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AC" w:rsidRPr="00805F03" w:rsidRDefault="009C45AC" w:rsidP="009C45AC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5F03">
        <w:rPr>
          <w:rFonts w:ascii="Times New Roman" w:hAnsi="Times New Roman"/>
          <w:sz w:val="24"/>
          <w:szCs w:val="24"/>
        </w:rPr>
        <w:t>Автономное  профессиональное</w:t>
      </w:r>
      <w:proofErr w:type="gramEnd"/>
      <w:r w:rsidRPr="00805F03">
        <w:rPr>
          <w:rFonts w:ascii="Times New Roman" w:hAnsi="Times New Roman"/>
          <w:sz w:val="24"/>
          <w:szCs w:val="24"/>
        </w:rPr>
        <w:t xml:space="preserve">  образовательное  учреждение</w:t>
      </w:r>
    </w:p>
    <w:p w:rsidR="009C45AC" w:rsidRPr="00805F03" w:rsidRDefault="009C45AC" w:rsidP="009C45AC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805F03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9C45AC" w:rsidRPr="00805F03" w:rsidRDefault="009C45AC" w:rsidP="009C45AC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805F03">
        <w:rPr>
          <w:rFonts w:ascii="Times New Roman" w:hAnsi="Times New Roman"/>
          <w:sz w:val="24"/>
          <w:szCs w:val="24"/>
        </w:rPr>
        <w:t>«Югорский колледж-интернат олимпийского резерва»</w:t>
      </w:r>
    </w:p>
    <w:p w:rsidR="009C45AC" w:rsidRPr="00805F03" w:rsidRDefault="009C45AC" w:rsidP="009C45AC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C45AC" w:rsidRPr="00805F03" w:rsidRDefault="009C45AC" w:rsidP="009C45AC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C45AC" w:rsidRDefault="009C45AC" w:rsidP="009C45AC">
      <w:pPr>
        <w:jc w:val="center"/>
        <w:rPr>
          <w:rFonts w:ascii="Times New Roman" w:hAnsi="Times New Roman"/>
          <w:sz w:val="24"/>
          <w:szCs w:val="24"/>
        </w:rPr>
      </w:pPr>
      <w:r w:rsidRPr="00805F03">
        <w:rPr>
          <w:rFonts w:ascii="Times New Roman" w:hAnsi="Times New Roman"/>
          <w:sz w:val="24"/>
          <w:szCs w:val="24"/>
        </w:rPr>
        <w:t>Урок на тему</w:t>
      </w: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</w:p>
    <w:p w:rsidR="009C45AC" w:rsidRPr="009C45AC" w:rsidRDefault="009C45AC" w:rsidP="009C45AC">
      <w:pPr>
        <w:jc w:val="center"/>
        <w:rPr>
          <w:rFonts w:ascii="Times New Roman" w:hAnsi="Times New Roman"/>
          <w:sz w:val="28"/>
          <w:szCs w:val="28"/>
        </w:rPr>
      </w:pPr>
      <w:r w:rsidRPr="009C45AC">
        <w:rPr>
          <w:rFonts w:ascii="Times New Roman" w:hAnsi="Times New Roman" w:cs="Times New Roman"/>
          <w:sz w:val="28"/>
          <w:szCs w:val="28"/>
        </w:rPr>
        <w:t xml:space="preserve"> </w:t>
      </w:r>
      <w:r w:rsidRPr="009C45AC">
        <w:rPr>
          <w:rFonts w:ascii="Times New Roman" w:hAnsi="Times New Roman" w:cs="Times New Roman"/>
          <w:b/>
          <w:sz w:val="28"/>
          <w:szCs w:val="28"/>
        </w:rPr>
        <w:t xml:space="preserve"> «Герои, их поступки и чувства в стихотворении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проз</w:t>
      </w:r>
      <w:r w:rsidRPr="009C45AC">
        <w:rPr>
          <w:rFonts w:ascii="Times New Roman" w:hAnsi="Times New Roman" w:cs="Times New Roman"/>
          <w:b/>
          <w:sz w:val="28"/>
          <w:szCs w:val="28"/>
        </w:rPr>
        <w:t>е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5AC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5AC">
        <w:rPr>
          <w:rFonts w:ascii="Times New Roman" w:hAnsi="Times New Roman" w:cs="Times New Roman"/>
          <w:b/>
          <w:sz w:val="28"/>
          <w:szCs w:val="28"/>
        </w:rPr>
        <w:t>Тургенева «Воробей»»</w:t>
      </w: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805F03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805F03">
        <w:rPr>
          <w:rFonts w:ascii="Times New Roman" w:hAnsi="Times New Roman"/>
          <w:sz w:val="24"/>
          <w:szCs w:val="24"/>
        </w:rPr>
        <w:t>Вьюркова</w:t>
      </w:r>
      <w:proofErr w:type="spellEnd"/>
      <w:r w:rsidRPr="00805F03">
        <w:rPr>
          <w:rFonts w:ascii="Times New Roman" w:hAnsi="Times New Roman"/>
          <w:sz w:val="24"/>
          <w:szCs w:val="24"/>
        </w:rPr>
        <w:t xml:space="preserve"> В.В.,</w:t>
      </w: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805F03">
        <w:rPr>
          <w:rFonts w:ascii="Times New Roman" w:hAnsi="Times New Roman"/>
          <w:sz w:val="24"/>
          <w:szCs w:val="24"/>
        </w:rPr>
        <w:t>учитель  русского</w:t>
      </w:r>
      <w:proofErr w:type="gramEnd"/>
      <w:r w:rsidRPr="00805F03">
        <w:rPr>
          <w:rFonts w:ascii="Times New Roman" w:hAnsi="Times New Roman"/>
          <w:sz w:val="24"/>
          <w:szCs w:val="24"/>
        </w:rPr>
        <w:t xml:space="preserve"> языка и литературы</w:t>
      </w: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805F03">
        <w:rPr>
          <w:rFonts w:ascii="Times New Roman" w:hAnsi="Times New Roman"/>
          <w:sz w:val="24"/>
          <w:szCs w:val="24"/>
        </w:rPr>
        <w:t>высшей квалификационной категории.</w:t>
      </w: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</w:p>
    <w:p w:rsidR="009C45AC" w:rsidRPr="00805F03" w:rsidRDefault="009C45AC" w:rsidP="009C45AC">
      <w:pPr>
        <w:jc w:val="center"/>
        <w:rPr>
          <w:rFonts w:ascii="Times New Roman" w:hAnsi="Times New Roman"/>
          <w:sz w:val="24"/>
          <w:szCs w:val="24"/>
        </w:rPr>
      </w:pPr>
      <w:r w:rsidRPr="00805F03">
        <w:rPr>
          <w:rFonts w:ascii="Times New Roman" w:hAnsi="Times New Roman"/>
          <w:sz w:val="24"/>
          <w:szCs w:val="24"/>
        </w:rPr>
        <w:t xml:space="preserve">Ханты- </w:t>
      </w:r>
      <w:proofErr w:type="spellStart"/>
      <w:r w:rsidRPr="00805F03">
        <w:rPr>
          <w:rFonts w:ascii="Times New Roman" w:hAnsi="Times New Roman"/>
          <w:sz w:val="24"/>
          <w:szCs w:val="24"/>
        </w:rPr>
        <w:t>Мансийск</w:t>
      </w:r>
      <w:proofErr w:type="spellEnd"/>
    </w:p>
    <w:p w:rsidR="009C45AC" w:rsidRDefault="00CD2A7C" w:rsidP="009C45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bookmarkStart w:id="0" w:name="_GoBack"/>
      <w:bookmarkEnd w:id="0"/>
    </w:p>
    <w:p w:rsidR="009C45AC" w:rsidRDefault="009C45AC" w:rsidP="00225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AC" w:rsidRDefault="009C45AC" w:rsidP="00225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AC" w:rsidRDefault="009C45AC" w:rsidP="00225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AC" w:rsidRDefault="009C45AC" w:rsidP="00225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3B" w:rsidRPr="00225EC5" w:rsidRDefault="0008693B" w:rsidP="009C4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EC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08693B" w:rsidRPr="00225EC5" w:rsidRDefault="0008693B" w:rsidP="00225E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25EC5">
        <w:rPr>
          <w:rFonts w:ascii="Times New Roman" w:hAnsi="Times New Roman" w:cs="Times New Roman"/>
          <w:b/>
          <w:i/>
          <w:sz w:val="24"/>
          <w:szCs w:val="24"/>
        </w:rPr>
        <w:t>Учебный  предмет</w:t>
      </w:r>
      <w:proofErr w:type="gramEnd"/>
      <w:r w:rsidRPr="00225EC5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225EC5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08693B" w:rsidRPr="00225EC5" w:rsidRDefault="0008693B" w:rsidP="00225E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93B" w:rsidRPr="00225EC5" w:rsidRDefault="0008693B" w:rsidP="00225E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693B" w:rsidRPr="00225EC5" w:rsidRDefault="0008693B" w:rsidP="00225E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EC5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Pr="00225EC5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08693B" w:rsidRPr="00225EC5" w:rsidRDefault="0008693B" w:rsidP="00225E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5EC5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proofErr w:type="gramStart"/>
      <w:r w:rsidRPr="00225EC5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 w:rsidRPr="00225EC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25EC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End"/>
      <w:r w:rsidRPr="00225EC5">
        <w:rPr>
          <w:rFonts w:ascii="Times New Roman" w:hAnsi="Times New Roman" w:cs="Times New Roman"/>
          <w:b/>
          <w:i/>
          <w:sz w:val="24"/>
          <w:szCs w:val="24"/>
        </w:rPr>
        <w:t>Герои</w:t>
      </w:r>
      <w:r w:rsidR="00097E9A" w:rsidRPr="00225EC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25EC5">
        <w:rPr>
          <w:rFonts w:ascii="Times New Roman" w:hAnsi="Times New Roman" w:cs="Times New Roman"/>
          <w:b/>
          <w:i/>
          <w:sz w:val="24"/>
          <w:szCs w:val="24"/>
        </w:rPr>
        <w:t xml:space="preserve"> их поступки и чувства в стихотворении</w:t>
      </w:r>
      <w:r w:rsidR="009C45AC">
        <w:rPr>
          <w:rFonts w:ascii="Times New Roman" w:hAnsi="Times New Roman" w:cs="Times New Roman"/>
          <w:b/>
          <w:i/>
          <w:sz w:val="24"/>
          <w:szCs w:val="24"/>
        </w:rPr>
        <w:t xml:space="preserve"> в проз</w:t>
      </w:r>
      <w:r w:rsidR="00097E9A" w:rsidRPr="00225EC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25EC5">
        <w:rPr>
          <w:rFonts w:ascii="Times New Roman" w:hAnsi="Times New Roman" w:cs="Times New Roman"/>
          <w:b/>
          <w:i/>
          <w:sz w:val="24"/>
          <w:szCs w:val="24"/>
        </w:rPr>
        <w:t xml:space="preserve"> И.</w:t>
      </w:r>
      <w:r w:rsidR="009C4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5EC5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9C4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5EC5">
        <w:rPr>
          <w:rFonts w:ascii="Times New Roman" w:hAnsi="Times New Roman" w:cs="Times New Roman"/>
          <w:b/>
          <w:i/>
          <w:sz w:val="24"/>
          <w:szCs w:val="24"/>
        </w:rPr>
        <w:t>Тургенева «Воробей»»</w:t>
      </w:r>
    </w:p>
    <w:p w:rsidR="0008693B" w:rsidRPr="00225EC5" w:rsidRDefault="0008693B" w:rsidP="00225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EC5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225EC5">
        <w:rPr>
          <w:rFonts w:ascii="Times New Roman" w:hAnsi="Times New Roman" w:cs="Times New Roman"/>
          <w:sz w:val="24"/>
          <w:szCs w:val="24"/>
        </w:rPr>
        <w:t>Урок «открытия» нового знания.</w:t>
      </w:r>
    </w:p>
    <w:p w:rsidR="0008693B" w:rsidRPr="00225EC5" w:rsidRDefault="0008693B" w:rsidP="00225E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7CD5" w:rsidRPr="00225EC5" w:rsidRDefault="0008693B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b/>
          <w:i/>
          <w:sz w:val="24"/>
          <w:szCs w:val="24"/>
        </w:rPr>
        <w:t xml:space="preserve">Цель </w:t>
      </w:r>
      <w:proofErr w:type="gramStart"/>
      <w:r w:rsidRPr="00225EC5">
        <w:rPr>
          <w:b/>
          <w:i/>
          <w:sz w:val="24"/>
          <w:szCs w:val="24"/>
        </w:rPr>
        <w:t>урока:</w:t>
      </w:r>
      <w:r w:rsidRPr="00225EC5">
        <w:rPr>
          <w:sz w:val="24"/>
          <w:szCs w:val="24"/>
        </w:rPr>
        <w:t xml:space="preserve">  Знакомство</w:t>
      </w:r>
      <w:proofErr w:type="gramEnd"/>
      <w:r w:rsidRPr="00225EC5">
        <w:rPr>
          <w:sz w:val="24"/>
          <w:szCs w:val="24"/>
        </w:rPr>
        <w:t xml:space="preserve"> с литературным жанром «стихотворение в прозе»; обучение учащихся элементам лингвистического анализа стихотворения, умению определять чувства и переживания лирического героя.</w:t>
      </w:r>
    </w:p>
    <w:p w:rsidR="0008693B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Задачи:</w:t>
      </w:r>
    </w:p>
    <w:p w:rsidR="00A87CD5" w:rsidRPr="00225EC5" w:rsidRDefault="00A87CD5" w:rsidP="00225EC5">
      <w:pPr>
        <w:pStyle w:val="a8"/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Воспитательные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- воспитывать нравственные качества личности: умение сопереживать, уважительно относиться к «братьям нашим меньшим», доброту и любовь к природе.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2. Развивающие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 xml:space="preserve">- развитие коммуникативных компетенций учащихся, аналитических умений и 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и навыков, творческих способностей.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lastRenderedPageBreak/>
        <w:t>3. Обучающие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 xml:space="preserve">- формирование у учащихся представления об особенностях стихотворений в 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прозе, навыков аналитической работы с текстом.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b/>
          <w:bCs/>
          <w:sz w:val="24"/>
          <w:szCs w:val="24"/>
        </w:rPr>
        <w:t>Планируемые образовательные результаты: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i/>
          <w:iCs/>
          <w:sz w:val="24"/>
          <w:szCs w:val="24"/>
        </w:rPr>
        <w:t>1.Предметные</w:t>
      </w:r>
    </w:p>
    <w:p w:rsidR="00A87CD5" w:rsidRPr="00225EC5" w:rsidRDefault="00A87CD5" w:rsidP="00225EC5">
      <w:pPr>
        <w:pStyle w:val="a8"/>
        <w:numPr>
          <w:ilvl w:val="0"/>
          <w:numId w:val="5"/>
        </w:numPr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Умение определять жанровые особенности произведения, определять образ лирического героя, характеризовать художественный мир произведения и писателя.</w:t>
      </w:r>
    </w:p>
    <w:p w:rsidR="00A87CD5" w:rsidRPr="00225EC5" w:rsidRDefault="00A87CD5" w:rsidP="00225EC5">
      <w:pPr>
        <w:pStyle w:val="a8"/>
        <w:numPr>
          <w:ilvl w:val="0"/>
          <w:numId w:val="5"/>
        </w:numPr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Формирование поисково-исследовательских навыков, навыков работы с книгой, лексической работы.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i/>
          <w:iCs/>
          <w:sz w:val="24"/>
          <w:szCs w:val="24"/>
        </w:rPr>
        <w:t xml:space="preserve">2. </w:t>
      </w:r>
      <w:proofErr w:type="spellStart"/>
      <w:r w:rsidRPr="00225EC5">
        <w:rPr>
          <w:i/>
          <w:iCs/>
          <w:sz w:val="24"/>
          <w:szCs w:val="24"/>
        </w:rPr>
        <w:t>Метапредметные</w:t>
      </w:r>
      <w:proofErr w:type="spellEnd"/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 xml:space="preserve">Умение самостоятельно определять задачи и проблемы урока, 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 xml:space="preserve">структурировать материал, давать самооценку деятельности, выражать 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(высказывать) свою позицию, подбирать аргументы.</w:t>
      </w:r>
    </w:p>
    <w:p w:rsidR="00A87CD5" w:rsidRPr="00225EC5" w:rsidRDefault="00A87CD5" w:rsidP="00225EC5">
      <w:pPr>
        <w:pStyle w:val="a8"/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i/>
          <w:iCs/>
          <w:sz w:val="24"/>
          <w:szCs w:val="24"/>
        </w:rPr>
        <w:t>Личностные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Воспитание уважительного отношения к слову, к русской литературе;</w:t>
      </w:r>
    </w:p>
    <w:p w:rsidR="00A87CD5" w:rsidRPr="00225EC5" w:rsidRDefault="00A87CD5" w:rsidP="00225EC5">
      <w:pPr>
        <w:pStyle w:val="a8"/>
        <w:shd w:val="clear" w:color="auto" w:fill="FFFFFF"/>
        <w:spacing w:line="276" w:lineRule="auto"/>
        <w:rPr>
          <w:sz w:val="24"/>
          <w:szCs w:val="24"/>
        </w:rPr>
      </w:pPr>
      <w:r w:rsidRPr="00225EC5">
        <w:rPr>
          <w:sz w:val="24"/>
          <w:szCs w:val="24"/>
        </w:rPr>
        <w:t>воспитание на примере художественного произведения нравственных качеств личности.</w:t>
      </w:r>
    </w:p>
    <w:p w:rsidR="00A87CD5" w:rsidRPr="00225EC5" w:rsidRDefault="00A87CD5" w:rsidP="0022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CD5" w:rsidRPr="00225EC5" w:rsidRDefault="00A87CD5" w:rsidP="0022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CD5" w:rsidRPr="00225EC5" w:rsidRDefault="00A87CD5" w:rsidP="00225E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4223"/>
        <w:gridCol w:w="5103"/>
        <w:gridCol w:w="2694"/>
      </w:tblGrid>
      <w:tr w:rsidR="0008693B" w:rsidRPr="00225EC5" w:rsidTr="00AD443B">
        <w:tc>
          <w:tcPr>
            <w:tcW w:w="2009" w:type="dxa"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223" w:type="dxa"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694" w:type="dxa"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08693B" w:rsidRPr="00225EC5" w:rsidTr="00AD443B">
        <w:tc>
          <w:tcPr>
            <w:tcW w:w="2009" w:type="dxa"/>
            <w:vMerge w:val="restart"/>
          </w:tcPr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>1. Мотивация к деятельности</w:t>
            </w:r>
          </w:p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08693B" w:rsidRPr="00225EC5" w:rsidRDefault="0008693B" w:rsidP="00225EC5">
            <w:pPr>
              <w:shd w:val="clear" w:color="auto" w:fill="FFFFFF"/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Объявляется тема </w:t>
            </w:r>
            <w:proofErr w:type="gramStart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урока  </w:t>
            </w:r>
            <w:r w:rsidR="00097E9A" w:rsidRPr="00225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97E9A"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Герои, их поступки и чувства в стихотворении в прозе </w:t>
            </w:r>
            <w:proofErr w:type="spellStart"/>
            <w:r w:rsidR="00097E9A" w:rsidRPr="00225EC5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="00097E9A"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«Воробей»»</w:t>
            </w:r>
          </w:p>
          <w:p w:rsidR="00B06D04" w:rsidRPr="00225EC5" w:rsidRDefault="00B06D04" w:rsidP="00225EC5">
            <w:pPr>
              <w:shd w:val="clear" w:color="auto" w:fill="FFFFFF"/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8693B" w:rsidRPr="00225EC5" w:rsidRDefault="0008693B" w:rsidP="00225E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Л- </w:t>
            </w:r>
            <w:proofErr w:type="spellStart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3B" w:rsidRPr="00225EC5" w:rsidRDefault="0008693B" w:rsidP="00225E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действия,</w:t>
            </w:r>
          </w:p>
          <w:p w:rsidR="0008693B" w:rsidRPr="00225EC5" w:rsidRDefault="0008693B" w:rsidP="00225E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формулировать собственное мнение и позицию,</w:t>
            </w:r>
          </w:p>
          <w:p w:rsidR="0008693B" w:rsidRPr="00225EC5" w:rsidRDefault="0008693B" w:rsidP="00225E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-планирование своих действий в соответствии с поставленной задачей.</w:t>
            </w:r>
          </w:p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3B" w:rsidRPr="00225EC5" w:rsidTr="00AD443B">
        <w:tc>
          <w:tcPr>
            <w:tcW w:w="2009" w:type="dxa"/>
            <w:vMerge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08693B" w:rsidRPr="00225EC5" w:rsidRDefault="00AD7A04" w:rsidP="00225EC5">
            <w:pPr>
              <w:shd w:val="clear" w:color="auto" w:fill="FFFFFF"/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Какое сочетание слов</w:t>
            </w:r>
            <w:r w:rsidR="00097E9A"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 в теме урока вам кажется необычным?  Каким может быть такое стихотворение?</w:t>
            </w:r>
          </w:p>
          <w:p w:rsidR="00B20BDB" w:rsidRPr="00225EC5" w:rsidRDefault="00B20BDB" w:rsidP="00225EC5">
            <w:pPr>
              <w:shd w:val="clear" w:color="auto" w:fill="FFFFFF"/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Посмотрите в словаре определение термина «стихотворение в прозе»</w:t>
            </w:r>
            <w:r w:rsidR="00B06D04" w:rsidRPr="0022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D04" w:rsidRPr="00225EC5" w:rsidRDefault="00B06D04" w:rsidP="00225EC5">
            <w:pPr>
              <w:shd w:val="clear" w:color="auto" w:fill="FFFFFF"/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:rsidR="0008693B" w:rsidRPr="00225EC5" w:rsidRDefault="0008693B" w:rsidP="00225EC5">
            <w:pPr>
              <w:shd w:val="clear" w:color="auto" w:fill="FFFFFF"/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proofErr w:type="gramStart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вопрос ,</w:t>
            </w:r>
            <w:proofErr w:type="gramEnd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понимание</w:t>
            </w:r>
            <w:r w:rsidR="00AD7A04" w:rsidRPr="00225EC5">
              <w:rPr>
                <w:rFonts w:ascii="Times New Roman" w:hAnsi="Times New Roman" w:cs="Times New Roman"/>
                <w:sz w:val="24"/>
                <w:szCs w:val="24"/>
              </w:rPr>
              <w:t>. Смотрят значения термина в словаре</w:t>
            </w:r>
          </w:p>
        </w:tc>
        <w:tc>
          <w:tcPr>
            <w:tcW w:w="2694" w:type="dxa"/>
            <w:vMerge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3B" w:rsidRPr="00225EC5" w:rsidTr="00AD443B">
        <w:tc>
          <w:tcPr>
            <w:tcW w:w="2009" w:type="dxa"/>
            <w:vMerge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08693B" w:rsidRPr="00225EC5" w:rsidRDefault="00097E9A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Прочитайте </w:t>
            </w:r>
            <w:r w:rsidR="00126AAB"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</w:t>
            </w:r>
            <w:r w:rsidR="00B20BDB"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и попробуйте определить </w:t>
            </w:r>
            <w:proofErr w:type="gramStart"/>
            <w:r w:rsidR="00B20BDB"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r w:rsidR="00B06D04"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</w:t>
            </w:r>
            <w:proofErr w:type="gramEnd"/>
            <w:r w:rsidR="00B06D04"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>. Слайд 3</w:t>
            </w:r>
          </w:p>
        </w:tc>
        <w:tc>
          <w:tcPr>
            <w:tcW w:w="5103" w:type="dxa"/>
          </w:tcPr>
          <w:p w:rsidR="0008693B" w:rsidRPr="00225EC5" w:rsidRDefault="00097E9A" w:rsidP="00225EC5">
            <w:pPr>
              <w:pStyle w:val="a8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25EC5">
              <w:rPr>
                <w:sz w:val="24"/>
                <w:szCs w:val="24"/>
              </w:rPr>
              <w:t>Ответы</w:t>
            </w:r>
          </w:p>
        </w:tc>
        <w:tc>
          <w:tcPr>
            <w:tcW w:w="2694" w:type="dxa"/>
            <w:vMerge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3B" w:rsidRPr="00225EC5" w:rsidTr="00AD443B">
        <w:tc>
          <w:tcPr>
            <w:tcW w:w="2009" w:type="dxa"/>
            <w:vMerge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08693B" w:rsidRPr="00225EC5" w:rsidRDefault="00097E9A" w:rsidP="00225EC5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Кто написал стихотворение «Воробей»?</w:t>
            </w:r>
          </w:p>
          <w:p w:rsidR="00706786" w:rsidRPr="00225EC5" w:rsidRDefault="00706786" w:rsidP="00225EC5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Посмотрите на портрет писателя, опишите его?</w:t>
            </w:r>
          </w:p>
          <w:p w:rsidR="00706786" w:rsidRPr="00225EC5" w:rsidRDefault="00706786" w:rsidP="00225EC5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Сможете ли вы его узнать в более позднем возрасте, по каким характер</w:t>
            </w:r>
            <w:r w:rsidR="00B06D04" w:rsidRPr="00225EC5">
              <w:rPr>
                <w:rFonts w:ascii="Times New Roman" w:hAnsi="Times New Roman" w:cs="Times New Roman"/>
                <w:sz w:val="24"/>
                <w:szCs w:val="24"/>
              </w:rPr>
              <w:t>ным признакам? Узнайте? Слайд 5-6</w:t>
            </w:r>
          </w:p>
        </w:tc>
        <w:tc>
          <w:tcPr>
            <w:tcW w:w="5103" w:type="dxa"/>
          </w:tcPr>
          <w:p w:rsidR="0008693B" w:rsidRPr="00225EC5" w:rsidRDefault="00097E9A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694" w:type="dxa"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3B" w:rsidRPr="00225EC5" w:rsidTr="00AD443B">
        <w:tc>
          <w:tcPr>
            <w:tcW w:w="2009" w:type="dxa"/>
            <w:vMerge w:val="restart"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учебного действия</w:t>
            </w:r>
          </w:p>
        </w:tc>
        <w:tc>
          <w:tcPr>
            <w:tcW w:w="4223" w:type="dxa"/>
          </w:tcPr>
          <w:p w:rsidR="00706786" w:rsidRPr="00225EC5" w:rsidRDefault="00706786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1.Сегодня мы будем читать стихотворение «Воробей».</w:t>
            </w:r>
            <w:r w:rsidRPr="0022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Сможете ли вы узнать воробья по картинкам? </w:t>
            </w:r>
          </w:p>
          <w:p w:rsidR="00706786" w:rsidRPr="00225EC5" w:rsidRDefault="00B06D04" w:rsidP="00225EC5">
            <w:pPr>
              <w:pStyle w:val="a6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225EC5">
              <w:rPr>
                <w:rFonts w:ascii="Times New Roman" w:hAnsi="Times New Roman"/>
                <w:sz w:val="24"/>
                <w:szCs w:val="24"/>
              </w:rPr>
              <w:t>Слайд 8.</w:t>
            </w:r>
          </w:p>
          <w:p w:rsidR="00B06D04" w:rsidRPr="00225EC5" w:rsidRDefault="00B06D04" w:rsidP="00225EC5">
            <w:pPr>
              <w:pStyle w:val="a6"/>
              <w:spacing w:line="276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225EC5">
              <w:rPr>
                <w:rFonts w:ascii="Times New Roman" w:hAnsi="Times New Roman"/>
                <w:sz w:val="24"/>
                <w:szCs w:val="24"/>
              </w:rPr>
              <w:t>Что может произойти в произведении с таким названием? Слайд.9</w:t>
            </w:r>
            <w:r w:rsidR="007D314C" w:rsidRPr="00225EC5">
              <w:rPr>
                <w:rFonts w:ascii="Times New Roman" w:hAnsi="Times New Roman"/>
                <w:sz w:val="24"/>
                <w:szCs w:val="24"/>
              </w:rPr>
              <w:t xml:space="preserve"> (Дерево предсказаний)</w:t>
            </w:r>
          </w:p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86" w:rsidRPr="00225EC5" w:rsidRDefault="00706786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Аргументированный ответ.</w:t>
            </w:r>
          </w:p>
        </w:tc>
        <w:tc>
          <w:tcPr>
            <w:tcW w:w="2694" w:type="dxa"/>
            <w:vMerge w:val="restart"/>
          </w:tcPr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 умение строить рассуждения в форме связи простых суждений об объекте, его строении, свойствах и связях,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доказательство;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формулировать собственное мнение и позицию; уметь использовать речь для регуляции своего действия;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3B" w:rsidRPr="00225EC5" w:rsidTr="00AD443B">
        <w:tc>
          <w:tcPr>
            <w:tcW w:w="2009" w:type="dxa"/>
            <w:vMerge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D2605F" w:rsidRPr="00225EC5" w:rsidRDefault="00B06D04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8693B" w:rsidRPr="00225EC5" w:rsidRDefault="00D2605F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60BA0" w:rsidRPr="00225EC5">
              <w:rPr>
                <w:rFonts w:ascii="Times New Roman" w:hAnsi="Times New Roman" w:cs="Times New Roman"/>
                <w:sz w:val="24"/>
                <w:szCs w:val="24"/>
              </w:rPr>
              <w:t>итают вопросы. Слушают чтени</w:t>
            </w: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е произведения</w:t>
            </w:r>
            <w:r w:rsidR="00B06D04" w:rsidRPr="00225EC5">
              <w:rPr>
                <w:rFonts w:ascii="Times New Roman" w:hAnsi="Times New Roman" w:cs="Times New Roman"/>
                <w:sz w:val="24"/>
                <w:szCs w:val="24"/>
              </w:rPr>
              <w:t>. Отвечают.</w:t>
            </w:r>
          </w:p>
        </w:tc>
        <w:tc>
          <w:tcPr>
            <w:tcW w:w="2694" w:type="dxa"/>
            <w:vMerge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3B" w:rsidRPr="00225EC5" w:rsidTr="00AD443B">
        <w:tc>
          <w:tcPr>
            <w:tcW w:w="2009" w:type="dxa"/>
            <w:vMerge w:val="restart"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 с текстом.</w:t>
            </w:r>
          </w:p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D314C" w:rsidRPr="00225EC5" w:rsidRDefault="007D314C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Сейчас прослушаем стихотворение.</w:t>
            </w:r>
          </w:p>
          <w:p w:rsidR="0008693B" w:rsidRPr="00225EC5" w:rsidRDefault="007D314C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вопросы. На которые вы должны ответить после прочтения </w:t>
            </w:r>
            <w:proofErr w:type="gramStart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текста .Слайд</w:t>
            </w:r>
            <w:proofErr w:type="gramEnd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 11-17. Приложение</w:t>
            </w:r>
          </w:p>
        </w:tc>
        <w:tc>
          <w:tcPr>
            <w:tcW w:w="5103" w:type="dxa"/>
          </w:tcPr>
          <w:p w:rsidR="0008693B" w:rsidRPr="00225EC5" w:rsidRDefault="007D314C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Читают вопросы. Слушают чтение произведения. Отвечают.</w:t>
            </w:r>
          </w:p>
        </w:tc>
        <w:tc>
          <w:tcPr>
            <w:tcW w:w="2694" w:type="dxa"/>
            <w:vMerge w:val="restart"/>
          </w:tcPr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использованием учебной литературы;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позицию;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планировать свое действие в соответствии с поставленной задачей и условиями ее реализации, вносить необходимые коррективы в действие после его завершения на основе его оценки и учета </w:t>
            </w:r>
            <w:r w:rsidR="004F1FDC"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 сделанных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ошибок;</w:t>
            </w:r>
          </w:p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3B" w:rsidRPr="00225EC5" w:rsidTr="00AD443B">
        <w:tc>
          <w:tcPr>
            <w:tcW w:w="2009" w:type="dxa"/>
            <w:vMerge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08693B" w:rsidRPr="00225EC5" w:rsidRDefault="007D314C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Кие иллюстрации точно отражают </w:t>
            </w:r>
            <w:r w:rsidRPr="0022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эпизоды из текста? Слайд 18</w:t>
            </w:r>
          </w:p>
        </w:tc>
        <w:tc>
          <w:tcPr>
            <w:tcW w:w="5103" w:type="dxa"/>
          </w:tcPr>
          <w:p w:rsidR="0008693B" w:rsidRPr="00225EC5" w:rsidRDefault="007D314C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</w:t>
            </w:r>
            <w:r w:rsidR="00225EC5" w:rsidRPr="00225EC5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</w:p>
        </w:tc>
        <w:tc>
          <w:tcPr>
            <w:tcW w:w="2694" w:type="dxa"/>
            <w:vMerge/>
          </w:tcPr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E0" w:rsidRPr="00225EC5" w:rsidTr="00AD443B">
        <w:tc>
          <w:tcPr>
            <w:tcW w:w="2009" w:type="dxa"/>
            <w:vMerge w:val="restart"/>
          </w:tcPr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C0EE0" w:rsidRPr="00225EC5" w:rsidRDefault="008C0EE0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0EE0" w:rsidRPr="00225EC5" w:rsidRDefault="008C0EE0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E0" w:rsidRPr="00225EC5" w:rsidTr="00AD443B">
        <w:tc>
          <w:tcPr>
            <w:tcW w:w="2009" w:type="dxa"/>
            <w:vMerge/>
          </w:tcPr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C0EE0" w:rsidRPr="00225EC5" w:rsidRDefault="008C0EE0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Дайте рекомендации по выразительному чтению</w:t>
            </w:r>
          </w:p>
          <w:p w:rsidR="008C0EE0" w:rsidRPr="00225EC5" w:rsidRDefault="008C0EE0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прослушанных рекомендаций показываю слайд 19, </w:t>
            </w:r>
          </w:p>
        </w:tc>
        <w:tc>
          <w:tcPr>
            <w:tcW w:w="5103" w:type="dxa"/>
          </w:tcPr>
          <w:p w:rsidR="008C0EE0" w:rsidRPr="00225EC5" w:rsidRDefault="004F1FDC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парах,</w:t>
            </w:r>
            <w:r w:rsidR="008C0EE0"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вляют рекомендации. Зачитывают,</w:t>
            </w:r>
            <w:r w:rsidR="008C0EE0"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 добавляют рекомендации со слайда 19</w:t>
            </w:r>
          </w:p>
        </w:tc>
        <w:tc>
          <w:tcPr>
            <w:tcW w:w="2694" w:type="dxa"/>
          </w:tcPr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E0" w:rsidRPr="00225EC5" w:rsidTr="00AD443B">
        <w:tc>
          <w:tcPr>
            <w:tcW w:w="2009" w:type="dxa"/>
            <w:vMerge/>
          </w:tcPr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Приготовьтесь выразительно прочитать стихотворение.</w:t>
            </w:r>
          </w:p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Задание: что удалось читающему передать интонацией, что не</w:t>
            </w:r>
          </w:p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удалось?</w:t>
            </w:r>
          </w:p>
        </w:tc>
        <w:tc>
          <w:tcPr>
            <w:tcW w:w="5103" w:type="dxa"/>
          </w:tcPr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Читает любой желающий.</w:t>
            </w:r>
          </w:p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Делают замечания</w:t>
            </w:r>
          </w:p>
        </w:tc>
        <w:tc>
          <w:tcPr>
            <w:tcW w:w="2694" w:type="dxa"/>
          </w:tcPr>
          <w:p w:rsidR="008C0EE0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3B" w:rsidRPr="00225EC5" w:rsidTr="00AD443B">
        <w:tc>
          <w:tcPr>
            <w:tcW w:w="2009" w:type="dxa"/>
          </w:tcPr>
          <w:p w:rsidR="0008693B" w:rsidRPr="00225EC5" w:rsidRDefault="008C0EE0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8693B" w:rsidRPr="0022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Рефлексия </w:t>
            </w:r>
            <w:r w:rsidR="0008693B" w:rsidRPr="0022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учебной деятельности на уроке</w:t>
            </w:r>
            <w:r w:rsidR="00225EC5" w:rsidRPr="0022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25EC5" w:rsidRPr="00225EC5" w:rsidRDefault="00225EC5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EC5" w:rsidRPr="00225EC5" w:rsidRDefault="00225EC5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08693B" w:rsidRPr="00225EC5" w:rsidRDefault="008C0EE0" w:rsidP="00225EC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на уроке была </w:t>
            </w:r>
            <w:proofErr w:type="gramStart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цель .</w:t>
            </w:r>
            <w:proofErr w:type="gramEnd"/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 Слайд.21</w:t>
            </w:r>
          </w:p>
          <w:p w:rsidR="008C0EE0" w:rsidRPr="00225EC5" w:rsidRDefault="008C0EE0" w:rsidP="00225EC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Удалось ли нам е</w:t>
            </w:r>
            <w:r w:rsidR="00225EC5" w:rsidRPr="00225EC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</w:t>
            </w:r>
            <w:r w:rsidR="00225EC5" w:rsidRPr="00225E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5EC5" w:rsidRPr="00225EC5" w:rsidRDefault="00225EC5" w:rsidP="00225EC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Какой вывод вы сделали, прочитав это произведение?</w:t>
            </w:r>
          </w:p>
        </w:tc>
        <w:tc>
          <w:tcPr>
            <w:tcW w:w="5103" w:type="dxa"/>
          </w:tcPr>
          <w:p w:rsidR="0008693B" w:rsidRPr="00225EC5" w:rsidRDefault="00225EC5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</w:tc>
        <w:tc>
          <w:tcPr>
            <w:tcW w:w="2694" w:type="dxa"/>
          </w:tcPr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адекватной позитивной самооценки, формирования границ собственного знания и «незнания»,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осознанное и произвольное построение речевого вы</w:t>
            </w:r>
            <w:r w:rsidR="00225EC5"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сказывания в </w:t>
            </w:r>
            <w:proofErr w:type="gramStart"/>
            <w:r w:rsidR="00225EC5"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устной 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форме</w:t>
            </w:r>
            <w:proofErr w:type="gramEnd"/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позицию; уметь задавать вопросы;</w:t>
            </w:r>
          </w:p>
          <w:p w:rsidR="0008693B" w:rsidRPr="00225EC5" w:rsidRDefault="0008693B" w:rsidP="00225E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итоговый и п</w:t>
            </w:r>
            <w:r w:rsidR="00225EC5" w:rsidRPr="00225EC5">
              <w:rPr>
                <w:rFonts w:ascii="Times New Roman" w:hAnsi="Times New Roman" w:cs="Times New Roman"/>
                <w:bCs/>
                <w:sz w:val="24"/>
                <w:szCs w:val="24"/>
              </w:rPr>
              <w:t>ошаговый контроль по результату.</w:t>
            </w:r>
          </w:p>
          <w:p w:rsidR="0008693B" w:rsidRPr="00225EC5" w:rsidRDefault="0008693B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C5" w:rsidRPr="00225EC5" w:rsidTr="00AD443B">
        <w:tc>
          <w:tcPr>
            <w:tcW w:w="2009" w:type="dxa"/>
          </w:tcPr>
          <w:p w:rsidR="00225EC5" w:rsidRPr="00225EC5" w:rsidRDefault="00225EC5" w:rsidP="00225E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Дача домашнего задания</w:t>
            </w:r>
          </w:p>
        </w:tc>
        <w:tc>
          <w:tcPr>
            <w:tcW w:w="4223" w:type="dxa"/>
          </w:tcPr>
          <w:p w:rsidR="00225EC5" w:rsidRPr="00225EC5" w:rsidRDefault="00225EC5" w:rsidP="00225EC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На выбор.</w:t>
            </w:r>
          </w:p>
          <w:p w:rsidR="00225EC5" w:rsidRPr="00225EC5" w:rsidRDefault="00225EC5" w:rsidP="00225EC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1.Научиться читать выразительно</w:t>
            </w:r>
          </w:p>
          <w:p w:rsidR="00225EC5" w:rsidRPr="00225EC5" w:rsidRDefault="00225EC5" w:rsidP="00225EC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2. Написать сочинение. «Что такое родительская любовь?»</w:t>
            </w:r>
          </w:p>
          <w:p w:rsidR="00225EC5" w:rsidRPr="00225EC5" w:rsidRDefault="00225EC5" w:rsidP="00225EC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EC5">
              <w:rPr>
                <w:rFonts w:ascii="Times New Roman" w:hAnsi="Times New Roman" w:cs="Times New Roman"/>
                <w:sz w:val="24"/>
                <w:szCs w:val="24"/>
              </w:rPr>
              <w:t>3. Выучить стихотворение наизусть</w:t>
            </w:r>
          </w:p>
        </w:tc>
        <w:tc>
          <w:tcPr>
            <w:tcW w:w="5103" w:type="dxa"/>
          </w:tcPr>
          <w:p w:rsidR="00225EC5" w:rsidRPr="00225EC5" w:rsidRDefault="00225EC5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5EC5" w:rsidRPr="00225EC5" w:rsidRDefault="00225EC5" w:rsidP="0022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93B" w:rsidRPr="00225EC5" w:rsidRDefault="0008693B" w:rsidP="0022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93B" w:rsidRPr="00225EC5" w:rsidRDefault="0008693B" w:rsidP="00225EC5">
      <w:pPr>
        <w:rPr>
          <w:rFonts w:ascii="Times New Roman" w:hAnsi="Times New Roman" w:cs="Times New Roman"/>
          <w:sz w:val="24"/>
          <w:szCs w:val="24"/>
        </w:rPr>
      </w:pPr>
    </w:p>
    <w:p w:rsidR="0008693B" w:rsidRPr="00225EC5" w:rsidRDefault="0008693B" w:rsidP="00225EC5">
      <w:pPr>
        <w:rPr>
          <w:rFonts w:ascii="Times New Roman" w:hAnsi="Times New Roman" w:cs="Times New Roman"/>
          <w:sz w:val="24"/>
          <w:szCs w:val="24"/>
        </w:rPr>
      </w:pPr>
    </w:p>
    <w:p w:rsidR="00B06D04" w:rsidRPr="00225EC5" w:rsidRDefault="00B06D04" w:rsidP="00225EC5">
      <w:pPr>
        <w:rPr>
          <w:rFonts w:ascii="Times New Roman" w:hAnsi="Times New Roman" w:cs="Times New Roman"/>
          <w:sz w:val="24"/>
          <w:szCs w:val="24"/>
        </w:rPr>
      </w:pPr>
    </w:p>
    <w:p w:rsidR="00225EC5" w:rsidRPr="00225EC5" w:rsidRDefault="00225EC5" w:rsidP="00225EC5">
      <w:pPr>
        <w:rPr>
          <w:rFonts w:ascii="Times New Roman" w:hAnsi="Times New Roman" w:cs="Times New Roman"/>
          <w:sz w:val="24"/>
          <w:szCs w:val="24"/>
        </w:rPr>
      </w:pPr>
    </w:p>
    <w:p w:rsidR="00225EC5" w:rsidRPr="00225EC5" w:rsidRDefault="00225EC5" w:rsidP="00225EC5">
      <w:pPr>
        <w:rPr>
          <w:rFonts w:ascii="Times New Roman" w:hAnsi="Times New Roman" w:cs="Times New Roman"/>
          <w:sz w:val="24"/>
          <w:szCs w:val="24"/>
        </w:rPr>
      </w:pPr>
    </w:p>
    <w:p w:rsidR="00225EC5" w:rsidRPr="00225EC5" w:rsidRDefault="00225EC5" w:rsidP="00225EC5">
      <w:pPr>
        <w:rPr>
          <w:rFonts w:ascii="Times New Roman" w:hAnsi="Times New Roman" w:cs="Times New Roman"/>
          <w:sz w:val="24"/>
          <w:szCs w:val="24"/>
        </w:rPr>
      </w:pPr>
    </w:p>
    <w:p w:rsidR="00225EC5" w:rsidRPr="00225EC5" w:rsidRDefault="00225EC5" w:rsidP="00225EC5">
      <w:pPr>
        <w:rPr>
          <w:rFonts w:ascii="Times New Roman" w:hAnsi="Times New Roman" w:cs="Times New Roman"/>
          <w:sz w:val="24"/>
          <w:szCs w:val="24"/>
        </w:rPr>
      </w:pPr>
    </w:p>
    <w:p w:rsidR="00B06D04" w:rsidRPr="00225EC5" w:rsidRDefault="00B06D04" w:rsidP="00225EC5">
      <w:pPr>
        <w:rPr>
          <w:rFonts w:ascii="Times New Roman" w:hAnsi="Times New Roman" w:cs="Times New Roman"/>
          <w:sz w:val="24"/>
          <w:szCs w:val="24"/>
        </w:rPr>
      </w:pPr>
      <w:r w:rsidRPr="00225E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6D04" w:rsidRPr="00B06D04" w:rsidRDefault="00B06D04" w:rsidP="00225EC5">
      <w:pPr>
        <w:numPr>
          <w:ilvl w:val="1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тексту:</w:t>
      </w:r>
    </w:p>
    <w:p w:rsidR="00B06D04" w:rsidRPr="00B06D04" w:rsidRDefault="00B06D04" w:rsidP="00225EC5">
      <w:pPr>
        <w:kinsoku w:val="0"/>
        <w:overflowPunct w:val="0"/>
        <w:spacing w:before="173"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Сколько героев в произведении?</w:t>
      </w:r>
    </w:p>
    <w:p w:rsidR="00B06D04" w:rsidRPr="00B06D04" w:rsidRDefault="00B06D04" w:rsidP="00225EC5">
      <w:pPr>
        <w:kinsoku w:val="0"/>
        <w:overflowPunct w:val="0"/>
        <w:spacing w:before="173"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Что чувствовали, когда слушали?</w:t>
      </w:r>
    </w:p>
    <w:p w:rsidR="00B06D04" w:rsidRPr="00B06D04" w:rsidRDefault="00B06D04" w:rsidP="00225EC5">
      <w:pPr>
        <w:kinsoku w:val="0"/>
        <w:overflowPunct w:val="0"/>
        <w:spacing w:before="173" w:after="0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Найдите в тексте слова, которые разбудили ваши чувства. </w:t>
      </w:r>
    </w:p>
    <w:p w:rsidR="00B06D04" w:rsidRPr="00B06D04" w:rsidRDefault="00B06D04" w:rsidP="00225EC5">
      <w:pPr>
        <w:kinsoku w:val="0"/>
        <w:overflowPunct w:val="0"/>
        <w:spacing w:before="173" w:after="0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06D04" w:rsidRPr="00B06D04" w:rsidRDefault="00B06D04" w:rsidP="00225EC5">
      <w:pPr>
        <w:kinsoku w:val="0"/>
        <w:overflowPunct w:val="0"/>
        <w:spacing w:before="173" w:after="0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06D04" w:rsidRPr="00B06D04" w:rsidRDefault="00B06D04" w:rsidP="00225EC5">
      <w:pPr>
        <w:kinsoku w:val="0"/>
        <w:overflowPunct w:val="0"/>
        <w:spacing w:before="173" w:after="0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Какова тема текста?</w:t>
      </w:r>
      <w:r w:rsidRPr="00B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чём говорится в тексте?) Какова главная мысль текста? (Что говорится в тексте). (Слайд 12-14)</w:t>
      </w:r>
    </w:p>
    <w:p w:rsidR="00B06D04" w:rsidRPr="00B06D04" w:rsidRDefault="00B06D04" w:rsidP="00225EC5">
      <w:pPr>
        <w:kinsoku w:val="0"/>
        <w:overflowPunct w:val="0"/>
        <w:spacing w:before="173" w:after="0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Подберите синонимы. </w:t>
      </w:r>
      <w:proofErr w:type="gramStart"/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 Слайд</w:t>
      </w:r>
      <w:proofErr w:type="gramEnd"/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15)</w:t>
      </w:r>
    </w:p>
    <w:p w:rsidR="00B06D04" w:rsidRPr="00B06D04" w:rsidRDefault="00B06D04" w:rsidP="00225EC5">
      <w:pPr>
        <w:kinsoku w:val="0"/>
        <w:overflowPunct w:val="0"/>
        <w:spacing w:before="173"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 желтизной около клюва-</w:t>
      </w:r>
    </w:p>
    <w:p w:rsidR="00B06D04" w:rsidRPr="00B06D04" w:rsidRDefault="00B06D04" w:rsidP="00225EC5">
      <w:pPr>
        <w:kinsoku w:val="0"/>
        <w:overflowPunct w:val="0"/>
        <w:spacing w:before="173" w:after="0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Камнем упал-</w:t>
      </w:r>
    </w:p>
    <w:p w:rsidR="00B06D04" w:rsidRPr="00B06D04" w:rsidRDefault="00B06D04" w:rsidP="00225EC5">
      <w:pPr>
        <w:kinsoku w:val="0"/>
        <w:overflowPunct w:val="0"/>
        <w:spacing w:before="173" w:after="0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Жертвовал собою-</w:t>
      </w:r>
    </w:p>
    <w:p w:rsidR="00B06D04" w:rsidRPr="00B06D04" w:rsidRDefault="00B06D04" w:rsidP="00225EC5">
      <w:pPr>
        <w:kinsoku w:val="0"/>
        <w:overflowPunct w:val="0"/>
        <w:spacing w:before="173" w:after="0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Героическая птица-</w:t>
      </w:r>
    </w:p>
    <w:p w:rsidR="00B06D04" w:rsidRPr="00B06D04" w:rsidRDefault="00B06D04" w:rsidP="00225EC5">
      <w:pPr>
        <w:kinsoku w:val="0"/>
        <w:overflowPunct w:val="0"/>
        <w:spacing w:before="173" w:after="0"/>
        <w:ind w:left="547" w:hanging="547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Трепетало-</w:t>
      </w:r>
    </w:p>
    <w:p w:rsidR="00B06D04" w:rsidRPr="00B06D04" w:rsidRDefault="00B06D04" w:rsidP="00225EC5">
      <w:pPr>
        <w:kinsoku w:val="0"/>
        <w:overflowPunct w:val="0"/>
        <w:spacing w:before="173" w:after="0"/>
        <w:ind w:left="547" w:hanging="547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Найдите слово, передающее чувство рассказчика, посмотрите значение в словаре. (Слайд 16)</w:t>
      </w:r>
    </w:p>
    <w:p w:rsidR="00B06D04" w:rsidRPr="00B06D04" w:rsidRDefault="00B06D04" w:rsidP="00225EC5">
      <w:pPr>
        <w:kinsoku w:val="0"/>
        <w:overflowPunct w:val="0"/>
        <w:spacing w:before="173" w:after="0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автор называет воробья детищем?</w:t>
      </w:r>
    </w:p>
    <w:p w:rsidR="00B06D04" w:rsidRPr="00B06D04" w:rsidRDefault="00B06D04" w:rsidP="00225EC5">
      <w:pPr>
        <w:kinsoku w:val="0"/>
        <w:overflowPunct w:val="0"/>
        <w:spacing w:before="163"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Каким способом автор выражает свои чувства?</w:t>
      </w:r>
    </w:p>
    <w:p w:rsidR="00B06D04" w:rsidRPr="00B06D04" w:rsidRDefault="00B06D04" w:rsidP="00225EC5">
      <w:pPr>
        <w:kinsoku w:val="0"/>
        <w:overflowPunct w:val="0"/>
        <w:spacing w:before="163"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 что рассказчик относится к старому воробью с уважением?</w:t>
      </w:r>
    </w:p>
    <w:p w:rsidR="00B06D04" w:rsidRPr="00B06D04" w:rsidRDefault="00B06D04" w:rsidP="00225EC5">
      <w:pPr>
        <w:kinsoku w:val="0"/>
        <w:overflowPunct w:val="0"/>
        <w:spacing w:before="173" w:after="0"/>
        <w:ind w:left="547" w:hanging="547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Какие качества личности автора проявляются в этом произведении</w:t>
      </w:r>
    </w:p>
    <w:p w:rsidR="00B06D04" w:rsidRPr="00B06D04" w:rsidRDefault="00B06D04" w:rsidP="00225EC5">
      <w:pPr>
        <w:kinsoku w:val="0"/>
        <w:overflowPunct w:val="0"/>
        <w:spacing w:before="173" w:after="0"/>
        <w:ind w:left="547" w:hanging="547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06D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Подчеркните в тексте слова, которые передают действия героев, сделайте вывод.</w:t>
      </w:r>
    </w:p>
    <w:p w:rsidR="00B06D04" w:rsidRPr="00225EC5" w:rsidRDefault="00B06D04" w:rsidP="00225EC5">
      <w:pPr>
        <w:rPr>
          <w:rFonts w:ascii="Times New Roman" w:hAnsi="Times New Roman" w:cs="Times New Roman"/>
          <w:sz w:val="24"/>
          <w:szCs w:val="24"/>
        </w:rPr>
      </w:pPr>
    </w:p>
    <w:p w:rsidR="00B06D04" w:rsidRPr="00225EC5" w:rsidRDefault="00B06D04" w:rsidP="00225EC5">
      <w:pPr>
        <w:rPr>
          <w:rFonts w:ascii="Times New Roman" w:hAnsi="Times New Roman" w:cs="Times New Roman"/>
          <w:sz w:val="24"/>
          <w:szCs w:val="24"/>
        </w:rPr>
      </w:pPr>
    </w:p>
    <w:p w:rsidR="00B06D04" w:rsidRPr="00225EC5" w:rsidRDefault="00B06D04" w:rsidP="00225EC5">
      <w:pPr>
        <w:rPr>
          <w:rFonts w:ascii="Times New Roman" w:hAnsi="Times New Roman" w:cs="Times New Roman"/>
          <w:sz w:val="24"/>
          <w:szCs w:val="24"/>
        </w:rPr>
      </w:pPr>
    </w:p>
    <w:p w:rsidR="00B06D04" w:rsidRPr="00225EC5" w:rsidRDefault="00B06D04" w:rsidP="00225EC5">
      <w:pPr>
        <w:rPr>
          <w:rFonts w:ascii="Times New Roman" w:hAnsi="Times New Roman" w:cs="Times New Roman"/>
          <w:sz w:val="24"/>
          <w:szCs w:val="24"/>
        </w:rPr>
      </w:pPr>
    </w:p>
    <w:p w:rsidR="00B06D04" w:rsidRPr="00225EC5" w:rsidRDefault="00B06D04" w:rsidP="00225EC5">
      <w:pPr>
        <w:rPr>
          <w:rFonts w:ascii="Times New Roman" w:hAnsi="Times New Roman" w:cs="Times New Roman"/>
          <w:sz w:val="24"/>
          <w:szCs w:val="24"/>
        </w:rPr>
      </w:pPr>
    </w:p>
    <w:p w:rsidR="00AD7A04" w:rsidRPr="00225EC5" w:rsidRDefault="00AD7A04" w:rsidP="00225EC5">
      <w:pPr>
        <w:rPr>
          <w:rFonts w:ascii="Times New Roman" w:hAnsi="Times New Roman" w:cs="Times New Roman"/>
          <w:sz w:val="24"/>
          <w:szCs w:val="24"/>
        </w:rPr>
      </w:pPr>
    </w:p>
    <w:p w:rsidR="00AD7A04" w:rsidRPr="00225EC5" w:rsidRDefault="00AD7A04" w:rsidP="00225EC5">
      <w:pPr>
        <w:rPr>
          <w:rFonts w:ascii="Times New Roman" w:hAnsi="Times New Roman" w:cs="Times New Roman"/>
          <w:sz w:val="24"/>
          <w:szCs w:val="24"/>
        </w:rPr>
      </w:pPr>
    </w:p>
    <w:p w:rsidR="00AD7A04" w:rsidRDefault="00AD7A04"/>
    <w:sectPr w:rsidR="00AD7A04" w:rsidSect="00EB5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C4"/>
    <w:multiLevelType w:val="multilevel"/>
    <w:tmpl w:val="B51C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53D7D"/>
    <w:multiLevelType w:val="multilevel"/>
    <w:tmpl w:val="30C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E35E7"/>
    <w:multiLevelType w:val="multilevel"/>
    <w:tmpl w:val="1EB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328DF"/>
    <w:multiLevelType w:val="multilevel"/>
    <w:tmpl w:val="6080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B692C"/>
    <w:multiLevelType w:val="multilevel"/>
    <w:tmpl w:val="2940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43BD5"/>
    <w:multiLevelType w:val="multilevel"/>
    <w:tmpl w:val="3910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21245"/>
    <w:multiLevelType w:val="multilevel"/>
    <w:tmpl w:val="3ECA3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0"/>
    <w:rsid w:val="00060BA0"/>
    <w:rsid w:val="00080E2F"/>
    <w:rsid w:val="0008693B"/>
    <w:rsid w:val="00097E9A"/>
    <w:rsid w:val="00126AAB"/>
    <w:rsid w:val="001E3BE1"/>
    <w:rsid w:val="00225EC5"/>
    <w:rsid w:val="003F4827"/>
    <w:rsid w:val="004F1FDC"/>
    <w:rsid w:val="00706786"/>
    <w:rsid w:val="007D314C"/>
    <w:rsid w:val="008C0EE0"/>
    <w:rsid w:val="008E73DE"/>
    <w:rsid w:val="00930E15"/>
    <w:rsid w:val="009C45AC"/>
    <w:rsid w:val="00A87CD5"/>
    <w:rsid w:val="00AD5E02"/>
    <w:rsid w:val="00AD7A04"/>
    <w:rsid w:val="00B06D04"/>
    <w:rsid w:val="00B20BDB"/>
    <w:rsid w:val="00CD2A7C"/>
    <w:rsid w:val="00D2605F"/>
    <w:rsid w:val="00D94D00"/>
    <w:rsid w:val="00EA1008"/>
    <w:rsid w:val="00EB5D94"/>
    <w:rsid w:val="00EC6D8B"/>
    <w:rsid w:val="00F13AD6"/>
    <w:rsid w:val="00F5010A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A51D1-B248-4592-95EE-E58B0FA7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69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8693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8693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287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405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6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80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6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93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A002-4D9A-4661-8272-45828B46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</cp:revision>
  <cp:lastPrinted>2013-05-13T11:58:00Z</cp:lastPrinted>
  <dcterms:created xsi:type="dcterms:W3CDTF">2013-05-13T11:31:00Z</dcterms:created>
  <dcterms:modified xsi:type="dcterms:W3CDTF">2018-01-31T14:39:00Z</dcterms:modified>
</cp:coreProperties>
</file>