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1F6" w:rsidRPr="000E31F6" w:rsidRDefault="000E31F6">
      <w:pPr>
        <w:pStyle w:val="20"/>
        <w:shd w:val="clear" w:color="auto" w:fill="auto"/>
        <w:ind w:firstLine="0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0B05C3F1" wp14:editId="773AB356">
            <wp:simplePos x="0" y="0"/>
            <wp:positionH relativeFrom="column">
              <wp:posOffset>-205740</wp:posOffset>
            </wp:positionH>
            <wp:positionV relativeFrom="paragraph">
              <wp:posOffset>641350</wp:posOffset>
            </wp:positionV>
            <wp:extent cx="6482715" cy="8987155"/>
            <wp:effectExtent l="0" t="0" r="0" b="0"/>
            <wp:wrapTight wrapText="bothSides">
              <wp:wrapPolygon edited="0">
                <wp:start x="0" y="0"/>
                <wp:lineTo x="0" y="21565"/>
                <wp:lineTo x="21517" y="21565"/>
                <wp:lineTo x="215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F6" w:rsidRPr="000E31F6" w:rsidRDefault="000E31F6">
      <w:pPr>
        <w:pStyle w:val="20"/>
        <w:shd w:val="clear" w:color="auto" w:fill="auto"/>
        <w:ind w:firstLine="0"/>
        <w:rPr>
          <w:b/>
        </w:rPr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  <w:r>
        <w:rPr>
          <w:noProof/>
          <w:lang w:bidi="ar-SA"/>
        </w:rPr>
        <w:drawing>
          <wp:inline distT="0" distB="0" distL="0" distR="0">
            <wp:extent cx="6482715" cy="8987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5F144018" wp14:editId="26EBB2C9">
            <wp:simplePos x="0" y="0"/>
            <wp:positionH relativeFrom="column">
              <wp:posOffset>-300990</wp:posOffset>
            </wp:positionH>
            <wp:positionV relativeFrom="paragraph">
              <wp:posOffset>660400</wp:posOffset>
            </wp:positionV>
            <wp:extent cx="6482715" cy="9008745"/>
            <wp:effectExtent l="0" t="0" r="0" b="0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F6" w:rsidRDefault="000E31F6">
      <w:pPr>
        <w:pStyle w:val="20"/>
        <w:shd w:val="clear" w:color="auto" w:fill="auto"/>
        <w:ind w:firstLine="0"/>
      </w:pPr>
      <w:bookmarkStart w:id="0" w:name="_GoBack"/>
      <w:bookmarkEnd w:id="0"/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0E31F6" w:rsidRDefault="000E31F6">
      <w:pPr>
        <w:pStyle w:val="20"/>
        <w:shd w:val="clear" w:color="auto" w:fill="auto"/>
        <w:ind w:firstLine="0"/>
      </w:pPr>
    </w:p>
    <w:p w:rsidR="004152C9" w:rsidRDefault="00FE3C09">
      <w:pPr>
        <w:pStyle w:val="20"/>
        <w:shd w:val="clear" w:color="auto" w:fill="auto"/>
        <w:ind w:firstLine="0"/>
      </w:pPr>
      <w:r>
        <w:t xml:space="preserve">(на </w:t>
      </w:r>
      <w:proofErr w:type="spellStart"/>
      <w:r>
        <w:lastRenderedPageBreak/>
        <w:t>межпредметной</w:t>
      </w:r>
      <w:proofErr w:type="spellEnd"/>
      <w:r>
        <w:t xml:space="preserve"> основе), творческие работы; письменные отчёты о наблюдениях; письменные ответы на вопросы теста; сочинения, изложения, диктанты, рефераты и </w:t>
      </w:r>
      <w:proofErr w:type="gramStart"/>
      <w:r>
        <w:t>другое</w:t>
      </w:r>
      <w:proofErr w:type="gramEnd"/>
      <w:r>
        <w:t>, формы устной проверки:</w:t>
      </w:r>
    </w:p>
    <w:p w:rsidR="004152C9" w:rsidRDefault="00FE3C09">
      <w:pPr>
        <w:pStyle w:val="20"/>
        <w:shd w:val="clear" w:color="auto" w:fill="auto"/>
        <w:spacing w:line="293" w:lineRule="exact"/>
        <w:ind w:firstLine="0"/>
      </w:pPr>
      <w:r>
        <w:t xml:space="preserve">устная проверка - это устный ответ обучающегося на один или </w:t>
      </w:r>
      <w:r>
        <w:t>систему вопросов в форме рассказа, беседы, собеседования и другое.</w:t>
      </w:r>
    </w:p>
    <w:p w:rsidR="004152C9" w:rsidRDefault="00FE3C09">
      <w:pPr>
        <w:pStyle w:val="20"/>
        <w:shd w:val="clear" w:color="auto" w:fill="auto"/>
        <w:spacing w:line="266" w:lineRule="exact"/>
        <w:ind w:firstLine="0"/>
      </w:pPr>
      <w:r>
        <w:t>Комбинированная проверка предполагает сочетание письменных и устных форм проверок.</w:t>
      </w:r>
    </w:p>
    <w:p w:rsidR="004152C9" w:rsidRDefault="00FE3C09">
      <w:pPr>
        <w:pStyle w:val="20"/>
        <w:shd w:val="clear" w:color="auto" w:fill="auto"/>
        <w:spacing w:line="266" w:lineRule="exact"/>
        <w:ind w:firstLine="0"/>
      </w:pPr>
      <w:r>
        <w:t xml:space="preserve">При проведении </w:t>
      </w:r>
      <w:proofErr w:type="gramStart"/>
      <w:r>
        <w:t>контроля качества освоения содержания учебных программ обучающихся</w:t>
      </w:r>
      <w:proofErr w:type="gramEnd"/>
    </w:p>
    <w:p w:rsidR="004152C9" w:rsidRDefault="00FE3C09">
      <w:pPr>
        <w:pStyle w:val="20"/>
        <w:shd w:val="clear" w:color="auto" w:fill="auto"/>
        <w:ind w:firstLine="0"/>
      </w:pPr>
      <w:r>
        <w:t>могут использоваться инф</w:t>
      </w:r>
      <w:r>
        <w:t>ормационно - коммуникационные технологии.</w:t>
      </w:r>
    </w:p>
    <w:p w:rsidR="004152C9" w:rsidRDefault="00FE3C09">
      <w:pPr>
        <w:pStyle w:val="20"/>
        <w:numPr>
          <w:ilvl w:val="0"/>
          <w:numId w:val="1"/>
        </w:numPr>
        <w:shd w:val="clear" w:color="auto" w:fill="auto"/>
        <w:ind w:firstLine="0"/>
      </w:pPr>
      <w:proofErr w:type="gramStart"/>
      <w:r>
        <w:t>В соответствии с Уставом Учреждения при промежуточной аттестации обучающихся применяется следующие формы оценивания: пятибалльная система оценивания в виде отметки (в баллах) или словесного (оценочного) суждения.</w:t>
      </w:r>
      <w:proofErr w:type="gramEnd"/>
    </w:p>
    <w:p w:rsidR="004152C9" w:rsidRDefault="00FE3C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21"/>
        </w:tabs>
        <w:ind w:left="400" w:hanging="400"/>
      </w:pPr>
      <w:bookmarkStart w:id="1" w:name="bookmark0"/>
      <w:r>
        <w:t>С</w:t>
      </w:r>
      <w:r>
        <w:t xml:space="preserve">ОДЕРЖАНИЕ, ФОРМЫ И ПОРЯДОК ПРОВЕДЕНИЯ ТЕКУЩЕГО КОНТРОЛЯ УСПЕВАЕМОСТИ </w:t>
      </w:r>
      <w:proofErr w:type="gramStart"/>
      <w:r>
        <w:t>ОБУЧАЮЩИХСЯ</w:t>
      </w:r>
      <w:proofErr w:type="gramEnd"/>
      <w:r>
        <w:t>.</w:t>
      </w:r>
      <w:bookmarkEnd w:id="1"/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right="280" w:firstLine="0"/>
        <w:jc w:val="both"/>
      </w:pPr>
      <w:r>
        <w:t xml:space="preserve">Текущий контроль успеваемости обучающихся проводится в течение учебного периода (триместра, полугодия) с целью систематического контроля уровня освоения </w:t>
      </w:r>
      <w:proofErr w:type="gramStart"/>
      <w:r>
        <w:t>обучающимися</w:t>
      </w:r>
      <w:proofErr w:type="gramEnd"/>
      <w:r>
        <w:t xml:space="preserve"> тем, раз</w:t>
      </w:r>
      <w:r>
        <w:t xml:space="preserve">делов, глав учебных программ за оцениваемый период, прочности формируемых предметных знаний и умений, степени развития </w:t>
      </w:r>
      <w:proofErr w:type="spellStart"/>
      <w:r>
        <w:t>деятельностно</w:t>
      </w:r>
      <w:proofErr w:type="spellEnd"/>
      <w:r>
        <w:t>-коммуникативных умений, ценностных ориентаций.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firstLine="0"/>
      </w:pPr>
      <w:r>
        <w:t>Порядок, формы, периодичность, количество обязательных мероприятий при прове</w:t>
      </w:r>
      <w:r>
        <w:t>дении текущего контроля успеваемости обучающихся определяются учителем, преподающим этот предмет, и отражаются в рабочих программах учебных предметов.</w:t>
      </w:r>
    </w:p>
    <w:p w:rsidR="004152C9" w:rsidRDefault="00FE3C09">
      <w:pPr>
        <w:pStyle w:val="20"/>
        <w:shd w:val="clear" w:color="auto" w:fill="auto"/>
        <w:ind w:firstLine="0"/>
      </w:pPr>
      <w:r>
        <w:t xml:space="preserve">Формы текущего контроля успеваемости </w:t>
      </w:r>
      <w:r>
        <w:rPr>
          <w:rStyle w:val="2MSGothic55pt"/>
        </w:rPr>
        <w:t>一</w:t>
      </w:r>
      <w:r>
        <w:rPr>
          <w:lang w:val="ja-JP" w:eastAsia="ja-JP" w:bidi="ja-JP"/>
        </w:rPr>
        <w:t xml:space="preserve"> </w:t>
      </w:r>
      <w:r>
        <w:t>оценка устного ответа обучающегося, его самостоятельной, практичес</w:t>
      </w:r>
      <w:r>
        <w:t>кой или лабораторной работы, тематического зачета, контрольной работы и др.</w:t>
      </w:r>
    </w:p>
    <w:p w:rsidR="004152C9" w:rsidRDefault="00FE3C09">
      <w:pPr>
        <w:pStyle w:val="20"/>
        <w:shd w:val="clear" w:color="auto" w:fill="auto"/>
        <w:ind w:firstLine="0"/>
      </w:pPr>
      <w:r>
        <w:t>Руководители методических объединений, заместитель руководителя Учреждения по УВР контролируют ход текущего контроля успеваемости обучающихся, при необходимости оказывают методичес</w:t>
      </w:r>
      <w:r>
        <w:t>кую помощь учителю в его проведении.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</w:pPr>
      <w:r>
        <w:t xml:space="preserve">При изучении спецкурсов, на изучение которых отводится 35 и менее часов в год, не применяется </w:t>
      </w:r>
      <w:proofErr w:type="spellStart"/>
      <w:r>
        <w:t>пятибальная</w:t>
      </w:r>
      <w:proofErr w:type="spellEnd"/>
      <w:r>
        <w:t xml:space="preserve"> система оценивания как оценка усвоения учебного материала.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</w:pPr>
      <w:r>
        <w:t xml:space="preserve">Успеваемость всех обучающихся 5-11 классов Учреждения </w:t>
      </w:r>
      <w:r>
        <w:t>подлежит текущему контролю в виде отметок по пятибалльной системе, кроме курсов, перечисленных п.2.3.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</w:pPr>
      <w:r>
        <w:t>Оценка устного ответа обучающегося при текущем контроле успеваемости выставляется в классный журнал в виде отметки по 5-балльной системе в конце урока.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</w:pPr>
      <w:r>
        <w:t>Пи</w:t>
      </w:r>
      <w:r>
        <w:t>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</w:pPr>
      <w:r>
        <w:t xml:space="preserve">Основой для определения уровня </w:t>
      </w:r>
      <w:proofErr w:type="gramStart"/>
      <w:r>
        <w:t>знании</w:t>
      </w:r>
      <w:proofErr w:type="gramEnd"/>
      <w:r>
        <w:t xml:space="preserve"> являются критерии оце</w:t>
      </w:r>
      <w:r>
        <w:t>нивания - полнота знаний, их обобщенность и системность:</w:t>
      </w:r>
    </w:p>
    <w:p w:rsidR="004152C9" w:rsidRDefault="00FE3C09">
      <w:pPr>
        <w:pStyle w:val="20"/>
        <w:shd w:val="clear" w:color="auto" w:fill="auto"/>
        <w:ind w:firstLine="0"/>
      </w:pPr>
      <w:r>
        <w:t>-правильный, полный ответ;</w:t>
      </w:r>
    </w:p>
    <w:p w:rsidR="004152C9" w:rsidRDefault="00FE3C09">
      <w:pPr>
        <w:pStyle w:val="20"/>
        <w:shd w:val="clear" w:color="auto" w:fill="auto"/>
        <w:ind w:firstLine="0"/>
      </w:pPr>
      <w:r>
        <w:t>-правильный, но неполный или неточный ответ;</w:t>
      </w:r>
    </w:p>
    <w:p w:rsidR="004152C9" w:rsidRDefault="00FE3C09">
      <w:pPr>
        <w:pStyle w:val="20"/>
        <w:shd w:val="clear" w:color="auto" w:fill="auto"/>
        <w:ind w:firstLine="0"/>
      </w:pPr>
      <w:r>
        <w:t>-неправильный ответ;</w:t>
      </w:r>
    </w:p>
    <w:p w:rsidR="004152C9" w:rsidRDefault="00FE3C09">
      <w:pPr>
        <w:pStyle w:val="20"/>
        <w:shd w:val="clear" w:color="auto" w:fill="auto"/>
        <w:ind w:firstLine="0"/>
      </w:pPr>
      <w:r>
        <w:t>-нет ответа.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>2.8.Отметку «5» - получает обучающийся, если его устный ответ, письменная работа, практическа</w:t>
      </w:r>
      <w:r>
        <w:t xml:space="preserve">я деятельность в полном объеме соответствует учебной программе, допускается один недочет, объем ЗУ </w:t>
      </w:r>
      <w:proofErr w:type="gramStart"/>
      <w:r>
        <w:t>Нов</w:t>
      </w:r>
      <w:proofErr w:type="gramEnd"/>
      <w:r>
        <w:t xml:space="preserve">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</w:t>
      </w:r>
      <w:r>
        <w:t xml:space="preserve">рименять определения, правила в конкретных случаях. </w:t>
      </w:r>
      <w:proofErr w:type="gramStart"/>
      <w:r>
        <w:t>Обучающийся обосновывает свои суждения, применяет знания на практике, приводит собственные примеры).</w:t>
      </w:r>
      <w:proofErr w:type="gramEnd"/>
    </w:p>
    <w:p w:rsidR="004152C9" w:rsidRDefault="00FE3C09">
      <w:pPr>
        <w:pStyle w:val="20"/>
        <w:shd w:val="clear" w:color="auto" w:fill="auto"/>
        <w:ind w:firstLine="0"/>
        <w:jc w:val="both"/>
      </w:pPr>
      <w:r>
        <w:t>Отметку «4» - получает обучающийся, если его устный ответ, письменная работа, практическая деятельность</w:t>
      </w:r>
      <w:r>
        <w:t xml:space="preserve"> или её </w:t>
      </w:r>
      <w:proofErr w:type="gramStart"/>
      <w:r>
        <w:t>результаты</w:t>
      </w:r>
      <w:proofErr w:type="gramEnd"/>
      <w:r>
        <w:t xml:space="preserve"> в общем соответствуют требованиям учебной программы и объем </w:t>
      </w:r>
      <w:proofErr w:type="spellStart"/>
      <w:r>
        <w:t>ЗУНов</w:t>
      </w:r>
      <w:proofErr w:type="spellEnd"/>
      <w:r>
        <w:t xml:space="preserve"> составляет 70-90% содержания (правильный, но не совсем точный ответ).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>Отметку «3» - получает обучающийся, если его устный ответ, письменная работа, практическая деятельнос</w:t>
      </w:r>
      <w:r>
        <w:t>ть и её результаты в основном соответствуют требованиям программы, однако имеется определенный набор грубых и негрубых ошибок и недочётов. Обучающийся владеет ЗУ Нами в объеме 50-70% содержания (правильный, но не полный ответ, допускаются неточности в опре</w:t>
      </w:r>
      <w:r>
        <w:t xml:space="preserve">делении понятий или формулировке правил, недостаточно глубоко и доказательно ученик </w:t>
      </w:r>
      <w:r>
        <w:lastRenderedPageBreak/>
        <w:t>обосновывает свои суждения, не умеет приводить примеры, излагает материал непоследовательно).</w:t>
      </w:r>
    </w:p>
    <w:p w:rsidR="004152C9" w:rsidRDefault="00FE3C09">
      <w:pPr>
        <w:pStyle w:val="20"/>
        <w:shd w:val="clear" w:color="auto" w:fill="auto"/>
        <w:spacing w:line="283" w:lineRule="exact"/>
        <w:ind w:firstLine="0"/>
        <w:jc w:val="both"/>
      </w:pPr>
      <w:r>
        <w:t xml:space="preserve">Отметку «2» - получает обучающийся, если его устный ответ, письменная работа, </w:t>
      </w:r>
      <w:r>
        <w:t xml:space="preserve">практическая деятельность и её результаты частично соответствуют требованиям программы, имеются существенные недостатки и грубые ошибки, объем ЗУ </w:t>
      </w:r>
      <w:proofErr w:type="gramStart"/>
      <w:r>
        <w:t>Нов обучающегося составляет</w:t>
      </w:r>
      <w:proofErr w:type="gramEnd"/>
      <w:r>
        <w:t xml:space="preserve"> менее </w:t>
      </w:r>
      <w:r>
        <w:rPr>
          <w:lang w:val="ja-JP" w:eastAsia="ja-JP" w:bidi="ja-JP"/>
        </w:rPr>
        <w:t xml:space="preserve">50% </w:t>
      </w:r>
      <w:r>
        <w:t>содержания (неправильный ответ).</w:t>
      </w:r>
    </w:p>
    <w:p w:rsidR="004152C9" w:rsidRDefault="00FE3C09">
      <w:pPr>
        <w:pStyle w:val="20"/>
        <w:numPr>
          <w:ilvl w:val="0"/>
          <w:numId w:val="3"/>
        </w:numPr>
        <w:shd w:val="clear" w:color="auto" w:fill="auto"/>
        <w:spacing w:line="266" w:lineRule="exact"/>
        <w:ind w:firstLine="0"/>
        <w:jc w:val="both"/>
      </w:pPr>
      <w:r>
        <w:t>В ходе текущего контроля успеваемости п</w:t>
      </w:r>
      <w:r>
        <w:t>едагог не может оценить работу обучающегося</w:t>
      </w:r>
    </w:p>
    <w:p w:rsidR="004152C9" w:rsidRDefault="00FE3C09">
      <w:pPr>
        <w:pStyle w:val="20"/>
        <w:shd w:val="clear" w:color="auto" w:fill="auto"/>
        <w:spacing w:line="266" w:lineRule="exact"/>
        <w:ind w:firstLine="0"/>
        <w:jc w:val="both"/>
      </w:pPr>
      <w:r>
        <w:t xml:space="preserve">отметкой </w:t>
      </w:r>
      <w:r w:rsidR="000E31F6">
        <w:t>«</w:t>
      </w:r>
      <w:r>
        <w:t>2» («неудовлетворительно») при выполнении самостоятельной работы обучающего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>характера.</w:t>
      </w:r>
    </w:p>
    <w:p w:rsidR="004152C9" w:rsidRDefault="00FE3C09">
      <w:pPr>
        <w:pStyle w:val="20"/>
        <w:shd w:val="clear" w:color="auto" w:fill="auto"/>
        <w:ind w:right="280" w:firstLine="0"/>
        <w:jc w:val="both"/>
      </w:pPr>
      <w:r>
        <w:t xml:space="preserve">2.10.Отметка за </w:t>
      </w:r>
      <w:proofErr w:type="gramStart"/>
      <w:r>
        <w:t>выполненную</w:t>
      </w:r>
      <w:proofErr w:type="gramEnd"/>
      <w:r>
        <w:t xml:space="preserve"> письменную в 5-11-х классах заносятся в классный журнал к следующему уроку.</w:t>
      </w:r>
    </w:p>
    <w:p w:rsidR="004152C9" w:rsidRDefault="00FE3C09">
      <w:pPr>
        <w:pStyle w:val="20"/>
        <w:shd w:val="clear" w:color="auto" w:fill="auto"/>
        <w:ind w:right="280" w:firstLine="0"/>
        <w:jc w:val="both"/>
      </w:pPr>
      <w:r>
        <w:t xml:space="preserve">Успеваемость </w:t>
      </w:r>
      <w:proofErr w:type="gramStart"/>
      <w:r>
        <w:t>обучающихся</w:t>
      </w:r>
      <w:proofErr w:type="gramEnd"/>
      <w:r>
        <w:t>, занимающихся по индивидуальному учебному плану, подлежит текущему контролю по предметам, включенным в этот план.</w:t>
      </w:r>
    </w:p>
    <w:p w:rsidR="004152C9" w:rsidRDefault="00FE3C09">
      <w:pPr>
        <w:pStyle w:val="20"/>
        <w:numPr>
          <w:ilvl w:val="0"/>
          <w:numId w:val="4"/>
        </w:numPr>
        <w:shd w:val="clear" w:color="auto" w:fill="auto"/>
        <w:tabs>
          <w:tab w:val="left" w:pos="649"/>
        </w:tabs>
        <w:ind w:right="280" w:firstLine="0"/>
        <w:jc w:val="both"/>
      </w:pPr>
      <w:r>
        <w:t>Обучающиеся, пропустившие по не зависящим от них обстоятельствам 2/3 учебного времени, не аттестуются по итогам четве</w:t>
      </w:r>
      <w:r>
        <w:t xml:space="preserve">рти (полугодия). Вопрос об аттестации </w:t>
      </w:r>
      <w:proofErr w:type="gramStart"/>
      <w:r>
        <w:t>таких</w:t>
      </w:r>
      <w:proofErr w:type="gramEnd"/>
      <w:r>
        <w:t xml:space="preserve"> обучающихся решается в индивидуальном порядке.</w:t>
      </w:r>
    </w:p>
    <w:p w:rsidR="004152C9" w:rsidRDefault="00FE3C09">
      <w:pPr>
        <w:pStyle w:val="20"/>
        <w:numPr>
          <w:ilvl w:val="0"/>
          <w:numId w:val="4"/>
        </w:numPr>
        <w:shd w:val="clear" w:color="auto" w:fill="auto"/>
        <w:tabs>
          <w:tab w:val="left" w:pos="649"/>
        </w:tabs>
        <w:ind w:right="280" w:firstLine="0"/>
        <w:jc w:val="both"/>
      </w:pPr>
      <w:r>
        <w:t>От текущего контроля успеваемости освобождаются обучающиеся, получающие образование в форме семейного образования.</w:t>
      </w:r>
    </w:p>
    <w:p w:rsidR="004152C9" w:rsidRDefault="00FE3C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31"/>
        </w:tabs>
        <w:ind w:left="520"/>
      </w:pPr>
      <w:bookmarkStart w:id="2" w:name="bookmark1"/>
      <w:r>
        <w:t>СОДЕРЖАНИЕ, ФОРМЫ И ПОРЯДОК ПРОВЕДЕНИЯ ТРИМЕСТРОВО</w:t>
      </w:r>
      <w:r>
        <w:t>Й, ПОЛУГОДОВОЙ ПРОМЕЖУТОЧНОЙ АТТЕСТАЦИИ.</w:t>
      </w:r>
      <w:bookmarkEnd w:id="2"/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649"/>
        </w:tabs>
        <w:ind w:right="280" w:firstLine="0"/>
        <w:jc w:val="both"/>
      </w:pPr>
      <w:r>
        <w:t xml:space="preserve">Триместровая, полугодовая промежуточная аттестация обучающихся Учреждения проводится с целью определения качества освоения </w:t>
      </w:r>
      <w:proofErr w:type="gramStart"/>
      <w:r>
        <w:t>обучающимися</w:t>
      </w:r>
      <w:proofErr w:type="gramEnd"/>
      <w:r>
        <w:t xml:space="preserve"> содержания учебных программ (полнота, прочность, осознанность, системность) по </w:t>
      </w:r>
      <w:r>
        <w:t>завершении четверти, полугодия.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62"/>
          <w:tab w:val="left" w:pos="6110"/>
        </w:tabs>
        <w:ind w:firstLine="0"/>
        <w:jc w:val="both"/>
      </w:pPr>
      <w:r>
        <w:t>Обучающиеся 8-х классов по предметам:</w:t>
      </w:r>
      <w:r>
        <w:tab/>
        <w:t>черчение, основы безопасности</w:t>
      </w:r>
    </w:p>
    <w:p w:rsidR="004152C9" w:rsidRDefault="00FE3C09">
      <w:pPr>
        <w:pStyle w:val="20"/>
        <w:shd w:val="clear" w:color="auto" w:fill="auto"/>
        <w:ind w:left="520" w:right="280" w:firstLine="0"/>
        <w:jc w:val="both"/>
      </w:pPr>
      <w:r>
        <w:t>жизнедеятельности, технология, искусство, обществознание, информатика и ИКТ, экология и география ХМАО - Югры, обучающиеся 9-х классов по предметам: искусст</w:t>
      </w:r>
      <w:r>
        <w:t>во, обществознание, экология и география ХМАО - Югры, обучающиеся 10-х,11-х классов по всем предметам аттестуются за полугодие, за исключением курсов, перечисленных в п.2.5.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right="280" w:firstLine="0"/>
        <w:jc w:val="both"/>
      </w:pPr>
      <w:r>
        <w:t>Отметка обучающегося за триместр</w:t>
      </w:r>
      <w:r>
        <w:rPr>
          <w:rStyle w:val="2MSGothic55pt"/>
          <w:lang w:val="ru-RU" w:eastAsia="ru-RU" w:bidi="ru-RU"/>
        </w:rPr>
        <w:t>，</w:t>
      </w:r>
      <w:r>
        <w:t xml:space="preserve">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  <w:jc w:val="both"/>
      </w:pPr>
      <w:r>
        <w:t>Для объективной аттестации обучающихся по итогам триместра необходимо не менее 3 отметок при одно-двухчасово</w:t>
      </w:r>
      <w:r w:rsidR="000E31F6">
        <w:t>й</w:t>
      </w:r>
      <w:r>
        <w:t xml:space="preserve"> недельной учебной</w:t>
      </w:r>
      <w:r>
        <w:t xml:space="preserve"> нагрузке по предмету, и не менее </w:t>
      </w:r>
      <w:proofErr w:type="gramStart"/>
      <w:r>
        <w:t>з-</w:t>
      </w:r>
      <w:proofErr w:type="gramEnd"/>
      <w:r>
        <w:t>/ отметок при учебной нагрузке более двух часов в неделю.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66"/>
        </w:tabs>
        <w:ind w:right="280" w:firstLine="0"/>
        <w:jc w:val="both"/>
      </w:pPr>
      <w:r>
        <w:t xml:space="preserve">При пропуске </w:t>
      </w:r>
      <w:proofErr w:type="gramStart"/>
      <w:r>
        <w:t>обучающимся</w:t>
      </w:r>
      <w:proofErr w:type="gramEnd"/>
      <w:r>
        <w:t xml:space="preserve"> по уважительной причине более половины учебного времени, отводимого на изучение предмета, при отсутствии минимального количества отметок </w:t>
      </w:r>
      <w:r>
        <w:t>для аттестации за четверть, обучающийся не аттестуется. В классный журнал в соответствующей графе отметка не выставляется.</w:t>
      </w:r>
    </w:p>
    <w:p w:rsidR="004152C9" w:rsidRDefault="00FE3C09">
      <w:pPr>
        <w:pStyle w:val="20"/>
        <w:shd w:val="clear" w:color="auto" w:fill="auto"/>
        <w:ind w:right="280" w:firstLine="0"/>
        <w:jc w:val="both"/>
      </w:pPr>
      <w:r>
        <w:t>3.6.Обучающийся по данному предмету, имеет право сдать пропущенный материал учителю в дополнительное время и пройти триместровую, пол</w:t>
      </w:r>
      <w:r>
        <w:t>угодовую аттестацию. В этом случае обучающиеся или их родители (законные представители) в письменной форме информируют администрацию школы о желании пройти четвертную, полугодовую аттестацию не позднее, чем за неделю до начала аттестации. Заместитель дирек</w:t>
      </w:r>
      <w:r>
        <w:t xml:space="preserve">тора по УВР составляет график занятий </w:t>
      </w:r>
      <w:proofErr w:type="gramStart"/>
      <w:r>
        <w:t>мероприятии</w:t>
      </w:r>
      <w:proofErr w:type="gramEnd"/>
      <w:r>
        <w:t xml:space="preserve"> в дополнительное время. Результаты по предмету (предметам) выставляются в классный </w:t>
      </w:r>
      <w:proofErr w:type="gramStart"/>
      <w:r>
        <w:t>журнал</w:t>
      </w:r>
      <w:proofErr w:type="gramEnd"/>
      <w:r>
        <w:t xml:space="preserve"> и проводится аттестация данных обучающихся.</w:t>
      </w:r>
    </w:p>
    <w:p w:rsidR="004152C9" w:rsidRDefault="00FE3C09">
      <w:pPr>
        <w:pStyle w:val="20"/>
        <w:numPr>
          <w:ilvl w:val="0"/>
          <w:numId w:val="5"/>
        </w:numPr>
        <w:shd w:val="clear" w:color="auto" w:fill="auto"/>
        <w:tabs>
          <w:tab w:val="left" w:pos="471"/>
        </w:tabs>
        <w:ind w:right="280" w:firstLine="0"/>
        <w:jc w:val="both"/>
      </w:pPr>
      <w:r>
        <w:t>Классные руководители доводят до сведения родителей (законных представит</w:t>
      </w:r>
      <w:r>
        <w:t>елей) сведения о результатах триместровой, полугодовой аттестации, путём выставления отметок в электронные дневники обучающихся. В случае неудовлетворительных результатов аттестации - в письменной форме под роспись родителей (законных) представителей обуча</w:t>
      </w:r>
      <w:r>
        <w:t xml:space="preserve">ющихся с указанием даты ознакомления. Письменное сообщение хранится в личном деле </w:t>
      </w:r>
      <w:proofErr w:type="gramStart"/>
      <w:r>
        <w:t>обучающегося</w:t>
      </w:r>
      <w:proofErr w:type="gramEnd"/>
      <w:r>
        <w:t>.</w:t>
      </w:r>
    </w:p>
    <w:p w:rsidR="004152C9" w:rsidRDefault="00FE3C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649"/>
        </w:tabs>
        <w:ind w:right="280" w:firstLine="0"/>
        <w:jc w:val="both"/>
      </w:pPr>
      <w:bookmarkStart w:id="3" w:name="bookmark2"/>
      <w:r>
        <w:t>СОДЕРЖАНИЕ, ФОРМЫ И ПОРЯДОК ПРОВЕДЕНИЯ ГОДОВОЙ ПРОМЕЖУТОЧНОЙ АТТЕСТАЦИИ.</w:t>
      </w:r>
      <w:bookmarkEnd w:id="3"/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right="280" w:firstLine="0"/>
        <w:jc w:val="both"/>
      </w:pPr>
      <w:r>
        <w:t>Годовую промежуточную аттестацию проходят все обучающиеся 5-8,10-х классов. Промежуточн</w:t>
      </w:r>
      <w:r>
        <w:t>ая аттестация обучающихся за год может проводиться письменно, устно, в других формах.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right="280" w:firstLine="0"/>
        <w:jc w:val="both"/>
      </w:pPr>
      <w:r>
        <w:t xml:space="preserve">Формами проведения годовой письменной аттестации во </w:t>
      </w:r>
      <w:r>
        <w:rPr>
          <w:rStyle w:val="22pt"/>
        </w:rPr>
        <w:t>5-8,10</w:t>
      </w:r>
      <w:r>
        <w:t xml:space="preserve"> классах являются: контрольная работа, диктант, изложение с разработкой плана его содержания, сочинение или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lastRenderedPageBreak/>
        <w:t>изложение с творческим заданием</w:t>
      </w:r>
      <w:r w:rsidR="000E31F6">
        <w:t xml:space="preserve">, </w:t>
      </w:r>
      <w:r>
        <w:t>т</w:t>
      </w:r>
      <w:r>
        <w:t>ест и др. К устным формам годовой аттестации относятся: защита проекта, реферата, зачет, собеседование и другие.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  <w:jc w:val="both"/>
      </w:pPr>
      <w:r>
        <w:t>Контрольно-измерительные материалы для проведения всех форм годовой аттестации обучающихся разрабатываются пре</w:t>
      </w:r>
      <w:r>
        <w:t>подавателями в соответствии с государственным стандартом общего образования.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816"/>
        </w:tabs>
        <w:ind w:firstLine="0"/>
        <w:jc w:val="both"/>
      </w:pPr>
      <w:r>
        <w:t xml:space="preserve"> В</w:t>
      </w:r>
      <w:r>
        <w:tab/>
        <w:t>соответствии с решением педагогического совета Учреждения отдельным обучающимся письменные контрольные работы могут быть заменены на устные формы.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firstLine="0"/>
        <w:jc w:val="both"/>
      </w:pPr>
      <w:r>
        <w:t>Итоги годовой промежуточной а</w:t>
      </w:r>
      <w:r>
        <w:t>ттестации обучающихся отражаются отдельной графой классных журналах в разделах тех учебных предметов, по которым она проводилась.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firstLine="0"/>
        <w:jc w:val="both"/>
      </w:pPr>
      <w:r>
        <w:t>При проведении годовой аттестации по учебному предмету вводится понятие «итоговая» отметка, которая определяется годовой и экз</w:t>
      </w:r>
      <w:r>
        <w:t>аменационной отметками.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firstLine="0"/>
        <w:jc w:val="both"/>
      </w:pPr>
      <w:r>
        <w:t>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целыми числами в соответствии с правилами математического округления.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6"/>
        </w:tabs>
        <w:ind w:firstLine="0"/>
        <w:jc w:val="both"/>
      </w:pPr>
      <w:r>
        <w:t>Кла</w:t>
      </w:r>
      <w:r>
        <w:t>ссные руководители доводят до сведения родителей (законных представителей) результаты годовой аттестации, путём выставления отметок в электронные дневники обучающихся. В случае неудовлетворительных результатов аттестации - в письменной форме под роспись ро</w:t>
      </w:r>
      <w:r>
        <w:t>дителей (законных) представителей обучающихся с указанием даты ознакомления.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1"/>
        </w:tabs>
        <w:ind w:firstLine="0"/>
        <w:jc w:val="both"/>
      </w:pPr>
      <w:r>
        <w:t xml:space="preserve">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Учреждения основанием для </w:t>
      </w:r>
      <w:proofErr w:type="gramStart"/>
      <w:r>
        <w:t>пер</w:t>
      </w:r>
      <w:r>
        <w:t>евода</w:t>
      </w:r>
      <w:proofErr w:type="gramEnd"/>
      <w:r>
        <w:t xml:space="preserve"> обучающегося в следующий класс, для допуска к государственной (итоговой) аттестации.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653"/>
        </w:tabs>
        <w:ind w:firstLine="0"/>
        <w:jc w:val="both"/>
      </w:pPr>
      <w:r>
        <w:t>Заявления обучающихся и их родителей, не согласных с результатами годовой промежуточной аттестации или итоговой отметкой по учебному предмету, рассматриваются в уста</w:t>
      </w:r>
      <w:r>
        <w:t>новленном порядке комиссией Учреждения.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653"/>
        </w:tabs>
        <w:ind w:firstLine="0"/>
        <w:jc w:val="both"/>
      </w:pPr>
      <w:r>
        <w:t>Итоги годовой промежуточной аттестации обсуждаются на заседаниях педагогического совета Учреждения.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653"/>
        </w:tabs>
        <w:ind w:firstLine="0"/>
        <w:jc w:val="both"/>
      </w:pPr>
      <w:r>
        <w:t>Обучающиеся, получающие образование в форме семейного образования проходят годовую промежуточную аттестацию в порядк</w:t>
      </w:r>
      <w:r>
        <w:t>е и формах, определенных нормативными документами Министерства образования и науки Российской Федерации.</w:t>
      </w:r>
    </w:p>
    <w:p w:rsidR="004152C9" w:rsidRDefault="00FE3C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40"/>
        </w:tabs>
        <w:ind w:firstLine="0"/>
        <w:jc w:val="both"/>
      </w:pPr>
      <w:bookmarkStart w:id="4" w:name="bookmark3"/>
      <w:r>
        <w:t xml:space="preserve">ПОРЯДОК ПЕРЕВОДА </w:t>
      </w:r>
      <w:proofErr w:type="gramStart"/>
      <w:r>
        <w:t>ОБУЧАЮЩИХСЯ</w:t>
      </w:r>
      <w:proofErr w:type="gramEnd"/>
      <w:r>
        <w:t xml:space="preserve"> В СЛЕДУЮЩИЙ КЛАСС</w:t>
      </w:r>
      <w:bookmarkEnd w:id="4"/>
    </w:p>
    <w:p w:rsidR="004152C9" w:rsidRDefault="00FE3C09">
      <w:pPr>
        <w:pStyle w:val="20"/>
        <w:shd w:val="clear" w:color="auto" w:fill="auto"/>
        <w:ind w:firstLine="0"/>
        <w:jc w:val="both"/>
      </w:pPr>
      <w:proofErr w:type="gramStart"/>
      <w:r>
        <w:t>5.1.Обучающиеся, освоившие в полном объёме учебные программы образовательной</w:t>
      </w:r>
      <w:proofErr w:type="gramEnd"/>
    </w:p>
    <w:p w:rsidR="004152C9" w:rsidRDefault="00FE3C09">
      <w:pPr>
        <w:pStyle w:val="20"/>
        <w:shd w:val="clear" w:color="auto" w:fill="auto"/>
        <w:ind w:firstLine="0"/>
        <w:jc w:val="both"/>
      </w:pPr>
      <w:r>
        <w:t xml:space="preserve">программы соответствующего </w:t>
      </w:r>
      <w:r>
        <w:t>уровня переводятся в следующий класс.</w:t>
      </w:r>
    </w:p>
    <w:p w:rsidR="004152C9" w:rsidRDefault="00FE3C09">
      <w:pPr>
        <w:pStyle w:val="20"/>
        <w:numPr>
          <w:ilvl w:val="0"/>
          <w:numId w:val="6"/>
        </w:numPr>
        <w:shd w:val="clear" w:color="auto" w:fill="auto"/>
        <w:tabs>
          <w:tab w:val="left" w:pos="471"/>
        </w:tabs>
        <w:ind w:firstLine="0"/>
      </w:pPr>
      <w:r>
        <w:t xml:space="preserve">Неудовлетворительные результаты промежуточной аттестации по одному или нескольким учебным предметам, курсам образовательной программы или </w:t>
      </w:r>
      <w:proofErr w:type="spellStart"/>
      <w:r>
        <w:t>непрохождение</w:t>
      </w:r>
      <w:proofErr w:type="spellEnd"/>
      <w:r>
        <w:t xml:space="preserve"> промежуточной аттестации при отсутствии уважительных причин призна</w:t>
      </w:r>
      <w:r>
        <w:t>ются академической задолженностью. 5.3.Обучающиеся,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курс условно.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>5.4.Обучающиеся обязаны ликвидировать а</w:t>
      </w:r>
      <w:r>
        <w:t xml:space="preserve">кадемическую задолженность в течение следующего учебного года, образовательные учреждения обязаны создать условия обучающимся для ликвидации этой задолженности и обеспечить </w:t>
      </w:r>
      <w:proofErr w:type="gramStart"/>
      <w:r>
        <w:t>контроль за</w:t>
      </w:r>
      <w:proofErr w:type="gramEnd"/>
      <w:r>
        <w:t xml:space="preserve"> своевременностью ее ликвидации.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>5.5.Образовательная организация, родите</w:t>
      </w:r>
      <w:r>
        <w:t xml:space="preserve">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создают условия обучающемуся для ликвидации академической </w:t>
      </w:r>
      <w:proofErr w:type="gramStart"/>
      <w:r>
        <w:t>задолженности</w:t>
      </w:r>
      <w:proofErr w:type="gramEnd"/>
      <w:r>
        <w:t xml:space="preserve"> и обеспечить контроль за своевремен</w:t>
      </w:r>
      <w:r>
        <w:t>ностью ее ликвидации.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 xml:space="preserve">5.6.Обучающиеся, имеющие академическую задолженность, вправе пройти промежуточную аттестацию по </w:t>
      </w:r>
      <w:proofErr w:type="gramStart"/>
      <w:r>
        <w:t>соответствующим</w:t>
      </w:r>
      <w:proofErr w:type="gramEnd"/>
      <w:r>
        <w:t xml:space="preserve"> учебному предмету, курсу, дисциплине (модулю) не более двух раз в пределах одного года с момента образования академической</w:t>
      </w:r>
      <w:r>
        <w:t xml:space="preserve"> задолженности. В указанный период не включаются время болезни </w:t>
      </w:r>
      <w:proofErr w:type="gramStart"/>
      <w:r>
        <w:t>обучающегося</w:t>
      </w:r>
      <w:proofErr w:type="gramEnd"/>
      <w:r>
        <w:t>.</w:t>
      </w:r>
    </w:p>
    <w:p w:rsidR="004152C9" w:rsidRDefault="00FE3C09">
      <w:pPr>
        <w:pStyle w:val="20"/>
        <w:numPr>
          <w:ilvl w:val="0"/>
          <w:numId w:val="7"/>
        </w:numPr>
        <w:shd w:val="clear" w:color="auto" w:fill="auto"/>
        <w:tabs>
          <w:tab w:val="left" w:pos="471"/>
        </w:tabs>
        <w:ind w:firstLine="0"/>
        <w:jc w:val="both"/>
      </w:pPr>
      <w:r>
        <w:t>Для проведения промежуточной аттестации во второй раз образовательной организацией создается комиссия.</w:t>
      </w:r>
    </w:p>
    <w:p w:rsidR="004152C9" w:rsidRDefault="00FE3C09">
      <w:pPr>
        <w:pStyle w:val="20"/>
        <w:numPr>
          <w:ilvl w:val="0"/>
          <w:numId w:val="7"/>
        </w:numPr>
        <w:shd w:val="clear" w:color="auto" w:fill="auto"/>
        <w:tabs>
          <w:tab w:val="left" w:pos="466"/>
        </w:tabs>
        <w:ind w:firstLine="0"/>
        <w:jc w:val="both"/>
      </w:pPr>
      <w:r>
        <w:t>Не допускается взимание платы с обучающихся за прохождение промежуточной атт</w:t>
      </w:r>
      <w:r>
        <w:t xml:space="preserve">естации. 5.9.Обучающиеся в образовательной организации по образовательным программам,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</w:t>
      </w:r>
      <w:r>
        <w:t xml:space="preserve">(законных </w:t>
      </w:r>
      <w:r>
        <w:lastRenderedPageBreak/>
        <w:t xml:space="preserve">представителей) оставляются на повторное обучение, переводятся на обучение </w:t>
      </w:r>
      <w:proofErr w:type="gramStart"/>
      <w:r>
        <w:t>по</w:t>
      </w:r>
      <w:proofErr w:type="gramEnd"/>
    </w:p>
    <w:p w:rsidR="004152C9" w:rsidRDefault="00FE3C09">
      <w:pPr>
        <w:pStyle w:val="20"/>
        <w:shd w:val="clear" w:color="auto" w:fill="auto"/>
        <w:spacing w:line="266" w:lineRule="exact"/>
        <w:ind w:firstLine="0"/>
        <w:jc w:val="both"/>
      </w:pPr>
      <w:r>
        <w:t xml:space="preserve">адаптированным образовательным программам </w:t>
      </w:r>
      <w:r>
        <w:rPr>
          <w:rStyle w:val="21"/>
        </w:rPr>
        <w:t>б</w:t>
      </w:r>
      <w:r>
        <w:t xml:space="preserve"> </w:t>
      </w:r>
      <w:proofErr w:type="gramStart"/>
      <w:r>
        <w:t>соответствии</w:t>
      </w:r>
      <w:proofErr w:type="gramEnd"/>
      <w:r>
        <w:t xml:space="preserve"> с рекомендациями психолого-</w:t>
      </w:r>
    </w:p>
    <w:p w:rsidR="004152C9" w:rsidRDefault="00FE3C09">
      <w:pPr>
        <w:pStyle w:val="20"/>
        <w:shd w:val="clear" w:color="auto" w:fill="auto"/>
        <w:spacing w:line="278" w:lineRule="exact"/>
        <w:ind w:firstLine="0"/>
        <w:jc w:val="both"/>
      </w:pPr>
      <w:r>
        <w:t xml:space="preserve">медико-педагогической комиссии либо на </w:t>
      </w:r>
      <w:proofErr w:type="gramStart"/>
      <w:r>
        <w:t>обучение</w:t>
      </w:r>
      <w:proofErr w:type="gramEnd"/>
      <w:r>
        <w:t xml:space="preserve"> по индивидуальному учебному плану.</w:t>
      </w:r>
    </w:p>
    <w:p w:rsidR="004152C9" w:rsidRDefault="00FE3C09">
      <w:pPr>
        <w:pStyle w:val="20"/>
        <w:numPr>
          <w:ilvl w:val="0"/>
          <w:numId w:val="8"/>
        </w:numPr>
        <w:shd w:val="clear" w:color="auto" w:fill="auto"/>
        <w:tabs>
          <w:tab w:val="left" w:pos="713"/>
        </w:tabs>
        <w:spacing w:line="278" w:lineRule="exact"/>
        <w:ind w:firstLine="0"/>
        <w:jc w:val="both"/>
      </w:pPr>
      <w:r>
        <w:t>Обучающиеся по образовательным программам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4152C9" w:rsidRDefault="00FE3C09">
      <w:pPr>
        <w:pStyle w:val="20"/>
        <w:numPr>
          <w:ilvl w:val="0"/>
          <w:numId w:val="8"/>
        </w:numPr>
        <w:shd w:val="clear" w:color="auto" w:fill="auto"/>
        <w:tabs>
          <w:tab w:val="left" w:pos="713"/>
        </w:tabs>
        <w:spacing w:line="266" w:lineRule="exact"/>
        <w:ind w:firstLine="0"/>
        <w:jc w:val="both"/>
      </w:pPr>
      <w:r>
        <w:t xml:space="preserve">Перевод </w:t>
      </w:r>
      <w:proofErr w:type="gramStart"/>
      <w:r>
        <w:t>обучающегося</w:t>
      </w:r>
      <w:proofErr w:type="gramEnd"/>
      <w:r>
        <w:t xml:space="preserve"> в следующий класс осуществляется по решению педагогического</w:t>
      </w:r>
    </w:p>
    <w:p w:rsidR="004152C9" w:rsidRDefault="00FE3C09">
      <w:pPr>
        <w:pStyle w:val="20"/>
        <w:shd w:val="clear" w:color="auto" w:fill="auto"/>
        <w:spacing w:line="266" w:lineRule="exact"/>
        <w:ind w:firstLine="0"/>
        <w:jc w:val="both"/>
      </w:pPr>
      <w:r>
        <w:t>совета.</w:t>
      </w:r>
    </w:p>
    <w:p w:rsidR="004152C9" w:rsidRDefault="00FE3C09">
      <w:pPr>
        <w:pStyle w:val="20"/>
        <w:numPr>
          <w:ilvl w:val="0"/>
          <w:numId w:val="8"/>
        </w:numPr>
        <w:shd w:val="clear" w:color="auto" w:fill="auto"/>
        <w:tabs>
          <w:tab w:val="left" w:pos="713"/>
        </w:tabs>
        <w:spacing w:line="283" w:lineRule="exact"/>
        <w:ind w:firstLine="0"/>
        <w:jc w:val="both"/>
      </w:pPr>
      <w:r>
        <w:t>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4152C9" w:rsidRDefault="00FE3C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362"/>
        </w:tabs>
        <w:spacing w:line="283" w:lineRule="exact"/>
        <w:ind w:firstLine="0"/>
        <w:jc w:val="both"/>
      </w:pPr>
      <w:bookmarkStart w:id="5" w:name="bookmark4"/>
      <w:r>
        <w:t>ПРАВА И ОБЯЗАННОСТИ УЧАСТНИК</w:t>
      </w:r>
      <w:r>
        <w:t>ОВ ПРОЦЕССА ПРОМЕЖУТОЧНОЙ АТТЕСТАЦИИ.</w:t>
      </w:r>
      <w:bookmarkEnd w:id="5"/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470"/>
        </w:tabs>
        <w:ind w:left="400"/>
        <w:jc w:val="both"/>
      </w:pPr>
      <w:r>
        <w:t>Участниками процесса аттестации считаются: обучающийся и учитель, преподающий предмет в классе, руководители Учреждения. Права обучающегося представляют его родители (законные представители).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713"/>
        </w:tabs>
        <w:ind w:firstLine="0"/>
        <w:jc w:val="both"/>
      </w:pPr>
      <w:r>
        <w:t>Учитель, осуществляющий те</w:t>
      </w:r>
      <w:r>
        <w:t xml:space="preserve">кущий контроль успеваемости и промежуточную аттестацию </w:t>
      </w:r>
      <w:proofErr w:type="gramStart"/>
      <w:r>
        <w:t>обучающихся</w:t>
      </w:r>
      <w:proofErr w:type="gramEnd"/>
      <w:r>
        <w:t>, имеет право:</w:t>
      </w:r>
    </w:p>
    <w:p w:rsidR="004152C9" w:rsidRDefault="00FE3C09">
      <w:pPr>
        <w:pStyle w:val="20"/>
        <w:numPr>
          <w:ilvl w:val="0"/>
          <w:numId w:val="9"/>
        </w:numPr>
        <w:shd w:val="clear" w:color="auto" w:fill="auto"/>
        <w:tabs>
          <w:tab w:val="left" w:pos="713"/>
        </w:tabs>
        <w:ind w:firstLine="0"/>
        <w:jc w:val="both"/>
      </w:pPr>
      <w:r>
        <w:t xml:space="preserve">разрабатывать материалы для всех форм текущего контроля успеваемости и промежуточной </w:t>
      </w:r>
      <w:proofErr w:type="gramStart"/>
      <w:r>
        <w:t>аттестации</w:t>
      </w:r>
      <w:proofErr w:type="gramEnd"/>
      <w:r>
        <w:t xml:space="preserve"> обучающихся за текущий учебный год;</w:t>
      </w:r>
    </w:p>
    <w:p w:rsidR="004152C9" w:rsidRDefault="00FE3C09">
      <w:pPr>
        <w:pStyle w:val="20"/>
        <w:shd w:val="clear" w:color="auto" w:fill="auto"/>
        <w:ind w:firstLine="740"/>
        <w:jc w:val="both"/>
      </w:pPr>
      <w:r>
        <w:t xml:space="preserve">проводить процедуру аттестации и оценивать </w:t>
      </w:r>
      <w:r>
        <w:t xml:space="preserve">качество усвоения </w:t>
      </w:r>
      <w:proofErr w:type="gramStart"/>
      <w:r>
        <w:t>обучающимися</w:t>
      </w:r>
      <w:proofErr w:type="gramEnd"/>
      <w:r>
        <w:t xml:space="preserve">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4152C9" w:rsidRDefault="00FE3C09">
      <w:pPr>
        <w:pStyle w:val="20"/>
        <w:shd w:val="clear" w:color="auto" w:fill="auto"/>
        <w:ind w:firstLine="740"/>
        <w:jc w:val="both"/>
      </w:pPr>
      <w:r>
        <w:t xml:space="preserve">давать педагогические рекомендации обучающимся и их родителям (законным представителям) по </w:t>
      </w:r>
      <w:r>
        <w:t>методике освоения минимальных требований к уровню подготовки по предмету.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713"/>
        </w:tabs>
        <w:ind w:firstLine="0"/>
        <w:jc w:val="both"/>
      </w:pPr>
      <w:r>
        <w:t>Учитель в ходе аттестации не имеет права: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rPr>
          <w:rStyle w:val="2MSGothic55pt"/>
        </w:rPr>
        <w:t>一</w:t>
      </w:r>
      <w:r>
        <w:rPr>
          <w:lang w:val="ja-JP" w:eastAsia="ja-JP" w:bidi="ja-JP"/>
        </w:rPr>
        <w:t xml:space="preserve"> </w:t>
      </w:r>
      <w:r>
        <w:t>использовать содержание предмета, не предусмотренное учебными программами при разработке материалов для всех форм текущего контроля успева</w:t>
      </w:r>
      <w:r>
        <w:t>емости и промежуточной аттестации обучающихся за текущий учебный год;</w:t>
      </w:r>
    </w:p>
    <w:p w:rsidR="004152C9" w:rsidRDefault="00FE3C09">
      <w:pPr>
        <w:pStyle w:val="20"/>
        <w:shd w:val="clear" w:color="auto" w:fill="auto"/>
        <w:spacing w:line="269" w:lineRule="exact"/>
        <w:ind w:firstLine="0"/>
        <w:jc w:val="both"/>
      </w:pPr>
      <w:r>
        <w:rPr>
          <w:rStyle w:val="2MSGothic55pt"/>
        </w:rPr>
        <w:t>一</w:t>
      </w:r>
      <w:r>
        <w:rPr>
          <w:lang w:val="ja-JP" w:eastAsia="ja-JP" w:bidi="ja-JP"/>
        </w:rPr>
        <w:t xml:space="preserve"> </w:t>
      </w:r>
      <w:r>
        <w:t>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4152C9" w:rsidRDefault="00FE3C09">
      <w:pPr>
        <w:pStyle w:val="20"/>
        <w:shd w:val="clear" w:color="auto" w:fill="auto"/>
        <w:ind w:firstLine="740"/>
        <w:jc w:val="both"/>
      </w:pPr>
      <w:r>
        <w:t xml:space="preserve">оказывать давление на </w:t>
      </w:r>
      <w:proofErr w:type="gramStart"/>
      <w:r>
        <w:t>обучающихся</w:t>
      </w:r>
      <w:proofErr w:type="gramEnd"/>
      <w:r>
        <w:t xml:space="preserve">, проявлять </w:t>
      </w:r>
      <w:r>
        <w:t>к ним недоброжелательное, некорректное отношение.</w:t>
      </w:r>
    </w:p>
    <w:p w:rsidR="004152C9" w:rsidRDefault="00FE3C09">
      <w:pPr>
        <w:pStyle w:val="20"/>
        <w:numPr>
          <w:ilvl w:val="1"/>
          <w:numId w:val="2"/>
        </w:numPr>
        <w:shd w:val="clear" w:color="auto" w:fill="auto"/>
        <w:tabs>
          <w:tab w:val="left" w:pos="713"/>
        </w:tabs>
        <w:ind w:firstLine="0"/>
        <w:jc w:val="both"/>
      </w:pPr>
      <w:proofErr w:type="gramStart"/>
      <w:r>
        <w:t>Классный руководитель обязан проинформировать родителей (законных представителей) через дневники (в том числе и электронные) обучающихся класса, родительские собрания, индивидуальные собеседования о результ</w:t>
      </w:r>
      <w:r>
        <w:t>атах текущего контроля успеваемости и промежуточной аттестации за год их ребенка.</w:t>
      </w:r>
      <w:proofErr w:type="gramEnd"/>
      <w:r>
        <w:t xml:space="preserve">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Учр</w:t>
      </w:r>
      <w:r>
        <w:t>еждения, а также о сроках и формах ликвидации задолженности. Уведомление с подписью родителей (законных представителей) передается руководителю Учреждения.</w:t>
      </w:r>
    </w:p>
    <w:p w:rsidR="004152C9" w:rsidRDefault="00FE3C09">
      <w:pPr>
        <w:pStyle w:val="20"/>
        <w:shd w:val="clear" w:color="auto" w:fill="auto"/>
        <w:ind w:firstLine="0"/>
        <w:jc w:val="both"/>
      </w:pPr>
      <w:r>
        <w:t xml:space="preserve">6о. </w:t>
      </w:r>
      <w:proofErr w:type="gramStart"/>
      <w:r>
        <w:t>Обучающийся</w:t>
      </w:r>
      <w:proofErr w:type="gramEnd"/>
      <w:r>
        <w:t xml:space="preserve"> имеет право:</w:t>
      </w:r>
    </w:p>
    <w:p w:rsidR="004152C9" w:rsidRDefault="00FE3C09">
      <w:pPr>
        <w:pStyle w:val="20"/>
        <w:shd w:val="clear" w:color="auto" w:fill="auto"/>
        <w:spacing w:line="264" w:lineRule="exact"/>
        <w:ind w:firstLine="740"/>
        <w:jc w:val="both"/>
      </w:pPr>
      <w:r>
        <w:t>проходить все формы промежуточной аттестации за текущий учебный год в п</w:t>
      </w:r>
      <w:r>
        <w:t>орядке, установленном Учреждением;</w:t>
      </w:r>
    </w:p>
    <w:p w:rsidR="004152C9" w:rsidRDefault="00FE3C09">
      <w:pPr>
        <w:pStyle w:val="20"/>
        <w:numPr>
          <w:ilvl w:val="0"/>
          <w:numId w:val="9"/>
        </w:numPr>
        <w:shd w:val="clear" w:color="auto" w:fill="auto"/>
        <w:tabs>
          <w:tab w:val="left" w:pos="713"/>
        </w:tabs>
        <w:ind w:firstLine="0"/>
        <w:jc w:val="both"/>
      </w:pPr>
      <w:r>
        <w:t>в случае болезни на изменение формы промежуточной аттестации за год, ее отсрочку.</w:t>
      </w:r>
    </w:p>
    <w:p w:rsidR="004152C9" w:rsidRDefault="00FE3C09">
      <w:pPr>
        <w:pStyle w:val="20"/>
        <w:numPr>
          <w:ilvl w:val="0"/>
          <w:numId w:val="10"/>
        </w:numPr>
        <w:shd w:val="clear" w:color="auto" w:fill="auto"/>
        <w:tabs>
          <w:tab w:val="left" w:pos="713"/>
        </w:tabs>
        <w:ind w:firstLine="0"/>
        <w:jc w:val="both"/>
      </w:pPr>
      <w:proofErr w:type="gramStart"/>
      <w:r>
        <w:t>Обучающийся</w:t>
      </w:r>
      <w:proofErr w:type="gramEnd"/>
      <w:r>
        <w:t xml:space="preserve"> обязан выполнять требования, определенные настоящим Положением.</w:t>
      </w:r>
    </w:p>
    <w:p w:rsidR="004152C9" w:rsidRDefault="00FE3C09">
      <w:pPr>
        <w:pStyle w:val="20"/>
        <w:numPr>
          <w:ilvl w:val="0"/>
          <w:numId w:val="10"/>
        </w:numPr>
        <w:shd w:val="clear" w:color="auto" w:fill="auto"/>
        <w:tabs>
          <w:tab w:val="left" w:pos="713"/>
        </w:tabs>
        <w:ind w:firstLine="0"/>
        <w:jc w:val="both"/>
      </w:pPr>
      <w:proofErr w:type="gramStart"/>
      <w:r>
        <w:t>Лица, осваивающие основную образовательную программу в форме са</w:t>
      </w:r>
      <w:r>
        <w:t>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 по соответствующей имеющей государственную ак</w:t>
      </w:r>
      <w:r>
        <w:t>кредитацию образовательной программе бесплатно.</w:t>
      </w:r>
      <w:proofErr w:type="gramEnd"/>
    </w:p>
    <w:p w:rsidR="004152C9" w:rsidRDefault="00FE3C09">
      <w:pPr>
        <w:pStyle w:val="20"/>
        <w:numPr>
          <w:ilvl w:val="0"/>
          <w:numId w:val="10"/>
        </w:numPr>
        <w:shd w:val="clear" w:color="auto" w:fill="auto"/>
        <w:tabs>
          <w:tab w:val="left" w:pos="713"/>
        </w:tabs>
        <w:ind w:firstLine="0"/>
        <w:jc w:val="both"/>
      </w:pPr>
      <w:r>
        <w:t>Родители (законные представители) ребенка имеют право:</w:t>
      </w:r>
    </w:p>
    <w:p w:rsidR="004152C9" w:rsidRDefault="00FE3C09">
      <w:pPr>
        <w:pStyle w:val="20"/>
        <w:numPr>
          <w:ilvl w:val="0"/>
          <w:numId w:val="9"/>
        </w:numPr>
        <w:shd w:val="clear" w:color="auto" w:fill="auto"/>
        <w:tabs>
          <w:tab w:val="left" w:pos="708"/>
        </w:tabs>
        <w:spacing w:line="278" w:lineRule="exact"/>
        <w:ind w:firstLine="0"/>
        <w:jc w:val="both"/>
      </w:pPr>
      <w: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</w:t>
      </w:r>
      <w:r>
        <w:t>порядок, критериями оценивания;</w:t>
      </w:r>
    </w:p>
    <w:p w:rsidR="004152C9" w:rsidRDefault="00FE3C09">
      <w:pPr>
        <w:pStyle w:val="20"/>
        <w:shd w:val="clear" w:color="auto" w:fill="auto"/>
        <w:spacing w:line="278" w:lineRule="exact"/>
        <w:ind w:firstLine="0"/>
        <w:jc w:val="both"/>
      </w:pPr>
      <w:r>
        <w:rPr>
          <w:rStyle w:val="2MSGothic55pt"/>
        </w:rPr>
        <w:lastRenderedPageBreak/>
        <w:t>一</w:t>
      </w:r>
      <w:r>
        <w:rPr>
          <w:lang w:val="ja-JP" w:eastAsia="ja-JP" w:bidi="ja-JP"/>
        </w:rPr>
        <w:t xml:space="preserve"> </w:t>
      </w:r>
      <w:r>
        <w:t>обжаловать результаты промежуточной аттестации их ребенка в случае нарушения Учреждением процедуры аттестации.</w:t>
      </w:r>
    </w:p>
    <w:p w:rsidR="004152C9" w:rsidRDefault="00FE3C09">
      <w:pPr>
        <w:pStyle w:val="20"/>
        <w:numPr>
          <w:ilvl w:val="0"/>
          <w:numId w:val="10"/>
        </w:numPr>
        <w:shd w:val="clear" w:color="auto" w:fill="auto"/>
        <w:tabs>
          <w:tab w:val="left" w:pos="708"/>
        </w:tabs>
        <w:spacing w:line="278" w:lineRule="exact"/>
        <w:ind w:firstLine="0"/>
        <w:jc w:val="both"/>
      </w:pPr>
      <w:r>
        <w:t>Родители (законные представители) обязаны:</w:t>
      </w:r>
    </w:p>
    <w:p w:rsidR="004152C9" w:rsidRDefault="00FE3C09">
      <w:pPr>
        <w:pStyle w:val="20"/>
        <w:shd w:val="clear" w:color="auto" w:fill="auto"/>
        <w:tabs>
          <w:tab w:val="left" w:pos="708"/>
        </w:tabs>
        <w:spacing w:line="278" w:lineRule="exact"/>
        <w:ind w:firstLine="0"/>
        <w:jc w:val="both"/>
      </w:pPr>
      <w:r>
        <w:rPr>
          <w:rStyle w:val="2MSGothic55pt"/>
        </w:rPr>
        <w:t>一</w:t>
      </w:r>
      <w:r>
        <w:rPr>
          <w:lang w:val="ja-JP" w:eastAsia="ja-JP" w:bidi="ja-JP"/>
        </w:rPr>
        <w:tab/>
      </w:r>
      <w:r>
        <w:t>соблюдать требования всех нормативных документов, определяющих пор</w:t>
      </w:r>
      <w:r>
        <w:t>ядок</w:t>
      </w:r>
    </w:p>
    <w:p w:rsidR="004152C9" w:rsidRDefault="00FE3C09">
      <w:pPr>
        <w:pStyle w:val="20"/>
        <w:shd w:val="clear" w:color="auto" w:fill="auto"/>
        <w:spacing w:line="278" w:lineRule="exact"/>
        <w:ind w:firstLine="0"/>
        <w:jc w:val="both"/>
      </w:pPr>
      <w:r>
        <w:t>проведения текущего контроля успеваемости и промежуточной аттестации обучающегося;</w:t>
      </w:r>
    </w:p>
    <w:p w:rsidR="004152C9" w:rsidRDefault="00FE3C09">
      <w:pPr>
        <w:pStyle w:val="20"/>
        <w:numPr>
          <w:ilvl w:val="0"/>
          <w:numId w:val="9"/>
        </w:numPr>
        <w:shd w:val="clear" w:color="auto" w:fill="auto"/>
        <w:tabs>
          <w:tab w:val="left" w:pos="708"/>
        </w:tabs>
        <w:spacing w:line="278" w:lineRule="exact"/>
        <w:ind w:firstLine="0"/>
        <w:jc w:val="both"/>
      </w:pPr>
      <w:r>
        <w:t>вести контроль текущей успеваемости своего ребенка, результатов его промежуточной аттестации;</w:t>
      </w:r>
    </w:p>
    <w:p w:rsidR="004152C9" w:rsidRDefault="00FE3C09">
      <w:pPr>
        <w:pStyle w:val="20"/>
        <w:numPr>
          <w:ilvl w:val="0"/>
          <w:numId w:val="9"/>
        </w:numPr>
        <w:shd w:val="clear" w:color="auto" w:fill="auto"/>
        <w:tabs>
          <w:tab w:val="left" w:pos="708"/>
        </w:tabs>
        <w:ind w:firstLine="0"/>
        <w:jc w:val="both"/>
      </w:pPr>
      <w:r>
        <w:t xml:space="preserve">оказать содействие своему ребенку </w:t>
      </w:r>
      <w:proofErr w:type="gramStart"/>
      <w:r>
        <w:t>по ликвидации академической задолженност</w:t>
      </w:r>
      <w:r>
        <w:t>и по одному предмету в течение учебного года в случае перевода ребенка в следующий класс</w:t>
      </w:r>
      <w:proofErr w:type="gramEnd"/>
      <w:r>
        <w:t xml:space="preserve"> условно.</w:t>
      </w:r>
    </w:p>
    <w:p w:rsidR="004152C9" w:rsidRDefault="00FE3C09">
      <w:pPr>
        <w:pStyle w:val="20"/>
        <w:numPr>
          <w:ilvl w:val="0"/>
          <w:numId w:val="10"/>
        </w:numPr>
        <w:shd w:val="clear" w:color="auto" w:fill="auto"/>
        <w:tabs>
          <w:tab w:val="left" w:pos="708"/>
        </w:tabs>
        <w:spacing w:after="272"/>
        <w:ind w:firstLine="0"/>
        <w:jc w:val="both"/>
      </w:pPr>
      <w:r>
        <w:t xml:space="preserve">Учреждение определяет нормативную базу проведения текущего контроля успеваемости и промежуточной аттестации обучающегося, их порядок, периодичность, формы, </w:t>
      </w:r>
      <w:r>
        <w:t>методы в рамках своей компетенции.</w:t>
      </w:r>
    </w:p>
    <w:p w:rsidR="004152C9" w:rsidRDefault="00FE3C09">
      <w:pPr>
        <w:pStyle w:val="20"/>
        <w:shd w:val="clear" w:color="auto" w:fill="auto"/>
        <w:spacing w:line="259" w:lineRule="exact"/>
        <w:ind w:firstLine="380"/>
        <w:jc w:val="both"/>
      </w:pPr>
      <w:r>
        <w:t>Срок действия положения не ограничен. При изменении законодательства в акт вносятся изменения в установленном законом порядке.</w:t>
      </w:r>
    </w:p>
    <w:sectPr w:rsidR="004152C9">
      <w:pgSz w:w="11900" w:h="16840"/>
      <w:pgMar w:top="730" w:right="407" w:bottom="658" w:left="1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09" w:rsidRDefault="00FE3C09">
      <w:r>
        <w:separator/>
      </w:r>
    </w:p>
  </w:endnote>
  <w:endnote w:type="continuationSeparator" w:id="0">
    <w:p w:rsidR="00FE3C09" w:rsidRDefault="00FE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09" w:rsidRDefault="00FE3C09"/>
  </w:footnote>
  <w:footnote w:type="continuationSeparator" w:id="0">
    <w:p w:rsidR="00FE3C09" w:rsidRDefault="00FE3C0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B3E4D"/>
    <w:multiLevelType w:val="multilevel"/>
    <w:tmpl w:val="9D1CC226"/>
    <w:lvl w:ilvl="0">
      <w:start w:val="10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586D67"/>
    <w:multiLevelType w:val="multilevel"/>
    <w:tmpl w:val="C8B6A432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4A67CF"/>
    <w:multiLevelType w:val="multilevel"/>
    <w:tmpl w:val="9A7CFC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426FD3"/>
    <w:multiLevelType w:val="multilevel"/>
    <w:tmpl w:val="8F1498BE"/>
    <w:lvl w:ilvl="0">
      <w:start w:val="6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ja-JP" w:eastAsia="ja-JP" w:bidi="ja-JP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452AC8"/>
    <w:multiLevelType w:val="multilevel"/>
    <w:tmpl w:val="D7F0A82E"/>
    <w:lvl w:ilvl="0">
      <w:start w:val="8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953F2B"/>
    <w:multiLevelType w:val="multilevel"/>
    <w:tmpl w:val="2BACB03E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8858F4"/>
    <w:multiLevelType w:val="multilevel"/>
    <w:tmpl w:val="9DCAE1FA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225F33"/>
    <w:multiLevelType w:val="multilevel"/>
    <w:tmpl w:val="E60CF2E8"/>
    <w:lvl w:ilvl="0">
      <w:start w:val="1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ja-JP" w:eastAsia="ja-JP" w:bidi="ja-JP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FDC1BD4"/>
    <w:multiLevelType w:val="multilevel"/>
    <w:tmpl w:val="ABB4BD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CEF2D25"/>
    <w:multiLevelType w:val="multilevel"/>
    <w:tmpl w:val="1BFC1A2A"/>
    <w:lvl w:ilvl="0">
      <w:start w:val="7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9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ocumentProtection w:edit="readOnly" w:enforcement="1" w:cryptProviderType="rsaFull" w:cryptAlgorithmClass="hash" w:cryptAlgorithmType="typeAny" w:cryptAlgorithmSid="4" w:cryptSpinCount="100000" w:hash="USTioA6Fnht5qrMBNu2y3u6gQJQ=" w:salt="uYvyTmUF8xVYGC8s5LfJHA==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2C9"/>
    <w:rsid w:val="000E31F6"/>
    <w:rsid w:val="004152C9"/>
    <w:rsid w:val="00BF0F2E"/>
    <w:rsid w:val="00FE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MSGothic55pt">
    <w:name w:val="Основной текст (2) + MS Gothic;5;5 pt"/>
    <w:basedOn w:val="2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ja-JP" w:eastAsia="ja-JP" w:bidi="ja-JP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UnicodeMS105pt">
    <w:name w:val="Основной текст (2) + Arial Unicode MS;10;5 pt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40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ind w:hanging="52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0E31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F6"/>
    <w:rPr>
      <w:rFonts w:ascii="Tahoma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1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31F6"/>
    <w:rPr>
      <w:color w:val="000000"/>
    </w:rPr>
  </w:style>
  <w:style w:type="paragraph" w:styleId="a7">
    <w:name w:val="footer"/>
    <w:basedOn w:val="a"/>
    <w:link w:val="a8"/>
    <w:uiPriority w:val="99"/>
    <w:unhideWhenUsed/>
    <w:rsid w:val="000E31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31F6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MSGothic55pt">
    <w:name w:val="Основной текст (2) + MS Gothic;5;5 pt"/>
    <w:basedOn w:val="2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ja-JP" w:eastAsia="ja-JP" w:bidi="ja-JP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UnicodeMS105pt">
    <w:name w:val="Основной текст (2) + Arial Unicode MS;10;5 pt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400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ind w:hanging="52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0E31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F6"/>
    <w:rPr>
      <w:rFonts w:ascii="Tahoma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1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31F6"/>
    <w:rPr>
      <w:color w:val="000000"/>
    </w:rPr>
  </w:style>
  <w:style w:type="paragraph" w:styleId="a7">
    <w:name w:val="footer"/>
    <w:basedOn w:val="a"/>
    <w:link w:val="a8"/>
    <w:uiPriority w:val="99"/>
    <w:unhideWhenUsed/>
    <w:rsid w:val="000E31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31F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2471</Words>
  <Characters>14088</Characters>
  <Application>Microsoft Office Word</Application>
  <DocSecurity>8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2</cp:revision>
  <dcterms:created xsi:type="dcterms:W3CDTF">2018-03-28T05:05:00Z</dcterms:created>
  <dcterms:modified xsi:type="dcterms:W3CDTF">2018-03-28T05:10:00Z</dcterms:modified>
</cp:coreProperties>
</file>