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66" w:rsidRPr="00377F51" w:rsidRDefault="00317866" w:rsidP="00317866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            </w:t>
      </w:r>
      <w:r w:rsidRPr="00377F5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Автономное  профессиональное образовательное учреждение</w:t>
      </w:r>
    </w:p>
    <w:p w:rsidR="00317866" w:rsidRPr="00377F51" w:rsidRDefault="00317866" w:rsidP="003178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377F5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Ханты-Мансийского автономного  округа-Югры</w:t>
      </w:r>
    </w:p>
    <w:p w:rsidR="00317866" w:rsidRPr="00377F51" w:rsidRDefault="00317866" w:rsidP="0031786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377F5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«Югорский колледж-интернат олимпийского  резерва»</w:t>
      </w:r>
    </w:p>
    <w:p w:rsidR="009438F9" w:rsidRPr="00377F51" w:rsidRDefault="009438F9" w:rsidP="00317866">
      <w:pPr>
        <w:spacing w:after="0" w:line="0" w:lineRule="atLeast"/>
        <w:rPr>
          <w:noProof/>
          <w:sz w:val="24"/>
          <w:szCs w:val="24"/>
        </w:rPr>
      </w:pPr>
    </w:p>
    <w:p w:rsidR="00FA6608" w:rsidRPr="00377F51" w:rsidRDefault="00FA6608" w:rsidP="009438F9">
      <w:pPr>
        <w:spacing w:after="0" w:line="0" w:lineRule="atLeast"/>
        <w:jc w:val="center"/>
        <w:rPr>
          <w:noProof/>
          <w:sz w:val="24"/>
          <w:szCs w:val="24"/>
        </w:rPr>
      </w:pPr>
    </w:p>
    <w:p w:rsidR="00FA6608" w:rsidRDefault="00FA6608" w:rsidP="009438F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4" w:type="dxa"/>
        <w:tblLook w:val="04A0" w:firstRow="1" w:lastRow="0" w:firstColumn="1" w:lastColumn="0" w:noHBand="0" w:noVBand="1"/>
      </w:tblPr>
      <w:tblGrid>
        <w:gridCol w:w="5812"/>
        <w:gridCol w:w="4252"/>
      </w:tblGrid>
      <w:tr w:rsidR="009438F9" w:rsidRPr="00B075D1" w:rsidTr="00B9262C">
        <w:tc>
          <w:tcPr>
            <w:tcW w:w="5812" w:type="dxa"/>
            <w:hideMark/>
          </w:tcPr>
          <w:p w:rsidR="009438F9" w:rsidRPr="00B075D1" w:rsidRDefault="009438F9" w:rsidP="00377F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075D1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МО</w:t>
            </w:r>
          </w:p>
        </w:tc>
        <w:tc>
          <w:tcPr>
            <w:tcW w:w="4252" w:type="dxa"/>
            <w:hideMark/>
          </w:tcPr>
          <w:p w:rsidR="009438F9" w:rsidRPr="00B075D1" w:rsidRDefault="009438F9" w:rsidP="00377F51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gramStart"/>
            <w:r w:rsidRPr="00B075D1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  <w:proofErr w:type="gramEnd"/>
            <w:r w:rsidRPr="00B075D1">
              <w:rPr>
                <w:rFonts w:ascii="Times New Roman" w:hAnsi="Times New Roman" w:cs="Times New Roman"/>
                <w:sz w:val="24"/>
                <w:szCs w:val="24"/>
              </w:rPr>
              <w:t xml:space="preserve"> к применению приказом </w:t>
            </w:r>
          </w:p>
        </w:tc>
      </w:tr>
      <w:tr w:rsidR="009438F9" w:rsidRPr="00B075D1" w:rsidTr="00B9262C">
        <w:tc>
          <w:tcPr>
            <w:tcW w:w="5812" w:type="dxa"/>
            <w:hideMark/>
          </w:tcPr>
          <w:p w:rsidR="009438F9" w:rsidRPr="00B075D1" w:rsidRDefault="009438F9" w:rsidP="00377F51">
            <w:pPr>
              <w:spacing w:after="0"/>
              <w:rPr>
                <w:rFonts w:ascii="Times New Roman" w:hAnsi="Times New Roman" w:cs="Times New Roman"/>
              </w:rPr>
            </w:pPr>
            <w:r w:rsidRPr="00B075D1">
              <w:rPr>
                <w:rFonts w:ascii="Times New Roman" w:hAnsi="Times New Roman" w:cs="Times New Roman"/>
                <w:sz w:val="24"/>
                <w:szCs w:val="24"/>
              </w:rPr>
              <w:t>протокол № 1 от 30.08.2022 г.</w:t>
            </w:r>
          </w:p>
        </w:tc>
        <w:tc>
          <w:tcPr>
            <w:tcW w:w="4252" w:type="dxa"/>
            <w:hideMark/>
          </w:tcPr>
          <w:p w:rsidR="009438F9" w:rsidRPr="00B075D1" w:rsidRDefault="00F53F90" w:rsidP="00377F5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438F9" w:rsidRPr="00B07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9438F9" w:rsidRPr="00B075D1">
              <w:rPr>
                <w:rFonts w:ascii="Times New Roman" w:hAnsi="Times New Roman" w:cs="Times New Roman"/>
                <w:sz w:val="24"/>
                <w:szCs w:val="24"/>
              </w:rPr>
              <w:t xml:space="preserve"> от 31.08.2022 г.</w:t>
            </w:r>
          </w:p>
        </w:tc>
      </w:tr>
    </w:tbl>
    <w:p w:rsidR="009438F9" w:rsidRPr="00B075D1" w:rsidRDefault="009438F9" w:rsidP="009438F9">
      <w:pPr>
        <w:spacing w:after="0" w:line="240" w:lineRule="auto"/>
        <w:ind w:left="-709" w:hanging="142"/>
        <w:rPr>
          <w:rFonts w:ascii="Times New Roman" w:hAnsi="Times New Roman" w:cs="Times New Roman"/>
          <w:b/>
        </w:rPr>
      </w:pPr>
    </w:p>
    <w:p w:rsidR="009438F9" w:rsidRPr="00B075D1" w:rsidRDefault="009438F9" w:rsidP="009438F9">
      <w:pPr>
        <w:spacing w:after="0" w:line="240" w:lineRule="auto"/>
        <w:ind w:left="-709" w:hanging="142"/>
        <w:rPr>
          <w:rFonts w:ascii="Times New Roman" w:hAnsi="Times New Roman" w:cs="Times New Roman"/>
          <w:b/>
        </w:rPr>
      </w:pPr>
    </w:p>
    <w:p w:rsidR="009438F9" w:rsidRPr="00B075D1" w:rsidRDefault="009438F9" w:rsidP="009438F9">
      <w:pPr>
        <w:spacing w:after="0" w:line="240" w:lineRule="auto"/>
        <w:ind w:left="-709" w:hanging="142"/>
        <w:rPr>
          <w:rFonts w:ascii="Times New Roman" w:hAnsi="Times New Roman" w:cs="Times New Roman"/>
          <w:b/>
        </w:rPr>
      </w:pPr>
    </w:p>
    <w:p w:rsidR="009438F9" w:rsidRPr="00B075D1" w:rsidRDefault="009438F9" w:rsidP="009438F9">
      <w:pPr>
        <w:spacing w:after="0" w:line="240" w:lineRule="auto"/>
        <w:ind w:left="-709" w:hanging="142"/>
        <w:rPr>
          <w:rFonts w:ascii="Times New Roman" w:hAnsi="Times New Roman" w:cs="Times New Roman"/>
          <w:b/>
        </w:rPr>
      </w:pPr>
    </w:p>
    <w:p w:rsidR="009438F9" w:rsidRPr="00B075D1" w:rsidRDefault="009438F9" w:rsidP="009438F9">
      <w:pPr>
        <w:spacing w:after="0" w:line="240" w:lineRule="auto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F9" w:rsidRPr="00B075D1" w:rsidRDefault="009438F9" w:rsidP="009438F9">
      <w:pPr>
        <w:spacing w:after="0" w:line="240" w:lineRule="auto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F9" w:rsidRPr="00B075D1" w:rsidRDefault="009438F9" w:rsidP="009438F9">
      <w:pPr>
        <w:spacing w:after="0" w:line="240" w:lineRule="auto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F9" w:rsidRPr="00B075D1" w:rsidRDefault="009438F9" w:rsidP="009438F9">
      <w:pPr>
        <w:spacing w:after="0" w:line="240" w:lineRule="auto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F9" w:rsidRPr="00B075D1" w:rsidRDefault="009438F9" w:rsidP="009438F9">
      <w:pPr>
        <w:spacing w:after="0" w:line="240" w:lineRule="auto"/>
        <w:ind w:left="-709"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9438F9" w:rsidRPr="00B075D1" w:rsidTr="008A47E8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38F9" w:rsidRPr="00B075D1" w:rsidRDefault="009438F9" w:rsidP="00B075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  <w:p w:rsidR="009438F9" w:rsidRPr="00B075D1" w:rsidRDefault="009438F9" w:rsidP="00B075D1">
            <w:pPr>
              <w:spacing w:after="0"/>
              <w:ind w:left="-70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учебного предмета « Геометрия», </w:t>
            </w:r>
            <w:r w:rsidRPr="00B075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 – 9 классы</w:t>
            </w:r>
          </w:p>
        </w:tc>
      </w:tr>
      <w:tr w:rsidR="009438F9" w:rsidRPr="00B075D1" w:rsidTr="008A47E8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38F9" w:rsidRPr="00B075D1" w:rsidRDefault="009438F9" w:rsidP="00B075D1">
            <w:pPr>
              <w:tabs>
                <w:tab w:val="left" w:pos="862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5D1">
              <w:rPr>
                <w:rFonts w:ascii="Times New Roman" w:hAnsi="Times New Roman" w:cs="Times New Roman"/>
              </w:rPr>
              <w:t>(наименование учебного предмета)</w:t>
            </w:r>
          </w:p>
        </w:tc>
      </w:tr>
      <w:tr w:rsidR="009438F9" w:rsidRPr="00B075D1" w:rsidTr="008A47E8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8F9" w:rsidRPr="00B075D1" w:rsidRDefault="009438F9" w:rsidP="00B075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8F9" w:rsidRPr="00B075D1" w:rsidRDefault="009438F9" w:rsidP="00B075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образование, базовый уровень</w:t>
            </w:r>
          </w:p>
        </w:tc>
      </w:tr>
      <w:tr w:rsidR="009438F9" w:rsidRPr="00B075D1" w:rsidTr="008A47E8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38F9" w:rsidRPr="00B075D1" w:rsidRDefault="009438F9" w:rsidP="00B075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5D1">
              <w:rPr>
                <w:rFonts w:ascii="Times New Roman" w:hAnsi="Times New Roman" w:cs="Times New Roman"/>
              </w:rPr>
              <w:t>(уровень, ступень образования)</w:t>
            </w:r>
          </w:p>
        </w:tc>
      </w:tr>
      <w:tr w:rsidR="009438F9" w:rsidRPr="00B075D1" w:rsidTr="008A47E8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8F9" w:rsidRPr="00B075D1" w:rsidRDefault="009438F9" w:rsidP="00B075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38F9" w:rsidRPr="00B075D1" w:rsidRDefault="009438F9" w:rsidP="00B075D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b/>
                <w:sz w:val="24"/>
                <w:szCs w:val="24"/>
              </w:rPr>
              <w:t>2022 – 2023 учебный год</w:t>
            </w:r>
          </w:p>
        </w:tc>
      </w:tr>
      <w:tr w:rsidR="009438F9" w:rsidRPr="00B075D1" w:rsidTr="008A47E8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8F9" w:rsidRPr="00B075D1" w:rsidRDefault="009438F9" w:rsidP="00B075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75D1">
              <w:rPr>
                <w:rFonts w:ascii="Times New Roman" w:hAnsi="Times New Roman" w:cs="Times New Roman"/>
              </w:rPr>
              <w:t>(срок реализации программы)</w:t>
            </w:r>
          </w:p>
          <w:p w:rsidR="009438F9" w:rsidRPr="00B075D1" w:rsidRDefault="009438F9" w:rsidP="00B075D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438F9" w:rsidRDefault="009438F9" w:rsidP="00B075D1">
      <w:pPr>
        <w:spacing w:after="0" w:line="240" w:lineRule="auto"/>
        <w:ind w:left="-709" w:hanging="142"/>
        <w:rPr>
          <w:rFonts w:ascii="Times New Roman" w:hAnsi="Times New Roman"/>
          <w:b/>
          <w:sz w:val="24"/>
          <w:szCs w:val="24"/>
        </w:rPr>
      </w:pPr>
    </w:p>
    <w:p w:rsidR="009438F9" w:rsidRDefault="009438F9" w:rsidP="009438F9">
      <w:pPr>
        <w:spacing w:after="0" w:line="240" w:lineRule="auto"/>
        <w:ind w:left="-709" w:hanging="142"/>
        <w:rPr>
          <w:rFonts w:ascii="Times New Roman" w:hAnsi="Times New Roman"/>
          <w:b/>
          <w:sz w:val="24"/>
          <w:szCs w:val="24"/>
        </w:rPr>
      </w:pPr>
    </w:p>
    <w:p w:rsidR="009438F9" w:rsidRDefault="009438F9" w:rsidP="009438F9">
      <w:pPr>
        <w:spacing w:after="0" w:line="240" w:lineRule="auto"/>
        <w:ind w:left="-709" w:hanging="142"/>
        <w:rPr>
          <w:rFonts w:ascii="Times New Roman" w:hAnsi="Times New Roman"/>
          <w:b/>
          <w:sz w:val="24"/>
          <w:szCs w:val="24"/>
        </w:rPr>
      </w:pPr>
    </w:p>
    <w:p w:rsidR="009438F9" w:rsidRDefault="009438F9" w:rsidP="009438F9">
      <w:pPr>
        <w:spacing w:after="0" w:line="240" w:lineRule="auto"/>
        <w:ind w:left="-709" w:hanging="142"/>
        <w:rPr>
          <w:rFonts w:ascii="Times New Roman" w:hAnsi="Times New Roman"/>
          <w:b/>
          <w:sz w:val="24"/>
          <w:szCs w:val="24"/>
        </w:rPr>
      </w:pPr>
    </w:p>
    <w:p w:rsidR="009438F9" w:rsidRDefault="009438F9" w:rsidP="009438F9">
      <w:pPr>
        <w:spacing w:after="0" w:line="240" w:lineRule="auto"/>
        <w:ind w:left="-709" w:hanging="142"/>
        <w:rPr>
          <w:rFonts w:ascii="Times New Roman" w:hAnsi="Times New Roman"/>
          <w:b/>
          <w:sz w:val="24"/>
          <w:szCs w:val="24"/>
        </w:rPr>
      </w:pPr>
    </w:p>
    <w:p w:rsidR="009438F9" w:rsidRDefault="009438F9" w:rsidP="009438F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438F9" w:rsidRPr="00337ECA" w:rsidRDefault="009438F9" w:rsidP="009438F9">
      <w:pPr>
        <w:spacing w:after="0" w:line="240" w:lineRule="auto"/>
        <w:ind w:left="4956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</w:t>
      </w:r>
      <w:r w:rsidRPr="00337ECA">
        <w:rPr>
          <w:rFonts w:ascii="Times New Roman" w:hAnsi="Times New Roman"/>
          <w:b/>
          <w:color w:val="000000"/>
          <w:sz w:val="24"/>
          <w:szCs w:val="24"/>
        </w:rPr>
        <w:t xml:space="preserve">Разработчик учебной </w:t>
      </w: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337ECA">
        <w:rPr>
          <w:rFonts w:ascii="Times New Roman" w:hAnsi="Times New Roman"/>
          <w:b/>
          <w:color w:val="000000"/>
          <w:sz w:val="24"/>
          <w:szCs w:val="24"/>
        </w:rPr>
        <w:t>рограммы:</w:t>
      </w:r>
    </w:p>
    <w:p w:rsidR="009438F9" w:rsidRDefault="009438F9" w:rsidP="009438F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Фёдорова Татьяна Владимировна,</w:t>
      </w:r>
    </w:p>
    <w:p w:rsidR="009438F9" w:rsidRDefault="009438F9" w:rsidP="009438F9">
      <w:pPr>
        <w:spacing w:after="0" w:line="240" w:lineRule="auto"/>
        <w:ind w:left="424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учитель математики</w:t>
      </w:r>
    </w:p>
    <w:p w:rsidR="009438F9" w:rsidRDefault="009438F9" w:rsidP="009438F9">
      <w:pPr>
        <w:spacing w:after="0" w:line="240" w:lineRule="auto"/>
        <w:ind w:left="424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высшей квалификационной категории</w:t>
      </w:r>
    </w:p>
    <w:p w:rsidR="009438F9" w:rsidRDefault="009438F9" w:rsidP="009438F9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438F9" w:rsidRDefault="009438F9" w:rsidP="009438F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438F9" w:rsidRDefault="009438F9" w:rsidP="009438F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438F9" w:rsidRDefault="009438F9" w:rsidP="009438F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438F9" w:rsidRDefault="009438F9" w:rsidP="00943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438F9" w:rsidRDefault="009438F9" w:rsidP="00943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438F9" w:rsidRDefault="009438F9" w:rsidP="00943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438F9" w:rsidRDefault="009438F9" w:rsidP="00943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77F51" w:rsidRDefault="00377F51" w:rsidP="00943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9438F9" w:rsidRDefault="009438F9" w:rsidP="00943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438F9" w:rsidRDefault="009438F9" w:rsidP="009438F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17866" w:rsidRDefault="00317866" w:rsidP="009438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438F9" w:rsidRDefault="009438F9" w:rsidP="009438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Ханты-Мансийск, 2022 г.</w:t>
      </w:r>
    </w:p>
    <w:p w:rsidR="00317866" w:rsidRDefault="00317866" w:rsidP="00E172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7245" w:rsidRPr="00CA0193" w:rsidRDefault="00E17245" w:rsidP="00E1724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0193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Содержание:</w:t>
      </w:r>
    </w:p>
    <w:p w:rsidR="00E17245" w:rsidRDefault="00E17245" w:rsidP="00B075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8080"/>
        <w:gridCol w:w="1099"/>
      </w:tblGrid>
      <w:tr w:rsidR="00E17245" w:rsidRPr="00B075D1" w:rsidTr="008A47E8">
        <w:tc>
          <w:tcPr>
            <w:tcW w:w="392" w:type="dxa"/>
          </w:tcPr>
          <w:p w:rsidR="00E17245" w:rsidRPr="00B075D1" w:rsidRDefault="00E17245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17245" w:rsidRPr="00B075D1" w:rsidRDefault="00E17245" w:rsidP="00B075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1099" w:type="dxa"/>
          </w:tcPr>
          <w:p w:rsidR="00E17245" w:rsidRPr="00B075D1" w:rsidRDefault="00E17245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</w:tr>
      <w:tr w:rsidR="00E17245" w:rsidRPr="00B075D1" w:rsidTr="008A47E8">
        <w:tc>
          <w:tcPr>
            <w:tcW w:w="392" w:type="dxa"/>
          </w:tcPr>
          <w:p w:rsidR="00E17245" w:rsidRPr="00B075D1" w:rsidRDefault="00E17245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17245" w:rsidRPr="00B075D1" w:rsidRDefault="00E17245" w:rsidP="00B075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изучения учебного предмета «Геометрия»</w:t>
            </w:r>
          </w:p>
        </w:tc>
        <w:tc>
          <w:tcPr>
            <w:tcW w:w="1099" w:type="dxa"/>
          </w:tcPr>
          <w:p w:rsidR="00E17245" w:rsidRPr="00B075D1" w:rsidRDefault="00E17245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</w:tr>
      <w:tr w:rsidR="00E17245" w:rsidRPr="00B075D1" w:rsidTr="008A47E8">
        <w:trPr>
          <w:trHeight w:val="420"/>
        </w:trPr>
        <w:tc>
          <w:tcPr>
            <w:tcW w:w="392" w:type="dxa"/>
          </w:tcPr>
          <w:p w:rsidR="00E17245" w:rsidRPr="00B075D1" w:rsidRDefault="00E17245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17245" w:rsidRPr="00B075D1" w:rsidRDefault="00E17245" w:rsidP="00B075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099" w:type="dxa"/>
          </w:tcPr>
          <w:p w:rsidR="00E17245" w:rsidRPr="00B075D1" w:rsidRDefault="00E17245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17245" w:rsidRPr="00B075D1" w:rsidTr="008A47E8">
        <w:tc>
          <w:tcPr>
            <w:tcW w:w="392" w:type="dxa"/>
          </w:tcPr>
          <w:p w:rsidR="00E17245" w:rsidRPr="00B075D1" w:rsidRDefault="00E17245" w:rsidP="00B075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17245" w:rsidRPr="00B075D1" w:rsidRDefault="00E17245" w:rsidP="00B075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результаты освоения учебного предмета «Геометрия» на уровне основного общего образования</w:t>
            </w:r>
          </w:p>
        </w:tc>
        <w:tc>
          <w:tcPr>
            <w:tcW w:w="1099" w:type="dxa"/>
          </w:tcPr>
          <w:p w:rsidR="00E17245" w:rsidRPr="00B075D1" w:rsidRDefault="00E17245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E17245" w:rsidRPr="00B075D1" w:rsidTr="008A47E8">
        <w:tc>
          <w:tcPr>
            <w:tcW w:w="392" w:type="dxa"/>
          </w:tcPr>
          <w:p w:rsidR="00E17245" w:rsidRPr="00B075D1" w:rsidRDefault="00E17245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17245" w:rsidRPr="00B075D1" w:rsidRDefault="00E17245" w:rsidP="00B075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учебного предмета «Геометрия» (по годам обучения)</w:t>
            </w:r>
          </w:p>
        </w:tc>
        <w:tc>
          <w:tcPr>
            <w:tcW w:w="1099" w:type="dxa"/>
          </w:tcPr>
          <w:p w:rsidR="00E17245" w:rsidRPr="00B075D1" w:rsidRDefault="00E17245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7245" w:rsidRPr="00B075D1" w:rsidTr="008A47E8">
        <w:tc>
          <w:tcPr>
            <w:tcW w:w="392" w:type="dxa"/>
          </w:tcPr>
          <w:p w:rsidR="00E17245" w:rsidRPr="00B075D1" w:rsidRDefault="00E17245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17245" w:rsidRPr="00B075D1" w:rsidRDefault="00E17245" w:rsidP="00B075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099" w:type="dxa"/>
          </w:tcPr>
          <w:p w:rsidR="00E17245" w:rsidRPr="00B075D1" w:rsidRDefault="00B1715D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17245" w:rsidRPr="00B075D1" w:rsidTr="008A47E8">
        <w:tc>
          <w:tcPr>
            <w:tcW w:w="392" w:type="dxa"/>
          </w:tcPr>
          <w:p w:rsidR="00E17245" w:rsidRPr="00B075D1" w:rsidRDefault="00E17245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17245" w:rsidRPr="00B075D1" w:rsidRDefault="00E17245" w:rsidP="00B075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099" w:type="dxa"/>
          </w:tcPr>
          <w:p w:rsidR="00E17245" w:rsidRPr="00B075D1" w:rsidRDefault="00E17245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</w:tr>
      <w:tr w:rsidR="00E17245" w:rsidRPr="00B075D1" w:rsidTr="008A47E8">
        <w:tc>
          <w:tcPr>
            <w:tcW w:w="392" w:type="dxa"/>
          </w:tcPr>
          <w:p w:rsidR="00E17245" w:rsidRPr="00B075D1" w:rsidRDefault="00E17245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17245" w:rsidRPr="00B075D1" w:rsidRDefault="00E17245" w:rsidP="00B075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099" w:type="dxa"/>
          </w:tcPr>
          <w:p w:rsidR="00E17245" w:rsidRPr="00B075D1" w:rsidRDefault="00B1715D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17245"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7245" w:rsidRPr="00B075D1" w:rsidTr="008A47E8">
        <w:tc>
          <w:tcPr>
            <w:tcW w:w="392" w:type="dxa"/>
          </w:tcPr>
          <w:p w:rsidR="00E17245" w:rsidRPr="00B075D1" w:rsidRDefault="00E17245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17245" w:rsidRPr="00B075D1" w:rsidRDefault="00E17245" w:rsidP="00B075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предметные результаты освоения рабочей программы уче</w:t>
            </w: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предмета «</w:t>
            </w:r>
            <w:r w:rsidR="00B9262C"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(по годам обучения)</w:t>
            </w:r>
          </w:p>
        </w:tc>
        <w:tc>
          <w:tcPr>
            <w:tcW w:w="1099" w:type="dxa"/>
          </w:tcPr>
          <w:p w:rsidR="00E17245" w:rsidRPr="00B075D1" w:rsidRDefault="00E17245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7245" w:rsidRPr="00B075D1" w:rsidTr="008A47E8">
        <w:tc>
          <w:tcPr>
            <w:tcW w:w="392" w:type="dxa"/>
          </w:tcPr>
          <w:p w:rsidR="00E17245" w:rsidRPr="00B075D1" w:rsidRDefault="00E17245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17245" w:rsidRPr="00B075D1" w:rsidRDefault="00E17245" w:rsidP="00B075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099" w:type="dxa"/>
          </w:tcPr>
          <w:p w:rsidR="00E17245" w:rsidRPr="00B075D1" w:rsidRDefault="00B1715D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17245"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7245" w:rsidRPr="00B075D1" w:rsidTr="008A47E8">
        <w:tc>
          <w:tcPr>
            <w:tcW w:w="392" w:type="dxa"/>
          </w:tcPr>
          <w:p w:rsidR="00E17245" w:rsidRPr="00B075D1" w:rsidRDefault="00E17245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17245" w:rsidRPr="00B075D1" w:rsidRDefault="00E17245" w:rsidP="00B075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099" w:type="dxa"/>
          </w:tcPr>
          <w:p w:rsidR="00E17245" w:rsidRPr="00B075D1" w:rsidRDefault="00E17245" w:rsidP="00B171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1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245" w:rsidRPr="00B075D1" w:rsidTr="008A47E8">
        <w:tc>
          <w:tcPr>
            <w:tcW w:w="392" w:type="dxa"/>
          </w:tcPr>
          <w:p w:rsidR="00E17245" w:rsidRPr="00B075D1" w:rsidRDefault="00E17245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17245" w:rsidRPr="00B075D1" w:rsidRDefault="00E17245" w:rsidP="00B075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099" w:type="dxa"/>
          </w:tcPr>
          <w:p w:rsidR="00E17245" w:rsidRPr="00B075D1" w:rsidRDefault="00E17245" w:rsidP="00B1715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17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7245" w:rsidRPr="00B075D1" w:rsidTr="008A47E8">
        <w:tc>
          <w:tcPr>
            <w:tcW w:w="392" w:type="dxa"/>
          </w:tcPr>
          <w:p w:rsidR="00E17245" w:rsidRPr="00B075D1" w:rsidRDefault="00B1715D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17245" w:rsidRPr="00B075D1" w:rsidRDefault="00B1715D" w:rsidP="00B075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E17245"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ематическое планирование учебного предмета «</w:t>
            </w:r>
            <w:r w:rsidR="00B9262C"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  <w:r w:rsidR="00E17245"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(по годам обучения)</w:t>
            </w:r>
          </w:p>
        </w:tc>
        <w:tc>
          <w:tcPr>
            <w:tcW w:w="1099" w:type="dxa"/>
          </w:tcPr>
          <w:p w:rsidR="00E17245" w:rsidRPr="00B075D1" w:rsidRDefault="00E17245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7245" w:rsidRPr="00B075D1" w:rsidTr="008A47E8">
        <w:tc>
          <w:tcPr>
            <w:tcW w:w="392" w:type="dxa"/>
          </w:tcPr>
          <w:p w:rsidR="00E17245" w:rsidRPr="00B075D1" w:rsidRDefault="00E17245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17245" w:rsidRPr="00B075D1" w:rsidRDefault="00E17245" w:rsidP="00B075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099" w:type="dxa"/>
          </w:tcPr>
          <w:p w:rsidR="00E17245" w:rsidRPr="00B075D1" w:rsidRDefault="00B1715D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17245" w:rsidRPr="00B075D1" w:rsidTr="008A47E8">
        <w:tc>
          <w:tcPr>
            <w:tcW w:w="392" w:type="dxa"/>
          </w:tcPr>
          <w:p w:rsidR="00E17245" w:rsidRPr="00B075D1" w:rsidRDefault="00E17245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17245" w:rsidRPr="00B075D1" w:rsidRDefault="00E17245" w:rsidP="00B075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099" w:type="dxa"/>
          </w:tcPr>
          <w:p w:rsidR="00E17245" w:rsidRPr="00B075D1" w:rsidRDefault="00B1715D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17245" w:rsidRPr="00B075D1" w:rsidTr="008A47E8">
        <w:tc>
          <w:tcPr>
            <w:tcW w:w="392" w:type="dxa"/>
          </w:tcPr>
          <w:p w:rsidR="00E17245" w:rsidRPr="00B075D1" w:rsidRDefault="00E17245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E17245" w:rsidRPr="00B075D1" w:rsidRDefault="00E17245" w:rsidP="00B075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099" w:type="dxa"/>
          </w:tcPr>
          <w:p w:rsidR="00E17245" w:rsidRPr="00B075D1" w:rsidRDefault="00B1715D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1715D" w:rsidRPr="00B075D1" w:rsidTr="008A47E8">
        <w:tc>
          <w:tcPr>
            <w:tcW w:w="392" w:type="dxa"/>
          </w:tcPr>
          <w:p w:rsidR="00B1715D" w:rsidRPr="00B075D1" w:rsidRDefault="00B1715D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B1715D" w:rsidRPr="00B075D1" w:rsidRDefault="00B1715D" w:rsidP="00B075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Календарно-тематическое планирование учебного предмета «Геометрия» (по годам обучения)</w:t>
            </w:r>
          </w:p>
        </w:tc>
        <w:tc>
          <w:tcPr>
            <w:tcW w:w="1099" w:type="dxa"/>
          </w:tcPr>
          <w:p w:rsidR="00B1715D" w:rsidRPr="00B075D1" w:rsidRDefault="00B1715D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15D" w:rsidRPr="00B075D1" w:rsidTr="008A47E8">
        <w:tc>
          <w:tcPr>
            <w:tcW w:w="392" w:type="dxa"/>
          </w:tcPr>
          <w:p w:rsidR="00B1715D" w:rsidRDefault="00B1715D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B1715D" w:rsidRPr="00B075D1" w:rsidRDefault="00B1715D" w:rsidP="00B075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099" w:type="dxa"/>
          </w:tcPr>
          <w:p w:rsidR="00B1715D" w:rsidRPr="00B075D1" w:rsidRDefault="00B1715D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B1715D" w:rsidRPr="00B075D1" w:rsidTr="008A47E8">
        <w:tc>
          <w:tcPr>
            <w:tcW w:w="392" w:type="dxa"/>
          </w:tcPr>
          <w:p w:rsidR="00B1715D" w:rsidRDefault="00B1715D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B1715D" w:rsidRPr="00B075D1" w:rsidRDefault="00B1715D" w:rsidP="00B075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099" w:type="dxa"/>
          </w:tcPr>
          <w:p w:rsidR="00B1715D" w:rsidRPr="00B075D1" w:rsidRDefault="00B1715D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15D" w:rsidRPr="00B075D1" w:rsidTr="008A47E8">
        <w:tc>
          <w:tcPr>
            <w:tcW w:w="392" w:type="dxa"/>
          </w:tcPr>
          <w:p w:rsidR="00B1715D" w:rsidRDefault="00B1715D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B1715D" w:rsidRPr="00B075D1" w:rsidRDefault="00B1715D" w:rsidP="00B075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1099" w:type="dxa"/>
          </w:tcPr>
          <w:p w:rsidR="00B1715D" w:rsidRPr="00B075D1" w:rsidRDefault="00B1715D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7245" w:rsidRPr="00B075D1" w:rsidTr="008A47E8">
        <w:tc>
          <w:tcPr>
            <w:tcW w:w="392" w:type="dxa"/>
          </w:tcPr>
          <w:p w:rsidR="00E17245" w:rsidRPr="00B075D1" w:rsidRDefault="00B9262C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17245" w:rsidRPr="00B075D1" w:rsidRDefault="00E17245" w:rsidP="00B075D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корректировки</w:t>
            </w:r>
          </w:p>
        </w:tc>
        <w:tc>
          <w:tcPr>
            <w:tcW w:w="1099" w:type="dxa"/>
          </w:tcPr>
          <w:p w:rsidR="00E17245" w:rsidRPr="00B075D1" w:rsidRDefault="00E17245" w:rsidP="00B075D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7245" w:rsidRDefault="00E17245" w:rsidP="00B075D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7245" w:rsidRDefault="00E17245" w:rsidP="009438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7245" w:rsidRDefault="00E17245" w:rsidP="009438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262C" w:rsidRDefault="00B9262C" w:rsidP="009438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38F9" w:rsidRDefault="009438F9" w:rsidP="009438F9"/>
    <w:p w:rsidR="009438F9" w:rsidRDefault="009438F9" w:rsidP="009438F9"/>
    <w:p w:rsidR="009438F9" w:rsidRDefault="009438F9" w:rsidP="009438F9"/>
    <w:p w:rsidR="009438F9" w:rsidRPr="00821D6A" w:rsidRDefault="009438F9" w:rsidP="00E44B1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по геометрии на уровне основного общего образования подгото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лена на основе Федерального государственного образовательного стандарта основного общего образования (Приказ Министерства Просвещения России от 31.05.2021 г. № 287, зарегистрирован Министерством юстиции Российской Федерации 05.07.2021 г.,  рег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страционный номер – 64101) (далее – ФГОС ООО). Концепции преподавания математики в Российской Федерации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от 9 апреля 2016 г. № 637-р). Примерной программы воспитания, с учётом распред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лённых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проверяемым требований к результатам освоения Основной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тельной программы основного общего образования.</w:t>
      </w:r>
    </w:p>
    <w:p w:rsidR="009438F9" w:rsidRDefault="009438F9" w:rsidP="009438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7F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438F9" w:rsidRPr="00676204" w:rsidRDefault="009438F9" w:rsidP="00E44B1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представлены с учётом особенностей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подавания математики в основной общеобразовательной школе с учётом методических традиций построения школьного курса алгебры, реализованных в большей части вход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щих в Федеральный перечень УМК по алгебре.</w:t>
      </w:r>
    </w:p>
    <w:p w:rsidR="009438F9" w:rsidRPr="00676204" w:rsidRDefault="009438F9" w:rsidP="009438F9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676204">
        <w:rPr>
          <w:rFonts w:ascii="Times New Roman" w:hAnsi="Times New Roman" w:cs="Times New Roman"/>
          <w:b/>
          <w:i/>
          <w:sz w:val="20"/>
          <w:szCs w:val="20"/>
        </w:rPr>
        <w:t>ОБЩАЯ ХАРАКТЕРИСТИКА УЧЕБНОГО ПРЕДМЕТА «</w:t>
      </w:r>
      <w:r>
        <w:rPr>
          <w:rFonts w:ascii="Times New Roman" w:hAnsi="Times New Roman" w:cs="Times New Roman"/>
          <w:b/>
          <w:i/>
          <w:sz w:val="20"/>
          <w:szCs w:val="20"/>
        </w:rPr>
        <w:t>ГЕОМЕТРИЯ</w:t>
      </w:r>
      <w:r w:rsidRPr="00676204">
        <w:rPr>
          <w:rFonts w:ascii="Times New Roman" w:hAnsi="Times New Roman" w:cs="Times New Roman"/>
          <w:b/>
          <w:i/>
          <w:sz w:val="20"/>
          <w:szCs w:val="20"/>
        </w:rPr>
        <w:t>»</w:t>
      </w:r>
    </w:p>
    <w:p w:rsidR="009438F9" w:rsidRDefault="009438F9" w:rsidP="009438F9">
      <w:pPr>
        <w:pStyle w:val="a4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Рабочая программа по геометрии для обучающихся 7 – 9 классов разработана на о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>нове Федерального государственного образовательного стандарта основного общего обр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зования </w:t>
      </w:r>
      <w:r w:rsidRPr="00D017F6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D017F6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017F6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9438F9" w:rsidRDefault="009438F9" w:rsidP="009438F9">
      <w:pPr>
        <w:pStyle w:val="a4"/>
        <w:spacing w:line="276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D017F6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017F6">
        <w:rPr>
          <w:rFonts w:ascii="Times New Roman" w:hAnsi="Times New Roman" w:cs="Times New Roman"/>
          <w:color w:val="231F20"/>
          <w:sz w:val="24"/>
          <w:szCs w:val="24"/>
        </w:rPr>
        <w:t>современных</w:t>
      </w:r>
      <w:r w:rsidRPr="00D017F6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017F6">
        <w:rPr>
          <w:rFonts w:ascii="Times New Roman" w:hAnsi="Times New Roman" w:cs="Times New Roman"/>
          <w:color w:val="231F20"/>
          <w:sz w:val="24"/>
          <w:szCs w:val="24"/>
        </w:rPr>
        <w:t>мировых</w:t>
      </w:r>
      <w:r w:rsidRPr="00D017F6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D017F6">
        <w:rPr>
          <w:rFonts w:ascii="Times New Roman" w:hAnsi="Times New Roman" w:cs="Times New Roman"/>
          <w:color w:val="231F20"/>
          <w:sz w:val="24"/>
          <w:szCs w:val="24"/>
        </w:rPr>
        <w:t>требований, предъявляемых</w:t>
      </w:r>
      <w:r w:rsidRPr="00D017F6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D017F6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D017F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017F6">
        <w:rPr>
          <w:rFonts w:ascii="Times New Roman" w:hAnsi="Times New Roman" w:cs="Times New Roman"/>
          <w:color w:val="231F20"/>
          <w:sz w:val="24"/>
          <w:szCs w:val="24"/>
        </w:rPr>
        <w:t>математическому</w:t>
      </w:r>
      <w:r w:rsidRPr="00D017F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017F6">
        <w:rPr>
          <w:rFonts w:ascii="Times New Roman" w:hAnsi="Times New Roman" w:cs="Times New Roman"/>
          <w:color w:val="231F20"/>
          <w:sz w:val="24"/>
          <w:szCs w:val="24"/>
        </w:rPr>
        <w:t>образованию</w:t>
      </w:r>
      <w:r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9438F9" w:rsidRDefault="009438F9" w:rsidP="009438F9">
      <w:pPr>
        <w:pStyle w:val="a4"/>
        <w:spacing w:line="276" w:lineRule="auto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Pr="00D017F6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D017F6">
        <w:rPr>
          <w:rFonts w:ascii="Times New Roman" w:hAnsi="Times New Roman" w:cs="Times New Roman"/>
          <w:color w:val="231F20"/>
          <w:sz w:val="24"/>
          <w:szCs w:val="24"/>
        </w:rPr>
        <w:t>традиций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российского образования, которые обеспечивают овладение ключевыми </w:t>
      </w:r>
      <w:r w:rsidRPr="00D017F6">
        <w:rPr>
          <w:rFonts w:ascii="Times New Roman" w:hAnsi="Times New Roman" w:cs="Times New Roman"/>
          <w:color w:val="231F20"/>
          <w:spacing w:val="-4"/>
          <w:sz w:val="24"/>
          <w:szCs w:val="24"/>
        </w:rPr>
        <w:t>ко</w:t>
      </w:r>
      <w:r w:rsidRPr="00D017F6">
        <w:rPr>
          <w:rFonts w:ascii="Times New Roman" w:hAnsi="Times New Roman" w:cs="Times New Roman"/>
          <w:color w:val="231F20"/>
          <w:spacing w:val="-4"/>
          <w:sz w:val="24"/>
          <w:szCs w:val="24"/>
        </w:rPr>
        <w:t>м</w:t>
      </w:r>
      <w:r w:rsidRPr="00D017F6">
        <w:rPr>
          <w:rFonts w:ascii="Times New Roman" w:hAnsi="Times New Roman" w:cs="Times New Roman"/>
          <w:color w:val="231F20"/>
          <w:spacing w:val="-4"/>
          <w:sz w:val="24"/>
          <w:szCs w:val="24"/>
        </w:rPr>
        <w:t>петенциями, составляющими основу для</w:t>
      </w: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непрерывного образования и саморазвития, а также целостность общекультурного, личностного и познавательного развития обучающихся. </w:t>
      </w:r>
    </w:p>
    <w:p w:rsidR="009438F9" w:rsidRDefault="009438F9" w:rsidP="009438F9">
      <w:pPr>
        <w:pStyle w:val="a4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В рабочей программе учтены идеи и положения Концепции развития </w:t>
      </w:r>
      <w:r w:rsidRPr="00D017F6">
        <w:rPr>
          <w:rFonts w:ascii="Times New Roman" w:hAnsi="Times New Roman" w:cs="Times New Roman"/>
          <w:color w:val="231F20"/>
          <w:spacing w:val="-2"/>
          <w:sz w:val="24"/>
          <w:szCs w:val="24"/>
        </w:rPr>
        <w:t>математического</w:t>
      </w:r>
      <w:r w:rsidRPr="00D017F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017F6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образования</w:t>
      </w:r>
      <w:r w:rsidRPr="00D017F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017F6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D017F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017F6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Российской</w:t>
      </w:r>
      <w:r w:rsidRPr="00D017F6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017F6">
        <w:rPr>
          <w:rFonts w:ascii="Times New Roman" w:hAnsi="Times New Roman" w:cs="Times New Roman"/>
          <w:color w:val="231F20"/>
          <w:spacing w:val="-2"/>
          <w:sz w:val="24"/>
          <w:szCs w:val="24"/>
        </w:rPr>
        <w:t>Федерации.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В эпоху цифровой трансформации всех сфер челов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ческой деятельности невозможно стать образованным современным человеком без базовой математической подготовки. </w:t>
      </w:r>
      <w:r w:rsidRPr="00D017F6">
        <w:rPr>
          <w:rFonts w:ascii="Times New Roman" w:hAnsi="Times New Roman" w:cs="Times New Roman"/>
          <w:color w:val="231F20"/>
          <w:sz w:val="24"/>
          <w:szCs w:val="24"/>
        </w:rPr>
        <w:t>Уже в школе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математика служит опорным предметом для изучения смежных дисциплин, а после школы </w:t>
      </w:r>
      <w:r w:rsidRPr="00D017F6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реальной необходимостью становится н</w:t>
      </w:r>
      <w:r>
        <w:rPr>
          <w:rFonts w:ascii="Times New Roman" w:hAnsi="Times New Roman" w:cs="Times New Roman"/>
          <w:color w:val="231F20"/>
          <w:sz w:val="24"/>
          <w:szCs w:val="24"/>
        </w:rPr>
        <w:t>е</w:t>
      </w:r>
      <w:r>
        <w:rPr>
          <w:rFonts w:ascii="Times New Roman" w:hAnsi="Times New Roman" w:cs="Times New Roman"/>
          <w:color w:val="231F20"/>
          <w:sz w:val="24"/>
          <w:szCs w:val="24"/>
        </w:rPr>
        <w:t>прерывное образование, что требует полноценной базовой общеобразовательной подг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>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>ки, и в бизнесе, и в технологических областях, и даже в гуманитарных сферах. Таким о</w:t>
      </w:r>
      <w:r>
        <w:rPr>
          <w:rFonts w:ascii="Times New Roman" w:hAnsi="Times New Roman" w:cs="Times New Roman"/>
          <w:color w:val="231F20"/>
          <w:sz w:val="24"/>
          <w:szCs w:val="24"/>
        </w:rPr>
        <w:t>б</w:t>
      </w:r>
      <w:r>
        <w:rPr>
          <w:rFonts w:ascii="Times New Roman" w:hAnsi="Times New Roman" w:cs="Times New Roman"/>
          <w:color w:val="231F20"/>
          <w:sz w:val="24"/>
          <w:szCs w:val="24"/>
        </w:rPr>
        <w:t>разом, круг школьников, для которых математика может стать значимым предметом, ра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ширяется. </w:t>
      </w:r>
    </w:p>
    <w:p w:rsidR="009438F9" w:rsidRDefault="009438F9" w:rsidP="009438F9">
      <w:pPr>
        <w:pStyle w:val="a4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</w:t>
      </w:r>
      <w:r>
        <w:rPr>
          <w:rFonts w:ascii="Times New Roman" w:hAnsi="Times New Roman" w:cs="Times New Roman"/>
          <w:color w:val="231F20"/>
          <w:sz w:val="24"/>
          <w:szCs w:val="24"/>
        </w:rPr>
        <w:t>ж</w:t>
      </w:r>
      <w:r>
        <w:rPr>
          <w:rFonts w:ascii="Times New Roman" w:hAnsi="Times New Roman" w:cs="Times New Roman"/>
          <w:color w:val="231F20"/>
          <w:sz w:val="24"/>
          <w:szCs w:val="24"/>
        </w:rPr>
        <w:t>ных, необходимых для развития научных и прикладных идей. Без конкретных математ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>ческих знаний затруднено понимание принципов устройства и использования совреме</w:t>
      </w:r>
      <w:r>
        <w:rPr>
          <w:rFonts w:ascii="Times New Roman" w:hAnsi="Times New Roman" w:cs="Times New Roman"/>
          <w:color w:val="231F20"/>
          <w:sz w:val="24"/>
          <w:szCs w:val="24"/>
        </w:rPr>
        <w:t>н</w:t>
      </w:r>
      <w:r>
        <w:rPr>
          <w:rFonts w:ascii="Times New Roman" w:hAnsi="Times New Roman" w:cs="Times New Roman"/>
          <w:color w:val="231F20"/>
          <w:sz w:val="24"/>
          <w:szCs w:val="24"/>
        </w:rPr>
        <w:t>ной техники, восприятие и интерпретация разнообразной социальной, экономической, п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>литической информации, малоэффективна повседневная практическая деятельность. Ка</w:t>
      </w:r>
      <w:r>
        <w:rPr>
          <w:rFonts w:ascii="Times New Roman" w:hAnsi="Times New Roman" w:cs="Times New Roman"/>
          <w:color w:val="231F20"/>
          <w:sz w:val="24"/>
          <w:szCs w:val="24"/>
        </w:rPr>
        <w:t>ж</w:t>
      </w:r>
      <w:r>
        <w:rPr>
          <w:rFonts w:ascii="Times New Roman" w:hAnsi="Times New Roman" w:cs="Times New Roman"/>
          <w:color w:val="231F20"/>
          <w:sz w:val="24"/>
          <w:szCs w:val="24"/>
        </w:rPr>
        <w:t>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</w:t>
      </w:r>
      <w:r>
        <w:rPr>
          <w:rFonts w:ascii="Times New Roman" w:hAnsi="Times New Roman" w:cs="Times New Roman"/>
          <w:color w:val="231F20"/>
          <w:sz w:val="24"/>
          <w:szCs w:val="24"/>
        </w:rPr>
        <w:t>е</w:t>
      </w:r>
      <w:r>
        <w:rPr>
          <w:rFonts w:ascii="Times New Roman" w:hAnsi="Times New Roman" w:cs="Times New Roman"/>
          <w:color w:val="231F20"/>
          <w:sz w:val="24"/>
          <w:szCs w:val="24"/>
        </w:rPr>
        <w:t>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</w:t>
      </w:r>
      <w:r>
        <w:rPr>
          <w:rFonts w:ascii="Times New Roman" w:hAnsi="Times New Roman" w:cs="Times New Roman"/>
          <w:color w:val="231F20"/>
          <w:sz w:val="24"/>
          <w:szCs w:val="24"/>
        </w:rPr>
        <w:t>у</w:t>
      </w:r>
      <w:r>
        <w:rPr>
          <w:rFonts w:ascii="Times New Roman" w:hAnsi="Times New Roman" w:cs="Times New Roman"/>
          <w:color w:val="231F20"/>
          <w:sz w:val="24"/>
          <w:szCs w:val="24"/>
        </w:rPr>
        <w:t>чайных событий.</w:t>
      </w:r>
    </w:p>
    <w:p w:rsidR="009438F9" w:rsidRDefault="009438F9" w:rsidP="009438F9">
      <w:pPr>
        <w:pStyle w:val="a4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Одновременно с расширением сфер применения математики в современном обществе </w:t>
      </w: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всё более важным становится математический стиль мышления, проявляющийся в опр</w:t>
      </w:r>
      <w:r>
        <w:rPr>
          <w:rFonts w:ascii="Times New Roman" w:hAnsi="Times New Roman" w:cs="Times New Roman"/>
          <w:color w:val="231F20"/>
          <w:sz w:val="24"/>
          <w:szCs w:val="24"/>
        </w:rPr>
        <w:t>е</w:t>
      </w:r>
      <w:r>
        <w:rPr>
          <w:rFonts w:ascii="Times New Roman" w:hAnsi="Times New Roman" w:cs="Times New Roman"/>
          <w:color w:val="231F20"/>
          <w:sz w:val="24"/>
          <w:szCs w:val="24"/>
        </w:rPr>
        <w:t>делённых умственных навыках. В процессе изучения математики в арсенал приёмов и м</w:t>
      </w:r>
      <w:r>
        <w:rPr>
          <w:rFonts w:ascii="Times New Roman" w:hAnsi="Times New Roman" w:cs="Times New Roman"/>
          <w:color w:val="231F20"/>
          <w:sz w:val="24"/>
          <w:szCs w:val="24"/>
        </w:rPr>
        <w:t>е</w:t>
      </w:r>
      <w:r>
        <w:rPr>
          <w:rFonts w:ascii="Times New Roman" w:hAnsi="Times New Roman" w:cs="Times New Roman"/>
          <w:color w:val="231F20"/>
          <w:sz w:val="24"/>
          <w:szCs w:val="24"/>
        </w:rPr>
        <w:t>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</w:t>
      </w:r>
      <w:r>
        <w:rPr>
          <w:rFonts w:ascii="Times New Roman" w:hAnsi="Times New Roman" w:cs="Times New Roman"/>
          <w:color w:val="231F20"/>
          <w:sz w:val="24"/>
          <w:szCs w:val="24"/>
        </w:rPr>
        <w:t>и</w:t>
      </w:r>
      <w:r>
        <w:rPr>
          <w:rFonts w:ascii="Times New Roman" w:hAnsi="Times New Roman" w:cs="Times New Roman"/>
          <w:color w:val="231F20"/>
          <w:sz w:val="24"/>
          <w:szCs w:val="24"/>
        </w:rPr>
        <w:t>рование и аналогия. Объекты математических умозаключений, правила их конструиров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>ния раскрывают механизм логических построений, способствуют выработке умения фо</w:t>
      </w:r>
      <w:r>
        <w:rPr>
          <w:rFonts w:ascii="Times New Roman" w:hAnsi="Times New Roman" w:cs="Times New Roman"/>
          <w:color w:val="231F20"/>
          <w:sz w:val="24"/>
          <w:szCs w:val="24"/>
        </w:rPr>
        <w:t>р</w:t>
      </w:r>
      <w:r>
        <w:rPr>
          <w:rFonts w:ascii="Times New Roman" w:hAnsi="Times New Roman" w:cs="Times New Roman"/>
          <w:color w:val="231F20"/>
          <w:sz w:val="24"/>
          <w:szCs w:val="24"/>
        </w:rPr>
        <w:t>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 воспитании умений действовать по заданным алгоритмам, с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>вершенствовать известные и конструировать новые. В процессе решения задач – основой учебной деятельности на уроках математики – развиваются также творческая и прикла</w:t>
      </w:r>
      <w:r>
        <w:rPr>
          <w:rFonts w:ascii="Times New Roman" w:hAnsi="Times New Roman" w:cs="Times New Roman"/>
          <w:color w:val="231F20"/>
          <w:sz w:val="24"/>
          <w:szCs w:val="24"/>
        </w:rPr>
        <w:t>д</w:t>
      </w:r>
      <w:r>
        <w:rPr>
          <w:rFonts w:ascii="Times New Roman" w:hAnsi="Times New Roman" w:cs="Times New Roman"/>
          <w:color w:val="231F20"/>
          <w:sz w:val="24"/>
          <w:szCs w:val="24"/>
        </w:rPr>
        <w:t>ная стороны мышления.</w:t>
      </w:r>
    </w:p>
    <w:p w:rsidR="009438F9" w:rsidRDefault="009438F9" w:rsidP="009438F9">
      <w:pPr>
        <w:pStyle w:val="a4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Обучение математике даёт возможность развивать у </w:t>
      </w: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231F20"/>
          <w:sz w:val="24"/>
          <w:szCs w:val="24"/>
        </w:rPr>
        <w:t xml:space="preserve">: </w:t>
      </w:r>
    </w:p>
    <w:p w:rsidR="009438F9" w:rsidRDefault="009438F9" w:rsidP="009438F9">
      <w:pPr>
        <w:pStyle w:val="a4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- точную, рациональную и информативную речь; </w:t>
      </w:r>
    </w:p>
    <w:p w:rsidR="009438F9" w:rsidRDefault="009438F9" w:rsidP="009438F9">
      <w:pPr>
        <w:pStyle w:val="a4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9438F9" w:rsidRDefault="009438F9" w:rsidP="009438F9">
      <w:pPr>
        <w:pStyle w:val="a4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>ким образом, математическое образование вносит свой вклад в формирование общей культуры человека.</w:t>
      </w:r>
    </w:p>
    <w:p w:rsidR="009438F9" w:rsidRDefault="009438F9" w:rsidP="009438F9">
      <w:pPr>
        <w:pStyle w:val="a4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Изучение математики также способствует эстетическому воспитанию человека, п</w:t>
      </w:r>
      <w:r>
        <w:rPr>
          <w:rFonts w:ascii="Times New Roman" w:hAnsi="Times New Roman" w:cs="Times New Roman"/>
          <w:color w:val="231F20"/>
          <w:sz w:val="24"/>
          <w:szCs w:val="24"/>
        </w:rPr>
        <w:t>о</w:t>
      </w:r>
      <w:r>
        <w:rPr>
          <w:rFonts w:ascii="Times New Roman" w:hAnsi="Times New Roman" w:cs="Times New Roman"/>
          <w:color w:val="231F20"/>
          <w:sz w:val="24"/>
          <w:szCs w:val="24"/>
        </w:rPr>
        <w:t>ниманию красоты и изящества математических рассуждений, восприятию геометрических форм, усвоению идеи симметрии.</w:t>
      </w:r>
    </w:p>
    <w:p w:rsidR="009438F9" w:rsidRDefault="009438F9" w:rsidP="009438F9">
      <w:pPr>
        <w:pStyle w:val="a4"/>
        <w:spacing w:line="276" w:lineRule="auto"/>
        <w:rPr>
          <w:rFonts w:ascii="Times New Roman" w:hAnsi="Times New Roman" w:cs="Times New Roman"/>
          <w:color w:val="231F20"/>
        </w:rPr>
      </w:pPr>
      <w:r w:rsidRPr="00676204">
        <w:rPr>
          <w:rFonts w:ascii="Times New Roman" w:hAnsi="Times New Roman" w:cs="Times New Roman"/>
          <w:b/>
          <w:i/>
          <w:color w:val="231F20"/>
        </w:rPr>
        <w:t xml:space="preserve">ЦЕЛИ ИЗУЧЕНИЯ УЧЕБНОГО </w:t>
      </w:r>
      <w:r>
        <w:rPr>
          <w:rFonts w:ascii="Times New Roman" w:hAnsi="Times New Roman" w:cs="Times New Roman"/>
          <w:b/>
          <w:i/>
          <w:color w:val="231F20"/>
        </w:rPr>
        <w:t>ПРЕДМЕТА «ГЕОМЕТРИЯ»</w:t>
      </w:r>
    </w:p>
    <w:p w:rsidR="00567894" w:rsidRDefault="00567894" w:rsidP="00567894">
      <w:pPr>
        <w:pStyle w:val="a4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67894">
        <w:rPr>
          <w:rFonts w:ascii="Times New Roman" w:hAnsi="Times New Roman" w:cs="Times New Roman"/>
          <w:color w:val="231F20"/>
          <w:sz w:val="24"/>
          <w:szCs w:val="24"/>
        </w:rPr>
        <w:t>«Математику уже затем учить надо, что</w:t>
      </w:r>
      <w:r>
        <w:rPr>
          <w:rFonts w:ascii="Times New Roman" w:hAnsi="Times New Roman" w:cs="Times New Roman"/>
          <w:sz w:val="24"/>
          <w:szCs w:val="24"/>
        </w:rPr>
        <w:t xml:space="preserve"> она ум в порядок приводит», - писал великий русский учёный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Начиная с седьмого класса на уроках ге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метрии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ложным, проводить рассуждения « от противного», отличать свойства от признаков, формулир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вать обратные утверждения. Ученик, овладевший искусством рассуждать, будет прим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нять его и в окружающей жизни. Как писал геометр и педагог Игорь Фёдорович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>, «людьми, понимающими, что такое доказательство, трудно и даже невозможно манип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лировать». И в этом состоит важное воспитательное значение изучения геометрии,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сущее именно отечественной математической школе. </w:t>
      </w:r>
    </w:p>
    <w:p w:rsidR="00567894" w:rsidRDefault="00567894" w:rsidP="00567894">
      <w:pPr>
        <w:pStyle w:val="a4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целью изучения</w:t>
      </w:r>
      <w:r w:rsidR="002C3C23">
        <w:rPr>
          <w:rFonts w:ascii="Times New Roman" w:hAnsi="Times New Roman" w:cs="Times New Roman"/>
          <w:sz w:val="24"/>
          <w:szCs w:val="24"/>
        </w:rPr>
        <w:t xml:space="preserve"> геометрии является использование её как инструмента при решении как математических, так и практических задач, встречающихся в реальной жи</w:t>
      </w:r>
      <w:r w:rsidR="002C3C23">
        <w:rPr>
          <w:rFonts w:ascii="Times New Roman" w:hAnsi="Times New Roman" w:cs="Times New Roman"/>
          <w:sz w:val="24"/>
          <w:szCs w:val="24"/>
        </w:rPr>
        <w:t>з</w:t>
      </w:r>
      <w:r w:rsidR="002C3C23">
        <w:rPr>
          <w:rFonts w:ascii="Times New Roman" w:hAnsi="Times New Roman" w:cs="Times New Roman"/>
          <w:sz w:val="24"/>
          <w:szCs w:val="24"/>
        </w:rPr>
        <w:t>ни. Окончивший курс геометрии школьник должен быть в состоянии определить геоме</w:t>
      </w:r>
      <w:r w:rsidR="002C3C23">
        <w:rPr>
          <w:rFonts w:ascii="Times New Roman" w:hAnsi="Times New Roman" w:cs="Times New Roman"/>
          <w:sz w:val="24"/>
          <w:szCs w:val="24"/>
        </w:rPr>
        <w:t>т</w:t>
      </w:r>
      <w:r w:rsidR="002C3C23">
        <w:rPr>
          <w:rFonts w:ascii="Times New Roman" w:hAnsi="Times New Roman" w:cs="Times New Roman"/>
          <w:sz w:val="24"/>
          <w:szCs w:val="24"/>
        </w:rPr>
        <w:t>рическую фигуру, описать словами данный чертёж или рисунок, найти площадь земельн</w:t>
      </w:r>
      <w:r w:rsidR="002C3C23">
        <w:rPr>
          <w:rFonts w:ascii="Times New Roman" w:hAnsi="Times New Roman" w:cs="Times New Roman"/>
          <w:sz w:val="24"/>
          <w:szCs w:val="24"/>
        </w:rPr>
        <w:t>о</w:t>
      </w:r>
      <w:r w:rsidR="002C3C23">
        <w:rPr>
          <w:rFonts w:ascii="Times New Roman" w:hAnsi="Times New Roman" w:cs="Times New Roman"/>
          <w:sz w:val="24"/>
          <w:szCs w:val="24"/>
        </w:rPr>
        <w:t>го участка, рассчитать необходимую длину оптоволоконного кабеля или требуемые ра</w:t>
      </w:r>
      <w:r w:rsidR="002C3C23">
        <w:rPr>
          <w:rFonts w:ascii="Times New Roman" w:hAnsi="Times New Roman" w:cs="Times New Roman"/>
          <w:sz w:val="24"/>
          <w:szCs w:val="24"/>
        </w:rPr>
        <w:t>з</w:t>
      </w:r>
      <w:r w:rsidR="002C3C23">
        <w:rPr>
          <w:rFonts w:ascii="Times New Roman" w:hAnsi="Times New Roman" w:cs="Times New Roman"/>
          <w:sz w:val="24"/>
          <w:szCs w:val="24"/>
        </w:rPr>
        <w:t>меры гаража для автомобиля. Этому соответствует вторая, вычислительная линия в из</w:t>
      </w:r>
      <w:r w:rsidR="002C3C23">
        <w:rPr>
          <w:rFonts w:ascii="Times New Roman" w:hAnsi="Times New Roman" w:cs="Times New Roman"/>
          <w:sz w:val="24"/>
          <w:szCs w:val="24"/>
        </w:rPr>
        <w:t>у</w:t>
      </w:r>
      <w:r w:rsidR="002C3C23">
        <w:rPr>
          <w:rFonts w:ascii="Times New Roman" w:hAnsi="Times New Roman" w:cs="Times New Roman"/>
          <w:sz w:val="24"/>
          <w:szCs w:val="24"/>
        </w:rPr>
        <w:t>чении геометрии в школе. Данная практическая линия является не менее важной, чем пе</w:t>
      </w:r>
      <w:r w:rsidR="002C3C23">
        <w:rPr>
          <w:rFonts w:ascii="Times New Roman" w:hAnsi="Times New Roman" w:cs="Times New Roman"/>
          <w:sz w:val="24"/>
          <w:szCs w:val="24"/>
        </w:rPr>
        <w:t>р</w:t>
      </w:r>
      <w:r w:rsidR="002C3C23">
        <w:rPr>
          <w:rFonts w:ascii="Times New Roman" w:hAnsi="Times New Roman" w:cs="Times New Roman"/>
          <w:sz w:val="24"/>
          <w:szCs w:val="24"/>
        </w:rPr>
        <w:t xml:space="preserve">вая. Ещё Платон предписывал, чтобы «граждане Прекрасного города ни в коем случае не </w:t>
      </w:r>
      <w:r w:rsidR="002C3C23">
        <w:rPr>
          <w:rFonts w:ascii="Times New Roman" w:hAnsi="Times New Roman" w:cs="Times New Roman"/>
          <w:sz w:val="24"/>
          <w:szCs w:val="24"/>
        </w:rPr>
        <w:lastRenderedPageBreak/>
        <w:t>оставляли геометрию, ведь немаловажно даже побочное её применение – в военном деле да, впрочем, и во всех науках – для лучшего их усвоения: мы ведь знаем, какая бесконе</w:t>
      </w:r>
      <w:r w:rsidR="002C3C23">
        <w:rPr>
          <w:rFonts w:ascii="Times New Roman" w:hAnsi="Times New Roman" w:cs="Times New Roman"/>
          <w:sz w:val="24"/>
          <w:szCs w:val="24"/>
        </w:rPr>
        <w:t>ч</w:t>
      </w:r>
      <w:r w:rsidR="002C3C23">
        <w:rPr>
          <w:rFonts w:ascii="Times New Roman" w:hAnsi="Times New Roman" w:cs="Times New Roman"/>
          <w:sz w:val="24"/>
          <w:szCs w:val="24"/>
        </w:rPr>
        <w:t xml:space="preserve">ная разница существует между человеком причастным к геометрии и непричастным». </w:t>
      </w:r>
      <w:r w:rsidR="00A97871">
        <w:rPr>
          <w:rFonts w:ascii="Times New Roman" w:hAnsi="Times New Roman" w:cs="Times New Roman"/>
          <w:sz w:val="24"/>
          <w:szCs w:val="24"/>
        </w:rPr>
        <w:t>Для этого необходимо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</w:t>
      </w:r>
      <w:r w:rsidR="00A97871">
        <w:rPr>
          <w:rFonts w:ascii="Times New Roman" w:hAnsi="Times New Roman" w:cs="Times New Roman"/>
          <w:sz w:val="24"/>
          <w:szCs w:val="24"/>
        </w:rPr>
        <w:t>и</w:t>
      </w:r>
      <w:r w:rsidR="00A97871">
        <w:rPr>
          <w:rFonts w:ascii="Times New Roman" w:hAnsi="Times New Roman" w:cs="Times New Roman"/>
          <w:sz w:val="24"/>
          <w:szCs w:val="24"/>
        </w:rPr>
        <w:t>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</w:t>
      </w:r>
      <w:r w:rsidR="00A97871">
        <w:rPr>
          <w:rFonts w:ascii="Times New Roman" w:hAnsi="Times New Roman" w:cs="Times New Roman"/>
          <w:sz w:val="24"/>
          <w:szCs w:val="24"/>
        </w:rPr>
        <w:t>и</w:t>
      </w:r>
      <w:r w:rsidR="00A97871">
        <w:rPr>
          <w:rFonts w:ascii="Times New Roman" w:hAnsi="Times New Roman" w:cs="Times New Roman"/>
          <w:sz w:val="24"/>
          <w:szCs w:val="24"/>
        </w:rPr>
        <w:t>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A97871" w:rsidRPr="004B6472" w:rsidRDefault="00A97871" w:rsidP="004B6472">
      <w:pPr>
        <w:pStyle w:val="a4"/>
        <w:spacing w:line="276" w:lineRule="auto"/>
        <w:rPr>
          <w:rFonts w:ascii="Times New Roman" w:hAnsi="Times New Roman" w:cs="Times New Roman"/>
          <w:b/>
          <w:i/>
        </w:rPr>
      </w:pPr>
      <w:r w:rsidRPr="004B6472">
        <w:rPr>
          <w:rFonts w:ascii="Times New Roman" w:hAnsi="Times New Roman" w:cs="Times New Roman"/>
          <w:b/>
          <w:i/>
        </w:rPr>
        <w:t>МЕСТО УЧЕБНОГО КУРСА В УЧЕБНОМ ПЛАНЕ</w:t>
      </w:r>
    </w:p>
    <w:p w:rsidR="00A97871" w:rsidRDefault="00A97871" w:rsidP="00A97871">
      <w:pPr>
        <w:pStyle w:val="a4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в 7 – 9 классах изучается учебный предмет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плоскости», «Векторы», «Движения плоскости» и «Преобразования подобия».</w:t>
      </w:r>
    </w:p>
    <w:p w:rsidR="00A97871" w:rsidRPr="00A97871" w:rsidRDefault="00A97871" w:rsidP="00A97871">
      <w:pPr>
        <w:pStyle w:val="a4"/>
        <w:spacing w:line="276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предусматривает изучение геомет</w:t>
      </w:r>
      <w:r w:rsidR="004B6472">
        <w:rPr>
          <w:rFonts w:ascii="Times New Roman" w:hAnsi="Times New Roman" w:cs="Times New Roman"/>
          <w:sz w:val="24"/>
          <w:szCs w:val="24"/>
        </w:rPr>
        <w:t>рии на базовом уровне: 7 – 8 классы – 70 учебных часов, в 9 классах – 68 учебных часов в учебном году. Всего за три года об</w:t>
      </w:r>
      <w:r w:rsidR="004B6472">
        <w:rPr>
          <w:rFonts w:ascii="Times New Roman" w:hAnsi="Times New Roman" w:cs="Times New Roman"/>
          <w:sz w:val="24"/>
          <w:szCs w:val="24"/>
        </w:rPr>
        <w:t>у</w:t>
      </w:r>
      <w:r w:rsidR="004B6472">
        <w:rPr>
          <w:rFonts w:ascii="Times New Roman" w:hAnsi="Times New Roman" w:cs="Times New Roman"/>
          <w:sz w:val="24"/>
          <w:szCs w:val="24"/>
        </w:rPr>
        <w:t>чения – 208 учебных часов.</w:t>
      </w:r>
    </w:p>
    <w:p w:rsidR="000C0295" w:rsidRPr="00676204" w:rsidRDefault="00F53332" w:rsidP="004B6472">
      <w:pPr>
        <w:pStyle w:val="a4"/>
        <w:spacing w:line="276" w:lineRule="auto"/>
        <w:rPr>
          <w:rFonts w:ascii="Times New Roman" w:hAnsi="Times New Roman" w:cs="Times New Roman"/>
          <w:b/>
          <w:i/>
          <w:color w:val="231F20"/>
        </w:rPr>
      </w:pPr>
      <w:r w:rsidRPr="00F53332">
        <w:rPr>
          <w:rFonts w:ascii="Times New Roman" w:hAnsi="Times New Roman" w:cs="Times New Roman"/>
          <w:sz w:val="24"/>
          <w:szCs w:val="24"/>
        </w:rPr>
        <w:t xml:space="preserve"> </w:t>
      </w:r>
      <w:r w:rsidR="000C0295" w:rsidRPr="00676204">
        <w:rPr>
          <w:rFonts w:ascii="Times New Roman" w:hAnsi="Times New Roman" w:cs="Times New Roman"/>
          <w:b/>
          <w:i/>
          <w:color w:val="231F20"/>
        </w:rPr>
        <w:t>ПЛАНИРУЕМЫЕ РЕЗУЛЬТАТЫ ОСВОЕНИЯ УЧЕБНОГО ПРЕДМЕТА «</w:t>
      </w:r>
      <w:r w:rsidR="000C0295">
        <w:rPr>
          <w:rFonts w:ascii="Times New Roman" w:hAnsi="Times New Roman" w:cs="Times New Roman"/>
          <w:b/>
          <w:i/>
          <w:color w:val="231F20"/>
        </w:rPr>
        <w:t>ГЕОМЕТРИИ</w:t>
      </w:r>
      <w:r w:rsidR="000C0295" w:rsidRPr="00676204">
        <w:rPr>
          <w:rFonts w:ascii="Times New Roman" w:hAnsi="Times New Roman" w:cs="Times New Roman"/>
          <w:b/>
          <w:i/>
          <w:color w:val="231F20"/>
        </w:rPr>
        <w:t>» НА УРОВНЕ ОСНОВНОГО ОБЩЕГО ОБРАЗОВАНИЯ</w:t>
      </w:r>
    </w:p>
    <w:p w:rsidR="000C0295" w:rsidRPr="00604D35" w:rsidRDefault="000C0295" w:rsidP="000C0295">
      <w:pPr>
        <w:pStyle w:val="a4"/>
        <w:spacing w:line="276" w:lineRule="auto"/>
        <w:ind w:right="114" w:firstLine="426"/>
        <w:rPr>
          <w:rFonts w:ascii="Times New Roman" w:hAnsi="Times New Roman" w:cs="Times New Roman"/>
          <w:color w:val="231F20"/>
          <w:sz w:val="24"/>
          <w:szCs w:val="24"/>
        </w:rPr>
      </w:pPr>
      <w:r w:rsidRPr="00604D35">
        <w:rPr>
          <w:rFonts w:ascii="Times New Roman" w:hAnsi="Times New Roman" w:cs="Times New Roman"/>
          <w:color w:val="231F20"/>
          <w:sz w:val="24"/>
          <w:szCs w:val="24"/>
        </w:rPr>
        <w:t xml:space="preserve">Освоение учебного предмета должно обеспечивать достижение на уровне основного общего образования следующих личностных, </w:t>
      </w:r>
      <w:proofErr w:type="spellStart"/>
      <w:r w:rsidRPr="00604D35">
        <w:rPr>
          <w:rFonts w:ascii="Times New Roman" w:hAnsi="Times New Roman" w:cs="Times New Roman"/>
          <w:color w:val="231F20"/>
          <w:sz w:val="24"/>
          <w:szCs w:val="24"/>
        </w:rPr>
        <w:t>метапредметных</w:t>
      </w:r>
      <w:proofErr w:type="spellEnd"/>
      <w:r w:rsidRPr="00604D35">
        <w:rPr>
          <w:rFonts w:ascii="Times New Roman" w:hAnsi="Times New Roman" w:cs="Times New Roman"/>
          <w:color w:val="231F20"/>
          <w:sz w:val="24"/>
          <w:szCs w:val="24"/>
        </w:rPr>
        <w:t xml:space="preserve"> и предметных образов</w:t>
      </w:r>
      <w:r w:rsidRPr="00604D35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604D35">
        <w:rPr>
          <w:rFonts w:ascii="Times New Roman" w:hAnsi="Times New Roman" w:cs="Times New Roman"/>
          <w:color w:val="231F20"/>
          <w:sz w:val="24"/>
          <w:szCs w:val="24"/>
        </w:rPr>
        <w:t>тельных результатов:</w:t>
      </w:r>
    </w:p>
    <w:p w:rsidR="000C0295" w:rsidRDefault="000C0295" w:rsidP="000C0295">
      <w:pPr>
        <w:pStyle w:val="a4"/>
        <w:spacing w:line="276" w:lineRule="auto"/>
        <w:ind w:right="114" w:firstLine="426"/>
        <w:rPr>
          <w:rFonts w:ascii="Times New Roman" w:hAnsi="Times New Roman" w:cs="Times New Roman"/>
          <w:color w:val="231F20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22"/>
          <w:szCs w:val="22"/>
        </w:rPr>
        <w:t>ЛИЧНОСТНЫЕ РЕЗУЛЬТАТЫ</w:t>
      </w:r>
    </w:p>
    <w:p w:rsidR="000C0295" w:rsidRDefault="000C0295" w:rsidP="000C0295">
      <w:pPr>
        <w:pStyle w:val="a4"/>
        <w:spacing w:line="276" w:lineRule="auto"/>
        <w:ind w:right="114"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Личностные результаты освоения программы учебного предмета «Геометрия» хара</w:t>
      </w:r>
      <w:r>
        <w:rPr>
          <w:rFonts w:ascii="Times New Roman" w:hAnsi="Times New Roman" w:cs="Times New Roman"/>
          <w:color w:val="231F20"/>
          <w:sz w:val="24"/>
          <w:szCs w:val="24"/>
        </w:rPr>
        <w:t>к</w:t>
      </w:r>
      <w:r>
        <w:rPr>
          <w:rFonts w:ascii="Times New Roman" w:hAnsi="Times New Roman" w:cs="Times New Roman"/>
          <w:color w:val="231F20"/>
          <w:sz w:val="24"/>
          <w:szCs w:val="24"/>
        </w:rPr>
        <w:t>теризуются:</w:t>
      </w:r>
    </w:p>
    <w:p w:rsidR="000C0295" w:rsidRDefault="000C0295" w:rsidP="000C0295">
      <w:pPr>
        <w:pStyle w:val="a4"/>
        <w:spacing w:line="276" w:lineRule="auto"/>
        <w:ind w:right="1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18"/>
          <w:szCs w:val="18"/>
        </w:rPr>
        <w:t>ПАТРИОТИЧЕСКОЕ  ВОСПИТАНИЕ:</w:t>
      </w:r>
    </w:p>
    <w:p w:rsidR="000C0295" w:rsidRDefault="000C0295" w:rsidP="000C0295">
      <w:pPr>
        <w:pStyle w:val="a4"/>
        <w:spacing w:line="276" w:lineRule="auto"/>
        <w:ind w:right="114"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проявлением интереса к прошлому и настоящему российской математики, ценнос</w:t>
      </w:r>
      <w:r>
        <w:rPr>
          <w:rFonts w:ascii="Times New Roman" w:hAnsi="Times New Roman" w:cs="Times New Roman"/>
          <w:color w:val="231F20"/>
          <w:sz w:val="24"/>
          <w:szCs w:val="24"/>
        </w:rPr>
        <w:t>т</w:t>
      </w:r>
      <w:r>
        <w:rPr>
          <w:rFonts w:ascii="Times New Roman" w:hAnsi="Times New Roman" w:cs="Times New Roman"/>
          <w:color w:val="231F20"/>
          <w:sz w:val="24"/>
          <w:szCs w:val="24"/>
        </w:rPr>
        <w:t>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0C0295" w:rsidRDefault="000C0295" w:rsidP="000C0295">
      <w:pPr>
        <w:pStyle w:val="a4"/>
        <w:spacing w:line="276" w:lineRule="auto"/>
        <w:ind w:right="1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18"/>
          <w:szCs w:val="18"/>
        </w:rPr>
        <w:t>ГРАЖДАНСКОЕ  И  ДУХОВНО-НРАВСТВЕННОЕ  ВОСПИТАНИЕ:</w:t>
      </w:r>
    </w:p>
    <w:p w:rsidR="000C0295" w:rsidRDefault="000C0295" w:rsidP="000C0295">
      <w:pPr>
        <w:pStyle w:val="a4"/>
        <w:spacing w:line="276" w:lineRule="auto"/>
        <w:ind w:right="114"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готовностью к выполнению обязанностей гражданина и реализации его прав, пре</w:t>
      </w:r>
      <w:r>
        <w:rPr>
          <w:rFonts w:ascii="Times New Roman" w:hAnsi="Times New Roman" w:cs="Times New Roman"/>
          <w:color w:val="231F20"/>
          <w:sz w:val="24"/>
          <w:szCs w:val="24"/>
        </w:rPr>
        <w:t>д</w:t>
      </w:r>
      <w:r>
        <w:rPr>
          <w:rFonts w:ascii="Times New Roman" w:hAnsi="Times New Roman" w:cs="Times New Roman"/>
          <w:color w:val="231F20"/>
          <w:sz w:val="24"/>
          <w:szCs w:val="24"/>
        </w:rPr>
        <w:t>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>нием важности морально-этических принципов в деятельности учёного.</w:t>
      </w:r>
    </w:p>
    <w:p w:rsidR="000C0295" w:rsidRDefault="000C0295" w:rsidP="000C0295">
      <w:pPr>
        <w:pStyle w:val="a4"/>
        <w:spacing w:line="276" w:lineRule="auto"/>
        <w:ind w:right="1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18"/>
          <w:szCs w:val="18"/>
        </w:rPr>
        <w:t>ТРУДОВОЕ  ВОСПИТАНИЕ:</w:t>
      </w:r>
    </w:p>
    <w:p w:rsidR="000C0295" w:rsidRDefault="000C0295" w:rsidP="000C0295">
      <w:pPr>
        <w:pStyle w:val="a4"/>
        <w:spacing w:line="276" w:lineRule="auto"/>
        <w:ind w:right="114"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0C0295" w:rsidRDefault="000C0295" w:rsidP="000C0295">
      <w:pPr>
        <w:pStyle w:val="a4"/>
        <w:spacing w:line="276" w:lineRule="auto"/>
        <w:ind w:right="1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18"/>
          <w:szCs w:val="18"/>
        </w:rPr>
        <w:t>ЭСТЕТИЧЕСКОЕ  ВОСПИТАНИЕ:</w:t>
      </w:r>
    </w:p>
    <w:p w:rsidR="000C0295" w:rsidRDefault="000C0295" w:rsidP="000C0295">
      <w:pPr>
        <w:pStyle w:val="a4"/>
        <w:spacing w:line="276" w:lineRule="auto"/>
        <w:ind w:right="114"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способностью к эмоциональному и эстетическому восприятию математических об</w:t>
      </w:r>
      <w:r>
        <w:rPr>
          <w:rFonts w:ascii="Times New Roman" w:hAnsi="Times New Roman" w:cs="Times New Roman"/>
          <w:color w:val="231F20"/>
          <w:sz w:val="24"/>
          <w:szCs w:val="24"/>
        </w:rPr>
        <w:t>ъ</w:t>
      </w:r>
      <w:r>
        <w:rPr>
          <w:rFonts w:ascii="Times New Roman" w:hAnsi="Times New Roman" w:cs="Times New Roman"/>
          <w:color w:val="231F20"/>
          <w:sz w:val="24"/>
          <w:szCs w:val="24"/>
        </w:rPr>
        <w:t>ектов, задач, решений, рассуждений; умению видеть математические закономерности в искусстве.</w:t>
      </w:r>
    </w:p>
    <w:p w:rsidR="000C0295" w:rsidRDefault="000C0295" w:rsidP="000C0295">
      <w:pPr>
        <w:pStyle w:val="a4"/>
        <w:spacing w:line="276" w:lineRule="auto"/>
        <w:ind w:right="1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18"/>
          <w:szCs w:val="18"/>
        </w:rPr>
        <w:t>ЦЕННОСТИ  НАУЧНОГО  ПОЗНАНИЯ:</w:t>
      </w:r>
    </w:p>
    <w:p w:rsidR="000C0295" w:rsidRDefault="000C0295" w:rsidP="000C0295">
      <w:pPr>
        <w:pStyle w:val="a4"/>
        <w:spacing w:line="276" w:lineRule="auto"/>
        <w:ind w:right="114" w:firstLine="426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>ориентацией в деятельности на современную систему научных представлений об о</w:t>
      </w:r>
      <w:r>
        <w:rPr>
          <w:rFonts w:ascii="Times New Roman" w:hAnsi="Times New Roman" w:cs="Times New Roman"/>
          <w:color w:val="231F20"/>
          <w:sz w:val="24"/>
          <w:szCs w:val="24"/>
        </w:rPr>
        <w:t>с</w:t>
      </w:r>
      <w:r>
        <w:rPr>
          <w:rFonts w:ascii="Times New Roman" w:hAnsi="Times New Roman" w:cs="Times New Roman"/>
          <w:color w:val="231F20"/>
          <w:sz w:val="24"/>
          <w:szCs w:val="24"/>
        </w:rPr>
        <w:t>новных закономерностях развития человека, природы и общества, пониманием матем</w:t>
      </w:r>
      <w:r>
        <w:rPr>
          <w:rFonts w:ascii="Times New Roman" w:hAnsi="Times New Roman" w:cs="Times New Roman"/>
          <w:color w:val="231F20"/>
          <w:sz w:val="24"/>
          <w:szCs w:val="24"/>
        </w:rPr>
        <w:t>а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:rsidR="000C0295" w:rsidRDefault="000C0295" w:rsidP="000C0295">
      <w:pPr>
        <w:pStyle w:val="a4"/>
        <w:spacing w:before="90" w:line="276" w:lineRule="auto"/>
        <w:ind w:right="114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</w:rPr>
        <w:t>ФИЗИЧЕСКОЕ ВОСПИТАНИЕ, ФОРМИРОВАНИЕ КУЛЬТУРЫ ЗДОРОВЬЯ И ЭМОЦИОНАЛЬНОГО БЛАГОПОЛУЧИЯ:</w:t>
      </w:r>
    </w:p>
    <w:p w:rsidR="000C0295" w:rsidRPr="00536C77" w:rsidRDefault="000C0295" w:rsidP="000C0295">
      <w:pPr>
        <w:pStyle w:val="a4"/>
        <w:spacing w:line="276" w:lineRule="auto"/>
        <w:ind w:right="114" w:firstLine="426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>
        <w:rPr>
          <w:rFonts w:ascii="Times New Roman" w:hAnsi="Times New Roman" w:cs="Times New Roman"/>
          <w:color w:val="231F20"/>
          <w:sz w:val="24"/>
          <w:szCs w:val="24"/>
        </w:rPr>
        <w:t>сформированностью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</w:rPr>
        <w:t xml:space="preserve"> навыка рефлексии, признанием своего права на ошибку и такого же права другого человека.</w:t>
      </w:r>
      <w:r>
        <w:rPr>
          <w:rFonts w:ascii="Times New Roman" w:hAnsi="Times New Roman" w:cs="Times New Roman"/>
          <w:color w:val="231F20"/>
        </w:rPr>
        <w:t xml:space="preserve"> </w:t>
      </w:r>
    </w:p>
    <w:p w:rsidR="000C0295" w:rsidRPr="00DA2425" w:rsidRDefault="000C0295" w:rsidP="000C0295">
      <w:pPr>
        <w:pStyle w:val="a4"/>
        <w:spacing w:before="66" w:line="276" w:lineRule="auto"/>
        <w:ind w:right="154"/>
        <w:rPr>
          <w:rFonts w:ascii="Times New Roman" w:hAnsi="Times New Roman" w:cs="Times New Roman"/>
          <w:sz w:val="24"/>
          <w:szCs w:val="24"/>
        </w:rPr>
      </w:pPr>
      <w:r w:rsidRPr="00DA2425">
        <w:rPr>
          <w:rFonts w:ascii="Times New Roman" w:hAnsi="Times New Roman" w:cs="Times New Roman"/>
        </w:rPr>
        <w:t>ЭКОЛОГИЧЕСКОЕ ВОСПИТАНИЕ:</w:t>
      </w:r>
    </w:p>
    <w:p w:rsidR="000C0295" w:rsidRDefault="000C0295" w:rsidP="000C0295">
      <w:pPr>
        <w:pStyle w:val="a4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A2425">
        <w:rPr>
          <w:rFonts w:ascii="Times New Roman" w:hAnsi="Times New Roman" w:cs="Times New Roman"/>
          <w:sz w:val="24"/>
          <w:szCs w:val="24"/>
        </w:rPr>
        <w:t>риентацией</w:t>
      </w:r>
      <w:r>
        <w:rPr>
          <w:rFonts w:ascii="Times New Roman" w:hAnsi="Times New Roman" w:cs="Times New Roman"/>
          <w:sz w:val="24"/>
          <w:szCs w:val="24"/>
        </w:rPr>
        <w:t xml:space="preserve"> на применение математических знаний для решения задач в области сохранности окружающей среды, планирования поступков и оценки их возможных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следствий для окружающей среды; осознанием глобального характера экологических проблем и путей их решения.</w:t>
      </w:r>
    </w:p>
    <w:p w:rsidR="000C0295" w:rsidRDefault="000C0295" w:rsidP="000C0295">
      <w:pPr>
        <w:pStyle w:val="a4"/>
        <w:spacing w:before="60"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ЛИЧНОСТНЫЕ РЕЗУЛЬТАТЫ, ОБЕСПЕЧИВАЮЩИЕ АДАПТАЦИЮ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К И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МЕНЯЮЩИМСЯ УСЛОВИЯМ СОЦИАЛЬНОЙ И ПРИРОДНОЙ СРЕДЫ:</w:t>
      </w:r>
    </w:p>
    <w:p w:rsidR="000C0295" w:rsidRDefault="000C0295" w:rsidP="000C0295">
      <w:pPr>
        <w:pStyle w:val="a4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0C0295" w:rsidRDefault="000C0295" w:rsidP="000C0295">
      <w:pPr>
        <w:pStyle w:val="a4"/>
        <w:spacing w:before="60"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0C0295" w:rsidRDefault="000C0295" w:rsidP="000C0295">
      <w:pPr>
        <w:pStyle w:val="a4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способностью осознавать стрессовую ситуацию, воспринимать стрессовую ситу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цию как вызов, требующий контрмер, корректировать принимаемые решения и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ствия, формулировать и оценивать риски и последствия, формировать опыт.  </w:t>
      </w:r>
    </w:p>
    <w:p w:rsidR="000C0295" w:rsidRDefault="000C0295" w:rsidP="000C0295">
      <w:pPr>
        <w:pStyle w:val="a4"/>
        <w:spacing w:line="276" w:lineRule="auto"/>
        <w:ind w:right="154" w:firstLine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МЕТАПРЕДМЕТНЫЕ РЕЗУЛЬТАТЫ</w:t>
      </w:r>
    </w:p>
    <w:p w:rsidR="000C0295" w:rsidRDefault="000C0295" w:rsidP="000C0295">
      <w:pPr>
        <w:pStyle w:val="a4"/>
        <w:spacing w:line="247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учебного предмета «Геометрия» характеризуются овладением универсальными </w:t>
      </w:r>
      <w:r w:rsidRPr="00A25C68">
        <w:rPr>
          <w:rFonts w:ascii="Times New Roman" w:hAnsi="Times New Roman" w:cs="Times New Roman"/>
          <w:b/>
          <w:i/>
          <w:sz w:val="24"/>
          <w:szCs w:val="24"/>
        </w:rPr>
        <w:t>познавательными</w:t>
      </w:r>
      <w:r>
        <w:rPr>
          <w:rFonts w:ascii="Times New Roman" w:hAnsi="Times New Roman" w:cs="Times New Roman"/>
          <w:sz w:val="24"/>
          <w:szCs w:val="24"/>
        </w:rPr>
        <w:t xml:space="preserve"> действиями, униве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сальными </w:t>
      </w:r>
      <w:r w:rsidRPr="00A25C68">
        <w:rPr>
          <w:rFonts w:ascii="Times New Roman" w:hAnsi="Times New Roman" w:cs="Times New Roman"/>
          <w:b/>
          <w:i/>
          <w:sz w:val="24"/>
          <w:szCs w:val="24"/>
        </w:rPr>
        <w:t>коммуникативными</w:t>
      </w:r>
      <w:r>
        <w:rPr>
          <w:rFonts w:ascii="Times New Roman" w:hAnsi="Times New Roman" w:cs="Times New Roman"/>
          <w:sz w:val="24"/>
          <w:szCs w:val="24"/>
        </w:rPr>
        <w:t xml:space="preserve"> действиями и универсальными </w:t>
      </w:r>
      <w:r w:rsidRPr="00A25C68">
        <w:rPr>
          <w:rFonts w:ascii="Times New Roman" w:hAnsi="Times New Roman" w:cs="Times New Roman"/>
          <w:b/>
          <w:i/>
          <w:sz w:val="24"/>
          <w:szCs w:val="24"/>
        </w:rPr>
        <w:t>регулятивными</w:t>
      </w:r>
      <w:r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ствиями.</w:t>
      </w:r>
    </w:p>
    <w:p w:rsidR="000C0295" w:rsidRPr="00A25C68" w:rsidRDefault="000C0295" w:rsidP="000C0295">
      <w:pPr>
        <w:pStyle w:val="a4"/>
        <w:spacing w:line="247" w:lineRule="auto"/>
        <w:ind w:right="15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A25C68">
        <w:rPr>
          <w:rFonts w:ascii="Times New Roman" w:hAnsi="Times New Roman" w:cs="Times New Roman"/>
          <w:i/>
          <w:sz w:val="24"/>
          <w:szCs w:val="24"/>
        </w:rPr>
        <w:t xml:space="preserve">Универсальные </w:t>
      </w:r>
      <w:r w:rsidRPr="00A25C68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 </w:t>
      </w:r>
      <w:r w:rsidRPr="00A25C68">
        <w:rPr>
          <w:rFonts w:ascii="Times New Roman" w:hAnsi="Times New Roman" w:cs="Times New Roman"/>
          <w:i/>
          <w:sz w:val="24"/>
          <w:szCs w:val="24"/>
        </w:rPr>
        <w:t>действия обеспечивают формирование базовых к</w:t>
      </w:r>
      <w:r w:rsidRPr="00A25C68">
        <w:rPr>
          <w:rFonts w:ascii="Times New Roman" w:hAnsi="Times New Roman" w:cs="Times New Roman"/>
          <w:i/>
          <w:sz w:val="24"/>
          <w:szCs w:val="24"/>
        </w:rPr>
        <w:t>о</w:t>
      </w:r>
      <w:r w:rsidRPr="00A25C68">
        <w:rPr>
          <w:rFonts w:ascii="Times New Roman" w:hAnsi="Times New Roman" w:cs="Times New Roman"/>
          <w:i/>
          <w:sz w:val="24"/>
          <w:szCs w:val="24"/>
        </w:rPr>
        <w:t>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0C0295" w:rsidRDefault="000C0295" w:rsidP="000C0295">
      <w:pPr>
        <w:pStyle w:val="a4"/>
        <w:spacing w:line="247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БАЗОВЫЕ ЛОГИЧЕСКИЕ ДЕЙСТВИЯ:</w:t>
      </w:r>
    </w:p>
    <w:p w:rsidR="000C0295" w:rsidRDefault="000C0295" w:rsidP="000C0295">
      <w:pPr>
        <w:pStyle w:val="a4"/>
        <w:numPr>
          <w:ilvl w:val="0"/>
          <w:numId w:val="1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математических объектов,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нятий, отношений между понятиями; устанавливать существенный признак класс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фикации, основания для обобщения и сравнения, критерии проводимого анализа;</w:t>
      </w:r>
    </w:p>
    <w:p w:rsidR="000C0295" w:rsidRDefault="000C0295" w:rsidP="000C0295">
      <w:pPr>
        <w:pStyle w:val="a4"/>
        <w:numPr>
          <w:ilvl w:val="0"/>
          <w:numId w:val="1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воспринимать, формулировать и преобразовывать суждения: утвердительные и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рицательные, единичные, частные и общие; условные;</w:t>
      </w:r>
    </w:p>
    <w:p w:rsidR="000C0295" w:rsidRDefault="000C0295" w:rsidP="000C0295">
      <w:pPr>
        <w:pStyle w:val="a4"/>
        <w:numPr>
          <w:ilvl w:val="0"/>
          <w:numId w:val="1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мерностей и противоречий; </w:t>
      </w:r>
    </w:p>
    <w:p w:rsidR="000C0295" w:rsidRDefault="000C0295" w:rsidP="000C0295">
      <w:pPr>
        <w:pStyle w:val="a4"/>
        <w:numPr>
          <w:ilvl w:val="0"/>
          <w:numId w:val="1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выводы с использованием законов логики, дедуктивных и индуктивных ум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lastRenderedPageBreak/>
        <w:t>заключений, умозаключений по аналогии;</w:t>
      </w:r>
    </w:p>
    <w:p w:rsidR="000C0295" w:rsidRDefault="000C0295" w:rsidP="000C0295">
      <w:pPr>
        <w:pStyle w:val="a4"/>
        <w:numPr>
          <w:ilvl w:val="0"/>
          <w:numId w:val="1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страивать аргументацию, приводить примеры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>; обосновывать 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ственные рассуждения;</w:t>
      </w:r>
    </w:p>
    <w:p w:rsidR="000C0295" w:rsidRPr="00F2402B" w:rsidRDefault="000C0295" w:rsidP="000C0295">
      <w:pPr>
        <w:pStyle w:val="a4"/>
        <w:numPr>
          <w:ilvl w:val="0"/>
          <w:numId w:val="1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способ решения учебной задачи (сравнивать несколько вариантов реш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выбирать наиболее подходящий с учётом самостоятельно выделенных критер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ев).</w:t>
      </w:r>
    </w:p>
    <w:p w:rsidR="000C0295" w:rsidRDefault="000C0295" w:rsidP="000C0295">
      <w:pPr>
        <w:pStyle w:val="a4"/>
        <w:spacing w:line="247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БАЗОВЫЕ ИССЛЕДОВАТЕЛЬСКИЕ ДЕЙСТВИЯ:</w:t>
      </w:r>
    </w:p>
    <w:p w:rsidR="000C0295" w:rsidRDefault="000C0295" w:rsidP="000C0295">
      <w:pPr>
        <w:pStyle w:val="a4"/>
        <w:numPr>
          <w:ilvl w:val="0"/>
          <w:numId w:val="2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комое и данное, формировать гипотезу, аргументировать свою позицию, мнение;</w:t>
      </w:r>
    </w:p>
    <w:p w:rsidR="000C0295" w:rsidRDefault="000C0295" w:rsidP="000C0295">
      <w:pPr>
        <w:pStyle w:val="a4"/>
        <w:numPr>
          <w:ilvl w:val="0"/>
          <w:numId w:val="2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несложный эксперимент,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большое исследование по установлению особенностей математического объекта,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висимостей объектов между собой;</w:t>
      </w:r>
    </w:p>
    <w:p w:rsidR="000C0295" w:rsidRDefault="000C0295" w:rsidP="000C0295">
      <w:pPr>
        <w:pStyle w:val="a4"/>
        <w:numPr>
          <w:ilvl w:val="0"/>
          <w:numId w:val="2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водов и обобщений;</w:t>
      </w:r>
    </w:p>
    <w:p w:rsidR="000C0295" w:rsidRDefault="000C0295" w:rsidP="000C0295">
      <w:pPr>
        <w:pStyle w:val="a4"/>
        <w:numPr>
          <w:ilvl w:val="0"/>
          <w:numId w:val="2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C0295" w:rsidRDefault="000C0295" w:rsidP="000C0295">
      <w:pPr>
        <w:pStyle w:val="a4"/>
        <w:spacing w:line="247" w:lineRule="auto"/>
        <w:ind w:left="6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РАБОТА С ИНФОРМАЦИЕЙ:</w:t>
      </w:r>
    </w:p>
    <w:p w:rsidR="000C0295" w:rsidRDefault="000C0295" w:rsidP="000C0295">
      <w:pPr>
        <w:pStyle w:val="a4"/>
        <w:numPr>
          <w:ilvl w:val="0"/>
          <w:numId w:val="3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0C0295" w:rsidRDefault="000C0295" w:rsidP="000C0295">
      <w:pPr>
        <w:pStyle w:val="a4"/>
        <w:numPr>
          <w:ilvl w:val="0"/>
          <w:numId w:val="3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личных видов и форм представления;</w:t>
      </w:r>
    </w:p>
    <w:p w:rsidR="000C0295" w:rsidRDefault="000C0295" w:rsidP="000C0295">
      <w:pPr>
        <w:pStyle w:val="a4"/>
        <w:numPr>
          <w:ilvl w:val="0"/>
          <w:numId w:val="3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C0295" w:rsidRDefault="000C0295" w:rsidP="000C0295">
      <w:pPr>
        <w:pStyle w:val="a4"/>
        <w:numPr>
          <w:ilvl w:val="0"/>
          <w:numId w:val="3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C0295" w:rsidRPr="00A25C68" w:rsidRDefault="000C0295" w:rsidP="000C0295">
      <w:pPr>
        <w:pStyle w:val="a4"/>
        <w:spacing w:line="247" w:lineRule="auto"/>
        <w:ind w:right="15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25C68">
        <w:rPr>
          <w:rFonts w:ascii="Times New Roman" w:hAnsi="Times New Roman" w:cs="Times New Roman"/>
          <w:i/>
          <w:sz w:val="24"/>
          <w:szCs w:val="24"/>
        </w:rPr>
        <w:t xml:space="preserve">Универсальные </w:t>
      </w:r>
      <w:r w:rsidRPr="00A25C68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A25C68">
        <w:rPr>
          <w:rFonts w:ascii="Times New Roman" w:hAnsi="Times New Roman" w:cs="Times New Roman"/>
          <w:i/>
          <w:sz w:val="24"/>
          <w:szCs w:val="24"/>
        </w:rPr>
        <w:t xml:space="preserve"> действия обеспечивают </w:t>
      </w:r>
      <w:proofErr w:type="spellStart"/>
      <w:r w:rsidRPr="00A25C68">
        <w:rPr>
          <w:rFonts w:ascii="Times New Roman" w:hAnsi="Times New Roman" w:cs="Times New Roman"/>
          <w:i/>
          <w:sz w:val="24"/>
          <w:szCs w:val="24"/>
        </w:rPr>
        <w:t>сформированность</w:t>
      </w:r>
      <w:proofErr w:type="spellEnd"/>
      <w:r w:rsidRPr="00A25C68">
        <w:rPr>
          <w:rFonts w:ascii="Times New Roman" w:hAnsi="Times New Roman" w:cs="Times New Roman"/>
          <w:i/>
          <w:sz w:val="24"/>
          <w:szCs w:val="24"/>
        </w:rPr>
        <w:t xml:space="preserve"> соц</w:t>
      </w:r>
      <w:r w:rsidRPr="00A25C68">
        <w:rPr>
          <w:rFonts w:ascii="Times New Roman" w:hAnsi="Times New Roman" w:cs="Times New Roman"/>
          <w:i/>
          <w:sz w:val="24"/>
          <w:szCs w:val="24"/>
        </w:rPr>
        <w:t>и</w:t>
      </w:r>
      <w:r w:rsidRPr="00A25C68">
        <w:rPr>
          <w:rFonts w:ascii="Times New Roman" w:hAnsi="Times New Roman" w:cs="Times New Roman"/>
          <w:i/>
          <w:sz w:val="24"/>
          <w:szCs w:val="24"/>
        </w:rPr>
        <w:t>альных навыков обучающихся.</w:t>
      </w:r>
    </w:p>
    <w:p w:rsidR="000C0295" w:rsidRDefault="000C0295" w:rsidP="000C0295">
      <w:pPr>
        <w:pStyle w:val="a4"/>
        <w:spacing w:line="247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ОБЩЕНИЕ:</w:t>
      </w:r>
    </w:p>
    <w:p w:rsidR="000C0295" w:rsidRDefault="000C0295" w:rsidP="000C0295">
      <w:pPr>
        <w:pStyle w:val="a4"/>
        <w:numPr>
          <w:ilvl w:val="0"/>
          <w:numId w:val="4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и формулировать суждения в соответствии с условиями и целями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зультат;</w:t>
      </w:r>
    </w:p>
    <w:p w:rsidR="000C0295" w:rsidRDefault="000C0295" w:rsidP="000C0295">
      <w:pPr>
        <w:pStyle w:val="a4"/>
        <w:numPr>
          <w:ilvl w:val="0"/>
          <w:numId w:val="4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0C0295" w:rsidRDefault="000C0295" w:rsidP="000C0295">
      <w:pPr>
        <w:pStyle w:val="a4"/>
        <w:numPr>
          <w:ilvl w:val="0"/>
          <w:numId w:val="4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решения задачи, эксперимента, исследования, проекта; 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мостоятельно выбирать формат выступления с учётом задач презентации и особе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ностей аудитории.</w:t>
      </w:r>
    </w:p>
    <w:p w:rsidR="000C0295" w:rsidRDefault="000C0295" w:rsidP="000C0295">
      <w:pPr>
        <w:pStyle w:val="a4"/>
        <w:spacing w:line="247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СОТРУДНИЧЕСТВО:</w:t>
      </w:r>
    </w:p>
    <w:p w:rsidR="000C0295" w:rsidRDefault="000C0295" w:rsidP="000C0295">
      <w:pPr>
        <w:pStyle w:val="a4"/>
        <w:numPr>
          <w:ilvl w:val="0"/>
          <w:numId w:val="5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планировать организацию совместной работы, распределять виды работ, договар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ваться, обсуждать процесс и результат работы; обобщать мнения нескольких людей;</w:t>
      </w:r>
    </w:p>
    <w:p w:rsidR="000C0295" w:rsidRDefault="000C0295" w:rsidP="000C0295">
      <w:pPr>
        <w:pStyle w:val="a4"/>
        <w:numPr>
          <w:ilvl w:val="0"/>
          <w:numId w:val="5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групповых формах работы (обсуждения, обмен мнениями, мозговые штурмы и др.); выполнять свою часть работы и координировать свои действия с </w:t>
      </w:r>
      <w:r>
        <w:rPr>
          <w:rFonts w:ascii="Times New Roman" w:hAnsi="Times New Roman" w:cs="Times New Roman"/>
          <w:sz w:val="24"/>
          <w:szCs w:val="24"/>
        </w:rPr>
        <w:lastRenderedPageBreak/>
        <w:t>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0C0295" w:rsidRPr="00A25C68" w:rsidRDefault="000C0295" w:rsidP="000C0295">
      <w:pPr>
        <w:pStyle w:val="a4"/>
        <w:spacing w:line="247" w:lineRule="auto"/>
        <w:ind w:right="15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A25C68">
        <w:rPr>
          <w:rFonts w:ascii="Times New Roman" w:hAnsi="Times New Roman" w:cs="Times New Roman"/>
          <w:i/>
          <w:sz w:val="24"/>
          <w:szCs w:val="24"/>
        </w:rPr>
        <w:t xml:space="preserve">Универсальные </w:t>
      </w:r>
      <w:r w:rsidRPr="00A25C68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Pr="00A25C68">
        <w:rPr>
          <w:rFonts w:ascii="Times New Roman" w:hAnsi="Times New Roman" w:cs="Times New Roman"/>
          <w:i/>
          <w:sz w:val="24"/>
          <w:szCs w:val="24"/>
        </w:rPr>
        <w:t xml:space="preserve"> действия обеспечивают формирование смысловых установок и жизненных навыков личности.</w:t>
      </w:r>
    </w:p>
    <w:p w:rsidR="000C0295" w:rsidRDefault="000C0295" w:rsidP="000C0295">
      <w:pPr>
        <w:pStyle w:val="a4"/>
        <w:spacing w:line="247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САМООРГАНИЗАЦИЯ:</w:t>
      </w:r>
    </w:p>
    <w:p w:rsidR="000C0295" w:rsidRDefault="000C0295" w:rsidP="000C0295">
      <w:pPr>
        <w:pStyle w:val="a4"/>
        <w:numPr>
          <w:ilvl w:val="0"/>
          <w:numId w:val="6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ментировать и корректировать варианты решений с учётом новой информации.</w:t>
      </w:r>
    </w:p>
    <w:p w:rsidR="000C0295" w:rsidRDefault="000C0295" w:rsidP="000C0295">
      <w:pPr>
        <w:pStyle w:val="a4"/>
        <w:spacing w:line="247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САМОКОНТРОЛЬ:</w:t>
      </w:r>
    </w:p>
    <w:p w:rsidR="000C0295" w:rsidRDefault="000C0295" w:rsidP="000C0295">
      <w:pPr>
        <w:pStyle w:val="a4"/>
        <w:numPr>
          <w:ilvl w:val="0"/>
          <w:numId w:val="6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способами самопроверки, самоконтроля процесса и результата решения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тематической задачи;</w:t>
      </w:r>
    </w:p>
    <w:p w:rsidR="000C0295" w:rsidRDefault="000C0295" w:rsidP="000C0295">
      <w:pPr>
        <w:pStyle w:val="a4"/>
        <w:numPr>
          <w:ilvl w:val="0"/>
          <w:numId w:val="6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задачи, вносить ко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рективы в деятельность на основе новых обстоятельств, найденных ошибок, выя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ленных трудностей;</w:t>
      </w:r>
    </w:p>
    <w:p w:rsidR="000C0295" w:rsidRDefault="000C0295" w:rsidP="000C0295">
      <w:pPr>
        <w:pStyle w:val="a4"/>
        <w:numPr>
          <w:ilvl w:val="0"/>
          <w:numId w:val="6"/>
        </w:numPr>
        <w:spacing w:line="247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цели, находить ошибку, давать оценку приобретённому опыту.</w:t>
      </w:r>
    </w:p>
    <w:p w:rsidR="000C0295" w:rsidRDefault="000C0295" w:rsidP="000C0295">
      <w:pPr>
        <w:pStyle w:val="a4"/>
        <w:spacing w:line="276" w:lineRule="auto"/>
        <w:ind w:right="1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ПРЕДМЕТНЫЕ РЕЗУЛЬТАТЫ</w:t>
      </w:r>
    </w:p>
    <w:p w:rsidR="000C0295" w:rsidRDefault="000C0295" w:rsidP="000C0295">
      <w:pPr>
        <w:pStyle w:val="a4"/>
        <w:spacing w:line="276" w:lineRule="auto"/>
        <w:ind w:left="66" w:right="15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освоения рабочей программы представлены по годам об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чения.</w:t>
      </w:r>
    </w:p>
    <w:p w:rsidR="000C0295" w:rsidRDefault="000C0295" w:rsidP="000C0295">
      <w:pPr>
        <w:pStyle w:val="a4"/>
        <w:spacing w:line="276" w:lineRule="auto"/>
        <w:ind w:left="66" w:right="154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логических представлений и навыков логического мышления осуществл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ется на протяжении всех лет обучения в основной школе. Выпускник основной школы сможет строить высказывания и отрицания высказываний, распознавать истинные и ложные высказывания, приводить примеры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>, овладеет понятиями: определение, аксиома, теорема, доказательство – и научится использовать их при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полнении учебных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задач.</w:t>
      </w:r>
    </w:p>
    <w:p w:rsidR="00B9262C" w:rsidRDefault="00B9262C" w:rsidP="00B9262C">
      <w:pPr>
        <w:pStyle w:val="a4"/>
        <w:spacing w:line="276" w:lineRule="auto"/>
        <w:ind w:right="154"/>
        <w:rPr>
          <w:rFonts w:ascii="Times New Roman" w:hAnsi="Times New Roman" w:cs="Times New Roman"/>
          <w:b/>
          <w:i/>
        </w:rPr>
      </w:pPr>
      <w:r w:rsidRPr="00F53332">
        <w:rPr>
          <w:rFonts w:ascii="Times New Roman" w:hAnsi="Times New Roman" w:cs="Times New Roman"/>
          <w:b/>
          <w:i/>
        </w:rPr>
        <w:t>СОДЕРЖАНИЕ УЧЕБНОГО ПРЕДМЕТА «ГЕОМЕТРИЯ» (ПО ГОДАМ ОБУЧЕНИЯ)</w:t>
      </w:r>
    </w:p>
    <w:p w:rsidR="00F53332" w:rsidRPr="00032A23" w:rsidRDefault="00F53332" w:rsidP="00B9262C">
      <w:pPr>
        <w:pStyle w:val="a4"/>
        <w:spacing w:line="276" w:lineRule="auto"/>
        <w:ind w:right="154"/>
        <w:rPr>
          <w:rFonts w:ascii="Times New Roman" w:hAnsi="Times New Roman" w:cs="Times New Roman"/>
          <w:b/>
          <w:sz w:val="24"/>
          <w:szCs w:val="24"/>
        </w:rPr>
      </w:pPr>
      <w:r w:rsidRPr="00032A23">
        <w:rPr>
          <w:rFonts w:ascii="Times New Roman" w:hAnsi="Times New Roman" w:cs="Times New Roman"/>
          <w:b/>
          <w:sz w:val="24"/>
          <w:szCs w:val="24"/>
        </w:rPr>
        <w:t>7КЛАСС</w:t>
      </w:r>
    </w:p>
    <w:p w:rsidR="00F53332" w:rsidRPr="00F53332" w:rsidRDefault="00F53332" w:rsidP="00032A23">
      <w:pPr>
        <w:pStyle w:val="a4"/>
        <w:spacing w:line="276" w:lineRule="auto"/>
        <w:ind w:right="15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Простейшие геометрические фигуры и их свойства</w:t>
      </w:r>
    </w:p>
    <w:p w:rsidR="00F53332" w:rsidRDefault="00F53332" w:rsidP="00F53332">
      <w:pPr>
        <w:pStyle w:val="a4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Начальные понятия геометрии. Точки и прямые. Отрезок и его длина. Луч. Угол.</w:t>
      </w:r>
      <w:r w:rsidR="008A47E8">
        <w:rPr>
          <w:rFonts w:ascii="Times New Roman" w:hAnsi="Times New Roman" w:cs="Times New Roman"/>
          <w:sz w:val="24"/>
          <w:szCs w:val="24"/>
        </w:rPr>
        <w:t xml:space="preserve"> Виды углов.</w:t>
      </w:r>
      <w:r>
        <w:rPr>
          <w:rFonts w:ascii="Times New Roman" w:hAnsi="Times New Roman" w:cs="Times New Roman"/>
          <w:sz w:val="24"/>
          <w:szCs w:val="24"/>
        </w:rPr>
        <w:t xml:space="preserve"> Измерение углов. Смежные и вертикальные углы.</w:t>
      </w:r>
      <w:r w:rsidR="008A47E8">
        <w:rPr>
          <w:rFonts w:ascii="Times New Roman" w:hAnsi="Times New Roman" w:cs="Times New Roman"/>
          <w:sz w:val="24"/>
          <w:szCs w:val="24"/>
        </w:rPr>
        <w:t xml:space="preserve"> Биссектриса угла. </w:t>
      </w:r>
      <w:proofErr w:type="gramStart"/>
      <w:r w:rsidR="008A47E8">
        <w:rPr>
          <w:rFonts w:ascii="Times New Roman" w:hAnsi="Times New Roman" w:cs="Times New Roman"/>
          <w:sz w:val="24"/>
          <w:szCs w:val="24"/>
        </w:rPr>
        <w:t>Лом</w:t>
      </w:r>
      <w:r w:rsidR="008A47E8">
        <w:rPr>
          <w:rFonts w:ascii="Times New Roman" w:hAnsi="Times New Roman" w:cs="Times New Roman"/>
          <w:sz w:val="24"/>
          <w:szCs w:val="24"/>
        </w:rPr>
        <w:t>а</w:t>
      </w:r>
      <w:r w:rsidR="008A47E8">
        <w:rPr>
          <w:rFonts w:ascii="Times New Roman" w:hAnsi="Times New Roman" w:cs="Times New Roman"/>
          <w:sz w:val="24"/>
          <w:szCs w:val="24"/>
        </w:rPr>
        <w:t>ная</w:t>
      </w:r>
      <w:proofErr w:type="gramEnd"/>
      <w:r w:rsidR="008A47E8">
        <w:rPr>
          <w:rFonts w:ascii="Times New Roman" w:hAnsi="Times New Roman" w:cs="Times New Roman"/>
          <w:sz w:val="24"/>
          <w:szCs w:val="24"/>
        </w:rPr>
        <w:t>, многоугольник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8A47E8">
        <w:rPr>
          <w:rFonts w:ascii="Times New Roman" w:hAnsi="Times New Roman" w:cs="Times New Roman"/>
          <w:sz w:val="24"/>
          <w:szCs w:val="24"/>
        </w:rPr>
        <w:t xml:space="preserve"> </w:t>
      </w:r>
      <w:r w:rsidR="001D4F2F">
        <w:rPr>
          <w:rFonts w:ascii="Times New Roman" w:hAnsi="Times New Roman" w:cs="Times New Roman"/>
          <w:sz w:val="24"/>
          <w:szCs w:val="24"/>
        </w:rPr>
        <w:t xml:space="preserve">Неравенство о длине ломаной. Симметричные фигуры. Основные свойства осевой симметрии. Примеры симметрии в окружающем мире. </w:t>
      </w:r>
      <w:r w:rsidR="008A47E8">
        <w:rPr>
          <w:rFonts w:ascii="Times New Roman" w:hAnsi="Times New Roman" w:cs="Times New Roman"/>
          <w:sz w:val="24"/>
          <w:szCs w:val="24"/>
        </w:rPr>
        <w:t xml:space="preserve">Параллельность и перпендикулярность </w:t>
      </w:r>
      <w:proofErr w:type="gramStart"/>
      <w:r w:rsidR="008A47E8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="008A47E8">
        <w:rPr>
          <w:rFonts w:ascii="Times New Roman" w:hAnsi="Times New Roman" w:cs="Times New Roman"/>
          <w:sz w:val="24"/>
          <w:szCs w:val="24"/>
        </w:rPr>
        <w:t>. Аксиомы.</w:t>
      </w:r>
    </w:p>
    <w:p w:rsidR="008A47E8" w:rsidRDefault="008A47E8" w:rsidP="00032A23">
      <w:pPr>
        <w:pStyle w:val="a4"/>
        <w:spacing w:line="276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Треугольники</w:t>
      </w:r>
    </w:p>
    <w:p w:rsidR="008A47E8" w:rsidRDefault="001D4F2F" w:rsidP="00F53332">
      <w:pPr>
        <w:pStyle w:val="a4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построения с помощью циркуля и линейки. </w:t>
      </w:r>
      <w:r w:rsidR="008A47E8">
        <w:rPr>
          <w:rFonts w:ascii="Times New Roman" w:hAnsi="Times New Roman" w:cs="Times New Roman"/>
          <w:sz w:val="24"/>
          <w:szCs w:val="24"/>
        </w:rPr>
        <w:t>Понятие треугольника. Ра</w:t>
      </w:r>
      <w:r w:rsidR="008A47E8">
        <w:rPr>
          <w:rFonts w:ascii="Times New Roman" w:hAnsi="Times New Roman" w:cs="Times New Roman"/>
          <w:sz w:val="24"/>
          <w:szCs w:val="24"/>
        </w:rPr>
        <w:t>в</w:t>
      </w:r>
      <w:r w:rsidR="008A47E8">
        <w:rPr>
          <w:rFonts w:ascii="Times New Roman" w:hAnsi="Times New Roman" w:cs="Times New Roman"/>
          <w:sz w:val="24"/>
          <w:szCs w:val="24"/>
        </w:rPr>
        <w:t>ные треугольники. Высота, медиана, биссектриса треугольника</w:t>
      </w:r>
      <w:r>
        <w:rPr>
          <w:rFonts w:ascii="Times New Roman" w:hAnsi="Times New Roman" w:cs="Times New Roman"/>
          <w:sz w:val="24"/>
          <w:szCs w:val="24"/>
        </w:rPr>
        <w:t>, их свойства</w:t>
      </w:r>
      <w:r w:rsidR="008A47E8">
        <w:rPr>
          <w:rFonts w:ascii="Times New Roman" w:hAnsi="Times New Roman" w:cs="Times New Roman"/>
          <w:sz w:val="24"/>
          <w:szCs w:val="24"/>
        </w:rPr>
        <w:t>. Признаки равенства треугольников. Равнобедренный треугольник и его свойства. Признаки равн</w:t>
      </w:r>
      <w:r w:rsidR="008A47E8">
        <w:rPr>
          <w:rFonts w:ascii="Times New Roman" w:hAnsi="Times New Roman" w:cs="Times New Roman"/>
          <w:sz w:val="24"/>
          <w:szCs w:val="24"/>
        </w:rPr>
        <w:t>о</w:t>
      </w:r>
      <w:r w:rsidR="008A47E8">
        <w:rPr>
          <w:rFonts w:ascii="Times New Roman" w:hAnsi="Times New Roman" w:cs="Times New Roman"/>
          <w:sz w:val="24"/>
          <w:szCs w:val="24"/>
        </w:rPr>
        <w:t>бедренного треугольника. Теоремы.</w:t>
      </w:r>
      <w:r>
        <w:rPr>
          <w:rFonts w:ascii="Times New Roman" w:hAnsi="Times New Roman" w:cs="Times New Roman"/>
          <w:sz w:val="24"/>
          <w:szCs w:val="24"/>
        </w:rPr>
        <w:t xml:space="preserve"> Теорема о большем угле и большей стороне тр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угольника. Перпендикуляр и наклонная.</w:t>
      </w:r>
    </w:p>
    <w:p w:rsidR="008A47E8" w:rsidRDefault="008A47E8" w:rsidP="00032A23">
      <w:pPr>
        <w:pStyle w:val="a4"/>
        <w:spacing w:line="276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Параллельные прямые. Сумма углов треугольника</w:t>
      </w:r>
    </w:p>
    <w:p w:rsidR="008A47E8" w:rsidRPr="001D4F2F" w:rsidRDefault="008A47E8" w:rsidP="00F53332">
      <w:pPr>
        <w:pStyle w:val="a4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Параллельные прямые. Признаки параллельности двух прямых. Свойства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прямых. Сумма углов треугольника. </w:t>
      </w:r>
      <w:r w:rsidR="001D4F2F">
        <w:rPr>
          <w:rFonts w:ascii="Times New Roman" w:hAnsi="Times New Roman" w:cs="Times New Roman"/>
          <w:sz w:val="24"/>
          <w:szCs w:val="24"/>
        </w:rPr>
        <w:t xml:space="preserve">Внешние углы треугольника. </w:t>
      </w:r>
      <w:r>
        <w:rPr>
          <w:rFonts w:ascii="Times New Roman" w:hAnsi="Times New Roman" w:cs="Times New Roman"/>
          <w:sz w:val="24"/>
          <w:szCs w:val="24"/>
        </w:rPr>
        <w:t>Неравенство треугольника. Прямоугольный треугольник. Свойства прямоугольного треугольника.</w:t>
      </w:r>
      <w:r w:rsidR="001D4F2F">
        <w:rPr>
          <w:rFonts w:ascii="Times New Roman" w:hAnsi="Times New Roman" w:cs="Times New Roman"/>
          <w:sz w:val="24"/>
          <w:szCs w:val="24"/>
        </w:rPr>
        <w:t xml:space="preserve"> Признаки равенства прямоугольных треугольников. Прямоугольный треугольник с у</w:t>
      </w:r>
      <w:r w:rsidR="001D4F2F">
        <w:rPr>
          <w:rFonts w:ascii="Times New Roman" w:hAnsi="Times New Roman" w:cs="Times New Roman"/>
          <w:sz w:val="24"/>
          <w:szCs w:val="24"/>
        </w:rPr>
        <w:t>г</w:t>
      </w:r>
      <w:r w:rsidR="001D4F2F">
        <w:rPr>
          <w:rFonts w:ascii="Times New Roman" w:hAnsi="Times New Roman" w:cs="Times New Roman"/>
          <w:sz w:val="24"/>
          <w:szCs w:val="24"/>
        </w:rPr>
        <w:t>лом в 30</w:t>
      </w:r>
      <w:r w:rsidR="001D4F2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D4F2F">
        <w:rPr>
          <w:rFonts w:ascii="Times New Roman" w:hAnsi="Times New Roman" w:cs="Times New Roman"/>
          <w:sz w:val="24"/>
          <w:szCs w:val="24"/>
        </w:rPr>
        <w:t>.</w:t>
      </w:r>
    </w:p>
    <w:p w:rsidR="008A47E8" w:rsidRDefault="008A47E8" w:rsidP="00032A23">
      <w:pPr>
        <w:pStyle w:val="a4"/>
        <w:spacing w:line="276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Окружность и круг. Геометрические построения</w:t>
      </w:r>
    </w:p>
    <w:p w:rsidR="008A47E8" w:rsidRDefault="001D4F2F" w:rsidP="00F53332">
      <w:pPr>
        <w:pStyle w:val="a4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Геометрическое место точек. Окружность и круг. Некоторые свойства окружности.</w:t>
      </w:r>
      <w:r w:rsidR="00032A23">
        <w:rPr>
          <w:rFonts w:ascii="Times New Roman" w:hAnsi="Times New Roman" w:cs="Times New Roman"/>
          <w:sz w:val="24"/>
          <w:szCs w:val="24"/>
        </w:rPr>
        <w:t xml:space="preserve"> </w:t>
      </w:r>
      <w:r w:rsidR="00032A23">
        <w:rPr>
          <w:rFonts w:ascii="Times New Roman" w:hAnsi="Times New Roman" w:cs="Times New Roman"/>
          <w:sz w:val="24"/>
          <w:szCs w:val="24"/>
        </w:rPr>
        <w:lastRenderedPageBreak/>
        <w:t xml:space="preserve">Взаимное расположение окружности и прямой. </w:t>
      </w:r>
      <w:r>
        <w:rPr>
          <w:rFonts w:ascii="Times New Roman" w:hAnsi="Times New Roman" w:cs="Times New Roman"/>
          <w:sz w:val="24"/>
          <w:szCs w:val="24"/>
        </w:rPr>
        <w:t xml:space="preserve">Касательная </w:t>
      </w:r>
      <w:r w:rsidR="00032A23">
        <w:rPr>
          <w:rFonts w:ascii="Times New Roman" w:hAnsi="Times New Roman" w:cs="Times New Roman"/>
          <w:sz w:val="24"/>
          <w:szCs w:val="24"/>
        </w:rPr>
        <w:t xml:space="preserve">и секущая </w:t>
      </w:r>
      <w:r>
        <w:rPr>
          <w:rFonts w:ascii="Times New Roman" w:hAnsi="Times New Roman" w:cs="Times New Roman"/>
          <w:sz w:val="24"/>
          <w:szCs w:val="24"/>
        </w:rPr>
        <w:t>к окружности.</w:t>
      </w:r>
      <w:r w:rsidR="00032A23">
        <w:rPr>
          <w:rFonts w:ascii="Times New Roman" w:hAnsi="Times New Roman" w:cs="Times New Roman"/>
          <w:sz w:val="24"/>
          <w:szCs w:val="24"/>
        </w:rPr>
        <w:t xml:space="preserve"> Окружность, вписанная в угол. </w:t>
      </w:r>
      <w:r w:rsidR="00F92975">
        <w:rPr>
          <w:rFonts w:ascii="Times New Roman" w:hAnsi="Times New Roman" w:cs="Times New Roman"/>
          <w:sz w:val="24"/>
          <w:szCs w:val="24"/>
        </w:rPr>
        <w:t>Взаимное расположение двух окружностей. Общие  кас</w:t>
      </w:r>
      <w:r w:rsidR="00F92975">
        <w:rPr>
          <w:rFonts w:ascii="Times New Roman" w:hAnsi="Times New Roman" w:cs="Times New Roman"/>
          <w:sz w:val="24"/>
          <w:szCs w:val="24"/>
        </w:rPr>
        <w:t>а</w:t>
      </w:r>
      <w:r w:rsidR="00F92975">
        <w:rPr>
          <w:rFonts w:ascii="Times New Roman" w:hAnsi="Times New Roman" w:cs="Times New Roman"/>
          <w:sz w:val="24"/>
          <w:szCs w:val="24"/>
        </w:rPr>
        <w:t xml:space="preserve">тельные к двум окружностям. </w:t>
      </w:r>
      <w:r>
        <w:rPr>
          <w:rFonts w:ascii="Times New Roman" w:hAnsi="Times New Roman" w:cs="Times New Roman"/>
          <w:sz w:val="24"/>
          <w:szCs w:val="24"/>
        </w:rPr>
        <w:t>Описанная и вписанная окружности треугольника. Задачи на построение.</w:t>
      </w:r>
      <w:r w:rsidR="00F92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 геометрических мест точек в задачах на построение. </w:t>
      </w:r>
    </w:p>
    <w:p w:rsidR="00032A23" w:rsidRDefault="00032A23" w:rsidP="00032A23">
      <w:pPr>
        <w:pStyle w:val="a4"/>
        <w:spacing w:line="276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032A23" w:rsidRDefault="00032A23" w:rsidP="00032A23">
      <w:pPr>
        <w:pStyle w:val="a4"/>
        <w:spacing w:line="276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Четырёхугольники </w:t>
      </w:r>
    </w:p>
    <w:p w:rsidR="00032A23" w:rsidRDefault="00032A23" w:rsidP="00032A23">
      <w:pPr>
        <w:pStyle w:val="a4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Четырёхугольник и его элементы. Параллелограмм. Свойства и признаки параллел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грамма. Частные случаи параллелограмма (прямоугольник, ромб, квадрат), их свойства и признаки. Трапеция, равнобокая трапеция, её свойства и признаки. Прямоугольная 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пеция. Средняя линия треугольника и трапеции. Центральные и вписанные уг</w:t>
      </w:r>
      <w:r w:rsidR="00F92975">
        <w:rPr>
          <w:rFonts w:ascii="Times New Roman" w:hAnsi="Times New Roman" w:cs="Times New Roman"/>
          <w:sz w:val="24"/>
          <w:szCs w:val="24"/>
        </w:rPr>
        <w:t xml:space="preserve">лы, угол между касательной и хордой. Углы между хордами и секущей. </w:t>
      </w:r>
      <w:r>
        <w:rPr>
          <w:rFonts w:ascii="Times New Roman" w:hAnsi="Times New Roman" w:cs="Times New Roman"/>
          <w:sz w:val="24"/>
          <w:szCs w:val="24"/>
        </w:rPr>
        <w:t xml:space="preserve">Описанная и вписанная окружности четырёхугольника. </w:t>
      </w:r>
    </w:p>
    <w:p w:rsidR="00032A23" w:rsidRDefault="00316FDD" w:rsidP="00316FDD">
      <w:pPr>
        <w:pStyle w:val="a4"/>
        <w:spacing w:line="276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Подобие треугольников</w:t>
      </w:r>
    </w:p>
    <w:p w:rsidR="00316FDD" w:rsidRDefault="00316FDD" w:rsidP="00032A23">
      <w:pPr>
        <w:pStyle w:val="a4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Фалеса. Теорема о пропорциональных отрезках. Подобие треугольников, коэффициент подобия. Признаки подобия треугольников. Применение подобия при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шении практических задач.</w:t>
      </w:r>
    </w:p>
    <w:p w:rsidR="00316FDD" w:rsidRDefault="00316FDD" w:rsidP="00F92975">
      <w:pPr>
        <w:pStyle w:val="a4"/>
        <w:spacing w:line="276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 прямоугольных треугольников</w:t>
      </w:r>
    </w:p>
    <w:p w:rsidR="00316FDD" w:rsidRDefault="00316FDD" w:rsidP="00032A23">
      <w:pPr>
        <w:pStyle w:val="a4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Метрические соотношения в прямоугольном треугольнике. Теорема Пифагора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297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92975">
        <w:rPr>
          <w:rFonts w:ascii="Times New Roman" w:hAnsi="Times New Roman" w:cs="Times New Roman"/>
          <w:sz w:val="24"/>
          <w:szCs w:val="24"/>
        </w:rPr>
        <w:t>р</w:t>
      </w:r>
      <w:r w:rsidR="00F92975">
        <w:rPr>
          <w:rFonts w:ascii="Times New Roman" w:hAnsi="Times New Roman" w:cs="Times New Roman"/>
          <w:sz w:val="24"/>
          <w:szCs w:val="24"/>
        </w:rPr>
        <w:t>и</w:t>
      </w:r>
      <w:r w:rsidR="00F92975">
        <w:rPr>
          <w:rFonts w:ascii="Times New Roman" w:hAnsi="Times New Roman" w:cs="Times New Roman"/>
          <w:sz w:val="24"/>
          <w:szCs w:val="24"/>
        </w:rPr>
        <w:t xml:space="preserve">менение теоремы Пифагора при решении практических задач. </w:t>
      </w:r>
      <w:r>
        <w:rPr>
          <w:rFonts w:ascii="Times New Roman" w:hAnsi="Times New Roman" w:cs="Times New Roman"/>
          <w:sz w:val="24"/>
          <w:szCs w:val="24"/>
        </w:rPr>
        <w:t xml:space="preserve">Тригонометрические функции острого угла прямоугольного треугольника. </w:t>
      </w:r>
      <w:r w:rsidR="00F92975">
        <w:rPr>
          <w:rFonts w:ascii="Times New Roman" w:hAnsi="Times New Roman" w:cs="Times New Roman"/>
          <w:sz w:val="24"/>
          <w:szCs w:val="24"/>
        </w:rPr>
        <w:t xml:space="preserve">Основное тригонометрическое тождество. Тригонометрические </w:t>
      </w:r>
      <w:r w:rsidR="00F92975" w:rsidRPr="00F92975">
        <w:rPr>
          <w:rFonts w:ascii="Times New Roman" w:hAnsi="Times New Roman" w:cs="Times New Roman"/>
          <w:sz w:val="24"/>
          <w:szCs w:val="24"/>
        </w:rPr>
        <w:t>функции</w:t>
      </w:r>
      <w:r w:rsidR="00F92975">
        <w:rPr>
          <w:rFonts w:ascii="Times New Roman" w:hAnsi="Times New Roman" w:cs="Times New Roman"/>
          <w:sz w:val="24"/>
          <w:szCs w:val="24"/>
        </w:rPr>
        <w:t xml:space="preserve"> углов 30</w:t>
      </w:r>
      <w:r w:rsidR="00F9297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92975">
        <w:rPr>
          <w:rFonts w:ascii="Times New Roman" w:hAnsi="Times New Roman" w:cs="Times New Roman"/>
          <w:sz w:val="24"/>
          <w:szCs w:val="24"/>
        </w:rPr>
        <w:t>, 45</w:t>
      </w:r>
      <w:r w:rsidR="00F9297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92975">
        <w:rPr>
          <w:rFonts w:ascii="Times New Roman" w:hAnsi="Times New Roman" w:cs="Times New Roman"/>
          <w:sz w:val="24"/>
          <w:szCs w:val="24"/>
        </w:rPr>
        <w:t xml:space="preserve"> и 60</w:t>
      </w:r>
      <w:r w:rsidR="00F9297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F929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Решение прямоугольных треугольников. </w:t>
      </w:r>
    </w:p>
    <w:p w:rsidR="00F92975" w:rsidRDefault="00F92975" w:rsidP="00F92975">
      <w:pPr>
        <w:pStyle w:val="a4"/>
        <w:spacing w:line="276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Многоугольники. Площадь многоугольника</w:t>
      </w:r>
    </w:p>
    <w:p w:rsidR="00F92975" w:rsidRDefault="00F92975" w:rsidP="00032A23">
      <w:pPr>
        <w:pStyle w:val="a4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Многоугольники. Понятие площади многоугольника. Свойства площадей геометр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ческих фигур. Площадь прямоугольника. Площадь параллелограмма. Площадь тр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угольника. Площадь трапеции. Отношение площадей подобных фигур. Вычисление площадей треугольников и многоугольников на клетчатой бумаге.</w:t>
      </w:r>
    </w:p>
    <w:p w:rsidR="00F92975" w:rsidRDefault="00F92975" w:rsidP="00EC0693">
      <w:pPr>
        <w:pStyle w:val="a4"/>
        <w:spacing w:line="276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F92975" w:rsidRDefault="00EC0693" w:rsidP="00EC0693">
      <w:pPr>
        <w:pStyle w:val="a4"/>
        <w:spacing w:line="276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 треугольников</w:t>
      </w:r>
    </w:p>
    <w:p w:rsidR="00EC0693" w:rsidRDefault="00EC0693" w:rsidP="00032A23">
      <w:pPr>
        <w:pStyle w:val="a4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Тригонометрические функции угла от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180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Основное тригонометрическое тождество. Формулы приведения. Теорема косинусов. Теорема синусов. Решение тр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угольников. Решение практических задач с использованием теоремы косинусов и теор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мы синусов. Формулы для нахождения площади треугольника.</w:t>
      </w:r>
    </w:p>
    <w:p w:rsidR="00EC0693" w:rsidRDefault="00EC0693" w:rsidP="00EC0693">
      <w:pPr>
        <w:pStyle w:val="a4"/>
        <w:spacing w:line="276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Правильные многоугольники</w:t>
      </w:r>
    </w:p>
    <w:p w:rsidR="00EC0693" w:rsidRDefault="00EC0693" w:rsidP="00032A23">
      <w:pPr>
        <w:pStyle w:val="a4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Правильные многоугольники и их свойства. Длина окружности. Градусная и рад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анная мера угла, вычисление длин дуг окружностей. Площадь круга, сектора, сегмента.</w:t>
      </w:r>
    </w:p>
    <w:p w:rsidR="00EC0693" w:rsidRDefault="00EC0693" w:rsidP="009A46C0">
      <w:pPr>
        <w:pStyle w:val="a4"/>
        <w:spacing w:line="276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Декартовы координаты</w:t>
      </w:r>
    </w:p>
    <w:p w:rsidR="00EC0693" w:rsidRDefault="009A46C0" w:rsidP="00032A23">
      <w:pPr>
        <w:pStyle w:val="a4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Декартовы координаты на плоскости. </w:t>
      </w:r>
      <w:r w:rsidR="00EC0693">
        <w:rPr>
          <w:rFonts w:ascii="Times New Roman" w:hAnsi="Times New Roman" w:cs="Times New Roman"/>
          <w:sz w:val="24"/>
          <w:szCs w:val="24"/>
        </w:rPr>
        <w:t>Расстояние между двумя точками с заданными координатами. Координаты середины отрезка. Уравнение фигуры. Уравнение окружн</w:t>
      </w:r>
      <w:r w:rsidR="00EC0693">
        <w:rPr>
          <w:rFonts w:ascii="Times New Roman" w:hAnsi="Times New Roman" w:cs="Times New Roman"/>
          <w:sz w:val="24"/>
          <w:szCs w:val="24"/>
        </w:rPr>
        <w:t>о</w:t>
      </w:r>
      <w:r w:rsidR="00EC0693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 xml:space="preserve"> и у</w:t>
      </w:r>
      <w:r w:rsidR="00EC0693">
        <w:rPr>
          <w:rFonts w:ascii="Times New Roman" w:hAnsi="Times New Roman" w:cs="Times New Roman"/>
          <w:sz w:val="24"/>
          <w:szCs w:val="24"/>
        </w:rPr>
        <w:t>равнение прямой</w:t>
      </w:r>
      <w:r>
        <w:rPr>
          <w:rFonts w:ascii="Times New Roman" w:hAnsi="Times New Roman" w:cs="Times New Roman"/>
          <w:sz w:val="24"/>
          <w:szCs w:val="24"/>
        </w:rPr>
        <w:t xml:space="preserve"> в координатах, пересечение окружностей и прямых. </w:t>
      </w:r>
      <w:r w:rsidR="00EC0693">
        <w:rPr>
          <w:rFonts w:ascii="Times New Roman" w:hAnsi="Times New Roman" w:cs="Times New Roman"/>
          <w:sz w:val="24"/>
          <w:szCs w:val="24"/>
        </w:rPr>
        <w:t>Угловой коэффициент прямой.</w:t>
      </w:r>
      <w:r>
        <w:rPr>
          <w:rFonts w:ascii="Times New Roman" w:hAnsi="Times New Roman" w:cs="Times New Roman"/>
          <w:sz w:val="24"/>
          <w:szCs w:val="24"/>
        </w:rPr>
        <w:t xml:space="preserve"> Метод координат и его применение.</w:t>
      </w:r>
    </w:p>
    <w:p w:rsidR="009A46C0" w:rsidRDefault="009A46C0" w:rsidP="009A46C0">
      <w:pPr>
        <w:pStyle w:val="a4"/>
        <w:spacing w:line="276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Векторы </w:t>
      </w:r>
    </w:p>
    <w:p w:rsidR="009A46C0" w:rsidRDefault="009A46C0" w:rsidP="00032A23">
      <w:pPr>
        <w:pStyle w:val="a4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вектора. Координаты вектора. Длина (модуль) вектора.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Коллинеарность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векторов, равенство векторов. Сложение и вычитание векторов. Умножение вектора на число. Разложение вектора по двум неколлинеарным векторам. Скалярное произведение векторов, применение для нахождения длин и углов. </w:t>
      </w:r>
    </w:p>
    <w:p w:rsidR="009A46C0" w:rsidRDefault="009A46C0" w:rsidP="009A46C0">
      <w:pPr>
        <w:pStyle w:val="a4"/>
        <w:spacing w:line="276" w:lineRule="auto"/>
        <w:ind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Геометрические преобразования</w:t>
      </w:r>
    </w:p>
    <w:p w:rsidR="009A46C0" w:rsidRPr="009A46C0" w:rsidRDefault="009A46C0" w:rsidP="00032A23">
      <w:pPr>
        <w:pStyle w:val="a4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(перемещение) фигуры. Движения плоскости и внутренние симметрии фигур (элементарные представления). Параллельный перенос. Осевая симметрия. Пов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рот. Гомотетия. Подобие фигур. Преобразование подобия. Подобие соответственных элементов.</w:t>
      </w:r>
    </w:p>
    <w:p w:rsidR="00B9262C" w:rsidRDefault="00B9262C" w:rsidP="00B9262C">
      <w:pPr>
        <w:pStyle w:val="a4"/>
        <w:spacing w:before="240" w:line="276" w:lineRule="auto"/>
        <w:ind w:right="15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ПЛАНИРУЕМЫЕ ПРЕДМЕТНЫЕ РЕЗУЛЬТАТЫ ОСВОЕНИЯ РАБОЧЕЙ ПРОГРАММЫ ПРЕДМЕТА «ГЕОМЕТРИЯ» (ПО ГОДАМ ОБУЧЕНИЯ)</w:t>
      </w:r>
    </w:p>
    <w:p w:rsidR="00B9262C" w:rsidRDefault="00B9262C" w:rsidP="00B9262C">
      <w:pPr>
        <w:pStyle w:val="a4"/>
        <w:spacing w:line="276" w:lineRule="auto"/>
        <w:ind w:right="15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учебного предмета «Геометрия» на уровне основного общего образования должно обеспечивать достижение следующих предметных образовательных результ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тов:</w:t>
      </w:r>
    </w:p>
    <w:p w:rsidR="00B9262C" w:rsidRDefault="00B9262C" w:rsidP="00B9262C">
      <w:pPr>
        <w:pStyle w:val="a4"/>
        <w:spacing w:line="276" w:lineRule="auto"/>
        <w:ind w:right="154"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A46C0" w:rsidRDefault="00F428FB" w:rsidP="00F428FB">
      <w:pPr>
        <w:pStyle w:val="a4"/>
        <w:numPr>
          <w:ilvl w:val="0"/>
          <w:numId w:val="21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 w:rsidRPr="00F428FB">
        <w:rPr>
          <w:rFonts w:ascii="Times New Roman" w:hAnsi="Times New Roman" w:cs="Times New Roman"/>
          <w:sz w:val="24"/>
          <w:szCs w:val="24"/>
        </w:rPr>
        <w:t xml:space="preserve">Распознавать изученные геометрические фигуры, </w:t>
      </w:r>
      <w:r>
        <w:rPr>
          <w:rFonts w:ascii="Times New Roman" w:hAnsi="Times New Roman" w:cs="Times New Roman"/>
          <w:sz w:val="24"/>
          <w:szCs w:val="24"/>
        </w:rPr>
        <w:t>определять их взаимное распол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жение, изображать геометрические фигуры; выполнять чертежи по условию задачи. Измерять линейные и угловые величины. Решать задачи на вычисление длин отре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ков и величин углов.</w:t>
      </w:r>
    </w:p>
    <w:p w:rsidR="00F428FB" w:rsidRDefault="00F428FB" w:rsidP="00F428FB">
      <w:pPr>
        <w:pStyle w:val="a4"/>
        <w:numPr>
          <w:ilvl w:val="0"/>
          <w:numId w:val="21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чины.</w:t>
      </w:r>
    </w:p>
    <w:p w:rsidR="00F428FB" w:rsidRDefault="00F428FB" w:rsidP="00F428FB">
      <w:pPr>
        <w:pStyle w:val="a4"/>
        <w:numPr>
          <w:ilvl w:val="0"/>
          <w:numId w:val="21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Строить чертежи к геометрическим задачам.</w:t>
      </w:r>
    </w:p>
    <w:p w:rsidR="00F428FB" w:rsidRDefault="00F428FB" w:rsidP="00F428FB">
      <w:pPr>
        <w:pStyle w:val="a4"/>
        <w:numPr>
          <w:ilvl w:val="0"/>
          <w:numId w:val="21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признаками равенства треугольников, использовать признаки и сво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ства равнобедренных треугольников при решении задач.</w:t>
      </w:r>
    </w:p>
    <w:p w:rsidR="00F428FB" w:rsidRDefault="00F428FB" w:rsidP="00F428FB">
      <w:pPr>
        <w:pStyle w:val="a4"/>
        <w:numPr>
          <w:ilvl w:val="0"/>
          <w:numId w:val="21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использованием геометрических теорем.</w:t>
      </w:r>
    </w:p>
    <w:p w:rsidR="00F428FB" w:rsidRDefault="00F428FB" w:rsidP="00F428FB">
      <w:pPr>
        <w:pStyle w:val="a4"/>
        <w:numPr>
          <w:ilvl w:val="0"/>
          <w:numId w:val="21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признаками равенства прямоугольных треугольников, свойством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дианы, проведенной к гипотенузе прямоугольного треугольника, в решении геоме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рических задач.</w:t>
      </w:r>
    </w:p>
    <w:p w:rsidR="00F428FB" w:rsidRDefault="00F428FB" w:rsidP="00F428FB">
      <w:pPr>
        <w:pStyle w:val="a4"/>
        <w:numPr>
          <w:ilvl w:val="0"/>
          <w:numId w:val="21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параллельность прямых с помощью углов, которые образует с ними 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кущая. Определять параллельность прямых с помощью равенства расстояний от 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чек одной прямой до точек другой прямой.</w:t>
      </w:r>
    </w:p>
    <w:p w:rsidR="00F428FB" w:rsidRDefault="00F428FB" w:rsidP="00F428FB">
      <w:pPr>
        <w:pStyle w:val="a4"/>
        <w:numPr>
          <w:ilvl w:val="0"/>
          <w:numId w:val="21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задачи на клетчатой бумаге.</w:t>
      </w:r>
    </w:p>
    <w:p w:rsidR="00F428FB" w:rsidRDefault="00F428FB" w:rsidP="00F428FB">
      <w:pPr>
        <w:pStyle w:val="a4"/>
        <w:numPr>
          <w:ilvl w:val="0"/>
          <w:numId w:val="21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вычисления и находить числовые и буквенные значения углов в геоме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A32BA1" w:rsidRDefault="00A32BA1" w:rsidP="00F428FB">
      <w:pPr>
        <w:pStyle w:val="a4"/>
        <w:numPr>
          <w:ilvl w:val="0"/>
          <w:numId w:val="21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A32BA1" w:rsidRDefault="00A32BA1" w:rsidP="00F428FB">
      <w:pPr>
        <w:pStyle w:val="a4"/>
        <w:numPr>
          <w:ilvl w:val="0"/>
          <w:numId w:val="21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A32BA1" w:rsidRDefault="00A32BA1" w:rsidP="00F428FB">
      <w:pPr>
        <w:pStyle w:val="a4"/>
        <w:numPr>
          <w:ilvl w:val="0"/>
          <w:numId w:val="21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понятием описанной около треугольника окружности, уметь находить её центр. Пользоваться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фактами о том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биссектрисы углов треугольника пересек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ются в одной точке, и о том, что серединные перпендикуляры к сторонам треугол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ника пересекаются в одной точке.</w:t>
      </w:r>
    </w:p>
    <w:p w:rsidR="00A32BA1" w:rsidRDefault="00A32BA1" w:rsidP="00F428FB">
      <w:pPr>
        <w:pStyle w:val="a4"/>
        <w:numPr>
          <w:ilvl w:val="0"/>
          <w:numId w:val="21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понятием касательной к окружности, пользоваться теоремой о перпендик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лярности касательной и радиуса, проведенного к точке касания.</w:t>
      </w:r>
    </w:p>
    <w:p w:rsidR="00A32BA1" w:rsidRDefault="00A32BA1" w:rsidP="00F428FB">
      <w:pPr>
        <w:pStyle w:val="a4"/>
        <w:numPr>
          <w:ilvl w:val="0"/>
          <w:numId w:val="21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простейшими геометрическими неравенствами, понимать их практ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lastRenderedPageBreak/>
        <w:t>ческий смысл.</w:t>
      </w:r>
    </w:p>
    <w:p w:rsidR="00A32BA1" w:rsidRDefault="00A32BA1" w:rsidP="00F428FB">
      <w:pPr>
        <w:pStyle w:val="a4"/>
        <w:numPr>
          <w:ilvl w:val="0"/>
          <w:numId w:val="21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основные геометрические построения с помощью циркуля и линейки.</w:t>
      </w:r>
    </w:p>
    <w:p w:rsidR="00A32BA1" w:rsidRDefault="00A32BA1" w:rsidP="00A32BA1">
      <w:pPr>
        <w:pStyle w:val="a4"/>
        <w:spacing w:line="276" w:lineRule="auto"/>
        <w:ind w:left="6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32BA1" w:rsidRDefault="00A32BA1" w:rsidP="00A32BA1">
      <w:pPr>
        <w:pStyle w:val="a4"/>
        <w:numPr>
          <w:ilvl w:val="0"/>
          <w:numId w:val="22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A32BA1" w:rsidRDefault="00A32BA1" w:rsidP="00A32BA1">
      <w:pPr>
        <w:pStyle w:val="a4"/>
        <w:numPr>
          <w:ilvl w:val="0"/>
          <w:numId w:val="22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свойства точки пересечения медиан треугольника (центр масс) в реш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задач.</w:t>
      </w:r>
    </w:p>
    <w:p w:rsidR="00A32BA1" w:rsidRDefault="00A32BA1" w:rsidP="00A32BA1">
      <w:pPr>
        <w:pStyle w:val="a4"/>
        <w:numPr>
          <w:ilvl w:val="0"/>
          <w:numId w:val="22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отрезках, применять их для решения практических задач.</w:t>
      </w:r>
    </w:p>
    <w:p w:rsidR="00B07092" w:rsidRDefault="004B6472" w:rsidP="00A32BA1">
      <w:pPr>
        <w:pStyle w:val="a4"/>
        <w:numPr>
          <w:ilvl w:val="0"/>
          <w:numId w:val="22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признаки подобия треугольников в решении геометрических задач. </w:t>
      </w:r>
    </w:p>
    <w:p w:rsidR="004B6472" w:rsidRDefault="004B6472" w:rsidP="00A32BA1">
      <w:pPr>
        <w:pStyle w:val="a4"/>
        <w:numPr>
          <w:ilvl w:val="0"/>
          <w:numId w:val="22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теоремой Пифагора для решения геометрических и практических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дач. Строить математическую модель в практических задачах, самостоятельно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лать чертёж и находить соответствующие длины.</w:t>
      </w:r>
    </w:p>
    <w:p w:rsidR="004B6472" w:rsidRDefault="004B6472" w:rsidP="00A32BA1">
      <w:pPr>
        <w:pStyle w:val="a4"/>
        <w:numPr>
          <w:ilvl w:val="0"/>
          <w:numId w:val="22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понятиями синуса, косинуса и тангенса острого угла прямоугольного тр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угольника. Пользоваться этими понятиями для решения практических задач.</w:t>
      </w:r>
    </w:p>
    <w:p w:rsidR="004B6472" w:rsidRDefault="004B6472" w:rsidP="00A32BA1">
      <w:pPr>
        <w:pStyle w:val="a4"/>
        <w:numPr>
          <w:ilvl w:val="0"/>
          <w:numId w:val="22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(различными способами) площадь треугольника и площади многоугол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фигур (пользуясь, где необходимо, калькулятором). Применять полученные умения в практических задачах.</w:t>
      </w:r>
    </w:p>
    <w:p w:rsidR="004B6472" w:rsidRDefault="004B6472" w:rsidP="00A32BA1">
      <w:pPr>
        <w:pStyle w:val="a4"/>
        <w:numPr>
          <w:ilvl w:val="0"/>
          <w:numId w:val="22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понятиями вписанного и центрального угла, использовать теоремы о вп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санных углах, углах между хордами (секущими) и угле между касательной и хордой при решении геометрических задач.</w:t>
      </w:r>
    </w:p>
    <w:p w:rsidR="004B6472" w:rsidRDefault="004B6472" w:rsidP="00A32BA1">
      <w:pPr>
        <w:pStyle w:val="a4"/>
        <w:numPr>
          <w:ilvl w:val="0"/>
          <w:numId w:val="22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796D08" w:rsidRDefault="00796D08" w:rsidP="00A32BA1">
      <w:pPr>
        <w:pStyle w:val="a4"/>
        <w:numPr>
          <w:ilvl w:val="0"/>
          <w:numId w:val="22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796D08" w:rsidRDefault="00796D08" w:rsidP="00796D08">
      <w:pPr>
        <w:pStyle w:val="a4"/>
        <w:spacing w:line="276" w:lineRule="auto"/>
        <w:ind w:left="6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796D08" w:rsidRDefault="00796D08" w:rsidP="00796D08">
      <w:pPr>
        <w:pStyle w:val="a4"/>
        <w:numPr>
          <w:ilvl w:val="0"/>
          <w:numId w:val="23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тригонометрические функции острых углов, находить с их помощью разли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ные элементы прямоугольного треугольника («решение прямоугольных треугольн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ков»). Находить (с помощью калькулятора) длины и углы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нетабличных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ний.</w:t>
      </w:r>
    </w:p>
    <w:p w:rsidR="00796D08" w:rsidRDefault="00796D08" w:rsidP="00796D08">
      <w:pPr>
        <w:pStyle w:val="a4"/>
        <w:numPr>
          <w:ilvl w:val="0"/>
          <w:numId w:val="23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796D08" w:rsidRDefault="00796D08" w:rsidP="00796D08">
      <w:pPr>
        <w:pStyle w:val="a4"/>
        <w:numPr>
          <w:ilvl w:val="0"/>
          <w:numId w:val="23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задач.</w:t>
      </w:r>
    </w:p>
    <w:p w:rsidR="00796D08" w:rsidRDefault="00796D08" w:rsidP="00796D08">
      <w:pPr>
        <w:pStyle w:val="a4"/>
        <w:numPr>
          <w:ilvl w:val="0"/>
          <w:numId w:val="23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задачах. Уметь приводить примеры подобных фигур в окружающем мире.</w:t>
      </w:r>
    </w:p>
    <w:p w:rsidR="00257F7E" w:rsidRDefault="00257F7E" w:rsidP="00796D08">
      <w:pPr>
        <w:pStyle w:val="a4"/>
        <w:numPr>
          <w:ilvl w:val="0"/>
          <w:numId w:val="23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257F7E" w:rsidRDefault="00257F7E" w:rsidP="00796D08">
      <w:pPr>
        <w:pStyle w:val="a4"/>
        <w:numPr>
          <w:ilvl w:val="0"/>
          <w:numId w:val="23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векторами, понимать их геометрический и физический смысл, прим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нять их в решении геометрических и физических задач. Применять скалярное прои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lastRenderedPageBreak/>
        <w:t>ведение векторов для нахождения длин и углов.</w:t>
      </w:r>
    </w:p>
    <w:p w:rsidR="00257F7E" w:rsidRDefault="00257F7E" w:rsidP="00796D08">
      <w:pPr>
        <w:pStyle w:val="a4"/>
        <w:numPr>
          <w:ilvl w:val="0"/>
          <w:numId w:val="23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методом координат на плоскости, применять его в решении геометр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ческих и практических задач.</w:t>
      </w:r>
    </w:p>
    <w:p w:rsidR="00257F7E" w:rsidRDefault="00257F7E" w:rsidP="00796D08">
      <w:pPr>
        <w:pStyle w:val="a4"/>
        <w:numPr>
          <w:ilvl w:val="0"/>
          <w:numId w:val="23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257F7E" w:rsidRDefault="00257F7E" w:rsidP="00796D08">
      <w:pPr>
        <w:pStyle w:val="a4"/>
        <w:numPr>
          <w:ilvl w:val="0"/>
          <w:numId w:val="23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оси (или центры) симметрии фигур, применять движения плоскости в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стейших случаях.</w:t>
      </w:r>
    </w:p>
    <w:p w:rsidR="00257F7E" w:rsidRPr="00796D08" w:rsidRDefault="00257F7E" w:rsidP="00796D08">
      <w:pPr>
        <w:pStyle w:val="a4"/>
        <w:numPr>
          <w:ilvl w:val="0"/>
          <w:numId w:val="23"/>
        </w:numPr>
        <w:spacing w:line="276" w:lineRule="auto"/>
        <w:ind w:left="426" w:right="1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ром).</w:t>
      </w:r>
    </w:p>
    <w:p w:rsidR="00B9262C" w:rsidRDefault="00B9262C" w:rsidP="009438F9">
      <w:pPr>
        <w:pStyle w:val="21"/>
        <w:spacing w:before="83" w:line="225" w:lineRule="auto"/>
        <w:ind w:right="129"/>
        <w:jc w:val="both"/>
        <w:rPr>
          <w:color w:val="231F20"/>
          <w:w w:val="90"/>
        </w:rPr>
      </w:pPr>
    </w:p>
    <w:p w:rsidR="009438F9" w:rsidRDefault="009438F9" w:rsidP="009438F9">
      <w:pPr>
        <w:pStyle w:val="a4"/>
        <w:spacing w:before="5"/>
        <w:jc w:val="left"/>
        <w:rPr>
          <w:sz w:val="17"/>
        </w:rPr>
      </w:pPr>
    </w:p>
    <w:p w:rsidR="00934A97" w:rsidRDefault="00934A97" w:rsidP="009438F9">
      <w:pPr>
        <w:pStyle w:val="a4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</w:p>
    <w:p w:rsidR="00934A97" w:rsidRDefault="00934A97" w:rsidP="009438F9">
      <w:pPr>
        <w:pStyle w:val="a4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</w:p>
    <w:p w:rsidR="00934A97" w:rsidRDefault="00934A97" w:rsidP="009438F9">
      <w:pPr>
        <w:pStyle w:val="a4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</w:p>
    <w:p w:rsidR="00934A97" w:rsidRDefault="00934A97" w:rsidP="009438F9">
      <w:pPr>
        <w:pStyle w:val="a4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</w:p>
    <w:p w:rsidR="00934A97" w:rsidRDefault="00934A97" w:rsidP="009438F9">
      <w:pPr>
        <w:pStyle w:val="a4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</w:p>
    <w:p w:rsidR="00934A97" w:rsidRDefault="00934A97" w:rsidP="009438F9">
      <w:pPr>
        <w:pStyle w:val="a4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</w:p>
    <w:p w:rsidR="00934A97" w:rsidRDefault="00934A97" w:rsidP="009438F9">
      <w:pPr>
        <w:pStyle w:val="a4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</w:p>
    <w:p w:rsidR="00934A97" w:rsidRDefault="00934A97" w:rsidP="009438F9">
      <w:pPr>
        <w:pStyle w:val="a4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</w:p>
    <w:p w:rsidR="00934A97" w:rsidRDefault="00934A97" w:rsidP="009438F9">
      <w:pPr>
        <w:pStyle w:val="a4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</w:p>
    <w:p w:rsidR="00934A97" w:rsidRDefault="00934A97" w:rsidP="009438F9">
      <w:pPr>
        <w:pStyle w:val="a4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</w:p>
    <w:p w:rsidR="00934A97" w:rsidRDefault="00934A97" w:rsidP="009438F9">
      <w:pPr>
        <w:pStyle w:val="a4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</w:p>
    <w:p w:rsidR="00934A97" w:rsidRDefault="00934A97" w:rsidP="009438F9">
      <w:pPr>
        <w:pStyle w:val="a4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</w:p>
    <w:p w:rsidR="00934A97" w:rsidRDefault="00934A97" w:rsidP="009438F9">
      <w:pPr>
        <w:pStyle w:val="a4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</w:p>
    <w:p w:rsidR="00934A97" w:rsidRDefault="00934A97" w:rsidP="009438F9">
      <w:pPr>
        <w:pStyle w:val="a4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</w:p>
    <w:p w:rsidR="00934A97" w:rsidRDefault="00934A97" w:rsidP="009438F9">
      <w:pPr>
        <w:pStyle w:val="a4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</w:p>
    <w:p w:rsidR="00934A97" w:rsidRDefault="00934A97" w:rsidP="009438F9">
      <w:pPr>
        <w:pStyle w:val="a4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</w:p>
    <w:p w:rsidR="00934A97" w:rsidRDefault="00934A97" w:rsidP="009438F9">
      <w:pPr>
        <w:pStyle w:val="a4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</w:p>
    <w:p w:rsidR="00934A97" w:rsidRDefault="00934A97" w:rsidP="009438F9">
      <w:pPr>
        <w:pStyle w:val="a4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</w:p>
    <w:p w:rsidR="00934A97" w:rsidRDefault="00934A97" w:rsidP="009438F9">
      <w:pPr>
        <w:pStyle w:val="a4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</w:p>
    <w:p w:rsidR="00934A97" w:rsidRDefault="00934A97" w:rsidP="009438F9">
      <w:pPr>
        <w:pStyle w:val="a4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</w:p>
    <w:p w:rsidR="00934A97" w:rsidRDefault="00934A97" w:rsidP="009438F9">
      <w:pPr>
        <w:pStyle w:val="a4"/>
        <w:spacing w:line="276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  <w:sectPr w:rsidR="00934A97" w:rsidSect="00EF0E98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16BF" w:rsidRDefault="002216BF" w:rsidP="002216BF">
      <w:pPr>
        <w:pStyle w:val="a4"/>
        <w:spacing w:line="276" w:lineRule="auto"/>
        <w:ind w:right="154"/>
        <w:jc w:val="center"/>
        <w:rPr>
          <w:rFonts w:ascii="Times New Roman" w:hAnsi="Times New Roman" w:cs="Times New Roman"/>
          <w:sz w:val="24"/>
          <w:szCs w:val="24"/>
        </w:rPr>
      </w:pPr>
      <w:r w:rsidRPr="00A30960">
        <w:rPr>
          <w:rFonts w:ascii="Times New Roman" w:hAnsi="Times New Roman" w:cs="Times New Roman"/>
          <w:b/>
          <w:i/>
        </w:rPr>
        <w:lastRenderedPageBreak/>
        <w:t>ТЕМАТИЧЕСКОЕ ПЛАНИРОВАНИЕ УЧЕБНОГО ПРЕДМЕТА «</w:t>
      </w:r>
      <w:r>
        <w:rPr>
          <w:rFonts w:ascii="Times New Roman" w:hAnsi="Times New Roman" w:cs="Times New Roman"/>
          <w:b/>
          <w:i/>
        </w:rPr>
        <w:t>ГЕОМЕТРИЯ</w:t>
      </w:r>
      <w:r w:rsidRPr="00A30960">
        <w:rPr>
          <w:rFonts w:ascii="Times New Roman" w:hAnsi="Times New Roman" w:cs="Times New Roman"/>
          <w:b/>
          <w:i/>
        </w:rPr>
        <w:t>»</w:t>
      </w:r>
    </w:p>
    <w:p w:rsidR="002216BF" w:rsidRDefault="002216BF" w:rsidP="002216BF">
      <w:pPr>
        <w:pStyle w:val="a4"/>
        <w:spacing w:line="276" w:lineRule="auto"/>
        <w:ind w:right="1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  <w:r>
        <w:rPr>
          <w:rFonts w:ascii="Times New Roman" w:hAnsi="Times New Roman" w:cs="Times New Roman"/>
          <w:sz w:val="24"/>
          <w:szCs w:val="24"/>
        </w:rPr>
        <w:t xml:space="preserve"> (70 часов)</w:t>
      </w:r>
    </w:p>
    <w:tbl>
      <w:tblPr>
        <w:tblW w:w="1514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98"/>
        <w:gridCol w:w="3203"/>
        <w:gridCol w:w="992"/>
        <w:gridCol w:w="5670"/>
        <w:gridCol w:w="992"/>
        <w:gridCol w:w="3686"/>
      </w:tblGrid>
      <w:tr w:rsidR="00A62747" w:rsidRPr="0028372C" w:rsidTr="002F2E1E">
        <w:trPr>
          <w:trHeight w:val="708"/>
        </w:trPr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2747" w:rsidRPr="0028372C" w:rsidRDefault="00A627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A62747" w:rsidRPr="0028372C" w:rsidRDefault="00A627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28372C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2747" w:rsidRPr="0028372C" w:rsidRDefault="00A627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A62747" w:rsidRPr="0028372C" w:rsidRDefault="00A627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раздела/тема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2747" w:rsidRPr="0028372C" w:rsidRDefault="00A627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часов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2747" w:rsidRPr="0028372C" w:rsidRDefault="00A627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Темы разделов рабочей программы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2747" w:rsidRPr="0028372C" w:rsidRDefault="00A627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часов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2747" w:rsidRPr="0028372C" w:rsidRDefault="00A627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Контрольные мероприятия</w:t>
            </w:r>
          </w:p>
        </w:tc>
      </w:tr>
      <w:tr w:rsidR="002F2E1E" w:rsidRPr="0028372C" w:rsidTr="00FB0717">
        <w:trPr>
          <w:trHeight w:val="90"/>
        </w:trPr>
        <w:tc>
          <w:tcPr>
            <w:tcW w:w="59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2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Глава I</w:t>
            </w:r>
          </w:p>
          <w:p w:rsidR="002F2E1E" w:rsidRPr="0028372C" w:rsidRDefault="002F2E1E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Простейшие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геометрические фигуры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их свойства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2F2E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Точки и прямые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2F2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DC7D5D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DC7D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Контрольная работа № 1 </w:t>
            </w:r>
          </w:p>
          <w:p w:rsidR="002F2E1E" w:rsidRPr="0028372C" w:rsidRDefault="002F2E1E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по теме: «Простейшие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геометрич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ские фигуры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и их свойства»</w:t>
            </w:r>
          </w:p>
        </w:tc>
      </w:tr>
      <w:tr w:rsidR="002F2E1E" w:rsidRPr="0028372C" w:rsidTr="00FB0717">
        <w:trPr>
          <w:trHeight w:val="109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Отрезок и его длина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2E1E" w:rsidRPr="0028372C" w:rsidTr="00FB0717">
        <w:trPr>
          <w:trHeight w:val="140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Луч. Угол. Измерение углов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2E1E" w:rsidRPr="0028372C" w:rsidTr="002F2E1E">
        <w:trPr>
          <w:trHeight w:val="253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Смежные и вертикальные углы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2E1E" w:rsidRPr="0028372C" w:rsidTr="002F2E1E">
        <w:trPr>
          <w:trHeight w:val="253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Перпендикулярные прямые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2E1E" w:rsidRPr="0028372C" w:rsidTr="002F2E1E">
        <w:trPr>
          <w:trHeight w:val="253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Аксиомы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2E1E" w:rsidRPr="0028372C" w:rsidTr="002F2E1E">
        <w:trPr>
          <w:trHeight w:val="253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2E1E" w:rsidRPr="0028372C" w:rsidTr="00FB0717">
        <w:trPr>
          <w:trHeight w:val="253"/>
        </w:trPr>
        <w:tc>
          <w:tcPr>
            <w:tcW w:w="59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Контрольная работа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2E1E" w:rsidRPr="0028372C" w:rsidTr="00FB0717">
        <w:trPr>
          <w:trHeight w:val="285"/>
        </w:trPr>
        <w:tc>
          <w:tcPr>
            <w:tcW w:w="59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2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Глава II</w:t>
            </w:r>
          </w:p>
          <w:p w:rsidR="002F2E1E" w:rsidRPr="0028372C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Треугольники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Равные треугольники. Высота, медиана, биссектриса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F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DC7D5D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DC7D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Контрольная работа № 2 </w:t>
            </w:r>
          </w:p>
          <w:p w:rsidR="002F2E1E" w:rsidRPr="0028372C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по теме: «Треугольники»</w:t>
            </w:r>
          </w:p>
        </w:tc>
      </w:tr>
      <w:tr w:rsidR="002F2E1E" w:rsidRPr="0028372C" w:rsidTr="00FB0717">
        <w:trPr>
          <w:trHeight w:val="128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Первый и второй признаки равенства треугольников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2E1E" w:rsidRPr="0028372C" w:rsidTr="00FB0717">
        <w:trPr>
          <w:trHeight w:val="146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Равнобедренный треугольник и его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2E1E" w:rsidRPr="0028372C" w:rsidTr="00FB0717">
        <w:trPr>
          <w:trHeight w:val="164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Признаки равнобедренного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2E1E" w:rsidRPr="0028372C" w:rsidTr="00FB0717">
        <w:trPr>
          <w:trHeight w:val="168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Третий признак равенства треугольников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2E1E" w:rsidRPr="0028372C" w:rsidTr="00FB0717">
        <w:trPr>
          <w:trHeight w:val="186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Теоремы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2E1E" w:rsidRPr="0028372C" w:rsidTr="00FB0717">
        <w:trPr>
          <w:trHeight w:val="65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F2E1E" w:rsidRPr="0028372C" w:rsidTr="00FB0717">
        <w:trPr>
          <w:trHeight w:val="168"/>
        </w:trPr>
        <w:tc>
          <w:tcPr>
            <w:tcW w:w="59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Контрольная работа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2E1E" w:rsidRPr="0028372C" w:rsidRDefault="002F2E1E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B0717" w:rsidRPr="0028372C" w:rsidTr="00FB0717">
        <w:trPr>
          <w:trHeight w:val="98"/>
        </w:trPr>
        <w:tc>
          <w:tcPr>
            <w:tcW w:w="59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2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Глава III</w:t>
            </w:r>
          </w:p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Параллельные прямые. Сумма углов треугольника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Параллельные прямые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F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DC7D5D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DC7D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Контрольная работа № 3 </w:t>
            </w:r>
          </w:p>
          <w:p w:rsidR="00FB0717" w:rsidRPr="0028372C" w:rsidRDefault="00FB0717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по теме: «Параллельные прямые. Сумма углов треугольника»</w:t>
            </w:r>
          </w:p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B0717" w:rsidRPr="0028372C" w:rsidTr="00FB0717">
        <w:trPr>
          <w:trHeight w:val="253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 xml:space="preserve">Признаки </w:t>
            </w:r>
            <w:proofErr w:type="gramStart"/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параллельных</w:t>
            </w:r>
            <w:proofErr w:type="gramEnd"/>
            <w:r w:rsidRPr="0028372C">
              <w:rPr>
                <w:rFonts w:ascii="Times New Roman" w:eastAsia="Times New Roman" w:hAnsi="Times New Roman" w:cs="Times New Roman"/>
                <w:color w:val="000000"/>
              </w:rPr>
              <w:t xml:space="preserve"> прямых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B0717" w:rsidRPr="0028372C" w:rsidTr="00FB0717">
        <w:trPr>
          <w:trHeight w:val="253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 xml:space="preserve">Свойства </w:t>
            </w:r>
            <w:proofErr w:type="gramStart"/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параллельных</w:t>
            </w:r>
            <w:proofErr w:type="gramEnd"/>
            <w:r w:rsidRPr="0028372C">
              <w:rPr>
                <w:rFonts w:ascii="Times New Roman" w:eastAsia="Times New Roman" w:hAnsi="Times New Roman" w:cs="Times New Roman"/>
                <w:color w:val="000000"/>
              </w:rPr>
              <w:t xml:space="preserve"> прямых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B0717" w:rsidRPr="0028372C" w:rsidTr="00FB0717">
        <w:trPr>
          <w:trHeight w:val="253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Сумма углов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B0717" w:rsidRPr="0028372C" w:rsidTr="00FB0717">
        <w:trPr>
          <w:trHeight w:val="253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Прямоугольный треугольник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B0717" w:rsidRPr="0028372C" w:rsidTr="00FB0717">
        <w:trPr>
          <w:trHeight w:val="253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Свойства прямоугольного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B0717" w:rsidRPr="0028372C" w:rsidTr="00FB0717">
        <w:trPr>
          <w:trHeight w:val="253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B0717" w:rsidRPr="0028372C" w:rsidTr="00FB0717">
        <w:trPr>
          <w:trHeight w:val="253"/>
        </w:trPr>
        <w:tc>
          <w:tcPr>
            <w:tcW w:w="59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Контрольная работа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B0717" w:rsidRPr="0028372C" w:rsidTr="00FB0717">
        <w:trPr>
          <w:trHeight w:val="129"/>
        </w:trPr>
        <w:tc>
          <w:tcPr>
            <w:tcW w:w="59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2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Глава IV</w:t>
            </w:r>
          </w:p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Окружность и круг. Геоме</w:t>
            </w: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рические построения</w:t>
            </w:r>
          </w:p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FB0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Геометрическое место точек. Окружность и круг.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F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DC7D5D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DC7D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Контрольная работа № 4 </w:t>
            </w:r>
          </w:p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по теме: «Окружность и круг. Ге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метрические построения»</w:t>
            </w:r>
          </w:p>
        </w:tc>
      </w:tr>
      <w:tr w:rsidR="00FB0717" w:rsidRPr="0028372C" w:rsidTr="00FB0717">
        <w:trPr>
          <w:trHeight w:val="374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Некоторые свойства окружности. Касательная к окру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B0717" w:rsidRPr="0028372C" w:rsidTr="00FB0717">
        <w:trPr>
          <w:trHeight w:val="140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Описанная и вписанная окружности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B0717" w:rsidRPr="0028372C" w:rsidTr="00FB0717">
        <w:trPr>
          <w:trHeight w:val="129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Задачи на построение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B0717" w:rsidRPr="0028372C" w:rsidTr="00FB0717">
        <w:trPr>
          <w:trHeight w:val="325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Метод геометрических мест точек в задачах на постро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B0717" w:rsidRPr="0028372C" w:rsidTr="00FB0717">
        <w:trPr>
          <w:trHeight w:val="179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B0717" w:rsidRPr="0028372C" w:rsidTr="00FB0717">
        <w:trPr>
          <w:trHeight w:val="197"/>
        </w:trPr>
        <w:tc>
          <w:tcPr>
            <w:tcW w:w="59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Контрольная работа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B0717" w:rsidRPr="0028372C" w:rsidTr="00FB0717">
        <w:trPr>
          <w:trHeight w:val="200"/>
        </w:trPr>
        <w:tc>
          <w:tcPr>
            <w:tcW w:w="59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2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Повторение и систематиз</w:t>
            </w: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ция знаний учащихся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FB0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Повторение и систематизация курса геометрии 7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FB0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DC7D5D" w:rsidRDefault="00FB0717" w:rsidP="00FB0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DC7D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Итоговая контрольная работа </w:t>
            </w:r>
          </w:p>
        </w:tc>
      </w:tr>
      <w:tr w:rsidR="00FB0717" w:rsidRPr="0028372C" w:rsidTr="00FB0717">
        <w:trPr>
          <w:trHeight w:val="76"/>
        </w:trPr>
        <w:tc>
          <w:tcPr>
            <w:tcW w:w="59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FB0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62747" w:rsidRPr="00A62747" w:rsidRDefault="00A62747" w:rsidP="00DC7D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8 КЛАСС </w:t>
      </w:r>
      <w:r w:rsidRPr="00A627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(70 часов)</w:t>
      </w:r>
    </w:p>
    <w:tbl>
      <w:tblPr>
        <w:tblW w:w="15283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11"/>
        <w:gridCol w:w="3048"/>
        <w:gridCol w:w="965"/>
        <w:gridCol w:w="5839"/>
        <w:gridCol w:w="993"/>
        <w:gridCol w:w="3827"/>
      </w:tblGrid>
      <w:tr w:rsidR="00A62747" w:rsidRPr="00AD6B12" w:rsidTr="007404A6">
        <w:trPr>
          <w:trHeight w:val="708"/>
        </w:trPr>
        <w:tc>
          <w:tcPr>
            <w:tcW w:w="6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2747" w:rsidRPr="0028372C" w:rsidRDefault="00A627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A62747" w:rsidRPr="0028372C" w:rsidRDefault="00A627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28372C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0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2747" w:rsidRPr="0028372C" w:rsidRDefault="00A627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A62747" w:rsidRPr="0028372C" w:rsidRDefault="00A627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раздела/тема</w:t>
            </w:r>
          </w:p>
        </w:tc>
        <w:tc>
          <w:tcPr>
            <w:tcW w:w="9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2747" w:rsidRPr="0028372C" w:rsidRDefault="00A627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часов</w:t>
            </w: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2747" w:rsidRPr="0028372C" w:rsidRDefault="00A627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Темы разделов рабочей программы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2747" w:rsidRPr="0028372C" w:rsidRDefault="00A627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часов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2747" w:rsidRPr="0028372C" w:rsidRDefault="00A627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Контрольные мероприятия</w:t>
            </w:r>
          </w:p>
        </w:tc>
      </w:tr>
      <w:tr w:rsidR="00FB0717" w:rsidRPr="00AD6B12" w:rsidTr="007404A6">
        <w:trPr>
          <w:trHeight w:val="444"/>
        </w:trPr>
        <w:tc>
          <w:tcPr>
            <w:tcW w:w="6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04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Повторение и систематиз</w:t>
            </w: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ция знаний учащихся</w:t>
            </w:r>
          </w:p>
        </w:tc>
        <w:tc>
          <w:tcPr>
            <w:tcW w:w="96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A62747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62747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FB0717" w:rsidRDefault="00FB0717" w:rsidP="00FB0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Повторение. </w:t>
            </w:r>
            <w:r w:rsidRPr="00C45BB8">
              <w:rPr>
                <w:rFonts w:ascii="Times New Roman" w:eastAsia="Times New Roman" w:hAnsi="Times New Roman" w:cs="Times New Roman"/>
                <w:bCs/>
                <w:color w:val="000000"/>
              </w:rPr>
              <w:t>Глава I: Простейшие геометрические фигуры и их свойства. Глава II: Треугольники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A62747" w:rsidRDefault="007404A6" w:rsidP="0074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A62747" w:rsidRDefault="00FB0717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627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Входная контрольная работа</w:t>
            </w:r>
          </w:p>
        </w:tc>
      </w:tr>
      <w:tr w:rsidR="00FB0717" w:rsidRPr="00AD6B12" w:rsidTr="007404A6">
        <w:trPr>
          <w:trHeight w:val="442"/>
        </w:trPr>
        <w:tc>
          <w:tcPr>
            <w:tcW w:w="6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A62747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Default="00FB0717" w:rsidP="00C45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Повторение. </w:t>
            </w:r>
            <w:r w:rsidRPr="00C45BB8">
              <w:rPr>
                <w:rFonts w:ascii="Times New Roman" w:eastAsia="Times New Roman" w:hAnsi="Times New Roman" w:cs="Times New Roman"/>
                <w:bCs/>
                <w:color w:val="000000"/>
              </w:rPr>
              <w:t>Глава 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  <w:r w:rsidRPr="00C45BB8">
              <w:rPr>
                <w:rFonts w:ascii="Times New Roman" w:eastAsia="Times New Roman" w:hAnsi="Times New Roman" w:cs="Times New Roman"/>
                <w:bCs/>
                <w:color w:val="000000"/>
              </w:rPr>
              <w:t>Параллельные прямые. Сумма углов треугольника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A62747" w:rsidRDefault="00FB0717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FB0717" w:rsidRPr="00AD6B12" w:rsidTr="007404A6">
        <w:trPr>
          <w:trHeight w:val="442"/>
        </w:trPr>
        <w:tc>
          <w:tcPr>
            <w:tcW w:w="6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A62747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Default="00FB0717" w:rsidP="00C45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Повторение. </w:t>
            </w:r>
            <w:r w:rsidRPr="00C45BB8">
              <w:rPr>
                <w:rFonts w:ascii="Times New Roman" w:eastAsia="Times New Roman" w:hAnsi="Times New Roman" w:cs="Times New Roman"/>
                <w:bCs/>
                <w:color w:val="000000"/>
              </w:rPr>
              <w:t>Глава IV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  <w:r w:rsidRPr="00C45BB8">
              <w:rPr>
                <w:rFonts w:ascii="Times New Roman" w:eastAsia="Times New Roman" w:hAnsi="Times New Roman" w:cs="Times New Roman"/>
                <w:bCs/>
                <w:color w:val="000000"/>
              </w:rPr>
              <w:t>Окружность и круг. Геометрические построения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A62747" w:rsidRDefault="00FB0717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FB0717" w:rsidRPr="00AD6B12" w:rsidTr="007404A6">
        <w:trPr>
          <w:trHeight w:val="218"/>
        </w:trPr>
        <w:tc>
          <w:tcPr>
            <w:tcW w:w="6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28372C" w:rsidRDefault="00FB071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A62747" w:rsidRDefault="00FB071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Default="00FB0717" w:rsidP="00C45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45BB8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Входная 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0717" w:rsidRPr="00A62747" w:rsidRDefault="00FB0717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7404A6" w:rsidRPr="00AD6B12" w:rsidTr="007404A6">
        <w:trPr>
          <w:trHeight w:val="264"/>
        </w:trPr>
        <w:tc>
          <w:tcPr>
            <w:tcW w:w="6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04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Глава I</w:t>
            </w:r>
          </w:p>
          <w:p w:rsidR="007404A6" w:rsidRPr="0028372C" w:rsidRDefault="007404A6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Четырехугольники</w:t>
            </w:r>
          </w:p>
        </w:tc>
        <w:tc>
          <w:tcPr>
            <w:tcW w:w="96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Четырехугольники и его элементы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740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A62747" w:rsidRDefault="007404A6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6274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Контрольная работа № 1 </w:t>
            </w:r>
          </w:p>
          <w:p w:rsidR="007404A6" w:rsidRPr="0028372C" w:rsidRDefault="007404A6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по теме: «Параллелограмм и его в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ды»</w:t>
            </w:r>
          </w:p>
          <w:p w:rsidR="007404A6" w:rsidRPr="00A62747" w:rsidRDefault="007404A6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A6274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Контрольная работа № 2 </w:t>
            </w:r>
          </w:p>
          <w:p w:rsidR="007404A6" w:rsidRPr="0028372C" w:rsidRDefault="007404A6" w:rsidP="00DF3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по теме: «Средняя линия треугольн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ка. Трапеция. Вписанные и описа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ные четырехугольники»</w:t>
            </w:r>
          </w:p>
        </w:tc>
      </w:tr>
      <w:tr w:rsidR="007404A6" w:rsidRPr="00AD6B12" w:rsidTr="007404A6">
        <w:trPr>
          <w:trHeight w:val="252"/>
        </w:trPr>
        <w:tc>
          <w:tcPr>
            <w:tcW w:w="6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Параллелограмм. Свойства параллелограмма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A62747" w:rsidRDefault="007404A6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7404A6" w:rsidRPr="00AD6B12" w:rsidTr="007404A6">
        <w:trPr>
          <w:trHeight w:val="252"/>
        </w:trPr>
        <w:tc>
          <w:tcPr>
            <w:tcW w:w="6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Признаки параллелограмма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A62747" w:rsidRDefault="007404A6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7404A6" w:rsidRPr="00AD6B12" w:rsidTr="007404A6">
        <w:trPr>
          <w:trHeight w:val="252"/>
        </w:trPr>
        <w:tc>
          <w:tcPr>
            <w:tcW w:w="6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Прямоугольник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A62747" w:rsidRDefault="007404A6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7404A6" w:rsidRPr="00AD6B12" w:rsidTr="007404A6">
        <w:trPr>
          <w:trHeight w:val="252"/>
        </w:trPr>
        <w:tc>
          <w:tcPr>
            <w:tcW w:w="6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Ромб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A62747" w:rsidRDefault="007404A6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7404A6" w:rsidRPr="00AD6B12" w:rsidTr="007404A6">
        <w:trPr>
          <w:trHeight w:val="252"/>
        </w:trPr>
        <w:tc>
          <w:tcPr>
            <w:tcW w:w="6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Квадрат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A62747" w:rsidRDefault="007404A6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7404A6" w:rsidRPr="00AD6B12" w:rsidTr="007404A6">
        <w:trPr>
          <w:trHeight w:val="252"/>
        </w:trPr>
        <w:tc>
          <w:tcPr>
            <w:tcW w:w="6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A62747" w:rsidRDefault="007404A6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7404A6" w:rsidRPr="00AD6B12" w:rsidTr="007404A6">
        <w:trPr>
          <w:trHeight w:val="252"/>
        </w:trPr>
        <w:tc>
          <w:tcPr>
            <w:tcW w:w="6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Контрольная работа №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A62747" w:rsidRDefault="007404A6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7404A6" w:rsidRPr="00AD6B12" w:rsidTr="007404A6">
        <w:trPr>
          <w:trHeight w:val="252"/>
        </w:trPr>
        <w:tc>
          <w:tcPr>
            <w:tcW w:w="6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Средняя линия треугольника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A62747" w:rsidRDefault="007404A6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7404A6" w:rsidRPr="00AD6B12" w:rsidTr="007404A6">
        <w:trPr>
          <w:trHeight w:val="252"/>
        </w:trPr>
        <w:tc>
          <w:tcPr>
            <w:tcW w:w="6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Трапеция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A62747" w:rsidRDefault="007404A6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7404A6" w:rsidRPr="00AD6B12" w:rsidTr="007404A6">
        <w:trPr>
          <w:trHeight w:val="252"/>
        </w:trPr>
        <w:tc>
          <w:tcPr>
            <w:tcW w:w="6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Центральные и вписанные углы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A62747" w:rsidRDefault="007404A6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7404A6" w:rsidRPr="00AD6B12" w:rsidTr="007404A6">
        <w:trPr>
          <w:trHeight w:val="252"/>
        </w:trPr>
        <w:tc>
          <w:tcPr>
            <w:tcW w:w="6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Описанная и вписанная окружности четырехугольника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A62747" w:rsidRDefault="007404A6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7404A6" w:rsidRPr="00AD6B12" w:rsidTr="007404A6">
        <w:trPr>
          <w:trHeight w:val="252"/>
        </w:trPr>
        <w:tc>
          <w:tcPr>
            <w:tcW w:w="6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A62747" w:rsidRDefault="007404A6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7404A6" w:rsidRPr="00AD6B12" w:rsidTr="002C4ED2">
        <w:trPr>
          <w:trHeight w:val="252"/>
        </w:trPr>
        <w:tc>
          <w:tcPr>
            <w:tcW w:w="6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Контрольная работа №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28372C" w:rsidRDefault="007404A6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04A6" w:rsidRPr="00A62747" w:rsidRDefault="007404A6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2C4ED2" w:rsidRPr="00AD6B12" w:rsidTr="002C4ED2">
        <w:trPr>
          <w:trHeight w:val="255"/>
        </w:trPr>
        <w:tc>
          <w:tcPr>
            <w:tcW w:w="6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Pr="0028372C" w:rsidRDefault="002C4ED2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04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Pr="0028372C" w:rsidRDefault="002C4ED2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Глава II</w:t>
            </w:r>
          </w:p>
          <w:p w:rsidR="002C4ED2" w:rsidRPr="0028372C" w:rsidRDefault="002C4ED2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Подобие треугольников</w:t>
            </w:r>
          </w:p>
        </w:tc>
        <w:tc>
          <w:tcPr>
            <w:tcW w:w="96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Pr="0028372C" w:rsidRDefault="002C4ED2" w:rsidP="007A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Pr="0028372C" w:rsidRDefault="002C4ED2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Теорема Фалеса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Теорема о пропорциональных отрезках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Pr="0028372C" w:rsidRDefault="002C4ED2" w:rsidP="00D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Pr="00C45BB8" w:rsidRDefault="002C4ED2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C45B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Контрольная работа № 3 </w:t>
            </w:r>
          </w:p>
          <w:p w:rsidR="002C4ED2" w:rsidRPr="0028372C" w:rsidRDefault="002C4ED2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по теме: «Подобие треугольников»</w:t>
            </w:r>
          </w:p>
          <w:p w:rsidR="002C4ED2" w:rsidRPr="0028372C" w:rsidRDefault="002C4ED2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C4ED2" w:rsidRPr="00AD6B12" w:rsidTr="002C4ED2">
        <w:trPr>
          <w:trHeight w:val="252"/>
        </w:trPr>
        <w:tc>
          <w:tcPr>
            <w:tcW w:w="6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Pr="0028372C" w:rsidRDefault="002C4ED2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Pr="0028372C" w:rsidRDefault="002C4ED2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Pr="0028372C" w:rsidRDefault="002C4ED2" w:rsidP="007A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Pr="0028372C" w:rsidRDefault="00DF35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Подобные треугольники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Default="00DF35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Pr="00C45BB8" w:rsidRDefault="002C4ED2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2C4ED2" w:rsidRPr="00AD6B12" w:rsidTr="002C4ED2">
        <w:trPr>
          <w:trHeight w:val="252"/>
        </w:trPr>
        <w:tc>
          <w:tcPr>
            <w:tcW w:w="6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Pr="0028372C" w:rsidRDefault="002C4ED2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Pr="0028372C" w:rsidRDefault="002C4ED2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Pr="0028372C" w:rsidRDefault="002C4ED2" w:rsidP="007A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Pr="0028372C" w:rsidRDefault="002C4ED2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Первый признак подобия треугольников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Default="002C4ED2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Pr="00C45BB8" w:rsidRDefault="002C4ED2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2C4ED2" w:rsidRPr="00AD6B12" w:rsidTr="002C4ED2">
        <w:trPr>
          <w:trHeight w:val="252"/>
        </w:trPr>
        <w:tc>
          <w:tcPr>
            <w:tcW w:w="6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Pr="0028372C" w:rsidRDefault="002C4ED2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Pr="0028372C" w:rsidRDefault="002C4ED2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Pr="0028372C" w:rsidRDefault="002C4ED2" w:rsidP="007A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Pr="0028372C" w:rsidRDefault="002C4ED2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Второй и третий признаки подобия треугольников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Default="002C4ED2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Pr="00C45BB8" w:rsidRDefault="002C4ED2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2C4ED2" w:rsidRPr="00AD6B12" w:rsidTr="002C4ED2">
        <w:trPr>
          <w:trHeight w:val="252"/>
        </w:trPr>
        <w:tc>
          <w:tcPr>
            <w:tcW w:w="6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Pr="0028372C" w:rsidRDefault="002C4ED2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Pr="0028372C" w:rsidRDefault="002C4ED2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Pr="0028372C" w:rsidRDefault="002C4ED2" w:rsidP="007A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Pr="0028372C" w:rsidRDefault="002C4ED2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Default="002C4ED2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Pr="00C45BB8" w:rsidRDefault="002C4ED2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2C4ED2" w:rsidRPr="00AD6B12" w:rsidTr="00DF355D">
        <w:trPr>
          <w:trHeight w:val="165"/>
        </w:trPr>
        <w:tc>
          <w:tcPr>
            <w:tcW w:w="6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Pr="0028372C" w:rsidRDefault="002C4ED2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Pr="0028372C" w:rsidRDefault="002C4ED2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Pr="0028372C" w:rsidRDefault="002C4ED2" w:rsidP="007A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Pr="0028372C" w:rsidRDefault="002C4ED2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Контрольная работа №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Default="002C4ED2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C4ED2" w:rsidRPr="00C45BB8" w:rsidRDefault="002C4ED2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DF355D" w:rsidRPr="00AD6B12" w:rsidTr="00DF355D">
        <w:trPr>
          <w:trHeight w:val="183"/>
        </w:trPr>
        <w:tc>
          <w:tcPr>
            <w:tcW w:w="6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04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Глава III</w:t>
            </w:r>
          </w:p>
          <w:p w:rsidR="00DF355D" w:rsidRPr="0028372C" w:rsidRDefault="00DF35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Решение прямоугольных треугольников</w:t>
            </w:r>
          </w:p>
        </w:tc>
        <w:tc>
          <w:tcPr>
            <w:tcW w:w="96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7A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Метрические соотношения в прямоугольном треугольнике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D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C45BB8" w:rsidRDefault="00DF35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C45B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Контрольная работа № 4 </w:t>
            </w:r>
          </w:p>
          <w:p w:rsidR="00DF355D" w:rsidRPr="0028372C" w:rsidRDefault="00DF35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по теме: «Метрические соотношения в прямоугольном треугольнике. Те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рема Пифагора»</w:t>
            </w:r>
          </w:p>
          <w:p w:rsidR="00DF355D" w:rsidRPr="00C45BB8" w:rsidRDefault="00DF35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C45B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Контрольная работа № 5 </w:t>
            </w:r>
          </w:p>
          <w:p w:rsidR="00DF355D" w:rsidRPr="0028372C" w:rsidRDefault="00DF35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по теме: «Тригонометрические фун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ции острого угла прямоугольного треугольника. Решение прямоугол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ных треугольников»</w:t>
            </w:r>
          </w:p>
        </w:tc>
      </w:tr>
      <w:tr w:rsidR="00DF355D" w:rsidRPr="00AD6B12" w:rsidTr="00DF355D">
        <w:trPr>
          <w:trHeight w:val="65"/>
        </w:trPr>
        <w:tc>
          <w:tcPr>
            <w:tcW w:w="6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7A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Теорема Пифагора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Default="00DF35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C45BB8" w:rsidRDefault="00DF35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DF355D" w:rsidRPr="00AD6B12" w:rsidTr="00DF355D">
        <w:trPr>
          <w:trHeight w:val="65"/>
        </w:trPr>
        <w:tc>
          <w:tcPr>
            <w:tcW w:w="6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7A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Default="00DF35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C45BB8" w:rsidRDefault="00DF35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DF355D" w:rsidRPr="00AD6B12" w:rsidTr="00DF355D">
        <w:trPr>
          <w:trHeight w:val="80"/>
        </w:trPr>
        <w:tc>
          <w:tcPr>
            <w:tcW w:w="6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7A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Контрольная работа №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Default="00DF35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C45BB8" w:rsidRDefault="00DF35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DF355D" w:rsidRPr="00AD6B12" w:rsidTr="00DF355D">
        <w:trPr>
          <w:trHeight w:val="285"/>
        </w:trPr>
        <w:tc>
          <w:tcPr>
            <w:tcW w:w="6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7A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Тригонометрические функции острого угла прямоугольн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го треугольник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DF3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DF355D" w:rsidRDefault="00DF35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C45BB8" w:rsidRDefault="00DF35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DF355D" w:rsidRPr="00AD6B12" w:rsidTr="00DF355D">
        <w:trPr>
          <w:trHeight w:val="134"/>
        </w:trPr>
        <w:tc>
          <w:tcPr>
            <w:tcW w:w="6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7A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Решение прямоугольных треугольников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Default="00DF35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C45BB8" w:rsidRDefault="00DF35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DF355D" w:rsidRPr="00AD6B12" w:rsidTr="00DF355D">
        <w:trPr>
          <w:trHeight w:val="65"/>
        </w:trPr>
        <w:tc>
          <w:tcPr>
            <w:tcW w:w="6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7A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Default="00DF35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C45BB8" w:rsidRDefault="00DF35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DF355D" w:rsidRPr="00AD6B12" w:rsidTr="00CB5047">
        <w:trPr>
          <w:trHeight w:val="170"/>
        </w:trPr>
        <w:tc>
          <w:tcPr>
            <w:tcW w:w="6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7A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28372C" w:rsidRDefault="00DF35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Контрольная работа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Default="00DF35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355D" w:rsidRPr="00C45BB8" w:rsidRDefault="00DF35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CB5047" w:rsidRPr="00AD6B12" w:rsidTr="00CB5047">
        <w:trPr>
          <w:trHeight w:val="188"/>
        </w:trPr>
        <w:tc>
          <w:tcPr>
            <w:tcW w:w="6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04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Глава IV</w:t>
            </w:r>
          </w:p>
          <w:p w:rsidR="00CB5047" w:rsidRPr="0028372C" w:rsidRDefault="00CB504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Многоугольники Площадь многоугольника</w:t>
            </w:r>
          </w:p>
          <w:p w:rsidR="00CB5047" w:rsidRPr="0028372C" w:rsidRDefault="00CB504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7A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CB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Многоугольники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CB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Default="00CB504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5B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Контрольная работа № 6</w:t>
            </w: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:rsidR="00CB5047" w:rsidRPr="0028372C" w:rsidRDefault="00CB504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по теме: «Многоугольники. Площадь многоугольника»</w:t>
            </w:r>
          </w:p>
        </w:tc>
      </w:tr>
      <w:tr w:rsidR="00CB5047" w:rsidRPr="00AD6B12" w:rsidTr="00CB5047">
        <w:trPr>
          <w:trHeight w:val="289"/>
        </w:trPr>
        <w:tc>
          <w:tcPr>
            <w:tcW w:w="6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7A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Понятие площади многоугольника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Площадь прямоугол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C45BB8" w:rsidRDefault="00CB504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CB5047" w:rsidRPr="00AD6B12" w:rsidTr="00CB5047">
        <w:trPr>
          <w:trHeight w:val="100"/>
        </w:trPr>
        <w:tc>
          <w:tcPr>
            <w:tcW w:w="6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7A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Площадь параллелограмма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C45BB8" w:rsidRDefault="00CB504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CB5047" w:rsidRPr="00AD6B12" w:rsidTr="00CB5047">
        <w:trPr>
          <w:trHeight w:val="119"/>
        </w:trPr>
        <w:tc>
          <w:tcPr>
            <w:tcW w:w="6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7A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Площадь треугольника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C45BB8" w:rsidRDefault="00CB504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CB5047" w:rsidRPr="00AD6B12" w:rsidTr="00CB5047">
        <w:trPr>
          <w:trHeight w:val="150"/>
        </w:trPr>
        <w:tc>
          <w:tcPr>
            <w:tcW w:w="6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7A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Площадь трапеции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C45BB8" w:rsidRDefault="00CB504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CB5047" w:rsidRPr="00AD6B12" w:rsidTr="00CB5047">
        <w:trPr>
          <w:trHeight w:val="154"/>
        </w:trPr>
        <w:tc>
          <w:tcPr>
            <w:tcW w:w="611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7A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C45BB8" w:rsidRDefault="00CB504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CB5047" w:rsidRPr="00AD6B12" w:rsidTr="00CB5047">
        <w:trPr>
          <w:trHeight w:val="172"/>
        </w:trPr>
        <w:tc>
          <w:tcPr>
            <w:tcW w:w="6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7A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Контрольная работа №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C45BB8" w:rsidRDefault="00CB504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CB5047" w:rsidRPr="00AD6B12" w:rsidTr="00CB5047">
        <w:trPr>
          <w:trHeight w:val="383"/>
        </w:trPr>
        <w:tc>
          <w:tcPr>
            <w:tcW w:w="61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04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Повторение и систематиз</w:t>
            </w: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ция учебного материала</w:t>
            </w:r>
          </w:p>
        </w:tc>
        <w:tc>
          <w:tcPr>
            <w:tcW w:w="96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CB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Повторение и систематизация учебного материала курса геометрии 8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CB5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827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C45BB8" w:rsidRDefault="00CB5047" w:rsidP="00DC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45BB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 xml:space="preserve">Итоговая контрольная работа </w:t>
            </w:r>
          </w:p>
        </w:tc>
      </w:tr>
      <w:tr w:rsidR="00CB5047" w:rsidRPr="00AD6B12" w:rsidTr="00CB5047">
        <w:trPr>
          <w:trHeight w:val="226"/>
        </w:trPr>
        <w:tc>
          <w:tcPr>
            <w:tcW w:w="61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4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28372C" w:rsidRDefault="00CB5047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Default="00CB50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Default="00CB5047" w:rsidP="007A4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Итоговая контрольная работа №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Default="00CB50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047" w:rsidRPr="00C45BB8" w:rsidRDefault="00CB5047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</w:tbl>
    <w:p w:rsidR="00A62747" w:rsidRDefault="00A62747" w:rsidP="002F2E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(68 часов)</w:t>
      </w:r>
    </w:p>
    <w:tbl>
      <w:tblPr>
        <w:tblW w:w="15141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98"/>
        <w:gridCol w:w="3203"/>
        <w:gridCol w:w="992"/>
        <w:gridCol w:w="5670"/>
        <w:gridCol w:w="992"/>
        <w:gridCol w:w="3686"/>
      </w:tblGrid>
      <w:tr w:rsidR="00A62747" w:rsidRPr="0028372C" w:rsidTr="00DC7D5D">
        <w:trPr>
          <w:trHeight w:val="708"/>
        </w:trPr>
        <w:tc>
          <w:tcPr>
            <w:tcW w:w="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2747" w:rsidRPr="0028372C" w:rsidRDefault="00A627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A62747" w:rsidRPr="0028372C" w:rsidRDefault="00A627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28372C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2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2747" w:rsidRPr="0028372C" w:rsidRDefault="00A627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</w:t>
            </w:r>
          </w:p>
          <w:p w:rsidR="00A62747" w:rsidRPr="0028372C" w:rsidRDefault="00A627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раздела/тема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2747" w:rsidRPr="0028372C" w:rsidRDefault="00A627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часов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2747" w:rsidRPr="0028372C" w:rsidRDefault="00A627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Темы разделов рабочей программы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2747" w:rsidRPr="0028372C" w:rsidRDefault="00A627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часов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62747" w:rsidRPr="0028372C" w:rsidRDefault="00A62747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Контрольные мероприятия</w:t>
            </w:r>
          </w:p>
        </w:tc>
      </w:tr>
      <w:tr w:rsidR="00DC7D5D" w:rsidRPr="0028372C" w:rsidTr="00DC7D5D">
        <w:trPr>
          <w:trHeight w:val="129"/>
        </w:trPr>
        <w:tc>
          <w:tcPr>
            <w:tcW w:w="59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37AED">
              <w:rPr>
                <w:rFonts w:ascii="Times New Roman" w:eastAsia="Times New Roman" w:hAnsi="Times New Roman" w:cs="Times New Roman"/>
                <w:b/>
                <w:bCs/>
              </w:rPr>
              <w:t>Повторение и систематиз</w:t>
            </w:r>
            <w:r w:rsidRPr="00F37AED">
              <w:rPr>
                <w:rFonts w:ascii="Times New Roman" w:eastAsia="Times New Roman" w:hAnsi="Times New Roman" w:cs="Times New Roman"/>
                <w:b/>
                <w:bCs/>
              </w:rPr>
              <w:t>а</w:t>
            </w:r>
            <w:r w:rsidRPr="00F37AED">
              <w:rPr>
                <w:rFonts w:ascii="Times New Roman" w:eastAsia="Times New Roman" w:hAnsi="Times New Roman" w:cs="Times New Roman"/>
                <w:b/>
                <w:bCs/>
              </w:rPr>
              <w:t>ция знаний учащихся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Повторение. </w:t>
            </w:r>
            <w:r w:rsidRPr="00F37AED">
              <w:rPr>
                <w:rFonts w:ascii="Times New Roman" w:eastAsia="Times New Roman" w:hAnsi="Times New Roman" w:cs="Times New Roman"/>
                <w:bCs/>
                <w:color w:val="000000"/>
              </w:rPr>
              <w:t>Глава 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  <w:r w:rsidRPr="00F37AED">
              <w:rPr>
                <w:rFonts w:ascii="Times New Roman" w:eastAsia="Times New Roman" w:hAnsi="Times New Roman" w:cs="Times New Roman"/>
                <w:bCs/>
                <w:color w:val="000000"/>
              </w:rPr>
              <w:t>Четырехугольники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627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Входная контрольная работа</w:t>
            </w:r>
          </w:p>
        </w:tc>
      </w:tr>
      <w:tr w:rsidR="00DC7D5D" w:rsidRPr="0028372C" w:rsidTr="00DC7D5D">
        <w:trPr>
          <w:trHeight w:val="421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F37AED" w:rsidRDefault="00DC7D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Default="00DC7D5D" w:rsidP="00DC7D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Повторение. </w:t>
            </w:r>
            <w:r w:rsidRPr="00F37AED">
              <w:rPr>
                <w:rFonts w:ascii="Times New Roman" w:eastAsia="Times New Roman" w:hAnsi="Times New Roman" w:cs="Times New Roman"/>
                <w:bCs/>
                <w:color w:val="000000"/>
              </w:rPr>
              <w:t>Глава 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  <w:r w:rsidRPr="00F37AED">
              <w:rPr>
                <w:rFonts w:ascii="Times New Roman" w:eastAsia="Times New Roman" w:hAnsi="Times New Roman" w:cs="Times New Roman"/>
                <w:bCs/>
                <w:color w:val="000000"/>
              </w:rPr>
              <w:t>Подобие треугольников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</w:p>
          <w:p w:rsidR="00DC7D5D" w:rsidRPr="0028372C" w:rsidRDefault="00DC7D5D" w:rsidP="00DC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37AED">
              <w:rPr>
                <w:rFonts w:ascii="Times New Roman" w:eastAsia="Times New Roman" w:hAnsi="Times New Roman" w:cs="Times New Roman"/>
                <w:bCs/>
                <w:color w:val="000000"/>
              </w:rPr>
              <w:t>Глава III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  <w:r w:rsidRPr="00F37AED">
              <w:rPr>
                <w:rFonts w:ascii="Times New Roman" w:eastAsia="Times New Roman" w:hAnsi="Times New Roman" w:cs="Times New Roman"/>
                <w:bCs/>
                <w:color w:val="000000"/>
              </w:rPr>
              <w:t>Решение прямоугольных треугольников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C7D5D" w:rsidRPr="0028372C" w:rsidTr="00DC7D5D">
        <w:trPr>
          <w:trHeight w:val="127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F37AED" w:rsidRDefault="00DC7D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Повторение. </w:t>
            </w:r>
            <w:r w:rsidRPr="00F37AED">
              <w:rPr>
                <w:rFonts w:ascii="Times New Roman" w:eastAsia="Times New Roman" w:hAnsi="Times New Roman" w:cs="Times New Roman"/>
                <w:bCs/>
                <w:color w:val="000000"/>
              </w:rPr>
              <w:t>Глава IV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  <w:r w:rsidRPr="00F37AED">
              <w:rPr>
                <w:rFonts w:ascii="Times New Roman" w:eastAsia="Times New Roman" w:hAnsi="Times New Roman" w:cs="Times New Roman"/>
                <w:bCs/>
                <w:color w:val="000000"/>
              </w:rPr>
              <w:t>Многоугольники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Pr="00F37AE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Площадь мн</w:t>
            </w:r>
            <w:r w:rsidRPr="00F37AED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F37AED">
              <w:rPr>
                <w:rFonts w:ascii="Times New Roman" w:eastAsia="Times New Roman" w:hAnsi="Times New Roman" w:cs="Times New Roman"/>
                <w:bCs/>
                <w:color w:val="000000"/>
              </w:rPr>
              <w:t>гоугольника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C7D5D" w:rsidRPr="0028372C" w:rsidTr="00DC7D5D">
        <w:trPr>
          <w:trHeight w:val="127"/>
        </w:trPr>
        <w:tc>
          <w:tcPr>
            <w:tcW w:w="59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F37AED" w:rsidRDefault="00DC7D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Входная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DC7D5D" w:rsidRPr="0028372C" w:rsidTr="00846FC9">
        <w:trPr>
          <w:trHeight w:val="114"/>
        </w:trPr>
        <w:tc>
          <w:tcPr>
            <w:tcW w:w="59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DC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2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Глава I</w:t>
            </w:r>
          </w:p>
          <w:p w:rsidR="00DC7D5D" w:rsidRPr="0028372C" w:rsidRDefault="00DC7D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Простейшие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геометрические фигуры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 их свойства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DC7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Точки и прямые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DC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DC7D5D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DC7D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Контрольная работа № 1 </w:t>
            </w:r>
          </w:p>
          <w:p w:rsidR="00DC7D5D" w:rsidRPr="0028372C" w:rsidRDefault="00DC7D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по теме: «Простейшие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геометрич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ские фигуры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и их свойства»</w:t>
            </w:r>
          </w:p>
        </w:tc>
      </w:tr>
      <w:tr w:rsidR="00DC7D5D" w:rsidRPr="0028372C" w:rsidTr="00DC7D5D">
        <w:trPr>
          <w:trHeight w:val="253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Default="00DC7D5D" w:rsidP="00DC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Отрезок и его длина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DC7D5D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DC7D5D" w:rsidRPr="0028372C" w:rsidTr="00DC7D5D">
        <w:trPr>
          <w:trHeight w:val="253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Default="00DC7D5D" w:rsidP="00DC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Луч. Угол. Измерение углов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DC7D5D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DC7D5D" w:rsidRPr="0028372C" w:rsidTr="00DC7D5D">
        <w:trPr>
          <w:trHeight w:val="253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Default="00DC7D5D" w:rsidP="00DC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Смежные и вертикальные углы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DC7D5D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DC7D5D" w:rsidRPr="0028372C" w:rsidTr="00DC7D5D">
        <w:trPr>
          <w:trHeight w:val="253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Default="00DC7D5D" w:rsidP="00DC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Перпендикулярные прямые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DC7D5D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DC7D5D" w:rsidRPr="0028372C" w:rsidTr="00DC7D5D">
        <w:trPr>
          <w:trHeight w:val="253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Default="00DC7D5D" w:rsidP="00DC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Аксиомы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DC7D5D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DC7D5D" w:rsidRPr="0028372C" w:rsidTr="00DC7D5D">
        <w:trPr>
          <w:trHeight w:val="253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Default="00DC7D5D" w:rsidP="00DC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DC7D5D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DC7D5D" w:rsidRPr="0028372C" w:rsidTr="00846FC9">
        <w:trPr>
          <w:trHeight w:val="253"/>
        </w:trPr>
        <w:tc>
          <w:tcPr>
            <w:tcW w:w="59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Default="00DC7D5D" w:rsidP="00DC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Контрольная работа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DC7D5D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DC7D5D" w:rsidRPr="0028372C" w:rsidTr="00846FC9">
        <w:trPr>
          <w:trHeight w:val="285"/>
        </w:trPr>
        <w:tc>
          <w:tcPr>
            <w:tcW w:w="59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2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DC2BC6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C2BC6">
              <w:rPr>
                <w:rFonts w:ascii="Times New Roman" w:eastAsia="Times New Roman" w:hAnsi="Times New Roman" w:cs="Times New Roman"/>
                <w:b/>
                <w:bCs/>
              </w:rPr>
              <w:t>Глава II</w:t>
            </w:r>
          </w:p>
          <w:p w:rsidR="00DC7D5D" w:rsidRPr="0028372C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2BC6">
              <w:rPr>
                <w:rFonts w:ascii="Times New Roman" w:eastAsia="Times New Roman" w:hAnsi="Times New Roman" w:cs="Times New Roman"/>
                <w:b/>
                <w:bCs/>
              </w:rPr>
              <w:t>Треугольники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DC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Равные треугольники. Высота, медиана, биссектриса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DC7D5D" w:rsidRPr="0028372C" w:rsidRDefault="00DC7D5D" w:rsidP="00846F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DC7D5D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DC7D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Контрольная работа № 2 </w:t>
            </w:r>
          </w:p>
          <w:p w:rsidR="00DC7D5D" w:rsidRPr="0028372C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по теме: «Треугольники»</w:t>
            </w:r>
          </w:p>
        </w:tc>
      </w:tr>
      <w:tr w:rsidR="00DC7D5D" w:rsidRPr="0028372C" w:rsidTr="00846FC9">
        <w:trPr>
          <w:trHeight w:val="134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DC2BC6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Первый и второй признаки равенства треугольников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DC7D5D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DC7D5D" w:rsidRPr="0028372C" w:rsidTr="00846FC9">
        <w:trPr>
          <w:trHeight w:val="167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DC2BC6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Равнобедренный треугольник и его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DC7D5D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DC7D5D" w:rsidRPr="0028372C" w:rsidTr="00846FC9">
        <w:trPr>
          <w:trHeight w:val="170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DC2BC6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Признаки равнобедренного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DC7D5D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DC7D5D" w:rsidRPr="0028372C" w:rsidTr="00846FC9">
        <w:trPr>
          <w:trHeight w:val="189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DC2BC6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Третий признак равенства треугольников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DC7D5D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DC7D5D" w:rsidRPr="0028372C" w:rsidTr="00846FC9">
        <w:trPr>
          <w:trHeight w:val="65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DC2BC6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Теоремы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DC7D5D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DC7D5D" w:rsidRPr="0028372C" w:rsidTr="00846FC9">
        <w:trPr>
          <w:trHeight w:val="211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DC2BC6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DC7D5D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DC7D5D" w:rsidRPr="0028372C" w:rsidTr="00846FC9">
        <w:trPr>
          <w:trHeight w:val="86"/>
        </w:trPr>
        <w:tc>
          <w:tcPr>
            <w:tcW w:w="59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DC2BC6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DC7D5D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Контрольная работа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7D5D" w:rsidRPr="00DC7D5D" w:rsidRDefault="00DC7D5D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846FC9" w:rsidRPr="0028372C" w:rsidTr="00846FC9">
        <w:trPr>
          <w:trHeight w:val="254"/>
        </w:trPr>
        <w:tc>
          <w:tcPr>
            <w:tcW w:w="59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2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Глава III</w:t>
            </w:r>
          </w:p>
          <w:p w:rsidR="00846FC9" w:rsidRPr="0028372C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Параллельные прямые. Сумма углов треугольника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Параллельные прямые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84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DC7D5D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DC7D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Контрольная работа № 3 </w:t>
            </w:r>
          </w:p>
          <w:p w:rsidR="00846FC9" w:rsidRPr="0028372C" w:rsidRDefault="00846FC9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по теме: «Параллельные прямые. Сумма углов треугольника»</w:t>
            </w:r>
          </w:p>
          <w:p w:rsidR="00846FC9" w:rsidRPr="0028372C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46FC9" w:rsidRPr="0028372C" w:rsidTr="00846FC9">
        <w:trPr>
          <w:trHeight w:val="253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 xml:space="preserve">Признаки </w:t>
            </w:r>
            <w:proofErr w:type="gramStart"/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параллельных</w:t>
            </w:r>
            <w:proofErr w:type="gramEnd"/>
            <w:r w:rsidRPr="0028372C">
              <w:rPr>
                <w:rFonts w:ascii="Times New Roman" w:eastAsia="Times New Roman" w:hAnsi="Times New Roman" w:cs="Times New Roman"/>
                <w:color w:val="000000"/>
              </w:rPr>
              <w:t xml:space="preserve"> прямых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DC7D5D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846FC9" w:rsidRPr="0028372C" w:rsidTr="00846FC9">
        <w:trPr>
          <w:trHeight w:val="140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 xml:space="preserve">Свойства </w:t>
            </w:r>
            <w:proofErr w:type="gramStart"/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параллельных</w:t>
            </w:r>
            <w:proofErr w:type="gramEnd"/>
            <w:r w:rsidRPr="0028372C">
              <w:rPr>
                <w:rFonts w:ascii="Times New Roman" w:eastAsia="Times New Roman" w:hAnsi="Times New Roman" w:cs="Times New Roman"/>
                <w:color w:val="000000"/>
              </w:rPr>
              <w:t xml:space="preserve"> прямых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DC7D5D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846FC9" w:rsidRPr="0028372C" w:rsidTr="00846FC9">
        <w:trPr>
          <w:trHeight w:val="253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Сумма углов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DC7D5D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846FC9" w:rsidRPr="0028372C" w:rsidTr="00846FC9">
        <w:trPr>
          <w:trHeight w:val="253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Прямоугольный треугольник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DC7D5D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846FC9" w:rsidRPr="0028372C" w:rsidTr="00846FC9">
        <w:trPr>
          <w:trHeight w:val="253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Свойства прямоугольного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DC7D5D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846FC9" w:rsidRPr="0028372C" w:rsidTr="00846FC9">
        <w:trPr>
          <w:trHeight w:val="253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DC7D5D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846FC9" w:rsidRPr="0028372C" w:rsidTr="00846FC9">
        <w:trPr>
          <w:trHeight w:val="253"/>
        </w:trPr>
        <w:tc>
          <w:tcPr>
            <w:tcW w:w="59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Контрольная работа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DC7D5D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846FC9" w:rsidRPr="0028372C" w:rsidTr="00846FC9">
        <w:trPr>
          <w:trHeight w:val="78"/>
        </w:trPr>
        <w:tc>
          <w:tcPr>
            <w:tcW w:w="59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2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Глава IV</w:t>
            </w:r>
          </w:p>
          <w:p w:rsidR="00846FC9" w:rsidRPr="0028372C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Окружность и круг. Геоме</w:t>
            </w: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рические построения</w:t>
            </w:r>
          </w:p>
          <w:p w:rsidR="00846FC9" w:rsidRPr="0028372C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Геометрическое место точек. Окружность и круг.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84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DC7D5D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  <w:r w:rsidRPr="00DC7D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Контрольная работа № 4 </w:t>
            </w:r>
          </w:p>
          <w:p w:rsidR="00846FC9" w:rsidRPr="0028372C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по теме: «Окружность и круг. Ге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метрические построения»</w:t>
            </w:r>
          </w:p>
        </w:tc>
      </w:tr>
      <w:tr w:rsidR="00846FC9" w:rsidRPr="0028372C" w:rsidTr="00846FC9">
        <w:trPr>
          <w:trHeight w:val="325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Некоторые свойства окружности. Касательная к окру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DC7D5D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846FC9" w:rsidRPr="0028372C" w:rsidTr="00846FC9">
        <w:trPr>
          <w:trHeight w:val="147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Описанная и вписанная окружности треугольника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DC7D5D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846FC9" w:rsidRPr="0028372C" w:rsidTr="00846FC9">
        <w:trPr>
          <w:trHeight w:val="164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Задачи на построение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DC7D5D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846FC9" w:rsidRPr="0028372C" w:rsidTr="00846FC9">
        <w:trPr>
          <w:trHeight w:val="325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Метод геометрических мест точек в задачах на постро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DC7D5D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846FC9" w:rsidRPr="0028372C" w:rsidTr="00846FC9">
        <w:trPr>
          <w:trHeight w:val="219"/>
        </w:trPr>
        <w:tc>
          <w:tcPr>
            <w:tcW w:w="59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Повторение и систематизация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DC7D5D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846FC9" w:rsidRPr="0028372C" w:rsidTr="00846FC9">
        <w:trPr>
          <w:trHeight w:val="94"/>
        </w:trPr>
        <w:tc>
          <w:tcPr>
            <w:tcW w:w="59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Контрольная работа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DC7D5D" w:rsidRDefault="00846FC9" w:rsidP="00A62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  <w:tr w:rsidR="00846FC9" w:rsidRPr="0028372C" w:rsidTr="00846FC9">
        <w:trPr>
          <w:trHeight w:val="278"/>
        </w:trPr>
        <w:tc>
          <w:tcPr>
            <w:tcW w:w="59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20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Повторение и систематиз</w:t>
            </w: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ция знаний учащихся</w:t>
            </w:r>
          </w:p>
        </w:tc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Повторение и систематизация курса геометрии 7 класса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846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8372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DC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C7D5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Итоговая контрольная работа</w:t>
            </w:r>
            <w:r w:rsidRPr="0028372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846FC9" w:rsidRPr="0028372C" w:rsidTr="00846FC9">
        <w:trPr>
          <w:trHeight w:val="277"/>
        </w:trPr>
        <w:tc>
          <w:tcPr>
            <w:tcW w:w="59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Итоговая контрольная работа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28372C" w:rsidRDefault="00846FC9" w:rsidP="00A62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6FC9" w:rsidRPr="00DC7D5D" w:rsidRDefault="00846FC9" w:rsidP="00DC7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</w:pPr>
          </w:p>
        </w:tc>
      </w:tr>
    </w:tbl>
    <w:p w:rsidR="00846FC9" w:rsidRDefault="00846FC9" w:rsidP="007404A6">
      <w:pPr>
        <w:pStyle w:val="a4"/>
        <w:spacing w:line="276" w:lineRule="auto"/>
        <w:ind w:right="154"/>
        <w:jc w:val="center"/>
        <w:rPr>
          <w:rFonts w:ascii="Times New Roman" w:hAnsi="Times New Roman" w:cs="Times New Roman"/>
          <w:b/>
          <w:i/>
        </w:rPr>
      </w:pPr>
    </w:p>
    <w:p w:rsidR="007404A6" w:rsidRDefault="007404A6" w:rsidP="007404A6">
      <w:pPr>
        <w:pStyle w:val="a4"/>
        <w:spacing w:line="276" w:lineRule="auto"/>
        <w:ind w:right="1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lastRenderedPageBreak/>
        <w:t>КАЛЕНДАРНО-</w:t>
      </w:r>
      <w:r w:rsidRPr="00A30960">
        <w:rPr>
          <w:rFonts w:ascii="Times New Roman" w:hAnsi="Times New Roman" w:cs="Times New Roman"/>
          <w:b/>
          <w:i/>
        </w:rPr>
        <w:t>ТЕМАТИЧЕСКОЕ ПЛАНИРОВАНИЕ УЧЕБНОГО ПРЕДМЕТА «</w:t>
      </w:r>
      <w:r>
        <w:rPr>
          <w:rFonts w:ascii="Times New Roman" w:hAnsi="Times New Roman" w:cs="Times New Roman"/>
          <w:b/>
          <w:i/>
        </w:rPr>
        <w:t>ГЕОМЕТРИЯ</w:t>
      </w:r>
      <w:r w:rsidRPr="00A30960">
        <w:rPr>
          <w:rFonts w:ascii="Times New Roman" w:hAnsi="Times New Roman" w:cs="Times New Roman"/>
          <w:b/>
          <w:i/>
        </w:rPr>
        <w:t>»</w:t>
      </w:r>
    </w:p>
    <w:p w:rsidR="007A48C2" w:rsidRDefault="007A48C2" w:rsidP="007A48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tbl>
      <w:tblPr>
        <w:tblStyle w:val="a3"/>
        <w:tblW w:w="15230" w:type="dxa"/>
        <w:tblLayout w:type="fixed"/>
        <w:tblLook w:val="04A0" w:firstRow="1" w:lastRow="0" w:firstColumn="1" w:lastColumn="0" w:noHBand="0" w:noVBand="1"/>
      </w:tblPr>
      <w:tblGrid>
        <w:gridCol w:w="690"/>
        <w:gridCol w:w="694"/>
        <w:gridCol w:w="709"/>
        <w:gridCol w:w="3827"/>
        <w:gridCol w:w="879"/>
        <w:gridCol w:w="6265"/>
        <w:gridCol w:w="965"/>
        <w:gridCol w:w="1163"/>
        <w:gridCol w:w="26"/>
        <w:gridCol w:w="12"/>
      </w:tblGrid>
      <w:tr w:rsidR="007A48C2" w:rsidRPr="004C4644" w:rsidTr="007A48C2">
        <w:trPr>
          <w:gridAfter w:val="2"/>
          <w:wAfter w:w="38" w:type="dxa"/>
          <w:trHeight w:val="240"/>
        </w:trPr>
        <w:tc>
          <w:tcPr>
            <w:tcW w:w="690" w:type="dxa"/>
            <w:vMerge w:val="restart"/>
            <w:vAlign w:val="center"/>
          </w:tcPr>
          <w:p w:rsidR="007A48C2" w:rsidRPr="004C4644" w:rsidRDefault="007A48C2" w:rsidP="007A48C2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1403" w:type="dxa"/>
            <w:gridSpan w:val="2"/>
            <w:vAlign w:val="center"/>
          </w:tcPr>
          <w:p w:rsidR="007A48C2" w:rsidRDefault="007A48C2" w:rsidP="007A48C2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 xml:space="preserve">Дата </w:t>
            </w:r>
          </w:p>
          <w:p w:rsidR="007A48C2" w:rsidRPr="004C4644" w:rsidRDefault="007A48C2" w:rsidP="007A48C2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3827" w:type="dxa"/>
            <w:vMerge w:val="restart"/>
            <w:vAlign w:val="center"/>
          </w:tcPr>
          <w:p w:rsidR="007A48C2" w:rsidRPr="004C4644" w:rsidRDefault="007A48C2" w:rsidP="007A48C2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879" w:type="dxa"/>
            <w:vMerge w:val="restart"/>
            <w:vAlign w:val="center"/>
          </w:tcPr>
          <w:p w:rsidR="007A48C2" w:rsidRPr="004C4644" w:rsidRDefault="007A48C2" w:rsidP="007A48C2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6265" w:type="dxa"/>
            <w:vMerge w:val="restart"/>
            <w:vAlign w:val="center"/>
          </w:tcPr>
          <w:p w:rsidR="007A48C2" w:rsidRPr="004C4644" w:rsidRDefault="007A48C2" w:rsidP="007A48C2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Характеристика видов деятельности</w:t>
            </w:r>
          </w:p>
        </w:tc>
        <w:tc>
          <w:tcPr>
            <w:tcW w:w="965" w:type="dxa"/>
            <w:vMerge w:val="restart"/>
            <w:vAlign w:val="center"/>
          </w:tcPr>
          <w:p w:rsidR="007A48C2" w:rsidRPr="004C4644" w:rsidRDefault="007A48C2" w:rsidP="007A48C2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Тип урока</w:t>
            </w:r>
          </w:p>
        </w:tc>
        <w:tc>
          <w:tcPr>
            <w:tcW w:w="1163" w:type="dxa"/>
            <w:vMerge w:val="restart"/>
            <w:vAlign w:val="center"/>
          </w:tcPr>
          <w:p w:rsidR="007A48C2" w:rsidRPr="004C4644" w:rsidRDefault="007A48C2" w:rsidP="007A48C2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ИКТ</w:t>
            </w:r>
          </w:p>
        </w:tc>
      </w:tr>
      <w:tr w:rsidR="007A48C2" w:rsidRPr="005F39C3" w:rsidTr="007A48C2">
        <w:trPr>
          <w:gridAfter w:val="2"/>
          <w:wAfter w:w="38" w:type="dxa"/>
          <w:trHeight w:val="74"/>
        </w:trPr>
        <w:tc>
          <w:tcPr>
            <w:tcW w:w="690" w:type="dxa"/>
            <w:vMerge/>
          </w:tcPr>
          <w:p w:rsidR="007A48C2" w:rsidRPr="005F39C3" w:rsidRDefault="007A48C2" w:rsidP="007A48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vAlign w:val="center"/>
          </w:tcPr>
          <w:p w:rsidR="007A48C2" w:rsidRPr="004C4644" w:rsidRDefault="007A48C2" w:rsidP="007A48C2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vAlign w:val="center"/>
          </w:tcPr>
          <w:p w:rsidR="007A48C2" w:rsidRPr="004C4644" w:rsidRDefault="007A48C2" w:rsidP="007A48C2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3827" w:type="dxa"/>
            <w:vMerge/>
          </w:tcPr>
          <w:p w:rsidR="007A48C2" w:rsidRPr="005F39C3" w:rsidRDefault="007A48C2" w:rsidP="007A48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  <w:vMerge/>
          </w:tcPr>
          <w:p w:rsidR="007A48C2" w:rsidRPr="005F39C3" w:rsidRDefault="007A48C2" w:rsidP="007A48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65" w:type="dxa"/>
            <w:vMerge/>
          </w:tcPr>
          <w:p w:rsidR="007A48C2" w:rsidRPr="005F39C3" w:rsidRDefault="007A48C2" w:rsidP="007A48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5" w:type="dxa"/>
            <w:vMerge/>
          </w:tcPr>
          <w:p w:rsidR="007A48C2" w:rsidRPr="005F39C3" w:rsidRDefault="007A48C2" w:rsidP="007A48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vMerge/>
          </w:tcPr>
          <w:p w:rsidR="007A48C2" w:rsidRPr="005F39C3" w:rsidRDefault="007A48C2" w:rsidP="007A48C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A48C2" w:rsidRPr="007B29B2" w:rsidTr="007A48C2">
        <w:tc>
          <w:tcPr>
            <w:tcW w:w="15230" w:type="dxa"/>
            <w:gridSpan w:val="10"/>
            <w:tcBorders>
              <w:top w:val="double" w:sz="4" w:space="0" w:color="auto"/>
            </w:tcBorders>
          </w:tcPr>
          <w:p w:rsidR="007A48C2" w:rsidRPr="007B29B2" w:rsidRDefault="007A48C2" w:rsidP="007A48C2">
            <w:pPr>
              <w:jc w:val="center"/>
              <w:rPr>
                <w:sz w:val="22"/>
                <w:szCs w:val="22"/>
              </w:rPr>
            </w:pPr>
            <w:r w:rsidRPr="00B60058">
              <w:rPr>
                <w:b/>
                <w:bCs/>
                <w:iCs/>
                <w:color w:val="000000"/>
                <w:sz w:val="22"/>
                <w:szCs w:val="22"/>
              </w:rPr>
              <w:t>Глава 1</w:t>
            </w:r>
            <w:r w:rsidRPr="007B29B2">
              <w:rPr>
                <w:b/>
                <w:bCs/>
                <w:i/>
                <w:iCs/>
                <w:color w:val="000000"/>
                <w:sz w:val="22"/>
                <w:szCs w:val="22"/>
              </w:rPr>
              <w:t>. </w:t>
            </w:r>
            <w:r w:rsidRPr="007B29B2">
              <w:rPr>
                <w:b/>
                <w:bCs/>
                <w:color w:val="000000"/>
                <w:sz w:val="22"/>
                <w:szCs w:val="22"/>
              </w:rPr>
              <w:t>Простейшие геометрические фигуры и их свойства (15 часов)</w:t>
            </w:r>
          </w:p>
        </w:tc>
      </w:tr>
      <w:tr w:rsidR="007A48C2" w:rsidRPr="005C2D41" w:rsidTr="007A48C2">
        <w:trPr>
          <w:gridAfter w:val="2"/>
          <w:wAfter w:w="38" w:type="dxa"/>
          <w:trHeight w:val="178"/>
        </w:trPr>
        <w:tc>
          <w:tcPr>
            <w:tcW w:w="690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4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5C2D41" w:rsidRDefault="007A48C2" w:rsidP="007A48C2">
            <w:pPr>
              <w:jc w:val="both"/>
              <w:rPr>
                <w:sz w:val="22"/>
                <w:szCs w:val="22"/>
              </w:rPr>
            </w:pPr>
            <w:r w:rsidRPr="005C2D41">
              <w:rPr>
                <w:color w:val="000000"/>
                <w:sz w:val="22"/>
                <w:szCs w:val="22"/>
              </w:rPr>
              <w:t>Точки и прямые</w:t>
            </w:r>
          </w:p>
        </w:tc>
        <w:tc>
          <w:tcPr>
            <w:tcW w:w="879" w:type="dxa"/>
          </w:tcPr>
          <w:p w:rsidR="007A48C2" w:rsidRPr="005C2D41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 w:val="restart"/>
          </w:tcPr>
          <w:p w:rsidR="007A48C2" w:rsidRPr="00F9243E" w:rsidRDefault="007A48C2" w:rsidP="007A48C2">
            <w:pPr>
              <w:jc w:val="both"/>
              <w:rPr>
                <w:color w:val="000000"/>
              </w:rPr>
            </w:pPr>
            <w:r w:rsidRPr="00F9243E">
              <w:rPr>
                <w:i/>
                <w:iCs/>
                <w:color w:val="000000"/>
              </w:rPr>
              <w:t>Приводить</w:t>
            </w:r>
            <w:r w:rsidRPr="00F9243E">
              <w:rPr>
                <w:color w:val="000000"/>
              </w:rPr>
              <w:t> примеры геометрических фигур.</w:t>
            </w:r>
          </w:p>
          <w:p w:rsidR="007A48C2" w:rsidRPr="00F9243E" w:rsidRDefault="007A48C2" w:rsidP="007A48C2">
            <w:pPr>
              <w:jc w:val="both"/>
              <w:rPr>
                <w:color w:val="000000"/>
              </w:rPr>
            </w:pPr>
            <w:r w:rsidRPr="00F9243E">
              <w:rPr>
                <w:i/>
                <w:iCs/>
                <w:color w:val="000000"/>
              </w:rPr>
              <w:t>Описывать</w:t>
            </w:r>
            <w:r w:rsidRPr="00F9243E">
              <w:rPr>
                <w:color w:val="000000"/>
              </w:rPr>
              <w:t> точку, прямую, отрезок, луч, угол.</w:t>
            </w:r>
          </w:p>
          <w:p w:rsidR="007A48C2" w:rsidRPr="00F9243E" w:rsidRDefault="007A48C2" w:rsidP="007A48C2">
            <w:pPr>
              <w:jc w:val="both"/>
              <w:rPr>
                <w:color w:val="000000"/>
              </w:rPr>
            </w:pPr>
            <w:r w:rsidRPr="00F9243E">
              <w:rPr>
                <w:i/>
                <w:iCs/>
                <w:color w:val="000000"/>
              </w:rPr>
              <w:t>Формулировать</w:t>
            </w:r>
            <w:r w:rsidRPr="00F9243E">
              <w:rPr>
                <w:color w:val="000000"/>
              </w:rPr>
              <w:t>:</w:t>
            </w:r>
          </w:p>
          <w:p w:rsidR="007A48C2" w:rsidRPr="00F9243E" w:rsidRDefault="007A48C2" w:rsidP="007A48C2">
            <w:pPr>
              <w:jc w:val="both"/>
              <w:rPr>
                <w:color w:val="000000"/>
              </w:rPr>
            </w:pPr>
            <w:proofErr w:type="gramStart"/>
            <w:r w:rsidRPr="00F9243E">
              <w:rPr>
                <w:i/>
                <w:iCs/>
                <w:color w:val="000000"/>
              </w:rPr>
              <w:t>определения</w:t>
            </w:r>
            <w:r w:rsidRPr="00F9243E">
              <w:rPr>
                <w:color w:val="000000"/>
              </w:rPr>
              <w:t>: равных отрезков, середины отрезка, расстояния между двумя точками, дополнительных лучей, развёрнутого угла, равных углов, биссектрисы угла, смежных и вертикальных углов, пересек</w:t>
            </w:r>
            <w:r w:rsidRPr="00F9243E">
              <w:rPr>
                <w:color w:val="000000"/>
              </w:rPr>
              <w:t>а</w:t>
            </w:r>
            <w:r w:rsidRPr="00F9243E">
              <w:rPr>
                <w:color w:val="000000"/>
              </w:rPr>
              <w:t>ющихся прямых, перпендикулярных прямых, перпендикуляра, наклонной, расстояния от точки до прямой;</w:t>
            </w:r>
            <w:proofErr w:type="gramEnd"/>
          </w:p>
          <w:p w:rsidR="007A48C2" w:rsidRPr="00F9243E" w:rsidRDefault="007A48C2" w:rsidP="007A48C2">
            <w:pPr>
              <w:jc w:val="both"/>
              <w:rPr>
                <w:color w:val="000000"/>
              </w:rPr>
            </w:pPr>
            <w:r w:rsidRPr="00F9243E">
              <w:rPr>
                <w:i/>
                <w:iCs/>
                <w:color w:val="000000"/>
              </w:rPr>
              <w:t>свойства</w:t>
            </w:r>
            <w:r w:rsidRPr="00F9243E">
              <w:rPr>
                <w:color w:val="000000"/>
              </w:rPr>
              <w:t>: расположения точек на прямой, измерения отрезков и у</w:t>
            </w:r>
            <w:r w:rsidRPr="00F9243E">
              <w:rPr>
                <w:color w:val="000000"/>
              </w:rPr>
              <w:t>г</w:t>
            </w:r>
            <w:r w:rsidRPr="00F9243E">
              <w:rPr>
                <w:color w:val="000000"/>
              </w:rPr>
              <w:t>лов, смежных и вертикальных углов, перпендикулярных прямых; о</w:t>
            </w:r>
            <w:r w:rsidRPr="00F9243E">
              <w:rPr>
                <w:color w:val="000000"/>
              </w:rPr>
              <w:t>с</w:t>
            </w:r>
            <w:r w:rsidRPr="00F9243E">
              <w:rPr>
                <w:color w:val="000000"/>
              </w:rPr>
              <w:t>новное свойство прямой.</w:t>
            </w:r>
          </w:p>
          <w:p w:rsidR="007A48C2" w:rsidRPr="00F9243E" w:rsidRDefault="007A48C2" w:rsidP="007A48C2">
            <w:pPr>
              <w:jc w:val="both"/>
              <w:rPr>
                <w:color w:val="000000"/>
              </w:rPr>
            </w:pPr>
            <w:r w:rsidRPr="00F9243E">
              <w:rPr>
                <w:i/>
                <w:iCs/>
                <w:color w:val="000000"/>
              </w:rPr>
              <w:t>Классифицировать</w:t>
            </w:r>
            <w:r w:rsidRPr="00F9243E">
              <w:rPr>
                <w:color w:val="000000"/>
              </w:rPr>
              <w:t> углы.</w:t>
            </w:r>
          </w:p>
          <w:p w:rsidR="007A48C2" w:rsidRPr="00F9243E" w:rsidRDefault="007A48C2" w:rsidP="007A48C2">
            <w:pPr>
              <w:jc w:val="both"/>
              <w:rPr>
                <w:color w:val="000000"/>
              </w:rPr>
            </w:pPr>
            <w:r w:rsidRPr="00F9243E">
              <w:rPr>
                <w:i/>
                <w:iCs/>
                <w:color w:val="000000"/>
              </w:rPr>
              <w:t>Доказывать</w:t>
            </w:r>
            <w:r w:rsidRPr="00F9243E">
              <w:rPr>
                <w:color w:val="000000"/>
              </w:rPr>
              <w:t>: теоремы о пересекающихся прямых, о свойствах сме</w:t>
            </w:r>
            <w:r w:rsidRPr="00F9243E">
              <w:rPr>
                <w:color w:val="000000"/>
              </w:rPr>
              <w:t>ж</w:t>
            </w:r>
            <w:r w:rsidRPr="00F9243E">
              <w:rPr>
                <w:color w:val="000000"/>
              </w:rPr>
              <w:t>ных и вертикальных углов, о единственности прямой, перпендик</w:t>
            </w:r>
            <w:r w:rsidRPr="00F9243E">
              <w:rPr>
                <w:color w:val="000000"/>
              </w:rPr>
              <w:t>у</w:t>
            </w:r>
            <w:r w:rsidRPr="00F9243E">
              <w:rPr>
                <w:color w:val="000000"/>
              </w:rPr>
              <w:t xml:space="preserve">лярной данной (случай, когда точка лежит </w:t>
            </w:r>
            <w:proofErr w:type="gramStart"/>
            <w:r w:rsidRPr="00F9243E">
              <w:rPr>
                <w:color w:val="000000"/>
              </w:rPr>
              <w:t>на</w:t>
            </w:r>
            <w:proofErr w:type="gramEnd"/>
            <w:r w:rsidRPr="00F9243E">
              <w:rPr>
                <w:color w:val="000000"/>
              </w:rPr>
              <w:t xml:space="preserve"> данной прямой).</w:t>
            </w:r>
          </w:p>
          <w:p w:rsidR="007A48C2" w:rsidRPr="00F9243E" w:rsidRDefault="007A48C2" w:rsidP="007A48C2">
            <w:pPr>
              <w:jc w:val="both"/>
              <w:rPr>
                <w:color w:val="000000"/>
              </w:rPr>
            </w:pPr>
            <w:r w:rsidRPr="00F9243E">
              <w:rPr>
                <w:i/>
                <w:iCs/>
                <w:color w:val="000000"/>
              </w:rPr>
              <w:t>Находить</w:t>
            </w:r>
            <w:r w:rsidRPr="00F9243E">
              <w:rPr>
                <w:color w:val="000000"/>
              </w:rPr>
              <w:t> длину отрезка, градусную меру угла, используя свойства их измерений.</w:t>
            </w:r>
          </w:p>
          <w:p w:rsidR="007A48C2" w:rsidRPr="00F9243E" w:rsidRDefault="007A48C2" w:rsidP="007A48C2">
            <w:pPr>
              <w:jc w:val="both"/>
              <w:rPr>
                <w:color w:val="000000"/>
              </w:rPr>
            </w:pPr>
            <w:r w:rsidRPr="00F9243E">
              <w:rPr>
                <w:i/>
                <w:iCs/>
                <w:color w:val="000000"/>
              </w:rPr>
              <w:t>Изображать</w:t>
            </w:r>
            <w:r w:rsidRPr="00F9243E">
              <w:rPr>
                <w:color w:val="000000"/>
              </w:rPr>
              <w:t> с помощью чертёжных инструментов геометрические фигуры: отрезок, луч, угол, смежные и вертикальные углы, перпенд</w:t>
            </w:r>
            <w:r w:rsidRPr="00F9243E">
              <w:rPr>
                <w:color w:val="000000"/>
              </w:rPr>
              <w:t>и</w:t>
            </w:r>
            <w:r w:rsidRPr="00F9243E">
              <w:rPr>
                <w:color w:val="000000"/>
              </w:rPr>
              <w:t>кулярные прямые, отрезки и лучи.</w:t>
            </w:r>
          </w:p>
          <w:p w:rsidR="007A48C2" w:rsidRPr="00F9243E" w:rsidRDefault="007A48C2" w:rsidP="007A48C2">
            <w:pPr>
              <w:jc w:val="both"/>
              <w:rPr>
                <w:color w:val="000000"/>
              </w:rPr>
            </w:pPr>
            <w:r w:rsidRPr="00F9243E">
              <w:rPr>
                <w:i/>
                <w:iCs/>
                <w:color w:val="000000"/>
              </w:rPr>
              <w:t>Пояснять</w:t>
            </w:r>
            <w:r w:rsidRPr="00F9243E">
              <w:rPr>
                <w:color w:val="000000"/>
              </w:rPr>
              <w:t>, что такое аксиома, определение.</w:t>
            </w:r>
          </w:p>
          <w:p w:rsidR="007A48C2" w:rsidRPr="005C2D41" w:rsidRDefault="007A48C2" w:rsidP="007A48C2">
            <w:pPr>
              <w:jc w:val="both"/>
              <w:rPr>
                <w:sz w:val="22"/>
                <w:szCs w:val="22"/>
              </w:rPr>
            </w:pPr>
            <w:r w:rsidRPr="00F9243E">
              <w:rPr>
                <w:i/>
                <w:iCs/>
                <w:color w:val="000000"/>
              </w:rPr>
              <w:t>Решать</w:t>
            </w:r>
            <w:r w:rsidRPr="00F9243E">
              <w:rPr>
                <w:color w:val="000000"/>
              </w:rPr>
              <w:t> задачи на вычисление и доказательство, проводя необход</w:t>
            </w:r>
            <w:r w:rsidRPr="00F9243E">
              <w:rPr>
                <w:color w:val="000000"/>
              </w:rPr>
              <w:t>и</w:t>
            </w:r>
            <w:r w:rsidRPr="00F9243E">
              <w:rPr>
                <w:color w:val="000000"/>
              </w:rPr>
              <w:t>мые доказательные рассуждения.</w:t>
            </w:r>
          </w:p>
        </w:tc>
        <w:tc>
          <w:tcPr>
            <w:tcW w:w="965" w:type="dxa"/>
          </w:tcPr>
          <w:p w:rsidR="007A48C2" w:rsidRPr="005C2D41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7A48C2" w:rsidRPr="00481487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</w:p>
          <w:p w:rsidR="007A48C2" w:rsidRPr="005C2D41" w:rsidRDefault="007A48C2" w:rsidP="007A48C2">
            <w:pPr>
              <w:jc w:val="center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 xml:space="preserve"> </w:t>
            </w:r>
            <w:r w:rsidRPr="00481487">
              <w:rPr>
                <w:sz w:val="22"/>
                <w:szCs w:val="22"/>
              </w:rPr>
              <w:t>интерактивной доски</w:t>
            </w:r>
          </w:p>
        </w:tc>
      </w:tr>
      <w:tr w:rsidR="007A48C2" w:rsidRPr="005C2D41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4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5C2D41" w:rsidRDefault="007A48C2" w:rsidP="007A48C2">
            <w:pPr>
              <w:jc w:val="both"/>
              <w:rPr>
                <w:sz w:val="22"/>
                <w:szCs w:val="22"/>
              </w:rPr>
            </w:pPr>
            <w:r w:rsidRPr="005C2D41">
              <w:rPr>
                <w:color w:val="000000"/>
                <w:sz w:val="22"/>
                <w:szCs w:val="22"/>
              </w:rPr>
              <w:t>Точки и прямые</w:t>
            </w:r>
          </w:p>
        </w:tc>
        <w:tc>
          <w:tcPr>
            <w:tcW w:w="879" w:type="dxa"/>
          </w:tcPr>
          <w:p w:rsidR="007A48C2" w:rsidRPr="005C2D41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5C2D41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5C2D41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5C2D41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4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5C2D41" w:rsidRDefault="007A48C2" w:rsidP="007A48C2">
            <w:pPr>
              <w:jc w:val="both"/>
              <w:rPr>
                <w:sz w:val="22"/>
                <w:szCs w:val="22"/>
              </w:rPr>
            </w:pPr>
            <w:r w:rsidRPr="005C2D41">
              <w:rPr>
                <w:color w:val="000000"/>
                <w:sz w:val="22"/>
                <w:szCs w:val="22"/>
              </w:rPr>
              <w:t>Отрезок и его длина</w:t>
            </w:r>
          </w:p>
        </w:tc>
        <w:tc>
          <w:tcPr>
            <w:tcW w:w="879" w:type="dxa"/>
          </w:tcPr>
          <w:p w:rsidR="007A48C2" w:rsidRPr="005C2D41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5C2D41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5C2D41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5C2D41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4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5C2D41" w:rsidRDefault="007A48C2" w:rsidP="007A48C2">
            <w:pPr>
              <w:jc w:val="both"/>
              <w:rPr>
                <w:sz w:val="22"/>
                <w:szCs w:val="22"/>
              </w:rPr>
            </w:pPr>
            <w:r w:rsidRPr="005C2D41">
              <w:rPr>
                <w:color w:val="000000"/>
                <w:sz w:val="22"/>
                <w:szCs w:val="22"/>
              </w:rPr>
              <w:t>Отрезок и его длина</w:t>
            </w:r>
          </w:p>
        </w:tc>
        <w:tc>
          <w:tcPr>
            <w:tcW w:w="879" w:type="dxa"/>
          </w:tcPr>
          <w:p w:rsidR="007A48C2" w:rsidRPr="005C2D41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5C2D41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5C2D41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5C2D41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4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5C2D41" w:rsidRDefault="007A48C2" w:rsidP="007A48C2">
            <w:pPr>
              <w:jc w:val="both"/>
              <w:rPr>
                <w:sz w:val="22"/>
                <w:szCs w:val="22"/>
              </w:rPr>
            </w:pPr>
            <w:r w:rsidRPr="005C2D41">
              <w:rPr>
                <w:color w:val="000000"/>
                <w:sz w:val="22"/>
                <w:szCs w:val="22"/>
              </w:rPr>
              <w:t>Отрезок и его длина</w:t>
            </w:r>
          </w:p>
        </w:tc>
        <w:tc>
          <w:tcPr>
            <w:tcW w:w="879" w:type="dxa"/>
          </w:tcPr>
          <w:p w:rsidR="007A48C2" w:rsidRPr="005C2D41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5C2D41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5C2D41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790723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790723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72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4" w:type="dxa"/>
          </w:tcPr>
          <w:p w:rsidR="007A48C2" w:rsidRPr="0079072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79072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790723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 w:rsidRPr="00790723">
              <w:rPr>
                <w:color w:val="000000"/>
                <w:sz w:val="22"/>
                <w:szCs w:val="22"/>
              </w:rPr>
              <w:t>Луч. Угол. Измерение углов</w:t>
            </w:r>
          </w:p>
        </w:tc>
        <w:tc>
          <w:tcPr>
            <w:tcW w:w="879" w:type="dxa"/>
          </w:tcPr>
          <w:p w:rsidR="007A48C2" w:rsidRPr="00790723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907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79072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790723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790723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5C2D41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94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5C2D41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 w:rsidRPr="005C2D41">
              <w:rPr>
                <w:color w:val="000000"/>
                <w:sz w:val="22"/>
                <w:szCs w:val="22"/>
              </w:rPr>
              <w:t>Луч. Угол. Измерение углов</w:t>
            </w:r>
          </w:p>
        </w:tc>
        <w:tc>
          <w:tcPr>
            <w:tcW w:w="879" w:type="dxa"/>
          </w:tcPr>
          <w:p w:rsidR="007A48C2" w:rsidRPr="005C2D41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C2D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5C2D41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5C2D41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5C2D41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94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5C2D41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 w:rsidRPr="005C2D41">
              <w:rPr>
                <w:color w:val="000000"/>
                <w:sz w:val="22"/>
                <w:szCs w:val="22"/>
              </w:rPr>
              <w:t>Луч. Угол. Измерение углов</w:t>
            </w:r>
          </w:p>
        </w:tc>
        <w:tc>
          <w:tcPr>
            <w:tcW w:w="879" w:type="dxa"/>
          </w:tcPr>
          <w:p w:rsidR="007A48C2" w:rsidRPr="005C2D41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C2D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5C2D41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5C2D41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5C2D41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94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5C2D41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 w:rsidRPr="005C2D41">
              <w:rPr>
                <w:color w:val="000000"/>
                <w:sz w:val="22"/>
                <w:szCs w:val="22"/>
              </w:rPr>
              <w:t>Смежные и вертикальные углы</w:t>
            </w:r>
          </w:p>
        </w:tc>
        <w:tc>
          <w:tcPr>
            <w:tcW w:w="879" w:type="dxa"/>
          </w:tcPr>
          <w:p w:rsidR="007A48C2" w:rsidRPr="005C2D41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C2D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5C2D41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5C2D41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5C2D41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94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5C2D41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 w:rsidRPr="005C2D41">
              <w:rPr>
                <w:color w:val="000000"/>
                <w:sz w:val="22"/>
                <w:szCs w:val="22"/>
              </w:rPr>
              <w:t>Смежные и вертикальные углы</w:t>
            </w:r>
          </w:p>
        </w:tc>
        <w:tc>
          <w:tcPr>
            <w:tcW w:w="879" w:type="dxa"/>
          </w:tcPr>
          <w:p w:rsidR="007A48C2" w:rsidRPr="005C2D41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C2D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5C2D41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5C2D41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5C2D41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94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5C2D41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 w:rsidRPr="005C2D41">
              <w:rPr>
                <w:color w:val="000000"/>
                <w:sz w:val="22"/>
                <w:szCs w:val="22"/>
              </w:rPr>
              <w:t>Смежные и вертикальные углы</w:t>
            </w:r>
          </w:p>
        </w:tc>
        <w:tc>
          <w:tcPr>
            <w:tcW w:w="879" w:type="dxa"/>
          </w:tcPr>
          <w:p w:rsidR="007A48C2" w:rsidRPr="005C2D41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5C2D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5C2D41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5C2D41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790723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790723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72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94" w:type="dxa"/>
          </w:tcPr>
          <w:p w:rsidR="007A48C2" w:rsidRPr="0079072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79072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790723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 w:rsidRPr="00790723">
              <w:rPr>
                <w:color w:val="000000"/>
                <w:sz w:val="22"/>
                <w:szCs w:val="22"/>
              </w:rPr>
              <w:t>Перпендикулярные прямые</w:t>
            </w:r>
          </w:p>
        </w:tc>
        <w:tc>
          <w:tcPr>
            <w:tcW w:w="879" w:type="dxa"/>
          </w:tcPr>
          <w:p w:rsidR="007A48C2" w:rsidRPr="00790723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907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79072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790723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790723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790723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790723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72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94" w:type="dxa"/>
          </w:tcPr>
          <w:p w:rsidR="007A48C2" w:rsidRPr="0079072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79072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790723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 w:rsidRPr="00790723">
              <w:rPr>
                <w:color w:val="000000"/>
                <w:sz w:val="22"/>
                <w:szCs w:val="22"/>
              </w:rPr>
              <w:t>Аксиомы</w:t>
            </w:r>
          </w:p>
        </w:tc>
        <w:tc>
          <w:tcPr>
            <w:tcW w:w="879" w:type="dxa"/>
          </w:tcPr>
          <w:p w:rsidR="007A48C2" w:rsidRPr="00790723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907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79072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790723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1163" w:type="dxa"/>
            <w:vMerge/>
          </w:tcPr>
          <w:p w:rsidR="007A48C2" w:rsidRPr="00790723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790723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790723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72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94" w:type="dxa"/>
          </w:tcPr>
          <w:p w:rsidR="007A48C2" w:rsidRPr="0079072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79072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790723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 w:rsidRPr="00790723">
              <w:rPr>
                <w:color w:val="000000"/>
                <w:sz w:val="22"/>
                <w:szCs w:val="22"/>
              </w:rPr>
              <w:t>Повторение и систематизация уче</w:t>
            </w:r>
            <w:r w:rsidRPr="00790723">
              <w:rPr>
                <w:color w:val="000000"/>
                <w:sz w:val="22"/>
                <w:szCs w:val="22"/>
              </w:rPr>
              <w:t>б</w:t>
            </w:r>
            <w:r w:rsidRPr="00790723">
              <w:rPr>
                <w:color w:val="000000"/>
                <w:sz w:val="22"/>
                <w:szCs w:val="22"/>
              </w:rPr>
              <w:t>ного материала</w:t>
            </w:r>
          </w:p>
        </w:tc>
        <w:tc>
          <w:tcPr>
            <w:tcW w:w="879" w:type="dxa"/>
          </w:tcPr>
          <w:p w:rsidR="007A48C2" w:rsidRPr="00790723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907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79072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790723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УОСЗ</w:t>
            </w:r>
          </w:p>
        </w:tc>
        <w:tc>
          <w:tcPr>
            <w:tcW w:w="1163" w:type="dxa"/>
            <w:vMerge/>
          </w:tcPr>
          <w:p w:rsidR="007A48C2" w:rsidRPr="00790723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790723" w:rsidTr="007A48C2">
        <w:trPr>
          <w:gridAfter w:val="2"/>
          <w:wAfter w:w="38" w:type="dxa"/>
        </w:trPr>
        <w:tc>
          <w:tcPr>
            <w:tcW w:w="690" w:type="dxa"/>
            <w:tcBorders>
              <w:bottom w:val="double" w:sz="4" w:space="0" w:color="auto"/>
            </w:tcBorders>
          </w:tcPr>
          <w:p w:rsidR="007A48C2" w:rsidRPr="00790723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072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94" w:type="dxa"/>
            <w:tcBorders>
              <w:bottom w:val="double" w:sz="4" w:space="0" w:color="auto"/>
            </w:tcBorders>
          </w:tcPr>
          <w:p w:rsidR="007A48C2" w:rsidRPr="0079072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7A48C2" w:rsidRPr="0079072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7A48C2" w:rsidRPr="00790723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 w:rsidRPr="00790723">
              <w:rPr>
                <w:i/>
                <w:color w:val="000000"/>
                <w:sz w:val="22"/>
                <w:szCs w:val="22"/>
              </w:rPr>
              <w:t xml:space="preserve">Контрольная работа № 1 </w:t>
            </w:r>
            <w:r w:rsidRPr="00790723">
              <w:rPr>
                <w:color w:val="000000"/>
                <w:sz w:val="22"/>
                <w:szCs w:val="22"/>
              </w:rPr>
              <w:t>по теме «Простейшие геометрические фигуры и их свойства»</w:t>
            </w:r>
          </w:p>
        </w:tc>
        <w:tc>
          <w:tcPr>
            <w:tcW w:w="879" w:type="dxa"/>
            <w:tcBorders>
              <w:bottom w:val="double" w:sz="4" w:space="0" w:color="auto"/>
            </w:tcBorders>
          </w:tcPr>
          <w:p w:rsidR="007A48C2" w:rsidRPr="00790723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7907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  <w:tcBorders>
              <w:bottom w:val="double" w:sz="4" w:space="0" w:color="auto"/>
            </w:tcBorders>
          </w:tcPr>
          <w:p w:rsidR="007A48C2" w:rsidRPr="0079072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double" w:sz="4" w:space="0" w:color="auto"/>
            </w:tcBorders>
          </w:tcPr>
          <w:p w:rsidR="007A48C2" w:rsidRPr="00790723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УКЗУ</w:t>
            </w:r>
          </w:p>
        </w:tc>
        <w:tc>
          <w:tcPr>
            <w:tcW w:w="1163" w:type="dxa"/>
            <w:vMerge/>
            <w:tcBorders>
              <w:bottom w:val="double" w:sz="4" w:space="0" w:color="auto"/>
            </w:tcBorders>
          </w:tcPr>
          <w:p w:rsidR="007A48C2" w:rsidRPr="00790723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2B3BEE" w:rsidTr="007A48C2">
        <w:trPr>
          <w:gridAfter w:val="1"/>
          <w:wAfter w:w="12" w:type="dxa"/>
        </w:trPr>
        <w:tc>
          <w:tcPr>
            <w:tcW w:w="15218" w:type="dxa"/>
            <w:gridSpan w:val="9"/>
            <w:tcBorders>
              <w:top w:val="double" w:sz="4" w:space="0" w:color="auto"/>
            </w:tcBorders>
          </w:tcPr>
          <w:p w:rsidR="007A48C2" w:rsidRPr="002B3BEE" w:rsidRDefault="007A48C2" w:rsidP="007A48C2">
            <w:pPr>
              <w:jc w:val="center"/>
              <w:rPr>
                <w:sz w:val="22"/>
                <w:szCs w:val="22"/>
              </w:rPr>
            </w:pPr>
            <w:r w:rsidRPr="00B60058">
              <w:rPr>
                <w:b/>
                <w:bCs/>
                <w:iCs/>
                <w:color w:val="000000"/>
                <w:sz w:val="22"/>
                <w:szCs w:val="22"/>
              </w:rPr>
              <w:t>Глава 2.</w:t>
            </w:r>
            <w:r w:rsidRPr="002B3BE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Pr="002B3BEE">
              <w:rPr>
                <w:b/>
                <w:bCs/>
                <w:color w:val="000000"/>
                <w:sz w:val="22"/>
                <w:szCs w:val="22"/>
              </w:rPr>
              <w:t>Треугольники (18 часов)</w:t>
            </w:r>
          </w:p>
        </w:tc>
      </w:tr>
      <w:tr w:rsidR="007A48C2" w:rsidRPr="002B3BEE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2B3BEE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94" w:type="dxa"/>
          </w:tcPr>
          <w:p w:rsidR="007A48C2" w:rsidRPr="002B3BE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2B3BE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2B3BEE" w:rsidRDefault="007A48C2" w:rsidP="007A48C2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Итоги контрольной работы. Работа над ошибками. </w:t>
            </w:r>
            <w:r w:rsidRPr="002B3BEE">
              <w:rPr>
                <w:color w:val="000000"/>
                <w:sz w:val="22"/>
                <w:szCs w:val="22"/>
              </w:rPr>
              <w:t>Равные треугольники. Высота, медиана, биссектриса тр</w:t>
            </w:r>
            <w:r w:rsidRPr="002B3BEE">
              <w:rPr>
                <w:color w:val="000000"/>
                <w:sz w:val="22"/>
                <w:szCs w:val="22"/>
              </w:rPr>
              <w:t>е</w:t>
            </w:r>
            <w:r w:rsidRPr="002B3BEE">
              <w:rPr>
                <w:color w:val="000000"/>
                <w:sz w:val="22"/>
                <w:szCs w:val="22"/>
              </w:rPr>
              <w:t>угольника</w:t>
            </w:r>
          </w:p>
        </w:tc>
        <w:tc>
          <w:tcPr>
            <w:tcW w:w="879" w:type="dxa"/>
          </w:tcPr>
          <w:p w:rsidR="007A48C2" w:rsidRPr="002B3BEE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 w:val="restart"/>
          </w:tcPr>
          <w:p w:rsidR="007A48C2" w:rsidRPr="00F9243E" w:rsidRDefault="007A48C2" w:rsidP="007A48C2">
            <w:pPr>
              <w:jc w:val="both"/>
              <w:rPr>
                <w:color w:val="000000"/>
              </w:rPr>
            </w:pPr>
            <w:r w:rsidRPr="00F9243E">
              <w:rPr>
                <w:i/>
                <w:iCs/>
                <w:color w:val="000000"/>
              </w:rPr>
              <w:t>Описывать</w:t>
            </w:r>
            <w:r w:rsidRPr="00F9243E">
              <w:rPr>
                <w:color w:val="000000"/>
              </w:rPr>
              <w:t> смысл понятия «равные фигуры». Приводить примеры равных фигур.</w:t>
            </w:r>
          </w:p>
          <w:p w:rsidR="007A48C2" w:rsidRPr="00FE1192" w:rsidRDefault="007A48C2" w:rsidP="007A48C2">
            <w:pPr>
              <w:jc w:val="both"/>
              <w:rPr>
                <w:color w:val="000000"/>
              </w:rPr>
            </w:pPr>
            <w:r w:rsidRPr="00F9243E">
              <w:rPr>
                <w:i/>
                <w:iCs/>
                <w:color w:val="000000"/>
              </w:rPr>
              <w:t>Изображать</w:t>
            </w:r>
            <w:r w:rsidRPr="00F9243E">
              <w:rPr>
                <w:color w:val="000000"/>
              </w:rPr>
              <w:t> и находить на рисунках равносторонние, равнобедре</w:t>
            </w:r>
            <w:r w:rsidRPr="00F9243E">
              <w:rPr>
                <w:color w:val="000000"/>
              </w:rPr>
              <w:t>н</w:t>
            </w:r>
            <w:r w:rsidRPr="00F9243E">
              <w:rPr>
                <w:color w:val="000000"/>
              </w:rPr>
              <w:t>ные, прямоугольные, остроугольные, тупоугольные треугольники и их элементы.</w:t>
            </w:r>
          </w:p>
          <w:p w:rsidR="007A48C2" w:rsidRDefault="007A48C2" w:rsidP="007A48C2">
            <w:pPr>
              <w:jc w:val="both"/>
              <w:rPr>
                <w:color w:val="000000"/>
              </w:rPr>
            </w:pPr>
            <w:r w:rsidRPr="00F9243E">
              <w:rPr>
                <w:i/>
                <w:iCs/>
                <w:color w:val="000000"/>
              </w:rPr>
              <w:t>Классифицировать</w:t>
            </w:r>
            <w:r w:rsidRPr="00F9243E">
              <w:rPr>
                <w:color w:val="000000"/>
              </w:rPr>
              <w:t> треугольники по сторонам и углам.</w:t>
            </w:r>
          </w:p>
          <w:p w:rsidR="007A48C2" w:rsidRDefault="007A48C2" w:rsidP="007A48C2">
            <w:pPr>
              <w:jc w:val="both"/>
              <w:rPr>
                <w:color w:val="000000"/>
              </w:rPr>
            </w:pPr>
            <w:r w:rsidRPr="00F9243E">
              <w:rPr>
                <w:i/>
                <w:iCs/>
                <w:color w:val="000000"/>
              </w:rPr>
              <w:t>Формулировать</w:t>
            </w:r>
            <w:r w:rsidRPr="00F9243E">
              <w:rPr>
                <w:color w:val="000000"/>
              </w:rPr>
              <w:t>:</w:t>
            </w:r>
          </w:p>
          <w:p w:rsidR="007A48C2" w:rsidRPr="00F9243E" w:rsidRDefault="007A48C2" w:rsidP="007A48C2">
            <w:pPr>
              <w:jc w:val="both"/>
              <w:rPr>
                <w:color w:val="000000"/>
              </w:rPr>
            </w:pPr>
            <w:proofErr w:type="gramStart"/>
            <w:r w:rsidRPr="00F9243E">
              <w:rPr>
                <w:i/>
                <w:iCs/>
                <w:color w:val="000000"/>
              </w:rPr>
              <w:t>определения</w:t>
            </w:r>
            <w:r w:rsidRPr="00F9243E">
              <w:rPr>
                <w:color w:val="000000"/>
              </w:rPr>
              <w:t>: остроугольного, тупоугольного, прямоугольного, равн</w:t>
            </w:r>
            <w:r w:rsidRPr="00F9243E">
              <w:rPr>
                <w:color w:val="000000"/>
              </w:rPr>
              <w:t>о</w:t>
            </w:r>
            <w:r w:rsidRPr="00F9243E">
              <w:rPr>
                <w:color w:val="000000"/>
              </w:rPr>
              <w:lastRenderedPageBreak/>
              <w:t>бедренного, равностороннего, разностороннего треугольников; би</w:t>
            </w:r>
            <w:r w:rsidRPr="00F9243E">
              <w:rPr>
                <w:color w:val="000000"/>
              </w:rPr>
              <w:t>с</w:t>
            </w:r>
            <w:r w:rsidRPr="00F9243E">
              <w:rPr>
                <w:color w:val="000000"/>
              </w:rPr>
              <w:t>сектрисы, высоты, медианы треугольника; равных треугольников; серединного перпендикуляра отрезка; периметра треугольника;</w:t>
            </w:r>
            <w:proofErr w:type="gramEnd"/>
          </w:p>
          <w:p w:rsidR="007A48C2" w:rsidRPr="00F9243E" w:rsidRDefault="007A48C2" w:rsidP="007A48C2">
            <w:pPr>
              <w:jc w:val="both"/>
              <w:rPr>
                <w:color w:val="000000"/>
              </w:rPr>
            </w:pPr>
            <w:r w:rsidRPr="00F9243E">
              <w:rPr>
                <w:i/>
                <w:iCs/>
                <w:color w:val="000000"/>
              </w:rPr>
              <w:t>свойства</w:t>
            </w:r>
            <w:r w:rsidRPr="00F9243E">
              <w:rPr>
                <w:color w:val="000000"/>
              </w:rPr>
              <w:t>: равнобедренного треугольника, серединного перпендик</w:t>
            </w:r>
            <w:r w:rsidRPr="00F9243E">
              <w:rPr>
                <w:color w:val="000000"/>
              </w:rPr>
              <w:t>у</w:t>
            </w:r>
            <w:r w:rsidRPr="00F9243E">
              <w:rPr>
                <w:color w:val="000000"/>
              </w:rPr>
              <w:t>ляра отрезка, основного свойства равенства треугольников;</w:t>
            </w:r>
          </w:p>
          <w:p w:rsidR="007A48C2" w:rsidRDefault="007A48C2" w:rsidP="007A48C2">
            <w:pPr>
              <w:jc w:val="both"/>
              <w:rPr>
                <w:color w:val="000000"/>
              </w:rPr>
            </w:pPr>
            <w:r w:rsidRPr="00F9243E">
              <w:rPr>
                <w:i/>
                <w:iCs/>
                <w:color w:val="000000"/>
              </w:rPr>
              <w:t>признаки</w:t>
            </w:r>
            <w:r w:rsidRPr="00F9243E">
              <w:rPr>
                <w:color w:val="000000"/>
              </w:rPr>
              <w:t>: равенства треугольников, равнобедренного треугольника.</w:t>
            </w:r>
          </w:p>
          <w:p w:rsidR="007A48C2" w:rsidRDefault="007A48C2" w:rsidP="007A48C2">
            <w:pPr>
              <w:jc w:val="both"/>
              <w:rPr>
                <w:color w:val="000000"/>
              </w:rPr>
            </w:pPr>
            <w:proofErr w:type="gramStart"/>
            <w:r w:rsidRPr="00F9243E">
              <w:rPr>
                <w:i/>
                <w:iCs/>
                <w:color w:val="000000"/>
              </w:rPr>
              <w:t>Доказывать</w:t>
            </w:r>
            <w:r w:rsidRPr="00F9243E">
              <w:rPr>
                <w:color w:val="000000"/>
              </w:rPr>
              <w:t> теоремы: о единственности прямой, перпендикулярной данной (случай, когда точка лежит вне данной прямой); три признака равенства треугольников; признаки равнобедренного треугольника; теоремы о свойствах серединного перпендикуляра, равнобедренного и равностороннего треугольников.</w:t>
            </w:r>
            <w:proofErr w:type="gramEnd"/>
          </w:p>
          <w:p w:rsidR="007A48C2" w:rsidRDefault="007A48C2" w:rsidP="007A48C2">
            <w:pPr>
              <w:jc w:val="both"/>
              <w:rPr>
                <w:color w:val="000000"/>
              </w:rPr>
            </w:pPr>
            <w:r w:rsidRPr="00F9243E">
              <w:rPr>
                <w:i/>
                <w:iCs/>
                <w:color w:val="000000"/>
              </w:rPr>
              <w:t>Разъяснять</w:t>
            </w:r>
            <w:r w:rsidRPr="00F9243E">
              <w:rPr>
                <w:color w:val="000000"/>
              </w:rPr>
              <w:t>, что такое теорема, описывать структуру теоремы. Об</w:t>
            </w:r>
            <w:r w:rsidRPr="00F9243E">
              <w:rPr>
                <w:color w:val="000000"/>
              </w:rPr>
              <w:t>ъ</w:t>
            </w:r>
            <w:r w:rsidRPr="00F9243E">
              <w:rPr>
                <w:color w:val="000000"/>
              </w:rPr>
              <w:t>яснять, какую теорему называют обратной данной, в чём заключается метод доказательства от противного. Приводить примеры использ</w:t>
            </w:r>
            <w:r w:rsidRPr="00F9243E">
              <w:rPr>
                <w:color w:val="000000"/>
              </w:rPr>
              <w:t>о</w:t>
            </w:r>
            <w:r w:rsidRPr="00F9243E">
              <w:rPr>
                <w:color w:val="000000"/>
              </w:rPr>
              <w:t>вания этого метода.</w:t>
            </w:r>
          </w:p>
          <w:p w:rsidR="007A48C2" w:rsidRPr="002B3BEE" w:rsidRDefault="007A48C2" w:rsidP="007A48C2">
            <w:pPr>
              <w:tabs>
                <w:tab w:val="left" w:pos="1710"/>
              </w:tabs>
              <w:rPr>
                <w:sz w:val="22"/>
                <w:szCs w:val="22"/>
              </w:rPr>
            </w:pPr>
            <w:r w:rsidRPr="00F9243E">
              <w:rPr>
                <w:i/>
                <w:color w:val="000000"/>
              </w:rPr>
              <w:t xml:space="preserve">Решать </w:t>
            </w:r>
            <w:r w:rsidRPr="00F9243E">
              <w:rPr>
                <w:color w:val="000000"/>
              </w:rPr>
              <w:t>задачи на вычисление и доказательство</w:t>
            </w:r>
            <w:r>
              <w:rPr>
                <w:lang w:eastAsia="en-US"/>
              </w:rPr>
              <w:tab/>
            </w:r>
          </w:p>
        </w:tc>
        <w:tc>
          <w:tcPr>
            <w:tcW w:w="965" w:type="dxa"/>
          </w:tcPr>
          <w:p w:rsidR="007A48C2" w:rsidRPr="002B3BEE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УИНМ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7A48C2" w:rsidRPr="00481487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</w:p>
          <w:p w:rsidR="007A48C2" w:rsidRPr="005C2D41" w:rsidRDefault="007A48C2" w:rsidP="007A48C2">
            <w:pPr>
              <w:jc w:val="center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 xml:space="preserve"> </w:t>
            </w:r>
            <w:r w:rsidRPr="00481487">
              <w:rPr>
                <w:sz w:val="22"/>
                <w:szCs w:val="22"/>
              </w:rPr>
              <w:t>и</w:t>
            </w:r>
            <w:r w:rsidRPr="00481487">
              <w:rPr>
                <w:sz w:val="22"/>
                <w:szCs w:val="22"/>
              </w:rPr>
              <w:t>н</w:t>
            </w:r>
            <w:r w:rsidRPr="00481487">
              <w:rPr>
                <w:sz w:val="22"/>
                <w:szCs w:val="22"/>
              </w:rPr>
              <w:t>терактивной доски</w:t>
            </w:r>
          </w:p>
        </w:tc>
      </w:tr>
      <w:tr w:rsidR="007A48C2" w:rsidRPr="002B3BEE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2B3BEE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94" w:type="dxa"/>
          </w:tcPr>
          <w:p w:rsidR="007A48C2" w:rsidRPr="002B3BE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2B3BE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2B3BEE" w:rsidRDefault="007A48C2" w:rsidP="007A48C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2B3BEE">
              <w:rPr>
                <w:color w:val="000000"/>
                <w:sz w:val="22"/>
                <w:szCs w:val="22"/>
              </w:rPr>
              <w:t>Равные треугольники. Высота, мед</w:t>
            </w:r>
            <w:r w:rsidRPr="002B3BEE">
              <w:rPr>
                <w:color w:val="000000"/>
                <w:sz w:val="22"/>
                <w:szCs w:val="22"/>
              </w:rPr>
              <w:t>и</w:t>
            </w:r>
            <w:r w:rsidRPr="002B3BEE">
              <w:rPr>
                <w:color w:val="000000"/>
                <w:sz w:val="22"/>
                <w:szCs w:val="22"/>
              </w:rPr>
              <w:t>ана, биссектриса треугольника</w:t>
            </w:r>
          </w:p>
        </w:tc>
        <w:tc>
          <w:tcPr>
            <w:tcW w:w="879" w:type="dxa"/>
          </w:tcPr>
          <w:p w:rsidR="007A48C2" w:rsidRPr="002B3BEE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2B3BEE" w:rsidRDefault="007A48C2" w:rsidP="007A48C2">
            <w:pPr>
              <w:tabs>
                <w:tab w:val="left" w:pos="1710"/>
              </w:tabs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2B3BEE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2B3BEE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2B3BEE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2B3BEE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94" w:type="dxa"/>
          </w:tcPr>
          <w:p w:rsidR="007A48C2" w:rsidRPr="002B3BE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2B3BE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2B3BEE" w:rsidRDefault="007A48C2" w:rsidP="007A48C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2B3BEE">
              <w:rPr>
                <w:color w:val="000000"/>
                <w:sz w:val="22"/>
                <w:szCs w:val="22"/>
              </w:rPr>
              <w:t>Первый и второй признаки равенства треугольников</w:t>
            </w:r>
          </w:p>
        </w:tc>
        <w:tc>
          <w:tcPr>
            <w:tcW w:w="879" w:type="dxa"/>
          </w:tcPr>
          <w:p w:rsidR="007A48C2" w:rsidRPr="002B3BEE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B367DC" w:rsidRDefault="007A48C2" w:rsidP="007A48C2">
            <w:pPr>
              <w:tabs>
                <w:tab w:val="left" w:pos="1710"/>
              </w:tabs>
              <w:rPr>
                <w:lang w:eastAsia="en-US"/>
              </w:rPr>
            </w:pPr>
          </w:p>
        </w:tc>
        <w:tc>
          <w:tcPr>
            <w:tcW w:w="965" w:type="dxa"/>
          </w:tcPr>
          <w:p w:rsidR="007A48C2" w:rsidRPr="002B3BEE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1163" w:type="dxa"/>
            <w:vMerge/>
          </w:tcPr>
          <w:p w:rsidR="007A48C2" w:rsidRPr="002B3BEE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2B3BEE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</w:t>
            </w:r>
          </w:p>
        </w:tc>
        <w:tc>
          <w:tcPr>
            <w:tcW w:w="694" w:type="dxa"/>
          </w:tcPr>
          <w:p w:rsidR="007A48C2" w:rsidRPr="002B3BE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2B3BE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2B3BEE" w:rsidRDefault="007A48C2" w:rsidP="007A48C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2B3BEE">
              <w:rPr>
                <w:color w:val="000000"/>
                <w:sz w:val="22"/>
                <w:szCs w:val="22"/>
              </w:rPr>
              <w:t>Первый и второй признаки равенства треугольников</w:t>
            </w:r>
          </w:p>
        </w:tc>
        <w:tc>
          <w:tcPr>
            <w:tcW w:w="879" w:type="dxa"/>
          </w:tcPr>
          <w:p w:rsidR="007A48C2" w:rsidRPr="002B3BEE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2B3BE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2B3BEE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2B3BEE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2E1C5E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694" w:type="dxa"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2E1C5E" w:rsidRDefault="007A48C2" w:rsidP="007A48C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2E1C5E">
              <w:rPr>
                <w:color w:val="000000"/>
                <w:sz w:val="22"/>
                <w:szCs w:val="22"/>
              </w:rPr>
              <w:t>Первый и второй признаки равенства треугольников</w:t>
            </w:r>
          </w:p>
        </w:tc>
        <w:tc>
          <w:tcPr>
            <w:tcW w:w="879" w:type="dxa"/>
          </w:tcPr>
          <w:p w:rsidR="007A48C2" w:rsidRPr="002E1C5E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2E1C5E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2B3BEE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2E1C5E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94" w:type="dxa"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2E1C5E" w:rsidRDefault="007A48C2" w:rsidP="007A48C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2E1C5E">
              <w:rPr>
                <w:color w:val="000000"/>
                <w:sz w:val="22"/>
                <w:szCs w:val="22"/>
              </w:rPr>
              <w:t>Первый и второй признаки равенства треугольников</w:t>
            </w:r>
          </w:p>
        </w:tc>
        <w:tc>
          <w:tcPr>
            <w:tcW w:w="879" w:type="dxa"/>
          </w:tcPr>
          <w:p w:rsidR="007A48C2" w:rsidRPr="002E1C5E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2E1C5E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2B3BEE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2E1C5E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94" w:type="dxa"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2E1C5E" w:rsidRDefault="007A48C2" w:rsidP="007A48C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2E1C5E">
              <w:rPr>
                <w:color w:val="000000"/>
                <w:sz w:val="22"/>
                <w:szCs w:val="22"/>
              </w:rPr>
              <w:t>Первый и второй признаки равенства треугольников</w:t>
            </w:r>
          </w:p>
        </w:tc>
        <w:tc>
          <w:tcPr>
            <w:tcW w:w="879" w:type="dxa"/>
          </w:tcPr>
          <w:p w:rsidR="007A48C2" w:rsidRPr="002E1C5E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2E1C5E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2B3BEE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2E1C5E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94" w:type="dxa"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2E1C5E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 w:rsidRPr="002E1C5E">
              <w:rPr>
                <w:color w:val="000000"/>
                <w:sz w:val="22"/>
                <w:szCs w:val="22"/>
              </w:rPr>
              <w:t>Равнобедренный треугольник и его свойства</w:t>
            </w:r>
          </w:p>
        </w:tc>
        <w:tc>
          <w:tcPr>
            <w:tcW w:w="879" w:type="dxa"/>
          </w:tcPr>
          <w:p w:rsidR="007A48C2" w:rsidRPr="002E1C5E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2E1C5E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2B3BEE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2E1C5E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94" w:type="dxa"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2E1C5E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 w:rsidRPr="002E1C5E">
              <w:rPr>
                <w:color w:val="000000"/>
                <w:sz w:val="22"/>
                <w:szCs w:val="22"/>
              </w:rPr>
              <w:t>Равнобедренный треугольник и его свойства</w:t>
            </w:r>
          </w:p>
        </w:tc>
        <w:tc>
          <w:tcPr>
            <w:tcW w:w="879" w:type="dxa"/>
          </w:tcPr>
          <w:p w:rsidR="007A48C2" w:rsidRPr="002E1C5E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2E1C5E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2B3BEE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2E1C5E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94" w:type="dxa"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2E1C5E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 w:rsidRPr="002E1C5E">
              <w:rPr>
                <w:color w:val="000000"/>
                <w:sz w:val="22"/>
                <w:szCs w:val="22"/>
              </w:rPr>
              <w:t>Равнобедренный треугольник и его свойства</w:t>
            </w:r>
          </w:p>
        </w:tc>
        <w:tc>
          <w:tcPr>
            <w:tcW w:w="879" w:type="dxa"/>
          </w:tcPr>
          <w:p w:rsidR="007A48C2" w:rsidRPr="002E1C5E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2E1C5E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2B3BEE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EB7E4C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E4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94" w:type="dxa"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EB7E4C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Равнобедренный треугольник и его свойства</w:t>
            </w:r>
          </w:p>
        </w:tc>
        <w:tc>
          <w:tcPr>
            <w:tcW w:w="879" w:type="dxa"/>
          </w:tcPr>
          <w:p w:rsidR="007A48C2" w:rsidRPr="00EB7E4C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EB7E4C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УОСЗ</w:t>
            </w:r>
          </w:p>
        </w:tc>
        <w:tc>
          <w:tcPr>
            <w:tcW w:w="1163" w:type="dxa"/>
            <w:vMerge/>
          </w:tcPr>
          <w:p w:rsidR="007A48C2" w:rsidRPr="002B3BEE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2E1C5E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94" w:type="dxa"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2E1C5E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 w:rsidRPr="002E1C5E">
              <w:rPr>
                <w:color w:val="000000"/>
                <w:sz w:val="22"/>
                <w:szCs w:val="22"/>
              </w:rPr>
              <w:t>Признаки равнобедренного треугол</w:t>
            </w:r>
            <w:r w:rsidRPr="002E1C5E">
              <w:rPr>
                <w:color w:val="000000"/>
                <w:sz w:val="22"/>
                <w:szCs w:val="22"/>
              </w:rPr>
              <w:t>ь</w:t>
            </w:r>
            <w:r w:rsidRPr="002E1C5E">
              <w:rPr>
                <w:color w:val="000000"/>
                <w:sz w:val="22"/>
                <w:szCs w:val="22"/>
              </w:rPr>
              <w:t>ника</w:t>
            </w:r>
          </w:p>
        </w:tc>
        <w:tc>
          <w:tcPr>
            <w:tcW w:w="879" w:type="dxa"/>
          </w:tcPr>
          <w:p w:rsidR="007A48C2" w:rsidRPr="002E1C5E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2E1C5E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У-Л</w:t>
            </w:r>
            <w:proofErr w:type="gramEnd"/>
          </w:p>
        </w:tc>
        <w:tc>
          <w:tcPr>
            <w:tcW w:w="1163" w:type="dxa"/>
            <w:vMerge/>
          </w:tcPr>
          <w:p w:rsidR="007A48C2" w:rsidRPr="002E1C5E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2E1C5E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694" w:type="dxa"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2E1C5E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 w:rsidRPr="002E1C5E">
              <w:rPr>
                <w:color w:val="000000"/>
                <w:sz w:val="22"/>
                <w:szCs w:val="22"/>
              </w:rPr>
              <w:t>Признаки равнобедренного треугол</w:t>
            </w:r>
            <w:r w:rsidRPr="002E1C5E">
              <w:rPr>
                <w:color w:val="000000"/>
                <w:sz w:val="22"/>
                <w:szCs w:val="22"/>
              </w:rPr>
              <w:t>ь</w:t>
            </w:r>
            <w:r w:rsidRPr="002E1C5E">
              <w:rPr>
                <w:color w:val="000000"/>
                <w:sz w:val="22"/>
                <w:szCs w:val="22"/>
              </w:rPr>
              <w:t>ника</w:t>
            </w:r>
          </w:p>
        </w:tc>
        <w:tc>
          <w:tcPr>
            <w:tcW w:w="879" w:type="dxa"/>
          </w:tcPr>
          <w:p w:rsidR="007A48C2" w:rsidRPr="002E1C5E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2E1C5E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2E1C5E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2E1C5E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694" w:type="dxa"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2E1C5E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 w:rsidRPr="002E1C5E">
              <w:rPr>
                <w:color w:val="000000"/>
                <w:sz w:val="22"/>
                <w:szCs w:val="22"/>
              </w:rPr>
              <w:t>Третий признак равенства треугол</w:t>
            </w:r>
            <w:r w:rsidRPr="002E1C5E">
              <w:rPr>
                <w:color w:val="000000"/>
                <w:sz w:val="22"/>
                <w:szCs w:val="22"/>
              </w:rPr>
              <w:t>ь</w:t>
            </w:r>
            <w:r w:rsidRPr="002E1C5E">
              <w:rPr>
                <w:color w:val="000000"/>
                <w:sz w:val="22"/>
                <w:szCs w:val="22"/>
              </w:rPr>
              <w:t>ников</w:t>
            </w:r>
          </w:p>
        </w:tc>
        <w:tc>
          <w:tcPr>
            <w:tcW w:w="879" w:type="dxa"/>
          </w:tcPr>
          <w:p w:rsidR="007A48C2" w:rsidRPr="002E1C5E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2E1C5E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2E1C5E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2E1C5E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94" w:type="dxa"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2E1C5E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 w:rsidRPr="002E1C5E">
              <w:rPr>
                <w:color w:val="000000"/>
                <w:sz w:val="22"/>
                <w:szCs w:val="22"/>
              </w:rPr>
              <w:t>Третий признак равенства треугол</w:t>
            </w:r>
            <w:r w:rsidRPr="002E1C5E">
              <w:rPr>
                <w:color w:val="000000"/>
                <w:sz w:val="22"/>
                <w:szCs w:val="22"/>
              </w:rPr>
              <w:t>ь</w:t>
            </w:r>
            <w:r w:rsidRPr="002E1C5E">
              <w:rPr>
                <w:color w:val="000000"/>
                <w:sz w:val="22"/>
                <w:szCs w:val="22"/>
              </w:rPr>
              <w:t>ников</w:t>
            </w:r>
          </w:p>
        </w:tc>
        <w:tc>
          <w:tcPr>
            <w:tcW w:w="879" w:type="dxa"/>
          </w:tcPr>
          <w:p w:rsidR="007A48C2" w:rsidRPr="002E1C5E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2E1C5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2E1C5E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2E1C5E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EB7E4C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7E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4" w:type="dxa"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EB7E4C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 w:rsidRPr="00EB7E4C">
              <w:rPr>
                <w:color w:val="000000"/>
                <w:sz w:val="22"/>
                <w:szCs w:val="22"/>
              </w:rPr>
              <w:t xml:space="preserve">Теоремы </w:t>
            </w:r>
          </w:p>
        </w:tc>
        <w:tc>
          <w:tcPr>
            <w:tcW w:w="879" w:type="dxa"/>
          </w:tcPr>
          <w:p w:rsidR="007A48C2" w:rsidRPr="00EB7E4C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EB7E4C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EB7E4C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EB7E4C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94" w:type="dxa"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EB7E4C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и систематизация уче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ного материала</w:t>
            </w:r>
          </w:p>
        </w:tc>
        <w:tc>
          <w:tcPr>
            <w:tcW w:w="879" w:type="dxa"/>
          </w:tcPr>
          <w:p w:rsidR="007A48C2" w:rsidRPr="00EB7E4C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EB7E4C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УОСЗ</w:t>
            </w:r>
          </w:p>
        </w:tc>
        <w:tc>
          <w:tcPr>
            <w:tcW w:w="1163" w:type="dxa"/>
            <w:vMerge/>
          </w:tcPr>
          <w:p w:rsidR="007A48C2" w:rsidRPr="00EB7E4C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EB7E4C" w:rsidTr="007A48C2">
        <w:trPr>
          <w:gridAfter w:val="2"/>
          <w:wAfter w:w="38" w:type="dxa"/>
        </w:trPr>
        <w:tc>
          <w:tcPr>
            <w:tcW w:w="690" w:type="dxa"/>
            <w:tcBorders>
              <w:bottom w:val="double" w:sz="4" w:space="0" w:color="auto"/>
            </w:tcBorders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94" w:type="dxa"/>
            <w:tcBorders>
              <w:bottom w:val="double" w:sz="4" w:space="0" w:color="auto"/>
            </w:tcBorders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7A48C2" w:rsidRPr="00EB7E4C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Контрольная работа № 2</w:t>
            </w:r>
            <w:r>
              <w:rPr>
                <w:color w:val="000000"/>
                <w:sz w:val="22"/>
                <w:szCs w:val="22"/>
              </w:rPr>
              <w:t xml:space="preserve"> по теме «Треугольники»</w:t>
            </w:r>
          </w:p>
        </w:tc>
        <w:tc>
          <w:tcPr>
            <w:tcW w:w="879" w:type="dxa"/>
            <w:tcBorders>
              <w:bottom w:val="double" w:sz="4" w:space="0" w:color="auto"/>
            </w:tcBorders>
          </w:tcPr>
          <w:p w:rsidR="007A48C2" w:rsidRPr="00EB7E4C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  <w:tcBorders>
              <w:bottom w:val="double" w:sz="4" w:space="0" w:color="auto"/>
            </w:tcBorders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double" w:sz="4" w:space="0" w:color="auto"/>
            </w:tcBorders>
          </w:tcPr>
          <w:p w:rsidR="007A48C2" w:rsidRPr="00EB7E4C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УКЗУ</w:t>
            </w:r>
          </w:p>
        </w:tc>
        <w:tc>
          <w:tcPr>
            <w:tcW w:w="1163" w:type="dxa"/>
            <w:vMerge/>
            <w:tcBorders>
              <w:bottom w:val="double" w:sz="4" w:space="0" w:color="auto"/>
            </w:tcBorders>
          </w:tcPr>
          <w:p w:rsidR="007A48C2" w:rsidRPr="00EB7E4C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EB7E4C" w:rsidTr="007A48C2">
        <w:trPr>
          <w:gridAfter w:val="1"/>
          <w:wAfter w:w="12" w:type="dxa"/>
        </w:trPr>
        <w:tc>
          <w:tcPr>
            <w:tcW w:w="15218" w:type="dxa"/>
            <w:gridSpan w:val="9"/>
            <w:tcBorders>
              <w:top w:val="double" w:sz="4" w:space="0" w:color="auto"/>
            </w:tcBorders>
          </w:tcPr>
          <w:p w:rsidR="007A48C2" w:rsidRPr="00EB7E4C" w:rsidRDefault="007A48C2" w:rsidP="007A48C2">
            <w:pPr>
              <w:tabs>
                <w:tab w:val="left" w:pos="3570"/>
              </w:tabs>
              <w:jc w:val="center"/>
              <w:rPr>
                <w:b/>
                <w:sz w:val="22"/>
                <w:szCs w:val="22"/>
              </w:rPr>
            </w:pPr>
            <w:r w:rsidRPr="00B60058">
              <w:rPr>
                <w:b/>
                <w:sz w:val="22"/>
                <w:szCs w:val="22"/>
              </w:rPr>
              <w:t>Глава 3.</w:t>
            </w:r>
            <w:r>
              <w:rPr>
                <w:b/>
                <w:sz w:val="22"/>
                <w:szCs w:val="22"/>
              </w:rPr>
              <w:t xml:space="preserve"> Параллельные прямые. Сумма углов треугольника (16 часов)</w:t>
            </w:r>
          </w:p>
        </w:tc>
      </w:tr>
      <w:tr w:rsidR="007A48C2" w:rsidRPr="00EB7E4C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94" w:type="dxa"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EB7E4C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Итоги контрольной работы. Работа над ошибками. Параллельные прямые</w:t>
            </w:r>
          </w:p>
        </w:tc>
        <w:tc>
          <w:tcPr>
            <w:tcW w:w="879" w:type="dxa"/>
          </w:tcPr>
          <w:p w:rsidR="007A48C2" w:rsidRPr="00EB7E4C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 w:val="restart"/>
          </w:tcPr>
          <w:p w:rsidR="007A48C2" w:rsidRPr="006B59AB" w:rsidRDefault="007A48C2" w:rsidP="007A48C2">
            <w:pPr>
              <w:jc w:val="both"/>
              <w:rPr>
                <w:color w:val="000000"/>
              </w:rPr>
            </w:pPr>
            <w:r w:rsidRPr="00F9243E">
              <w:rPr>
                <w:i/>
                <w:iCs/>
                <w:color w:val="000000"/>
              </w:rPr>
              <w:t>Распознавать</w:t>
            </w:r>
            <w:r w:rsidRPr="00F9243E">
              <w:rPr>
                <w:color w:val="000000"/>
              </w:rPr>
              <w:t xml:space="preserve"> на чертежах </w:t>
            </w:r>
            <w:proofErr w:type="gramStart"/>
            <w:r w:rsidRPr="00F9243E">
              <w:rPr>
                <w:color w:val="000000"/>
              </w:rPr>
              <w:t>параллельные</w:t>
            </w:r>
            <w:proofErr w:type="gramEnd"/>
            <w:r w:rsidRPr="00F9243E">
              <w:rPr>
                <w:color w:val="000000"/>
              </w:rPr>
              <w:t xml:space="preserve"> прямые. Изображать с п</w:t>
            </w:r>
            <w:r w:rsidRPr="00F9243E">
              <w:rPr>
                <w:color w:val="000000"/>
              </w:rPr>
              <w:t>о</w:t>
            </w:r>
            <w:r w:rsidRPr="00F9243E">
              <w:rPr>
                <w:color w:val="000000"/>
              </w:rPr>
              <w:t>мощью линейки и угольника параллельные прямые.</w:t>
            </w:r>
          </w:p>
          <w:p w:rsidR="007A48C2" w:rsidRPr="00F9243E" w:rsidRDefault="007A48C2" w:rsidP="007A48C2">
            <w:pPr>
              <w:jc w:val="both"/>
              <w:rPr>
                <w:color w:val="000000"/>
              </w:rPr>
            </w:pPr>
            <w:r w:rsidRPr="00F9243E">
              <w:rPr>
                <w:i/>
                <w:iCs/>
                <w:color w:val="000000"/>
              </w:rPr>
              <w:t>Описывать</w:t>
            </w:r>
            <w:r w:rsidRPr="00F9243E">
              <w:rPr>
                <w:color w:val="000000"/>
              </w:rPr>
              <w:t> углы, образованные при пересечении двух прямых сек</w:t>
            </w:r>
            <w:r w:rsidRPr="00F9243E">
              <w:rPr>
                <w:color w:val="000000"/>
              </w:rPr>
              <w:t>у</w:t>
            </w:r>
            <w:r w:rsidRPr="00F9243E">
              <w:rPr>
                <w:color w:val="000000"/>
              </w:rPr>
              <w:t>щей.</w:t>
            </w:r>
          </w:p>
          <w:p w:rsidR="007A48C2" w:rsidRDefault="007A48C2" w:rsidP="007A48C2">
            <w:pPr>
              <w:jc w:val="both"/>
              <w:rPr>
                <w:color w:val="000000"/>
              </w:rPr>
            </w:pPr>
            <w:r w:rsidRPr="00F9243E">
              <w:rPr>
                <w:i/>
                <w:iCs/>
                <w:color w:val="000000"/>
              </w:rPr>
              <w:t>Формулировать</w:t>
            </w:r>
            <w:r w:rsidRPr="00F9243E">
              <w:rPr>
                <w:color w:val="000000"/>
              </w:rPr>
              <w:t>: </w:t>
            </w:r>
          </w:p>
          <w:p w:rsidR="007A48C2" w:rsidRDefault="007A48C2" w:rsidP="007A48C2">
            <w:pPr>
              <w:jc w:val="both"/>
              <w:rPr>
                <w:color w:val="000000"/>
              </w:rPr>
            </w:pPr>
            <w:r w:rsidRPr="00F9243E">
              <w:rPr>
                <w:i/>
                <w:iCs/>
                <w:color w:val="000000"/>
              </w:rPr>
              <w:t>определения</w:t>
            </w:r>
            <w:r w:rsidRPr="00F9243E">
              <w:rPr>
                <w:color w:val="000000"/>
              </w:rPr>
              <w:t xml:space="preserve">: </w:t>
            </w:r>
            <w:proofErr w:type="gramStart"/>
            <w:r w:rsidRPr="00F9243E">
              <w:rPr>
                <w:color w:val="000000"/>
              </w:rPr>
              <w:t>параллельных</w:t>
            </w:r>
            <w:proofErr w:type="gramEnd"/>
            <w:r w:rsidRPr="00F9243E">
              <w:rPr>
                <w:color w:val="000000"/>
              </w:rPr>
              <w:t xml:space="preserve"> прямых, расстояния между параллельн</w:t>
            </w:r>
            <w:r w:rsidRPr="00F9243E">
              <w:rPr>
                <w:color w:val="000000"/>
              </w:rPr>
              <w:t>ы</w:t>
            </w:r>
            <w:r w:rsidRPr="00F9243E">
              <w:rPr>
                <w:color w:val="000000"/>
              </w:rPr>
              <w:lastRenderedPageBreak/>
              <w:t>ми прямыми, внешнего угла треугольника, гипотенузы и катета; </w:t>
            </w:r>
          </w:p>
          <w:p w:rsidR="007A48C2" w:rsidRDefault="007A48C2" w:rsidP="007A48C2">
            <w:pPr>
              <w:jc w:val="both"/>
              <w:rPr>
                <w:color w:val="000000"/>
              </w:rPr>
            </w:pPr>
            <w:r w:rsidRPr="00F9243E">
              <w:rPr>
                <w:i/>
                <w:iCs/>
                <w:color w:val="000000"/>
              </w:rPr>
              <w:t>свойства</w:t>
            </w:r>
            <w:r w:rsidRPr="00F9243E">
              <w:rPr>
                <w:color w:val="000000"/>
              </w:rPr>
              <w:t>: параллельных прямых; углов, образованных при пересеч</w:t>
            </w:r>
            <w:r w:rsidRPr="00F9243E">
              <w:rPr>
                <w:color w:val="000000"/>
              </w:rPr>
              <w:t>е</w:t>
            </w:r>
            <w:r w:rsidRPr="00F9243E">
              <w:rPr>
                <w:color w:val="000000"/>
              </w:rPr>
              <w:t>нии параллельных прямых секущей; суммы улов треугольника; вне</w:t>
            </w:r>
            <w:r w:rsidRPr="00F9243E">
              <w:rPr>
                <w:color w:val="000000"/>
              </w:rPr>
              <w:t>ш</w:t>
            </w:r>
            <w:r w:rsidRPr="00F9243E">
              <w:rPr>
                <w:color w:val="000000"/>
              </w:rPr>
              <w:t>него угла треугольника; соотношений между сторонами и углами тр</w:t>
            </w:r>
            <w:r w:rsidRPr="00F9243E">
              <w:rPr>
                <w:color w:val="000000"/>
              </w:rPr>
              <w:t>е</w:t>
            </w:r>
            <w:r w:rsidRPr="00F9243E">
              <w:rPr>
                <w:color w:val="000000"/>
              </w:rPr>
              <w:t>угольника; прямоугольного треугольника; основное свойство пара</w:t>
            </w:r>
            <w:r w:rsidRPr="00F9243E">
              <w:rPr>
                <w:color w:val="000000"/>
              </w:rPr>
              <w:t>л</w:t>
            </w:r>
            <w:r w:rsidRPr="00F9243E">
              <w:rPr>
                <w:color w:val="000000"/>
              </w:rPr>
              <w:t>лельных прямых; </w:t>
            </w:r>
          </w:p>
          <w:p w:rsidR="007A48C2" w:rsidRPr="00F9243E" w:rsidRDefault="007A48C2" w:rsidP="007A48C2">
            <w:pPr>
              <w:jc w:val="both"/>
              <w:rPr>
                <w:color w:val="000000"/>
              </w:rPr>
            </w:pPr>
            <w:r w:rsidRPr="00F9243E">
              <w:rPr>
                <w:i/>
                <w:iCs/>
                <w:color w:val="000000"/>
              </w:rPr>
              <w:t>признаки</w:t>
            </w:r>
            <w:r w:rsidRPr="00F9243E">
              <w:rPr>
                <w:color w:val="000000"/>
              </w:rPr>
              <w:t>: параллельности прямых, равенства прямоугольных тр</w:t>
            </w:r>
            <w:r w:rsidRPr="00F9243E">
              <w:rPr>
                <w:color w:val="000000"/>
              </w:rPr>
              <w:t>е</w:t>
            </w:r>
            <w:r w:rsidRPr="00F9243E">
              <w:rPr>
                <w:color w:val="000000"/>
              </w:rPr>
              <w:t>угольников.</w:t>
            </w:r>
          </w:p>
          <w:p w:rsidR="007A48C2" w:rsidRDefault="007A48C2" w:rsidP="007A48C2">
            <w:pPr>
              <w:jc w:val="both"/>
              <w:rPr>
                <w:color w:val="000000"/>
              </w:rPr>
            </w:pPr>
            <w:r w:rsidRPr="00F9243E">
              <w:rPr>
                <w:i/>
                <w:iCs/>
                <w:color w:val="000000"/>
              </w:rPr>
              <w:t>Доказывать</w:t>
            </w:r>
            <w:r w:rsidRPr="00F9243E">
              <w:rPr>
                <w:color w:val="000000"/>
              </w:rPr>
              <w:t>: теоремы о свойствах параллельных прямых, о сумме углов треугольника, о внешнем угле треугольника, неравенство тр</w:t>
            </w:r>
            <w:r w:rsidRPr="00F9243E">
              <w:rPr>
                <w:color w:val="000000"/>
              </w:rPr>
              <w:t>е</w:t>
            </w:r>
            <w:r w:rsidRPr="00F9243E">
              <w:rPr>
                <w:color w:val="000000"/>
              </w:rPr>
              <w:t>угольника, теоремы о сравнении сторон и углов треугольника, теор</w:t>
            </w:r>
            <w:r w:rsidRPr="00F9243E">
              <w:rPr>
                <w:color w:val="000000"/>
              </w:rPr>
              <w:t>е</w:t>
            </w:r>
            <w:r w:rsidRPr="00F9243E">
              <w:rPr>
                <w:color w:val="000000"/>
              </w:rPr>
              <w:t>мы о свойствах прямоугольного треугольника, признаки параллел</w:t>
            </w:r>
            <w:r w:rsidRPr="00F9243E">
              <w:rPr>
                <w:color w:val="000000"/>
              </w:rPr>
              <w:t>ь</w:t>
            </w:r>
            <w:r w:rsidRPr="00F9243E">
              <w:rPr>
                <w:color w:val="000000"/>
              </w:rPr>
              <w:t>ных прямых, равенства прямоугольных треугольников.</w:t>
            </w:r>
          </w:p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24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Решать</w:t>
            </w:r>
            <w:r w:rsidRPr="00F9243E">
              <w:rPr>
                <w:rFonts w:ascii="Times New Roman" w:eastAsia="Times New Roman" w:hAnsi="Times New Roman" w:cs="Times New Roman"/>
                <w:color w:val="000000"/>
              </w:rPr>
              <w:t> задачи на вычисление и доказательство</w:t>
            </w:r>
          </w:p>
        </w:tc>
        <w:tc>
          <w:tcPr>
            <w:tcW w:w="965" w:type="dxa"/>
          </w:tcPr>
          <w:p w:rsidR="007A48C2" w:rsidRPr="00EB7E4C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УИНМ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7A48C2" w:rsidRPr="00481487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</w:p>
          <w:p w:rsidR="007A48C2" w:rsidRPr="005C2D41" w:rsidRDefault="007A48C2" w:rsidP="007A48C2">
            <w:pPr>
              <w:jc w:val="center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 xml:space="preserve"> </w:t>
            </w:r>
            <w:r w:rsidRPr="00481487">
              <w:rPr>
                <w:sz w:val="22"/>
                <w:szCs w:val="22"/>
              </w:rPr>
              <w:t>интерактивной доски</w:t>
            </w:r>
          </w:p>
        </w:tc>
      </w:tr>
      <w:tr w:rsidR="007A48C2" w:rsidRPr="00EB7E4C" w:rsidTr="007A48C2">
        <w:trPr>
          <w:gridAfter w:val="2"/>
          <w:wAfter w:w="38" w:type="dxa"/>
          <w:trHeight w:val="82"/>
        </w:trPr>
        <w:tc>
          <w:tcPr>
            <w:tcW w:w="690" w:type="dxa"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694" w:type="dxa"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EB7E4C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Признаки параллельности </w:t>
            </w:r>
            <w:proofErr w:type="gramStart"/>
            <w:r>
              <w:rPr>
                <w:color w:val="000000"/>
                <w:sz w:val="22"/>
                <w:szCs w:val="22"/>
              </w:rPr>
              <w:t>прямых</w:t>
            </w:r>
            <w:proofErr w:type="gramEnd"/>
          </w:p>
        </w:tc>
        <w:tc>
          <w:tcPr>
            <w:tcW w:w="879" w:type="dxa"/>
          </w:tcPr>
          <w:p w:rsidR="007A48C2" w:rsidRPr="00EB7E4C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EB7E4C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EB7E4C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EB7E4C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694" w:type="dxa"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EB7E4C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Признаки параллельности </w:t>
            </w:r>
            <w:proofErr w:type="gramStart"/>
            <w:r>
              <w:rPr>
                <w:color w:val="000000"/>
                <w:sz w:val="22"/>
                <w:szCs w:val="22"/>
              </w:rPr>
              <w:t>прямых</w:t>
            </w:r>
            <w:proofErr w:type="gramEnd"/>
          </w:p>
        </w:tc>
        <w:tc>
          <w:tcPr>
            <w:tcW w:w="879" w:type="dxa"/>
          </w:tcPr>
          <w:p w:rsidR="007A48C2" w:rsidRPr="00EB7E4C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EB7E4C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EB7E4C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EB7E4C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694" w:type="dxa"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EB7E4C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Свойства </w:t>
            </w:r>
            <w:proofErr w:type="gramStart"/>
            <w:r>
              <w:rPr>
                <w:color w:val="000000"/>
                <w:sz w:val="22"/>
                <w:szCs w:val="22"/>
              </w:rPr>
              <w:t>параллельных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прямых</w:t>
            </w:r>
          </w:p>
        </w:tc>
        <w:tc>
          <w:tcPr>
            <w:tcW w:w="879" w:type="dxa"/>
          </w:tcPr>
          <w:p w:rsidR="007A48C2" w:rsidRPr="00EB7E4C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EB7E4C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1163" w:type="dxa"/>
            <w:vMerge/>
          </w:tcPr>
          <w:p w:rsidR="007A48C2" w:rsidRPr="00EB7E4C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EB7E4C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694" w:type="dxa"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EB7E4C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Свойства </w:t>
            </w:r>
            <w:proofErr w:type="gramStart"/>
            <w:r>
              <w:rPr>
                <w:color w:val="000000"/>
                <w:sz w:val="22"/>
                <w:szCs w:val="22"/>
              </w:rPr>
              <w:t>параллельных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прямых</w:t>
            </w:r>
          </w:p>
        </w:tc>
        <w:tc>
          <w:tcPr>
            <w:tcW w:w="879" w:type="dxa"/>
          </w:tcPr>
          <w:p w:rsidR="007A48C2" w:rsidRPr="00EB7E4C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EB7E4C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EB7E4C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B367DC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367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</w:t>
            </w:r>
          </w:p>
        </w:tc>
        <w:tc>
          <w:tcPr>
            <w:tcW w:w="694" w:type="dxa"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B367DC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Свойства </w:t>
            </w:r>
            <w:proofErr w:type="gramStart"/>
            <w:r>
              <w:rPr>
                <w:color w:val="000000"/>
                <w:sz w:val="22"/>
                <w:szCs w:val="22"/>
              </w:rPr>
              <w:t>параллельных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прямых</w:t>
            </w:r>
          </w:p>
        </w:tc>
        <w:tc>
          <w:tcPr>
            <w:tcW w:w="879" w:type="dxa"/>
          </w:tcPr>
          <w:p w:rsidR="007A48C2" w:rsidRPr="00B367DC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B367DC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УОСЗ</w:t>
            </w:r>
          </w:p>
        </w:tc>
        <w:tc>
          <w:tcPr>
            <w:tcW w:w="1163" w:type="dxa"/>
            <w:vMerge/>
          </w:tcPr>
          <w:p w:rsidR="007A48C2" w:rsidRPr="00B367DC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B367DC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</w:t>
            </w:r>
          </w:p>
        </w:tc>
        <w:tc>
          <w:tcPr>
            <w:tcW w:w="694" w:type="dxa"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B367DC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углов треугольника</w:t>
            </w:r>
          </w:p>
        </w:tc>
        <w:tc>
          <w:tcPr>
            <w:tcW w:w="879" w:type="dxa"/>
          </w:tcPr>
          <w:p w:rsidR="007A48C2" w:rsidRPr="00B367DC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B367DC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B367DC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B367DC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694" w:type="dxa"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B367DC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углов треугольника</w:t>
            </w:r>
          </w:p>
        </w:tc>
        <w:tc>
          <w:tcPr>
            <w:tcW w:w="879" w:type="dxa"/>
          </w:tcPr>
          <w:p w:rsidR="007A48C2" w:rsidRPr="00B367DC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EB7E4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B367DC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B367DC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B367DC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694" w:type="dxa"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B367DC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углов треугольника</w:t>
            </w:r>
          </w:p>
        </w:tc>
        <w:tc>
          <w:tcPr>
            <w:tcW w:w="879" w:type="dxa"/>
          </w:tcPr>
          <w:p w:rsidR="007A48C2" w:rsidRPr="00B367DC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B367DC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B367DC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B367DC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694" w:type="dxa"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B367DC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Сумма углов треугольника</w:t>
            </w:r>
          </w:p>
        </w:tc>
        <w:tc>
          <w:tcPr>
            <w:tcW w:w="879" w:type="dxa"/>
          </w:tcPr>
          <w:p w:rsidR="007A48C2" w:rsidRPr="00B367DC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B367DC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УОСЗ</w:t>
            </w:r>
          </w:p>
        </w:tc>
        <w:tc>
          <w:tcPr>
            <w:tcW w:w="1163" w:type="dxa"/>
            <w:vMerge/>
          </w:tcPr>
          <w:p w:rsidR="007A48C2" w:rsidRPr="00B367DC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B367DC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694" w:type="dxa"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B367DC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Прямоугольный треугольник</w:t>
            </w:r>
          </w:p>
        </w:tc>
        <w:tc>
          <w:tcPr>
            <w:tcW w:w="879" w:type="dxa"/>
          </w:tcPr>
          <w:p w:rsidR="007A48C2" w:rsidRPr="00B367DC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B367DC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B367DC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B367DC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694" w:type="dxa"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B367DC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Прямоугольный треугольник</w:t>
            </w:r>
          </w:p>
        </w:tc>
        <w:tc>
          <w:tcPr>
            <w:tcW w:w="879" w:type="dxa"/>
          </w:tcPr>
          <w:p w:rsidR="007A48C2" w:rsidRPr="00B367DC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B367DC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B367DC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B367DC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694" w:type="dxa"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B367DC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Свойства прямоугольного треугол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ника</w:t>
            </w:r>
          </w:p>
        </w:tc>
        <w:tc>
          <w:tcPr>
            <w:tcW w:w="879" w:type="dxa"/>
          </w:tcPr>
          <w:p w:rsidR="007A48C2" w:rsidRPr="00B367DC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B367DC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B367DC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B367DC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694" w:type="dxa"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B367DC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Свойства прямоугольного треугол</w:t>
            </w:r>
            <w:r>
              <w:rPr>
                <w:color w:val="000000"/>
                <w:sz w:val="22"/>
                <w:szCs w:val="22"/>
              </w:rPr>
              <w:t>ь</w:t>
            </w:r>
            <w:r>
              <w:rPr>
                <w:color w:val="000000"/>
                <w:sz w:val="22"/>
                <w:szCs w:val="22"/>
              </w:rPr>
              <w:t>ника</w:t>
            </w:r>
          </w:p>
        </w:tc>
        <w:tc>
          <w:tcPr>
            <w:tcW w:w="879" w:type="dxa"/>
          </w:tcPr>
          <w:p w:rsidR="007A48C2" w:rsidRPr="00B367DC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B367DC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B367DC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B367DC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694" w:type="dxa"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B367DC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и систематизация уче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ного материала</w:t>
            </w:r>
          </w:p>
        </w:tc>
        <w:tc>
          <w:tcPr>
            <w:tcW w:w="879" w:type="dxa"/>
          </w:tcPr>
          <w:p w:rsidR="007A48C2" w:rsidRPr="00B367DC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B367DC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УОСЗ</w:t>
            </w:r>
          </w:p>
        </w:tc>
        <w:tc>
          <w:tcPr>
            <w:tcW w:w="1163" w:type="dxa"/>
            <w:vMerge/>
          </w:tcPr>
          <w:p w:rsidR="007A48C2" w:rsidRPr="00B367DC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B367DC" w:rsidTr="007A48C2">
        <w:trPr>
          <w:gridAfter w:val="2"/>
          <w:wAfter w:w="38" w:type="dxa"/>
        </w:trPr>
        <w:tc>
          <w:tcPr>
            <w:tcW w:w="690" w:type="dxa"/>
            <w:tcBorders>
              <w:bottom w:val="double" w:sz="4" w:space="0" w:color="auto"/>
            </w:tcBorders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694" w:type="dxa"/>
            <w:tcBorders>
              <w:bottom w:val="double" w:sz="4" w:space="0" w:color="auto"/>
            </w:tcBorders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7A48C2" w:rsidRPr="00E17FA7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Контрольная работа № 3</w:t>
            </w:r>
            <w:r>
              <w:rPr>
                <w:color w:val="000000"/>
                <w:sz w:val="22"/>
                <w:szCs w:val="22"/>
              </w:rPr>
              <w:t xml:space="preserve"> по теме «</w:t>
            </w:r>
            <w:proofErr w:type="gramStart"/>
            <w:r>
              <w:rPr>
                <w:color w:val="000000"/>
                <w:sz w:val="22"/>
                <w:szCs w:val="22"/>
              </w:rPr>
              <w:t>Параллельные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прямые. Сумма углов треугольника»</w:t>
            </w:r>
          </w:p>
        </w:tc>
        <w:tc>
          <w:tcPr>
            <w:tcW w:w="879" w:type="dxa"/>
            <w:tcBorders>
              <w:bottom w:val="double" w:sz="4" w:space="0" w:color="auto"/>
            </w:tcBorders>
          </w:tcPr>
          <w:p w:rsidR="007A48C2" w:rsidRPr="00B367DC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  <w:tcBorders>
              <w:bottom w:val="double" w:sz="4" w:space="0" w:color="auto"/>
            </w:tcBorders>
          </w:tcPr>
          <w:p w:rsidR="007A48C2" w:rsidRPr="00B367D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double" w:sz="4" w:space="0" w:color="auto"/>
            </w:tcBorders>
          </w:tcPr>
          <w:p w:rsidR="007A48C2" w:rsidRPr="00B367DC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УКЗУ</w:t>
            </w:r>
          </w:p>
        </w:tc>
        <w:tc>
          <w:tcPr>
            <w:tcW w:w="1163" w:type="dxa"/>
            <w:vMerge/>
            <w:tcBorders>
              <w:bottom w:val="double" w:sz="4" w:space="0" w:color="auto"/>
            </w:tcBorders>
          </w:tcPr>
          <w:p w:rsidR="007A48C2" w:rsidRPr="00B367DC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CD6D49" w:rsidTr="007A48C2">
        <w:trPr>
          <w:gridAfter w:val="1"/>
          <w:wAfter w:w="12" w:type="dxa"/>
        </w:trPr>
        <w:tc>
          <w:tcPr>
            <w:tcW w:w="15218" w:type="dxa"/>
            <w:gridSpan w:val="9"/>
            <w:tcBorders>
              <w:top w:val="double" w:sz="4" w:space="0" w:color="auto"/>
            </w:tcBorders>
          </w:tcPr>
          <w:p w:rsidR="007A48C2" w:rsidRPr="00CD6D49" w:rsidRDefault="007A48C2" w:rsidP="007A48C2">
            <w:pPr>
              <w:jc w:val="center"/>
              <w:rPr>
                <w:b/>
                <w:sz w:val="22"/>
                <w:szCs w:val="22"/>
              </w:rPr>
            </w:pPr>
            <w:r w:rsidRPr="00B60058">
              <w:rPr>
                <w:b/>
                <w:sz w:val="22"/>
                <w:szCs w:val="22"/>
              </w:rPr>
              <w:t>Глава 4.</w:t>
            </w:r>
            <w:r>
              <w:rPr>
                <w:b/>
                <w:sz w:val="22"/>
                <w:szCs w:val="22"/>
              </w:rPr>
              <w:t xml:space="preserve"> Окружность и круг. Геометрические построения (16 часов)</w:t>
            </w:r>
          </w:p>
        </w:tc>
      </w:tr>
      <w:tr w:rsidR="007A48C2" w:rsidRPr="00CD6D49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94" w:type="dxa"/>
          </w:tcPr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D6D49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Итоги контрольной работы. Работа над ошибками. Геометрическое место точек. Окружность и круг</w:t>
            </w:r>
          </w:p>
        </w:tc>
        <w:tc>
          <w:tcPr>
            <w:tcW w:w="879" w:type="dxa"/>
          </w:tcPr>
          <w:p w:rsidR="007A48C2" w:rsidRPr="00CD6D49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 w:val="restart"/>
          </w:tcPr>
          <w:p w:rsidR="007A48C2" w:rsidRDefault="007A48C2" w:rsidP="007A48C2">
            <w:pPr>
              <w:jc w:val="both"/>
              <w:rPr>
                <w:color w:val="000000"/>
              </w:rPr>
            </w:pPr>
            <w:r w:rsidRPr="00F9243E">
              <w:rPr>
                <w:i/>
                <w:iCs/>
                <w:color w:val="000000"/>
              </w:rPr>
              <w:t>Пояснять</w:t>
            </w:r>
            <w:r w:rsidRPr="00F9243E">
              <w:rPr>
                <w:color w:val="000000"/>
              </w:rPr>
              <w:t>, что такое задача на построение; геометрическое место т</w:t>
            </w:r>
            <w:r w:rsidRPr="00F9243E">
              <w:rPr>
                <w:color w:val="000000"/>
              </w:rPr>
              <w:t>о</w:t>
            </w:r>
            <w:r w:rsidRPr="00F9243E">
              <w:rPr>
                <w:color w:val="000000"/>
              </w:rPr>
              <w:t>чек (ГМТ). Приводить примеры ГМТ. </w:t>
            </w:r>
            <w:r w:rsidRPr="00F9243E">
              <w:rPr>
                <w:i/>
                <w:iCs/>
                <w:color w:val="000000"/>
              </w:rPr>
              <w:t>Изображать</w:t>
            </w:r>
            <w:r w:rsidRPr="00F9243E">
              <w:rPr>
                <w:color w:val="000000"/>
              </w:rPr>
              <w:t> на рисунках окружность и её элементы; касательную к окружности; окружность, вписанную в треугольник, и окружность, описанную около него. Оп</w:t>
            </w:r>
            <w:r w:rsidRPr="00F9243E">
              <w:rPr>
                <w:color w:val="000000"/>
              </w:rPr>
              <w:t>и</w:t>
            </w:r>
            <w:r w:rsidRPr="00F9243E">
              <w:rPr>
                <w:color w:val="000000"/>
              </w:rPr>
              <w:t>сывать взаимное расположение окружности и прямой. </w:t>
            </w:r>
          </w:p>
          <w:p w:rsidR="007A48C2" w:rsidRPr="00F9243E" w:rsidRDefault="007A48C2" w:rsidP="007A48C2">
            <w:pPr>
              <w:jc w:val="both"/>
              <w:rPr>
                <w:color w:val="000000"/>
              </w:rPr>
            </w:pPr>
            <w:r w:rsidRPr="00F9243E">
              <w:rPr>
                <w:i/>
                <w:iCs/>
                <w:color w:val="000000"/>
              </w:rPr>
              <w:t>Формулировать</w:t>
            </w:r>
            <w:r w:rsidRPr="00F9243E">
              <w:rPr>
                <w:color w:val="000000"/>
              </w:rPr>
              <w:t>:</w:t>
            </w:r>
          </w:p>
          <w:p w:rsidR="007A48C2" w:rsidRPr="00F9243E" w:rsidRDefault="007A48C2" w:rsidP="007A48C2">
            <w:pPr>
              <w:jc w:val="both"/>
              <w:rPr>
                <w:color w:val="000000"/>
              </w:rPr>
            </w:pPr>
            <w:proofErr w:type="gramStart"/>
            <w:r w:rsidRPr="00F9243E">
              <w:rPr>
                <w:i/>
                <w:iCs/>
                <w:color w:val="000000"/>
              </w:rPr>
              <w:t>определения</w:t>
            </w:r>
            <w:r w:rsidRPr="00F9243E">
              <w:rPr>
                <w:color w:val="000000"/>
              </w:rPr>
              <w:t>: окружности, круга, их элементов; касательной к окру</w:t>
            </w:r>
            <w:r w:rsidRPr="00F9243E">
              <w:rPr>
                <w:color w:val="000000"/>
              </w:rPr>
              <w:t>ж</w:t>
            </w:r>
            <w:r w:rsidRPr="00F9243E">
              <w:rPr>
                <w:color w:val="000000"/>
              </w:rPr>
              <w:t>ности; окружности, описанной около треугольника, и окружности, вписанной в треугольник;</w:t>
            </w:r>
            <w:proofErr w:type="gramEnd"/>
          </w:p>
          <w:p w:rsidR="007A48C2" w:rsidRPr="00F9243E" w:rsidRDefault="007A48C2" w:rsidP="007A48C2">
            <w:pPr>
              <w:jc w:val="both"/>
              <w:rPr>
                <w:color w:val="000000"/>
              </w:rPr>
            </w:pPr>
            <w:r w:rsidRPr="00F9243E">
              <w:rPr>
                <w:i/>
                <w:iCs/>
                <w:color w:val="000000"/>
              </w:rPr>
              <w:t>свойства</w:t>
            </w:r>
            <w:r w:rsidRPr="00F9243E">
              <w:rPr>
                <w:color w:val="000000"/>
              </w:rPr>
              <w:t>: серединного перпендикуляра как ГМТ; биссектрисы угла как ГМТ; касательной к окружности; диаметра и хорды; точки пер</w:t>
            </w:r>
            <w:r w:rsidRPr="00F9243E">
              <w:rPr>
                <w:color w:val="000000"/>
              </w:rPr>
              <w:t>е</w:t>
            </w:r>
            <w:r w:rsidRPr="00F9243E">
              <w:rPr>
                <w:color w:val="000000"/>
              </w:rPr>
              <w:t>сечения серединных перпендикуляров сторон треугольника; точки пересечения биссектрис углов треугольника;</w:t>
            </w:r>
          </w:p>
          <w:p w:rsidR="007A48C2" w:rsidRPr="00F9243E" w:rsidRDefault="007A48C2" w:rsidP="007A48C2">
            <w:pPr>
              <w:jc w:val="both"/>
              <w:rPr>
                <w:color w:val="000000"/>
              </w:rPr>
            </w:pPr>
            <w:r w:rsidRPr="00F9243E">
              <w:rPr>
                <w:i/>
                <w:iCs/>
                <w:color w:val="000000"/>
              </w:rPr>
              <w:t>признаки</w:t>
            </w:r>
            <w:r w:rsidRPr="00F9243E">
              <w:rPr>
                <w:color w:val="000000"/>
              </w:rPr>
              <w:t> касательной.</w:t>
            </w:r>
          </w:p>
          <w:p w:rsidR="007A48C2" w:rsidRPr="00F9243E" w:rsidRDefault="007A48C2" w:rsidP="007A48C2">
            <w:pPr>
              <w:jc w:val="both"/>
              <w:rPr>
                <w:color w:val="000000"/>
              </w:rPr>
            </w:pPr>
            <w:r w:rsidRPr="00F9243E">
              <w:rPr>
                <w:i/>
                <w:iCs/>
                <w:color w:val="000000"/>
              </w:rPr>
              <w:t>Доказывать</w:t>
            </w:r>
            <w:r w:rsidRPr="00F9243E">
              <w:rPr>
                <w:color w:val="000000"/>
              </w:rPr>
              <w:t>: теоремы о серединном перпендикуляре и биссектрисе угла как ГМТ;</w:t>
            </w:r>
            <w:r>
              <w:rPr>
                <w:color w:val="000000"/>
              </w:rPr>
              <w:t xml:space="preserve"> </w:t>
            </w:r>
            <w:r w:rsidRPr="00F9243E">
              <w:rPr>
                <w:color w:val="000000"/>
              </w:rPr>
              <w:t>о свойствах касательной; об окружности, вписанной в треугольник, описанной около треугольника; признаки касательной.</w:t>
            </w:r>
          </w:p>
          <w:p w:rsidR="007A48C2" w:rsidRPr="00F9243E" w:rsidRDefault="007A48C2" w:rsidP="007A48C2">
            <w:pPr>
              <w:jc w:val="both"/>
              <w:rPr>
                <w:color w:val="000000"/>
              </w:rPr>
            </w:pPr>
            <w:r w:rsidRPr="00F9243E">
              <w:rPr>
                <w:i/>
                <w:iCs/>
                <w:color w:val="000000"/>
              </w:rPr>
              <w:t>Решать</w:t>
            </w:r>
            <w:r w:rsidRPr="00F9243E">
              <w:rPr>
                <w:color w:val="000000"/>
              </w:rPr>
              <w:t> основные задачи на построение: построение угла, равного данному; построение серединного перпендикуляра данного отрезка; построение прямой, проходящей через данную точку и перпендик</w:t>
            </w:r>
            <w:r w:rsidRPr="00F9243E">
              <w:rPr>
                <w:color w:val="000000"/>
              </w:rPr>
              <w:t>у</w:t>
            </w:r>
            <w:r w:rsidRPr="00F9243E">
              <w:rPr>
                <w:color w:val="000000"/>
              </w:rPr>
              <w:lastRenderedPageBreak/>
              <w:t>лярной данной прямой; построение биссектрисы данного угла; п</w:t>
            </w:r>
            <w:r w:rsidRPr="00F9243E">
              <w:rPr>
                <w:color w:val="000000"/>
              </w:rPr>
              <w:t>о</w:t>
            </w:r>
            <w:r w:rsidRPr="00F9243E">
              <w:rPr>
                <w:color w:val="000000"/>
              </w:rPr>
              <w:t>строение треугольника по двум сторонам и углу между ними; по ст</w:t>
            </w:r>
            <w:r w:rsidRPr="00F9243E">
              <w:rPr>
                <w:color w:val="000000"/>
              </w:rPr>
              <w:t>о</w:t>
            </w:r>
            <w:r w:rsidRPr="00F9243E">
              <w:rPr>
                <w:color w:val="000000"/>
              </w:rPr>
              <w:t>роне и двум прилежащим к ней углам. Решать задачи на построение методом ГМТ.</w:t>
            </w:r>
          </w:p>
          <w:p w:rsidR="007A48C2" w:rsidRPr="00F9243E" w:rsidRDefault="007A48C2" w:rsidP="007A48C2">
            <w:pPr>
              <w:jc w:val="both"/>
              <w:rPr>
                <w:color w:val="000000"/>
              </w:rPr>
            </w:pPr>
            <w:r w:rsidRPr="00F9243E">
              <w:rPr>
                <w:i/>
                <w:iCs/>
                <w:color w:val="000000"/>
              </w:rPr>
              <w:t>Строить</w:t>
            </w:r>
            <w:r w:rsidRPr="00F9243E">
              <w:rPr>
                <w:color w:val="000000"/>
              </w:rPr>
              <w:t> треугольник по трём сторонам.</w:t>
            </w:r>
          </w:p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243E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Решать</w:t>
            </w:r>
            <w:r w:rsidRPr="00F9243E">
              <w:rPr>
                <w:rFonts w:ascii="Times New Roman" w:eastAsia="Times New Roman" w:hAnsi="Times New Roman" w:cs="Times New Roman"/>
                <w:color w:val="000000"/>
              </w:rPr>
              <w:t> задачи на вычисление, доказательство и построение</w:t>
            </w:r>
          </w:p>
        </w:tc>
        <w:tc>
          <w:tcPr>
            <w:tcW w:w="965" w:type="dxa"/>
          </w:tcPr>
          <w:p w:rsidR="007A48C2" w:rsidRPr="00CD6D49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УИНМ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7A48C2" w:rsidRPr="00481487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</w:p>
          <w:p w:rsidR="007A48C2" w:rsidRPr="005C2D41" w:rsidRDefault="007A48C2" w:rsidP="007A48C2">
            <w:pPr>
              <w:jc w:val="center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 xml:space="preserve"> </w:t>
            </w:r>
            <w:r w:rsidRPr="00481487">
              <w:rPr>
                <w:sz w:val="22"/>
                <w:szCs w:val="22"/>
              </w:rPr>
              <w:t>интерактивной доски</w:t>
            </w:r>
          </w:p>
        </w:tc>
      </w:tr>
      <w:tr w:rsidR="007A48C2" w:rsidRPr="00CD6D49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694" w:type="dxa"/>
          </w:tcPr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D6D49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Геометрическое место точек. Окру</w:t>
            </w:r>
            <w:r>
              <w:rPr>
                <w:color w:val="000000"/>
                <w:sz w:val="22"/>
                <w:szCs w:val="22"/>
              </w:rPr>
              <w:t>ж</w:t>
            </w:r>
            <w:r>
              <w:rPr>
                <w:color w:val="000000"/>
                <w:sz w:val="22"/>
                <w:szCs w:val="22"/>
              </w:rPr>
              <w:t xml:space="preserve">ность и круг </w:t>
            </w:r>
          </w:p>
        </w:tc>
        <w:tc>
          <w:tcPr>
            <w:tcW w:w="879" w:type="dxa"/>
          </w:tcPr>
          <w:p w:rsidR="007A48C2" w:rsidRPr="00CD6D49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CD6D49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CD6D49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CD6D49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694" w:type="dxa"/>
          </w:tcPr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D6D49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Некоторые свойства окружности. 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сательная к окружности</w:t>
            </w:r>
          </w:p>
        </w:tc>
        <w:tc>
          <w:tcPr>
            <w:tcW w:w="879" w:type="dxa"/>
          </w:tcPr>
          <w:p w:rsidR="007A48C2" w:rsidRPr="00CD6D49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CD6D49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УЛ</w:t>
            </w:r>
            <w:proofErr w:type="gramEnd"/>
          </w:p>
        </w:tc>
        <w:tc>
          <w:tcPr>
            <w:tcW w:w="1163" w:type="dxa"/>
            <w:vMerge/>
          </w:tcPr>
          <w:p w:rsidR="007A48C2" w:rsidRPr="00CD6D49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CD6D49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694" w:type="dxa"/>
          </w:tcPr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D6D49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Некоторые свойства окружности. 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сательная к окружности</w:t>
            </w:r>
          </w:p>
        </w:tc>
        <w:tc>
          <w:tcPr>
            <w:tcW w:w="879" w:type="dxa"/>
          </w:tcPr>
          <w:p w:rsidR="007A48C2" w:rsidRPr="00CD6D49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CD6D49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CD6D49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CD6D49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694" w:type="dxa"/>
          </w:tcPr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D6D49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Некоторые свойства окружности. 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сательная к окружности</w:t>
            </w:r>
          </w:p>
        </w:tc>
        <w:tc>
          <w:tcPr>
            <w:tcW w:w="879" w:type="dxa"/>
          </w:tcPr>
          <w:p w:rsidR="007A48C2" w:rsidRPr="00CD6D49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CD6D49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УОСЗ</w:t>
            </w:r>
          </w:p>
        </w:tc>
        <w:tc>
          <w:tcPr>
            <w:tcW w:w="1163" w:type="dxa"/>
            <w:vMerge/>
          </w:tcPr>
          <w:p w:rsidR="007A48C2" w:rsidRPr="00CD6D49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CD6D49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694" w:type="dxa"/>
          </w:tcPr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D6D49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Описанная и вписанная окружности треугольника</w:t>
            </w:r>
          </w:p>
        </w:tc>
        <w:tc>
          <w:tcPr>
            <w:tcW w:w="879" w:type="dxa"/>
          </w:tcPr>
          <w:p w:rsidR="007A48C2" w:rsidRPr="00CD6D49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CD6D49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УЛ</w:t>
            </w:r>
            <w:proofErr w:type="gramEnd"/>
          </w:p>
        </w:tc>
        <w:tc>
          <w:tcPr>
            <w:tcW w:w="1163" w:type="dxa"/>
            <w:vMerge/>
          </w:tcPr>
          <w:p w:rsidR="007A48C2" w:rsidRPr="00CD6D49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CD6D49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694" w:type="dxa"/>
          </w:tcPr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D6D49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Описанная и вписанная окружности треугольника</w:t>
            </w:r>
          </w:p>
        </w:tc>
        <w:tc>
          <w:tcPr>
            <w:tcW w:w="879" w:type="dxa"/>
          </w:tcPr>
          <w:p w:rsidR="007A48C2" w:rsidRPr="00CD6D49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CD6D49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CD6D49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CD6D49" w:rsidTr="007A48C2">
        <w:trPr>
          <w:gridAfter w:val="2"/>
          <w:wAfter w:w="38" w:type="dxa"/>
          <w:trHeight w:val="351"/>
        </w:trPr>
        <w:tc>
          <w:tcPr>
            <w:tcW w:w="690" w:type="dxa"/>
          </w:tcPr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694" w:type="dxa"/>
          </w:tcPr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D6D49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Описанная и вписанная окружности треугольника</w:t>
            </w:r>
          </w:p>
        </w:tc>
        <w:tc>
          <w:tcPr>
            <w:tcW w:w="879" w:type="dxa"/>
          </w:tcPr>
          <w:p w:rsidR="007A48C2" w:rsidRPr="00CD6D49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CD6D49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CD6D49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УОСЗ</w:t>
            </w:r>
          </w:p>
        </w:tc>
        <w:tc>
          <w:tcPr>
            <w:tcW w:w="1163" w:type="dxa"/>
            <w:vMerge/>
          </w:tcPr>
          <w:p w:rsidR="007A48C2" w:rsidRPr="00CD6D49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4A715C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4A715C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715C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694" w:type="dxa"/>
          </w:tcPr>
          <w:p w:rsidR="007A48C2" w:rsidRPr="004A715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4A715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4A715C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 на построение</w:t>
            </w:r>
          </w:p>
        </w:tc>
        <w:tc>
          <w:tcPr>
            <w:tcW w:w="879" w:type="dxa"/>
          </w:tcPr>
          <w:p w:rsidR="007A48C2" w:rsidRPr="004A715C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4A715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4A715C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4A715C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4A715C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4A715C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59</w:t>
            </w:r>
          </w:p>
        </w:tc>
        <w:tc>
          <w:tcPr>
            <w:tcW w:w="694" w:type="dxa"/>
          </w:tcPr>
          <w:p w:rsidR="007A48C2" w:rsidRPr="004A715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4A715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4A715C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 на построение</w:t>
            </w:r>
          </w:p>
        </w:tc>
        <w:tc>
          <w:tcPr>
            <w:tcW w:w="879" w:type="dxa"/>
          </w:tcPr>
          <w:p w:rsidR="007A48C2" w:rsidRPr="004A715C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4A715C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4A715C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1163" w:type="dxa"/>
            <w:vMerge/>
          </w:tcPr>
          <w:p w:rsidR="007A48C2" w:rsidRPr="004A715C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617E45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E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</w:t>
            </w:r>
          </w:p>
        </w:tc>
        <w:tc>
          <w:tcPr>
            <w:tcW w:w="694" w:type="dxa"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617E45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Задачи на построение</w:t>
            </w:r>
          </w:p>
        </w:tc>
        <w:tc>
          <w:tcPr>
            <w:tcW w:w="879" w:type="dxa"/>
          </w:tcPr>
          <w:p w:rsidR="007A48C2" w:rsidRPr="00617E45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617E45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УОСЗ</w:t>
            </w:r>
          </w:p>
        </w:tc>
        <w:tc>
          <w:tcPr>
            <w:tcW w:w="1163" w:type="dxa"/>
            <w:vMerge/>
          </w:tcPr>
          <w:p w:rsidR="007A48C2" w:rsidRPr="00617E45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617E45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694" w:type="dxa"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617E45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 геометрических мест точек в задачах на построение</w:t>
            </w:r>
          </w:p>
        </w:tc>
        <w:tc>
          <w:tcPr>
            <w:tcW w:w="879" w:type="dxa"/>
          </w:tcPr>
          <w:p w:rsidR="007A48C2" w:rsidRPr="00617E45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617E45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617E45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617E45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694" w:type="dxa"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617E45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 геометрических мест точек в задачах на построение</w:t>
            </w:r>
          </w:p>
        </w:tc>
        <w:tc>
          <w:tcPr>
            <w:tcW w:w="879" w:type="dxa"/>
          </w:tcPr>
          <w:p w:rsidR="007A48C2" w:rsidRPr="00617E45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617E45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617E45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617E45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694" w:type="dxa"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617E45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Метод геометрических мест точек в задачах на построение</w:t>
            </w:r>
          </w:p>
        </w:tc>
        <w:tc>
          <w:tcPr>
            <w:tcW w:w="879" w:type="dxa"/>
          </w:tcPr>
          <w:p w:rsidR="007A48C2" w:rsidRPr="00617E45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617E45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УОСЗ</w:t>
            </w:r>
          </w:p>
        </w:tc>
        <w:tc>
          <w:tcPr>
            <w:tcW w:w="1163" w:type="dxa"/>
            <w:vMerge/>
          </w:tcPr>
          <w:p w:rsidR="007A48C2" w:rsidRPr="00617E45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617E45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694" w:type="dxa"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617E45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и систематизация уче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ного материала</w:t>
            </w:r>
          </w:p>
        </w:tc>
        <w:tc>
          <w:tcPr>
            <w:tcW w:w="879" w:type="dxa"/>
          </w:tcPr>
          <w:p w:rsidR="007A48C2" w:rsidRPr="00617E45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617E45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УОСЗ</w:t>
            </w:r>
          </w:p>
        </w:tc>
        <w:tc>
          <w:tcPr>
            <w:tcW w:w="1163" w:type="dxa"/>
            <w:vMerge/>
          </w:tcPr>
          <w:p w:rsidR="007A48C2" w:rsidRPr="00617E45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617E45" w:rsidTr="007A48C2">
        <w:trPr>
          <w:gridAfter w:val="2"/>
          <w:wAfter w:w="38" w:type="dxa"/>
        </w:trPr>
        <w:tc>
          <w:tcPr>
            <w:tcW w:w="690" w:type="dxa"/>
            <w:tcBorders>
              <w:bottom w:val="double" w:sz="4" w:space="0" w:color="auto"/>
            </w:tcBorders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694" w:type="dxa"/>
            <w:tcBorders>
              <w:bottom w:val="double" w:sz="4" w:space="0" w:color="auto"/>
            </w:tcBorders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7A48C2" w:rsidRPr="00617E45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Контрольная работа № 4</w:t>
            </w:r>
            <w:r>
              <w:rPr>
                <w:color w:val="000000"/>
                <w:sz w:val="22"/>
                <w:szCs w:val="22"/>
              </w:rPr>
              <w:t xml:space="preserve"> по теме «Окружность и круг. Геометрические построения»</w:t>
            </w:r>
          </w:p>
        </w:tc>
        <w:tc>
          <w:tcPr>
            <w:tcW w:w="879" w:type="dxa"/>
            <w:tcBorders>
              <w:bottom w:val="double" w:sz="4" w:space="0" w:color="auto"/>
            </w:tcBorders>
          </w:tcPr>
          <w:p w:rsidR="007A48C2" w:rsidRPr="00617E45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  <w:tcBorders>
              <w:bottom w:val="double" w:sz="4" w:space="0" w:color="auto"/>
            </w:tcBorders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double" w:sz="4" w:space="0" w:color="auto"/>
            </w:tcBorders>
          </w:tcPr>
          <w:p w:rsidR="007A48C2" w:rsidRPr="00617E45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УКЗУ</w:t>
            </w:r>
          </w:p>
        </w:tc>
        <w:tc>
          <w:tcPr>
            <w:tcW w:w="1163" w:type="dxa"/>
            <w:vMerge/>
            <w:tcBorders>
              <w:bottom w:val="double" w:sz="4" w:space="0" w:color="auto"/>
            </w:tcBorders>
          </w:tcPr>
          <w:p w:rsidR="007A48C2" w:rsidRPr="00617E45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617E45" w:rsidTr="007A48C2">
        <w:trPr>
          <w:gridAfter w:val="1"/>
          <w:wAfter w:w="12" w:type="dxa"/>
        </w:trPr>
        <w:tc>
          <w:tcPr>
            <w:tcW w:w="15218" w:type="dxa"/>
            <w:gridSpan w:val="9"/>
            <w:tcBorders>
              <w:top w:val="double" w:sz="4" w:space="0" w:color="auto"/>
            </w:tcBorders>
          </w:tcPr>
          <w:p w:rsidR="007A48C2" w:rsidRPr="00617E45" w:rsidRDefault="007A48C2" w:rsidP="007A48C2">
            <w:pPr>
              <w:tabs>
                <w:tab w:val="left" w:pos="636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Повторение и систематизация учебного материала (5 часов)</w:t>
            </w:r>
          </w:p>
        </w:tc>
      </w:tr>
      <w:tr w:rsidR="007A48C2" w:rsidRPr="00617E45" w:rsidTr="007A48C2">
        <w:trPr>
          <w:gridAfter w:val="2"/>
          <w:wAfter w:w="38" w:type="dxa"/>
          <w:trHeight w:val="465"/>
        </w:trPr>
        <w:tc>
          <w:tcPr>
            <w:tcW w:w="690" w:type="dxa"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694" w:type="dxa"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617E45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и систематизация уче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ного материала курса геометрии 7 класса</w:t>
            </w:r>
          </w:p>
        </w:tc>
        <w:tc>
          <w:tcPr>
            <w:tcW w:w="879" w:type="dxa"/>
          </w:tcPr>
          <w:p w:rsidR="007A48C2" w:rsidRPr="00617E45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 w:val="restart"/>
          </w:tcPr>
          <w:p w:rsidR="007A48C2" w:rsidRDefault="007A48C2" w:rsidP="007A48C2">
            <w:pPr>
              <w:jc w:val="both"/>
              <w:rPr>
                <w:rStyle w:val="c0"/>
                <w:color w:val="000000"/>
              </w:rPr>
            </w:pPr>
            <w:r w:rsidRPr="00FE1192">
              <w:rPr>
                <w:i/>
                <w:color w:val="000000"/>
                <w:shd w:val="clear" w:color="auto" w:fill="FFFFFF"/>
              </w:rPr>
              <w:t>Применять</w:t>
            </w:r>
            <w:r w:rsidRPr="00FE1192">
              <w:rPr>
                <w:color w:val="000000"/>
                <w:shd w:val="clear" w:color="auto" w:fill="FFFFFF"/>
              </w:rPr>
              <w:t xml:space="preserve"> теоретический материал, изученный на предыдущих ур</w:t>
            </w:r>
            <w:r w:rsidRPr="00FE1192">
              <w:rPr>
                <w:color w:val="000000"/>
                <w:shd w:val="clear" w:color="auto" w:fill="FFFFFF"/>
              </w:rPr>
              <w:t>о</w:t>
            </w:r>
            <w:r w:rsidRPr="00FE1192">
              <w:rPr>
                <w:color w:val="000000"/>
                <w:shd w:val="clear" w:color="auto" w:fill="FFFFFF"/>
              </w:rPr>
              <w:t xml:space="preserve">ках; при решении заданий </w:t>
            </w:r>
            <w:r w:rsidRPr="00FE1192">
              <w:rPr>
                <w:rStyle w:val="c0"/>
                <w:i/>
                <w:color w:val="000000"/>
              </w:rPr>
              <w:t>регулировать</w:t>
            </w:r>
            <w:r w:rsidRPr="00FE1192">
              <w:rPr>
                <w:rStyle w:val="c0"/>
                <w:color w:val="000000"/>
              </w:rPr>
              <w:t xml:space="preserve"> собственную деятельность посредством</w:t>
            </w:r>
            <w:r>
              <w:rPr>
                <w:rStyle w:val="c0"/>
                <w:color w:val="000000"/>
              </w:rPr>
              <w:t xml:space="preserve"> письменной и устной речи.</w:t>
            </w:r>
          </w:p>
          <w:p w:rsidR="007A48C2" w:rsidRPr="00FE1192" w:rsidRDefault="007A48C2" w:rsidP="007A48C2">
            <w:pPr>
              <w:jc w:val="both"/>
            </w:pPr>
            <w:r w:rsidRPr="00FE1192">
              <w:rPr>
                <w:rStyle w:val="c0"/>
                <w:i/>
                <w:color w:val="000000"/>
              </w:rPr>
              <w:t>Оценивать</w:t>
            </w:r>
            <w:r>
              <w:rPr>
                <w:rStyle w:val="c0"/>
                <w:i/>
                <w:color w:val="000000"/>
              </w:rPr>
              <w:t xml:space="preserve"> </w:t>
            </w:r>
            <w:r w:rsidRPr="00FE1192">
              <w:rPr>
                <w:rStyle w:val="c0"/>
                <w:color w:val="000000"/>
              </w:rPr>
              <w:t xml:space="preserve">достигнутый результат; </w:t>
            </w:r>
            <w:r w:rsidRPr="00FE1192">
              <w:rPr>
                <w:rStyle w:val="c0"/>
                <w:i/>
                <w:color w:val="000000"/>
              </w:rPr>
              <w:t>выбирать</w:t>
            </w:r>
            <w:r w:rsidRPr="00FE1192">
              <w:rPr>
                <w:rStyle w:val="c0"/>
                <w:color w:val="000000"/>
              </w:rPr>
              <w:t xml:space="preserve"> наиболее эффективные способы решения задач</w:t>
            </w:r>
          </w:p>
          <w:p w:rsidR="007A48C2" w:rsidRPr="00C5101E" w:rsidRDefault="007A48C2" w:rsidP="007A48C2">
            <w:pPr>
              <w:rPr>
                <w:lang w:eastAsia="en-US"/>
              </w:rPr>
            </w:pPr>
          </w:p>
          <w:p w:rsidR="007A48C2" w:rsidRDefault="007A48C2" w:rsidP="007A48C2">
            <w:pPr>
              <w:rPr>
                <w:lang w:eastAsia="en-US"/>
              </w:rPr>
            </w:pPr>
          </w:p>
          <w:p w:rsidR="007A48C2" w:rsidRDefault="007A48C2" w:rsidP="007A48C2">
            <w:pPr>
              <w:rPr>
                <w:lang w:eastAsia="en-US"/>
              </w:rPr>
            </w:pPr>
          </w:p>
          <w:p w:rsidR="007A48C2" w:rsidRDefault="007A48C2" w:rsidP="007A48C2">
            <w:pPr>
              <w:rPr>
                <w:lang w:eastAsia="en-US"/>
              </w:rPr>
            </w:pPr>
          </w:p>
          <w:p w:rsidR="007A48C2" w:rsidRPr="00C5101E" w:rsidRDefault="007A48C2" w:rsidP="007A48C2">
            <w:pPr>
              <w:tabs>
                <w:tab w:val="left" w:pos="195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965" w:type="dxa"/>
          </w:tcPr>
          <w:p w:rsidR="007A48C2" w:rsidRPr="00617E45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УОСЗ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7A48C2" w:rsidRPr="00481487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</w:p>
          <w:p w:rsidR="007A48C2" w:rsidRPr="005C2D41" w:rsidRDefault="007A48C2" w:rsidP="007A48C2">
            <w:pPr>
              <w:jc w:val="center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 xml:space="preserve"> </w:t>
            </w:r>
            <w:r w:rsidRPr="00481487">
              <w:rPr>
                <w:sz w:val="22"/>
                <w:szCs w:val="22"/>
              </w:rPr>
              <w:t>интера</w:t>
            </w:r>
            <w:r w:rsidRPr="00481487">
              <w:rPr>
                <w:sz w:val="22"/>
                <w:szCs w:val="22"/>
              </w:rPr>
              <w:t>к</w:t>
            </w:r>
            <w:r w:rsidRPr="00481487">
              <w:rPr>
                <w:sz w:val="22"/>
                <w:szCs w:val="22"/>
              </w:rPr>
              <w:t>тивной доски</w:t>
            </w:r>
          </w:p>
        </w:tc>
      </w:tr>
      <w:tr w:rsidR="007A48C2" w:rsidRPr="00617E45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694" w:type="dxa"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617E45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и систематизация уче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ного материала курса геометрии 7 класса</w:t>
            </w:r>
          </w:p>
        </w:tc>
        <w:tc>
          <w:tcPr>
            <w:tcW w:w="879" w:type="dxa"/>
          </w:tcPr>
          <w:p w:rsidR="007A48C2" w:rsidRPr="00617E45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617E45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УОСЗ</w:t>
            </w:r>
          </w:p>
        </w:tc>
        <w:tc>
          <w:tcPr>
            <w:tcW w:w="1163" w:type="dxa"/>
            <w:vMerge/>
          </w:tcPr>
          <w:p w:rsidR="007A48C2" w:rsidRPr="00617E45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617E45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694" w:type="dxa"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5101E" w:rsidRDefault="007A48C2" w:rsidP="007A48C2">
            <w:p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879" w:type="dxa"/>
          </w:tcPr>
          <w:p w:rsidR="007A48C2" w:rsidRPr="00617E45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617E45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УКЗУ</w:t>
            </w:r>
          </w:p>
        </w:tc>
        <w:tc>
          <w:tcPr>
            <w:tcW w:w="1163" w:type="dxa"/>
            <w:vMerge/>
          </w:tcPr>
          <w:p w:rsidR="007A48C2" w:rsidRPr="00617E45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617E45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694" w:type="dxa"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617E45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Итоги контрольной работы. Работа над ошибками</w:t>
            </w:r>
          </w:p>
        </w:tc>
        <w:tc>
          <w:tcPr>
            <w:tcW w:w="879" w:type="dxa"/>
          </w:tcPr>
          <w:p w:rsidR="007A48C2" w:rsidRPr="00617E45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617E45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617E45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</w:t>
            </w:r>
          </w:p>
        </w:tc>
        <w:tc>
          <w:tcPr>
            <w:tcW w:w="1163" w:type="dxa"/>
            <w:vMerge/>
          </w:tcPr>
          <w:p w:rsidR="007A48C2" w:rsidRPr="00617E45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C5101E" w:rsidTr="007A48C2">
        <w:trPr>
          <w:gridAfter w:val="2"/>
          <w:wAfter w:w="38" w:type="dxa"/>
        </w:trPr>
        <w:tc>
          <w:tcPr>
            <w:tcW w:w="690" w:type="dxa"/>
          </w:tcPr>
          <w:p w:rsidR="007A48C2" w:rsidRPr="00C5101E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01E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694" w:type="dxa"/>
          </w:tcPr>
          <w:p w:rsidR="007A48C2" w:rsidRPr="00C5101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C5101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5101E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Итоговый урок</w:t>
            </w:r>
          </w:p>
        </w:tc>
        <w:tc>
          <w:tcPr>
            <w:tcW w:w="879" w:type="dxa"/>
          </w:tcPr>
          <w:p w:rsidR="007A48C2" w:rsidRPr="00C5101E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C5101E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C5101E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</w:t>
            </w:r>
          </w:p>
        </w:tc>
        <w:tc>
          <w:tcPr>
            <w:tcW w:w="1163" w:type="dxa"/>
            <w:vMerge/>
          </w:tcPr>
          <w:p w:rsidR="007A48C2" w:rsidRPr="00617E45" w:rsidRDefault="007A48C2" w:rsidP="007A48C2">
            <w:pPr>
              <w:rPr>
                <w:sz w:val="22"/>
                <w:szCs w:val="22"/>
              </w:rPr>
            </w:pPr>
          </w:p>
        </w:tc>
      </w:tr>
    </w:tbl>
    <w:p w:rsidR="007A48C2" w:rsidRDefault="007A48C2" w:rsidP="007A48C2">
      <w:pPr>
        <w:tabs>
          <w:tab w:val="left" w:pos="6450"/>
          <w:tab w:val="center" w:pos="7852"/>
        </w:tabs>
        <w:spacing w:after="0" w:line="240" w:lineRule="auto"/>
      </w:pPr>
      <w:r>
        <w:tab/>
      </w:r>
      <w:r>
        <w:tab/>
      </w:r>
    </w:p>
    <w:p w:rsidR="007A48C2" w:rsidRDefault="007A48C2" w:rsidP="007A48C2">
      <w:pPr>
        <w:tabs>
          <w:tab w:val="left" w:pos="4630"/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C2" w:rsidRDefault="007A48C2" w:rsidP="007A48C2">
      <w:pPr>
        <w:tabs>
          <w:tab w:val="left" w:pos="4630"/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C2" w:rsidRDefault="007A48C2" w:rsidP="007A48C2">
      <w:pPr>
        <w:tabs>
          <w:tab w:val="left" w:pos="4630"/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C2" w:rsidRDefault="007A48C2" w:rsidP="007A48C2">
      <w:pPr>
        <w:tabs>
          <w:tab w:val="left" w:pos="4630"/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C2" w:rsidRDefault="007A48C2" w:rsidP="007A48C2">
      <w:pPr>
        <w:tabs>
          <w:tab w:val="left" w:pos="4630"/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C2" w:rsidRDefault="007A48C2" w:rsidP="007A48C2">
      <w:pPr>
        <w:tabs>
          <w:tab w:val="left" w:pos="4630"/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C2" w:rsidRDefault="007A48C2" w:rsidP="007A48C2">
      <w:pPr>
        <w:tabs>
          <w:tab w:val="left" w:pos="4630"/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C2" w:rsidRDefault="007A48C2" w:rsidP="007A48C2">
      <w:pPr>
        <w:tabs>
          <w:tab w:val="left" w:pos="4630"/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C2" w:rsidRDefault="007A48C2" w:rsidP="007A48C2">
      <w:pPr>
        <w:tabs>
          <w:tab w:val="left" w:pos="4630"/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C2" w:rsidRDefault="007A48C2" w:rsidP="007A48C2">
      <w:pPr>
        <w:tabs>
          <w:tab w:val="left" w:pos="4630"/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C2" w:rsidRDefault="007A48C2" w:rsidP="007A48C2">
      <w:pPr>
        <w:tabs>
          <w:tab w:val="left" w:pos="4630"/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Style w:val="a3"/>
        <w:tblpPr w:leftFromText="180" w:rightFromText="180" w:vertAnchor="text" w:tblpY="1"/>
        <w:tblOverlap w:val="never"/>
        <w:tblW w:w="15478" w:type="dxa"/>
        <w:tblLayout w:type="fixed"/>
        <w:tblLook w:val="04A0" w:firstRow="1" w:lastRow="0" w:firstColumn="1" w:lastColumn="0" w:noHBand="0" w:noVBand="1"/>
      </w:tblPr>
      <w:tblGrid>
        <w:gridCol w:w="690"/>
        <w:gridCol w:w="694"/>
        <w:gridCol w:w="709"/>
        <w:gridCol w:w="3827"/>
        <w:gridCol w:w="879"/>
        <w:gridCol w:w="6379"/>
        <w:gridCol w:w="1106"/>
        <w:gridCol w:w="1163"/>
        <w:gridCol w:w="31"/>
      </w:tblGrid>
      <w:tr w:rsidR="007A48C2" w:rsidRPr="004C4644" w:rsidTr="007A48C2">
        <w:trPr>
          <w:gridAfter w:val="1"/>
          <w:wAfter w:w="31" w:type="dxa"/>
          <w:trHeight w:val="240"/>
        </w:trPr>
        <w:tc>
          <w:tcPr>
            <w:tcW w:w="690" w:type="dxa"/>
            <w:vMerge w:val="restart"/>
            <w:vAlign w:val="center"/>
          </w:tcPr>
          <w:p w:rsidR="007A48C2" w:rsidRPr="004C4644" w:rsidRDefault="007A48C2" w:rsidP="007A48C2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1403" w:type="dxa"/>
            <w:gridSpan w:val="2"/>
            <w:vAlign w:val="center"/>
          </w:tcPr>
          <w:p w:rsidR="007A48C2" w:rsidRDefault="007A48C2" w:rsidP="007A48C2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 xml:space="preserve">Дата </w:t>
            </w:r>
          </w:p>
          <w:p w:rsidR="007A48C2" w:rsidRPr="004C4644" w:rsidRDefault="007A48C2" w:rsidP="007A48C2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3827" w:type="dxa"/>
            <w:vMerge w:val="restart"/>
            <w:vAlign w:val="center"/>
          </w:tcPr>
          <w:p w:rsidR="007A48C2" w:rsidRPr="004C4644" w:rsidRDefault="007A48C2" w:rsidP="007A48C2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879" w:type="dxa"/>
            <w:vMerge w:val="restart"/>
            <w:vAlign w:val="center"/>
          </w:tcPr>
          <w:p w:rsidR="007A48C2" w:rsidRPr="004C4644" w:rsidRDefault="007A48C2" w:rsidP="007A48C2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6379" w:type="dxa"/>
            <w:vMerge w:val="restart"/>
            <w:vAlign w:val="center"/>
          </w:tcPr>
          <w:p w:rsidR="007A48C2" w:rsidRPr="004C4644" w:rsidRDefault="007A48C2" w:rsidP="007A48C2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Характеристика видов деятельности</w:t>
            </w:r>
          </w:p>
        </w:tc>
        <w:tc>
          <w:tcPr>
            <w:tcW w:w="1106" w:type="dxa"/>
            <w:vMerge w:val="restart"/>
            <w:vAlign w:val="center"/>
          </w:tcPr>
          <w:p w:rsidR="007A48C2" w:rsidRPr="004C4644" w:rsidRDefault="007A48C2" w:rsidP="007A48C2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Тип урока</w:t>
            </w:r>
          </w:p>
        </w:tc>
        <w:tc>
          <w:tcPr>
            <w:tcW w:w="1163" w:type="dxa"/>
            <w:vMerge w:val="restart"/>
            <w:vAlign w:val="center"/>
          </w:tcPr>
          <w:p w:rsidR="007A48C2" w:rsidRPr="004C4644" w:rsidRDefault="007A48C2" w:rsidP="007A48C2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ИКТ</w:t>
            </w:r>
          </w:p>
        </w:tc>
      </w:tr>
      <w:tr w:rsidR="007A48C2" w:rsidRPr="005F39C3" w:rsidTr="007A48C2">
        <w:trPr>
          <w:gridAfter w:val="1"/>
          <w:wAfter w:w="31" w:type="dxa"/>
          <w:trHeight w:val="74"/>
        </w:trPr>
        <w:tc>
          <w:tcPr>
            <w:tcW w:w="690" w:type="dxa"/>
            <w:vMerge/>
            <w:tcBorders>
              <w:bottom w:val="double" w:sz="4" w:space="0" w:color="auto"/>
            </w:tcBorders>
          </w:tcPr>
          <w:p w:rsidR="007A48C2" w:rsidRPr="005F39C3" w:rsidRDefault="007A48C2" w:rsidP="007A48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bottom w:val="double" w:sz="4" w:space="0" w:color="auto"/>
            </w:tcBorders>
            <w:vAlign w:val="center"/>
          </w:tcPr>
          <w:p w:rsidR="007A48C2" w:rsidRPr="004C4644" w:rsidRDefault="007A48C2" w:rsidP="007A48C2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A48C2" w:rsidRPr="004C4644" w:rsidRDefault="007A48C2" w:rsidP="007A48C2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3827" w:type="dxa"/>
            <w:vMerge/>
            <w:tcBorders>
              <w:bottom w:val="double" w:sz="4" w:space="0" w:color="auto"/>
            </w:tcBorders>
          </w:tcPr>
          <w:p w:rsidR="007A48C2" w:rsidRPr="005F39C3" w:rsidRDefault="007A48C2" w:rsidP="007A48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bottom w:val="double" w:sz="4" w:space="0" w:color="auto"/>
            </w:tcBorders>
          </w:tcPr>
          <w:p w:rsidR="007A48C2" w:rsidRPr="005F39C3" w:rsidRDefault="007A48C2" w:rsidP="007A48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bottom w:val="double" w:sz="4" w:space="0" w:color="auto"/>
            </w:tcBorders>
          </w:tcPr>
          <w:p w:rsidR="007A48C2" w:rsidRPr="005F39C3" w:rsidRDefault="007A48C2" w:rsidP="007A48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06" w:type="dxa"/>
            <w:vMerge/>
            <w:tcBorders>
              <w:bottom w:val="double" w:sz="4" w:space="0" w:color="auto"/>
            </w:tcBorders>
          </w:tcPr>
          <w:p w:rsidR="007A48C2" w:rsidRPr="005F39C3" w:rsidRDefault="007A48C2" w:rsidP="007A48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vMerge/>
            <w:tcBorders>
              <w:bottom w:val="double" w:sz="4" w:space="0" w:color="auto"/>
            </w:tcBorders>
          </w:tcPr>
          <w:p w:rsidR="007A48C2" w:rsidRPr="005F39C3" w:rsidRDefault="007A48C2" w:rsidP="007A48C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A48C2" w:rsidRPr="005F39C3" w:rsidTr="007A48C2">
        <w:trPr>
          <w:trHeight w:val="196"/>
        </w:trPr>
        <w:tc>
          <w:tcPr>
            <w:tcW w:w="15478" w:type="dxa"/>
            <w:gridSpan w:val="9"/>
            <w:tcBorders>
              <w:top w:val="double" w:sz="4" w:space="0" w:color="auto"/>
            </w:tcBorders>
          </w:tcPr>
          <w:p w:rsidR="007A48C2" w:rsidRPr="000B7F72" w:rsidRDefault="007A48C2" w:rsidP="007A48C2">
            <w:pPr>
              <w:tabs>
                <w:tab w:val="left" w:pos="50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Повторение и систематизация учебного материала (4 часа)</w:t>
            </w:r>
          </w:p>
        </w:tc>
      </w:tr>
      <w:tr w:rsidR="007A48C2" w:rsidRPr="005C2D41" w:rsidTr="007A48C2">
        <w:trPr>
          <w:gridAfter w:val="1"/>
          <w:wAfter w:w="31" w:type="dxa"/>
          <w:trHeight w:val="178"/>
        </w:trPr>
        <w:tc>
          <w:tcPr>
            <w:tcW w:w="690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4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0B7F72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курса геометрии 7 класса. Глава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: Простейшие геометрические фигуры и их свойства. Глава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: 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угольники</w:t>
            </w:r>
          </w:p>
        </w:tc>
        <w:tc>
          <w:tcPr>
            <w:tcW w:w="879" w:type="dxa"/>
          </w:tcPr>
          <w:p w:rsidR="007A48C2" w:rsidRPr="005C2D41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 w:val="restart"/>
          </w:tcPr>
          <w:p w:rsidR="007A48C2" w:rsidRPr="005C2D41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5C2D41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7A48C2" w:rsidRPr="00481487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</w:p>
          <w:p w:rsidR="007A48C2" w:rsidRPr="005C2D41" w:rsidRDefault="007A48C2" w:rsidP="007A48C2">
            <w:pPr>
              <w:jc w:val="center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 xml:space="preserve"> </w:t>
            </w:r>
            <w:r w:rsidRPr="00481487">
              <w:rPr>
                <w:sz w:val="22"/>
                <w:szCs w:val="22"/>
              </w:rPr>
              <w:t>интеракти</w:t>
            </w:r>
            <w:r w:rsidRPr="00481487">
              <w:rPr>
                <w:sz w:val="22"/>
                <w:szCs w:val="22"/>
              </w:rPr>
              <w:t>в</w:t>
            </w:r>
            <w:r w:rsidRPr="00481487">
              <w:rPr>
                <w:sz w:val="22"/>
                <w:szCs w:val="22"/>
              </w:rPr>
              <w:t>ной доски</w:t>
            </w:r>
          </w:p>
        </w:tc>
      </w:tr>
      <w:tr w:rsidR="007A48C2" w:rsidRPr="005C2D41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4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0B7F72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курса геометрии 7 класса. Глава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>: Параллельные прямые. Сумма углов треугольника</w:t>
            </w:r>
          </w:p>
        </w:tc>
        <w:tc>
          <w:tcPr>
            <w:tcW w:w="879" w:type="dxa"/>
          </w:tcPr>
          <w:p w:rsidR="007A48C2" w:rsidRPr="005C2D41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5C2D41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5C2D41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5C2D41" w:rsidTr="007A48C2">
        <w:trPr>
          <w:gridAfter w:val="1"/>
          <w:wAfter w:w="31" w:type="dxa"/>
          <w:trHeight w:val="703"/>
        </w:trPr>
        <w:tc>
          <w:tcPr>
            <w:tcW w:w="690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4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0B7F72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курса геометрии 7 класса. Глава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>: Окружность и круг. Ге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метрические построения</w:t>
            </w:r>
          </w:p>
        </w:tc>
        <w:tc>
          <w:tcPr>
            <w:tcW w:w="879" w:type="dxa"/>
          </w:tcPr>
          <w:p w:rsidR="007A48C2" w:rsidRPr="005C2D41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5C2D41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5C2D41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0B7F72" w:rsidTr="007A48C2">
        <w:trPr>
          <w:gridAfter w:val="1"/>
          <w:wAfter w:w="31" w:type="dxa"/>
        </w:trPr>
        <w:tc>
          <w:tcPr>
            <w:tcW w:w="690" w:type="dxa"/>
            <w:tcBorders>
              <w:bottom w:val="double" w:sz="4" w:space="0" w:color="auto"/>
            </w:tcBorders>
          </w:tcPr>
          <w:p w:rsidR="007A48C2" w:rsidRPr="000B7F72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F7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4" w:type="dxa"/>
            <w:tcBorders>
              <w:bottom w:val="double" w:sz="4" w:space="0" w:color="auto"/>
            </w:tcBorders>
          </w:tcPr>
          <w:p w:rsidR="007A48C2" w:rsidRPr="000B7F7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7A48C2" w:rsidRPr="000B7F7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7A48C2" w:rsidRPr="000B7F72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Входная контрольная работа</w:t>
            </w:r>
          </w:p>
        </w:tc>
        <w:tc>
          <w:tcPr>
            <w:tcW w:w="879" w:type="dxa"/>
            <w:tcBorders>
              <w:bottom w:val="double" w:sz="4" w:space="0" w:color="auto"/>
            </w:tcBorders>
          </w:tcPr>
          <w:p w:rsidR="007A48C2" w:rsidRPr="000B7F72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  <w:tcBorders>
              <w:bottom w:val="double" w:sz="4" w:space="0" w:color="auto"/>
            </w:tcBorders>
          </w:tcPr>
          <w:p w:rsidR="007A48C2" w:rsidRPr="000B7F7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uble" w:sz="4" w:space="0" w:color="auto"/>
            </w:tcBorders>
          </w:tcPr>
          <w:p w:rsidR="007A48C2" w:rsidRPr="000B7F72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УКЗУ</w:t>
            </w:r>
          </w:p>
        </w:tc>
        <w:tc>
          <w:tcPr>
            <w:tcW w:w="1163" w:type="dxa"/>
            <w:vMerge/>
            <w:tcBorders>
              <w:bottom w:val="double" w:sz="4" w:space="0" w:color="auto"/>
            </w:tcBorders>
          </w:tcPr>
          <w:p w:rsidR="007A48C2" w:rsidRPr="000B7F72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DB6A64" w:rsidTr="007A48C2">
        <w:tc>
          <w:tcPr>
            <w:tcW w:w="15478" w:type="dxa"/>
            <w:gridSpan w:val="9"/>
            <w:tcBorders>
              <w:top w:val="double" w:sz="4" w:space="0" w:color="auto"/>
            </w:tcBorders>
          </w:tcPr>
          <w:p w:rsidR="007A48C2" w:rsidRPr="000B7F72" w:rsidRDefault="007A48C2" w:rsidP="007A48C2">
            <w:pPr>
              <w:jc w:val="center"/>
              <w:rPr>
                <w:sz w:val="22"/>
                <w:szCs w:val="22"/>
              </w:rPr>
            </w:pPr>
            <w:r w:rsidRPr="00B60058">
              <w:rPr>
                <w:b/>
                <w:sz w:val="22"/>
                <w:szCs w:val="22"/>
              </w:rPr>
              <w:t>Глава 1.</w:t>
            </w:r>
            <w:r w:rsidRPr="000B7F72">
              <w:rPr>
                <w:b/>
                <w:sz w:val="22"/>
                <w:szCs w:val="22"/>
              </w:rPr>
              <w:t>Четырёхугольники</w:t>
            </w:r>
            <w:r>
              <w:rPr>
                <w:b/>
                <w:sz w:val="22"/>
                <w:szCs w:val="22"/>
              </w:rPr>
              <w:t xml:space="preserve"> (22 часа)</w:t>
            </w:r>
          </w:p>
        </w:tc>
      </w:tr>
      <w:tr w:rsidR="007A48C2" w:rsidRPr="00DB6A64" w:rsidTr="007A48C2">
        <w:trPr>
          <w:gridAfter w:val="1"/>
          <w:wAfter w:w="31" w:type="dxa"/>
          <w:trHeight w:val="353"/>
        </w:trPr>
        <w:tc>
          <w:tcPr>
            <w:tcW w:w="690" w:type="dxa"/>
          </w:tcPr>
          <w:p w:rsidR="007A48C2" w:rsidRPr="00DB6A64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4" w:type="dxa"/>
          </w:tcPr>
          <w:p w:rsidR="007A48C2" w:rsidRPr="00DB6A64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DB6A64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DB6A64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Итоги контрольной работы. Работа над ошибками. Четырёхугольники и его элементы</w:t>
            </w:r>
          </w:p>
        </w:tc>
        <w:tc>
          <w:tcPr>
            <w:tcW w:w="879" w:type="dxa"/>
          </w:tcPr>
          <w:p w:rsidR="007A48C2" w:rsidRPr="00DB6A64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 w:val="restart"/>
          </w:tcPr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Изображать и находить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чертежах четырёхугольники разных видов и их элементы.</w:t>
            </w: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Формулировать определения: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параллелограмма, прямоугольника, ромба, квадрата, трапеции, равнобокой трапеции, прямоугольной трапеции.</w:t>
            </w:r>
            <w:proofErr w:type="gramEnd"/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Доказывать и использовать при решении задач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признаки и свойства: параллелограмма, прямоугольника, ромба, квадрата, средней линии треугольника, трапеции, равнобокой трапеции, прямоугольной трапеции.</w:t>
            </w: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Применять метод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удвоения медианы треугольника.</w:t>
            </w: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Использовать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цифровые ресурсы для исследования свойств изучаемых фигур.</w:t>
            </w: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Знакомиться с историей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развития геометрии.</w:t>
            </w: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Формулировать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основные определения, связанные с углами в круге (вписанный угол, центральный угол).</w:t>
            </w: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Находить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вписанные углы, опирающиеся на одну дугу,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вычислять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углы с помощью теоремы о центральном угле.</w:t>
            </w: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Исследовать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с помощью цифровых ресурсов, вписанные и описанные четырёхугольники,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выводить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свойства и признаки.</w:t>
            </w:r>
          </w:p>
          <w:p w:rsidR="007A48C2" w:rsidRPr="00544DB7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Использовать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эти свойства и признаки при решении задач</w:t>
            </w: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8C2" w:rsidRPr="00845820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DB6A64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УИНМ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7A48C2" w:rsidRPr="00481487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</w:p>
          <w:p w:rsidR="007A48C2" w:rsidRPr="005C2D41" w:rsidRDefault="007A48C2" w:rsidP="007A48C2">
            <w:pPr>
              <w:jc w:val="center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 xml:space="preserve"> </w:t>
            </w:r>
            <w:r w:rsidRPr="00481487">
              <w:rPr>
                <w:sz w:val="22"/>
                <w:szCs w:val="22"/>
              </w:rPr>
              <w:t>интерактивной доски</w:t>
            </w:r>
          </w:p>
        </w:tc>
      </w:tr>
      <w:tr w:rsidR="007A48C2" w:rsidRPr="00C636E3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6E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4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636E3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Четырёхугольники и его элементы</w:t>
            </w:r>
          </w:p>
        </w:tc>
        <w:tc>
          <w:tcPr>
            <w:tcW w:w="879" w:type="dxa"/>
          </w:tcPr>
          <w:p w:rsidR="007A48C2" w:rsidRPr="00C636E3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DB6A64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C636E3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C636E3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C636E3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94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636E3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Параллелограмм. Свойства паралл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лограмма</w:t>
            </w:r>
          </w:p>
        </w:tc>
        <w:tc>
          <w:tcPr>
            <w:tcW w:w="879" w:type="dxa"/>
          </w:tcPr>
          <w:p w:rsidR="007A48C2" w:rsidRPr="00C636E3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C636E3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C636E3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C636E3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94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636E3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Параллелограмм. Свойства паралл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лограмма</w:t>
            </w:r>
          </w:p>
        </w:tc>
        <w:tc>
          <w:tcPr>
            <w:tcW w:w="879" w:type="dxa"/>
          </w:tcPr>
          <w:p w:rsidR="007A48C2" w:rsidRPr="00C636E3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C636E3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C636E3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C636E3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94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636E3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Признаки параллелограмма</w:t>
            </w:r>
          </w:p>
        </w:tc>
        <w:tc>
          <w:tcPr>
            <w:tcW w:w="879" w:type="dxa"/>
          </w:tcPr>
          <w:p w:rsidR="007A48C2" w:rsidRPr="00C636E3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C636E3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C636E3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C636E3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94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636E3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Признаки параллелограмма</w:t>
            </w:r>
          </w:p>
        </w:tc>
        <w:tc>
          <w:tcPr>
            <w:tcW w:w="879" w:type="dxa"/>
          </w:tcPr>
          <w:p w:rsidR="007A48C2" w:rsidRPr="00C636E3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C636E3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C636E3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C636E3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94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636E3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Прямоугольник</w:t>
            </w:r>
          </w:p>
        </w:tc>
        <w:tc>
          <w:tcPr>
            <w:tcW w:w="879" w:type="dxa"/>
          </w:tcPr>
          <w:p w:rsidR="007A48C2" w:rsidRPr="00C636E3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C636E3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C636E3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C636E3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94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636E3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Ромб</w:t>
            </w:r>
          </w:p>
        </w:tc>
        <w:tc>
          <w:tcPr>
            <w:tcW w:w="879" w:type="dxa"/>
          </w:tcPr>
          <w:p w:rsidR="007A48C2" w:rsidRPr="00C636E3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C636E3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C636E3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C636E3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94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636E3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Ромб</w:t>
            </w:r>
          </w:p>
        </w:tc>
        <w:tc>
          <w:tcPr>
            <w:tcW w:w="879" w:type="dxa"/>
          </w:tcPr>
          <w:p w:rsidR="007A48C2" w:rsidRPr="00C636E3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C636E3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C636E3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C636E3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94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636E3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Квадрат</w:t>
            </w:r>
          </w:p>
        </w:tc>
        <w:tc>
          <w:tcPr>
            <w:tcW w:w="879" w:type="dxa"/>
          </w:tcPr>
          <w:p w:rsidR="007A48C2" w:rsidRPr="00C636E3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C636E3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DB6A64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C636E3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94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636E3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и систематизация уче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ного материала</w:t>
            </w:r>
          </w:p>
        </w:tc>
        <w:tc>
          <w:tcPr>
            <w:tcW w:w="879" w:type="dxa"/>
          </w:tcPr>
          <w:p w:rsidR="007A48C2" w:rsidRPr="00C636E3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C636E3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УПСУМ</w:t>
            </w:r>
          </w:p>
        </w:tc>
        <w:tc>
          <w:tcPr>
            <w:tcW w:w="1163" w:type="dxa"/>
            <w:vMerge/>
          </w:tcPr>
          <w:p w:rsidR="007A48C2" w:rsidRPr="00DB6A64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C636E3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94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636E3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 w:rsidRPr="00C636E3">
              <w:rPr>
                <w:b/>
                <w:i/>
                <w:color w:val="000000"/>
                <w:sz w:val="22"/>
                <w:szCs w:val="22"/>
              </w:rPr>
              <w:t>Контрольная работа № 1</w:t>
            </w:r>
            <w:r>
              <w:rPr>
                <w:color w:val="000000"/>
                <w:sz w:val="22"/>
                <w:szCs w:val="22"/>
              </w:rPr>
              <w:t xml:space="preserve"> по теме «Параллелограмм и его виды»</w:t>
            </w:r>
          </w:p>
        </w:tc>
        <w:tc>
          <w:tcPr>
            <w:tcW w:w="879" w:type="dxa"/>
          </w:tcPr>
          <w:p w:rsidR="007A48C2" w:rsidRPr="00C636E3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C636E3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УКЗУ</w:t>
            </w:r>
          </w:p>
        </w:tc>
        <w:tc>
          <w:tcPr>
            <w:tcW w:w="1163" w:type="dxa"/>
            <w:vMerge/>
          </w:tcPr>
          <w:p w:rsidR="007A48C2" w:rsidRPr="00C636E3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C636E3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94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636E3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Итоги контрольной работы. Работа </w:t>
            </w:r>
            <w:r>
              <w:rPr>
                <w:color w:val="000000"/>
                <w:sz w:val="22"/>
                <w:szCs w:val="22"/>
              </w:rPr>
              <w:lastRenderedPageBreak/>
              <w:t>над ошибками. Средняя линия тр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угольника</w:t>
            </w:r>
          </w:p>
        </w:tc>
        <w:tc>
          <w:tcPr>
            <w:tcW w:w="879" w:type="dxa"/>
          </w:tcPr>
          <w:p w:rsidR="007A48C2" w:rsidRPr="00C636E3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379" w:type="dxa"/>
            <w:vMerge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C636E3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C636E3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C636E3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694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636E3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Средняя линия треугольника</w:t>
            </w:r>
          </w:p>
        </w:tc>
        <w:tc>
          <w:tcPr>
            <w:tcW w:w="879" w:type="dxa"/>
          </w:tcPr>
          <w:p w:rsidR="007A48C2" w:rsidRPr="00C636E3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C636E3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C636E3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C636E3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94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636E3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Трапеция</w:t>
            </w:r>
          </w:p>
        </w:tc>
        <w:tc>
          <w:tcPr>
            <w:tcW w:w="879" w:type="dxa"/>
          </w:tcPr>
          <w:p w:rsidR="007A48C2" w:rsidRPr="00C636E3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C636E3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C636E3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C636E3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94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636E3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Трапеция</w:t>
            </w:r>
          </w:p>
        </w:tc>
        <w:tc>
          <w:tcPr>
            <w:tcW w:w="879" w:type="dxa"/>
          </w:tcPr>
          <w:p w:rsidR="007A48C2" w:rsidRPr="00C636E3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C636E3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C636E3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C636E3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94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636E3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и вписанные углы</w:t>
            </w:r>
          </w:p>
        </w:tc>
        <w:tc>
          <w:tcPr>
            <w:tcW w:w="879" w:type="dxa"/>
          </w:tcPr>
          <w:p w:rsidR="007A48C2" w:rsidRPr="00C636E3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C636E3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C636E3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C636E3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94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636E3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Центральные и вписанные углы</w:t>
            </w:r>
          </w:p>
        </w:tc>
        <w:tc>
          <w:tcPr>
            <w:tcW w:w="879" w:type="dxa"/>
          </w:tcPr>
          <w:p w:rsidR="007A48C2" w:rsidRPr="00C636E3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C636E3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C636E3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C636E3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94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636E3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Описанная и вписанная окружности четырёхугольника</w:t>
            </w:r>
          </w:p>
        </w:tc>
        <w:tc>
          <w:tcPr>
            <w:tcW w:w="879" w:type="dxa"/>
          </w:tcPr>
          <w:p w:rsidR="007A48C2" w:rsidRPr="00C636E3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C636E3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C636E3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C636E3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94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636E3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Описанная и вписанная окружности четырёхугольника</w:t>
            </w:r>
          </w:p>
        </w:tc>
        <w:tc>
          <w:tcPr>
            <w:tcW w:w="879" w:type="dxa"/>
          </w:tcPr>
          <w:p w:rsidR="007A48C2" w:rsidRPr="00C636E3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C636E3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C636E3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C636E3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94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636E3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и систематизация уче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ного материала</w:t>
            </w:r>
          </w:p>
        </w:tc>
        <w:tc>
          <w:tcPr>
            <w:tcW w:w="879" w:type="dxa"/>
          </w:tcPr>
          <w:p w:rsidR="007A48C2" w:rsidRPr="00C636E3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C636E3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УПСУМ</w:t>
            </w:r>
          </w:p>
        </w:tc>
        <w:tc>
          <w:tcPr>
            <w:tcW w:w="1163" w:type="dxa"/>
            <w:vMerge/>
          </w:tcPr>
          <w:p w:rsidR="007A48C2" w:rsidRPr="00C636E3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C636E3" w:rsidTr="007A48C2">
        <w:trPr>
          <w:gridAfter w:val="1"/>
          <w:wAfter w:w="31" w:type="dxa"/>
        </w:trPr>
        <w:tc>
          <w:tcPr>
            <w:tcW w:w="690" w:type="dxa"/>
            <w:tcBorders>
              <w:bottom w:val="double" w:sz="4" w:space="0" w:color="auto"/>
            </w:tcBorders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94" w:type="dxa"/>
            <w:tcBorders>
              <w:bottom w:val="double" w:sz="4" w:space="0" w:color="auto"/>
            </w:tcBorders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7A48C2" w:rsidRPr="00383556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Контрольная работа № 2</w:t>
            </w:r>
            <w:r>
              <w:rPr>
                <w:color w:val="000000"/>
                <w:sz w:val="22"/>
                <w:szCs w:val="22"/>
              </w:rPr>
              <w:t xml:space="preserve"> по теме «Средняя линия треугольника. Тр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пеция. Вписанные и описанные чет</w:t>
            </w:r>
            <w:r>
              <w:rPr>
                <w:color w:val="000000"/>
                <w:sz w:val="22"/>
                <w:szCs w:val="22"/>
              </w:rPr>
              <w:t>ы</w:t>
            </w:r>
            <w:r>
              <w:rPr>
                <w:color w:val="000000"/>
                <w:sz w:val="22"/>
                <w:szCs w:val="22"/>
              </w:rPr>
              <w:t>рёхугольники»</w:t>
            </w:r>
          </w:p>
        </w:tc>
        <w:tc>
          <w:tcPr>
            <w:tcW w:w="879" w:type="dxa"/>
            <w:tcBorders>
              <w:bottom w:val="double" w:sz="4" w:space="0" w:color="auto"/>
            </w:tcBorders>
          </w:tcPr>
          <w:p w:rsidR="007A48C2" w:rsidRPr="00C636E3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  <w:tcBorders>
              <w:bottom w:val="double" w:sz="4" w:space="0" w:color="auto"/>
            </w:tcBorders>
          </w:tcPr>
          <w:p w:rsidR="007A48C2" w:rsidRPr="00C636E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uble" w:sz="4" w:space="0" w:color="auto"/>
            </w:tcBorders>
          </w:tcPr>
          <w:p w:rsidR="007A48C2" w:rsidRPr="00C636E3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УКЗУ</w:t>
            </w:r>
          </w:p>
        </w:tc>
        <w:tc>
          <w:tcPr>
            <w:tcW w:w="1163" w:type="dxa"/>
            <w:vMerge/>
            <w:tcBorders>
              <w:bottom w:val="double" w:sz="4" w:space="0" w:color="auto"/>
            </w:tcBorders>
          </w:tcPr>
          <w:p w:rsidR="007A48C2" w:rsidRPr="00C636E3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383556" w:rsidTr="007A48C2">
        <w:tc>
          <w:tcPr>
            <w:tcW w:w="15478" w:type="dxa"/>
            <w:gridSpan w:val="9"/>
            <w:tcBorders>
              <w:top w:val="double" w:sz="4" w:space="0" w:color="auto"/>
            </w:tcBorders>
          </w:tcPr>
          <w:p w:rsidR="007A48C2" w:rsidRPr="00383556" w:rsidRDefault="007A48C2" w:rsidP="007A48C2">
            <w:pPr>
              <w:jc w:val="center"/>
              <w:rPr>
                <w:b/>
                <w:sz w:val="22"/>
                <w:szCs w:val="22"/>
              </w:rPr>
            </w:pPr>
            <w:r w:rsidRPr="00B60058">
              <w:rPr>
                <w:b/>
                <w:sz w:val="22"/>
                <w:szCs w:val="22"/>
              </w:rPr>
              <w:t>Глава 2.</w:t>
            </w:r>
            <w:r>
              <w:rPr>
                <w:b/>
                <w:sz w:val="22"/>
                <w:szCs w:val="22"/>
              </w:rPr>
              <w:t xml:space="preserve"> Подобие треугольников (12 часов)</w:t>
            </w:r>
          </w:p>
        </w:tc>
      </w:tr>
      <w:tr w:rsidR="007A48C2" w:rsidRPr="00383556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94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383556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Итоги контрольной работы. Работа над ошибками. Теорема Фалеса. Те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рема о пропорциональных отрезках</w:t>
            </w:r>
          </w:p>
        </w:tc>
        <w:tc>
          <w:tcPr>
            <w:tcW w:w="879" w:type="dxa"/>
          </w:tcPr>
          <w:p w:rsidR="007A48C2" w:rsidRPr="0038355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 w:val="restart"/>
          </w:tcPr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Проводить построения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помощью циркуля и линейки с использованием теоремы Фалеса и теоремы о пропорциональных отрезках,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строить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четвёртый пропорциональный отрезок.</w:t>
            </w: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Проводить доказательство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того, что медианы треугольника пересекаются в одной точке, и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находить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связь с центром масс,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находить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отношение, в котором медианы делятся точкой их пересечения.</w:t>
            </w: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Находить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подобные треугольники на готовых чертежах с указанием соответствующих признаков подобия.</w:t>
            </w: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Решать задачи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подобные треугольники с помощью самостоятельного построения чертежей и нахождения подобных треугольников.</w:t>
            </w: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Проводить доказательства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использованием признаков подобия.</w:t>
            </w: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Доказывать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три признака подобия треугольников.</w:t>
            </w: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Применять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полученные знания при решении геометрических и практических задач.</w:t>
            </w:r>
          </w:p>
          <w:p w:rsidR="007A48C2" w:rsidRPr="009C7AF5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Знакомиться с историей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развития геометрии</w:t>
            </w: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</w:pP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</w:pPr>
          </w:p>
          <w:p w:rsidR="007A48C2" w:rsidRPr="00845820" w:rsidRDefault="007A48C2" w:rsidP="007A48C2"/>
        </w:tc>
        <w:tc>
          <w:tcPr>
            <w:tcW w:w="1106" w:type="dxa"/>
          </w:tcPr>
          <w:p w:rsidR="007A48C2" w:rsidRPr="0038355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УИНМ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7A48C2" w:rsidRPr="00481487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</w:p>
          <w:p w:rsidR="007A48C2" w:rsidRPr="005C2D41" w:rsidRDefault="007A48C2" w:rsidP="007A48C2">
            <w:pPr>
              <w:jc w:val="center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 xml:space="preserve"> </w:t>
            </w:r>
            <w:r w:rsidRPr="00481487">
              <w:rPr>
                <w:sz w:val="22"/>
                <w:szCs w:val="22"/>
              </w:rPr>
              <w:t>интерактивной доски</w:t>
            </w:r>
          </w:p>
        </w:tc>
      </w:tr>
      <w:tr w:rsidR="007A48C2" w:rsidRPr="00383556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694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383556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Теорема Фалеса. Теорема о пропо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циональных отрезках</w:t>
            </w:r>
          </w:p>
        </w:tc>
        <w:tc>
          <w:tcPr>
            <w:tcW w:w="879" w:type="dxa"/>
          </w:tcPr>
          <w:p w:rsidR="007A48C2" w:rsidRPr="0038355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38355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383556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383556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694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383556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Теорема Фалеса. Теорема о пропо</w:t>
            </w:r>
            <w:r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циональных отрезках</w:t>
            </w:r>
          </w:p>
        </w:tc>
        <w:tc>
          <w:tcPr>
            <w:tcW w:w="879" w:type="dxa"/>
          </w:tcPr>
          <w:p w:rsidR="007A48C2" w:rsidRPr="0038355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38355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383556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383556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94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383556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Подобные треугольники</w:t>
            </w:r>
          </w:p>
        </w:tc>
        <w:tc>
          <w:tcPr>
            <w:tcW w:w="879" w:type="dxa"/>
          </w:tcPr>
          <w:p w:rsidR="007A48C2" w:rsidRPr="0038355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38355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383556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383556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94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383556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Первый признак подобия треугольн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ков</w:t>
            </w:r>
          </w:p>
        </w:tc>
        <w:tc>
          <w:tcPr>
            <w:tcW w:w="879" w:type="dxa"/>
          </w:tcPr>
          <w:p w:rsidR="007A48C2" w:rsidRPr="0038355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38355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383556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383556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94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383556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Первый признак подобия треугольн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ков</w:t>
            </w:r>
          </w:p>
        </w:tc>
        <w:tc>
          <w:tcPr>
            <w:tcW w:w="879" w:type="dxa"/>
          </w:tcPr>
          <w:p w:rsidR="007A48C2" w:rsidRPr="0038355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38355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383556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383556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94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383556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Первый признак подобия треугольн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ков</w:t>
            </w:r>
          </w:p>
        </w:tc>
        <w:tc>
          <w:tcPr>
            <w:tcW w:w="879" w:type="dxa"/>
          </w:tcPr>
          <w:p w:rsidR="007A48C2" w:rsidRPr="0038355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38355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383556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383556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94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383556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Первый признак подобия треугольн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ков</w:t>
            </w:r>
          </w:p>
        </w:tc>
        <w:tc>
          <w:tcPr>
            <w:tcW w:w="879" w:type="dxa"/>
          </w:tcPr>
          <w:p w:rsidR="007A48C2" w:rsidRPr="0038355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38355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УОСЗ</w:t>
            </w:r>
          </w:p>
        </w:tc>
        <w:tc>
          <w:tcPr>
            <w:tcW w:w="1163" w:type="dxa"/>
            <w:vMerge/>
          </w:tcPr>
          <w:p w:rsidR="007A48C2" w:rsidRPr="00383556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383556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694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383556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Второй и третий признаки подобия треугольников</w:t>
            </w:r>
          </w:p>
        </w:tc>
        <w:tc>
          <w:tcPr>
            <w:tcW w:w="879" w:type="dxa"/>
          </w:tcPr>
          <w:p w:rsidR="007A48C2" w:rsidRPr="0038355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38355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383556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383556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</w:t>
            </w:r>
          </w:p>
        </w:tc>
        <w:tc>
          <w:tcPr>
            <w:tcW w:w="694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383556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Второй и третий признаки подобия треугольников</w:t>
            </w:r>
          </w:p>
        </w:tc>
        <w:tc>
          <w:tcPr>
            <w:tcW w:w="879" w:type="dxa"/>
          </w:tcPr>
          <w:p w:rsidR="007A48C2" w:rsidRPr="0038355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38355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383556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383556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694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383556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и систематизация уче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ного материала</w:t>
            </w:r>
          </w:p>
        </w:tc>
        <w:tc>
          <w:tcPr>
            <w:tcW w:w="879" w:type="dxa"/>
          </w:tcPr>
          <w:p w:rsidR="007A48C2" w:rsidRPr="0038355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38355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УПСУМ</w:t>
            </w:r>
          </w:p>
        </w:tc>
        <w:tc>
          <w:tcPr>
            <w:tcW w:w="1163" w:type="dxa"/>
            <w:vMerge/>
          </w:tcPr>
          <w:p w:rsidR="007A48C2" w:rsidRPr="00383556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383556" w:rsidTr="007A48C2">
        <w:trPr>
          <w:gridAfter w:val="1"/>
          <w:wAfter w:w="31" w:type="dxa"/>
        </w:trPr>
        <w:tc>
          <w:tcPr>
            <w:tcW w:w="690" w:type="dxa"/>
            <w:tcBorders>
              <w:bottom w:val="double" w:sz="4" w:space="0" w:color="auto"/>
            </w:tcBorders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694" w:type="dxa"/>
            <w:tcBorders>
              <w:bottom w:val="double" w:sz="4" w:space="0" w:color="auto"/>
            </w:tcBorders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7A48C2" w:rsidRPr="00383556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 w:rsidRPr="00286DAB">
              <w:rPr>
                <w:b/>
                <w:i/>
                <w:color w:val="000000"/>
                <w:sz w:val="22"/>
                <w:szCs w:val="22"/>
              </w:rPr>
              <w:t>Контрольная работа № 3</w:t>
            </w:r>
            <w:r>
              <w:rPr>
                <w:color w:val="000000"/>
                <w:sz w:val="22"/>
                <w:szCs w:val="22"/>
              </w:rPr>
              <w:t xml:space="preserve"> по теме «Подобие треугольников»</w:t>
            </w:r>
          </w:p>
        </w:tc>
        <w:tc>
          <w:tcPr>
            <w:tcW w:w="879" w:type="dxa"/>
            <w:tcBorders>
              <w:bottom w:val="double" w:sz="4" w:space="0" w:color="auto"/>
            </w:tcBorders>
          </w:tcPr>
          <w:p w:rsidR="007A48C2" w:rsidRPr="0038355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  <w:tcBorders>
              <w:bottom w:val="double" w:sz="4" w:space="0" w:color="auto"/>
            </w:tcBorders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uble" w:sz="4" w:space="0" w:color="auto"/>
            </w:tcBorders>
          </w:tcPr>
          <w:p w:rsidR="007A48C2" w:rsidRPr="0038355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УКЗУ</w:t>
            </w:r>
          </w:p>
        </w:tc>
        <w:tc>
          <w:tcPr>
            <w:tcW w:w="1163" w:type="dxa"/>
            <w:vMerge/>
            <w:tcBorders>
              <w:bottom w:val="double" w:sz="4" w:space="0" w:color="auto"/>
            </w:tcBorders>
          </w:tcPr>
          <w:p w:rsidR="007A48C2" w:rsidRPr="00383556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383556" w:rsidTr="007A48C2">
        <w:tc>
          <w:tcPr>
            <w:tcW w:w="15478" w:type="dxa"/>
            <w:gridSpan w:val="9"/>
            <w:tcBorders>
              <w:top w:val="double" w:sz="4" w:space="0" w:color="auto"/>
            </w:tcBorders>
          </w:tcPr>
          <w:p w:rsidR="007A48C2" w:rsidRPr="00286DAB" w:rsidRDefault="007A48C2" w:rsidP="007A48C2">
            <w:pPr>
              <w:tabs>
                <w:tab w:val="left" w:pos="5990"/>
              </w:tabs>
              <w:jc w:val="center"/>
              <w:rPr>
                <w:b/>
                <w:sz w:val="22"/>
                <w:szCs w:val="22"/>
              </w:rPr>
            </w:pPr>
            <w:r w:rsidRPr="00B60058">
              <w:rPr>
                <w:b/>
                <w:sz w:val="22"/>
                <w:szCs w:val="22"/>
              </w:rPr>
              <w:t>Глава 3.</w:t>
            </w:r>
            <w:r>
              <w:rPr>
                <w:b/>
                <w:sz w:val="22"/>
                <w:szCs w:val="22"/>
              </w:rPr>
              <w:t xml:space="preserve"> Решение прямоугольных треугольников (15 часов)</w:t>
            </w:r>
          </w:p>
        </w:tc>
      </w:tr>
      <w:tr w:rsidR="007A48C2" w:rsidRPr="00383556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694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383556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Итоги контрольной работы. Работа над ошибками. Метрические соотн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шения в прямоугольном треугольнике</w:t>
            </w:r>
          </w:p>
        </w:tc>
        <w:tc>
          <w:tcPr>
            <w:tcW w:w="879" w:type="dxa"/>
          </w:tcPr>
          <w:p w:rsidR="007A48C2" w:rsidRPr="0038355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 w:val="restart"/>
          </w:tcPr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Доказывать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теорему Пифагора,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использовать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её в практических вычислениях.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Формулировать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определения тригонометрических функций острого угла,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проверять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их корректность.</w:t>
            </w: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Выводить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тригонометрические соотношения в прямоугольном треугольнике.</w:t>
            </w: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Исследовать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соотношения между сторонами в прямоугольных треугольниках с углами 45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45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30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60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48C2" w:rsidRPr="00A37C5A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формулы приведения и основное тригонометрическое тождество для нахождения соотношений между тригонометрическими функциями различных острых углов.</w:t>
            </w: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Применять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полученные знания и умения при решении практических задач.</w:t>
            </w: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Знакомиться с историей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развития геометрии соотношений между тригонометрическими функциями различных острых углов.</w:t>
            </w: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Применять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полученные знания и умения при решении практических задач.</w:t>
            </w:r>
          </w:p>
          <w:p w:rsidR="007A48C2" w:rsidRPr="00A37C5A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Знакомиться с историей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развития геометрии</w:t>
            </w: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48C2" w:rsidRDefault="007A48C2" w:rsidP="007A48C2">
            <w:pPr>
              <w:pStyle w:val="TableParagraph"/>
              <w:spacing w:before="4" w:line="223" w:lineRule="auto"/>
              <w:ind w:right="159"/>
              <w:jc w:val="both"/>
              <w:rPr>
                <w:sz w:val="18"/>
              </w:rPr>
            </w:pPr>
          </w:p>
          <w:p w:rsidR="007A48C2" w:rsidRDefault="007A48C2" w:rsidP="007A48C2">
            <w:pPr>
              <w:pStyle w:val="TableParagraph"/>
              <w:spacing w:before="3" w:line="220" w:lineRule="auto"/>
              <w:rPr>
                <w:sz w:val="18"/>
              </w:rPr>
            </w:pPr>
          </w:p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38355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УИНМ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7A48C2" w:rsidRPr="00481487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</w:p>
          <w:p w:rsidR="007A48C2" w:rsidRPr="005C2D41" w:rsidRDefault="007A48C2" w:rsidP="007A48C2">
            <w:pPr>
              <w:jc w:val="center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 xml:space="preserve"> </w:t>
            </w:r>
            <w:r w:rsidRPr="00481487">
              <w:rPr>
                <w:sz w:val="22"/>
                <w:szCs w:val="22"/>
              </w:rPr>
              <w:t>интерактивной доски</w:t>
            </w:r>
          </w:p>
        </w:tc>
      </w:tr>
      <w:tr w:rsidR="007A48C2" w:rsidRPr="00383556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94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383556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Теорема Пифагора</w:t>
            </w:r>
          </w:p>
        </w:tc>
        <w:tc>
          <w:tcPr>
            <w:tcW w:w="879" w:type="dxa"/>
          </w:tcPr>
          <w:p w:rsidR="007A48C2" w:rsidRPr="0038355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38355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383556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383556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694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383556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Теорема Пифагора</w:t>
            </w:r>
          </w:p>
        </w:tc>
        <w:tc>
          <w:tcPr>
            <w:tcW w:w="879" w:type="dxa"/>
          </w:tcPr>
          <w:p w:rsidR="007A48C2" w:rsidRPr="0038355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38355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383556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383556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694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383556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Теорема Пифагора</w:t>
            </w:r>
          </w:p>
        </w:tc>
        <w:tc>
          <w:tcPr>
            <w:tcW w:w="879" w:type="dxa"/>
          </w:tcPr>
          <w:p w:rsidR="007A48C2" w:rsidRPr="0038355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38355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383556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383556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694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383556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Теорема Пифагора</w:t>
            </w:r>
          </w:p>
        </w:tc>
        <w:tc>
          <w:tcPr>
            <w:tcW w:w="879" w:type="dxa"/>
          </w:tcPr>
          <w:p w:rsidR="007A48C2" w:rsidRPr="0038355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38355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383556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383556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694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383556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и систематизация уче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ного материала</w:t>
            </w:r>
          </w:p>
        </w:tc>
        <w:tc>
          <w:tcPr>
            <w:tcW w:w="879" w:type="dxa"/>
          </w:tcPr>
          <w:p w:rsidR="007A48C2" w:rsidRPr="0038355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38355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УОСЗ</w:t>
            </w:r>
          </w:p>
        </w:tc>
        <w:tc>
          <w:tcPr>
            <w:tcW w:w="1163" w:type="dxa"/>
            <w:vMerge/>
          </w:tcPr>
          <w:p w:rsidR="007A48C2" w:rsidRPr="00383556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383556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694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107C15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Контрольная работа № 4</w:t>
            </w:r>
            <w:r>
              <w:rPr>
                <w:color w:val="000000"/>
                <w:sz w:val="22"/>
                <w:szCs w:val="22"/>
              </w:rPr>
              <w:t xml:space="preserve"> по теме «Метрические соотношения в прям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угольном треугольнике. Теорема П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фагора»</w:t>
            </w:r>
          </w:p>
        </w:tc>
        <w:tc>
          <w:tcPr>
            <w:tcW w:w="879" w:type="dxa"/>
          </w:tcPr>
          <w:p w:rsidR="007A48C2" w:rsidRPr="0038355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38355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УКЗУ</w:t>
            </w:r>
          </w:p>
        </w:tc>
        <w:tc>
          <w:tcPr>
            <w:tcW w:w="1163" w:type="dxa"/>
            <w:vMerge/>
          </w:tcPr>
          <w:p w:rsidR="007A48C2" w:rsidRPr="00383556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383556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694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383556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Итоги контрольной работы. Работа над ошибками. Тригонометрические функции острого угла прямоугольн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треугольника</w:t>
            </w:r>
          </w:p>
        </w:tc>
        <w:tc>
          <w:tcPr>
            <w:tcW w:w="879" w:type="dxa"/>
          </w:tcPr>
          <w:p w:rsidR="007A48C2" w:rsidRPr="0038355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38355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383556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383556" w:rsidTr="007A48C2">
        <w:trPr>
          <w:gridAfter w:val="1"/>
          <w:wAfter w:w="31" w:type="dxa"/>
          <w:trHeight w:val="50"/>
        </w:trPr>
        <w:tc>
          <w:tcPr>
            <w:tcW w:w="690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694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383556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Тригонометрические функции остр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го угла прямоугольного треугольника </w:t>
            </w:r>
          </w:p>
        </w:tc>
        <w:tc>
          <w:tcPr>
            <w:tcW w:w="879" w:type="dxa"/>
          </w:tcPr>
          <w:p w:rsidR="007A48C2" w:rsidRPr="0038355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38355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383556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383556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694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383556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Тригонометрические функции остр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го угла прямоугольного треугольника</w:t>
            </w:r>
          </w:p>
        </w:tc>
        <w:tc>
          <w:tcPr>
            <w:tcW w:w="879" w:type="dxa"/>
          </w:tcPr>
          <w:p w:rsidR="007A48C2" w:rsidRPr="0038355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38355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383556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383556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694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383556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прямоугольных треугольн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ков</w:t>
            </w:r>
          </w:p>
        </w:tc>
        <w:tc>
          <w:tcPr>
            <w:tcW w:w="879" w:type="dxa"/>
          </w:tcPr>
          <w:p w:rsidR="007A48C2" w:rsidRPr="0038355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38355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383556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383556" w:rsidTr="007A48C2">
        <w:trPr>
          <w:gridAfter w:val="1"/>
          <w:wAfter w:w="31" w:type="dxa"/>
          <w:trHeight w:val="50"/>
        </w:trPr>
        <w:tc>
          <w:tcPr>
            <w:tcW w:w="690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94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383556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прямоугольных треугольн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ков</w:t>
            </w:r>
          </w:p>
        </w:tc>
        <w:tc>
          <w:tcPr>
            <w:tcW w:w="879" w:type="dxa"/>
          </w:tcPr>
          <w:p w:rsidR="007A48C2" w:rsidRPr="0038355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38355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383556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383556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694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383556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Решение прямоугольных треугольн</w:t>
            </w:r>
            <w:r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ков</w:t>
            </w:r>
          </w:p>
        </w:tc>
        <w:tc>
          <w:tcPr>
            <w:tcW w:w="879" w:type="dxa"/>
          </w:tcPr>
          <w:p w:rsidR="007A48C2" w:rsidRPr="0038355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38355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383556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383556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694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383556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и систематизация уче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ного материала</w:t>
            </w:r>
          </w:p>
        </w:tc>
        <w:tc>
          <w:tcPr>
            <w:tcW w:w="879" w:type="dxa"/>
          </w:tcPr>
          <w:p w:rsidR="007A48C2" w:rsidRPr="0038355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38355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УПСУМ</w:t>
            </w:r>
          </w:p>
        </w:tc>
        <w:tc>
          <w:tcPr>
            <w:tcW w:w="1163" w:type="dxa"/>
            <w:vMerge/>
          </w:tcPr>
          <w:p w:rsidR="007A48C2" w:rsidRPr="00383556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383556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</w:t>
            </w:r>
          </w:p>
        </w:tc>
        <w:tc>
          <w:tcPr>
            <w:tcW w:w="694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383556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Контрольная работа № 5</w:t>
            </w:r>
            <w:r>
              <w:rPr>
                <w:color w:val="000000"/>
                <w:sz w:val="22"/>
                <w:szCs w:val="22"/>
              </w:rPr>
              <w:t xml:space="preserve"> по теме «Тригонометрические функции острого угла прямоугольного тр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угольника. Решение прямоугольных треугольников»</w:t>
            </w:r>
          </w:p>
        </w:tc>
        <w:tc>
          <w:tcPr>
            <w:tcW w:w="879" w:type="dxa"/>
          </w:tcPr>
          <w:p w:rsidR="007A48C2" w:rsidRPr="0038355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38355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УКЗУ</w:t>
            </w:r>
          </w:p>
        </w:tc>
        <w:tc>
          <w:tcPr>
            <w:tcW w:w="1163" w:type="dxa"/>
            <w:vMerge/>
          </w:tcPr>
          <w:p w:rsidR="007A48C2" w:rsidRPr="00383556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383556" w:rsidTr="007A48C2">
        <w:tc>
          <w:tcPr>
            <w:tcW w:w="15478" w:type="dxa"/>
            <w:gridSpan w:val="9"/>
          </w:tcPr>
          <w:p w:rsidR="007A48C2" w:rsidRPr="00A854C2" w:rsidRDefault="007A48C2" w:rsidP="007A48C2">
            <w:pPr>
              <w:tabs>
                <w:tab w:val="left" w:pos="6050"/>
              </w:tabs>
              <w:jc w:val="center"/>
              <w:rPr>
                <w:b/>
                <w:sz w:val="22"/>
                <w:szCs w:val="22"/>
              </w:rPr>
            </w:pPr>
            <w:r w:rsidRPr="00B60058">
              <w:rPr>
                <w:b/>
                <w:sz w:val="22"/>
                <w:szCs w:val="22"/>
              </w:rPr>
              <w:lastRenderedPageBreak/>
              <w:t>Глава 4.</w:t>
            </w:r>
            <w:r>
              <w:rPr>
                <w:b/>
                <w:sz w:val="22"/>
                <w:szCs w:val="22"/>
              </w:rPr>
              <w:t xml:space="preserve"> Многоугольники. Площадь многоугольника (12 часов)</w:t>
            </w:r>
          </w:p>
        </w:tc>
      </w:tr>
      <w:tr w:rsidR="007A48C2" w:rsidRPr="00383556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694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383556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Итоги контрольной работы. Работа над ошибками. Многоугольники</w:t>
            </w:r>
          </w:p>
        </w:tc>
        <w:tc>
          <w:tcPr>
            <w:tcW w:w="879" w:type="dxa"/>
          </w:tcPr>
          <w:p w:rsidR="007A48C2" w:rsidRPr="0038355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 w:val="restart"/>
          </w:tcPr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Овладеть первичными представлениями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 общей теории площади (меры),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формулировать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свойства площади, выяснять их наглядный смысл.</w:t>
            </w: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Выводить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формулы площади параллелограмма, треугольника, трапеции из формулы площади прямоугольника (квадрата).</w:t>
            </w: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Овладевать первичными представлениями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 общей теории площади (меры),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формулировать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свойства площади, выяснять их наглядный смысл.</w:t>
            </w: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Выводить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формулы площади выпуклого четырёхугольника через диагонали и угол между ними.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Находить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площади фигур, изображённых на клетчатой бумаге,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использовать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разбиение на части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достроение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Разбирать примеры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использования вспомогательной площади для решения геометрических задач.</w:t>
            </w:r>
          </w:p>
          <w:p w:rsidR="007A48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Находить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площади подобных фигур.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Вычислять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площади различных многоугольных фигур.</w:t>
            </w:r>
          </w:p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Решать задачи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площадь с практическим содержанием</w:t>
            </w:r>
          </w:p>
        </w:tc>
        <w:tc>
          <w:tcPr>
            <w:tcW w:w="1106" w:type="dxa"/>
          </w:tcPr>
          <w:p w:rsidR="007A48C2" w:rsidRPr="0038355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7A48C2" w:rsidRPr="00481487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</w:p>
          <w:p w:rsidR="007A48C2" w:rsidRPr="005C2D41" w:rsidRDefault="007A48C2" w:rsidP="007A48C2">
            <w:pPr>
              <w:jc w:val="center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 xml:space="preserve"> </w:t>
            </w:r>
            <w:r w:rsidRPr="00481487">
              <w:rPr>
                <w:sz w:val="22"/>
                <w:szCs w:val="22"/>
              </w:rPr>
              <w:t>интерактивной доски</w:t>
            </w:r>
          </w:p>
        </w:tc>
      </w:tr>
      <w:tr w:rsidR="007A48C2" w:rsidRPr="00383556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694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383556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Понятие площади многоугольника. Площадь прямоугольника</w:t>
            </w:r>
          </w:p>
        </w:tc>
        <w:tc>
          <w:tcPr>
            <w:tcW w:w="879" w:type="dxa"/>
          </w:tcPr>
          <w:p w:rsidR="007A48C2" w:rsidRPr="0038355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38355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383556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383556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694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383556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параллелограмма</w:t>
            </w:r>
          </w:p>
        </w:tc>
        <w:tc>
          <w:tcPr>
            <w:tcW w:w="879" w:type="dxa"/>
          </w:tcPr>
          <w:p w:rsidR="007A48C2" w:rsidRPr="0038355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38355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383556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A854C2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694" w:type="dxa"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A854C2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параллелограмма</w:t>
            </w:r>
          </w:p>
        </w:tc>
        <w:tc>
          <w:tcPr>
            <w:tcW w:w="879" w:type="dxa"/>
          </w:tcPr>
          <w:p w:rsidR="007A48C2" w:rsidRPr="00A854C2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38355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A854C2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A854C2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A854C2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694" w:type="dxa"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A854C2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треугольника</w:t>
            </w:r>
          </w:p>
        </w:tc>
        <w:tc>
          <w:tcPr>
            <w:tcW w:w="879" w:type="dxa"/>
          </w:tcPr>
          <w:p w:rsidR="007A48C2" w:rsidRPr="00A854C2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A854C2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A854C2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A854C2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694" w:type="dxa"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A854C2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треугольника</w:t>
            </w:r>
          </w:p>
        </w:tc>
        <w:tc>
          <w:tcPr>
            <w:tcW w:w="879" w:type="dxa"/>
          </w:tcPr>
          <w:p w:rsidR="007A48C2" w:rsidRPr="00A854C2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A854C2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A854C2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A854C2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694" w:type="dxa"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A854C2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треугольника</w:t>
            </w:r>
          </w:p>
        </w:tc>
        <w:tc>
          <w:tcPr>
            <w:tcW w:w="879" w:type="dxa"/>
          </w:tcPr>
          <w:p w:rsidR="007A48C2" w:rsidRPr="00A854C2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A854C2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A854C2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A854C2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694" w:type="dxa"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A854C2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трапеции</w:t>
            </w:r>
          </w:p>
        </w:tc>
        <w:tc>
          <w:tcPr>
            <w:tcW w:w="879" w:type="dxa"/>
          </w:tcPr>
          <w:p w:rsidR="007A48C2" w:rsidRPr="00A854C2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A854C2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</w:tcPr>
          <w:p w:rsidR="007A48C2" w:rsidRPr="00A854C2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A854C2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694" w:type="dxa"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A854C2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трапеции</w:t>
            </w:r>
          </w:p>
        </w:tc>
        <w:tc>
          <w:tcPr>
            <w:tcW w:w="879" w:type="dxa"/>
          </w:tcPr>
          <w:p w:rsidR="007A48C2" w:rsidRPr="00A854C2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A854C2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A854C2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A854C2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694" w:type="dxa"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A854C2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трапеции</w:t>
            </w:r>
          </w:p>
        </w:tc>
        <w:tc>
          <w:tcPr>
            <w:tcW w:w="879" w:type="dxa"/>
          </w:tcPr>
          <w:p w:rsidR="007A48C2" w:rsidRPr="00A854C2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A854C2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</w:tcPr>
          <w:p w:rsidR="007A48C2" w:rsidRPr="00A854C2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A854C2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694" w:type="dxa"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A854C2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и систематизация уче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ного материала</w:t>
            </w:r>
          </w:p>
        </w:tc>
        <w:tc>
          <w:tcPr>
            <w:tcW w:w="879" w:type="dxa"/>
          </w:tcPr>
          <w:p w:rsidR="007A48C2" w:rsidRPr="00A854C2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A854C2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УПСУМ</w:t>
            </w:r>
          </w:p>
        </w:tc>
        <w:tc>
          <w:tcPr>
            <w:tcW w:w="1163" w:type="dxa"/>
            <w:vMerge/>
          </w:tcPr>
          <w:p w:rsidR="007A48C2" w:rsidRPr="00A854C2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A854C2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694" w:type="dxa"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A854C2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 w:rsidRPr="00D768EA">
              <w:rPr>
                <w:b/>
                <w:i/>
                <w:color w:val="000000"/>
                <w:sz w:val="22"/>
                <w:szCs w:val="22"/>
              </w:rPr>
              <w:t>Контрольная работа № 6</w:t>
            </w:r>
            <w:r>
              <w:rPr>
                <w:color w:val="000000"/>
                <w:sz w:val="22"/>
                <w:szCs w:val="22"/>
              </w:rPr>
              <w:t xml:space="preserve"> по теме «Многоугольники. Площадь мног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угольника»</w:t>
            </w:r>
          </w:p>
        </w:tc>
        <w:tc>
          <w:tcPr>
            <w:tcW w:w="879" w:type="dxa"/>
          </w:tcPr>
          <w:p w:rsidR="007A48C2" w:rsidRPr="00A854C2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A854C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A854C2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УКЗУ</w:t>
            </w:r>
          </w:p>
        </w:tc>
        <w:tc>
          <w:tcPr>
            <w:tcW w:w="1163" w:type="dxa"/>
            <w:vMerge/>
          </w:tcPr>
          <w:p w:rsidR="007A48C2" w:rsidRPr="00A854C2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A854C2" w:rsidTr="007A48C2">
        <w:tc>
          <w:tcPr>
            <w:tcW w:w="15478" w:type="dxa"/>
            <w:gridSpan w:val="9"/>
          </w:tcPr>
          <w:p w:rsidR="007A48C2" w:rsidRPr="001C2538" w:rsidRDefault="007A48C2" w:rsidP="007A48C2">
            <w:pPr>
              <w:tabs>
                <w:tab w:val="left" w:pos="619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Повторение (5 часов)</w:t>
            </w:r>
          </w:p>
        </w:tc>
      </w:tr>
      <w:tr w:rsidR="007A48C2" w:rsidRPr="001C2538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1C253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694" w:type="dxa"/>
          </w:tcPr>
          <w:p w:rsidR="007A48C2" w:rsidRPr="001C253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1C253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1C2538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и систематизация уче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ного материала курса геометрии 8 класса</w:t>
            </w:r>
          </w:p>
        </w:tc>
        <w:tc>
          <w:tcPr>
            <w:tcW w:w="879" w:type="dxa"/>
          </w:tcPr>
          <w:p w:rsidR="007A48C2" w:rsidRPr="001C2538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 w:val="restart"/>
          </w:tcPr>
          <w:p w:rsidR="007A48C2" w:rsidRPr="00A37C5A" w:rsidRDefault="007A48C2" w:rsidP="007A48C2">
            <w:pPr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37C5A">
              <w:rPr>
                <w:i/>
                <w:color w:val="000000"/>
                <w:sz w:val="22"/>
                <w:szCs w:val="22"/>
                <w:shd w:val="clear" w:color="auto" w:fill="FFFFFF"/>
              </w:rPr>
              <w:t>Применять</w:t>
            </w:r>
            <w:r w:rsidRPr="00A37C5A">
              <w:rPr>
                <w:color w:val="000000"/>
                <w:sz w:val="22"/>
                <w:szCs w:val="22"/>
                <w:shd w:val="clear" w:color="auto" w:fill="FFFFFF"/>
              </w:rPr>
              <w:t xml:space="preserve"> теоретический материал, изученный на предыдущих уроках; при решении заданий </w:t>
            </w:r>
            <w:r w:rsidRPr="00A37C5A">
              <w:rPr>
                <w:rStyle w:val="c0"/>
                <w:i/>
                <w:color w:val="000000"/>
                <w:sz w:val="22"/>
                <w:szCs w:val="22"/>
              </w:rPr>
              <w:t>регулировать</w:t>
            </w:r>
            <w:r w:rsidRPr="00A37C5A">
              <w:rPr>
                <w:rStyle w:val="c0"/>
                <w:color w:val="000000"/>
                <w:sz w:val="22"/>
                <w:szCs w:val="22"/>
              </w:rPr>
              <w:t xml:space="preserve"> собственную де</w:t>
            </w:r>
            <w:r w:rsidRPr="00A37C5A">
              <w:rPr>
                <w:rStyle w:val="c0"/>
                <w:color w:val="000000"/>
                <w:sz w:val="22"/>
                <w:szCs w:val="22"/>
              </w:rPr>
              <w:t>я</w:t>
            </w:r>
            <w:r w:rsidRPr="00A37C5A">
              <w:rPr>
                <w:rStyle w:val="c0"/>
                <w:color w:val="000000"/>
                <w:sz w:val="22"/>
                <w:szCs w:val="22"/>
              </w:rPr>
              <w:t>тельность посредством письменной и устной речи.</w:t>
            </w:r>
          </w:p>
          <w:p w:rsidR="007A48C2" w:rsidRDefault="007A48C2" w:rsidP="007A48C2">
            <w:pPr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A37C5A">
              <w:rPr>
                <w:rStyle w:val="c0"/>
                <w:i/>
                <w:color w:val="000000"/>
                <w:sz w:val="22"/>
                <w:szCs w:val="22"/>
              </w:rPr>
              <w:t xml:space="preserve">Оценивать </w:t>
            </w:r>
            <w:r w:rsidRPr="00A37C5A">
              <w:rPr>
                <w:rStyle w:val="c0"/>
                <w:color w:val="000000"/>
                <w:sz w:val="22"/>
                <w:szCs w:val="22"/>
              </w:rPr>
              <w:t xml:space="preserve">достигнутый результат; </w:t>
            </w:r>
            <w:r w:rsidRPr="00A37C5A">
              <w:rPr>
                <w:rStyle w:val="c0"/>
                <w:i/>
                <w:color w:val="000000"/>
                <w:sz w:val="22"/>
                <w:szCs w:val="22"/>
              </w:rPr>
              <w:t>выбирать</w:t>
            </w:r>
            <w:r w:rsidRPr="00A37C5A">
              <w:rPr>
                <w:rStyle w:val="c0"/>
                <w:color w:val="000000"/>
                <w:sz w:val="22"/>
                <w:szCs w:val="22"/>
              </w:rPr>
              <w:t xml:space="preserve"> наиболее эффе</w:t>
            </w:r>
            <w:r w:rsidRPr="00A37C5A">
              <w:rPr>
                <w:rStyle w:val="c0"/>
                <w:color w:val="000000"/>
                <w:sz w:val="22"/>
                <w:szCs w:val="22"/>
              </w:rPr>
              <w:t>к</w:t>
            </w:r>
            <w:r w:rsidRPr="00A37C5A">
              <w:rPr>
                <w:rStyle w:val="c0"/>
                <w:color w:val="000000"/>
                <w:sz w:val="22"/>
                <w:szCs w:val="22"/>
              </w:rPr>
              <w:t>тивные способы решения задач</w:t>
            </w:r>
            <w:r>
              <w:rPr>
                <w:rStyle w:val="c0"/>
                <w:color w:val="000000"/>
                <w:sz w:val="22"/>
                <w:szCs w:val="22"/>
              </w:rPr>
              <w:t>.</w:t>
            </w:r>
          </w:p>
          <w:p w:rsidR="007A48C2" w:rsidRPr="000674AF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color w:val="000000"/>
                <w:sz w:val="22"/>
                <w:szCs w:val="22"/>
              </w:rPr>
              <w:t>Решать задачи</w:t>
            </w:r>
            <w:r>
              <w:rPr>
                <w:rStyle w:val="c0"/>
                <w:color w:val="000000"/>
                <w:sz w:val="22"/>
                <w:szCs w:val="22"/>
              </w:rPr>
              <w:t xml:space="preserve"> на повторение, иллюстрирующие связи между различными частями курса.</w:t>
            </w:r>
          </w:p>
        </w:tc>
        <w:tc>
          <w:tcPr>
            <w:tcW w:w="1106" w:type="dxa"/>
          </w:tcPr>
          <w:p w:rsidR="007A48C2" w:rsidRPr="001C2538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УПСУМ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7A48C2" w:rsidRPr="00481487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</w:p>
          <w:p w:rsidR="007A48C2" w:rsidRPr="005C2D41" w:rsidRDefault="007A48C2" w:rsidP="007A48C2">
            <w:pPr>
              <w:jc w:val="center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Использование</w:t>
            </w:r>
            <w:r>
              <w:rPr>
                <w:sz w:val="22"/>
                <w:szCs w:val="22"/>
              </w:rPr>
              <w:t xml:space="preserve"> </w:t>
            </w:r>
            <w:r w:rsidRPr="00481487">
              <w:rPr>
                <w:sz w:val="22"/>
                <w:szCs w:val="22"/>
              </w:rPr>
              <w:t>интера</w:t>
            </w:r>
            <w:r w:rsidRPr="00481487">
              <w:rPr>
                <w:sz w:val="22"/>
                <w:szCs w:val="22"/>
              </w:rPr>
              <w:t>к</w:t>
            </w:r>
            <w:r w:rsidRPr="00481487">
              <w:rPr>
                <w:sz w:val="22"/>
                <w:szCs w:val="22"/>
              </w:rPr>
              <w:t>тивной доски</w:t>
            </w:r>
          </w:p>
        </w:tc>
      </w:tr>
      <w:tr w:rsidR="007A48C2" w:rsidRPr="001C2538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1C253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694" w:type="dxa"/>
          </w:tcPr>
          <w:p w:rsidR="007A48C2" w:rsidRPr="001C253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1C253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1C2538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Повторение и систематизация уче</w:t>
            </w:r>
            <w:r>
              <w:rPr>
                <w:color w:val="000000"/>
                <w:sz w:val="22"/>
                <w:szCs w:val="22"/>
              </w:rPr>
              <w:t>б</w:t>
            </w:r>
            <w:r>
              <w:rPr>
                <w:color w:val="000000"/>
                <w:sz w:val="22"/>
                <w:szCs w:val="22"/>
              </w:rPr>
              <w:t>ного материала курса геометрии 8 класса</w:t>
            </w:r>
          </w:p>
        </w:tc>
        <w:tc>
          <w:tcPr>
            <w:tcW w:w="879" w:type="dxa"/>
          </w:tcPr>
          <w:p w:rsidR="007A48C2" w:rsidRPr="001C2538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1C253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1C2538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УПСУМ</w:t>
            </w:r>
          </w:p>
        </w:tc>
        <w:tc>
          <w:tcPr>
            <w:tcW w:w="1163" w:type="dxa"/>
            <w:vMerge/>
          </w:tcPr>
          <w:p w:rsidR="007A48C2" w:rsidRPr="001C2538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1C2538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1C253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694" w:type="dxa"/>
          </w:tcPr>
          <w:p w:rsidR="007A48C2" w:rsidRPr="001C253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1C253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D768EA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879" w:type="dxa"/>
          </w:tcPr>
          <w:p w:rsidR="007A48C2" w:rsidRPr="001C2538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1C253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1C2538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УКЗУ</w:t>
            </w:r>
          </w:p>
        </w:tc>
        <w:tc>
          <w:tcPr>
            <w:tcW w:w="1163" w:type="dxa"/>
            <w:vMerge/>
          </w:tcPr>
          <w:p w:rsidR="007A48C2" w:rsidRPr="001C2538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1C2538" w:rsidTr="007A48C2">
        <w:trPr>
          <w:gridAfter w:val="1"/>
          <w:wAfter w:w="31" w:type="dxa"/>
        </w:trPr>
        <w:tc>
          <w:tcPr>
            <w:tcW w:w="690" w:type="dxa"/>
          </w:tcPr>
          <w:p w:rsidR="007A48C2" w:rsidRPr="001C253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694" w:type="dxa"/>
          </w:tcPr>
          <w:p w:rsidR="007A48C2" w:rsidRPr="001C253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1C253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1C2538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Итоги контрольной работы. Работа над ошибками</w:t>
            </w:r>
          </w:p>
        </w:tc>
        <w:tc>
          <w:tcPr>
            <w:tcW w:w="879" w:type="dxa"/>
          </w:tcPr>
          <w:p w:rsidR="007A48C2" w:rsidRPr="001C2538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1C253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1C2538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УОЗ</w:t>
            </w:r>
          </w:p>
        </w:tc>
        <w:tc>
          <w:tcPr>
            <w:tcW w:w="1163" w:type="dxa"/>
            <w:vMerge/>
          </w:tcPr>
          <w:p w:rsidR="007A48C2" w:rsidRPr="001C2538" w:rsidRDefault="007A48C2" w:rsidP="007A48C2">
            <w:pPr>
              <w:rPr>
                <w:sz w:val="22"/>
                <w:szCs w:val="22"/>
              </w:rPr>
            </w:pPr>
          </w:p>
        </w:tc>
      </w:tr>
      <w:tr w:rsidR="007A48C2" w:rsidRPr="001C2538" w:rsidTr="007A48C2">
        <w:trPr>
          <w:gridAfter w:val="1"/>
          <w:wAfter w:w="31" w:type="dxa"/>
          <w:trHeight w:val="159"/>
        </w:trPr>
        <w:tc>
          <w:tcPr>
            <w:tcW w:w="690" w:type="dxa"/>
          </w:tcPr>
          <w:p w:rsidR="007A48C2" w:rsidRPr="001C253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694" w:type="dxa"/>
          </w:tcPr>
          <w:p w:rsidR="007A48C2" w:rsidRPr="001C253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1C253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1C2538" w:rsidRDefault="007A48C2" w:rsidP="007A48C2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Итоговый урок</w:t>
            </w:r>
          </w:p>
        </w:tc>
        <w:tc>
          <w:tcPr>
            <w:tcW w:w="879" w:type="dxa"/>
          </w:tcPr>
          <w:p w:rsidR="007A48C2" w:rsidRPr="001C2538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vMerge/>
          </w:tcPr>
          <w:p w:rsidR="007A48C2" w:rsidRPr="001C253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6" w:type="dxa"/>
          </w:tcPr>
          <w:p w:rsidR="007A48C2" w:rsidRPr="001C2538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ИУ</w:t>
            </w:r>
          </w:p>
        </w:tc>
        <w:tc>
          <w:tcPr>
            <w:tcW w:w="1163" w:type="dxa"/>
            <w:vMerge/>
          </w:tcPr>
          <w:p w:rsidR="007A48C2" w:rsidRPr="001C2538" w:rsidRDefault="007A48C2" w:rsidP="007A48C2">
            <w:pPr>
              <w:rPr>
                <w:sz w:val="22"/>
                <w:szCs w:val="22"/>
              </w:rPr>
            </w:pPr>
          </w:p>
        </w:tc>
      </w:tr>
    </w:tbl>
    <w:p w:rsidR="007A48C2" w:rsidRDefault="007A48C2" w:rsidP="007A48C2">
      <w:pPr>
        <w:tabs>
          <w:tab w:val="left" w:pos="4630"/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8C2" w:rsidRDefault="007A48C2" w:rsidP="007A48C2">
      <w:pPr>
        <w:tabs>
          <w:tab w:val="left" w:pos="4630"/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7A48C2" w:rsidRDefault="007A48C2" w:rsidP="007A48C2">
      <w:pPr>
        <w:tabs>
          <w:tab w:val="left" w:pos="4630"/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31567" w:type="dxa"/>
        <w:tblLayout w:type="fixed"/>
        <w:tblLook w:val="04A0" w:firstRow="1" w:lastRow="0" w:firstColumn="1" w:lastColumn="0" w:noHBand="0" w:noVBand="1"/>
      </w:tblPr>
      <w:tblGrid>
        <w:gridCol w:w="690"/>
        <w:gridCol w:w="694"/>
        <w:gridCol w:w="709"/>
        <w:gridCol w:w="3827"/>
        <w:gridCol w:w="879"/>
        <w:gridCol w:w="6265"/>
        <w:gridCol w:w="965"/>
        <w:gridCol w:w="1163"/>
        <w:gridCol w:w="3275"/>
        <w:gridCol w:w="3275"/>
        <w:gridCol w:w="3275"/>
        <w:gridCol w:w="3275"/>
        <w:gridCol w:w="3275"/>
      </w:tblGrid>
      <w:tr w:rsidR="007A48C2" w:rsidRPr="004C4644" w:rsidTr="007A48C2">
        <w:trPr>
          <w:gridAfter w:val="5"/>
          <w:wAfter w:w="16375" w:type="dxa"/>
          <w:trHeight w:val="240"/>
        </w:trPr>
        <w:tc>
          <w:tcPr>
            <w:tcW w:w="690" w:type="dxa"/>
            <w:vMerge w:val="restart"/>
            <w:vAlign w:val="center"/>
          </w:tcPr>
          <w:p w:rsidR="007A48C2" w:rsidRPr="004C4644" w:rsidRDefault="007A48C2" w:rsidP="007A48C2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№ урока</w:t>
            </w:r>
          </w:p>
        </w:tc>
        <w:tc>
          <w:tcPr>
            <w:tcW w:w="1403" w:type="dxa"/>
            <w:gridSpan w:val="2"/>
            <w:vAlign w:val="center"/>
          </w:tcPr>
          <w:p w:rsidR="007A48C2" w:rsidRDefault="007A48C2" w:rsidP="007A48C2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 xml:space="preserve">Дата </w:t>
            </w:r>
          </w:p>
          <w:p w:rsidR="007A48C2" w:rsidRPr="004C4644" w:rsidRDefault="007A48C2" w:rsidP="007A48C2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проведения</w:t>
            </w:r>
          </w:p>
        </w:tc>
        <w:tc>
          <w:tcPr>
            <w:tcW w:w="3827" w:type="dxa"/>
            <w:vMerge w:val="restart"/>
            <w:vAlign w:val="center"/>
          </w:tcPr>
          <w:p w:rsidR="007A48C2" w:rsidRPr="004C4644" w:rsidRDefault="007A48C2" w:rsidP="007A48C2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Тема урока</w:t>
            </w:r>
          </w:p>
        </w:tc>
        <w:tc>
          <w:tcPr>
            <w:tcW w:w="879" w:type="dxa"/>
            <w:vMerge w:val="restart"/>
            <w:vAlign w:val="center"/>
          </w:tcPr>
          <w:p w:rsidR="007A48C2" w:rsidRPr="004C4644" w:rsidRDefault="007A48C2" w:rsidP="007A48C2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Кол-во часов</w:t>
            </w:r>
          </w:p>
        </w:tc>
        <w:tc>
          <w:tcPr>
            <w:tcW w:w="6265" w:type="dxa"/>
            <w:vMerge w:val="restart"/>
            <w:vAlign w:val="center"/>
          </w:tcPr>
          <w:p w:rsidR="007A48C2" w:rsidRPr="004C4644" w:rsidRDefault="007A48C2" w:rsidP="007A48C2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Характеристика видов деятельности</w:t>
            </w:r>
          </w:p>
        </w:tc>
        <w:tc>
          <w:tcPr>
            <w:tcW w:w="965" w:type="dxa"/>
            <w:vMerge w:val="restart"/>
            <w:vAlign w:val="center"/>
          </w:tcPr>
          <w:p w:rsidR="007A48C2" w:rsidRPr="004C4644" w:rsidRDefault="007A48C2" w:rsidP="007A48C2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Тип урока</w:t>
            </w:r>
          </w:p>
        </w:tc>
        <w:tc>
          <w:tcPr>
            <w:tcW w:w="1163" w:type="dxa"/>
            <w:vMerge w:val="restart"/>
            <w:vAlign w:val="center"/>
          </w:tcPr>
          <w:p w:rsidR="007A48C2" w:rsidRPr="004C4644" w:rsidRDefault="007A48C2" w:rsidP="007A48C2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ИКТ</w:t>
            </w:r>
          </w:p>
        </w:tc>
      </w:tr>
      <w:tr w:rsidR="007A48C2" w:rsidRPr="005F39C3" w:rsidTr="007A48C2">
        <w:trPr>
          <w:gridAfter w:val="5"/>
          <w:wAfter w:w="16375" w:type="dxa"/>
          <w:trHeight w:val="74"/>
        </w:trPr>
        <w:tc>
          <w:tcPr>
            <w:tcW w:w="690" w:type="dxa"/>
            <w:vMerge/>
            <w:tcBorders>
              <w:bottom w:val="double" w:sz="4" w:space="0" w:color="auto"/>
            </w:tcBorders>
          </w:tcPr>
          <w:p w:rsidR="007A48C2" w:rsidRPr="005F39C3" w:rsidRDefault="007A48C2" w:rsidP="007A48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94" w:type="dxa"/>
            <w:tcBorders>
              <w:bottom w:val="double" w:sz="4" w:space="0" w:color="auto"/>
            </w:tcBorders>
            <w:vAlign w:val="center"/>
          </w:tcPr>
          <w:p w:rsidR="007A48C2" w:rsidRPr="004C4644" w:rsidRDefault="007A48C2" w:rsidP="007A48C2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A48C2" w:rsidRPr="004C4644" w:rsidRDefault="007A48C2" w:rsidP="007A48C2">
            <w:pPr>
              <w:jc w:val="center"/>
              <w:rPr>
                <w:b/>
                <w:sz w:val="18"/>
                <w:szCs w:val="18"/>
              </w:rPr>
            </w:pPr>
            <w:r w:rsidRPr="004C4644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3827" w:type="dxa"/>
            <w:vMerge/>
            <w:tcBorders>
              <w:bottom w:val="double" w:sz="4" w:space="0" w:color="auto"/>
            </w:tcBorders>
          </w:tcPr>
          <w:p w:rsidR="007A48C2" w:rsidRPr="005F39C3" w:rsidRDefault="007A48C2" w:rsidP="007A48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79" w:type="dxa"/>
            <w:vMerge/>
            <w:tcBorders>
              <w:bottom w:val="double" w:sz="4" w:space="0" w:color="auto"/>
            </w:tcBorders>
          </w:tcPr>
          <w:p w:rsidR="007A48C2" w:rsidRPr="005F39C3" w:rsidRDefault="007A48C2" w:rsidP="007A48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265" w:type="dxa"/>
            <w:vMerge/>
            <w:tcBorders>
              <w:bottom w:val="double" w:sz="4" w:space="0" w:color="auto"/>
            </w:tcBorders>
          </w:tcPr>
          <w:p w:rsidR="007A48C2" w:rsidRPr="005F39C3" w:rsidRDefault="007A48C2" w:rsidP="007A48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bottom w:val="double" w:sz="4" w:space="0" w:color="auto"/>
            </w:tcBorders>
          </w:tcPr>
          <w:p w:rsidR="007A48C2" w:rsidRPr="005F39C3" w:rsidRDefault="007A48C2" w:rsidP="007A48C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63" w:type="dxa"/>
            <w:vMerge/>
            <w:tcBorders>
              <w:bottom w:val="double" w:sz="4" w:space="0" w:color="auto"/>
            </w:tcBorders>
          </w:tcPr>
          <w:p w:rsidR="007A48C2" w:rsidRPr="005F39C3" w:rsidRDefault="007A48C2" w:rsidP="007A48C2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A48C2" w:rsidRPr="005F39C3" w:rsidTr="007A48C2">
        <w:trPr>
          <w:gridAfter w:val="5"/>
          <w:wAfter w:w="16375" w:type="dxa"/>
          <w:trHeight w:val="196"/>
        </w:trPr>
        <w:tc>
          <w:tcPr>
            <w:tcW w:w="15192" w:type="dxa"/>
            <w:gridSpan w:val="8"/>
            <w:tcBorders>
              <w:top w:val="double" w:sz="4" w:space="0" w:color="auto"/>
            </w:tcBorders>
          </w:tcPr>
          <w:p w:rsidR="007A48C2" w:rsidRPr="000B7F72" w:rsidRDefault="007A48C2" w:rsidP="007A48C2">
            <w:pPr>
              <w:tabs>
                <w:tab w:val="left" w:pos="50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Повторение и систематизация учебного материала (4 часа)</w:t>
            </w:r>
          </w:p>
        </w:tc>
      </w:tr>
      <w:tr w:rsidR="007A48C2" w:rsidRPr="005C2D41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94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5C2D4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0B7F72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курса геометрии 8 класса. Глава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: Четырёхугольники</w:t>
            </w:r>
          </w:p>
        </w:tc>
        <w:tc>
          <w:tcPr>
            <w:tcW w:w="879" w:type="dxa"/>
          </w:tcPr>
          <w:p w:rsidR="007A48C2" w:rsidRPr="005C2D41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 w:val="restart"/>
          </w:tcPr>
          <w:p w:rsidR="007A48C2" w:rsidRPr="005C2D41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BD438A" w:rsidRDefault="007A48C2" w:rsidP="007A48C2">
            <w:pPr>
              <w:pStyle w:val="12"/>
              <w:spacing w:line="240" w:lineRule="auto"/>
              <w:ind w:right="-104"/>
              <w:rPr>
                <w:sz w:val="20"/>
                <w:szCs w:val="20"/>
              </w:rPr>
            </w:pPr>
            <w:r w:rsidRPr="00BD438A">
              <w:rPr>
                <w:sz w:val="20"/>
                <w:szCs w:val="20"/>
              </w:rPr>
              <w:t>УПСУМ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7A48C2" w:rsidRPr="00481487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1487"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</w:p>
          <w:p w:rsidR="007A48C2" w:rsidRPr="005C2D41" w:rsidRDefault="007A48C2" w:rsidP="007A48C2">
            <w:pPr>
              <w:jc w:val="center"/>
              <w:rPr>
                <w:sz w:val="22"/>
                <w:szCs w:val="22"/>
              </w:rPr>
            </w:pPr>
            <w:r w:rsidRPr="00481487">
              <w:rPr>
                <w:sz w:val="22"/>
                <w:szCs w:val="22"/>
              </w:rPr>
              <w:t>Использование</w:t>
            </w:r>
            <w:r w:rsidR="00E44B1C">
              <w:rPr>
                <w:sz w:val="22"/>
                <w:szCs w:val="22"/>
              </w:rPr>
              <w:t xml:space="preserve"> </w:t>
            </w:r>
            <w:r w:rsidRPr="00481487">
              <w:rPr>
                <w:sz w:val="22"/>
                <w:szCs w:val="22"/>
              </w:rPr>
              <w:t>интера</w:t>
            </w:r>
            <w:r w:rsidRPr="00481487">
              <w:rPr>
                <w:sz w:val="22"/>
                <w:szCs w:val="22"/>
              </w:rPr>
              <w:t>к</w:t>
            </w:r>
            <w:r w:rsidRPr="00481487">
              <w:rPr>
                <w:sz w:val="22"/>
                <w:szCs w:val="22"/>
              </w:rPr>
              <w:t>тивной доски</w:t>
            </w:r>
          </w:p>
        </w:tc>
      </w:tr>
      <w:tr w:rsidR="007A48C2" w:rsidRPr="00A411B3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A411B3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94" w:type="dxa"/>
          </w:tcPr>
          <w:p w:rsidR="007A48C2" w:rsidRPr="00A411B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A411B3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курса геометрии 8 класса. Глава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: Подобие треугольников.</w:t>
            </w:r>
          </w:p>
          <w:p w:rsidR="007A48C2" w:rsidRPr="00A411B3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>: Решение прямоугольных треугольников</w:t>
            </w:r>
          </w:p>
        </w:tc>
        <w:tc>
          <w:tcPr>
            <w:tcW w:w="879" w:type="dxa"/>
          </w:tcPr>
          <w:p w:rsidR="007A48C2" w:rsidRPr="00A411B3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A411B3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BD438A" w:rsidRDefault="007A48C2" w:rsidP="007A48C2">
            <w:pPr>
              <w:pStyle w:val="12"/>
              <w:spacing w:line="240" w:lineRule="auto"/>
              <w:ind w:right="-104"/>
              <w:rPr>
                <w:sz w:val="20"/>
                <w:szCs w:val="20"/>
              </w:rPr>
            </w:pPr>
            <w:r w:rsidRPr="00BD438A">
              <w:rPr>
                <w:sz w:val="20"/>
                <w:szCs w:val="20"/>
              </w:rPr>
              <w:t>УПСУМ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A411B3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47136B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47136B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36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94" w:type="dxa"/>
          </w:tcPr>
          <w:p w:rsidR="007A48C2" w:rsidRPr="0047136B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47136B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30701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курса геометрии 8 класса. Глава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>: Многоугольники. Площадь многоугольника</w:t>
            </w:r>
          </w:p>
        </w:tc>
        <w:tc>
          <w:tcPr>
            <w:tcW w:w="879" w:type="dxa"/>
          </w:tcPr>
          <w:p w:rsidR="007A48C2" w:rsidRPr="0047136B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47136B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BD438A" w:rsidRDefault="007A48C2" w:rsidP="007A48C2">
            <w:pPr>
              <w:pStyle w:val="12"/>
              <w:spacing w:line="240" w:lineRule="auto"/>
              <w:ind w:right="-104"/>
              <w:rPr>
                <w:sz w:val="20"/>
                <w:szCs w:val="20"/>
              </w:rPr>
            </w:pPr>
            <w:r w:rsidRPr="00BD438A">
              <w:rPr>
                <w:sz w:val="20"/>
                <w:szCs w:val="20"/>
              </w:rPr>
              <w:t>УПСУМ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47136B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C30701" w:rsidTr="007A48C2">
        <w:trPr>
          <w:gridAfter w:val="5"/>
          <w:wAfter w:w="16375" w:type="dxa"/>
          <w:trHeight w:val="178"/>
        </w:trPr>
        <w:tc>
          <w:tcPr>
            <w:tcW w:w="690" w:type="dxa"/>
            <w:tcBorders>
              <w:bottom w:val="double" w:sz="4" w:space="0" w:color="auto"/>
            </w:tcBorders>
          </w:tcPr>
          <w:p w:rsidR="007A48C2" w:rsidRPr="00C30701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94" w:type="dxa"/>
            <w:tcBorders>
              <w:bottom w:val="double" w:sz="4" w:space="0" w:color="auto"/>
            </w:tcBorders>
          </w:tcPr>
          <w:p w:rsidR="007A48C2" w:rsidRPr="00C3070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7A48C2" w:rsidRPr="00C3070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7A48C2" w:rsidRPr="00C30701" w:rsidRDefault="007A48C2" w:rsidP="007A48C2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Входная контрольная работа</w:t>
            </w:r>
          </w:p>
        </w:tc>
        <w:tc>
          <w:tcPr>
            <w:tcW w:w="879" w:type="dxa"/>
            <w:tcBorders>
              <w:bottom w:val="double" w:sz="4" w:space="0" w:color="auto"/>
            </w:tcBorders>
          </w:tcPr>
          <w:p w:rsidR="007A48C2" w:rsidRPr="00C30701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  <w:tcBorders>
              <w:bottom w:val="double" w:sz="4" w:space="0" w:color="auto"/>
            </w:tcBorders>
          </w:tcPr>
          <w:p w:rsidR="007A48C2" w:rsidRPr="00C30701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double" w:sz="4" w:space="0" w:color="auto"/>
            </w:tcBorders>
          </w:tcPr>
          <w:p w:rsidR="007A48C2" w:rsidRPr="00C30701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УКЗУ</w:t>
            </w:r>
          </w:p>
        </w:tc>
        <w:tc>
          <w:tcPr>
            <w:tcW w:w="1163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7A48C2" w:rsidRPr="00C30701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C30701" w:rsidTr="007A48C2">
        <w:trPr>
          <w:gridAfter w:val="5"/>
          <w:wAfter w:w="16375" w:type="dxa"/>
          <w:trHeight w:val="178"/>
        </w:trPr>
        <w:tc>
          <w:tcPr>
            <w:tcW w:w="15192" w:type="dxa"/>
            <w:gridSpan w:val="8"/>
            <w:tcBorders>
              <w:top w:val="double" w:sz="4" w:space="0" w:color="auto"/>
            </w:tcBorders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Глава 1. Решение треугольников (16 часов)</w:t>
            </w:r>
          </w:p>
        </w:tc>
      </w:tr>
      <w:tr w:rsidR="007A48C2" w:rsidRPr="00C30701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C30701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94" w:type="dxa"/>
          </w:tcPr>
          <w:p w:rsidR="007A48C2" w:rsidRPr="00C3070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C3070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B60058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контрольной работы. Работа над ошибками. Тригонометрические функции угла от 0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 xml:space="preserve"> до 180</w:t>
            </w:r>
            <w:r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79" w:type="dxa"/>
          </w:tcPr>
          <w:p w:rsidR="007A48C2" w:rsidRPr="00C30701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 w:val="restart"/>
          </w:tcPr>
          <w:p w:rsidR="007A48C2" w:rsidRDefault="007A48C2" w:rsidP="007A48C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</w:pPr>
            <w:r w:rsidRPr="00663094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>Формулировать</w:t>
            </w:r>
            <w:r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 xml:space="preserve"> </w:t>
            </w:r>
            <w:r w:rsidRPr="00663094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>определения</w:t>
            </w:r>
            <w:r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 xml:space="preserve"> </w:t>
            </w:r>
            <w:r w:rsidRPr="00D00522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тригонометриче</w:t>
            </w:r>
            <w:r w:rsidRPr="00D00522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ских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D00522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функций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2"/>
                <w:szCs w:val="22"/>
              </w:rPr>
              <w:t xml:space="preserve">острых, </w:t>
            </w:r>
            <w:r w:rsidRPr="00D00522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тупых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D00522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D00522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прямых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D00522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углов.</w:t>
            </w:r>
          </w:p>
          <w:p w:rsidR="007A48C2" w:rsidRPr="007A48C2" w:rsidRDefault="007A48C2" w:rsidP="007A48C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231F20"/>
                <w:spacing w:val="-2"/>
                <w:sz w:val="22"/>
                <w:szCs w:val="22"/>
              </w:rPr>
              <w:t>Выводить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 xml:space="preserve"> теорему косинусов и теорему синусов (с радиусом описанной окружности).</w:t>
            </w:r>
          </w:p>
          <w:p w:rsidR="007A48C2" w:rsidRDefault="007A48C2" w:rsidP="007A48C2">
            <w:pPr>
              <w:jc w:val="both"/>
              <w:rPr>
                <w:color w:val="231F20"/>
                <w:spacing w:val="-2"/>
                <w:w w:val="105"/>
                <w:sz w:val="22"/>
                <w:szCs w:val="22"/>
              </w:rPr>
            </w:pPr>
            <w:r w:rsidRPr="00663094">
              <w:rPr>
                <w:i/>
                <w:color w:val="231F20"/>
                <w:w w:val="105"/>
                <w:sz w:val="22"/>
                <w:szCs w:val="22"/>
              </w:rPr>
              <w:t>Решать</w:t>
            </w:r>
            <w:r>
              <w:rPr>
                <w:i/>
                <w:color w:val="231F20"/>
                <w:w w:val="105"/>
                <w:sz w:val="22"/>
                <w:szCs w:val="22"/>
              </w:rPr>
              <w:t xml:space="preserve"> </w:t>
            </w:r>
            <w:r w:rsidRPr="00D00522">
              <w:rPr>
                <w:color w:val="231F20"/>
                <w:spacing w:val="-2"/>
                <w:w w:val="105"/>
                <w:sz w:val="22"/>
                <w:szCs w:val="22"/>
              </w:rPr>
              <w:t>треугольники.</w:t>
            </w:r>
          </w:p>
          <w:p w:rsidR="007A48C2" w:rsidRPr="007A48C2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i/>
                <w:color w:val="231F20"/>
                <w:spacing w:val="-2"/>
                <w:w w:val="105"/>
                <w:sz w:val="22"/>
                <w:szCs w:val="22"/>
              </w:rPr>
              <w:t xml:space="preserve">Решать </w:t>
            </w:r>
            <w:r>
              <w:rPr>
                <w:color w:val="231F20"/>
                <w:spacing w:val="-2"/>
                <w:w w:val="105"/>
                <w:sz w:val="22"/>
                <w:szCs w:val="22"/>
              </w:rPr>
              <w:t>практические задачи, сводящиеся к нахождению ра</w:t>
            </w:r>
            <w:r>
              <w:rPr>
                <w:color w:val="231F20"/>
                <w:spacing w:val="-2"/>
                <w:w w:val="105"/>
                <w:sz w:val="22"/>
                <w:szCs w:val="22"/>
              </w:rPr>
              <w:t>з</w:t>
            </w:r>
            <w:r>
              <w:rPr>
                <w:color w:val="231F20"/>
                <w:spacing w:val="-2"/>
                <w:w w:val="105"/>
                <w:sz w:val="22"/>
                <w:szCs w:val="22"/>
              </w:rPr>
              <w:t>личных элементов треугольника</w:t>
            </w:r>
          </w:p>
          <w:p w:rsidR="007A48C2" w:rsidRPr="00D00522" w:rsidRDefault="007A48C2" w:rsidP="007A48C2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C30701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7A48C2" w:rsidRPr="00E1558B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8B"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</w:p>
          <w:p w:rsidR="007A48C2" w:rsidRPr="00E1558B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8B">
              <w:rPr>
                <w:rFonts w:ascii="Times New Roman" w:hAnsi="Times New Roman" w:cs="Times New Roman"/>
                <w:sz w:val="22"/>
                <w:szCs w:val="22"/>
              </w:rPr>
              <w:t>Использование интерактивной доски</w:t>
            </w:r>
          </w:p>
        </w:tc>
      </w:tr>
      <w:tr w:rsidR="007A48C2" w:rsidRPr="00C30701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C30701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94" w:type="dxa"/>
          </w:tcPr>
          <w:p w:rsidR="007A48C2" w:rsidRPr="00C3070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C30701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C30701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Тригонометрические функции угла от 0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 xml:space="preserve"> до 180</w:t>
            </w:r>
            <w:r>
              <w:rPr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879" w:type="dxa"/>
          </w:tcPr>
          <w:p w:rsidR="007A48C2" w:rsidRPr="00C30701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C30701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C30701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C30701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B60058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94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B60058" w:rsidRDefault="007A48C2" w:rsidP="007A48C2">
            <w:pPr>
              <w:jc w:val="both"/>
              <w:rPr>
                <w:sz w:val="22"/>
                <w:szCs w:val="22"/>
              </w:rPr>
            </w:pPr>
            <w:r w:rsidRPr="00B60058">
              <w:rPr>
                <w:sz w:val="22"/>
                <w:szCs w:val="22"/>
              </w:rPr>
              <w:t>Теорема косинусов</w:t>
            </w:r>
          </w:p>
        </w:tc>
        <w:tc>
          <w:tcPr>
            <w:tcW w:w="879" w:type="dxa"/>
          </w:tcPr>
          <w:p w:rsidR="007A48C2" w:rsidRPr="00B60058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600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B60058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B60058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B60058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94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B60058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косинусов</w:t>
            </w:r>
          </w:p>
        </w:tc>
        <w:tc>
          <w:tcPr>
            <w:tcW w:w="879" w:type="dxa"/>
          </w:tcPr>
          <w:p w:rsidR="007A48C2" w:rsidRPr="00B60058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B60058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B60058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B60058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94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B60058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косинусов</w:t>
            </w:r>
          </w:p>
        </w:tc>
        <w:tc>
          <w:tcPr>
            <w:tcW w:w="879" w:type="dxa"/>
          </w:tcPr>
          <w:p w:rsidR="007A48C2" w:rsidRPr="00B60058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B60058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B60058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B60058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94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B60058" w:rsidRDefault="007A48C2" w:rsidP="007A48C2">
            <w:pPr>
              <w:jc w:val="both"/>
              <w:rPr>
                <w:sz w:val="22"/>
                <w:szCs w:val="22"/>
              </w:rPr>
            </w:pPr>
            <w:r w:rsidRPr="00B60058">
              <w:rPr>
                <w:sz w:val="22"/>
                <w:szCs w:val="22"/>
              </w:rPr>
              <w:t>Теорема синусов</w:t>
            </w:r>
          </w:p>
        </w:tc>
        <w:tc>
          <w:tcPr>
            <w:tcW w:w="879" w:type="dxa"/>
          </w:tcPr>
          <w:p w:rsidR="007A48C2" w:rsidRPr="00B60058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B6005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B60058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B60058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B60058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94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B60058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синусов</w:t>
            </w:r>
          </w:p>
        </w:tc>
        <w:tc>
          <w:tcPr>
            <w:tcW w:w="879" w:type="dxa"/>
          </w:tcPr>
          <w:p w:rsidR="007A48C2" w:rsidRPr="00B60058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B60058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B60058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B60058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94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B60058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синусов</w:t>
            </w:r>
          </w:p>
        </w:tc>
        <w:tc>
          <w:tcPr>
            <w:tcW w:w="879" w:type="dxa"/>
          </w:tcPr>
          <w:p w:rsidR="007A48C2" w:rsidRPr="00B60058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B60058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B60058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B60058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94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B60058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треугольников</w:t>
            </w:r>
          </w:p>
        </w:tc>
        <w:tc>
          <w:tcPr>
            <w:tcW w:w="879" w:type="dxa"/>
          </w:tcPr>
          <w:p w:rsidR="007A48C2" w:rsidRPr="00B60058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B60058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B60058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B60058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94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B60058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треугольников</w:t>
            </w:r>
          </w:p>
        </w:tc>
        <w:tc>
          <w:tcPr>
            <w:tcW w:w="879" w:type="dxa"/>
          </w:tcPr>
          <w:p w:rsidR="007A48C2" w:rsidRPr="00B60058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B60058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B60058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B60058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94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B60058" w:rsidRDefault="007A48C2" w:rsidP="007A48C2">
            <w:pPr>
              <w:tabs>
                <w:tab w:val="left" w:pos="89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Формулы для нахождения площади треугольника</w:t>
            </w:r>
          </w:p>
        </w:tc>
        <w:tc>
          <w:tcPr>
            <w:tcW w:w="879" w:type="dxa"/>
          </w:tcPr>
          <w:p w:rsidR="007A48C2" w:rsidRPr="00B60058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B60058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B60058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B60058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94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B60058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Формулы для нахождения площади треугольника</w:t>
            </w:r>
          </w:p>
        </w:tc>
        <w:tc>
          <w:tcPr>
            <w:tcW w:w="879" w:type="dxa"/>
          </w:tcPr>
          <w:p w:rsidR="007A48C2" w:rsidRPr="00B60058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B60058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B60058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B60058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94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B60058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Формулы для нахождения площади треугольника</w:t>
            </w:r>
          </w:p>
        </w:tc>
        <w:tc>
          <w:tcPr>
            <w:tcW w:w="879" w:type="dxa"/>
          </w:tcPr>
          <w:p w:rsidR="007A48C2" w:rsidRPr="00B60058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B60058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B60058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B60058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</w:t>
            </w:r>
          </w:p>
        </w:tc>
        <w:tc>
          <w:tcPr>
            <w:tcW w:w="694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B60058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Формулы для нахождения площади треугольника</w:t>
            </w:r>
          </w:p>
        </w:tc>
        <w:tc>
          <w:tcPr>
            <w:tcW w:w="879" w:type="dxa"/>
          </w:tcPr>
          <w:p w:rsidR="007A48C2" w:rsidRPr="00B60058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B60058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B60058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УОСЗ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C30701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B60058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94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B60058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 систематизация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ного материала</w:t>
            </w:r>
          </w:p>
        </w:tc>
        <w:tc>
          <w:tcPr>
            <w:tcW w:w="879" w:type="dxa"/>
          </w:tcPr>
          <w:p w:rsidR="007A48C2" w:rsidRPr="00B60058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B60058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BD438A" w:rsidRDefault="007A48C2" w:rsidP="007A48C2">
            <w:pPr>
              <w:pStyle w:val="12"/>
              <w:spacing w:line="240" w:lineRule="auto"/>
              <w:ind w:right="-104"/>
              <w:rPr>
                <w:sz w:val="20"/>
                <w:szCs w:val="20"/>
              </w:rPr>
            </w:pPr>
            <w:r w:rsidRPr="00BD438A">
              <w:rPr>
                <w:sz w:val="20"/>
                <w:szCs w:val="20"/>
              </w:rPr>
              <w:t>УПСУМ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C30701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B60058" w:rsidTr="007A48C2">
        <w:trPr>
          <w:gridAfter w:val="5"/>
          <w:wAfter w:w="16375" w:type="dxa"/>
          <w:trHeight w:val="178"/>
        </w:trPr>
        <w:tc>
          <w:tcPr>
            <w:tcW w:w="690" w:type="dxa"/>
            <w:tcBorders>
              <w:bottom w:val="double" w:sz="4" w:space="0" w:color="auto"/>
            </w:tcBorders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94" w:type="dxa"/>
            <w:tcBorders>
              <w:bottom w:val="double" w:sz="4" w:space="0" w:color="auto"/>
            </w:tcBorders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7A48C2" w:rsidRPr="00E1558B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Контрольная работа № 1</w:t>
            </w:r>
            <w:r>
              <w:rPr>
                <w:sz w:val="22"/>
                <w:szCs w:val="22"/>
              </w:rPr>
              <w:t xml:space="preserve"> по теме «Решение треугольников»</w:t>
            </w:r>
          </w:p>
        </w:tc>
        <w:tc>
          <w:tcPr>
            <w:tcW w:w="879" w:type="dxa"/>
            <w:tcBorders>
              <w:bottom w:val="double" w:sz="4" w:space="0" w:color="auto"/>
            </w:tcBorders>
          </w:tcPr>
          <w:p w:rsidR="007A48C2" w:rsidRPr="00B60058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  <w:tcBorders>
              <w:bottom w:val="double" w:sz="4" w:space="0" w:color="auto"/>
            </w:tcBorders>
          </w:tcPr>
          <w:p w:rsidR="007A48C2" w:rsidRPr="00B60058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double" w:sz="4" w:space="0" w:color="auto"/>
            </w:tcBorders>
          </w:tcPr>
          <w:p w:rsidR="007A48C2" w:rsidRPr="00B60058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УКЗУ</w:t>
            </w:r>
          </w:p>
        </w:tc>
        <w:tc>
          <w:tcPr>
            <w:tcW w:w="1163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B60058" w:rsidTr="007A48C2">
        <w:trPr>
          <w:gridAfter w:val="5"/>
          <w:wAfter w:w="16375" w:type="dxa"/>
          <w:trHeight w:val="178"/>
        </w:trPr>
        <w:tc>
          <w:tcPr>
            <w:tcW w:w="15192" w:type="dxa"/>
            <w:gridSpan w:val="8"/>
            <w:tcBorders>
              <w:top w:val="double" w:sz="4" w:space="0" w:color="auto"/>
            </w:tcBorders>
          </w:tcPr>
          <w:p w:rsidR="007A48C2" w:rsidRPr="00F031C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Глава 2. Правильные многоугольники (10 часов)</w:t>
            </w:r>
          </w:p>
        </w:tc>
      </w:tr>
      <w:tr w:rsidR="007A48C2" w:rsidRPr="00B60058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94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B60058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B60058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контрольной работы. Работа над ошибками. Правильные мног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угольники и их свойства</w:t>
            </w:r>
          </w:p>
        </w:tc>
        <w:tc>
          <w:tcPr>
            <w:tcW w:w="879" w:type="dxa"/>
          </w:tcPr>
          <w:p w:rsidR="007A48C2" w:rsidRPr="00B60058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 w:val="restart"/>
          </w:tcPr>
          <w:p w:rsidR="007A48C2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Формулировать</w:t>
            </w:r>
            <w:r>
              <w:rPr>
                <w:sz w:val="22"/>
                <w:szCs w:val="22"/>
              </w:rPr>
              <w:t xml:space="preserve"> определение правильных многоугольников, </w:t>
            </w:r>
            <w:r>
              <w:rPr>
                <w:i/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их элементы.</w:t>
            </w:r>
          </w:p>
          <w:p w:rsidR="007A48C2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Пользоваться</w:t>
            </w:r>
            <w:r>
              <w:rPr>
                <w:sz w:val="22"/>
                <w:szCs w:val="22"/>
              </w:rPr>
              <w:t xml:space="preserve"> понятием длины, введённым с помощью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вильных многоугольников, </w:t>
            </w:r>
            <w:r>
              <w:rPr>
                <w:i/>
                <w:sz w:val="22"/>
                <w:szCs w:val="22"/>
              </w:rPr>
              <w:t>определять</w:t>
            </w:r>
            <w:r>
              <w:rPr>
                <w:sz w:val="22"/>
                <w:szCs w:val="22"/>
              </w:rPr>
              <w:t xml:space="preserve"> число π, длину дуги, радианную меру угла.</w:t>
            </w:r>
          </w:p>
          <w:p w:rsidR="007A48C2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Проводить</w:t>
            </w:r>
            <w:r>
              <w:rPr>
                <w:sz w:val="22"/>
                <w:szCs w:val="22"/>
              </w:rPr>
              <w:t xml:space="preserve"> переход от радианной меры угла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градусной и наоборот.</w:t>
            </w:r>
          </w:p>
          <w:p w:rsidR="007A48C2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Определять </w:t>
            </w:r>
            <w:r>
              <w:rPr>
                <w:sz w:val="22"/>
                <w:szCs w:val="22"/>
              </w:rPr>
              <w:t>площадь круга.</w:t>
            </w:r>
          </w:p>
          <w:p w:rsidR="007A48C2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Выводить </w:t>
            </w:r>
            <w:r>
              <w:rPr>
                <w:sz w:val="22"/>
                <w:szCs w:val="22"/>
              </w:rPr>
              <w:t>формулы (в градусной и радианной мере) для длин дуг, площадей секторов и сегментов.</w:t>
            </w:r>
          </w:p>
          <w:p w:rsidR="007A48C2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Вычислять</w:t>
            </w:r>
            <w:r>
              <w:rPr>
                <w:sz w:val="22"/>
                <w:szCs w:val="22"/>
              </w:rPr>
              <w:t xml:space="preserve"> площади фигур, включающих элементы окружн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 (круга).</w:t>
            </w:r>
          </w:p>
          <w:p w:rsidR="007A48C2" w:rsidRPr="0006372B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Находить </w:t>
            </w:r>
            <w:r>
              <w:rPr>
                <w:sz w:val="22"/>
                <w:szCs w:val="22"/>
              </w:rPr>
              <w:t xml:space="preserve">площади в задачах реальной жизни </w:t>
            </w:r>
          </w:p>
          <w:p w:rsidR="007A48C2" w:rsidRPr="0006372B" w:rsidRDefault="007A48C2" w:rsidP="007A48C2">
            <w:pPr>
              <w:spacing w:before="50" w:line="195" w:lineRule="exact"/>
              <w:jc w:val="both"/>
              <w:rPr>
                <w:i/>
                <w:sz w:val="22"/>
                <w:szCs w:val="22"/>
              </w:rPr>
            </w:pPr>
          </w:p>
          <w:p w:rsidR="007A48C2" w:rsidRDefault="007A48C2" w:rsidP="007A48C2">
            <w:pPr>
              <w:spacing w:before="50" w:line="195" w:lineRule="exact"/>
              <w:ind w:left="165"/>
              <w:rPr>
                <w:sz w:val="18"/>
              </w:rPr>
            </w:pPr>
          </w:p>
          <w:p w:rsidR="007A48C2" w:rsidRDefault="007A48C2" w:rsidP="007A48C2">
            <w:pPr>
              <w:spacing w:before="50" w:line="195" w:lineRule="exact"/>
              <w:ind w:left="165"/>
              <w:rPr>
                <w:sz w:val="18"/>
              </w:rPr>
            </w:pPr>
          </w:p>
          <w:p w:rsidR="007A48C2" w:rsidRDefault="007A48C2" w:rsidP="007A48C2">
            <w:pPr>
              <w:spacing w:before="50" w:line="195" w:lineRule="exact"/>
              <w:ind w:left="165"/>
              <w:rPr>
                <w:sz w:val="18"/>
              </w:rPr>
            </w:pPr>
          </w:p>
          <w:p w:rsidR="007A48C2" w:rsidRDefault="007A48C2" w:rsidP="007A48C2">
            <w:pPr>
              <w:spacing w:before="50" w:line="195" w:lineRule="exact"/>
              <w:ind w:left="165"/>
              <w:rPr>
                <w:sz w:val="18"/>
              </w:rPr>
            </w:pPr>
          </w:p>
          <w:p w:rsidR="007A48C2" w:rsidRDefault="007A48C2" w:rsidP="007A48C2">
            <w:pPr>
              <w:spacing w:before="50" w:line="195" w:lineRule="exact"/>
              <w:ind w:left="165"/>
              <w:rPr>
                <w:sz w:val="18"/>
              </w:rPr>
            </w:pPr>
          </w:p>
          <w:p w:rsidR="007A48C2" w:rsidRDefault="007A48C2" w:rsidP="007A48C2">
            <w:pPr>
              <w:spacing w:before="50" w:line="195" w:lineRule="exact"/>
              <w:ind w:left="165"/>
              <w:rPr>
                <w:sz w:val="18"/>
              </w:rPr>
            </w:pPr>
          </w:p>
          <w:p w:rsidR="007A48C2" w:rsidRDefault="007A48C2" w:rsidP="007A48C2">
            <w:pPr>
              <w:spacing w:before="50" w:line="195" w:lineRule="exact"/>
              <w:ind w:left="165"/>
              <w:rPr>
                <w:sz w:val="18"/>
              </w:rPr>
            </w:pPr>
          </w:p>
          <w:p w:rsidR="007A48C2" w:rsidRDefault="007A48C2" w:rsidP="007A48C2">
            <w:pPr>
              <w:spacing w:before="50" w:line="195" w:lineRule="exact"/>
              <w:ind w:left="165"/>
              <w:rPr>
                <w:sz w:val="18"/>
              </w:rPr>
            </w:pPr>
          </w:p>
          <w:p w:rsidR="007A48C2" w:rsidRDefault="007A48C2" w:rsidP="007A48C2">
            <w:pPr>
              <w:spacing w:before="50" w:line="195" w:lineRule="exact"/>
              <w:ind w:left="165"/>
              <w:rPr>
                <w:sz w:val="18"/>
              </w:rPr>
            </w:pPr>
          </w:p>
          <w:p w:rsidR="007A48C2" w:rsidRDefault="007A48C2" w:rsidP="007A48C2">
            <w:pPr>
              <w:spacing w:before="50" w:line="195" w:lineRule="exact"/>
              <w:ind w:left="165"/>
              <w:rPr>
                <w:sz w:val="18"/>
              </w:rPr>
            </w:pPr>
          </w:p>
        </w:tc>
        <w:tc>
          <w:tcPr>
            <w:tcW w:w="965" w:type="dxa"/>
          </w:tcPr>
          <w:p w:rsidR="007A48C2" w:rsidRPr="00B60058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7A48C2" w:rsidRPr="00E1558B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8B"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</w:p>
          <w:p w:rsidR="007A48C2" w:rsidRPr="00E1558B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8B">
              <w:rPr>
                <w:rFonts w:ascii="Times New Roman" w:hAnsi="Times New Roman" w:cs="Times New Roman"/>
                <w:sz w:val="22"/>
                <w:szCs w:val="22"/>
              </w:rPr>
              <w:t>Использование интерактивной доски</w:t>
            </w:r>
          </w:p>
        </w:tc>
      </w:tr>
      <w:tr w:rsidR="007A48C2" w:rsidRPr="00E1558B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E1558B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94" w:type="dxa"/>
          </w:tcPr>
          <w:p w:rsidR="007A48C2" w:rsidRPr="00E1558B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E1558B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E1558B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Правильные многоугольники и их свойства</w:t>
            </w:r>
          </w:p>
        </w:tc>
        <w:tc>
          <w:tcPr>
            <w:tcW w:w="879" w:type="dxa"/>
          </w:tcPr>
          <w:p w:rsidR="007A48C2" w:rsidRPr="00E1558B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E1558B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E1558B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E1558B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E1558B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E1558B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94" w:type="dxa"/>
          </w:tcPr>
          <w:p w:rsidR="007A48C2" w:rsidRPr="00E1558B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E1558B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E1558B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Правильные многоугольники и их свойства</w:t>
            </w:r>
          </w:p>
        </w:tc>
        <w:tc>
          <w:tcPr>
            <w:tcW w:w="879" w:type="dxa"/>
          </w:tcPr>
          <w:p w:rsidR="007A48C2" w:rsidRPr="00E1558B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E1558B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E1558B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E1558B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E1558B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E1558B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694" w:type="dxa"/>
          </w:tcPr>
          <w:p w:rsidR="007A48C2" w:rsidRPr="00E1558B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E1558B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E1558B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Правильные многоугольники и их свойства</w:t>
            </w:r>
          </w:p>
        </w:tc>
        <w:tc>
          <w:tcPr>
            <w:tcW w:w="879" w:type="dxa"/>
          </w:tcPr>
          <w:p w:rsidR="007A48C2" w:rsidRPr="00E1558B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E1558B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E1558B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УОСЗ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E1558B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E1558B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E1558B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94" w:type="dxa"/>
          </w:tcPr>
          <w:p w:rsidR="007A48C2" w:rsidRPr="00E1558B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E1558B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E1558B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окружности. Площадь круга</w:t>
            </w:r>
          </w:p>
        </w:tc>
        <w:tc>
          <w:tcPr>
            <w:tcW w:w="879" w:type="dxa"/>
          </w:tcPr>
          <w:p w:rsidR="007A48C2" w:rsidRPr="00E1558B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E1558B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E1558B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E1558B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E1558B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E1558B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94" w:type="dxa"/>
          </w:tcPr>
          <w:p w:rsidR="007A48C2" w:rsidRPr="00E1558B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E1558B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E1558B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окружности. Площадь круга</w:t>
            </w:r>
          </w:p>
        </w:tc>
        <w:tc>
          <w:tcPr>
            <w:tcW w:w="879" w:type="dxa"/>
          </w:tcPr>
          <w:p w:rsidR="007A48C2" w:rsidRPr="00E1558B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E1558B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E1558B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E1558B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9F0CA6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94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9F0CA6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окружности. Площадь круга</w:t>
            </w:r>
          </w:p>
        </w:tc>
        <w:tc>
          <w:tcPr>
            <w:tcW w:w="879" w:type="dxa"/>
          </w:tcPr>
          <w:p w:rsidR="007A48C2" w:rsidRPr="009F0CA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9F0CA6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9F0CA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9F0CA6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694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9F0CA6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окружности. Площадь круга</w:t>
            </w:r>
          </w:p>
        </w:tc>
        <w:tc>
          <w:tcPr>
            <w:tcW w:w="879" w:type="dxa"/>
          </w:tcPr>
          <w:p w:rsidR="007A48C2" w:rsidRPr="009F0CA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9F0CA6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9F0CA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УОСЗ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9F0CA6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694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9F0CA6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 систематизация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ного материала</w:t>
            </w:r>
          </w:p>
        </w:tc>
        <w:tc>
          <w:tcPr>
            <w:tcW w:w="879" w:type="dxa"/>
          </w:tcPr>
          <w:p w:rsidR="007A48C2" w:rsidRPr="009F0CA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9F0CA6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BD438A" w:rsidRDefault="007A48C2" w:rsidP="007A48C2">
            <w:pPr>
              <w:pStyle w:val="12"/>
              <w:spacing w:line="240" w:lineRule="auto"/>
              <w:ind w:right="-104"/>
              <w:rPr>
                <w:sz w:val="20"/>
                <w:szCs w:val="20"/>
              </w:rPr>
            </w:pPr>
            <w:r w:rsidRPr="00BD438A">
              <w:rPr>
                <w:sz w:val="20"/>
                <w:szCs w:val="20"/>
              </w:rPr>
              <w:t>УПСУМ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9F0CA6" w:rsidTr="007A48C2">
        <w:trPr>
          <w:gridAfter w:val="5"/>
          <w:wAfter w:w="16375" w:type="dxa"/>
          <w:trHeight w:val="178"/>
        </w:trPr>
        <w:tc>
          <w:tcPr>
            <w:tcW w:w="690" w:type="dxa"/>
            <w:tcBorders>
              <w:bottom w:val="double" w:sz="4" w:space="0" w:color="auto"/>
            </w:tcBorders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94" w:type="dxa"/>
            <w:tcBorders>
              <w:bottom w:val="double" w:sz="4" w:space="0" w:color="auto"/>
            </w:tcBorders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7A48C2" w:rsidRPr="009F0CA6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Контрольная работа № 2</w:t>
            </w:r>
            <w:r>
              <w:rPr>
                <w:sz w:val="22"/>
                <w:szCs w:val="22"/>
              </w:rPr>
              <w:t xml:space="preserve"> по теме «Правильные многоугольники»</w:t>
            </w:r>
          </w:p>
        </w:tc>
        <w:tc>
          <w:tcPr>
            <w:tcW w:w="879" w:type="dxa"/>
            <w:tcBorders>
              <w:bottom w:val="double" w:sz="4" w:space="0" w:color="auto"/>
            </w:tcBorders>
          </w:tcPr>
          <w:p w:rsidR="007A48C2" w:rsidRPr="009F0CA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  <w:tcBorders>
              <w:bottom w:val="double" w:sz="4" w:space="0" w:color="auto"/>
            </w:tcBorders>
          </w:tcPr>
          <w:p w:rsidR="007A48C2" w:rsidRPr="009F0CA6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double" w:sz="4" w:space="0" w:color="auto"/>
            </w:tcBorders>
          </w:tcPr>
          <w:p w:rsidR="007A48C2" w:rsidRPr="009F0CA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УКЗУ</w:t>
            </w:r>
          </w:p>
        </w:tc>
        <w:tc>
          <w:tcPr>
            <w:tcW w:w="1163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9F0CA6" w:rsidTr="00E94580">
        <w:trPr>
          <w:trHeight w:val="221"/>
        </w:trPr>
        <w:tc>
          <w:tcPr>
            <w:tcW w:w="15192" w:type="dxa"/>
            <w:gridSpan w:val="8"/>
            <w:tcBorders>
              <w:top w:val="double" w:sz="4" w:space="0" w:color="auto"/>
            </w:tcBorders>
          </w:tcPr>
          <w:p w:rsidR="007A48C2" w:rsidRPr="009F0CA6" w:rsidRDefault="007A48C2" w:rsidP="00E94580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Глава 3. Декартовы координаты (11 часов)</w:t>
            </w:r>
          </w:p>
        </w:tc>
        <w:tc>
          <w:tcPr>
            <w:tcW w:w="3275" w:type="dxa"/>
          </w:tcPr>
          <w:p w:rsidR="007A48C2" w:rsidRPr="009F0CA6" w:rsidRDefault="007A48C2" w:rsidP="007A48C2">
            <w:pPr>
              <w:spacing w:after="160" w:line="259" w:lineRule="auto"/>
            </w:pPr>
          </w:p>
        </w:tc>
        <w:tc>
          <w:tcPr>
            <w:tcW w:w="3275" w:type="dxa"/>
          </w:tcPr>
          <w:p w:rsidR="007A48C2" w:rsidRPr="009F0CA6" w:rsidRDefault="007A48C2" w:rsidP="007A48C2">
            <w:pPr>
              <w:spacing w:after="160" w:line="259" w:lineRule="auto"/>
            </w:pPr>
          </w:p>
        </w:tc>
        <w:tc>
          <w:tcPr>
            <w:tcW w:w="3275" w:type="dxa"/>
          </w:tcPr>
          <w:p w:rsidR="007A48C2" w:rsidRPr="009F0CA6" w:rsidRDefault="007A48C2" w:rsidP="007A48C2">
            <w:pPr>
              <w:spacing w:after="160" w:line="259" w:lineRule="auto"/>
            </w:pPr>
          </w:p>
        </w:tc>
        <w:tc>
          <w:tcPr>
            <w:tcW w:w="3275" w:type="dxa"/>
          </w:tcPr>
          <w:p w:rsidR="007A48C2" w:rsidRPr="009F0CA6" w:rsidRDefault="007A48C2" w:rsidP="007A48C2">
            <w:pPr>
              <w:spacing w:after="160" w:line="259" w:lineRule="auto"/>
            </w:pPr>
          </w:p>
        </w:tc>
        <w:tc>
          <w:tcPr>
            <w:tcW w:w="3275" w:type="dxa"/>
          </w:tcPr>
          <w:p w:rsidR="007A48C2" w:rsidRDefault="007A48C2" w:rsidP="007A48C2">
            <w:pPr>
              <w:pStyle w:val="TableParagraph"/>
              <w:spacing w:line="183" w:lineRule="exact"/>
              <w:ind w:left="165"/>
              <w:rPr>
                <w:sz w:val="18"/>
              </w:rPr>
            </w:pPr>
            <w:proofErr w:type="spellStart"/>
            <w:r>
              <w:rPr>
                <w:rFonts w:ascii="Book Antiqua" w:hAnsi="Book Antiqua"/>
                <w:b/>
                <w:color w:val="231F20"/>
                <w:sz w:val="18"/>
              </w:rPr>
              <w:t>Выводитьформ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у</w:t>
            </w:r>
            <w:r>
              <w:rPr>
                <w:rFonts w:ascii="Book Antiqua" w:hAnsi="Book Antiqua"/>
                <w:b/>
                <w:color w:val="231F20"/>
                <w:sz w:val="18"/>
              </w:rPr>
              <w:t>л</w:t>
            </w:r>
            <w:proofErr w:type="gramStart"/>
            <w:r>
              <w:rPr>
                <w:rFonts w:ascii="Book Antiqua" w:hAnsi="Book Antiqua"/>
                <w:b/>
                <w:color w:val="231F20"/>
                <w:sz w:val="18"/>
              </w:rPr>
              <w:t>ы</w:t>
            </w:r>
            <w:proofErr w:type="spellEnd"/>
            <w:r>
              <w:rPr>
                <w:color w:val="231F20"/>
                <w:sz w:val="18"/>
              </w:rPr>
              <w:t>(</w:t>
            </w:r>
            <w:proofErr w:type="spellStart"/>
            <w:proofErr w:type="gramEnd"/>
            <w:r>
              <w:rPr>
                <w:color w:val="231F20"/>
                <w:sz w:val="18"/>
              </w:rPr>
              <w:t>вградуснойи</w:t>
            </w:r>
            <w:r>
              <w:rPr>
                <w:color w:val="231F20"/>
                <w:spacing w:val="-2"/>
                <w:sz w:val="18"/>
              </w:rPr>
              <w:t>радианной</w:t>
            </w:r>
            <w:proofErr w:type="spellEnd"/>
          </w:p>
        </w:tc>
      </w:tr>
      <w:tr w:rsidR="007A48C2" w:rsidRPr="009F0CA6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9F0CA6" w:rsidRDefault="007A48C2" w:rsidP="00E94580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94" w:type="dxa"/>
          </w:tcPr>
          <w:p w:rsidR="007A48C2" w:rsidRPr="009F0CA6" w:rsidRDefault="007A48C2" w:rsidP="00E94580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9F0CA6" w:rsidRDefault="007A48C2" w:rsidP="00E94580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9F0CA6" w:rsidRDefault="007A48C2" w:rsidP="00E945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контрольной работы. Работа над ошибками. Расстояние между двумя точками с заданными коорд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натами. Координаты середины отре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lastRenderedPageBreak/>
              <w:t>ка</w:t>
            </w:r>
          </w:p>
        </w:tc>
        <w:tc>
          <w:tcPr>
            <w:tcW w:w="879" w:type="dxa"/>
          </w:tcPr>
          <w:p w:rsidR="007A48C2" w:rsidRPr="009F0CA6" w:rsidRDefault="007A48C2" w:rsidP="00E94580">
            <w:pPr>
              <w:pStyle w:val="af1"/>
              <w:spacing w:before="0" w:after="20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265" w:type="dxa"/>
            <w:vMerge w:val="restart"/>
          </w:tcPr>
          <w:p w:rsidR="007A48C2" w:rsidRDefault="007A48C2" w:rsidP="00E94580">
            <w:pPr>
              <w:pStyle w:val="TableParagraph"/>
              <w:ind w:left="0" w:right="6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C83841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>Осваивать понятие</w:t>
            </w:r>
            <w:r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 xml:space="preserve"> </w:t>
            </w:r>
            <w:r w:rsidRPr="00C8384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прямоугольной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C8384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системы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C8384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координат, д</w:t>
            </w:r>
            <w:r w:rsidRPr="00C8384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е</w:t>
            </w:r>
            <w:r w:rsidRPr="00C8384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картовых координат точки.</w:t>
            </w:r>
          </w:p>
          <w:p w:rsidR="007A48C2" w:rsidRDefault="007A48C2" w:rsidP="00E94580">
            <w:pPr>
              <w:pStyle w:val="TableParagraph"/>
              <w:ind w:left="0" w:right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Выводить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уравнение прямой и окружности.</w:t>
            </w:r>
          </w:p>
          <w:p w:rsidR="007A48C2" w:rsidRPr="00C83841" w:rsidRDefault="007A48C2" w:rsidP="00E94580">
            <w:pPr>
              <w:pStyle w:val="TableParagraph"/>
              <w:ind w:left="0" w:right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3841">
              <w:rPr>
                <w:rFonts w:ascii="Times New Roman" w:hAnsi="Times New Roman" w:cs="Times New Roman"/>
                <w:i/>
                <w:color w:val="231F20"/>
                <w:w w:val="95"/>
                <w:sz w:val="22"/>
                <w:szCs w:val="22"/>
              </w:rPr>
              <w:t>Вы</w:t>
            </w:r>
            <w:r w:rsidRPr="00C83841">
              <w:rPr>
                <w:rFonts w:ascii="Times New Roman" w:hAnsi="Times New Roman" w:cs="Times New Roman"/>
                <w:i/>
                <w:color w:val="231F20"/>
                <w:spacing w:val="-2"/>
                <w:sz w:val="22"/>
                <w:szCs w:val="22"/>
              </w:rPr>
              <w:t>делять</w:t>
            </w:r>
            <w:r w:rsidR="00C7710F">
              <w:rPr>
                <w:rFonts w:ascii="Times New Roman" w:hAnsi="Times New Roman" w:cs="Times New Roman"/>
                <w:i/>
                <w:color w:val="231F20"/>
                <w:spacing w:val="-2"/>
                <w:sz w:val="22"/>
                <w:szCs w:val="22"/>
              </w:rPr>
              <w:t xml:space="preserve"> </w:t>
            </w:r>
            <w:r w:rsidRPr="00C83841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полный</w:t>
            </w:r>
            <w:r w:rsidR="00C7710F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 xml:space="preserve"> </w:t>
            </w:r>
            <w:r w:rsidRPr="00C83841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квадрат</w:t>
            </w:r>
            <w:r w:rsidR="00C7710F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 xml:space="preserve"> </w:t>
            </w:r>
            <w:r w:rsidRPr="00C83841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для</w:t>
            </w:r>
            <w:r w:rsidR="00C7710F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 xml:space="preserve"> </w:t>
            </w:r>
            <w:r w:rsidRPr="00C83841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нахождения</w:t>
            </w:r>
            <w:r w:rsidR="00C7710F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 xml:space="preserve"> </w:t>
            </w:r>
            <w:r w:rsidRPr="00C83841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 xml:space="preserve">центра </w:t>
            </w:r>
            <w:r w:rsidRPr="00C8384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и радиуса </w:t>
            </w:r>
            <w:r w:rsidRPr="00C8384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lastRenderedPageBreak/>
              <w:t>окружности по её уравнению.</w:t>
            </w:r>
          </w:p>
          <w:p w:rsidR="007A48C2" w:rsidRPr="00C83841" w:rsidRDefault="007A48C2" w:rsidP="00E94580">
            <w:pPr>
              <w:jc w:val="both"/>
              <w:rPr>
                <w:color w:val="231F20"/>
                <w:spacing w:val="-2"/>
                <w:sz w:val="22"/>
                <w:szCs w:val="22"/>
              </w:rPr>
            </w:pPr>
            <w:r w:rsidRPr="00C83841">
              <w:rPr>
                <w:i/>
                <w:color w:val="231F20"/>
                <w:sz w:val="22"/>
                <w:szCs w:val="22"/>
              </w:rPr>
              <w:t>Решать</w:t>
            </w:r>
            <w:r w:rsidR="00C7710F">
              <w:rPr>
                <w:i/>
                <w:color w:val="231F20"/>
                <w:sz w:val="22"/>
                <w:szCs w:val="22"/>
              </w:rPr>
              <w:t xml:space="preserve"> </w:t>
            </w:r>
            <w:r w:rsidRPr="00C83841">
              <w:rPr>
                <w:i/>
                <w:color w:val="231F20"/>
                <w:sz w:val="22"/>
                <w:szCs w:val="22"/>
              </w:rPr>
              <w:t>задачи</w:t>
            </w:r>
            <w:r w:rsidR="00C7710F">
              <w:rPr>
                <w:i/>
                <w:color w:val="231F20"/>
                <w:sz w:val="22"/>
                <w:szCs w:val="22"/>
              </w:rPr>
              <w:t xml:space="preserve"> </w:t>
            </w:r>
            <w:r w:rsidRPr="00C83841">
              <w:rPr>
                <w:color w:val="231F20"/>
                <w:sz w:val="22"/>
                <w:szCs w:val="22"/>
              </w:rPr>
              <w:t>на нахождение точек пересечения</w:t>
            </w:r>
            <w:r w:rsidR="00C7710F">
              <w:rPr>
                <w:color w:val="231F20"/>
                <w:sz w:val="22"/>
                <w:szCs w:val="22"/>
              </w:rPr>
              <w:t xml:space="preserve"> </w:t>
            </w:r>
            <w:r w:rsidRPr="00C83841">
              <w:rPr>
                <w:color w:val="231F20"/>
                <w:sz w:val="22"/>
                <w:szCs w:val="22"/>
              </w:rPr>
              <w:t>прямых</w:t>
            </w:r>
            <w:r w:rsidR="00C7710F">
              <w:rPr>
                <w:color w:val="231F20"/>
                <w:sz w:val="22"/>
                <w:szCs w:val="22"/>
              </w:rPr>
              <w:t xml:space="preserve"> </w:t>
            </w:r>
            <w:r w:rsidRPr="00C83841">
              <w:rPr>
                <w:color w:val="231F20"/>
                <w:sz w:val="22"/>
                <w:szCs w:val="22"/>
              </w:rPr>
              <w:t>и</w:t>
            </w:r>
            <w:r>
              <w:rPr>
                <w:color w:val="231F20"/>
                <w:sz w:val="22"/>
                <w:szCs w:val="22"/>
              </w:rPr>
              <w:t xml:space="preserve"> о</w:t>
            </w:r>
            <w:r w:rsidRPr="00C83841">
              <w:rPr>
                <w:color w:val="231F20"/>
                <w:sz w:val="22"/>
                <w:szCs w:val="22"/>
              </w:rPr>
              <w:t>кружностей</w:t>
            </w:r>
            <w:r w:rsidR="00C7710F">
              <w:rPr>
                <w:color w:val="231F20"/>
                <w:sz w:val="22"/>
                <w:szCs w:val="22"/>
              </w:rPr>
              <w:t xml:space="preserve"> </w:t>
            </w:r>
            <w:r w:rsidRPr="00C83841">
              <w:rPr>
                <w:color w:val="231F20"/>
                <w:sz w:val="22"/>
                <w:szCs w:val="22"/>
              </w:rPr>
              <w:t>с</w:t>
            </w:r>
            <w:r w:rsidR="00C7710F">
              <w:rPr>
                <w:color w:val="231F20"/>
                <w:sz w:val="22"/>
                <w:szCs w:val="22"/>
              </w:rPr>
              <w:t xml:space="preserve"> </w:t>
            </w:r>
            <w:r w:rsidRPr="00C83841">
              <w:rPr>
                <w:color w:val="231F20"/>
                <w:sz w:val="22"/>
                <w:szCs w:val="22"/>
              </w:rPr>
              <w:t>помощью</w:t>
            </w:r>
            <w:r w:rsidR="00C7710F">
              <w:rPr>
                <w:color w:val="231F20"/>
                <w:sz w:val="22"/>
                <w:szCs w:val="22"/>
              </w:rPr>
              <w:t xml:space="preserve"> </w:t>
            </w:r>
            <w:r w:rsidRPr="00C83841">
              <w:rPr>
                <w:color w:val="231F20"/>
                <w:sz w:val="22"/>
                <w:szCs w:val="22"/>
              </w:rPr>
              <w:t xml:space="preserve">метода </w:t>
            </w:r>
            <w:r w:rsidRPr="00C83841">
              <w:rPr>
                <w:color w:val="231F20"/>
                <w:spacing w:val="-2"/>
                <w:sz w:val="22"/>
                <w:szCs w:val="22"/>
              </w:rPr>
              <w:t>координат.</w:t>
            </w:r>
          </w:p>
          <w:p w:rsidR="007A48C2" w:rsidRDefault="007A48C2" w:rsidP="00E9458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8D29B5">
              <w:rPr>
                <w:rFonts w:ascii="Times New Roman" w:hAnsi="Times New Roman" w:cs="Times New Roman"/>
                <w:i/>
                <w:color w:val="231F20"/>
                <w:spacing w:val="-2"/>
                <w:sz w:val="22"/>
                <w:szCs w:val="22"/>
              </w:rPr>
              <w:t>Использовать</w:t>
            </w:r>
            <w:r w:rsidR="00C7710F">
              <w:rPr>
                <w:rFonts w:ascii="Times New Roman" w:hAnsi="Times New Roman" w:cs="Times New Roman"/>
                <w:i/>
                <w:color w:val="231F20"/>
                <w:spacing w:val="-2"/>
                <w:sz w:val="22"/>
                <w:szCs w:val="22"/>
              </w:rPr>
              <w:t xml:space="preserve"> </w:t>
            </w:r>
            <w:r w:rsidRPr="00C83841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свойства углового</w:t>
            </w:r>
            <w:r w:rsidR="00C7710F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 xml:space="preserve"> </w:t>
            </w:r>
            <w:r w:rsidRPr="00C83841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 xml:space="preserve">коэффициента </w:t>
            </w:r>
            <w:proofErr w:type="gramStart"/>
            <w:r w:rsidRPr="00C8384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прямой</w:t>
            </w:r>
            <w:proofErr w:type="gramEnd"/>
            <w:r w:rsid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C8384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при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р</w:t>
            </w:r>
            <w:r w:rsidRPr="00C8384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е</w:t>
            </w:r>
            <w:r w:rsidRPr="00C8384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шении задач, для определения расположения прямой.</w:t>
            </w:r>
          </w:p>
          <w:p w:rsidR="007A48C2" w:rsidRPr="00C83841" w:rsidRDefault="00C7710F" w:rsidP="00E9458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 xml:space="preserve">Применять 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координаты при решении геометрических и пра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к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тических задач, для построения математических моделей р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альных задач </w:t>
            </w:r>
            <w:r w:rsidR="007A48C2" w:rsidRPr="00C8384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(«метод координат»).</w:t>
            </w:r>
          </w:p>
          <w:p w:rsidR="007A48C2" w:rsidRPr="00C83841" w:rsidRDefault="007A48C2" w:rsidP="00E94580">
            <w:pPr>
              <w:pStyle w:val="TableParagraph"/>
              <w:ind w:left="0" w:right="-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9B5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>Пользоваться</w:t>
            </w:r>
            <w:r w:rsidR="00C7710F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 xml:space="preserve"> </w:t>
            </w:r>
            <w:r w:rsidRPr="00C8384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для построения и исследований цифровыми р</w:t>
            </w:r>
            <w:r w:rsidRPr="00C8384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е</w:t>
            </w:r>
            <w:r w:rsidRPr="00C83841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сурсами.</w:t>
            </w:r>
          </w:p>
          <w:p w:rsidR="007A48C2" w:rsidRDefault="007A48C2" w:rsidP="00E94580">
            <w:pPr>
              <w:jc w:val="both"/>
              <w:rPr>
                <w:sz w:val="22"/>
                <w:szCs w:val="22"/>
              </w:rPr>
            </w:pPr>
            <w:r w:rsidRPr="008D29B5">
              <w:rPr>
                <w:i/>
                <w:color w:val="231F20"/>
                <w:sz w:val="22"/>
                <w:szCs w:val="22"/>
              </w:rPr>
              <w:t>Знакомиться</w:t>
            </w:r>
            <w:r w:rsidR="00C7710F">
              <w:rPr>
                <w:i/>
                <w:color w:val="231F20"/>
                <w:sz w:val="22"/>
                <w:szCs w:val="22"/>
              </w:rPr>
              <w:t xml:space="preserve"> </w:t>
            </w:r>
            <w:r w:rsidRPr="008D29B5">
              <w:rPr>
                <w:i/>
                <w:color w:val="231F20"/>
                <w:sz w:val="22"/>
                <w:szCs w:val="22"/>
              </w:rPr>
              <w:t>с</w:t>
            </w:r>
            <w:r w:rsidR="00C7710F">
              <w:rPr>
                <w:i/>
                <w:color w:val="231F20"/>
                <w:sz w:val="22"/>
                <w:szCs w:val="22"/>
              </w:rPr>
              <w:t xml:space="preserve"> </w:t>
            </w:r>
            <w:r w:rsidRPr="008D29B5">
              <w:rPr>
                <w:i/>
                <w:color w:val="231F20"/>
                <w:sz w:val="22"/>
                <w:szCs w:val="22"/>
              </w:rPr>
              <w:t>историей</w:t>
            </w:r>
            <w:r w:rsidR="00C7710F">
              <w:rPr>
                <w:i/>
                <w:color w:val="231F20"/>
                <w:sz w:val="22"/>
                <w:szCs w:val="22"/>
              </w:rPr>
              <w:t xml:space="preserve"> </w:t>
            </w:r>
            <w:r w:rsidRPr="00C83841">
              <w:rPr>
                <w:color w:val="231F20"/>
                <w:sz w:val="22"/>
                <w:szCs w:val="22"/>
              </w:rPr>
              <w:t>развития</w:t>
            </w:r>
            <w:r w:rsidR="00C7710F">
              <w:rPr>
                <w:color w:val="231F20"/>
                <w:sz w:val="22"/>
                <w:szCs w:val="22"/>
              </w:rPr>
              <w:t xml:space="preserve"> </w:t>
            </w:r>
            <w:r w:rsidRPr="00C83841">
              <w:rPr>
                <w:color w:val="231F20"/>
                <w:spacing w:val="-2"/>
                <w:sz w:val="22"/>
                <w:szCs w:val="22"/>
              </w:rPr>
              <w:t>геометрии</w:t>
            </w:r>
          </w:p>
          <w:p w:rsidR="007A48C2" w:rsidRPr="008D29B5" w:rsidRDefault="007A48C2" w:rsidP="00E94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9F0CA6" w:rsidRDefault="007A48C2" w:rsidP="00E94580">
            <w:pPr>
              <w:pStyle w:val="12"/>
              <w:spacing w:after="20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УИНМ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7A48C2" w:rsidRPr="00E1558B" w:rsidRDefault="007A48C2" w:rsidP="00E94580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8B"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</w:p>
          <w:p w:rsidR="007A48C2" w:rsidRPr="00E1558B" w:rsidRDefault="007A48C2" w:rsidP="00E94580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8B">
              <w:rPr>
                <w:rFonts w:ascii="Times New Roman" w:hAnsi="Times New Roman" w:cs="Times New Roman"/>
                <w:sz w:val="22"/>
                <w:szCs w:val="22"/>
              </w:rPr>
              <w:t>Использование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1558B">
              <w:rPr>
                <w:rFonts w:ascii="Times New Roman" w:hAnsi="Times New Roman" w:cs="Times New Roman"/>
                <w:sz w:val="22"/>
                <w:szCs w:val="22"/>
              </w:rPr>
              <w:t xml:space="preserve"> интерактивной доски</w:t>
            </w:r>
          </w:p>
        </w:tc>
      </w:tr>
      <w:tr w:rsidR="007A48C2" w:rsidRPr="009F0CA6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9F0CA6" w:rsidRDefault="007A48C2" w:rsidP="00E94580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</w:t>
            </w:r>
          </w:p>
        </w:tc>
        <w:tc>
          <w:tcPr>
            <w:tcW w:w="694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9F0CA6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между двумя точками с заданными координатами. Координ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ты середины отрезка</w:t>
            </w:r>
          </w:p>
        </w:tc>
        <w:tc>
          <w:tcPr>
            <w:tcW w:w="879" w:type="dxa"/>
          </w:tcPr>
          <w:p w:rsidR="007A48C2" w:rsidRPr="009F0CA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9F0CA6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9F0CA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9F0CA6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94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9F0CA6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Расстояние между двумя точками с заданными координатами. Координ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ты середины отрезка</w:t>
            </w:r>
          </w:p>
        </w:tc>
        <w:tc>
          <w:tcPr>
            <w:tcW w:w="879" w:type="dxa"/>
          </w:tcPr>
          <w:p w:rsidR="007A48C2" w:rsidRPr="009F0CA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9F0CA6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9F0CA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9F0CA6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94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9F0CA6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Уравнение фигуры. Уравнение окружности</w:t>
            </w:r>
          </w:p>
        </w:tc>
        <w:tc>
          <w:tcPr>
            <w:tcW w:w="879" w:type="dxa"/>
          </w:tcPr>
          <w:p w:rsidR="007A48C2" w:rsidRPr="009F0CA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9F0CA6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9F0CA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9F0CA6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694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9F0CA6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Уравнение фигуры. Уравнение окружности</w:t>
            </w:r>
          </w:p>
        </w:tc>
        <w:tc>
          <w:tcPr>
            <w:tcW w:w="879" w:type="dxa"/>
          </w:tcPr>
          <w:p w:rsidR="007A48C2" w:rsidRPr="009F0CA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9F0CA6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9F0CA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9F0CA6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694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9F0CA6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Уравнение </w:t>
            </w:r>
            <w:proofErr w:type="gramStart"/>
            <w:r>
              <w:rPr>
                <w:sz w:val="22"/>
                <w:szCs w:val="22"/>
              </w:rPr>
              <w:t>прямой</w:t>
            </w:r>
            <w:proofErr w:type="gramEnd"/>
          </w:p>
        </w:tc>
        <w:tc>
          <w:tcPr>
            <w:tcW w:w="879" w:type="dxa"/>
          </w:tcPr>
          <w:p w:rsidR="007A48C2" w:rsidRPr="009F0CA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9F0CA6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9F0CA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9F0CA6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694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9F0CA6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Уравнение </w:t>
            </w:r>
            <w:proofErr w:type="gramStart"/>
            <w:r>
              <w:rPr>
                <w:sz w:val="22"/>
                <w:szCs w:val="22"/>
              </w:rPr>
              <w:t>прямой</w:t>
            </w:r>
            <w:proofErr w:type="gramEnd"/>
          </w:p>
        </w:tc>
        <w:tc>
          <w:tcPr>
            <w:tcW w:w="879" w:type="dxa"/>
          </w:tcPr>
          <w:p w:rsidR="007A48C2" w:rsidRPr="009F0CA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9F0CA6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9F0CA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9F0CA6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694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9F0CA6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Угловой коэффициент прямой</w:t>
            </w:r>
          </w:p>
        </w:tc>
        <w:tc>
          <w:tcPr>
            <w:tcW w:w="879" w:type="dxa"/>
          </w:tcPr>
          <w:p w:rsidR="007A48C2" w:rsidRPr="009F0CA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9F0CA6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9F0CA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9F0CA6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694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9F0CA6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Угловой коэффициент прямой</w:t>
            </w:r>
          </w:p>
        </w:tc>
        <w:tc>
          <w:tcPr>
            <w:tcW w:w="879" w:type="dxa"/>
          </w:tcPr>
          <w:p w:rsidR="007A48C2" w:rsidRPr="009F0CA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9F0CA6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9F0CA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9F0CA6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94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9F0CA6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 систематизация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ного материала</w:t>
            </w:r>
          </w:p>
        </w:tc>
        <w:tc>
          <w:tcPr>
            <w:tcW w:w="879" w:type="dxa"/>
          </w:tcPr>
          <w:p w:rsidR="007A48C2" w:rsidRPr="009F0CA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9F0CA6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BD438A" w:rsidRDefault="007A48C2" w:rsidP="007A48C2">
            <w:pPr>
              <w:pStyle w:val="12"/>
              <w:spacing w:line="240" w:lineRule="auto"/>
              <w:ind w:right="-104"/>
              <w:rPr>
                <w:sz w:val="20"/>
                <w:szCs w:val="20"/>
              </w:rPr>
            </w:pPr>
            <w:r w:rsidRPr="00BD438A">
              <w:rPr>
                <w:sz w:val="20"/>
                <w:szCs w:val="20"/>
              </w:rPr>
              <w:t>УПСУМ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9F0CA6" w:rsidTr="007A48C2">
        <w:trPr>
          <w:gridAfter w:val="5"/>
          <w:wAfter w:w="16375" w:type="dxa"/>
          <w:trHeight w:val="178"/>
        </w:trPr>
        <w:tc>
          <w:tcPr>
            <w:tcW w:w="690" w:type="dxa"/>
            <w:tcBorders>
              <w:bottom w:val="double" w:sz="4" w:space="0" w:color="auto"/>
            </w:tcBorders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694" w:type="dxa"/>
            <w:tcBorders>
              <w:bottom w:val="double" w:sz="4" w:space="0" w:color="auto"/>
            </w:tcBorders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7A48C2" w:rsidRPr="006B32FA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Контрольная работа № 3</w:t>
            </w:r>
            <w:r>
              <w:rPr>
                <w:sz w:val="22"/>
                <w:szCs w:val="22"/>
              </w:rPr>
              <w:t xml:space="preserve"> по теме «Декартовы координаты»</w:t>
            </w:r>
          </w:p>
        </w:tc>
        <w:tc>
          <w:tcPr>
            <w:tcW w:w="879" w:type="dxa"/>
            <w:tcBorders>
              <w:bottom w:val="double" w:sz="4" w:space="0" w:color="auto"/>
            </w:tcBorders>
          </w:tcPr>
          <w:p w:rsidR="007A48C2" w:rsidRPr="009F0CA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  <w:tcBorders>
              <w:bottom w:val="double" w:sz="4" w:space="0" w:color="auto"/>
            </w:tcBorders>
          </w:tcPr>
          <w:p w:rsidR="007A48C2" w:rsidRPr="009F0CA6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double" w:sz="4" w:space="0" w:color="auto"/>
            </w:tcBorders>
          </w:tcPr>
          <w:p w:rsidR="007A48C2" w:rsidRPr="009F0CA6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УКЗУ</w:t>
            </w:r>
          </w:p>
        </w:tc>
        <w:tc>
          <w:tcPr>
            <w:tcW w:w="1163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9F0CA6" w:rsidTr="007A48C2">
        <w:trPr>
          <w:gridAfter w:val="5"/>
          <w:wAfter w:w="16375" w:type="dxa"/>
          <w:trHeight w:val="178"/>
        </w:trPr>
        <w:tc>
          <w:tcPr>
            <w:tcW w:w="15192" w:type="dxa"/>
            <w:gridSpan w:val="8"/>
            <w:tcBorders>
              <w:top w:val="double" w:sz="4" w:space="0" w:color="auto"/>
            </w:tcBorders>
          </w:tcPr>
          <w:p w:rsidR="007A48C2" w:rsidRPr="006B32FA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Глава 4. Векторы (12 часов)</w:t>
            </w:r>
          </w:p>
        </w:tc>
      </w:tr>
      <w:tr w:rsidR="007A48C2" w:rsidRPr="009F0CA6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694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9F0CA6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9F0CA6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контрольной работы. Работа над ошибками. Понятие векторы</w:t>
            </w:r>
          </w:p>
        </w:tc>
        <w:tc>
          <w:tcPr>
            <w:tcW w:w="879" w:type="dxa"/>
          </w:tcPr>
          <w:p w:rsidR="007A48C2" w:rsidRPr="009F0CA6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 w:val="restart"/>
          </w:tcPr>
          <w:p w:rsidR="007A48C2" w:rsidRPr="00C7710F" w:rsidRDefault="00C7710F" w:rsidP="007A48C2">
            <w:pPr>
              <w:pStyle w:val="TableParagraph"/>
              <w:spacing w:before="66" w:line="220" w:lineRule="auto"/>
              <w:ind w:left="0" w:right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векторы как направленные отрезки, </w:t>
            </w:r>
            <w:r w:rsidR="007A48C2" w:rsidRPr="00C7710F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>исслед</w:t>
            </w:r>
            <w:r w:rsidR="007A48C2" w:rsidRPr="00C7710F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>о</w:t>
            </w:r>
            <w:r w:rsidR="007A48C2" w:rsidRPr="00C7710F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>вать</w:t>
            </w:r>
            <w:r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 xml:space="preserve"> </w:t>
            </w:r>
            <w:r w:rsidR="007A48C2" w:rsidRP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геометрический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="007A48C2" w:rsidRP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(перемещение) и физический (сила) смыслы векторов.</w:t>
            </w:r>
          </w:p>
          <w:p w:rsidR="007A48C2" w:rsidRPr="00C7710F" w:rsidRDefault="007A48C2" w:rsidP="007A48C2">
            <w:pPr>
              <w:pStyle w:val="TableParagraph"/>
              <w:spacing w:before="3" w:line="223" w:lineRule="auto"/>
              <w:ind w:left="0" w:right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710F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>Знать</w:t>
            </w:r>
            <w:r w:rsidR="00C7710F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 xml:space="preserve"> </w:t>
            </w:r>
            <w:r w:rsidRPr="00C7710F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>определения</w:t>
            </w:r>
            <w:r w:rsidR="00C7710F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 xml:space="preserve"> </w:t>
            </w:r>
            <w:r w:rsidRP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суммы</w:t>
            </w:r>
            <w:r w:rsid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и</w:t>
            </w:r>
            <w:r w:rsid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разности</w:t>
            </w:r>
            <w:r w:rsid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векторов, умножения вектора на число, </w:t>
            </w:r>
            <w:r w:rsidRPr="00C7710F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>исследовать</w:t>
            </w:r>
            <w:r w:rsid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геометрический и физический смыслы этих операций.</w:t>
            </w:r>
          </w:p>
          <w:p w:rsidR="007A48C2" w:rsidRPr="00C7710F" w:rsidRDefault="007A48C2" w:rsidP="007A48C2">
            <w:pPr>
              <w:pStyle w:val="TableParagraph"/>
              <w:spacing w:before="5" w:line="220" w:lineRule="auto"/>
              <w:ind w:left="0" w:right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710F">
              <w:rPr>
                <w:rFonts w:ascii="Times New Roman" w:hAnsi="Times New Roman" w:cs="Times New Roman"/>
                <w:i/>
                <w:color w:val="231F20"/>
                <w:spacing w:val="-2"/>
                <w:sz w:val="22"/>
                <w:szCs w:val="22"/>
              </w:rPr>
              <w:t>Решать</w:t>
            </w:r>
            <w:r w:rsidR="00C7710F">
              <w:rPr>
                <w:rFonts w:ascii="Times New Roman" w:hAnsi="Times New Roman" w:cs="Times New Roman"/>
                <w:i/>
                <w:color w:val="231F20"/>
                <w:spacing w:val="-2"/>
                <w:sz w:val="22"/>
                <w:szCs w:val="22"/>
              </w:rPr>
              <w:t xml:space="preserve"> </w:t>
            </w:r>
            <w:r w:rsidRPr="00C7710F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геометрические</w:t>
            </w:r>
            <w:r w:rsidR="00C7710F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 xml:space="preserve"> </w:t>
            </w:r>
            <w:r w:rsidRPr="00C7710F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задачи</w:t>
            </w:r>
            <w:r w:rsidR="00C7710F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 xml:space="preserve"> </w:t>
            </w:r>
            <w:r w:rsidRPr="00C7710F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с</w:t>
            </w:r>
            <w:r w:rsidR="00C7710F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 xml:space="preserve"> </w:t>
            </w:r>
            <w:r w:rsidRPr="00C7710F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использовани</w:t>
            </w:r>
            <w:r w:rsidRP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ем векторов.</w:t>
            </w:r>
          </w:p>
          <w:p w:rsidR="007A48C2" w:rsidRPr="00C7710F" w:rsidRDefault="007A48C2" w:rsidP="007A48C2">
            <w:pPr>
              <w:pStyle w:val="TableParagraph"/>
              <w:spacing w:before="5" w:line="220" w:lineRule="auto"/>
              <w:ind w:left="0" w:right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710F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>Раскладывать</w:t>
            </w:r>
            <w:r w:rsidR="00C7710F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 xml:space="preserve"> </w:t>
            </w:r>
            <w:r w:rsidRP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вектор</w:t>
            </w:r>
            <w:r w:rsid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по</w:t>
            </w:r>
            <w:r w:rsid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двум</w:t>
            </w:r>
            <w:r w:rsid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неколлинеарным </w:t>
            </w:r>
            <w:r w:rsidRPr="00C7710F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векторам.</w:t>
            </w:r>
          </w:p>
          <w:p w:rsidR="007A48C2" w:rsidRPr="00C7710F" w:rsidRDefault="007A48C2" w:rsidP="007A48C2">
            <w:pPr>
              <w:pStyle w:val="TableParagraph"/>
              <w:spacing w:before="6" w:line="220" w:lineRule="auto"/>
              <w:ind w:left="0" w:right="6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C7710F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>Использовать</w:t>
            </w:r>
            <w:r w:rsidR="00C7710F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 xml:space="preserve"> </w:t>
            </w:r>
            <w:r w:rsidRP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скалярное произведение векторов, </w:t>
            </w:r>
            <w:r w:rsidRPr="00C7710F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>выводить</w:t>
            </w:r>
            <w:r w:rsidR="00C7710F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 xml:space="preserve"> </w:t>
            </w:r>
            <w:r w:rsidRP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его основные свойства</w:t>
            </w:r>
          </w:p>
          <w:p w:rsidR="007A48C2" w:rsidRDefault="007A48C2" w:rsidP="007A48C2">
            <w:pPr>
              <w:pStyle w:val="TableParagraph"/>
              <w:spacing w:before="6" w:line="220" w:lineRule="auto"/>
              <w:ind w:left="0" w:right="6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C7710F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>Вычислять</w:t>
            </w:r>
            <w:r w:rsidR="00C7710F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 xml:space="preserve"> </w:t>
            </w:r>
            <w:r w:rsidRP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сумму,</w:t>
            </w:r>
            <w:r w:rsid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разность</w:t>
            </w:r>
            <w:r w:rsid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и</w:t>
            </w:r>
            <w:r w:rsid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скалярное</w:t>
            </w:r>
            <w:r w:rsid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произведение вект</w:t>
            </w:r>
            <w:r w:rsidRP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</w:t>
            </w:r>
            <w:r w:rsidRP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ров в координатах.</w:t>
            </w:r>
          </w:p>
          <w:p w:rsidR="00C7710F" w:rsidRPr="00C7710F" w:rsidRDefault="00C7710F" w:rsidP="007A48C2">
            <w:pPr>
              <w:pStyle w:val="TableParagraph"/>
              <w:spacing w:before="6" w:line="220" w:lineRule="auto"/>
              <w:ind w:left="0" w:right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 xml:space="preserve">Применять 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скалярное произведение для нахождения длин и углов</w:t>
            </w:r>
          </w:p>
          <w:p w:rsidR="007A48C2" w:rsidRPr="00C7710F" w:rsidRDefault="007A48C2" w:rsidP="007A48C2">
            <w:pPr>
              <w:pStyle w:val="TableParagraph"/>
              <w:spacing w:before="5" w:line="220" w:lineRule="auto"/>
              <w:ind w:left="0" w:right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9F0CA6" w:rsidRDefault="007A48C2" w:rsidP="007A48C2">
            <w:pPr>
              <w:pStyle w:val="12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7A48C2" w:rsidRPr="00E1558B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8B"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</w:p>
          <w:p w:rsidR="007A48C2" w:rsidRPr="00E1558B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8B">
              <w:rPr>
                <w:rFonts w:ascii="Times New Roman" w:hAnsi="Times New Roman" w:cs="Times New Roman"/>
                <w:sz w:val="22"/>
                <w:szCs w:val="22"/>
              </w:rPr>
              <w:t>Использование интерактивной доски</w:t>
            </w:r>
          </w:p>
        </w:tc>
      </w:tr>
      <w:tr w:rsidR="007A48C2" w:rsidRPr="00114CB2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CB2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694" w:type="dxa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114CB2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114CB2">
              <w:rPr>
                <w:sz w:val="22"/>
                <w:szCs w:val="22"/>
              </w:rPr>
              <w:t>оординаты вектора</w:t>
            </w:r>
          </w:p>
        </w:tc>
        <w:tc>
          <w:tcPr>
            <w:tcW w:w="879" w:type="dxa"/>
          </w:tcPr>
          <w:p w:rsidR="007A48C2" w:rsidRPr="00114CB2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 w:rsidRPr="00114CB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114CB2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114CB2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6B32FA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6B32FA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694" w:type="dxa"/>
          </w:tcPr>
          <w:p w:rsidR="007A48C2" w:rsidRPr="006B32FA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6B32FA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6B32FA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и вычитание векторов</w:t>
            </w:r>
          </w:p>
        </w:tc>
        <w:tc>
          <w:tcPr>
            <w:tcW w:w="879" w:type="dxa"/>
          </w:tcPr>
          <w:p w:rsidR="007A48C2" w:rsidRPr="006B32FA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6B32FA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6B32FA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6B32FA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6B32FA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6B32FA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694" w:type="dxa"/>
          </w:tcPr>
          <w:p w:rsidR="007A48C2" w:rsidRPr="006B32FA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F812D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6B32FA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и вычитание векторов</w:t>
            </w:r>
          </w:p>
        </w:tc>
        <w:tc>
          <w:tcPr>
            <w:tcW w:w="879" w:type="dxa"/>
          </w:tcPr>
          <w:p w:rsidR="007A48C2" w:rsidRPr="006B32FA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6B32FA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6B32FA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6B32FA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6B32FA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6B32FA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694" w:type="dxa"/>
          </w:tcPr>
          <w:p w:rsidR="007A48C2" w:rsidRPr="006B32FA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6B32FA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6B32FA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Сложение и вычитание векторов</w:t>
            </w:r>
          </w:p>
        </w:tc>
        <w:tc>
          <w:tcPr>
            <w:tcW w:w="879" w:type="dxa"/>
          </w:tcPr>
          <w:p w:rsidR="007A48C2" w:rsidRPr="006B32FA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6B32FA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6B32FA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6B32FA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6B32FA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6B32FA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694" w:type="dxa"/>
          </w:tcPr>
          <w:p w:rsidR="007A48C2" w:rsidRPr="006B32FA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6B32FA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6B32FA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Умножение вектора на число</w:t>
            </w:r>
          </w:p>
        </w:tc>
        <w:tc>
          <w:tcPr>
            <w:tcW w:w="879" w:type="dxa"/>
          </w:tcPr>
          <w:p w:rsidR="007A48C2" w:rsidRPr="006B32FA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6B32FA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6B32FA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6B32FA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6B32FA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6B32FA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694" w:type="dxa"/>
          </w:tcPr>
          <w:p w:rsidR="007A48C2" w:rsidRPr="006B32FA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6B32FA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6B32FA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Умножение вектора на число</w:t>
            </w:r>
          </w:p>
        </w:tc>
        <w:tc>
          <w:tcPr>
            <w:tcW w:w="879" w:type="dxa"/>
          </w:tcPr>
          <w:p w:rsidR="007A48C2" w:rsidRPr="006B32FA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6B32FA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6B32FA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6B32FA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6B32FA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6B32FA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694" w:type="dxa"/>
          </w:tcPr>
          <w:p w:rsidR="007A48C2" w:rsidRPr="006B32FA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6B32FA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6B32FA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Скалярное произведение векторов</w:t>
            </w:r>
          </w:p>
        </w:tc>
        <w:tc>
          <w:tcPr>
            <w:tcW w:w="879" w:type="dxa"/>
          </w:tcPr>
          <w:p w:rsidR="007A48C2" w:rsidRPr="006B32FA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6B32FA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6B32FA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6B32FA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114CB2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94" w:type="dxa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114CB2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Скалярное произведение векторов</w:t>
            </w:r>
          </w:p>
        </w:tc>
        <w:tc>
          <w:tcPr>
            <w:tcW w:w="879" w:type="dxa"/>
          </w:tcPr>
          <w:p w:rsidR="007A48C2" w:rsidRPr="00114CB2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114CB2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114CB2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114CB2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694" w:type="dxa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114CB2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Скалярное произведение векторов</w:t>
            </w:r>
          </w:p>
        </w:tc>
        <w:tc>
          <w:tcPr>
            <w:tcW w:w="879" w:type="dxa"/>
          </w:tcPr>
          <w:p w:rsidR="007A48C2" w:rsidRPr="00114CB2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114CB2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114CB2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114CB2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CB2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694" w:type="dxa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A48C2" w:rsidRPr="00114CB2" w:rsidRDefault="007A48C2" w:rsidP="007A48C2">
            <w:pPr>
              <w:jc w:val="both"/>
            </w:pPr>
            <w:r w:rsidRPr="00114CB2">
              <w:rPr>
                <w:sz w:val="22"/>
                <w:szCs w:val="22"/>
              </w:rPr>
              <w:t>Повторение и сис</w:t>
            </w:r>
            <w:r>
              <w:rPr>
                <w:sz w:val="22"/>
                <w:szCs w:val="22"/>
              </w:rPr>
              <w:t>тематизация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ного материала</w:t>
            </w:r>
          </w:p>
        </w:tc>
        <w:tc>
          <w:tcPr>
            <w:tcW w:w="879" w:type="dxa"/>
          </w:tcPr>
          <w:p w:rsidR="007A48C2" w:rsidRPr="00114CB2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114CB2" w:rsidRDefault="007A48C2" w:rsidP="007A48C2">
            <w:pPr>
              <w:jc w:val="both"/>
            </w:pPr>
          </w:p>
        </w:tc>
        <w:tc>
          <w:tcPr>
            <w:tcW w:w="965" w:type="dxa"/>
          </w:tcPr>
          <w:p w:rsidR="007A48C2" w:rsidRPr="00BD438A" w:rsidRDefault="007A48C2" w:rsidP="007A48C2">
            <w:pPr>
              <w:pStyle w:val="12"/>
              <w:spacing w:line="240" w:lineRule="auto"/>
              <w:ind w:right="-104"/>
              <w:rPr>
                <w:sz w:val="20"/>
                <w:szCs w:val="20"/>
              </w:rPr>
            </w:pPr>
            <w:r w:rsidRPr="00BD438A">
              <w:rPr>
                <w:sz w:val="20"/>
                <w:szCs w:val="20"/>
              </w:rPr>
              <w:t>УПСУМ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8C2" w:rsidRPr="00114CB2" w:rsidTr="007A48C2">
        <w:trPr>
          <w:gridAfter w:val="5"/>
          <w:wAfter w:w="16375" w:type="dxa"/>
          <w:trHeight w:val="178"/>
        </w:trPr>
        <w:tc>
          <w:tcPr>
            <w:tcW w:w="690" w:type="dxa"/>
            <w:tcBorders>
              <w:bottom w:val="double" w:sz="4" w:space="0" w:color="auto"/>
            </w:tcBorders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694" w:type="dxa"/>
            <w:tcBorders>
              <w:bottom w:val="double" w:sz="4" w:space="0" w:color="auto"/>
            </w:tcBorders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7A48C2" w:rsidRPr="00114CB2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Контрольная работа № 4</w:t>
            </w:r>
            <w:r>
              <w:rPr>
                <w:sz w:val="22"/>
                <w:szCs w:val="22"/>
              </w:rPr>
              <w:t xml:space="preserve"> по теме «Векторы»</w:t>
            </w:r>
          </w:p>
        </w:tc>
        <w:tc>
          <w:tcPr>
            <w:tcW w:w="879" w:type="dxa"/>
            <w:tcBorders>
              <w:bottom w:val="double" w:sz="4" w:space="0" w:color="auto"/>
            </w:tcBorders>
          </w:tcPr>
          <w:p w:rsidR="007A48C2" w:rsidRPr="00114CB2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  <w:tcBorders>
              <w:bottom w:val="double" w:sz="4" w:space="0" w:color="auto"/>
            </w:tcBorders>
          </w:tcPr>
          <w:p w:rsidR="007A48C2" w:rsidRPr="00114CB2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bottom w:val="double" w:sz="4" w:space="0" w:color="auto"/>
            </w:tcBorders>
          </w:tcPr>
          <w:p w:rsidR="007A48C2" w:rsidRPr="00114CB2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УКЗУ</w:t>
            </w:r>
          </w:p>
        </w:tc>
        <w:tc>
          <w:tcPr>
            <w:tcW w:w="1163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114CB2" w:rsidTr="007A48C2">
        <w:trPr>
          <w:gridAfter w:val="5"/>
          <w:wAfter w:w="16375" w:type="dxa"/>
          <w:trHeight w:val="178"/>
        </w:trPr>
        <w:tc>
          <w:tcPr>
            <w:tcW w:w="15192" w:type="dxa"/>
            <w:gridSpan w:val="8"/>
            <w:tcBorders>
              <w:top w:val="double" w:sz="4" w:space="0" w:color="auto"/>
            </w:tcBorders>
          </w:tcPr>
          <w:p w:rsidR="007A48C2" w:rsidRPr="008B1920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Глава 5. Геометрические преобразования (10 часов)</w:t>
            </w:r>
          </w:p>
        </w:tc>
      </w:tr>
      <w:tr w:rsidR="007A48C2" w:rsidRPr="00114CB2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8B1920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694" w:type="dxa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9F0CA6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контрольной работы. Работа над ошибками. Движение (перемещ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ние) фигуры. Параллельный перенос</w:t>
            </w:r>
          </w:p>
        </w:tc>
        <w:tc>
          <w:tcPr>
            <w:tcW w:w="879" w:type="dxa"/>
          </w:tcPr>
          <w:p w:rsidR="007A48C2" w:rsidRPr="008B1920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 w:val="restart"/>
          </w:tcPr>
          <w:p w:rsidR="007A48C2" w:rsidRPr="00F812D2" w:rsidRDefault="007A48C2" w:rsidP="007A48C2">
            <w:pPr>
              <w:pStyle w:val="TableParagraph"/>
              <w:spacing w:before="58" w:line="220" w:lineRule="auto"/>
              <w:ind w:left="0" w:right="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63094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>Разбирать</w:t>
            </w:r>
            <w:r w:rsidR="00C7710F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 xml:space="preserve"> </w:t>
            </w:r>
            <w:r w:rsidRPr="00F812D2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примеры,</w:t>
            </w:r>
            <w:r w:rsid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F812D2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иллюстрирующие</w:t>
            </w:r>
            <w:r w:rsid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F812D2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понятия движения, центров и осей симметрии.</w:t>
            </w:r>
          </w:p>
          <w:p w:rsidR="00C7710F" w:rsidRDefault="007A48C2" w:rsidP="007A48C2">
            <w:pPr>
              <w:pStyle w:val="TableParagraph"/>
              <w:spacing w:before="5" w:line="220" w:lineRule="auto"/>
              <w:ind w:left="0"/>
              <w:jc w:val="both"/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663094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>Формулировать</w:t>
            </w:r>
            <w:r w:rsidR="00C7710F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 xml:space="preserve"> </w:t>
            </w:r>
            <w:r w:rsidRPr="00F812D2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определения</w:t>
            </w:r>
            <w:r w:rsid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F812D2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параллельного</w:t>
            </w:r>
            <w:r w:rsid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переноса, повор</w:t>
            </w:r>
            <w:r w:rsid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</w:t>
            </w:r>
            <w:r w:rsid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та, осевой симметрии, центральной симметрии, гомотетии.</w:t>
            </w:r>
          </w:p>
          <w:p w:rsidR="007A48C2" w:rsidRPr="00F812D2" w:rsidRDefault="00C7710F" w:rsidP="007A48C2">
            <w:pPr>
              <w:pStyle w:val="TableParagraph"/>
              <w:spacing w:before="5" w:line="220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Выводить</w:t>
            </w:r>
            <w:r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их свойства, </w:t>
            </w:r>
            <w:r w:rsidR="007A48C2" w:rsidRPr="00663094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>находить</w:t>
            </w:r>
            <w:r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 xml:space="preserve"> </w:t>
            </w:r>
            <w:r w:rsidR="007A48C2" w:rsidRPr="00F812D2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неподвижные точки.</w:t>
            </w:r>
          </w:p>
          <w:p w:rsidR="007A48C2" w:rsidRPr="00F812D2" w:rsidRDefault="007A48C2" w:rsidP="007A48C2">
            <w:pPr>
              <w:pStyle w:val="TableParagraph"/>
              <w:spacing w:line="220" w:lineRule="auto"/>
              <w:ind w:left="0" w:right="15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3841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>Находить</w:t>
            </w:r>
            <w:r w:rsidR="00C7710F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 xml:space="preserve"> </w:t>
            </w:r>
            <w:r w:rsidRPr="00F812D2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центры</w:t>
            </w:r>
            <w:r w:rsid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F812D2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и</w:t>
            </w:r>
            <w:r w:rsid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F812D2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оси</w:t>
            </w:r>
            <w:r w:rsid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F812D2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симметрий</w:t>
            </w:r>
            <w:r w:rsid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F812D2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простейших </w:t>
            </w:r>
            <w:r w:rsidRPr="00F812D2">
              <w:rPr>
                <w:rFonts w:ascii="Times New Roman" w:hAnsi="Times New Roman" w:cs="Times New Roman"/>
                <w:color w:val="231F20"/>
                <w:spacing w:val="-2"/>
                <w:sz w:val="22"/>
                <w:szCs w:val="22"/>
              </w:rPr>
              <w:t>фигур.</w:t>
            </w:r>
          </w:p>
          <w:p w:rsidR="007A48C2" w:rsidRPr="00F812D2" w:rsidRDefault="007A48C2" w:rsidP="007A48C2">
            <w:pPr>
              <w:pStyle w:val="TableParagraph"/>
              <w:spacing w:before="4" w:line="223" w:lineRule="auto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83841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>Применять</w:t>
            </w:r>
            <w:r w:rsidR="00C7710F">
              <w:rPr>
                <w:rFonts w:ascii="Times New Roman" w:hAnsi="Times New Roman" w:cs="Times New Roman"/>
                <w:i/>
                <w:color w:val="231F20"/>
                <w:sz w:val="22"/>
                <w:szCs w:val="22"/>
              </w:rPr>
              <w:t xml:space="preserve"> </w:t>
            </w:r>
            <w:r w:rsidRPr="00F812D2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параллельный перенос и симметрию</w:t>
            </w:r>
            <w:r w:rsid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F812D2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при</w:t>
            </w:r>
            <w:r w:rsid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F812D2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решении</w:t>
            </w:r>
            <w:r w:rsid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F812D2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геометрических</w:t>
            </w:r>
            <w:r w:rsid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F812D2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задач</w:t>
            </w:r>
            <w:r w:rsidR="00C7710F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 xml:space="preserve"> </w:t>
            </w:r>
            <w:r w:rsidRPr="00F812D2">
              <w:rPr>
                <w:rFonts w:ascii="Times New Roman" w:hAnsi="Times New Roman" w:cs="Times New Roman"/>
                <w:color w:val="231F20"/>
                <w:sz w:val="22"/>
                <w:szCs w:val="22"/>
              </w:rPr>
              <w:t>(разбирать примеры).</w:t>
            </w:r>
          </w:p>
          <w:p w:rsidR="007A48C2" w:rsidRPr="00F812D2" w:rsidRDefault="007A48C2" w:rsidP="007A48C2">
            <w:pPr>
              <w:rPr>
                <w:sz w:val="22"/>
                <w:szCs w:val="22"/>
                <w:lang w:eastAsia="en-US"/>
              </w:rPr>
            </w:pPr>
            <w:r w:rsidRPr="00C83841">
              <w:rPr>
                <w:i/>
                <w:color w:val="231F20"/>
                <w:sz w:val="22"/>
                <w:szCs w:val="22"/>
              </w:rPr>
              <w:t xml:space="preserve">Использовать </w:t>
            </w:r>
            <w:r w:rsidRPr="00F812D2">
              <w:rPr>
                <w:color w:val="231F20"/>
                <w:sz w:val="22"/>
                <w:szCs w:val="22"/>
              </w:rPr>
              <w:t>для построения и исследований цифровые ресу</w:t>
            </w:r>
            <w:r w:rsidRPr="00F812D2">
              <w:rPr>
                <w:color w:val="231F20"/>
                <w:sz w:val="22"/>
                <w:szCs w:val="22"/>
              </w:rPr>
              <w:t>р</w:t>
            </w:r>
            <w:r w:rsidRPr="00F812D2">
              <w:rPr>
                <w:color w:val="231F20"/>
                <w:sz w:val="22"/>
                <w:szCs w:val="22"/>
              </w:rPr>
              <w:t>сы</w:t>
            </w:r>
          </w:p>
        </w:tc>
        <w:tc>
          <w:tcPr>
            <w:tcW w:w="965" w:type="dxa"/>
          </w:tcPr>
          <w:p w:rsidR="007A48C2" w:rsidRPr="00A65035" w:rsidRDefault="007A48C2" w:rsidP="007A48C2">
            <w:pPr>
              <w:jc w:val="center"/>
              <w:rPr>
                <w:sz w:val="22"/>
                <w:szCs w:val="22"/>
                <w:lang w:eastAsia="en-US"/>
              </w:rPr>
            </w:pPr>
            <w:r w:rsidRPr="00A65035">
              <w:rPr>
                <w:sz w:val="22"/>
                <w:szCs w:val="22"/>
                <w:lang w:eastAsia="en-US"/>
              </w:rPr>
              <w:t>УИНМ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7A48C2" w:rsidRPr="00E1558B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8B"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</w:p>
          <w:p w:rsidR="007A48C2" w:rsidRPr="00E1558B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8B">
              <w:rPr>
                <w:rFonts w:ascii="Times New Roman" w:hAnsi="Times New Roman" w:cs="Times New Roman"/>
                <w:sz w:val="22"/>
                <w:szCs w:val="22"/>
              </w:rPr>
              <w:t>Использование интерактивной доски</w:t>
            </w:r>
          </w:p>
        </w:tc>
      </w:tr>
      <w:tr w:rsidR="007A48C2" w:rsidRPr="00114CB2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8B1920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694" w:type="dxa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114CB2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Движение (перемещение) фигуры. Параллельный перенос</w:t>
            </w:r>
          </w:p>
        </w:tc>
        <w:tc>
          <w:tcPr>
            <w:tcW w:w="879" w:type="dxa"/>
          </w:tcPr>
          <w:p w:rsidR="007A48C2" w:rsidRPr="008B1920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114CB2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114CB2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114CB2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8B1920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694" w:type="dxa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114CB2" w:rsidRDefault="007A48C2" w:rsidP="007A48C2">
            <w:pPr>
              <w:jc w:val="both"/>
              <w:rPr>
                <w:sz w:val="22"/>
                <w:szCs w:val="22"/>
              </w:rPr>
            </w:pPr>
            <w:r w:rsidRPr="006B32FA">
              <w:rPr>
                <w:sz w:val="22"/>
                <w:szCs w:val="22"/>
              </w:rPr>
              <w:t xml:space="preserve">Осевая </w:t>
            </w:r>
            <w:r>
              <w:rPr>
                <w:sz w:val="22"/>
                <w:szCs w:val="22"/>
              </w:rPr>
              <w:t>симметрия</w:t>
            </w:r>
          </w:p>
        </w:tc>
        <w:tc>
          <w:tcPr>
            <w:tcW w:w="879" w:type="dxa"/>
          </w:tcPr>
          <w:p w:rsidR="007A48C2" w:rsidRPr="008B1920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114CB2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114CB2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114CB2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8B1920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694" w:type="dxa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A48C2" w:rsidRPr="00114CB2" w:rsidRDefault="007A48C2" w:rsidP="007A48C2">
            <w:pPr>
              <w:jc w:val="both"/>
            </w:pPr>
            <w:r w:rsidRPr="006B32FA">
              <w:rPr>
                <w:sz w:val="22"/>
                <w:szCs w:val="22"/>
              </w:rPr>
              <w:t xml:space="preserve">Осевая </w:t>
            </w:r>
            <w:r>
              <w:rPr>
                <w:sz w:val="22"/>
                <w:szCs w:val="22"/>
              </w:rPr>
              <w:t>симметрия</w:t>
            </w:r>
          </w:p>
        </w:tc>
        <w:tc>
          <w:tcPr>
            <w:tcW w:w="879" w:type="dxa"/>
          </w:tcPr>
          <w:p w:rsidR="007A48C2" w:rsidRPr="008B1920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114CB2" w:rsidRDefault="007A48C2" w:rsidP="007A48C2">
            <w:pPr>
              <w:jc w:val="both"/>
            </w:pPr>
          </w:p>
        </w:tc>
        <w:tc>
          <w:tcPr>
            <w:tcW w:w="965" w:type="dxa"/>
          </w:tcPr>
          <w:p w:rsidR="007A48C2" w:rsidRPr="00114CB2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8C2" w:rsidRPr="00114CB2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8B1920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694" w:type="dxa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A48C2" w:rsidRPr="00114CB2" w:rsidRDefault="007A48C2" w:rsidP="007A48C2">
            <w:pPr>
              <w:jc w:val="both"/>
            </w:pPr>
            <w:r>
              <w:rPr>
                <w:sz w:val="22"/>
                <w:szCs w:val="22"/>
              </w:rPr>
              <w:t>Центральная симметрия. Поворот</w:t>
            </w:r>
          </w:p>
        </w:tc>
        <w:tc>
          <w:tcPr>
            <w:tcW w:w="879" w:type="dxa"/>
          </w:tcPr>
          <w:p w:rsidR="007A48C2" w:rsidRPr="008B1920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114CB2" w:rsidRDefault="007A48C2" w:rsidP="007A48C2">
            <w:pPr>
              <w:jc w:val="both"/>
            </w:pPr>
          </w:p>
        </w:tc>
        <w:tc>
          <w:tcPr>
            <w:tcW w:w="965" w:type="dxa"/>
          </w:tcPr>
          <w:p w:rsidR="007A48C2" w:rsidRPr="00114CB2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8C2" w:rsidRPr="00114CB2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8B1920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694" w:type="dxa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A48C2" w:rsidRPr="00114CB2" w:rsidRDefault="007A48C2" w:rsidP="007A48C2">
            <w:pPr>
              <w:jc w:val="both"/>
            </w:pPr>
            <w:r>
              <w:rPr>
                <w:sz w:val="22"/>
                <w:szCs w:val="22"/>
              </w:rPr>
              <w:t>Центральная симметрия. Поворот</w:t>
            </w:r>
          </w:p>
        </w:tc>
        <w:tc>
          <w:tcPr>
            <w:tcW w:w="879" w:type="dxa"/>
          </w:tcPr>
          <w:p w:rsidR="007A48C2" w:rsidRPr="008B1920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114CB2" w:rsidRDefault="007A48C2" w:rsidP="007A48C2">
            <w:pPr>
              <w:jc w:val="both"/>
            </w:pPr>
          </w:p>
        </w:tc>
        <w:tc>
          <w:tcPr>
            <w:tcW w:w="965" w:type="dxa"/>
          </w:tcPr>
          <w:p w:rsidR="007A48C2" w:rsidRPr="00114CB2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8C2" w:rsidRPr="00114CB2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8B1920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694" w:type="dxa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A48C2" w:rsidRPr="00114CB2" w:rsidRDefault="007A48C2" w:rsidP="007A48C2">
            <w:pPr>
              <w:jc w:val="both"/>
            </w:pPr>
            <w:r>
              <w:rPr>
                <w:sz w:val="22"/>
                <w:szCs w:val="22"/>
              </w:rPr>
              <w:t>Гомотетия. Подобие фигур</w:t>
            </w:r>
          </w:p>
        </w:tc>
        <w:tc>
          <w:tcPr>
            <w:tcW w:w="879" w:type="dxa"/>
          </w:tcPr>
          <w:p w:rsidR="007A48C2" w:rsidRPr="008B1920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114CB2" w:rsidRDefault="007A48C2" w:rsidP="007A48C2">
            <w:pPr>
              <w:jc w:val="both"/>
            </w:pPr>
          </w:p>
        </w:tc>
        <w:tc>
          <w:tcPr>
            <w:tcW w:w="965" w:type="dxa"/>
          </w:tcPr>
          <w:p w:rsidR="007A48C2" w:rsidRPr="00114CB2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УИНМ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8C2" w:rsidRPr="00114CB2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8B1920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694" w:type="dxa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A48C2" w:rsidRPr="00114CB2" w:rsidRDefault="007A48C2" w:rsidP="007A48C2">
            <w:pPr>
              <w:jc w:val="both"/>
            </w:pPr>
            <w:r>
              <w:rPr>
                <w:sz w:val="22"/>
                <w:szCs w:val="22"/>
              </w:rPr>
              <w:t>Гомотетия. Подобие фигур</w:t>
            </w:r>
          </w:p>
        </w:tc>
        <w:tc>
          <w:tcPr>
            <w:tcW w:w="879" w:type="dxa"/>
          </w:tcPr>
          <w:p w:rsidR="007A48C2" w:rsidRPr="008B1920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114CB2" w:rsidRDefault="007A48C2" w:rsidP="007A48C2">
            <w:pPr>
              <w:jc w:val="both"/>
            </w:pPr>
          </w:p>
        </w:tc>
        <w:tc>
          <w:tcPr>
            <w:tcW w:w="965" w:type="dxa"/>
          </w:tcPr>
          <w:p w:rsidR="007A48C2" w:rsidRPr="00114CB2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УЗЗ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8C2" w:rsidRPr="00114CB2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8B1920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694" w:type="dxa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7A48C2" w:rsidRPr="00114CB2" w:rsidRDefault="007A48C2" w:rsidP="007A48C2">
            <w:pPr>
              <w:jc w:val="both"/>
            </w:pPr>
            <w:r w:rsidRPr="00114CB2">
              <w:rPr>
                <w:sz w:val="22"/>
                <w:szCs w:val="22"/>
              </w:rPr>
              <w:t>Повторение и сис</w:t>
            </w:r>
            <w:r>
              <w:rPr>
                <w:sz w:val="22"/>
                <w:szCs w:val="22"/>
              </w:rPr>
              <w:t>тематизация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ного материала</w:t>
            </w:r>
          </w:p>
        </w:tc>
        <w:tc>
          <w:tcPr>
            <w:tcW w:w="879" w:type="dxa"/>
          </w:tcPr>
          <w:p w:rsidR="007A48C2" w:rsidRPr="008B1920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114CB2" w:rsidRDefault="007A48C2" w:rsidP="007A48C2">
            <w:pPr>
              <w:jc w:val="both"/>
            </w:pPr>
          </w:p>
        </w:tc>
        <w:tc>
          <w:tcPr>
            <w:tcW w:w="965" w:type="dxa"/>
          </w:tcPr>
          <w:p w:rsidR="007A48C2" w:rsidRPr="00BD438A" w:rsidRDefault="007A48C2" w:rsidP="007A48C2">
            <w:pPr>
              <w:pStyle w:val="12"/>
              <w:spacing w:line="240" w:lineRule="auto"/>
              <w:ind w:right="-104"/>
              <w:rPr>
                <w:sz w:val="20"/>
                <w:szCs w:val="20"/>
              </w:rPr>
            </w:pPr>
            <w:r w:rsidRPr="00BD438A">
              <w:rPr>
                <w:sz w:val="20"/>
                <w:szCs w:val="20"/>
              </w:rPr>
              <w:t>УПСУМ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8C2" w:rsidRPr="00114CB2" w:rsidTr="007A48C2">
        <w:trPr>
          <w:gridAfter w:val="5"/>
          <w:wAfter w:w="16375" w:type="dxa"/>
          <w:trHeight w:val="178"/>
        </w:trPr>
        <w:tc>
          <w:tcPr>
            <w:tcW w:w="690" w:type="dxa"/>
            <w:tcBorders>
              <w:bottom w:val="double" w:sz="4" w:space="0" w:color="auto"/>
            </w:tcBorders>
          </w:tcPr>
          <w:p w:rsidR="007A48C2" w:rsidRPr="008B1920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694" w:type="dxa"/>
            <w:tcBorders>
              <w:bottom w:val="double" w:sz="4" w:space="0" w:color="auto"/>
            </w:tcBorders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7A48C2" w:rsidRPr="00114CB2" w:rsidRDefault="007A48C2" w:rsidP="007A48C2">
            <w:pPr>
              <w:jc w:val="both"/>
            </w:pPr>
            <w:r>
              <w:rPr>
                <w:b/>
                <w:i/>
                <w:sz w:val="22"/>
                <w:szCs w:val="22"/>
              </w:rPr>
              <w:t>Контрольная работа № 4</w:t>
            </w:r>
            <w:r>
              <w:rPr>
                <w:sz w:val="22"/>
                <w:szCs w:val="22"/>
              </w:rPr>
              <w:t xml:space="preserve"> по теме «Геометрические преобразования»</w:t>
            </w:r>
          </w:p>
        </w:tc>
        <w:tc>
          <w:tcPr>
            <w:tcW w:w="879" w:type="dxa"/>
            <w:tcBorders>
              <w:bottom w:val="double" w:sz="4" w:space="0" w:color="auto"/>
            </w:tcBorders>
          </w:tcPr>
          <w:p w:rsidR="007A48C2" w:rsidRPr="008B1920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  <w:tcBorders>
              <w:bottom w:val="double" w:sz="4" w:space="0" w:color="auto"/>
            </w:tcBorders>
          </w:tcPr>
          <w:p w:rsidR="007A48C2" w:rsidRPr="00114CB2" w:rsidRDefault="007A48C2" w:rsidP="007A48C2">
            <w:pPr>
              <w:jc w:val="both"/>
            </w:pPr>
          </w:p>
        </w:tc>
        <w:tc>
          <w:tcPr>
            <w:tcW w:w="965" w:type="dxa"/>
            <w:tcBorders>
              <w:bottom w:val="double" w:sz="4" w:space="0" w:color="auto"/>
            </w:tcBorders>
          </w:tcPr>
          <w:p w:rsidR="007A48C2" w:rsidRPr="00114CB2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УКЗУ</w:t>
            </w:r>
          </w:p>
        </w:tc>
        <w:tc>
          <w:tcPr>
            <w:tcW w:w="1163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:rsidR="007A48C2" w:rsidRPr="00114CB2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48C2" w:rsidRPr="008B1920" w:rsidTr="007A48C2">
        <w:trPr>
          <w:gridAfter w:val="5"/>
          <w:wAfter w:w="16375" w:type="dxa"/>
          <w:trHeight w:val="178"/>
        </w:trPr>
        <w:tc>
          <w:tcPr>
            <w:tcW w:w="15192" w:type="dxa"/>
            <w:gridSpan w:val="8"/>
            <w:tcBorders>
              <w:top w:val="double" w:sz="4" w:space="0" w:color="auto"/>
            </w:tcBorders>
          </w:tcPr>
          <w:p w:rsidR="007A48C2" w:rsidRPr="008B1920" w:rsidRDefault="007A48C2" w:rsidP="007A48C2">
            <w:pPr>
              <w:pStyle w:val="Standard"/>
              <w:widowControl w:val="0"/>
              <w:tabs>
                <w:tab w:val="left" w:pos="892"/>
                <w:tab w:val="left" w:pos="455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19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Повторение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 систематизация учебного материала (5 часов)</w:t>
            </w:r>
          </w:p>
        </w:tc>
      </w:tr>
      <w:tr w:rsidR="007A48C2" w:rsidRPr="008B1920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8B1920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694" w:type="dxa"/>
          </w:tcPr>
          <w:p w:rsidR="007A48C2" w:rsidRPr="008B1920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8B1920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8B1920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8B1920">
              <w:rPr>
                <w:sz w:val="22"/>
                <w:szCs w:val="22"/>
              </w:rPr>
              <w:t>тог</w:t>
            </w:r>
            <w:r>
              <w:rPr>
                <w:sz w:val="22"/>
                <w:szCs w:val="22"/>
              </w:rPr>
              <w:t>и контрольной работы. Работа над ошибками. Повторение и сист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матизация учебного материала за курс 9 класса</w:t>
            </w:r>
          </w:p>
        </w:tc>
        <w:tc>
          <w:tcPr>
            <w:tcW w:w="879" w:type="dxa"/>
          </w:tcPr>
          <w:p w:rsidR="007A48C2" w:rsidRPr="008B1920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 w:val="restart"/>
          </w:tcPr>
          <w:p w:rsidR="007A48C2" w:rsidRPr="00663094" w:rsidRDefault="007A48C2" w:rsidP="007A48C2">
            <w:pPr>
              <w:jc w:val="both"/>
              <w:rPr>
                <w:rStyle w:val="c0"/>
                <w:color w:val="000000"/>
                <w:sz w:val="22"/>
                <w:szCs w:val="22"/>
              </w:rPr>
            </w:pPr>
            <w:r w:rsidRPr="00663094">
              <w:rPr>
                <w:i/>
                <w:color w:val="000000"/>
                <w:sz w:val="22"/>
                <w:szCs w:val="22"/>
                <w:shd w:val="clear" w:color="auto" w:fill="FFFFFF"/>
              </w:rPr>
              <w:t>Применять</w:t>
            </w:r>
            <w:r w:rsidRPr="00663094">
              <w:rPr>
                <w:color w:val="000000"/>
                <w:sz w:val="22"/>
                <w:szCs w:val="22"/>
                <w:shd w:val="clear" w:color="auto" w:fill="FFFFFF"/>
              </w:rPr>
              <w:t xml:space="preserve"> теоретический материал, изученный на предыд</w:t>
            </w:r>
            <w:r w:rsidRPr="00663094"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Pr="00663094">
              <w:rPr>
                <w:color w:val="000000"/>
                <w:sz w:val="22"/>
                <w:szCs w:val="22"/>
                <w:shd w:val="clear" w:color="auto" w:fill="FFFFFF"/>
              </w:rPr>
              <w:t xml:space="preserve">щих уроках; при решении заданий </w:t>
            </w:r>
            <w:r w:rsidRPr="00663094">
              <w:rPr>
                <w:rStyle w:val="c0"/>
                <w:i/>
                <w:color w:val="000000"/>
                <w:sz w:val="22"/>
                <w:szCs w:val="22"/>
              </w:rPr>
              <w:t>регулировать</w:t>
            </w:r>
            <w:r w:rsidRPr="00663094">
              <w:rPr>
                <w:rStyle w:val="c0"/>
                <w:color w:val="000000"/>
                <w:sz w:val="22"/>
                <w:szCs w:val="22"/>
              </w:rPr>
              <w:t xml:space="preserve"> собственную деятельность посредством письменной и устной речи.</w:t>
            </w:r>
          </w:p>
          <w:p w:rsidR="007A48C2" w:rsidRPr="00663094" w:rsidRDefault="007A48C2" w:rsidP="007A48C2">
            <w:pPr>
              <w:jc w:val="both"/>
              <w:rPr>
                <w:sz w:val="22"/>
                <w:szCs w:val="22"/>
              </w:rPr>
            </w:pPr>
            <w:r w:rsidRPr="00663094">
              <w:rPr>
                <w:rStyle w:val="c0"/>
                <w:i/>
                <w:color w:val="000000"/>
                <w:sz w:val="22"/>
                <w:szCs w:val="22"/>
              </w:rPr>
              <w:t xml:space="preserve">Оценивать </w:t>
            </w:r>
            <w:r w:rsidRPr="00663094">
              <w:rPr>
                <w:rStyle w:val="c0"/>
                <w:color w:val="000000"/>
                <w:sz w:val="22"/>
                <w:szCs w:val="22"/>
              </w:rPr>
              <w:t xml:space="preserve">достигнутый результат; </w:t>
            </w:r>
            <w:r w:rsidRPr="00663094">
              <w:rPr>
                <w:rStyle w:val="c0"/>
                <w:i/>
                <w:color w:val="000000"/>
                <w:sz w:val="22"/>
                <w:szCs w:val="22"/>
              </w:rPr>
              <w:t>выбирать</w:t>
            </w:r>
            <w:r w:rsidRPr="00663094">
              <w:rPr>
                <w:rStyle w:val="c0"/>
                <w:color w:val="000000"/>
                <w:sz w:val="22"/>
                <w:szCs w:val="22"/>
              </w:rPr>
              <w:t xml:space="preserve"> наиболее эффе</w:t>
            </w:r>
            <w:r w:rsidRPr="00663094">
              <w:rPr>
                <w:rStyle w:val="c0"/>
                <w:color w:val="000000"/>
                <w:sz w:val="22"/>
                <w:szCs w:val="22"/>
              </w:rPr>
              <w:t>к</w:t>
            </w:r>
            <w:r w:rsidRPr="00663094">
              <w:rPr>
                <w:rStyle w:val="c0"/>
                <w:color w:val="000000"/>
                <w:sz w:val="22"/>
                <w:szCs w:val="22"/>
              </w:rPr>
              <w:t>тивные способы решения задач</w:t>
            </w:r>
          </w:p>
          <w:p w:rsidR="007A48C2" w:rsidRPr="00663094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BD438A" w:rsidRDefault="007A48C2" w:rsidP="007A48C2">
            <w:pPr>
              <w:pStyle w:val="12"/>
              <w:spacing w:line="240" w:lineRule="auto"/>
              <w:ind w:right="-104"/>
              <w:rPr>
                <w:sz w:val="20"/>
                <w:szCs w:val="20"/>
              </w:rPr>
            </w:pPr>
            <w:r w:rsidRPr="00BD438A">
              <w:rPr>
                <w:sz w:val="20"/>
                <w:szCs w:val="20"/>
              </w:rPr>
              <w:t>УПСУМ</w:t>
            </w:r>
          </w:p>
        </w:tc>
        <w:tc>
          <w:tcPr>
            <w:tcW w:w="1163" w:type="dxa"/>
            <w:vMerge w:val="restart"/>
            <w:textDirection w:val="btLr"/>
            <w:vAlign w:val="center"/>
          </w:tcPr>
          <w:p w:rsidR="007A48C2" w:rsidRPr="00E1558B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8B">
              <w:rPr>
                <w:rFonts w:ascii="Times New Roman" w:hAnsi="Times New Roman" w:cs="Times New Roman"/>
                <w:sz w:val="22"/>
                <w:szCs w:val="22"/>
              </w:rPr>
              <w:t>Презентация</w:t>
            </w:r>
          </w:p>
          <w:p w:rsidR="007A48C2" w:rsidRPr="00E1558B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58B">
              <w:rPr>
                <w:rFonts w:ascii="Times New Roman" w:hAnsi="Times New Roman" w:cs="Times New Roman"/>
                <w:sz w:val="22"/>
                <w:szCs w:val="22"/>
              </w:rPr>
              <w:t>Использование интерактивной доски</w:t>
            </w:r>
          </w:p>
        </w:tc>
      </w:tr>
      <w:tr w:rsidR="007A48C2" w:rsidRPr="008B1920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8B1920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694" w:type="dxa"/>
          </w:tcPr>
          <w:p w:rsidR="007A48C2" w:rsidRPr="008B1920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8B1920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8B1920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B1920">
              <w:rPr>
                <w:sz w:val="22"/>
                <w:szCs w:val="22"/>
              </w:rPr>
              <w:t>овторени</w:t>
            </w:r>
            <w:r>
              <w:rPr>
                <w:sz w:val="22"/>
                <w:szCs w:val="22"/>
              </w:rPr>
              <w:t>е и систематизация уче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ного материала за курс 9 класса </w:t>
            </w:r>
          </w:p>
        </w:tc>
        <w:tc>
          <w:tcPr>
            <w:tcW w:w="879" w:type="dxa"/>
          </w:tcPr>
          <w:p w:rsidR="007A48C2" w:rsidRPr="008B1920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8B1920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BD438A" w:rsidRDefault="007A48C2" w:rsidP="007A48C2">
            <w:pPr>
              <w:pStyle w:val="12"/>
              <w:spacing w:line="240" w:lineRule="auto"/>
              <w:ind w:right="-104"/>
              <w:rPr>
                <w:sz w:val="20"/>
                <w:szCs w:val="20"/>
              </w:rPr>
            </w:pPr>
            <w:r w:rsidRPr="00BD438A">
              <w:rPr>
                <w:sz w:val="20"/>
                <w:szCs w:val="20"/>
              </w:rPr>
              <w:t>УПСУМ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8B1920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8B1920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8B1920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694" w:type="dxa"/>
          </w:tcPr>
          <w:p w:rsidR="007A48C2" w:rsidRPr="008B1920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8B1920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9B593D" w:rsidRDefault="007A48C2" w:rsidP="007A48C2">
            <w:pPr>
              <w:jc w:val="both"/>
              <w:rPr>
                <w:b/>
                <w:i/>
                <w:sz w:val="22"/>
                <w:szCs w:val="22"/>
              </w:rPr>
            </w:pPr>
            <w:r w:rsidRPr="009B593D">
              <w:rPr>
                <w:b/>
                <w:i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879" w:type="dxa"/>
          </w:tcPr>
          <w:p w:rsidR="007A48C2" w:rsidRPr="008B1920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8B1920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8B1920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УКЗУ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8B1920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9B593D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9B593D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694" w:type="dxa"/>
          </w:tcPr>
          <w:p w:rsidR="007A48C2" w:rsidRPr="009B593D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9B593D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9B593D" w:rsidRDefault="007A48C2" w:rsidP="007A48C2">
            <w:pPr>
              <w:jc w:val="both"/>
              <w:rPr>
                <w:sz w:val="22"/>
                <w:szCs w:val="22"/>
              </w:rPr>
            </w:pPr>
            <w:r w:rsidRPr="009B593D">
              <w:rPr>
                <w:sz w:val="22"/>
                <w:szCs w:val="22"/>
              </w:rPr>
              <w:t>Итог</w:t>
            </w:r>
            <w:r>
              <w:rPr>
                <w:sz w:val="22"/>
                <w:szCs w:val="22"/>
              </w:rPr>
              <w:t>и контрольной работы. Работа над ошибками</w:t>
            </w:r>
          </w:p>
        </w:tc>
        <w:tc>
          <w:tcPr>
            <w:tcW w:w="879" w:type="dxa"/>
          </w:tcPr>
          <w:p w:rsidR="007A48C2" w:rsidRPr="009B593D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9B593D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A65035" w:rsidRDefault="007A48C2" w:rsidP="007A48C2">
            <w:pPr>
              <w:pStyle w:val="12"/>
              <w:spacing w:line="240" w:lineRule="auto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УОСУМ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9B593D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A48C2" w:rsidRPr="009B593D" w:rsidTr="007A48C2">
        <w:trPr>
          <w:gridAfter w:val="5"/>
          <w:wAfter w:w="16375" w:type="dxa"/>
          <w:trHeight w:val="178"/>
        </w:trPr>
        <w:tc>
          <w:tcPr>
            <w:tcW w:w="690" w:type="dxa"/>
          </w:tcPr>
          <w:p w:rsidR="007A48C2" w:rsidRPr="009B593D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694" w:type="dxa"/>
          </w:tcPr>
          <w:p w:rsidR="007A48C2" w:rsidRPr="009B593D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7A48C2" w:rsidRPr="009B593D" w:rsidRDefault="007A48C2" w:rsidP="007A48C2">
            <w:pPr>
              <w:pStyle w:val="Standard"/>
              <w:widowControl w:val="0"/>
              <w:tabs>
                <w:tab w:val="left" w:pos="89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7" w:type="dxa"/>
          </w:tcPr>
          <w:p w:rsidR="007A48C2" w:rsidRPr="009B593D" w:rsidRDefault="007A48C2" w:rsidP="007A48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урок</w:t>
            </w:r>
          </w:p>
        </w:tc>
        <w:tc>
          <w:tcPr>
            <w:tcW w:w="879" w:type="dxa"/>
          </w:tcPr>
          <w:p w:rsidR="007A48C2" w:rsidRPr="009B593D" w:rsidRDefault="007A48C2" w:rsidP="007A48C2">
            <w:pPr>
              <w:pStyle w:val="af1"/>
              <w:spacing w:before="0" w:after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265" w:type="dxa"/>
            <w:vMerge/>
          </w:tcPr>
          <w:p w:rsidR="007A48C2" w:rsidRPr="009B593D" w:rsidRDefault="007A48C2" w:rsidP="007A48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65" w:type="dxa"/>
          </w:tcPr>
          <w:p w:rsidR="007A48C2" w:rsidRPr="009B593D" w:rsidRDefault="007A48C2" w:rsidP="007A48C2">
            <w:pPr>
              <w:pStyle w:val="12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ИУ</w:t>
            </w:r>
          </w:p>
        </w:tc>
        <w:tc>
          <w:tcPr>
            <w:tcW w:w="1163" w:type="dxa"/>
            <w:vMerge/>
            <w:textDirection w:val="btLr"/>
            <w:vAlign w:val="center"/>
          </w:tcPr>
          <w:p w:rsidR="007A48C2" w:rsidRPr="009B593D" w:rsidRDefault="007A48C2" w:rsidP="007A48C2">
            <w:pPr>
              <w:pStyle w:val="Standard"/>
              <w:widowControl w:val="0"/>
              <w:tabs>
                <w:tab w:val="left" w:pos="89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48C2" w:rsidRPr="00A411B3" w:rsidRDefault="007A48C2" w:rsidP="007A48C2">
      <w:pPr>
        <w:tabs>
          <w:tab w:val="left" w:pos="4630"/>
          <w:tab w:val="left" w:pos="64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48C2" w:rsidRDefault="007A48C2" w:rsidP="007A48C2">
      <w:pPr>
        <w:tabs>
          <w:tab w:val="left" w:pos="5470"/>
        </w:tabs>
        <w:spacing w:line="240" w:lineRule="auto"/>
      </w:pPr>
      <w:r>
        <w:tab/>
      </w:r>
    </w:p>
    <w:p w:rsidR="007A48C2" w:rsidRDefault="007A48C2" w:rsidP="007A48C2"/>
    <w:p w:rsidR="007A48C2" w:rsidRDefault="007A48C2" w:rsidP="007A48C2">
      <w:pPr>
        <w:tabs>
          <w:tab w:val="left" w:pos="5090"/>
        </w:tabs>
      </w:pPr>
      <w:r>
        <w:tab/>
      </w:r>
    </w:p>
    <w:p w:rsidR="007A48C2" w:rsidRDefault="007A48C2" w:rsidP="007A48C2">
      <w:pPr>
        <w:tabs>
          <w:tab w:val="left" w:pos="5090"/>
        </w:tabs>
      </w:pPr>
    </w:p>
    <w:p w:rsidR="007A48C2" w:rsidRPr="00FC1263" w:rsidRDefault="007A48C2" w:rsidP="00C7710F">
      <w:pPr>
        <w:tabs>
          <w:tab w:val="left" w:pos="5090"/>
        </w:tabs>
        <w:spacing w:after="0"/>
        <w:rPr>
          <w:rFonts w:ascii="Times New Roman" w:hAnsi="Times New Roman" w:cs="Times New Roman"/>
          <w:b/>
        </w:rPr>
      </w:pPr>
      <w:r w:rsidRPr="00FC1263">
        <w:rPr>
          <w:rFonts w:ascii="Times New Roman" w:hAnsi="Times New Roman" w:cs="Times New Roman"/>
          <w:b/>
        </w:rPr>
        <w:lastRenderedPageBreak/>
        <w:t>СПИСОК ЛИТЕРАТУРЫ, РЕСУРСОВ,</w:t>
      </w:r>
      <w:r w:rsidR="009B7D69" w:rsidRPr="00FC1263">
        <w:rPr>
          <w:rFonts w:ascii="Times New Roman" w:hAnsi="Times New Roman" w:cs="Times New Roman"/>
          <w:b/>
        </w:rPr>
        <w:t xml:space="preserve"> </w:t>
      </w:r>
      <w:r w:rsidRPr="00FC1263">
        <w:rPr>
          <w:rFonts w:ascii="Times New Roman" w:hAnsi="Times New Roman" w:cs="Times New Roman"/>
          <w:b/>
        </w:rPr>
        <w:t xml:space="preserve">ИСТОЧНИКОВ </w:t>
      </w:r>
    </w:p>
    <w:p w:rsidR="007A48C2" w:rsidRPr="00FB3495" w:rsidRDefault="007A48C2" w:rsidP="00C7710F">
      <w:pPr>
        <w:tabs>
          <w:tab w:val="left" w:pos="50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B3495">
        <w:rPr>
          <w:rFonts w:ascii="Times New Roman" w:hAnsi="Times New Roman" w:cs="Times New Roman"/>
          <w:sz w:val="24"/>
          <w:szCs w:val="24"/>
          <w:u w:val="single"/>
        </w:rPr>
        <w:t>Учебно-методический</w:t>
      </w:r>
      <w:proofErr w:type="gramEnd"/>
      <w:r w:rsidRPr="00FB3495">
        <w:rPr>
          <w:rFonts w:ascii="Times New Roman" w:hAnsi="Times New Roman" w:cs="Times New Roman"/>
          <w:sz w:val="24"/>
          <w:szCs w:val="24"/>
          <w:u w:val="single"/>
        </w:rPr>
        <w:t xml:space="preserve"> комплект</w:t>
      </w:r>
      <w:r w:rsidR="009B7D69" w:rsidRPr="00FB3495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FB349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A48C2" w:rsidRPr="00C7710F" w:rsidRDefault="007A48C2" w:rsidP="009B7D69">
      <w:pPr>
        <w:pStyle w:val="a9"/>
        <w:numPr>
          <w:ilvl w:val="0"/>
          <w:numId w:val="48"/>
        </w:numPr>
        <w:tabs>
          <w:tab w:val="left" w:pos="509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0F">
        <w:rPr>
          <w:rFonts w:ascii="Times New Roman" w:hAnsi="Times New Roman" w:cs="Times New Roman"/>
          <w:sz w:val="24"/>
          <w:szCs w:val="24"/>
        </w:rPr>
        <w:t>Геометрия: 7 класс: учебник для общеобразовательных организаций</w:t>
      </w:r>
      <w:r w:rsidR="009B7D69">
        <w:rPr>
          <w:rFonts w:ascii="Times New Roman" w:hAnsi="Times New Roman" w:cs="Times New Roman"/>
          <w:sz w:val="24"/>
          <w:szCs w:val="24"/>
        </w:rPr>
        <w:t xml:space="preserve"> </w:t>
      </w:r>
      <w:r w:rsidRPr="00C7710F">
        <w:rPr>
          <w:rFonts w:ascii="Times New Roman" w:hAnsi="Times New Roman" w:cs="Times New Roman"/>
          <w:sz w:val="24"/>
          <w:szCs w:val="24"/>
        </w:rPr>
        <w:t xml:space="preserve">/ А. Г. </w:t>
      </w:r>
      <w:proofErr w:type="gramStart"/>
      <w:r w:rsidRPr="00C7710F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7710F">
        <w:rPr>
          <w:rFonts w:ascii="Times New Roman" w:hAnsi="Times New Roman" w:cs="Times New Roman"/>
          <w:sz w:val="24"/>
          <w:szCs w:val="24"/>
        </w:rPr>
        <w:t>, В. Б. Полонский, М. С. Якир. – М.:</w:t>
      </w:r>
      <w:r w:rsidR="009B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0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7710F">
        <w:rPr>
          <w:rFonts w:ascii="Times New Roman" w:hAnsi="Times New Roman" w:cs="Times New Roman"/>
          <w:sz w:val="24"/>
          <w:szCs w:val="24"/>
        </w:rPr>
        <w:t>-Граф, 20</w:t>
      </w:r>
      <w:r w:rsidR="009B7D69">
        <w:rPr>
          <w:rFonts w:ascii="Times New Roman" w:hAnsi="Times New Roman" w:cs="Times New Roman"/>
          <w:sz w:val="24"/>
          <w:szCs w:val="24"/>
        </w:rPr>
        <w:t>20</w:t>
      </w:r>
      <w:r w:rsidRPr="00C77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8C2" w:rsidRPr="00C7710F" w:rsidRDefault="007A48C2" w:rsidP="00C7710F">
      <w:pPr>
        <w:pStyle w:val="a9"/>
        <w:numPr>
          <w:ilvl w:val="0"/>
          <w:numId w:val="48"/>
        </w:numPr>
        <w:tabs>
          <w:tab w:val="left" w:pos="50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710F">
        <w:rPr>
          <w:rFonts w:ascii="Times New Roman" w:hAnsi="Times New Roman" w:cs="Times New Roman"/>
          <w:sz w:val="24"/>
          <w:szCs w:val="24"/>
        </w:rPr>
        <w:t xml:space="preserve">Геометрия: 7 класс: методическое пособие / Е.В. Буцко, А.Г. </w:t>
      </w:r>
      <w:proofErr w:type="gramStart"/>
      <w:r w:rsidRPr="00C7710F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7710F">
        <w:rPr>
          <w:rFonts w:ascii="Times New Roman" w:hAnsi="Times New Roman" w:cs="Times New Roman"/>
          <w:sz w:val="24"/>
          <w:szCs w:val="24"/>
        </w:rPr>
        <w:t>, В.Б. Полонский, М.С. Якир. — М.</w:t>
      </w:r>
      <w:proofErr w:type="gramStart"/>
      <w:r w:rsidRPr="00C7710F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C7710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7710F">
        <w:rPr>
          <w:rFonts w:ascii="Times New Roman" w:hAnsi="Times New Roman" w:cs="Times New Roman"/>
          <w:sz w:val="24"/>
          <w:szCs w:val="24"/>
        </w:rPr>
        <w:t>-Граф, 201</w:t>
      </w:r>
      <w:r w:rsidR="009B7D69">
        <w:rPr>
          <w:rFonts w:ascii="Times New Roman" w:hAnsi="Times New Roman" w:cs="Times New Roman"/>
          <w:sz w:val="24"/>
          <w:szCs w:val="24"/>
        </w:rPr>
        <w:t>9</w:t>
      </w:r>
      <w:r w:rsidRPr="00C771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8C2" w:rsidRPr="00C7710F" w:rsidRDefault="007A48C2" w:rsidP="009B7D69">
      <w:pPr>
        <w:pStyle w:val="a9"/>
        <w:numPr>
          <w:ilvl w:val="0"/>
          <w:numId w:val="48"/>
        </w:numPr>
        <w:tabs>
          <w:tab w:val="left" w:pos="509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0F">
        <w:rPr>
          <w:rFonts w:ascii="Times New Roman" w:hAnsi="Times New Roman" w:cs="Times New Roman"/>
          <w:sz w:val="24"/>
          <w:szCs w:val="24"/>
        </w:rPr>
        <w:t xml:space="preserve">Геометрия: 7 класс: рабочая тетрадь № 1 для учащихся образовательных учреждений/ А. Г. </w:t>
      </w:r>
      <w:proofErr w:type="gramStart"/>
      <w:r w:rsidRPr="00C7710F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7710F">
        <w:rPr>
          <w:rFonts w:ascii="Times New Roman" w:hAnsi="Times New Roman" w:cs="Times New Roman"/>
          <w:sz w:val="24"/>
          <w:szCs w:val="24"/>
        </w:rPr>
        <w:t>, В. Б. Полонский, М. С. Якир. – М.:</w:t>
      </w:r>
      <w:r w:rsidR="009B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0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7710F">
        <w:rPr>
          <w:rFonts w:ascii="Times New Roman" w:hAnsi="Times New Roman" w:cs="Times New Roman"/>
          <w:sz w:val="24"/>
          <w:szCs w:val="24"/>
        </w:rPr>
        <w:t>-Граф, 20</w:t>
      </w:r>
      <w:r w:rsidR="009B7D69">
        <w:rPr>
          <w:rFonts w:ascii="Times New Roman" w:hAnsi="Times New Roman" w:cs="Times New Roman"/>
          <w:sz w:val="24"/>
          <w:szCs w:val="24"/>
        </w:rPr>
        <w:t>20</w:t>
      </w:r>
      <w:r w:rsidRPr="00C77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8C2" w:rsidRPr="00C7710F" w:rsidRDefault="007A48C2" w:rsidP="00C7710F">
      <w:pPr>
        <w:pStyle w:val="a9"/>
        <w:numPr>
          <w:ilvl w:val="0"/>
          <w:numId w:val="48"/>
        </w:numPr>
        <w:tabs>
          <w:tab w:val="left" w:pos="50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710F">
        <w:rPr>
          <w:rFonts w:ascii="Times New Roman" w:hAnsi="Times New Roman" w:cs="Times New Roman"/>
          <w:sz w:val="24"/>
          <w:szCs w:val="24"/>
        </w:rPr>
        <w:t xml:space="preserve">Геометрия: 7 класс: рабочая тетрадь № 2 для учащихся образовательных учреждений / А. Г. </w:t>
      </w:r>
      <w:proofErr w:type="gramStart"/>
      <w:r w:rsidRPr="00C7710F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7710F">
        <w:rPr>
          <w:rFonts w:ascii="Times New Roman" w:hAnsi="Times New Roman" w:cs="Times New Roman"/>
          <w:sz w:val="24"/>
          <w:szCs w:val="24"/>
        </w:rPr>
        <w:t>, В. Б. Полонский, М. С. Якир. – М.:</w:t>
      </w:r>
      <w:r w:rsidR="009B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0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7710F">
        <w:rPr>
          <w:rFonts w:ascii="Times New Roman" w:hAnsi="Times New Roman" w:cs="Times New Roman"/>
          <w:sz w:val="24"/>
          <w:szCs w:val="24"/>
        </w:rPr>
        <w:t>-Граф, 20</w:t>
      </w:r>
      <w:r w:rsidR="009B7D69">
        <w:rPr>
          <w:rFonts w:ascii="Times New Roman" w:hAnsi="Times New Roman" w:cs="Times New Roman"/>
          <w:sz w:val="24"/>
          <w:szCs w:val="24"/>
        </w:rPr>
        <w:t>20</w:t>
      </w:r>
      <w:r w:rsidRPr="00C77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8C2" w:rsidRDefault="007A48C2" w:rsidP="00C7710F">
      <w:pPr>
        <w:pStyle w:val="a9"/>
        <w:numPr>
          <w:ilvl w:val="0"/>
          <w:numId w:val="48"/>
        </w:numPr>
        <w:tabs>
          <w:tab w:val="left" w:pos="50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710F">
        <w:rPr>
          <w:rFonts w:ascii="Times New Roman" w:hAnsi="Times New Roman" w:cs="Times New Roman"/>
          <w:sz w:val="24"/>
          <w:szCs w:val="24"/>
        </w:rPr>
        <w:t xml:space="preserve">Геометрия: дидактические материалы: 7 класс: пособие для учащихся образовательных учреждений / А. Г. </w:t>
      </w:r>
      <w:proofErr w:type="gramStart"/>
      <w:r w:rsidRPr="00C7710F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7710F">
        <w:rPr>
          <w:rFonts w:ascii="Times New Roman" w:hAnsi="Times New Roman" w:cs="Times New Roman"/>
          <w:sz w:val="24"/>
          <w:szCs w:val="24"/>
        </w:rPr>
        <w:t>, В. Б. Полонский, М. С. Якир. – М.:</w:t>
      </w:r>
      <w:r w:rsidR="009B7D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0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7710F">
        <w:rPr>
          <w:rFonts w:ascii="Times New Roman" w:hAnsi="Times New Roman" w:cs="Times New Roman"/>
          <w:sz w:val="24"/>
          <w:szCs w:val="24"/>
        </w:rPr>
        <w:t>-Граф, 201</w:t>
      </w:r>
      <w:r w:rsidR="009B7D69">
        <w:rPr>
          <w:rFonts w:ascii="Times New Roman" w:hAnsi="Times New Roman" w:cs="Times New Roman"/>
          <w:sz w:val="24"/>
          <w:szCs w:val="24"/>
        </w:rPr>
        <w:t>8</w:t>
      </w:r>
      <w:r w:rsidRPr="00C77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D69" w:rsidRPr="00C7710F" w:rsidRDefault="009B7D69" w:rsidP="009B7D69">
      <w:pPr>
        <w:pStyle w:val="a9"/>
        <w:numPr>
          <w:ilvl w:val="0"/>
          <w:numId w:val="48"/>
        </w:numPr>
        <w:tabs>
          <w:tab w:val="left" w:pos="509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Геометрия: 8</w:t>
      </w:r>
      <w:r w:rsidRPr="00C7710F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10F">
        <w:rPr>
          <w:rFonts w:ascii="Times New Roman" w:hAnsi="Times New Roman" w:cs="Times New Roman"/>
          <w:sz w:val="24"/>
          <w:szCs w:val="24"/>
        </w:rPr>
        <w:t xml:space="preserve">/ А. Г. </w:t>
      </w:r>
      <w:proofErr w:type="gramStart"/>
      <w:r w:rsidRPr="00C7710F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7710F">
        <w:rPr>
          <w:rFonts w:ascii="Times New Roman" w:hAnsi="Times New Roman" w:cs="Times New Roman"/>
          <w:sz w:val="24"/>
          <w:szCs w:val="24"/>
        </w:rPr>
        <w:t>, В. Б. Полонский, М. С. Якир. –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0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7710F">
        <w:rPr>
          <w:rFonts w:ascii="Times New Roman" w:hAnsi="Times New Roman" w:cs="Times New Roman"/>
          <w:sz w:val="24"/>
          <w:szCs w:val="24"/>
        </w:rPr>
        <w:t>-Граф,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77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D69" w:rsidRDefault="009B7D69" w:rsidP="00C7710F">
      <w:pPr>
        <w:pStyle w:val="a9"/>
        <w:numPr>
          <w:ilvl w:val="0"/>
          <w:numId w:val="48"/>
        </w:numPr>
        <w:tabs>
          <w:tab w:val="left" w:pos="50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710F">
        <w:rPr>
          <w:rFonts w:ascii="Times New Roman" w:hAnsi="Times New Roman" w:cs="Times New Roman"/>
          <w:sz w:val="24"/>
          <w:szCs w:val="24"/>
        </w:rPr>
        <w:t xml:space="preserve">Геометрия: 8 класс: методическое пособие / Е.В. Буцко, А.Г. </w:t>
      </w:r>
      <w:proofErr w:type="gramStart"/>
      <w:r w:rsidRPr="00C7710F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7710F">
        <w:rPr>
          <w:rFonts w:ascii="Times New Roman" w:hAnsi="Times New Roman" w:cs="Times New Roman"/>
          <w:sz w:val="24"/>
          <w:szCs w:val="24"/>
        </w:rPr>
        <w:t>, В.Б. Полонский, М.С. Якир. — 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77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0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7710F">
        <w:rPr>
          <w:rFonts w:ascii="Times New Roman" w:hAnsi="Times New Roman" w:cs="Times New Roman"/>
          <w:sz w:val="24"/>
          <w:szCs w:val="24"/>
        </w:rPr>
        <w:t>-Граф,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710F">
        <w:rPr>
          <w:rFonts w:ascii="Times New Roman" w:hAnsi="Times New Roman" w:cs="Times New Roman"/>
          <w:sz w:val="24"/>
          <w:szCs w:val="24"/>
        </w:rPr>
        <w:t>.</w:t>
      </w:r>
    </w:p>
    <w:p w:rsidR="009B7D69" w:rsidRDefault="009B7D69" w:rsidP="00C7710F">
      <w:pPr>
        <w:pStyle w:val="a9"/>
        <w:numPr>
          <w:ilvl w:val="0"/>
          <w:numId w:val="48"/>
        </w:numPr>
        <w:tabs>
          <w:tab w:val="left" w:pos="50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710F">
        <w:rPr>
          <w:rFonts w:ascii="Times New Roman" w:hAnsi="Times New Roman" w:cs="Times New Roman"/>
          <w:sz w:val="24"/>
          <w:szCs w:val="24"/>
        </w:rPr>
        <w:t xml:space="preserve">Геометрия: 8 класс: рабочая тетрадь № 1 для учащихся образовательных учреждений/ А. Г. </w:t>
      </w:r>
      <w:proofErr w:type="gramStart"/>
      <w:r w:rsidRPr="00C7710F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7710F">
        <w:rPr>
          <w:rFonts w:ascii="Times New Roman" w:hAnsi="Times New Roman" w:cs="Times New Roman"/>
          <w:sz w:val="24"/>
          <w:szCs w:val="24"/>
        </w:rPr>
        <w:t>, В.</w:t>
      </w:r>
      <w:r>
        <w:rPr>
          <w:rFonts w:ascii="Times New Roman" w:hAnsi="Times New Roman" w:cs="Times New Roman"/>
          <w:sz w:val="24"/>
          <w:szCs w:val="24"/>
        </w:rPr>
        <w:t xml:space="preserve"> Б. Полонский, М. С. Якир. – М.</w:t>
      </w:r>
      <w:r w:rsidRPr="00C771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0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7710F">
        <w:rPr>
          <w:rFonts w:ascii="Times New Roman" w:hAnsi="Times New Roman" w:cs="Times New Roman"/>
          <w:sz w:val="24"/>
          <w:szCs w:val="24"/>
        </w:rPr>
        <w:t>-Граф,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B7D69" w:rsidRDefault="009B7D69" w:rsidP="00C7710F">
      <w:pPr>
        <w:pStyle w:val="a9"/>
        <w:numPr>
          <w:ilvl w:val="0"/>
          <w:numId w:val="48"/>
        </w:numPr>
        <w:tabs>
          <w:tab w:val="left" w:pos="50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710F">
        <w:rPr>
          <w:rFonts w:ascii="Times New Roman" w:hAnsi="Times New Roman" w:cs="Times New Roman"/>
          <w:sz w:val="24"/>
          <w:szCs w:val="24"/>
        </w:rPr>
        <w:t xml:space="preserve">Геометрия: 8 класс: рабочая тетрадь № 2 для учащихся образовательных учреждений / А. Г. </w:t>
      </w:r>
      <w:proofErr w:type="gramStart"/>
      <w:r w:rsidRPr="00C7710F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7710F">
        <w:rPr>
          <w:rFonts w:ascii="Times New Roman" w:hAnsi="Times New Roman" w:cs="Times New Roman"/>
          <w:sz w:val="24"/>
          <w:szCs w:val="24"/>
        </w:rPr>
        <w:t>, В. Б. Полонский, М. С. Якир. –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0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7710F">
        <w:rPr>
          <w:rFonts w:ascii="Times New Roman" w:hAnsi="Times New Roman" w:cs="Times New Roman"/>
          <w:sz w:val="24"/>
          <w:szCs w:val="24"/>
        </w:rPr>
        <w:t>-Граф,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9B7D69" w:rsidRDefault="009B7D69" w:rsidP="00C7710F">
      <w:pPr>
        <w:pStyle w:val="a9"/>
        <w:numPr>
          <w:ilvl w:val="0"/>
          <w:numId w:val="48"/>
        </w:numPr>
        <w:tabs>
          <w:tab w:val="left" w:pos="50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710F">
        <w:rPr>
          <w:rFonts w:ascii="Times New Roman" w:hAnsi="Times New Roman" w:cs="Times New Roman"/>
          <w:sz w:val="24"/>
          <w:szCs w:val="24"/>
        </w:rPr>
        <w:t xml:space="preserve">Геометрия: дидактические материалы: </w:t>
      </w:r>
      <w:r w:rsidR="00FB3495">
        <w:rPr>
          <w:rFonts w:ascii="Times New Roman" w:hAnsi="Times New Roman" w:cs="Times New Roman"/>
          <w:sz w:val="24"/>
          <w:szCs w:val="24"/>
        </w:rPr>
        <w:t>8</w:t>
      </w:r>
      <w:r w:rsidRPr="00C7710F">
        <w:rPr>
          <w:rFonts w:ascii="Times New Roman" w:hAnsi="Times New Roman" w:cs="Times New Roman"/>
          <w:sz w:val="24"/>
          <w:szCs w:val="24"/>
        </w:rPr>
        <w:t xml:space="preserve"> класс: пособие для учащихся образовательных учреждений / А. Г. </w:t>
      </w:r>
      <w:proofErr w:type="gramStart"/>
      <w:r w:rsidRPr="00C7710F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7710F">
        <w:rPr>
          <w:rFonts w:ascii="Times New Roman" w:hAnsi="Times New Roman" w:cs="Times New Roman"/>
          <w:sz w:val="24"/>
          <w:szCs w:val="24"/>
        </w:rPr>
        <w:t>, В. Б. Полонский, М. С</w:t>
      </w:r>
      <w:r>
        <w:rPr>
          <w:rFonts w:ascii="Times New Roman" w:hAnsi="Times New Roman" w:cs="Times New Roman"/>
          <w:sz w:val="24"/>
          <w:szCs w:val="24"/>
        </w:rPr>
        <w:t>. Якир. – М.:</w:t>
      </w:r>
      <w:r w:rsidR="00FB34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2019</w:t>
      </w:r>
    </w:p>
    <w:p w:rsidR="009B7D69" w:rsidRDefault="009B7D69" w:rsidP="009B7D69">
      <w:pPr>
        <w:pStyle w:val="a9"/>
        <w:numPr>
          <w:ilvl w:val="0"/>
          <w:numId w:val="48"/>
        </w:numPr>
        <w:tabs>
          <w:tab w:val="left" w:pos="509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Геометрия: 9</w:t>
      </w:r>
      <w:r w:rsidRPr="00C7710F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10F">
        <w:rPr>
          <w:rFonts w:ascii="Times New Roman" w:hAnsi="Times New Roman" w:cs="Times New Roman"/>
          <w:sz w:val="24"/>
          <w:szCs w:val="24"/>
        </w:rPr>
        <w:t xml:space="preserve">/ А. Г. </w:t>
      </w:r>
      <w:proofErr w:type="gramStart"/>
      <w:r w:rsidRPr="00C7710F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7710F">
        <w:rPr>
          <w:rFonts w:ascii="Times New Roman" w:hAnsi="Times New Roman" w:cs="Times New Roman"/>
          <w:sz w:val="24"/>
          <w:szCs w:val="24"/>
        </w:rPr>
        <w:t>, В. Б. Полонский, М. С. Якир. –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0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7710F">
        <w:rPr>
          <w:rFonts w:ascii="Times New Roman" w:hAnsi="Times New Roman" w:cs="Times New Roman"/>
          <w:sz w:val="24"/>
          <w:szCs w:val="24"/>
        </w:rPr>
        <w:t>-Граф,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77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D69" w:rsidRPr="00C7710F" w:rsidRDefault="009B7D69" w:rsidP="009B7D69">
      <w:pPr>
        <w:pStyle w:val="a9"/>
        <w:numPr>
          <w:ilvl w:val="0"/>
          <w:numId w:val="48"/>
        </w:numPr>
        <w:tabs>
          <w:tab w:val="left" w:pos="509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10F">
        <w:rPr>
          <w:rFonts w:ascii="Times New Roman" w:hAnsi="Times New Roman" w:cs="Times New Roman"/>
          <w:sz w:val="24"/>
          <w:szCs w:val="24"/>
        </w:rPr>
        <w:t xml:space="preserve">Геометрия: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7710F">
        <w:rPr>
          <w:rFonts w:ascii="Times New Roman" w:hAnsi="Times New Roman" w:cs="Times New Roman"/>
          <w:sz w:val="24"/>
          <w:szCs w:val="24"/>
        </w:rPr>
        <w:t xml:space="preserve"> класс: методическое пособие / Е.В. Буцко, А.Г. </w:t>
      </w:r>
      <w:proofErr w:type="gramStart"/>
      <w:r w:rsidRPr="00C7710F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7710F">
        <w:rPr>
          <w:rFonts w:ascii="Times New Roman" w:hAnsi="Times New Roman" w:cs="Times New Roman"/>
          <w:sz w:val="24"/>
          <w:szCs w:val="24"/>
        </w:rPr>
        <w:t>, В.Б. Полонский, М.С. Якир. — М.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77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0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7710F">
        <w:rPr>
          <w:rFonts w:ascii="Times New Roman" w:hAnsi="Times New Roman" w:cs="Times New Roman"/>
          <w:sz w:val="24"/>
          <w:szCs w:val="24"/>
        </w:rPr>
        <w:t>-Граф,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710F">
        <w:rPr>
          <w:rFonts w:ascii="Times New Roman" w:hAnsi="Times New Roman" w:cs="Times New Roman"/>
          <w:sz w:val="24"/>
          <w:szCs w:val="24"/>
        </w:rPr>
        <w:t>.</w:t>
      </w:r>
    </w:p>
    <w:p w:rsidR="009B7D69" w:rsidRDefault="009B7D69" w:rsidP="009B7D69">
      <w:pPr>
        <w:pStyle w:val="a9"/>
        <w:numPr>
          <w:ilvl w:val="0"/>
          <w:numId w:val="48"/>
        </w:numPr>
        <w:tabs>
          <w:tab w:val="left" w:pos="50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710F">
        <w:rPr>
          <w:rFonts w:ascii="Times New Roman" w:hAnsi="Times New Roman" w:cs="Times New Roman"/>
          <w:sz w:val="24"/>
          <w:szCs w:val="24"/>
        </w:rPr>
        <w:t xml:space="preserve">Геометрия: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7710F">
        <w:rPr>
          <w:rFonts w:ascii="Times New Roman" w:hAnsi="Times New Roman" w:cs="Times New Roman"/>
          <w:sz w:val="24"/>
          <w:szCs w:val="24"/>
        </w:rPr>
        <w:t xml:space="preserve"> класс: рабочая тетрадь № 1 для учащихся образовательных учреждений/ А. Г. </w:t>
      </w:r>
      <w:proofErr w:type="gramStart"/>
      <w:r w:rsidRPr="00C7710F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7710F">
        <w:rPr>
          <w:rFonts w:ascii="Times New Roman" w:hAnsi="Times New Roman" w:cs="Times New Roman"/>
          <w:sz w:val="24"/>
          <w:szCs w:val="24"/>
        </w:rPr>
        <w:t>, В.</w:t>
      </w:r>
      <w:r>
        <w:rPr>
          <w:rFonts w:ascii="Times New Roman" w:hAnsi="Times New Roman" w:cs="Times New Roman"/>
          <w:sz w:val="24"/>
          <w:szCs w:val="24"/>
        </w:rPr>
        <w:t xml:space="preserve"> Б. Полонский, М. С. Якир. – М.</w:t>
      </w:r>
      <w:r w:rsidRPr="00C771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0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7710F">
        <w:rPr>
          <w:rFonts w:ascii="Times New Roman" w:hAnsi="Times New Roman" w:cs="Times New Roman"/>
          <w:sz w:val="24"/>
          <w:szCs w:val="24"/>
        </w:rPr>
        <w:t>-Граф, 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9B7D69" w:rsidRDefault="009B7D69" w:rsidP="009B7D69">
      <w:pPr>
        <w:pStyle w:val="a9"/>
        <w:numPr>
          <w:ilvl w:val="0"/>
          <w:numId w:val="48"/>
        </w:numPr>
        <w:tabs>
          <w:tab w:val="left" w:pos="50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710F">
        <w:rPr>
          <w:rFonts w:ascii="Times New Roman" w:hAnsi="Times New Roman" w:cs="Times New Roman"/>
          <w:sz w:val="24"/>
          <w:szCs w:val="24"/>
        </w:rPr>
        <w:t xml:space="preserve">Геометрия: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7710F">
        <w:rPr>
          <w:rFonts w:ascii="Times New Roman" w:hAnsi="Times New Roman" w:cs="Times New Roman"/>
          <w:sz w:val="24"/>
          <w:szCs w:val="24"/>
        </w:rPr>
        <w:t xml:space="preserve"> класс: рабочая тетрадь № 2 для учащихся образовательных учреждений / А. Г. </w:t>
      </w:r>
      <w:proofErr w:type="gramStart"/>
      <w:r w:rsidRPr="00C7710F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7710F">
        <w:rPr>
          <w:rFonts w:ascii="Times New Roman" w:hAnsi="Times New Roman" w:cs="Times New Roman"/>
          <w:sz w:val="24"/>
          <w:szCs w:val="24"/>
        </w:rPr>
        <w:t>, В. Б. Полонский, М. С. Якир. – М.: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710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7710F">
        <w:rPr>
          <w:rFonts w:ascii="Times New Roman" w:hAnsi="Times New Roman" w:cs="Times New Roman"/>
          <w:sz w:val="24"/>
          <w:szCs w:val="24"/>
        </w:rPr>
        <w:t>-Граф,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710F">
        <w:rPr>
          <w:rFonts w:ascii="Times New Roman" w:hAnsi="Times New Roman" w:cs="Times New Roman"/>
          <w:sz w:val="24"/>
          <w:szCs w:val="24"/>
        </w:rPr>
        <w:t>1</w:t>
      </w:r>
    </w:p>
    <w:p w:rsidR="009B7D69" w:rsidRPr="00FB3495" w:rsidRDefault="00FB3495" w:rsidP="00FB3495">
      <w:pPr>
        <w:pStyle w:val="a9"/>
        <w:numPr>
          <w:ilvl w:val="0"/>
          <w:numId w:val="48"/>
        </w:numPr>
        <w:tabs>
          <w:tab w:val="left" w:pos="509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7710F">
        <w:rPr>
          <w:rFonts w:ascii="Times New Roman" w:hAnsi="Times New Roman" w:cs="Times New Roman"/>
          <w:sz w:val="24"/>
          <w:szCs w:val="24"/>
        </w:rPr>
        <w:t xml:space="preserve">Геометрия: дидактические материалы: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7710F">
        <w:rPr>
          <w:rFonts w:ascii="Times New Roman" w:hAnsi="Times New Roman" w:cs="Times New Roman"/>
          <w:sz w:val="24"/>
          <w:szCs w:val="24"/>
        </w:rPr>
        <w:t xml:space="preserve"> класс: пособие для учащихся образовательных учреждений / А. Г. </w:t>
      </w:r>
      <w:proofErr w:type="gramStart"/>
      <w:r w:rsidRPr="00C7710F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C7710F">
        <w:rPr>
          <w:rFonts w:ascii="Times New Roman" w:hAnsi="Times New Roman" w:cs="Times New Roman"/>
          <w:sz w:val="24"/>
          <w:szCs w:val="24"/>
        </w:rPr>
        <w:t>, В. Б. Полонский, М. С</w:t>
      </w:r>
      <w:r>
        <w:rPr>
          <w:rFonts w:ascii="Times New Roman" w:hAnsi="Times New Roman" w:cs="Times New Roman"/>
          <w:sz w:val="24"/>
          <w:szCs w:val="24"/>
        </w:rPr>
        <w:t xml:space="preserve">. Якир.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-Граф, 2020</w:t>
      </w:r>
    </w:p>
    <w:p w:rsidR="007A48C2" w:rsidRPr="00FB3495" w:rsidRDefault="007A48C2" w:rsidP="00C7710F">
      <w:pPr>
        <w:tabs>
          <w:tab w:val="left" w:pos="50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B3495">
        <w:rPr>
          <w:rFonts w:ascii="Times New Roman" w:hAnsi="Times New Roman" w:cs="Times New Roman"/>
          <w:sz w:val="24"/>
          <w:szCs w:val="24"/>
          <w:u w:val="single"/>
        </w:rPr>
        <w:lastRenderedPageBreak/>
        <w:t>Материалы, предлагаемые на сайтах:</w:t>
      </w:r>
    </w:p>
    <w:p w:rsidR="007A48C2" w:rsidRPr="00C7710F" w:rsidRDefault="007A48C2" w:rsidP="00C7710F">
      <w:pPr>
        <w:tabs>
          <w:tab w:val="left" w:pos="50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710F">
        <w:rPr>
          <w:rFonts w:ascii="Times New Roman" w:hAnsi="Times New Roman" w:cs="Times New Roman"/>
          <w:sz w:val="24"/>
          <w:szCs w:val="24"/>
        </w:rPr>
        <w:t xml:space="preserve">1. Министерство образования РФ - http://www.ed.gov.ru </w:t>
      </w:r>
    </w:p>
    <w:p w:rsidR="007A48C2" w:rsidRPr="00C7710F" w:rsidRDefault="007A48C2" w:rsidP="00C7710F">
      <w:pPr>
        <w:tabs>
          <w:tab w:val="left" w:pos="50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710F">
        <w:rPr>
          <w:rFonts w:ascii="Times New Roman" w:hAnsi="Times New Roman" w:cs="Times New Roman"/>
          <w:sz w:val="24"/>
          <w:szCs w:val="24"/>
        </w:rPr>
        <w:t xml:space="preserve">2. Академия повышения квалификации и ПРО - </w:t>
      </w:r>
      <w:hyperlink r:id="rId10" w:history="1">
        <w:r w:rsidRPr="00C7710F">
          <w:rPr>
            <w:rStyle w:val="ab"/>
            <w:rFonts w:ascii="Times New Roman" w:hAnsi="Times New Roman" w:cs="Times New Roman"/>
            <w:sz w:val="24"/>
            <w:szCs w:val="24"/>
          </w:rPr>
          <w:t>http://ripc.rediline.ru</w:t>
        </w:r>
      </w:hyperlink>
    </w:p>
    <w:p w:rsidR="007A48C2" w:rsidRPr="00C7710F" w:rsidRDefault="007A48C2" w:rsidP="00C7710F">
      <w:pPr>
        <w:tabs>
          <w:tab w:val="left" w:pos="50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710F">
        <w:rPr>
          <w:rFonts w:ascii="Times New Roman" w:hAnsi="Times New Roman" w:cs="Times New Roman"/>
          <w:sz w:val="24"/>
          <w:szCs w:val="24"/>
        </w:rPr>
        <w:t xml:space="preserve">3. Федеральный портал «Российское образование» - http:// </w:t>
      </w:r>
      <w:hyperlink r:id="rId11" w:history="1">
        <w:r w:rsidRPr="00C7710F">
          <w:rPr>
            <w:rStyle w:val="ab"/>
            <w:rFonts w:ascii="Times New Roman" w:hAnsi="Times New Roman" w:cs="Times New Roman"/>
            <w:sz w:val="24"/>
            <w:szCs w:val="24"/>
          </w:rPr>
          <w:t>www.edu.ru</w:t>
        </w:r>
      </w:hyperlink>
    </w:p>
    <w:p w:rsidR="007A48C2" w:rsidRPr="00C7710F" w:rsidRDefault="007A48C2" w:rsidP="00C7710F">
      <w:pPr>
        <w:tabs>
          <w:tab w:val="left" w:pos="50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710F">
        <w:rPr>
          <w:rFonts w:ascii="Times New Roman" w:hAnsi="Times New Roman" w:cs="Times New Roman"/>
          <w:sz w:val="24"/>
          <w:szCs w:val="24"/>
        </w:rPr>
        <w:t xml:space="preserve">4. Федеральный Интернет образования - http://fio.ru </w:t>
      </w:r>
    </w:p>
    <w:p w:rsidR="007A48C2" w:rsidRPr="00C7710F" w:rsidRDefault="007A48C2" w:rsidP="00C7710F">
      <w:pPr>
        <w:tabs>
          <w:tab w:val="left" w:pos="50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710F">
        <w:rPr>
          <w:rFonts w:ascii="Times New Roman" w:hAnsi="Times New Roman" w:cs="Times New Roman"/>
          <w:sz w:val="24"/>
          <w:szCs w:val="24"/>
        </w:rPr>
        <w:t>5. Сетевое объединение методистов (для учителей-предметников) - http:// center.fio.ru /</w:t>
      </w:r>
      <w:proofErr w:type="spellStart"/>
      <w:r w:rsidRPr="00C7710F">
        <w:rPr>
          <w:rFonts w:ascii="Times New Roman" w:hAnsi="Times New Roman" w:cs="Times New Roman"/>
          <w:sz w:val="24"/>
          <w:szCs w:val="24"/>
        </w:rPr>
        <w:t>som</w:t>
      </w:r>
      <w:proofErr w:type="spellEnd"/>
    </w:p>
    <w:p w:rsidR="007A48C2" w:rsidRPr="00C7710F" w:rsidRDefault="007A48C2" w:rsidP="00C7710F">
      <w:pPr>
        <w:tabs>
          <w:tab w:val="left" w:pos="50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710F">
        <w:rPr>
          <w:rFonts w:ascii="Times New Roman" w:hAnsi="Times New Roman" w:cs="Times New Roman"/>
          <w:sz w:val="24"/>
          <w:szCs w:val="24"/>
        </w:rPr>
        <w:t xml:space="preserve">6. Научная электронная библиотека - </w:t>
      </w:r>
      <w:hyperlink r:id="rId12" w:history="1">
        <w:r w:rsidRPr="00C7710F">
          <w:rPr>
            <w:rStyle w:val="ab"/>
            <w:rFonts w:ascii="Times New Roman" w:hAnsi="Times New Roman" w:cs="Times New Roman"/>
            <w:sz w:val="24"/>
            <w:szCs w:val="24"/>
          </w:rPr>
          <w:t>http://elibrari.ru</w:t>
        </w:r>
      </w:hyperlink>
    </w:p>
    <w:p w:rsidR="007A48C2" w:rsidRPr="00C7710F" w:rsidRDefault="007A48C2" w:rsidP="00C7710F">
      <w:pPr>
        <w:tabs>
          <w:tab w:val="left" w:pos="50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710F">
        <w:rPr>
          <w:rFonts w:ascii="Times New Roman" w:hAnsi="Times New Roman" w:cs="Times New Roman"/>
          <w:sz w:val="24"/>
          <w:szCs w:val="24"/>
        </w:rPr>
        <w:t>7. Активный пользователь образовательных сайтов: schoolcollection.edu.ru</w:t>
      </w:r>
    </w:p>
    <w:p w:rsidR="007A48C2" w:rsidRPr="00C7710F" w:rsidRDefault="007A48C2" w:rsidP="00C7710F">
      <w:pPr>
        <w:tabs>
          <w:tab w:val="left" w:pos="50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710F">
        <w:rPr>
          <w:rFonts w:ascii="Times New Roman" w:hAnsi="Times New Roman" w:cs="Times New Roman"/>
          <w:sz w:val="24"/>
          <w:szCs w:val="24"/>
        </w:rPr>
        <w:t>8. www.uchportal.ru, www.uroki.net, www.kljaksa.net, open</w:t>
      </w:r>
      <w:proofErr w:type="gramStart"/>
      <w:r w:rsidRPr="00C771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710F">
        <w:rPr>
          <w:rFonts w:ascii="Times New Roman" w:hAnsi="Times New Roman" w:cs="Times New Roman"/>
          <w:sz w:val="24"/>
          <w:szCs w:val="24"/>
        </w:rPr>
        <w:t>lass.ru, методисты.ru</w:t>
      </w:r>
    </w:p>
    <w:p w:rsidR="007A48C2" w:rsidRPr="00C7710F" w:rsidRDefault="007A48C2" w:rsidP="00C7710F">
      <w:pPr>
        <w:tabs>
          <w:tab w:val="left" w:pos="50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7710F">
        <w:rPr>
          <w:rFonts w:ascii="Times New Roman" w:hAnsi="Times New Roman" w:cs="Times New Roman"/>
          <w:sz w:val="24"/>
          <w:szCs w:val="24"/>
        </w:rPr>
        <w:t xml:space="preserve">9. videouroki.net, www.edu.ru, </w:t>
      </w:r>
      <w:proofErr w:type="spellStart"/>
      <w:r w:rsidRPr="00C7710F">
        <w:rPr>
          <w:rFonts w:ascii="Times New Roman" w:hAnsi="Times New Roman" w:cs="Times New Roman"/>
          <w:sz w:val="24"/>
          <w:szCs w:val="24"/>
        </w:rPr>
        <w:t>window.edu.ru,исследовательские</w:t>
      </w:r>
      <w:proofErr w:type="spellEnd"/>
      <w:r w:rsidRPr="00C7710F">
        <w:rPr>
          <w:rFonts w:ascii="Times New Roman" w:hAnsi="Times New Roman" w:cs="Times New Roman"/>
          <w:sz w:val="24"/>
          <w:szCs w:val="24"/>
        </w:rPr>
        <w:t xml:space="preserve"> работы "Portfolio","1September"</w:t>
      </w:r>
    </w:p>
    <w:p w:rsidR="007A48C2" w:rsidRPr="00C7710F" w:rsidRDefault="007A48C2" w:rsidP="00C77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48C2" w:rsidRDefault="007A48C2" w:rsidP="00C77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48C2" w:rsidRDefault="007A48C2" w:rsidP="00F37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48C2" w:rsidRDefault="007A48C2" w:rsidP="00F37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48C2" w:rsidRDefault="007A48C2" w:rsidP="00F37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48C2" w:rsidRDefault="007A48C2" w:rsidP="00F37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48C2" w:rsidRDefault="007A48C2" w:rsidP="00F37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48C2" w:rsidRDefault="007A48C2" w:rsidP="00F37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48C2" w:rsidRDefault="007A48C2" w:rsidP="00F37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48C2" w:rsidRDefault="007A48C2" w:rsidP="00F37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48C2" w:rsidRDefault="007A48C2" w:rsidP="00F37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48C2" w:rsidRDefault="007A48C2" w:rsidP="00F37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48C2" w:rsidRDefault="007A48C2" w:rsidP="00F37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48C2" w:rsidRDefault="007A48C2" w:rsidP="00F37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48C2" w:rsidRDefault="007A48C2" w:rsidP="00F37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48C2" w:rsidRDefault="007A48C2" w:rsidP="00F37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48C2" w:rsidRDefault="007A48C2" w:rsidP="00F37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48C2" w:rsidRDefault="007A48C2" w:rsidP="00F37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48C2" w:rsidRDefault="007A48C2" w:rsidP="00F37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48C2" w:rsidRDefault="007A48C2" w:rsidP="00F37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48C2" w:rsidRDefault="007A48C2" w:rsidP="00F37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48C2" w:rsidRDefault="007A48C2" w:rsidP="00F37A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62747" w:rsidRPr="00415E46" w:rsidRDefault="00A62747" w:rsidP="00E94580">
      <w:pPr>
        <w:pStyle w:val="a9"/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 КОРРЕКТИРОВКИ ТЕМАТИЧЕСКОГО ПЛАНИРОВАНИЯ</w:t>
      </w:r>
    </w:p>
    <w:tbl>
      <w:tblPr>
        <w:tblW w:w="143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51"/>
        <w:gridCol w:w="4399"/>
        <w:gridCol w:w="1689"/>
        <w:gridCol w:w="3834"/>
        <w:gridCol w:w="2126"/>
        <w:gridCol w:w="1427"/>
      </w:tblGrid>
      <w:tr w:rsidR="00A62747" w:rsidRPr="00C46F54" w:rsidTr="00A627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747" w:rsidRPr="00C46F54" w:rsidRDefault="00A62747" w:rsidP="00A6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54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747" w:rsidRPr="00C46F54" w:rsidRDefault="00A62747" w:rsidP="00A6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54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747" w:rsidRDefault="00A62747" w:rsidP="00A6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5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A62747" w:rsidRPr="00C46F54" w:rsidRDefault="00A62747" w:rsidP="00A6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54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A62747" w:rsidRPr="00C46F54" w:rsidRDefault="00A62747" w:rsidP="00A6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54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747" w:rsidRPr="00C46F54" w:rsidRDefault="00A62747" w:rsidP="00A6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54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2747" w:rsidRPr="00C46F54" w:rsidRDefault="00A62747" w:rsidP="00A6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54">
              <w:rPr>
                <w:rFonts w:ascii="Times New Roman" w:hAnsi="Times New Roman"/>
                <w:sz w:val="24"/>
                <w:szCs w:val="24"/>
              </w:rPr>
              <w:t>Корректирующие</w:t>
            </w:r>
          </w:p>
          <w:p w:rsidR="00A62747" w:rsidRPr="00C46F54" w:rsidRDefault="00A62747" w:rsidP="00A6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5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747" w:rsidRDefault="00A62747" w:rsidP="00A6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5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A62747" w:rsidRPr="00C46F54" w:rsidRDefault="00A62747" w:rsidP="00A62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F54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A62747" w:rsidRPr="00C46F54" w:rsidTr="00A627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747" w:rsidRPr="00C46F54" w:rsidTr="00A627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747" w:rsidRPr="00C46F54" w:rsidTr="00A627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747" w:rsidRPr="00C46F54" w:rsidTr="00A627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tabs>
                <w:tab w:val="left" w:pos="4188"/>
              </w:tabs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747" w:rsidRPr="00C46F54" w:rsidTr="00A627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747" w:rsidRPr="00C46F54" w:rsidTr="00A627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747" w:rsidRPr="00C46F54" w:rsidTr="00A627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747" w:rsidRPr="00C46F54" w:rsidTr="00A627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747" w:rsidRPr="00C46F54" w:rsidTr="00A627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747" w:rsidRPr="00C46F54" w:rsidTr="00A627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747" w:rsidRPr="00C46F54" w:rsidRDefault="00A62747" w:rsidP="00A6274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2747" w:rsidRPr="00C46F54" w:rsidRDefault="00A62747" w:rsidP="00A62747">
      <w:pPr>
        <w:spacing w:after="0"/>
        <w:rPr>
          <w:rFonts w:ascii="Times New Roman" w:hAnsi="Times New Roman"/>
          <w:sz w:val="24"/>
          <w:szCs w:val="24"/>
        </w:rPr>
      </w:pPr>
    </w:p>
    <w:p w:rsidR="00A62747" w:rsidRPr="00AD6B12" w:rsidRDefault="00A62747" w:rsidP="00A6274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16BF" w:rsidRPr="00AF5E30" w:rsidRDefault="00A62747" w:rsidP="00A62747">
      <w:pPr>
        <w:pStyle w:val="a4"/>
        <w:spacing w:line="276" w:lineRule="auto"/>
        <w:ind w:right="154"/>
        <w:jc w:val="center"/>
        <w:rPr>
          <w:rFonts w:ascii="Times New Roman" w:hAnsi="Times New Roman" w:cs="Times New Roman"/>
          <w:sz w:val="24"/>
          <w:szCs w:val="24"/>
        </w:rPr>
      </w:pPr>
      <w:r w:rsidRPr="00AD6B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2216BF" w:rsidRPr="00AF5E30" w:rsidSect="00E94580">
      <w:pgSz w:w="16838" w:h="11906" w:orient="landscape"/>
      <w:pgMar w:top="851" w:right="1134" w:bottom="170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2B6" w:rsidRDefault="00DC12B6" w:rsidP="00E94580">
      <w:pPr>
        <w:spacing w:after="0" w:line="240" w:lineRule="auto"/>
      </w:pPr>
      <w:r>
        <w:separator/>
      </w:r>
    </w:p>
  </w:endnote>
  <w:endnote w:type="continuationSeparator" w:id="0">
    <w:p w:rsidR="00DC12B6" w:rsidRDefault="00DC12B6" w:rsidP="00E9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580" w:rsidRDefault="00E9458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2B6" w:rsidRDefault="00DC12B6" w:rsidP="00E94580">
      <w:pPr>
        <w:spacing w:after="0" w:line="240" w:lineRule="auto"/>
      </w:pPr>
      <w:r>
        <w:separator/>
      </w:r>
    </w:p>
  </w:footnote>
  <w:footnote w:type="continuationSeparator" w:id="0">
    <w:p w:rsidR="00DC12B6" w:rsidRDefault="00DC12B6" w:rsidP="00E94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DEF"/>
    <w:multiLevelType w:val="multilevel"/>
    <w:tmpl w:val="DE2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35DB5"/>
    <w:multiLevelType w:val="multilevel"/>
    <w:tmpl w:val="5CA0E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D3B72"/>
    <w:multiLevelType w:val="hybridMultilevel"/>
    <w:tmpl w:val="7E2AA7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9A4D17"/>
    <w:multiLevelType w:val="multilevel"/>
    <w:tmpl w:val="685C1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620857"/>
    <w:multiLevelType w:val="hybridMultilevel"/>
    <w:tmpl w:val="27F43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54769"/>
    <w:multiLevelType w:val="hybridMultilevel"/>
    <w:tmpl w:val="88268C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0F35182B"/>
    <w:multiLevelType w:val="hybridMultilevel"/>
    <w:tmpl w:val="B5564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C5232"/>
    <w:multiLevelType w:val="multilevel"/>
    <w:tmpl w:val="2C2A9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CD4E07"/>
    <w:multiLevelType w:val="multilevel"/>
    <w:tmpl w:val="5C4AF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7798B"/>
    <w:multiLevelType w:val="multilevel"/>
    <w:tmpl w:val="DE2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6D458E"/>
    <w:multiLevelType w:val="hybridMultilevel"/>
    <w:tmpl w:val="49AE28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5D87DEA"/>
    <w:multiLevelType w:val="hybridMultilevel"/>
    <w:tmpl w:val="858E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E1F94"/>
    <w:multiLevelType w:val="hybridMultilevel"/>
    <w:tmpl w:val="671C1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37717"/>
    <w:multiLevelType w:val="multilevel"/>
    <w:tmpl w:val="DE2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CB2AA3"/>
    <w:multiLevelType w:val="hybridMultilevel"/>
    <w:tmpl w:val="B6A467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2E8342E"/>
    <w:multiLevelType w:val="hybridMultilevel"/>
    <w:tmpl w:val="1F0C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B362E7"/>
    <w:multiLevelType w:val="hybridMultilevel"/>
    <w:tmpl w:val="727C9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E15D2"/>
    <w:multiLevelType w:val="hybridMultilevel"/>
    <w:tmpl w:val="8FC885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A8134B4"/>
    <w:multiLevelType w:val="hybridMultilevel"/>
    <w:tmpl w:val="58A652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C3C7737"/>
    <w:multiLevelType w:val="hybridMultilevel"/>
    <w:tmpl w:val="114C1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8295A"/>
    <w:multiLevelType w:val="hybridMultilevel"/>
    <w:tmpl w:val="1BA042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DA40482"/>
    <w:multiLevelType w:val="hybridMultilevel"/>
    <w:tmpl w:val="49E41B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3DE71338"/>
    <w:multiLevelType w:val="hybridMultilevel"/>
    <w:tmpl w:val="F08A8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1F64E9"/>
    <w:multiLevelType w:val="multilevel"/>
    <w:tmpl w:val="2F263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7E0656"/>
    <w:multiLevelType w:val="hybridMultilevel"/>
    <w:tmpl w:val="9CA2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578AE"/>
    <w:multiLevelType w:val="hybridMultilevel"/>
    <w:tmpl w:val="D9A052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47F758D"/>
    <w:multiLevelType w:val="multilevel"/>
    <w:tmpl w:val="DE2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5E476D"/>
    <w:multiLevelType w:val="multilevel"/>
    <w:tmpl w:val="E55A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892A56"/>
    <w:multiLevelType w:val="hybridMultilevel"/>
    <w:tmpl w:val="D1F68354"/>
    <w:lvl w:ilvl="0" w:tplc="ACA2662C">
      <w:start w:val="8"/>
      <w:numFmt w:val="decimal"/>
      <w:lvlText w:val="%1"/>
      <w:lvlJc w:val="left"/>
      <w:pPr>
        <w:ind w:left="312" w:hanging="196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29146E16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B5225094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961C3866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222E7F5A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071AE0EC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570AA696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7126473E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A142F0F8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29">
    <w:nsid w:val="4A711882"/>
    <w:multiLevelType w:val="hybridMultilevel"/>
    <w:tmpl w:val="C5029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F23576"/>
    <w:multiLevelType w:val="multilevel"/>
    <w:tmpl w:val="7F96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C47E0E"/>
    <w:multiLevelType w:val="hybridMultilevel"/>
    <w:tmpl w:val="61BCEA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10C782F"/>
    <w:multiLevelType w:val="multilevel"/>
    <w:tmpl w:val="C4BA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DC5D42"/>
    <w:multiLevelType w:val="hybridMultilevel"/>
    <w:tmpl w:val="F266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7F4BE9"/>
    <w:multiLevelType w:val="hybridMultilevel"/>
    <w:tmpl w:val="F41C9C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9845BFB"/>
    <w:multiLevelType w:val="hybridMultilevel"/>
    <w:tmpl w:val="FE9EA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953689"/>
    <w:multiLevelType w:val="multilevel"/>
    <w:tmpl w:val="D5E65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CA7BEF"/>
    <w:multiLevelType w:val="hybridMultilevel"/>
    <w:tmpl w:val="C7F0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5D70E9"/>
    <w:multiLevelType w:val="multilevel"/>
    <w:tmpl w:val="C270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C62B8F"/>
    <w:multiLevelType w:val="hybridMultilevel"/>
    <w:tmpl w:val="761223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88D251E"/>
    <w:multiLevelType w:val="multilevel"/>
    <w:tmpl w:val="36D03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1745F2"/>
    <w:multiLevelType w:val="multilevel"/>
    <w:tmpl w:val="DE2CC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E82E87"/>
    <w:multiLevelType w:val="hybridMultilevel"/>
    <w:tmpl w:val="3C304D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2B83F5A"/>
    <w:multiLevelType w:val="hybridMultilevel"/>
    <w:tmpl w:val="62EEC7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4">
    <w:nsid w:val="75580123"/>
    <w:multiLevelType w:val="multilevel"/>
    <w:tmpl w:val="708AC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41533A"/>
    <w:multiLevelType w:val="multilevel"/>
    <w:tmpl w:val="243C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2635EC"/>
    <w:multiLevelType w:val="hybridMultilevel"/>
    <w:tmpl w:val="C76E3AEA"/>
    <w:lvl w:ilvl="0" w:tplc="9D347D26">
      <w:start w:val="7"/>
      <w:numFmt w:val="decimal"/>
      <w:lvlText w:val="%1"/>
      <w:lvlJc w:val="left"/>
      <w:pPr>
        <w:ind w:left="196" w:hanging="196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6"/>
        <w:sz w:val="22"/>
        <w:szCs w:val="22"/>
        <w:lang w:val="ru-RU" w:eastAsia="en-US" w:bidi="ar-SA"/>
      </w:rPr>
    </w:lvl>
    <w:lvl w:ilvl="1" w:tplc="770A60AA">
      <w:numFmt w:val="bullet"/>
      <w:lvlText w:val="•"/>
      <w:lvlJc w:val="left"/>
      <w:pPr>
        <w:ind w:left="830" w:hanging="196"/>
      </w:pPr>
      <w:rPr>
        <w:rFonts w:hint="default"/>
        <w:lang w:val="ru-RU" w:eastAsia="en-US" w:bidi="ar-SA"/>
      </w:rPr>
    </w:lvl>
    <w:lvl w:ilvl="2" w:tplc="B71E7E3A">
      <w:numFmt w:val="bullet"/>
      <w:lvlText w:val="•"/>
      <w:lvlJc w:val="left"/>
      <w:pPr>
        <w:ind w:left="1456" w:hanging="196"/>
      </w:pPr>
      <w:rPr>
        <w:rFonts w:hint="default"/>
        <w:lang w:val="ru-RU" w:eastAsia="en-US" w:bidi="ar-SA"/>
      </w:rPr>
    </w:lvl>
    <w:lvl w:ilvl="3" w:tplc="1E7281F4">
      <w:numFmt w:val="bullet"/>
      <w:lvlText w:val="•"/>
      <w:lvlJc w:val="left"/>
      <w:pPr>
        <w:ind w:left="2083" w:hanging="196"/>
      </w:pPr>
      <w:rPr>
        <w:rFonts w:hint="default"/>
        <w:lang w:val="ru-RU" w:eastAsia="en-US" w:bidi="ar-SA"/>
      </w:rPr>
    </w:lvl>
    <w:lvl w:ilvl="4" w:tplc="F7EA4E8E">
      <w:numFmt w:val="bullet"/>
      <w:lvlText w:val="•"/>
      <w:lvlJc w:val="left"/>
      <w:pPr>
        <w:ind w:left="2709" w:hanging="196"/>
      </w:pPr>
      <w:rPr>
        <w:rFonts w:hint="default"/>
        <w:lang w:val="ru-RU" w:eastAsia="en-US" w:bidi="ar-SA"/>
      </w:rPr>
    </w:lvl>
    <w:lvl w:ilvl="5" w:tplc="3516E446">
      <w:numFmt w:val="bullet"/>
      <w:lvlText w:val="•"/>
      <w:lvlJc w:val="left"/>
      <w:pPr>
        <w:ind w:left="3335" w:hanging="196"/>
      </w:pPr>
      <w:rPr>
        <w:rFonts w:hint="default"/>
        <w:lang w:val="ru-RU" w:eastAsia="en-US" w:bidi="ar-SA"/>
      </w:rPr>
    </w:lvl>
    <w:lvl w:ilvl="6" w:tplc="17F8EFDC">
      <w:numFmt w:val="bullet"/>
      <w:lvlText w:val="•"/>
      <w:lvlJc w:val="left"/>
      <w:pPr>
        <w:ind w:left="3962" w:hanging="196"/>
      </w:pPr>
      <w:rPr>
        <w:rFonts w:hint="default"/>
        <w:lang w:val="ru-RU" w:eastAsia="en-US" w:bidi="ar-SA"/>
      </w:rPr>
    </w:lvl>
    <w:lvl w:ilvl="7" w:tplc="4BF8FE80">
      <w:numFmt w:val="bullet"/>
      <w:lvlText w:val="•"/>
      <w:lvlJc w:val="left"/>
      <w:pPr>
        <w:ind w:left="4588" w:hanging="196"/>
      </w:pPr>
      <w:rPr>
        <w:rFonts w:hint="default"/>
        <w:lang w:val="ru-RU" w:eastAsia="en-US" w:bidi="ar-SA"/>
      </w:rPr>
    </w:lvl>
    <w:lvl w:ilvl="8" w:tplc="3A1E1138">
      <w:numFmt w:val="bullet"/>
      <w:lvlText w:val="•"/>
      <w:lvlJc w:val="left"/>
      <w:pPr>
        <w:ind w:left="5214" w:hanging="196"/>
      </w:pPr>
      <w:rPr>
        <w:rFonts w:hint="default"/>
        <w:lang w:val="ru-RU" w:eastAsia="en-US" w:bidi="ar-SA"/>
      </w:rPr>
    </w:lvl>
  </w:abstractNum>
  <w:abstractNum w:abstractNumId="47">
    <w:nsid w:val="7D2F3AC0"/>
    <w:multiLevelType w:val="multilevel"/>
    <w:tmpl w:val="4F52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25"/>
  </w:num>
  <w:num w:numId="4">
    <w:abstractNumId w:val="37"/>
  </w:num>
  <w:num w:numId="5">
    <w:abstractNumId w:val="4"/>
  </w:num>
  <w:num w:numId="6">
    <w:abstractNumId w:val="19"/>
  </w:num>
  <w:num w:numId="7">
    <w:abstractNumId w:val="17"/>
  </w:num>
  <w:num w:numId="8">
    <w:abstractNumId w:val="42"/>
  </w:num>
  <w:num w:numId="9">
    <w:abstractNumId w:val="31"/>
  </w:num>
  <w:num w:numId="10">
    <w:abstractNumId w:val="39"/>
  </w:num>
  <w:num w:numId="11">
    <w:abstractNumId w:val="18"/>
  </w:num>
  <w:num w:numId="12">
    <w:abstractNumId w:val="21"/>
  </w:num>
  <w:num w:numId="13">
    <w:abstractNumId w:val="34"/>
  </w:num>
  <w:num w:numId="14">
    <w:abstractNumId w:val="20"/>
  </w:num>
  <w:num w:numId="15">
    <w:abstractNumId w:val="14"/>
  </w:num>
  <w:num w:numId="16">
    <w:abstractNumId w:val="5"/>
  </w:num>
  <w:num w:numId="17">
    <w:abstractNumId w:val="10"/>
  </w:num>
  <w:num w:numId="18">
    <w:abstractNumId w:val="2"/>
  </w:num>
  <w:num w:numId="19">
    <w:abstractNumId w:val="46"/>
  </w:num>
  <w:num w:numId="20">
    <w:abstractNumId w:val="28"/>
  </w:num>
  <w:num w:numId="21">
    <w:abstractNumId w:val="22"/>
  </w:num>
  <w:num w:numId="22">
    <w:abstractNumId w:val="43"/>
  </w:num>
  <w:num w:numId="23">
    <w:abstractNumId w:val="11"/>
  </w:num>
  <w:num w:numId="24">
    <w:abstractNumId w:val="27"/>
  </w:num>
  <w:num w:numId="25">
    <w:abstractNumId w:val="38"/>
  </w:num>
  <w:num w:numId="26">
    <w:abstractNumId w:val="13"/>
  </w:num>
  <w:num w:numId="27">
    <w:abstractNumId w:val="44"/>
  </w:num>
  <w:num w:numId="28">
    <w:abstractNumId w:val="1"/>
  </w:num>
  <w:num w:numId="29">
    <w:abstractNumId w:val="7"/>
  </w:num>
  <w:num w:numId="30">
    <w:abstractNumId w:val="36"/>
  </w:num>
  <w:num w:numId="31">
    <w:abstractNumId w:val="3"/>
  </w:num>
  <w:num w:numId="32">
    <w:abstractNumId w:val="30"/>
  </w:num>
  <w:num w:numId="33">
    <w:abstractNumId w:val="8"/>
  </w:num>
  <w:num w:numId="34">
    <w:abstractNumId w:val="47"/>
  </w:num>
  <w:num w:numId="35">
    <w:abstractNumId w:val="23"/>
  </w:num>
  <w:num w:numId="36">
    <w:abstractNumId w:val="40"/>
  </w:num>
  <w:num w:numId="37">
    <w:abstractNumId w:val="32"/>
  </w:num>
  <w:num w:numId="38">
    <w:abstractNumId w:val="45"/>
  </w:num>
  <w:num w:numId="39">
    <w:abstractNumId w:val="29"/>
  </w:num>
  <w:num w:numId="40">
    <w:abstractNumId w:val="41"/>
  </w:num>
  <w:num w:numId="41">
    <w:abstractNumId w:val="9"/>
  </w:num>
  <w:num w:numId="42">
    <w:abstractNumId w:val="26"/>
  </w:num>
  <w:num w:numId="43">
    <w:abstractNumId w:val="0"/>
  </w:num>
  <w:num w:numId="44">
    <w:abstractNumId w:val="33"/>
  </w:num>
  <w:num w:numId="45">
    <w:abstractNumId w:val="12"/>
  </w:num>
  <w:num w:numId="46">
    <w:abstractNumId w:val="35"/>
  </w:num>
  <w:num w:numId="47">
    <w:abstractNumId w:val="2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38F9"/>
    <w:rsid w:val="00032A23"/>
    <w:rsid w:val="00064458"/>
    <w:rsid w:val="000761DA"/>
    <w:rsid w:val="000C0295"/>
    <w:rsid w:val="000C6AF9"/>
    <w:rsid w:val="001D4F2F"/>
    <w:rsid w:val="002216BF"/>
    <w:rsid w:val="00257F7E"/>
    <w:rsid w:val="002B77FB"/>
    <w:rsid w:val="002C3C23"/>
    <w:rsid w:val="002C4ED2"/>
    <w:rsid w:val="002F2E1E"/>
    <w:rsid w:val="00316FDD"/>
    <w:rsid w:val="00317866"/>
    <w:rsid w:val="0036372A"/>
    <w:rsid w:val="00377F51"/>
    <w:rsid w:val="00386EA6"/>
    <w:rsid w:val="00427DE5"/>
    <w:rsid w:val="004939B7"/>
    <w:rsid w:val="004B6472"/>
    <w:rsid w:val="004F2B51"/>
    <w:rsid w:val="00567894"/>
    <w:rsid w:val="006E26A7"/>
    <w:rsid w:val="0073028A"/>
    <w:rsid w:val="007404A6"/>
    <w:rsid w:val="00751744"/>
    <w:rsid w:val="00796D08"/>
    <w:rsid w:val="007A48C2"/>
    <w:rsid w:val="007A4B50"/>
    <w:rsid w:val="00846FC9"/>
    <w:rsid w:val="008A47E8"/>
    <w:rsid w:val="00934A97"/>
    <w:rsid w:val="009438F9"/>
    <w:rsid w:val="009A46C0"/>
    <w:rsid w:val="009B7D69"/>
    <w:rsid w:val="00A32BA1"/>
    <w:rsid w:val="00A62747"/>
    <w:rsid w:val="00A97871"/>
    <w:rsid w:val="00B07092"/>
    <w:rsid w:val="00B075D1"/>
    <w:rsid w:val="00B1715D"/>
    <w:rsid w:val="00B7434D"/>
    <w:rsid w:val="00B9262C"/>
    <w:rsid w:val="00BF3C7E"/>
    <w:rsid w:val="00C4410C"/>
    <w:rsid w:val="00C45BB8"/>
    <w:rsid w:val="00C7710F"/>
    <w:rsid w:val="00CB5047"/>
    <w:rsid w:val="00D21CD5"/>
    <w:rsid w:val="00D67E2E"/>
    <w:rsid w:val="00DC12B6"/>
    <w:rsid w:val="00DC2BC6"/>
    <w:rsid w:val="00DC7D5D"/>
    <w:rsid w:val="00DF355D"/>
    <w:rsid w:val="00E17245"/>
    <w:rsid w:val="00E44B1C"/>
    <w:rsid w:val="00E77168"/>
    <w:rsid w:val="00E94580"/>
    <w:rsid w:val="00EC0693"/>
    <w:rsid w:val="00EF0E98"/>
    <w:rsid w:val="00F22509"/>
    <w:rsid w:val="00F317D4"/>
    <w:rsid w:val="00F37AED"/>
    <w:rsid w:val="00F428FB"/>
    <w:rsid w:val="00F53332"/>
    <w:rsid w:val="00F53F90"/>
    <w:rsid w:val="00F92975"/>
    <w:rsid w:val="00FA6608"/>
    <w:rsid w:val="00FB0717"/>
    <w:rsid w:val="00FB3495"/>
    <w:rsid w:val="00FC1263"/>
    <w:rsid w:val="00FE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98"/>
  </w:style>
  <w:style w:type="paragraph" w:styleId="1">
    <w:name w:val="heading 1"/>
    <w:basedOn w:val="a"/>
    <w:next w:val="a"/>
    <w:link w:val="10"/>
    <w:uiPriority w:val="9"/>
    <w:qFormat/>
    <w:rsid w:val="00F53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943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9438F9"/>
    <w:pPr>
      <w:widowControl w:val="0"/>
      <w:autoSpaceDE w:val="0"/>
      <w:autoSpaceDN w:val="0"/>
      <w:spacing w:after="0" w:line="240" w:lineRule="auto"/>
      <w:jc w:val="both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438F9"/>
    <w:rPr>
      <w:rFonts w:ascii="Bookman Old Style" w:eastAsia="Bookman Old Style" w:hAnsi="Bookman Old Style" w:cs="Bookman Old Style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8F9"/>
    <w:rPr>
      <w:rFonts w:ascii="Tahoma" w:hAnsi="Tahoma" w:cs="Tahoma"/>
      <w:sz w:val="16"/>
      <w:szCs w:val="16"/>
    </w:rPr>
  </w:style>
  <w:style w:type="paragraph" w:customStyle="1" w:styleId="21">
    <w:name w:val="Заголовок 21"/>
    <w:basedOn w:val="a"/>
    <w:uiPriority w:val="1"/>
    <w:qFormat/>
    <w:rsid w:val="009438F9"/>
    <w:pPr>
      <w:widowControl w:val="0"/>
      <w:autoSpaceDE w:val="0"/>
      <w:autoSpaceDN w:val="0"/>
      <w:spacing w:after="0" w:line="240" w:lineRule="auto"/>
      <w:ind w:left="118"/>
      <w:outlineLvl w:val="2"/>
    </w:pPr>
    <w:rPr>
      <w:rFonts w:ascii="Trebuchet MS" w:eastAsia="Trebuchet MS" w:hAnsi="Trebuchet MS" w:cs="Trebuchet MS"/>
      <w:lang w:eastAsia="en-US"/>
    </w:rPr>
  </w:style>
  <w:style w:type="paragraph" w:customStyle="1" w:styleId="31">
    <w:name w:val="Заголовок 31"/>
    <w:basedOn w:val="a"/>
    <w:uiPriority w:val="1"/>
    <w:qFormat/>
    <w:rsid w:val="009438F9"/>
    <w:pPr>
      <w:widowControl w:val="0"/>
      <w:autoSpaceDE w:val="0"/>
      <w:autoSpaceDN w:val="0"/>
      <w:spacing w:after="0" w:line="240" w:lineRule="auto"/>
      <w:ind w:left="312" w:hanging="196"/>
      <w:outlineLvl w:val="3"/>
    </w:pPr>
    <w:rPr>
      <w:rFonts w:ascii="Calibri" w:eastAsia="Calibri" w:hAnsi="Calibri" w:cs="Calibri"/>
      <w:lang w:eastAsia="en-US"/>
    </w:rPr>
  </w:style>
  <w:style w:type="paragraph" w:styleId="a8">
    <w:name w:val="No Spacing"/>
    <w:uiPriority w:val="1"/>
    <w:qFormat/>
    <w:rsid w:val="00F53332"/>
    <w:pPr>
      <w:spacing w:after="0" w:line="240" w:lineRule="auto"/>
    </w:pPr>
  </w:style>
  <w:style w:type="paragraph" w:customStyle="1" w:styleId="msonormal0">
    <w:name w:val="msonormal"/>
    <w:basedOn w:val="a"/>
    <w:rsid w:val="00A6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A6274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TOC Heading"/>
    <w:basedOn w:val="1"/>
    <w:next w:val="a"/>
    <w:uiPriority w:val="39"/>
    <w:unhideWhenUsed/>
    <w:qFormat/>
    <w:rsid w:val="00A62747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A62747"/>
    <w:pPr>
      <w:spacing w:after="100"/>
    </w:pPr>
    <w:rPr>
      <w:rFonts w:ascii="Calibri" w:eastAsia="Calibri" w:hAnsi="Calibri" w:cs="Times New Roman"/>
      <w:lang w:eastAsia="en-US"/>
    </w:rPr>
  </w:style>
  <w:style w:type="character" w:styleId="ab">
    <w:name w:val="Hyperlink"/>
    <w:basedOn w:val="a0"/>
    <w:uiPriority w:val="99"/>
    <w:unhideWhenUsed/>
    <w:rsid w:val="00A62747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A6274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62747"/>
    <w:rPr>
      <w:rFonts w:eastAsiaTheme="minorHAnsi"/>
      <w:lang w:eastAsia="en-US"/>
    </w:rPr>
  </w:style>
  <w:style w:type="paragraph" w:styleId="ae">
    <w:name w:val="footer"/>
    <w:basedOn w:val="a"/>
    <w:link w:val="af"/>
    <w:uiPriority w:val="99"/>
    <w:unhideWhenUsed/>
    <w:rsid w:val="00A6274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A62747"/>
    <w:rPr>
      <w:rFonts w:eastAsiaTheme="minorHAnsi"/>
      <w:lang w:eastAsia="en-US"/>
    </w:rPr>
  </w:style>
  <w:style w:type="paragraph" w:customStyle="1" w:styleId="Standard">
    <w:name w:val="Standard"/>
    <w:rsid w:val="007A48C2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paragraph" w:customStyle="1" w:styleId="12">
    <w:name w:val="Основной текст1"/>
    <w:basedOn w:val="a"/>
    <w:link w:val="af0"/>
    <w:rsid w:val="007A48C2"/>
    <w:pPr>
      <w:autoSpaceDN w:val="0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kern w:val="3"/>
      <w:sz w:val="17"/>
      <w:szCs w:val="17"/>
      <w:lang w:eastAsia="en-US"/>
    </w:rPr>
  </w:style>
  <w:style w:type="character" w:customStyle="1" w:styleId="af0">
    <w:name w:val="Основной текст_"/>
    <w:link w:val="12"/>
    <w:locked/>
    <w:rsid w:val="007A48C2"/>
    <w:rPr>
      <w:rFonts w:ascii="Times New Roman" w:eastAsia="Times New Roman" w:hAnsi="Times New Roman" w:cs="Times New Roman"/>
      <w:spacing w:val="10"/>
      <w:kern w:val="3"/>
      <w:sz w:val="17"/>
      <w:szCs w:val="17"/>
      <w:lang w:eastAsia="en-US"/>
    </w:rPr>
  </w:style>
  <w:style w:type="paragraph" w:styleId="af1">
    <w:name w:val="Normal (Web)"/>
    <w:basedOn w:val="a"/>
    <w:uiPriority w:val="99"/>
    <w:unhideWhenUsed/>
    <w:rsid w:val="007A48C2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c0">
    <w:name w:val="c0"/>
    <w:basedOn w:val="a0"/>
    <w:rsid w:val="007A48C2"/>
  </w:style>
  <w:style w:type="paragraph" w:customStyle="1" w:styleId="TableParagraph">
    <w:name w:val="Table Paragraph"/>
    <w:basedOn w:val="a"/>
    <w:uiPriority w:val="1"/>
    <w:qFormat/>
    <w:rsid w:val="007A48C2"/>
    <w:pPr>
      <w:widowControl w:val="0"/>
      <w:autoSpaceDE w:val="0"/>
      <w:autoSpaceDN w:val="0"/>
      <w:spacing w:after="0" w:line="240" w:lineRule="auto"/>
      <w:ind w:left="169"/>
    </w:pPr>
    <w:rPr>
      <w:rFonts w:ascii="Bookman Old Style" w:eastAsia="Bookman Old Style" w:hAnsi="Bookman Old Style" w:cs="Bookman Old Style"/>
      <w:lang w:eastAsia="en-US"/>
    </w:rPr>
  </w:style>
  <w:style w:type="paragraph" w:customStyle="1" w:styleId="210">
    <w:name w:val="Заголовок 21"/>
    <w:basedOn w:val="a"/>
    <w:uiPriority w:val="1"/>
    <w:qFormat/>
    <w:rsid w:val="007A48C2"/>
    <w:pPr>
      <w:widowControl w:val="0"/>
      <w:autoSpaceDE w:val="0"/>
      <w:autoSpaceDN w:val="0"/>
      <w:spacing w:after="0" w:line="240" w:lineRule="auto"/>
      <w:ind w:left="118"/>
      <w:outlineLvl w:val="2"/>
    </w:pPr>
    <w:rPr>
      <w:rFonts w:ascii="Trebuchet MS" w:eastAsia="Trebuchet MS" w:hAnsi="Trebuchet MS" w:cs="Trebuchet M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ibr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ipc.rediline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9236-5765-411D-9673-F40C09E2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9727</Words>
  <Characters>55450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Лабрант</dc:creator>
  <cp:keywords/>
  <dc:description/>
  <cp:lastModifiedBy>Чернакова Ирина Николаевна</cp:lastModifiedBy>
  <cp:revision>28</cp:revision>
  <dcterms:created xsi:type="dcterms:W3CDTF">2022-09-16T11:08:00Z</dcterms:created>
  <dcterms:modified xsi:type="dcterms:W3CDTF">2022-10-04T12:45:00Z</dcterms:modified>
</cp:coreProperties>
</file>