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29" w:rsidRPr="002A7629" w:rsidRDefault="002A7629" w:rsidP="002A7629">
      <w:pPr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A76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Автономное  профессиональное  образовательное  учреждение</w:t>
      </w:r>
    </w:p>
    <w:p w:rsidR="002A7629" w:rsidRPr="002A7629" w:rsidRDefault="002A7629" w:rsidP="002A7629">
      <w:pPr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A76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Ханты-Мансийского автономного округа - Югры</w:t>
      </w:r>
    </w:p>
    <w:p w:rsidR="002A7629" w:rsidRPr="002A7629" w:rsidRDefault="002A7629" w:rsidP="002A7629">
      <w:pPr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A76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«Югорский колледж-интернат олимпийского резерва»</w:t>
      </w:r>
    </w:p>
    <w:p w:rsidR="002A7629" w:rsidRPr="002A7629" w:rsidRDefault="002A7629" w:rsidP="002A7629">
      <w:pPr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A7629" w:rsidRPr="002A7629" w:rsidRDefault="002A7629" w:rsidP="002A7629">
      <w:pPr>
        <w:spacing w:after="0" w:line="0" w:lineRule="atLeast"/>
        <w:ind w:left="-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A7629" w:rsidRPr="002A7629" w:rsidRDefault="002A7629" w:rsidP="0040044E">
      <w:pPr>
        <w:spacing w:after="0" w:line="0" w:lineRule="atLeast"/>
        <w:rPr>
          <w:rFonts w:ascii="Times New Roman" w:eastAsia="Times New Roman" w:hAnsi="Times New Roman"/>
          <w:b/>
          <w:color w:val="000000"/>
          <w:lang w:eastAsia="ru-RU"/>
        </w:rPr>
      </w:pPr>
    </w:p>
    <w:tbl>
      <w:tblPr>
        <w:tblStyle w:val="2"/>
        <w:tblW w:w="15343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10239"/>
      </w:tblGrid>
      <w:tr w:rsidR="0040044E" w:rsidRPr="0040044E" w:rsidTr="0040044E">
        <w:tc>
          <w:tcPr>
            <w:tcW w:w="5104" w:type="dxa"/>
          </w:tcPr>
          <w:p w:rsidR="0040044E" w:rsidRPr="00DE192E" w:rsidRDefault="0040044E" w:rsidP="0040044E">
            <w:pPr>
              <w:ind w:left="459" w:hanging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Рассмотрено на заседании МО        </w:t>
            </w:r>
          </w:p>
          <w:p w:rsidR="0040044E" w:rsidRPr="00DE192E" w:rsidRDefault="0040044E" w:rsidP="0040044E">
            <w:pPr>
              <w:ind w:left="459" w:hanging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протокол  №1 от </w:t>
            </w:r>
            <w:r w:rsidR="000C0BEB" w:rsidRPr="00DE192E">
              <w:rPr>
                <w:rFonts w:ascii="Times New Roman" w:hAnsi="Times New Roman"/>
                <w:sz w:val="24"/>
                <w:szCs w:val="24"/>
              </w:rPr>
              <w:t>«30</w:t>
            </w:r>
            <w:r w:rsidRPr="00DE192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C0BEB" w:rsidRPr="00DE192E">
              <w:rPr>
                <w:rFonts w:ascii="Times New Roman" w:hAnsi="Times New Roman"/>
                <w:color w:val="000000"/>
                <w:sz w:val="24"/>
                <w:szCs w:val="24"/>
              </w:rPr>
              <w:t>08.2022</w:t>
            </w:r>
            <w:r w:rsidRPr="00DE192E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0239" w:type="dxa"/>
          </w:tcPr>
          <w:p w:rsidR="0040044E" w:rsidRPr="00DE192E" w:rsidRDefault="0040044E" w:rsidP="004004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</w:t>
            </w:r>
            <w:proofErr w:type="gramStart"/>
            <w:r w:rsidRPr="00DE192E">
              <w:rPr>
                <w:rFonts w:ascii="Times New Roman" w:hAnsi="Times New Roman"/>
                <w:color w:val="000000"/>
                <w:sz w:val="24"/>
                <w:szCs w:val="24"/>
              </w:rPr>
              <w:t>Разрешена</w:t>
            </w:r>
            <w:proofErr w:type="gramEnd"/>
            <w:r w:rsidRPr="00DE1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 внедрению</w:t>
            </w:r>
          </w:p>
          <w:p w:rsidR="0040044E" w:rsidRPr="00DE192E" w:rsidRDefault="0040044E" w:rsidP="0040044E">
            <w:pPr>
              <w:tabs>
                <w:tab w:val="left" w:pos="13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приказом   </w:t>
            </w:r>
            <w:r w:rsidR="000C0BEB" w:rsidRPr="00DE192E">
              <w:rPr>
                <w:rFonts w:ascii="Times New Roman" w:hAnsi="Times New Roman"/>
                <w:color w:val="000000"/>
                <w:sz w:val="24"/>
                <w:szCs w:val="24"/>
              </w:rPr>
              <w:t>№ 779</w:t>
            </w:r>
            <w:r w:rsidRPr="00DE1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 w:rsidRPr="00DE192E">
              <w:rPr>
                <w:rFonts w:ascii="Times New Roman" w:hAnsi="Times New Roman"/>
                <w:sz w:val="24"/>
                <w:szCs w:val="24"/>
              </w:rPr>
              <w:t xml:space="preserve">«30» </w:t>
            </w:r>
            <w:r w:rsidR="000C0BEB" w:rsidRPr="00DE192E">
              <w:rPr>
                <w:rFonts w:ascii="Times New Roman" w:hAnsi="Times New Roman"/>
                <w:color w:val="000000"/>
                <w:sz w:val="24"/>
                <w:szCs w:val="24"/>
              </w:rPr>
              <w:t>08.2022</w:t>
            </w:r>
            <w:r w:rsidRPr="00DE192E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40044E" w:rsidRPr="0040044E" w:rsidRDefault="0040044E" w:rsidP="004004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A7629" w:rsidRPr="002A7629" w:rsidRDefault="002A7629" w:rsidP="002A7629">
      <w:pPr>
        <w:spacing w:after="0" w:line="0" w:lineRule="atLeast"/>
        <w:ind w:left="-709" w:hanging="142"/>
        <w:rPr>
          <w:rFonts w:ascii="Times New Roman" w:eastAsia="Times New Roman" w:hAnsi="Times New Roman"/>
          <w:b/>
          <w:lang w:eastAsia="ru-RU"/>
        </w:rPr>
      </w:pPr>
    </w:p>
    <w:p w:rsidR="002A7629" w:rsidRPr="002A7629" w:rsidRDefault="002A7629" w:rsidP="002A7629">
      <w:pPr>
        <w:spacing w:after="0" w:line="0" w:lineRule="atLeast"/>
        <w:ind w:left="-709" w:hanging="142"/>
        <w:rPr>
          <w:rFonts w:ascii="Times New Roman" w:eastAsia="Times New Roman" w:hAnsi="Times New Roman"/>
          <w:b/>
          <w:lang w:eastAsia="ru-RU"/>
        </w:rPr>
      </w:pPr>
      <w:bookmarkStart w:id="0" w:name="_GoBack"/>
      <w:bookmarkEnd w:id="0"/>
    </w:p>
    <w:p w:rsidR="002A7629" w:rsidRPr="002A7629" w:rsidRDefault="002A7629" w:rsidP="002A7629">
      <w:pPr>
        <w:spacing w:after="0" w:line="0" w:lineRule="atLeast"/>
        <w:ind w:left="-709" w:hanging="142"/>
        <w:rPr>
          <w:rFonts w:ascii="Times New Roman" w:eastAsia="Times New Roman" w:hAnsi="Times New Roman"/>
          <w:b/>
          <w:lang w:eastAsia="ru-RU"/>
        </w:rPr>
      </w:pPr>
    </w:p>
    <w:p w:rsidR="002A7629" w:rsidRPr="002A7629" w:rsidRDefault="002A7629" w:rsidP="002A7629">
      <w:pPr>
        <w:spacing w:after="0" w:line="0" w:lineRule="atLeast"/>
        <w:ind w:left="-709" w:hanging="142"/>
        <w:rPr>
          <w:rFonts w:ascii="Times New Roman" w:eastAsia="Times New Roman" w:hAnsi="Times New Roman"/>
          <w:b/>
          <w:lang w:eastAsia="ru-RU"/>
        </w:rPr>
      </w:pPr>
    </w:p>
    <w:p w:rsidR="002A7629" w:rsidRPr="002A7629" w:rsidRDefault="002A7629" w:rsidP="002A7629">
      <w:pPr>
        <w:spacing w:after="0" w:line="0" w:lineRule="atLeast"/>
        <w:ind w:left="-709" w:hanging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7629" w:rsidRPr="002A7629" w:rsidRDefault="002A7629" w:rsidP="002A7629">
      <w:pPr>
        <w:spacing w:after="0" w:line="0" w:lineRule="atLeast"/>
        <w:ind w:left="-709" w:hanging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7629" w:rsidRPr="002A7629" w:rsidRDefault="002A7629" w:rsidP="002A7629">
      <w:pPr>
        <w:spacing w:after="0" w:line="0" w:lineRule="atLeast"/>
        <w:ind w:left="-709" w:hanging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7629" w:rsidRPr="002A7629" w:rsidRDefault="002A7629" w:rsidP="002A7629">
      <w:pPr>
        <w:spacing w:after="0" w:line="0" w:lineRule="atLeast"/>
        <w:ind w:left="-709" w:hanging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7629" w:rsidRPr="002A7629" w:rsidRDefault="002A7629" w:rsidP="002A7629">
      <w:pPr>
        <w:spacing w:after="0" w:line="0" w:lineRule="atLeast"/>
        <w:ind w:left="-709" w:hanging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2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2A7629" w:rsidRPr="002A7629" w:rsidTr="0040044E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7629" w:rsidRDefault="002A7629" w:rsidP="002A7629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Рабочая программа</w:t>
            </w:r>
          </w:p>
          <w:p w:rsidR="002A7629" w:rsidRPr="002A7629" w:rsidRDefault="002A7629" w:rsidP="002A7629">
            <w:pPr>
              <w:ind w:left="-709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учебного предмета «Математика» 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2A7629" w:rsidRPr="002A7629" w:rsidTr="0040044E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7629" w:rsidRPr="002A7629" w:rsidRDefault="002A7629" w:rsidP="002A7629">
            <w:pPr>
              <w:tabs>
                <w:tab w:val="left" w:pos="86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629">
              <w:rPr>
                <w:rFonts w:ascii="Times New Roman" w:hAnsi="Times New Roman"/>
                <w:sz w:val="24"/>
                <w:szCs w:val="24"/>
              </w:rPr>
              <w:t>(наименование учебного предмета)</w:t>
            </w:r>
          </w:p>
        </w:tc>
      </w:tr>
      <w:tr w:rsidR="002A7629" w:rsidRPr="002A7629" w:rsidTr="0040044E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629" w:rsidRPr="002A7629" w:rsidRDefault="002A7629" w:rsidP="002A7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7629" w:rsidRPr="002A7629" w:rsidRDefault="002A7629" w:rsidP="002A7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629">
              <w:rPr>
                <w:rFonts w:ascii="Times New Roman" w:hAnsi="Times New Roman"/>
                <w:b/>
                <w:sz w:val="24"/>
                <w:szCs w:val="24"/>
              </w:rPr>
              <w:t>Основное общее образование, базовый уровень</w:t>
            </w:r>
          </w:p>
        </w:tc>
      </w:tr>
      <w:tr w:rsidR="002A7629" w:rsidRPr="002A7629" w:rsidTr="0040044E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7629" w:rsidRPr="002A7629" w:rsidRDefault="002A7629" w:rsidP="002A7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629">
              <w:rPr>
                <w:rFonts w:ascii="Times New Roman" w:hAnsi="Times New Roman"/>
                <w:sz w:val="24"/>
                <w:szCs w:val="24"/>
              </w:rPr>
              <w:t>(уровень, ступень образования)</w:t>
            </w:r>
          </w:p>
        </w:tc>
      </w:tr>
      <w:tr w:rsidR="002A7629" w:rsidRPr="002A7629" w:rsidTr="0040044E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629" w:rsidRPr="002A7629" w:rsidRDefault="002A7629" w:rsidP="002A76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7629" w:rsidRPr="002A7629" w:rsidRDefault="000C0BEB" w:rsidP="000C0B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2022 -2023</w:t>
            </w:r>
            <w:r w:rsidR="002A7629" w:rsidRPr="002A762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2A7629" w:rsidRPr="002A7629" w:rsidTr="0040044E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629" w:rsidRPr="002A7629" w:rsidRDefault="002A7629" w:rsidP="002A76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629">
              <w:rPr>
                <w:rFonts w:ascii="Times New Roman" w:eastAsia="Times New Roman" w:hAnsi="Times New Roman"/>
                <w:sz w:val="24"/>
                <w:szCs w:val="24"/>
              </w:rPr>
              <w:t>(срок реализации программы)</w:t>
            </w:r>
          </w:p>
          <w:p w:rsidR="002A7629" w:rsidRPr="002A7629" w:rsidRDefault="002A7629" w:rsidP="002A762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2A7629" w:rsidRPr="002A7629" w:rsidRDefault="002A7629" w:rsidP="002A7629">
      <w:pPr>
        <w:spacing w:after="0" w:line="0" w:lineRule="atLeast"/>
        <w:ind w:left="-709" w:hanging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7629" w:rsidRPr="002A7629" w:rsidRDefault="002A7629" w:rsidP="002A7629">
      <w:pPr>
        <w:spacing w:after="0" w:line="0" w:lineRule="atLeast"/>
        <w:ind w:left="-709" w:hanging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7629" w:rsidRPr="002A7629" w:rsidRDefault="002A7629" w:rsidP="002A7629">
      <w:pPr>
        <w:spacing w:after="0" w:line="0" w:lineRule="atLeast"/>
        <w:ind w:left="-709" w:hanging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7629" w:rsidRPr="002A7629" w:rsidRDefault="002A7629" w:rsidP="002A7629">
      <w:pPr>
        <w:spacing w:after="0" w:line="0" w:lineRule="atLeast"/>
        <w:ind w:left="-709" w:hanging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7629" w:rsidRPr="002A7629" w:rsidRDefault="002A7629" w:rsidP="002A7629">
      <w:pPr>
        <w:spacing w:after="0" w:line="0" w:lineRule="atLeast"/>
        <w:ind w:left="-709" w:hanging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7629" w:rsidRPr="002A7629" w:rsidRDefault="002A7629" w:rsidP="002A762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0044E" w:rsidRDefault="0040044E" w:rsidP="002A7629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0044E" w:rsidRDefault="0040044E" w:rsidP="002A7629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0044E" w:rsidRDefault="0040044E" w:rsidP="002A7629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7629" w:rsidRPr="002A7629" w:rsidRDefault="002A7629" w:rsidP="002A7629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76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Составитель программы:</w:t>
      </w:r>
    </w:p>
    <w:p w:rsidR="002A7629" w:rsidRPr="002A7629" w:rsidRDefault="000C0BEB" w:rsidP="002A7629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Степанова Жанна Олеговна</w:t>
      </w:r>
      <w:r w:rsidR="002A7629" w:rsidRPr="002A76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 </w:t>
      </w:r>
    </w:p>
    <w:p w:rsidR="002A7629" w:rsidRPr="002A7629" w:rsidRDefault="002A7629" w:rsidP="002A7629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76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учитель  математики</w:t>
      </w:r>
    </w:p>
    <w:p w:rsidR="002A7629" w:rsidRPr="002A7629" w:rsidRDefault="002A7629" w:rsidP="002A7629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7629" w:rsidRPr="002A7629" w:rsidRDefault="002A7629" w:rsidP="002A762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7629" w:rsidRPr="002A7629" w:rsidRDefault="002A7629" w:rsidP="002A762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7629" w:rsidRPr="002A7629" w:rsidRDefault="002A7629" w:rsidP="002A762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7629" w:rsidRDefault="002A7629" w:rsidP="002A762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0044E" w:rsidRDefault="0040044E" w:rsidP="002A762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7629" w:rsidRDefault="002A7629" w:rsidP="002A762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0BEB" w:rsidRDefault="000C0BEB" w:rsidP="002A762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0BEB" w:rsidRPr="002A7629" w:rsidRDefault="000C0BEB" w:rsidP="002A762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7629" w:rsidRPr="002A7629" w:rsidRDefault="002A7629" w:rsidP="002A7629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4567E" w:rsidRDefault="000C0BEB" w:rsidP="002A7629">
      <w:pPr>
        <w:spacing w:after="0" w:line="0" w:lineRule="atLeast"/>
        <w:ind w:left="-709" w:hanging="142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Ханты-Мансийск, 2022</w:t>
      </w:r>
    </w:p>
    <w:p w:rsidR="00F4567E" w:rsidRDefault="00F4567E" w:rsidP="00F4567E">
      <w:pPr>
        <w:spacing w:after="0" w:line="0" w:lineRule="atLeast"/>
        <w:ind w:left="-709" w:hanging="142"/>
        <w:rPr>
          <w:rFonts w:ascii="Times New Roman" w:hAnsi="Times New Roman"/>
          <w:b/>
        </w:rPr>
      </w:pP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  <w:id w:val="33813396"/>
        <w:docPartObj>
          <w:docPartGallery w:val="Table of Contents"/>
          <w:docPartUnique/>
        </w:docPartObj>
      </w:sdtPr>
      <w:sdtEndPr/>
      <w:sdtContent>
        <w:p w:rsidR="00171E6E" w:rsidRPr="00171E6E" w:rsidRDefault="00171E6E" w:rsidP="00171E6E">
          <w:pPr>
            <w:pStyle w:val="ac"/>
            <w:spacing w:line="360" w:lineRule="auto"/>
            <w:rPr>
              <w:rFonts w:ascii="Times New Roman" w:hAnsi="Times New Roman" w:cs="Times New Roman"/>
              <w:b w:val="0"/>
              <w:sz w:val="24"/>
              <w:szCs w:val="24"/>
            </w:rPr>
          </w:pPr>
          <w:r w:rsidRPr="00171E6E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>Оглавление</w:t>
          </w:r>
          <w:r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>:</w:t>
          </w:r>
        </w:p>
        <w:p w:rsidR="00171E6E" w:rsidRPr="00171E6E" w:rsidRDefault="008A7F9F" w:rsidP="00171E6E">
          <w:pPr>
            <w:pStyle w:val="11"/>
            <w:tabs>
              <w:tab w:val="left" w:pos="440"/>
              <w:tab w:val="right" w:leader="dot" w:pos="9912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r w:rsidRPr="00171E6E">
            <w:rPr>
              <w:rFonts w:ascii="Times New Roman" w:hAnsi="Times New Roman"/>
              <w:sz w:val="24"/>
              <w:szCs w:val="24"/>
            </w:rPr>
            <w:fldChar w:fldCharType="begin"/>
          </w:r>
          <w:r w:rsidR="00171E6E" w:rsidRPr="00171E6E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171E6E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505707914" w:history="1">
            <w:r w:rsidR="00171E6E" w:rsidRPr="00171E6E">
              <w:rPr>
                <w:rStyle w:val="ad"/>
                <w:rFonts w:ascii="Times New Roman" w:hAnsi="Times New Roman"/>
                <w:noProof/>
                <w:sz w:val="24"/>
                <w:szCs w:val="24"/>
              </w:rPr>
              <w:t>1.Пояснительная записка</w:t>
            </w:r>
            <w:r w:rsidR="00171E6E" w:rsidRPr="00171E6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71E6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171E6E" w:rsidRPr="00171E6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_Toc505707914 \h </w:instrText>
            </w:r>
            <w:r w:rsidRPr="00171E6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71E6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9625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171E6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1E6E" w:rsidRPr="00171E6E" w:rsidRDefault="00B23AAE" w:rsidP="00171E6E">
          <w:pPr>
            <w:pStyle w:val="11"/>
            <w:tabs>
              <w:tab w:val="right" w:leader="dot" w:pos="9912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505707915" w:history="1">
            <w:r w:rsidR="00171E6E" w:rsidRPr="00171E6E">
              <w:rPr>
                <w:rStyle w:val="ad"/>
                <w:rFonts w:ascii="Times New Roman" w:hAnsi="Times New Roman"/>
                <w:noProof/>
                <w:sz w:val="24"/>
                <w:szCs w:val="24"/>
              </w:rPr>
              <w:t>2.Планируемые результаты изучения курса</w:t>
            </w:r>
            <w:r w:rsidR="00171E6E" w:rsidRPr="00171E6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A7F9F" w:rsidRPr="00171E6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171E6E" w:rsidRPr="00171E6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_Toc505707915 \h </w:instrText>
            </w:r>
            <w:r w:rsidR="008A7F9F" w:rsidRPr="00171E6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A7F9F" w:rsidRPr="00171E6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9625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8A7F9F" w:rsidRPr="00171E6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1E6E" w:rsidRPr="00171E6E" w:rsidRDefault="00B23AAE" w:rsidP="00171E6E">
          <w:pPr>
            <w:pStyle w:val="11"/>
            <w:tabs>
              <w:tab w:val="right" w:leader="dot" w:pos="9912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505707916" w:history="1">
            <w:r w:rsidR="00171E6E" w:rsidRPr="00171E6E">
              <w:rPr>
                <w:rStyle w:val="ad"/>
                <w:rFonts w:ascii="Times New Roman" w:hAnsi="Times New Roman"/>
                <w:bCs/>
                <w:noProof/>
                <w:sz w:val="24"/>
                <w:szCs w:val="24"/>
              </w:rPr>
              <w:t>3.Содержание учебного предмета</w:t>
            </w:r>
            <w:r w:rsidR="00171E6E" w:rsidRPr="00171E6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A7F9F" w:rsidRPr="00171E6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171E6E" w:rsidRPr="00171E6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_Toc505707916 \h </w:instrText>
            </w:r>
            <w:r w:rsidR="008A7F9F" w:rsidRPr="00171E6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A7F9F" w:rsidRPr="00171E6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9625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="008A7F9F" w:rsidRPr="00171E6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1E6E" w:rsidRPr="00171E6E" w:rsidRDefault="00B23AAE" w:rsidP="00171E6E">
          <w:pPr>
            <w:pStyle w:val="11"/>
            <w:tabs>
              <w:tab w:val="right" w:leader="dot" w:pos="9912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505707917" w:history="1">
            <w:r w:rsidR="00171E6E" w:rsidRPr="00171E6E">
              <w:rPr>
                <w:rStyle w:val="ad"/>
                <w:rFonts w:ascii="Times New Roman" w:hAnsi="Times New Roman"/>
                <w:noProof/>
                <w:sz w:val="24"/>
                <w:szCs w:val="24"/>
              </w:rPr>
              <w:t>4.Тематическое планирование уроков математики</w:t>
            </w:r>
            <w:r w:rsidR="00171E6E" w:rsidRPr="00171E6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A7F9F" w:rsidRPr="00171E6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171E6E" w:rsidRPr="00171E6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_Toc505707917 \h </w:instrText>
            </w:r>
            <w:r w:rsidR="008A7F9F" w:rsidRPr="00171E6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A7F9F" w:rsidRPr="00171E6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9625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8A7F9F" w:rsidRPr="00171E6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1E6E" w:rsidRPr="00171E6E" w:rsidRDefault="00B23AAE" w:rsidP="00171E6E">
          <w:pPr>
            <w:pStyle w:val="11"/>
            <w:tabs>
              <w:tab w:val="right" w:leader="dot" w:pos="9912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505707918" w:history="1">
            <w:r w:rsidR="00171E6E" w:rsidRPr="00171E6E">
              <w:rPr>
                <w:rStyle w:val="ad"/>
                <w:rFonts w:ascii="Times New Roman" w:hAnsi="Times New Roman"/>
                <w:noProof/>
                <w:sz w:val="24"/>
                <w:szCs w:val="24"/>
              </w:rPr>
              <w:t>5.Лист корректировки тематического  планирования</w:t>
            </w:r>
            <w:r w:rsidR="00171E6E" w:rsidRPr="00171E6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11DE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18</w:t>
            </w:r>
          </w:hyperlink>
        </w:p>
        <w:p w:rsidR="00171E6E" w:rsidRDefault="008A7F9F" w:rsidP="00171E6E">
          <w:pPr>
            <w:spacing w:line="360" w:lineRule="auto"/>
          </w:pPr>
          <w:r w:rsidRPr="00171E6E">
            <w:rPr>
              <w:rFonts w:ascii="Times New Roman" w:hAnsi="Times New Roman"/>
              <w:sz w:val="24"/>
              <w:szCs w:val="24"/>
            </w:rPr>
            <w:fldChar w:fldCharType="end"/>
          </w:r>
        </w:p>
      </w:sdtContent>
    </w:sdt>
    <w:p w:rsidR="008A0BAF" w:rsidRDefault="008A0BAF" w:rsidP="008A0BAF">
      <w:pPr>
        <w:rPr>
          <w:rFonts w:ascii="Times New Roman" w:hAnsi="Times New Roman"/>
          <w:sz w:val="24"/>
          <w:szCs w:val="24"/>
        </w:rPr>
      </w:pPr>
    </w:p>
    <w:p w:rsidR="008A0BAF" w:rsidRDefault="008A0BAF" w:rsidP="008A0BAF">
      <w:pPr>
        <w:rPr>
          <w:rFonts w:ascii="Times New Roman" w:hAnsi="Times New Roman"/>
          <w:sz w:val="24"/>
          <w:szCs w:val="24"/>
        </w:rPr>
      </w:pPr>
    </w:p>
    <w:p w:rsidR="008A0BAF" w:rsidRDefault="008A0BAF" w:rsidP="008A0BAF">
      <w:pPr>
        <w:rPr>
          <w:rFonts w:ascii="Times New Roman" w:hAnsi="Times New Roman"/>
          <w:sz w:val="24"/>
          <w:szCs w:val="24"/>
        </w:rPr>
      </w:pPr>
    </w:p>
    <w:p w:rsidR="008A0BAF" w:rsidRDefault="008A0BAF" w:rsidP="008A0BAF">
      <w:pPr>
        <w:rPr>
          <w:rFonts w:ascii="Times New Roman" w:hAnsi="Times New Roman"/>
          <w:sz w:val="24"/>
          <w:szCs w:val="24"/>
        </w:rPr>
      </w:pPr>
    </w:p>
    <w:p w:rsidR="008A0BAF" w:rsidRDefault="008A0BAF" w:rsidP="008A0BAF">
      <w:pPr>
        <w:rPr>
          <w:rFonts w:ascii="Times New Roman" w:hAnsi="Times New Roman"/>
          <w:sz w:val="24"/>
          <w:szCs w:val="24"/>
        </w:rPr>
      </w:pPr>
    </w:p>
    <w:p w:rsidR="008A0BAF" w:rsidRDefault="008A0BAF" w:rsidP="008A0BAF">
      <w:pPr>
        <w:rPr>
          <w:rFonts w:ascii="Times New Roman" w:hAnsi="Times New Roman"/>
          <w:sz w:val="24"/>
          <w:szCs w:val="24"/>
        </w:rPr>
      </w:pPr>
    </w:p>
    <w:p w:rsidR="008A0BAF" w:rsidRDefault="008A0BAF" w:rsidP="008A0BAF">
      <w:pPr>
        <w:rPr>
          <w:rFonts w:ascii="Times New Roman" w:hAnsi="Times New Roman"/>
          <w:sz w:val="24"/>
          <w:szCs w:val="24"/>
        </w:rPr>
      </w:pPr>
    </w:p>
    <w:p w:rsidR="008A0BAF" w:rsidRDefault="008A0BAF" w:rsidP="008A0BAF">
      <w:pPr>
        <w:rPr>
          <w:rFonts w:ascii="Times New Roman" w:hAnsi="Times New Roman"/>
          <w:sz w:val="24"/>
          <w:szCs w:val="24"/>
        </w:rPr>
      </w:pPr>
    </w:p>
    <w:p w:rsidR="008A0BAF" w:rsidRDefault="008A0BAF" w:rsidP="008A0BAF">
      <w:pPr>
        <w:rPr>
          <w:rFonts w:ascii="Times New Roman" w:hAnsi="Times New Roman"/>
          <w:sz w:val="24"/>
          <w:szCs w:val="24"/>
        </w:rPr>
      </w:pPr>
    </w:p>
    <w:p w:rsidR="008A0BAF" w:rsidRDefault="008A0BAF" w:rsidP="008A0BAF">
      <w:pPr>
        <w:rPr>
          <w:rFonts w:ascii="Times New Roman" w:hAnsi="Times New Roman"/>
          <w:sz w:val="24"/>
          <w:szCs w:val="24"/>
        </w:rPr>
      </w:pPr>
    </w:p>
    <w:p w:rsidR="008A0BAF" w:rsidRDefault="008A0BAF" w:rsidP="008A0BAF">
      <w:pPr>
        <w:rPr>
          <w:rFonts w:ascii="Times New Roman" w:hAnsi="Times New Roman"/>
          <w:sz w:val="24"/>
          <w:szCs w:val="24"/>
        </w:rPr>
      </w:pPr>
    </w:p>
    <w:p w:rsidR="008A0BAF" w:rsidRDefault="008A0BAF" w:rsidP="008A0BAF">
      <w:pPr>
        <w:rPr>
          <w:rFonts w:ascii="Times New Roman" w:hAnsi="Times New Roman"/>
          <w:sz w:val="24"/>
          <w:szCs w:val="24"/>
        </w:rPr>
      </w:pPr>
    </w:p>
    <w:p w:rsidR="008A0BAF" w:rsidRDefault="008A0BAF" w:rsidP="008A0BAF">
      <w:pPr>
        <w:rPr>
          <w:rFonts w:ascii="Times New Roman" w:hAnsi="Times New Roman"/>
          <w:sz w:val="24"/>
          <w:szCs w:val="24"/>
        </w:rPr>
      </w:pPr>
    </w:p>
    <w:p w:rsidR="00E77415" w:rsidRDefault="00E77415" w:rsidP="008A0BAF">
      <w:pPr>
        <w:rPr>
          <w:rFonts w:ascii="Times New Roman" w:hAnsi="Times New Roman"/>
          <w:sz w:val="24"/>
          <w:szCs w:val="24"/>
        </w:rPr>
      </w:pPr>
    </w:p>
    <w:p w:rsidR="00E77415" w:rsidRDefault="00E77415" w:rsidP="008A0BAF">
      <w:pPr>
        <w:rPr>
          <w:rFonts w:ascii="Times New Roman" w:hAnsi="Times New Roman"/>
          <w:sz w:val="24"/>
          <w:szCs w:val="24"/>
        </w:rPr>
      </w:pPr>
    </w:p>
    <w:p w:rsidR="00E77415" w:rsidRDefault="00E77415" w:rsidP="008A0BAF">
      <w:pPr>
        <w:rPr>
          <w:rFonts w:ascii="Times New Roman" w:hAnsi="Times New Roman"/>
          <w:sz w:val="24"/>
          <w:szCs w:val="24"/>
        </w:rPr>
      </w:pPr>
    </w:p>
    <w:p w:rsidR="008A0BAF" w:rsidRDefault="008A0BAF" w:rsidP="008A0BAF">
      <w:pPr>
        <w:rPr>
          <w:rFonts w:ascii="Times New Roman" w:hAnsi="Times New Roman"/>
          <w:sz w:val="24"/>
          <w:szCs w:val="24"/>
        </w:rPr>
      </w:pPr>
    </w:p>
    <w:p w:rsidR="008A0BAF" w:rsidRDefault="008A0BAF" w:rsidP="008A0BAF">
      <w:pPr>
        <w:rPr>
          <w:rFonts w:ascii="Times New Roman" w:hAnsi="Times New Roman"/>
          <w:sz w:val="24"/>
          <w:szCs w:val="24"/>
        </w:rPr>
      </w:pPr>
    </w:p>
    <w:p w:rsidR="008A0BAF" w:rsidRDefault="008A0BAF" w:rsidP="008A0BAF">
      <w:pPr>
        <w:rPr>
          <w:rFonts w:ascii="Times New Roman" w:hAnsi="Times New Roman"/>
          <w:sz w:val="24"/>
          <w:szCs w:val="24"/>
        </w:rPr>
      </w:pPr>
    </w:p>
    <w:p w:rsidR="008A0BAF" w:rsidRDefault="008A0BAF" w:rsidP="008A0BAF">
      <w:pPr>
        <w:rPr>
          <w:rFonts w:ascii="Times New Roman" w:hAnsi="Times New Roman"/>
          <w:sz w:val="24"/>
          <w:szCs w:val="24"/>
        </w:rPr>
      </w:pPr>
    </w:p>
    <w:p w:rsidR="008A0BAF" w:rsidRDefault="008A0BAF" w:rsidP="008A0BAF">
      <w:pPr>
        <w:rPr>
          <w:rFonts w:ascii="Times New Roman" w:hAnsi="Times New Roman"/>
          <w:sz w:val="24"/>
          <w:szCs w:val="24"/>
        </w:rPr>
      </w:pPr>
    </w:p>
    <w:p w:rsidR="0040044E" w:rsidRPr="0040044E" w:rsidRDefault="008A0BAF" w:rsidP="0040044E">
      <w:pPr>
        <w:pStyle w:val="a4"/>
        <w:numPr>
          <w:ilvl w:val="0"/>
          <w:numId w:val="2"/>
        </w:numPr>
        <w:spacing w:after="0"/>
        <w:ind w:left="0" w:hanging="284"/>
        <w:jc w:val="center"/>
        <w:outlineLvl w:val="0"/>
        <w:rPr>
          <w:rFonts w:ascii="Times New Roman" w:eastAsiaTheme="minorHAnsi" w:hAnsi="Times New Roman"/>
          <w:b/>
          <w:sz w:val="24"/>
          <w:szCs w:val="24"/>
        </w:rPr>
      </w:pPr>
      <w:bookmarkStart w:id="1" w:name="_Toc505707914"/>
      <w:r w:rsidRPr="00E21F50">
        <w:rPr>
          <w:rFonts w:ascii="Times New Roman" w:hAnsi="Times New Roman"/>
          <w:b/>
          <w:sz w:val="24"/>
          <w:szCs w:val="24"/>
        </w:rPr>
        <w:t>Пояснительная записка</w:t>
      </w:r>
      <w:bookmarkEnd w:id="1"/>
    </w:p>
    <w:p w:rsidR="004A141D" w:rsidRPr="004A141D" w:rsidRDefault="004A141D" w:rsidP="000338A5">
      <w:pPr>
        <w:pStyle w:val="a4"/>
        <w:spacing w:after="0"/>
        <w:ind w:left="0"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4A141D">
        <w:rPr>
          <w:rFonts w:ascii="Times New Roman" w:hAnsi="Times New Roman"/>
          <w:sz w:val="24"/>
          <w:szCs w:val="24"/>
        </w:rPr>
        <w:t xml:space="preserve">Целью реализации основной образовательной программы основного общего образования по учебному предмету «Математика» является усвоение содержания предмета и достижение обучающимися результатов изучения в соответствии с требованиями ФГОС основного общего образования и основной образовательной программы основного общего образования.  </w:t>
      </w:r>
    </w:p>
    <w:p w:rsidR="00A72A0F" w:rsidRPr="00171E6E" w:rsidRDefault="00A72A0F" w:rsidP="000338A5">
      <w:pPr>
        <w:spacing w:after="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171E6E">
        <w:rPr>
          <w:rFonts w:ascii="Times New Roman" w:hAnsi="Times New Roman"/>
          <w:bCs/>
          <w:sz w:val="24"/>
          <w:szCs w:val="24"/>
        </w:rPr>
        <w:t>Р</w:t>
      </w:r>
      <w:r w:rsidRPr="00171E6E">
        <w:rPr>
          <w:rFonts w:ascii="Times New Roman" w:hAnsi="Times New Roman"/>
          <w:sz w:val="24"/>
          <w:szCs w:val="24"/>
        </w:rPr>
        <w:t xml:space="preserve">абочая программа  по дисциплине </w:t>
      </w:r>
      <w:r w:rsidR="0040044E">
        <w:rPr>
          <w:rFonts w:ascii="Times New Roman" w:hAnsi="Times New Roman"/>
          <w:sz w:val="24"/>
          <w:szCs w:val="24"/>
        </w:rPr>
        <w:t xml:space="preserve"> </w:t>
      </w:r>
      <w:r w:rsidRPr="00171E6E">
        <w:rPr>
          <w:rFonts w:ascii="Times New Roman" w:hAnsi="Times New Roman"/>
          <w:sz w:val="24"/>
          <w:szCs w:val="24"/>
        </w:rPr>
        <w:t>«Математика»</w:t>
      </w:r>
      <w:r w:rsidR="0040044E">
        <w:rPr>
          <w:rFonts w:ascii="Times New Roman" w:hAnsi="Times New Roman"/>
          <w:sz w:val="24"/>
          <w:szCs w:val="24"/>
        </w:rPr>
        <w:t xml:space="preserve"> на основе основного общего образов</w:t>
      </w:r>
      <w:r w:rsidR="0040044E">
        <w:rPr>
          <w:rFonts w:ascii="Times New Roman" w:hAnsi="Times New Roman"/>
          <w:sz w:val="24"/>
          <w:szCs w:val="24"/>
        </w:rPr>
        <w:t>а</w:t>
      </w:r>
      <w:r w:rsidR="0040044E">
        <w:rPr>
          <w:rFonts w:ascii="Times New Roman" w:hAnsi="Times New Roman"/>
          <w:sz w:val="24"/>
          <w:szCs w:val="24"/>
        </w:rPr>
        <w:t xml:space="preserve">ния </w:t>
      </w:r>
      <w:r w:rsidRPr="00171E6E">
        <w:rPr>
          <w:rFonts w:ascii="Times New Roman" w:hAnsi="Times New Roman"/>
          <w:sz w:val="24"/>
          <w:szCs w:val="24"/>
        </w:rPr>
        <w:t xml:space="preserve"> составлена  для обучения</w:t>
      </w:r>
      <w:r w:rsidR="0040044E">
        <w:rPr>
          <w:rFonts w:ascii="Times New Roman" w:hAnsi="Times New Roman"/>
          <w:sz w:val="24"/>
          <w:szCs w:val="24"/>
        </w:rPr>
        <w:t xml:space="preserve"> </w:t>
      </w:r>
      <w:r w:rsidRPr="00171E6E">
        <w:rPr>
          <w:rFonts w:ascii="Times New Roman" w:hAnsi="Times New Roman"/>
          <w:sz w:val="24"/>
          <w:szCs w:val="24"/>
        </w:rPr>
        <w:t xml:space="preserve"> указанному предмету</w:t>
      </w:r>
      <w:r w:rsidR="0040044E">
        <w:rPr>
          <w:rFonts w:ascii="Times New Roman" w:hAnsi="Times New Roman"/>
          <w:sz w:val="24"/>
          <w:szCs w:val="24"/>
        </w:rPr>
        <w:t xml:space="preserve"> </w:t>
      </w:r>
      <w:r w:rsidRPr="00171E6E">
        <w:rPr>
          <w:rFonts w:ascii="Times New Roman" w:hAnsi="Times New Roman"/>
          <w:sz w:val="24"/>
          <w:szCs w:val="24"/>
        </w:rPr>
        <w:t>учащихся 6-го класса Югорского Колл</w:t>
      </w:r>
      <w:r w:rsidRPr="00171E6E">
        <w:rPr>
          <w:rFonts w:ascii="Times New Roman" w:hAnsi="Times New Roman"/>
          <w:sz w:val="24"/>
          <w:szCs w:val="24"/>
        </w:rPr>
        <w:t>е</w:t>
      </w:r>
      <w:r w:rsidRPr="00171E6E">
        <w:rPr>
          <w:rFonts w:ascii="Times New Roman" w:hAnsi="Times New Roman"/>
          <w:sz w:val="24"/>
          <w:szCs w:val="24"/>
        </w:rPr>
        <w:t>джа-интерната Олимпийского резерва</w:t>
      </w:r>
      <w:r w:rsidR="0040044E">
        <w:rPr>
          <w:rFonts w:ascii="Times New Roman" w:hAnsi="Times New Roman"/>
          <w:sz w:val="24"/>
          <w:szCs w:val="24"/>
        </w:rPr>
        <w:t xml:space="preserve"> составлена на основе положений и требований к резул</w:t>
      </w:r>
      <w:r w:rsidR="0040044E">
        <w:rPr>
          <w:rFonts w:ascii="Times New Roman" w:hAnsi="Times New Roman"/>
          <w:sz w:val="24"/>
          <w:szCs w:val="24"/>
        </w:rPr>
        <w:t>ь</w:t>
      </w:r>
      <w:r w:rsidR="0040044E">
        <w:rPr>
          <w:rFonts w:ascii="Times New Roman" w:hAnsi="Times New Roman"/>
          <w:sz w:val="24"/>
          <w:szCs w:val="24"/>
        </w:rPr>
        <w:t xml:space="preserve">татам освоения на базовом уровне основной образовательной программы  представленных в  </w:t>
      </w:r>
      <w:r w:rsidRPr="00171E6E">
        <w:rPr>
          <w:rFonts w:ascii="Times New Roman" w:hAnsi="Times New Roman"/>
          <w:sz w:val="24"/>
          <w:szCs w:val="24"/>
        </w:rPr>
        <w:t>Федераль</w:t>
      </w:r>
      <w:r w:rsidR="0040044E">
        <w:rPr>
          <w:rFonts w:ascii="Times New Roman" w:hAnsi="Times New Roman"/>
          <w:sz w:val="24"/>
          <w:szCs w:val="24"/>
        </w:rPr>
        <w:t>ном</w:t>
      </w:r>
      <w:r w:rsidRPr="00171E6E">
        <w:rPr>
          <w:rFonts w:ascii="Times New Roman" w:hAnsi="Times New Roman"/>
          <w:sz w:val="24"/>
          <w:szCs w:val="24"/>
        </w:rPr>
        <w:t xml:space="preserve"> государствен</w:t>
      </w:r>
      <w:r w:rsidR="0040044E">
        <w:rPr>
          <w:rFonts w:ascii="Times New Roman" w:hAnsi="Times New Roman"/>
          <w:sz w:val="24"/>
          <w:szCs w:val="24"/>
        </w:rPr>
        <w:t>ном</w:t>
      </w:r>
      <w:r w:rsidRPr="00171E6E">
        <w:rPr>
          <w:rFonts w:ascii="Times New Roman" w:hAnsi="Times New Roman"/>
          <w:sz w:val="24"/>
          <w:szCs w:val="24"/>
        </w:rPr>
        <w:t xml:space="preserve"> образователь</w:t>
      </w:r>
      <w:r w:rsidR="0040044E">
        <w:rPr>
          <w:rFonts w:ascii="Times New Roman" w:hAnsi="Times New Roman"/>
          <w:sz w:val="24"/>
          <w:szCs w:val="24"/>
        </w:rPr>
        <w:t>ном</w:t>
      </w:r>
      <w:r w:rsidRPr="00171E6E">
        <w:rPr>
          <w:rFonts w:ascii="Times New Roman" w:hAnsi="Times New Roman"/>
          <w:sz w:val="24"/>
          <w:szCs w:val="24"/>
        </w:rPr>
        <w:t xml:space="preserve"> стандарт</w:t>
      </w:r>
      <w:r w:rsidR="0040044E">
        <w:rPr>
          <w:rFonts w:ascii="Times New Roman" w:hAnsi="Times New Roman"/>
          <w:sz w:val="24"/>
          <w:szCs w:val="24"/>
        </w:rPr>
        <w:t>е</w:t>
      </w:r>
      <w:r w:rsidRPr="00171E6E">
        <w:rPr>
          <w:rFonts w:ascii="Times New Roman" w:hAnsi="Times New Roman"/>
          <w:sz w:val="24"/>
          <w:szCs w:val="24"/>
        </w:rPr>
        <w:t xml:space="preserve"> основного общего образования</w:t>
      </w:r>
      <w:r w:rsidR="0040044E">
        <w:rPr>
          <w:rFonts w:ascii="Times New Roman" w:hAnsi="Times New Roman"/>
          <w:sz w:val="24"/>
          <w:szCs w:val="24"/>
        </w:rPr>
        <w:t xml:space="preserve"> (ФГОС ООО)</w:t>
      </w:r>
      <w:proofErr w:type="gramStart"/>
      <w:r w:rsidR="0040044E">
        <w:rPr>
          <w:rFonts w:ascii="Times New Roman" w:hAnsi="Times New Roman"/>
          <w:sz w:val="24"/>
          <w:szCs w:val="24"/>
        </w:rPr>
        <w:t xml:space="preserve"> </w:t>
      </w:r>
      <w:r w:rsidR="0029643A">
        <w:rPr>
          <w:rFonts w:ascii="Times New Roman" w:hAnsi="Times New Roman"/>
          <w:sz w:val="24"/>
          <w:szCs w:val="24"/>
        </w:rPr>
        <w:t>,</w:t>
      </w:r>
      <w:proofErr w:type="gramEnd"/>
      <w:r w:rsidR="0029643A">
        <w:rPr>
          <w:rFonts w:ascii="Times New Roman" w:hAnsi="Times New Roman"/>
          <w:sz w:val="24"/>
          <w:szCs w:val="24"/>
        </w:rPr>
        <w:t xml:space="preserve"> а также  с учетом  Примерной программы воспитания и </w:t>
      </w:r>
      <w:r w:rsidRPr="00171E6E">
        <w:rPr>
          <w:rFonts w:ascii="Times New Roman" w:hAnsi="Times New Roman"/>
          <w:sz w:val="24"/>
          <w:szCs w:val="24"/>
        </w:rPr>
        <w:t xml:space="preserve"> утвержденного прик</w:t>
      </w:r>
      <w:r w:rsidRPr="00171E6E">
        <w:rPr>
          <w:rFonts w:ascii="Times New Roman" w:hAnsi="Times New Roman"/>
          <w:sz w:val="24"/>
          <w:szCs w:val="24"/>
        </w:rPr>
        <w:t>а</w:t>
      </w:r>
      <w:r w:rsidRPr="00171E6E">
        <w:rPr>
          <w:rFonts w:ascii="Times New Roman" w:hAnsi="Times New Roman"/>
          <w:sz w:val="24"/>
          <w:szCs w:val="24"/>
        </w:rPr>
        <w:t>зом Министерства образования и науки РФ;</w:t>
      </w:r>
      <w:r w:rsidR="0040044E">
        <w:rPr>
          <w:rFonts w:ascii="Times New Roman" w:hAnsi="Times New Roman"/>
          <w:sz w:val="24"/>
          <w:szCs w:val="24"/>
        </w:rPr>
        <w:t xml:space="preserve"> </w:t>
      </w:r>
      <w:r w:rsidRPr="00171E6E">
        <w:rPr>
          <w:rFonts w:ascii="Times New Roman" w:hAnsi="Times New Roman"/>
          <w:sz w:val="24"/>
          <w:szCs w:val="24"/>
        </w:rPr>
        <w:t>Примерная программа по учебным предметам. М</w:t>
      </w:r>
      <w:r w:rsidRPr="00171E6E">
        <w:rPr>
          <w:rFonts w:ascii="Times New Roman" w:hAnsi="Times New Roman"/>
          <w:sz w:val="24"/>
          <w:szCs w:val="24"/>
        </w:rPr>
        <w:t>а</w:t>
      </w:r>
      <w:r w:rsidRPr="00171E6E">
        <w:rPr>
          <w:rFonts w:ascii="Times New Roman" w:hAnsi="Times New Roman"/>
          <w:sz w:val="24"/>
          <w:szCs w:val="24"/>
        </w:rPr>
        <w:t xml:space="preserve">тематика. 5-9 классы.- </w:t>
      </w:r>
      <w:r w:rsidR="004A141D">
        <w:rPr>
          <w:rFonts w:ascii="Times New Roman" w:hAnsi="Times New Roman"/>
          <w:sz w:val="24"/>
          <w:szCs w:val="24"/>
        </w:rPr>
        <w:t>3</w:t>
      </w:r>
      <w:r w:rsidRPr="00171E6E">
        <w:rPr>
          <w:rFonts w:ascii="Times New Roman" w:hAnsi="Times New Roman"/>
          <w:sz w:val="24"/>
          <w:szCs w:val="24"/>
        </w:rPr>
        <w:t xml:space="preserve">-е изд., </w:t>
      </w:r>
      <w:proofErr w:type="spellStart"/>
      <w:r w:rsidRPr="00171E6E">
        <w:rPr>
          <w:rFonts w:ascii="Times New Roman" w:hAnsi="Times New Roman"/>
          <w:sz w:val="24"/>
          <w:szCs w:val="24"/>
        </w:rPr>
        <w:t>перераб</w:t>
      </w:r>
      <w:proofErr w:type="spellEnd"/>
      <w:r w:rsidRPr="00171E6E">
        <w:rPr>
          <w:rFonts w:ascii="Times New Roman" w:hAnsi="Times New Roman"/>
          <w:sz w:val="24"/>
          <w:szCs w:val="24"/>
        </w:rPr>
        <w:t>.- М.: Просвещение,.-64с.</w:t>
      </w:r>
      <w:r w:rsidR="009A0DED">
        <w:rPr>
          <w:rFonts w:ascii="Times New Roman" w:hAnsi="Times New Roman"/>
          <w:sz w:val="24"/>
          <w:szCs w:val="24"/>
        </w:rPr>
        <w:t xml:space="preserve">; </w:t>
      </w:r>
      <w:r w:rsidRPr="00171E6E">
        <w:rPr>
          <w:rFonts w:ascii="Times New Roman" w:hAnsi="Times New Roman"/>
          <w:sz w:val="24"/>
          <w:szCs w:val="24"/>
        </w:rPr>
        <w:t xml:space="preserve">Авторская программа А.Г. </w:t>
      </w:r>
      <w:proofErr w:type="gramStart"/>
      <w:r w:rsidRPr="00171E6E">
        <w:rPr>
          <w:rFonts w:ascii="Times New Roman" w:hAnsi="Times New Roman"/>
          <w:sz w:val="24"/>
          <w:szCs w:val="24"/>
        </w:rPr>
        <w:t>Мерзляк</w:t>
      </w:r>
      <w:proofErr w:type="gramEnd"/>
      <w:r w:rsidRPr="00171E6E">
        <w:rPr>
          <w:rFonts w:ascii="Times New Roman" w:hAnsi="Times New Roman"/>
          <w:sz w:val="24"/>
          <w:szCs w:val="24"/>
        </w:rPr>
        <w:t xml:space="preserve">, В.Б. Полонский, М.С. Якир, Е.В. Буцко (Математика: программы: 5–9 классы А.Г. Мерзляк, В.Б. Полонский, М.С. Якир, Е.В. </w:t>
      </w:r>
      <w:r w:rsidR="000C0BEB">
        <w:rPr>
          <w:rFonts w:ascii="Times New Roman" w:hAnsi="Times New Roman"/>
          <w:sz w:val="24"/>
          <w:szCs w:val="24"/>
        </w:rPr>
        <w:t xml:space="preserve">Буцко /. — М.: </w:t>
      </w:r>
      <w:proofErr w:type="spellStart"/>
      <w:r w:rsidR="000C0BEB">
        <w:rPr>
          <w:rFonts w:ascii="Times New Roman" w:hAnsi="Times New Roman"/>
          <w:sz w:val="24"/>
          <w:szCs w:val="24"/>
        </w:rPr>
        <w:t>Вентана</w:t>
      </w:r>
      <w:proofErr w:type="spellEnd"/>
      <w:r w:rsidR="000C0BEB">
        <w:rPr>
          <w:rFonts w:ascii="Times New Roman" w:hAnsi="Times New Roman"/>
          <w:sz w:val="24"/>
          <w:szCs w:val="24"/>
        </w:rPr>
        <w:t>-Граф,</w:t>
      </w:r>
      <w:r w:rsidRPr="00171E6E">
        <w:rPr>
          <w:rFonts w:ascii="Times New Roman" w:hAnsi="Times New Roman"/>
          <w:sz w:val="24"/>
          <w:szCs w:val="24"/>
        </w:rPr>
        <w:t xml:space="preserve"> — 112 с.)</w:t>
      </w:r>
    </w:p>
    <w:p w:rsidR="004A141D" w:rsidRPr="00EC7AE4" w:rsidRDefault="004A141D" w:rsidP="000338A5">
      <w:pPr>
        <w:spacing w:after="0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FE448E">
        <w:rPr>
          <w:rFonts w:ascii="Times New Roman" w:eastAsiaTheme="minorHAnsi" w:hAnsi="Times New Roman"/>
          <w:sz w:val="24"/>
          <w:szCs w:val="24"/>
        </w:rPr>
        <w:t>Рабочая программа разработана к УМК:</w:t>
      </w:r>
    </w:p>
    <w:tbl>
      <w:tblPr>
        <w:tblpPr w:leftFromText="180" w:rightFromText="180" w:vertAnchor="text" w:horzAnchor="margin" w:tblpXSpec="right" w:tblpY="2"/>
        <w:tblW w:w="104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8580"/>
      </w:tblGrid>
      <w:tr w:rsidR="004A141D" w:rsidRPr="00FE448E" w:rsidTr="004C4A2C">
        <w:tc>
          <w:tcPr>
            <w:tcW w:w="1876" w:type="dxa"/>
            <w:shd w:val="clear" w:color="auto" w:fill="auto"/>
            <w:vAlign w:val="center"/>
          </w:tcPr>
          <w:p w:rsidR="009E45F1" w:rsidRDefault="004A141D" w:rsidP="000338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48E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  <w:p w:rsidR="004A141D" w:rsidRPr="00FE448E" w:rsidRDefault="004A141D" w:rsidP="000338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48E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8580" w:type="dxa"/>
            <w:vAlign w:val="center"/>
          </w:tcPr>
          <w:p w:rsidR="004A141D" w:rsidRPr="00FE448E" w:rsidRDefault="004A141D" w:rsidP="000338A5">
            <w:pPr>
              <w:tabs>
                <w:tab w:val="left" w:pos="22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6E">
              <w:rPr>
                <w:rFonts w:ascii="Times New Roman" w:hAnsi="Times New Roman"/>
                <w:sz w:val="24"/>
                <w:szCs w:val="24"/>
              </w:rPr>
              <w:t xml:space="preserve">А.Г. </w:t>
            </w:r>
            <w:proofErr w:type="gramStart"/>
            <w:r w:rsidRPr="00171E6E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 xml:space="preserve"> Математика: 6 класс: учебник для учащихся общеобразовател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ь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ных учреждений</w:t>
            </w:r>
            <w:r w:rsidR="009A0DED" w:rsidRPr="009A0DED">
              <w:rPr>
                <w:rFonts w:ascii="Times New Roman" w:hAnsi="Times New Roman"/>
                <w:sz w:val="24"/>
                <w:szCs w:val="24"/>
              </w:rPr>
              <w:t>/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А.Г. Мерзляк, В.Б. Полонский, М.С. Якир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.– 2 </w:t>
            </w:r>
            <w:r w:rsidRPr="00FE448E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spellStart"/>
            <w:r w:rsidRPr="00FE448E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 w:rsidRPr="00FE448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="009A0DED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="009A0D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9A0DED">
              <w:rPr>
                <w:rFonts w:ascii="Times New Roman" w:hAnsi="Times New Roman"/>
                <w:sz w:val="24"/>
                <w:szCs w:val="24"/>
              </w:rPr>
              <w:t>ерераб</w:t>
            </w:r>
            <w:proofErr w:type="spellEnd"/>
            <w:r w:rsidR="009A0D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E448E">
              <w:rPr>
                <w:rFonts w:ascii="Times New Roman" w:hAnsi="Times New Roman"/>
                <w:sz w:val="24"/>
                <w:szCs w:val="24"/>
              </w:rPr>
              <w:t xml:space="preserve">- М.: </w:t>
            </w:r>
            <w:proofErr w:type="spellStart"/>
            <w:r w:rsidR="000C0BEB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0C0BEB">
              <w:rPr>
                <w:rFonts w:ascii="Times New Roman" w:hAnsi="Times New Roman"/>
                <w:sz w:val="24"/>
                <w:szCs w:val="24"/>
              </w:rPr>
              <w:t xml:space="preserve">-Граф, </w:t>
            </w:r>
            <w:r w:rsidRPr="00FE448E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FE448E">
              <w:rPr>
                <w:rFonts w:ascii="Times New Roman" w:hAnsi="Times New Roman"/>
                <w:sz w:val="24"/>
                <w:szCs w:val="24"/>
              </w:rPr>
              <w:t>4 с.</w:t>
            </w:r>
          </w:p>
        </w:tc>
      </w:tr>
      <w:tr w:rsidR="004A141D" w:rsidRPr="00FE448E" w:rsidTr="004C4A2C">
        <w:tc>
          <w:tcPr>
            <w:tcW w:w="1876" w:type="dxa"/>
            <w:shd w:val="clear" w:color="auto" w:fill="auto"/>
            <w:vAlign w:val="center"/>
          </w:tcPr>
          <w:p w:rsidR="004A141D" w:rsidRPr="00FE448E" w:rsidRDefault="004A141D" w:rsidP="000338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48E">
              <w:rPr>
                <w:rFonts w:ascii="Times New Roman" w:hAnsi="Times New Roman"/>
                <w:sz w:val="24"/>
                <w:szCs w:val="24"/>
              </w:rPr>
              <w:t>Методическое пособие для ученика</w:t>
            </w:r>
          </w:p>
        </w:tc>
        <w:tc>
          <w:tcPr>
            <w:tcW w:w="8580" w:type="dxa"/>
            <w:vAlign w:val="center"/>
          </w:tcPr>
          <w:p w:rsidR="009A0DED" w:rsidRPr="00171E6E" w:rsidRDefault="009A0DED" w:rsidP="000338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 xml:space="preserve">Математика: 6 класс: рабочая тетрадь №1, №2 / А.Г. </w:t>
            </w:r>
            <w:proofErr w:type="gramStart"/>
            <w:r w:rsidRPr="00171E6E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 w:rsidRPr="00171E6E">
              <w:rPr>
                <w:rFonts w:ascii="Times New Roman" w:hAnsi="Times New Roman"/>
                <w:sz w:val="24"/>
                <w:szCs w:val="24"/>
              </w:rPr>
              <w:t>, В.Б. Поло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н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ский, М.</w:t>
            </w:r>
            <w:r w:rsidR="000C0BEB">
              <w:rPr>
                <w:rFonts w:ascii="Times New Roman" w:hAnsi="Times New Roman"/>
                <w:sz w:val="24"/>
                <w:szCs w:val="24"/>
              </w:rPr>
              <w:t xml:space="preserve">С. Якир. — М.: </w:t>
            </w:r>
            <w:proofErr w:type="spellStart"/>
            <w:r w:rsidR="000C0BEB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0C0BEB">
              <w:rPr>
                <w:rFonts w:ascii="Times New Roman" w:hAnsi="Times New Roman"/>
                <w:sz w:val="24"/>
                <w:szCs w:val="24"/>
              </w:rPr>
              <w:t>-Граф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141D" w:rsidRPr="00FE448E" w:rsidRDefault="009A0DED" w:rsidP="000338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Математика: 6 класс: дидактические материалы: пособие для учащихся общ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е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 xml:space="preserve">образовательных организаций / А.Г. </w:t>
            </w:r>
            <w:proofErr w:type="gramStart"/>
            <w:r w:rsidRPr="00171E6E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 w:rsidRPr="00171E6E">
              <w:rPr>
                <w:rFonts w:ascii="Times New Roman" w:hAnsi="Times New Roman"/>
                <w:sz w:val="24"/>
                <w:szCs w:val="24"/>
              </w:rPr>
              <w:t>, В.Б. Полонский, Е.М. Рабинович, М.С</w:t>
            </w:r>
            <w:r w:rsidR="000C0BEB">
              <w:rPr>
                <w:rFonts w:ascii="Times New Roman" w:hAnsi="Times New Roman"/>
                <w:sz w:val="24"/>
                <w:szCs w:val="24"/>
              </w:rPr>
              <w:t xml:space="preserve">. Якир. — М.: </w:t>
            </w:r>
            <w:proofErr w:type="spellStart"/>
            <w:r w:rsidR="000C0BEB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0C0BEB">
              <w:rPr>
                <w:rFonts w:ascii="Times New Roman" w:hAnsi="Times New Roman"/>
                <w:sz w:val="24"/>
                <w:szCs w:val="24"/>
              </w:rPr>
              <w:t>-Граф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C7AE4" w:rsidRDefault="00EC7AE4" w:rsidP="000338A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A0DED" w:rsidRPr="00FE448E" w:rsidRDefault="009A0DED" w:rsidP="000338A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E448E">
        <w:rPr>
          <w:rFonts w:ascii="Times New Roman" w:hAnsi="Times New Roman"/>
          <w:sz w:val="24"/>
          <w:szCs w:val="24"/>
        </w:rPr>
        <w:t xml:space="preserve">По программе на изучение курса </w:t>
      </w:r>
      <w:r>
        <w:rPr>
          <w:rFonts w:ascii="Times New Roman" w:hAnsi="Times New Roman"/>
          <w:sz w:val="24"/>
          <w:szCs w:val="24"/>
        </w:rPr>
        <w:t>«Математика»</w:t>
      </w:r>
      <w:r w:rsidRPr="00FE448E">
        <w:rPr>
          <w:rFonts w:ascii="Times New Roman" w:hAnsi="Times New Roman"/>
          <w:sz w:val="24"/>
          <w:szCs w:val="24"/>
        </w:rPr>
        <w:t xml:space="preserve"> в 6</w:t>
      </w:r>
      <w:r w:rsidR="000C0BEB">
        <w:rPr>
          <w:rFonts w:ascii="Times New Roman" w:hAnsi="Times New Roman"/>
          <w:sz w:val="24"/>
          <w:szCs w:val="24"/>
        </w:rPr>
        <w:t xml:space="preserve"> </w:t>
      </w:r>
      <w:r w:rsidRPr="00FE448E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>е</w:t>
      </w:r>
      <w:r w:rsidRPr="00FE448E">
        <w:rPr>
          <w:rFonts w:ascii="Times New Roman" w:hAnsi="Times New Roman"/>
          <w:sz w:val="24"/>
          <w:szCs w:val="24"/>
        </w:rPr>
        <w:t xml:space="preserve"> отводится </w:t>
      </w:r>
      <w:r w:rsidR="000C0BEB">
        <w:rPr>
          <w:rFonts w:ascii="Times New Roman" w:hAnsi="Times New Roman"/>
          <w:sz w:val="24"/>
          <w:szCs w:val="24"/>
        </w:rPr>
        <w:t>175</w:t>
      </w:r>
      <w:r w:rsidRPr="00FE448E">
        <w:rPr>
          <w:rFonts w:ascii="Times New Roman" w:hAnsi="Times New Roman"/>
          <w:sz w:val="24"/>
          <w:szCs w:val="24"/>
        </w:rPr>
        <w:t xml:space="preserve"> часов. Тематич</w:t>
      </w:r>
      <w:r w:rsidRPr="00FE448E">
        <w:rPr>
          <w:rFonts w:ascii="Times New Roman" w:hAnsi="Times New Roman"/>
          <w:sz w:val="24"/>
          <w:szCs w:val="24"/>
        </w:rPr>
        <w:t>е</w:t>
      </w:r>
      <w:r w:rsidRPr="00FE448E">
        <w:rPr>
          <w:rFonts w:ascii="Times New Roman" w:hAnsi="Times New Roman"/>
          <w:sz w:val="24"/>
          <w:szCs w:val="24"/>
        </w:rPr>
        <w:t xml:space="preserve">ское планирование составлено из расчета </w:t>
      </w:r>
      <w:r>
        <w:rPr>
          <w:rFonts w:ascii="Times New Roman" w:hAnsi="Times New Roman"/>
          <w:sz w:val="24"/>
          <w:szCs w:val="24"/>
        </w:rPr>
        <w:t>5</w:t>
      </w:r>
      <w:r w:rsidRPr="00FE448E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FE448E">
        <w:rPr>
          <w:rFonts w:ascii="Times New Roman" w:hAnsi="Times New Roman"/>
          <w:sz w:val="24"/>
          <w:szCs w:val="24"/>
        </w:rPr>
        <w:t xml:space="preserve"> в неделю, всего 1</w:t>
      </w:r>
      <w:r>
        <w:rPr>
          <w:rFonts w:ascii="Times New Roman" w:hAnsi="Times New Roman"/>
          <w:sz w:val="24"/>
          <w:szCs w:val="24"/>
        </w:rPr>
        <w:t>7</w:t>
      </w:r>
      <w:r w:rsidR="000C0BEB">
        <w:rPr>
          <w:rFonts w:ascii="Times New Roman" w:hAnsi="Times New Roman"/>
          <w:sz w:val="24"/>
          <w:szCs w:val="24"/>
        </w:rPr>
        <w:t xml:space="preserve">5 </w:t>
      </w:r>
      <w:r w:rsidRPr="00FE448E">
        <w:rPr>
          <w:rFonts w:ascii="Times New Roman" w:hAnsi="Times New Roman"/>
          <w:sz w:val="24"/>
          <w:szCs w:val="24"/>
        </w:rPr>
        <w:t>часов в год</w:t>
      </w:r>
      <w:r w:rsidR="000C0BEB">
        <w:rPr>
          <w:rFonts w:ascii="Times New Roman" w:hAnsi="Times New Roman"/>
          <w:sz w:val="24"/>
          <w:szCs w:val="24"/>
        </w:rPr>
        <w:t xml:space="preserve"> (35</w:t>
      </w:r>
      <w:r w:rsidR="00D11DE6">
        <w:rPr>
          <w:rFonts w:ascii="Times New Roman" w:hAnsi="Times New Roman"/>
          <w:sz w:val="24"/>
          <w:szCs w:val="24"/>
        </w:rPr>
        <w:t xml:space="preserve"> учебных недель)</w:t>
      </w:r>
      <w:r>
        <w:rPr>
          <w:rFonts w:ascii="Times New Roman" w:hAnsi="Times New Roman"/>
          <w:sz w:val="24"/>
          <w:szCs w:val="24"/>
        </w:rPr>
        <w:t>, в том числе запланировано 13 контрольных работ</w:t>
      </w:r>
      <w:r w:rsidRPr="00FE448E">
        <w:rPr>
          <w:rFonts w:ascii="Times New Roman" w:hAnsi="Times New Roman"/>
          <w:sz w:val="24"/>
          <w:szCs w:val="24"/>
        </w:rPr>
        <w:t xml:space="preserve"> (</w:t>
      </w:r>
      <w:r w:rsidR="00D11DE6">
        <w:rPr>
          <w:rFonts w:ascii="Times New Roman" w:hAnsi="Times New Roman"/>
          <w:sz w:val="24"/>
          <w:szCs w:val="24"/>
        </w:rPr>
        <w:t>входной контроль + 11 тематич</w:t>
      </w:r>
      <w:r w:rsidR="00D11DE6">
        <w:rPr>
          <w:rFonts w:ascii="Times New Roman" w:hAnsi="Times New Roman"/>
          <w:sz w:val="24"/>
          <w:szCs w:val="24"/>
        </w:rPr>
        <w:t>е</w:t>
      </w:r>
      <w:r w:rsidR="00D11DE6">
        <w:rPr>
          <w:rFonts w:ascii="Times New Roman" w:hAnsi="Times New Roman"/>
          <w:sz w:val="24"/>
          <w:szCs w:val="24"/>
        </w:rPr>
        <w:t>ских контрольных работ + итоговая контрольная работа</w:t>
      </w:r>
      <w:r w:rsidRPr="00FE448E">
        <w:rPr>
          <w:rFonts w:ascii="Times New Roman" w:hAnsi="Times New Roman"/>
          <w:sz w:val="24"/>
          <w:szCs w:val="24"/>
        </w:rPr>
        <w:t xml:space="preserve">). </w:t>
      </w:r>
    </w:p>
    <w:p w:rsidR="00EC7AE4" w:rsidRPr="009E45F1" w:rsidRDefault="00E00E5D" w:rsidP="000338A5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9E45F1">
        <w:rPr>
          <w:rFonts w:ascii="Times New Roman" w:hAnsi="Times New Roman"/>
          <w:bCs/>
          <w:sz w:val="24"/>
          <w:szCs w:val="24"/>
        </w:rPr>
        <w:t>Главной целью образования</w:t>
      </w:r>
      <w:r w:rsidRPr="009E45F1">
        <w:rPr>
          <w:rFonts w:ascii="Times New Roman" w:hAnsi="Times New Roman"/>
          <w:sz w:val="24"/>
          <w:szCs w:val="24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</w:t>
      </w:r>
      <w:r w:rsidRPr="009E45F1">
        <w:rPr>
          <w:rFonts w:ascii="Times New Roman" w:hAnsi="Times New Roman"/>
          <w:sz w:val="24"/>
          <w:szCs w:val="24"/>
        </w:rPr>
        <w:t>и</w:t>
      </w:r>
      <w:r w:rsidRPr="009E45F1">
        <w:rPr>
          <w:rFonts w:ascii="Times New Roman" w:hAnsi="Times New Roman"/>
          <w:sz w:val="24"/>
          <w:szCs w:val="24"/>
        </w:rPr>
        <w:t>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</w:t>
      </w:r>
      <w:r w:rsidRPr="009E45F1">
        <w:rPr>
          <w:rFonts w:ascii="Times New Roman" w:hAnsi="Times New Roman"/>
          <w:sz w:val="24"/>
          <w:szCs w:val="24"/>
        </w:rPr>
        <w:t>е</w:t>
      </w:r>
      <w:r w:rsidRPr="009E45F1">
        <w:rPr>
          <w:rFonts w:ascii="Times New Roman" w:hAnsi="Times New Roman"/>
          <w:sz w:val="24"/>
          <w:szCs w:val="24"/>
        </w:rPr>
        <w:t xml:space="preserve">ний и навыков, но и как процесс овладения компетенциями. </w:t>
      </w:r>
      <w:r w:rsidR="00EC7AE4" w:rsidRPr="009E45F1">
        <w:rPr>
          <w:rFonts w:ascii="Times New Roman" w:hAnsi="Times New Roman"/>
          <w:sz w:val="24"/>
          <w:szCs w:val="24"/>
        </w:rPr>
        <w:t>Учебный курс «Математика» в о</w:t>
      </w:r>
      <w:r w:rsidR="00EC7AE4" w:rsidRPr="009E45F1">
        <w:rPr>
          <w:rFonts w:ascii="Times New Roman" w:hAnsi="Times New Roman"/>
          <w:sz w:val="24"/>
          <w:szCs w:val="24"/>
        </w:rPr>
        <w:t>с</w:t>
      </w:r>
      <w:r w:rsidR="00EC7AE4" w:rsidRPr="009E45F1">
        <w:rPr>
          <w:rFonts w:ascii="Times New Roman" w:hAnsi="Times New Roman"/>
          <w:sz w:val="24"/>
          <w:szCs w:val="24"/>
        </w:rPr>
        <w:t xml:space="preserve">новной школе строится так, чтобы были достигнуты </w:t>
      </w:r>
      <w:r w:rsidR="00EC7AE4" w:rsidRPr="009E45F1">
        <w:rPr>
          <w:rFonts w:ascii="Times New Roman" w:hAnsi="Times New Roman"/>
          <w:b/>
          <w:sz w:val="24"/>
          <w:szCs w:val="24"/>
        </w:rPr>
        <w:t>следующие цели:</w:t>
      </w:r>
    </w:p>
    <w:p w:rsidR="00E00E5D" w:rsidRPr="00171E6E" w:rsidRDefault="00E00E5D" w:rsidP="000338A5">
      <w:pPr>
        <w:pStyle w:val="ParagraphStyle"/>
        <w:spacing w:line="276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171E6E">
        <w:rPr>
          <w:rFonts w:ascii="Times New Roman" w:hAnsi="Times New Roman" w:cs="Times New Roman"/>
        </w:rPr>
        <w:t xml:space="preserve">• </w:t>
      </w:r>
      <w:r w:rsidRPr="00171E6E">
        <w:rPr>
          <w:rFonts w:ascii="Times New Roman" w:hAnsi="Times New Roman" w:cs="Times New Roman"/>
          <w:bCs/>
        </w:rPr>
        <w:t>формирование представлений</w:t>
      </w:r>
      <w:r w:rsidRPr="00171E6E">
        <w:rPr>
          <w:rFonts w:ascii="Times New Roman" w:hAnsi="Times New Roman" w:cs="Times New Roman"/>
        </w:rPr>
        <w:t xml:space="preserve"> о математике как универсальном языке науки, средстве м</w:t>
      </w:r>
      <w:r w:rsidRPr="00171E6E">
        <w:rPr>
          <w:rFonts w:ascii="Times New Roman" w:hAnsi="Times New Roman" w:cs="Times New Roman"/>
        </w:rPr>
        <w:t>о</w:t>
      </w:r>
      <w:r w:rsidRPr="00171E6E">
        <w:rPr>
          <w:rFonts w:ascii="Times New Roman" w:hAnsi="Times New Roman" w:cs="Times New Roman"/>
        </w:rPr>
        <w:t xml:space="preserve">делирования явлений и процессов; об идеях и методах математики; </w:t>
      </w:r>
    </w:p>
    <w:p w:rsidR="00E00E5D" w:rsidRPr="00171E6E" w:rsidRDefault="00E00E5D" w:rsidP="000338A5">
      <w:pPr>
        <w:pStyle w:val="ParagraphStyle"/>
        <w:spacing w:line="276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171E6E">
        <w:rPr>
          <w:rFonts w:ascii="Times New Roman" w:hAnsi="Times New Roman" w:cs="Times New Roman"/>
        </w:rPr>
        <w:t>•</w:t>
      </w:r>
      <w:r w:rsidRPr="00171E6E">
        <w:rPr>
          <w:rFonts w:ascii="Times New Roman" w:hAnsi="Times New Roman" w:cs="Times New Roman"/>
          <w:bCs/>
        </w:rPr>
        <w:t>развитие логического мышления,</w:t>
      </w:r>
      <w:r w:rsidRPr="00171E6E">
        <w:rPr>
          <w:rFonts w:ascii="Times New Roman" w:hAnsi="Times New Roman" w:cs="Times New Roman"/>
        </w:rPr>
        <w:t xml:space="preserve"> пространственного воображения, алгоритмической кул</w:t>
      </w:r>
      <w:r w:rsidRPr="00171E6E">
        <w:rPr>
          <w:rFonts w:ascii="Times New Roman" w:hAnsi="Times New Roman" w:cs="Times New Roman"/>
        </w:rPr>
        <w:t>ь</w:t>
      </w:r>
      <w:r w:rsidRPr="00171E6E">
        <w:rPr>
          <w:rFonts w:ascii="Times New Roman" w:hAnsi="Times New Roman" w:cs="Times New Roman"/>
        </w:rPr>
        <w:t>туры, критичности мышления на уровне, необходимом для будущей профессиональной де</w:t>
      </w:r>
      <w:r w:rsidRPr="00171E6E">
        <w:rPr>
          <w:rFonts w:ascii="Times New Roman" w:hAnsi="Times New Roman" w:cs="Times New Roman"/>
        </w:rPr>
        <w:t>я</w:t>
      </w:r>
      <w:r w:rsidRPr="00171E6E">
        <w:rPr>
          <w:rFonts w:ascii="Times New Roman" w:hAnsi="Times New Roman" w:cs="Times New Roman"/>
        </w:rPr>
        <w:t xml:space="preserve">тельности, а также последующего обучения в высшей школе; </w:t>
      </w:r>
    </w:p>
    <w:p w:rsidR="00EC7AE4" w:rsidRDefault="00E00E5D" w:rsidP="000338A5">
      <w:pPr>
        <w:pStyle w:val="ParagraphStyle"/>
        <w:spacing w:line="276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171E6E">
        <w:rPr>
          <w:rFonts w:ascii="Times New Roman" w:hAnsi="Times New Roman" w:cs="Times New Roman"/>
        </w:rPr>
        <w:t>•</w:t>
      </w:r>
      <w:r w:rsidRPr="00171E6E">
        <w:rPr>
          <w:rFonts w:ascii="Times New Roman" w:hAnsi="Times New Roman" w:cs="Times New Roman"/>
          <w:bCs/>
        </w:rPr>
        <w:t>овладение математическими знаниями и умениями,</w:t>
      </w:r>
      <w:r w:rsidRPr="00171E6E">
        <w:rPr>
          <w:rFonts w:ascii="Times New Roman" w:hAnsi="Times New Roman" w:cs="Times New Roman"/>
        </w:rPr>
        <w:t xml:space="preserve"> необходимыми в повседневной жизни, для изучения школьных естественнонаучных дисциплин на базовом уровне, для получения о</w:t>
      </w:r>
      <w:r w:rsidRPr="00171E6E">
        <w:rPr>
          <w:rFonts w:ascii="Times New Roman" w:hAnsi="Times New Roman" w:cs="Times New Roman"/>
        </w:rPr>
        <w:t>б</w:t>
      </w:r>
      <w:r w:rsidRPr="00171E6E">
        <w:rPr>
          <w:rFonts w:ascii="Times New Roman" w:hAnsi="Times New Roman" w:cs="Times New Roman"/>
        </w:rPr>
        <w:t>разования в областях, не требующих углублён</w:t>
      </w:r>
      <w:r w:rsidR="00EC7AE4">
        <w:rPr>
          <w:rFonts w:ascii="Times New Roman" w:hAnsi="Times New Roman" w:cs="Times New Roman"/>
        </w:rPr>
        <w:t xml:space="preserve">ной математической подготовки; </w:t>
      </w:r>
    </w:p>
    <w:p w:rsidR="00EC7AE4" w:rsidRPr="00EC7AE4" w:rsidRDefault="00E00E5D" w:rsidP="000338A5">
      <w:pPr>
        <w:pStyle w:val="ParagraphStyle"/>
        <w:numPr>
          <w:ilvl w:val="0"/>
          <w:numId w:val="19"/>
        </w:numPr>
        <w:spacing w:line="276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EC7AE4">
        <w:rPr>
          <w:rFonts w:ascii="Times New Roman" w:hAnsi="Times New Roman"/>
          <w:bCs/>
        </w:rPr>
        <w:lastRenderedPageBreak/>
        <w:t>воспитание</w:t>
      </w:r>
      <w:r w:rsidRPr="00EC7AE4">
        <w:rPr>
          <w:rFonts w:ascii="Times New Roman" w:hAnsi="Times New Roman"/>
        </w:rPr>
        <w:t xml:space="preserve"> средствами математики культуры личности, понимания значимости матем</w:t>
      </w:r>
      <w:r w:rsidRPr="00EC7AE4">
        <w:rPr>
          <w:rFonts w:ascii="Times New Roman" w:hAnsi="Times New Roman"/>
        </w:rPr>
        <w:t>а</w:t>
      </w:r>
      <w:r w:rsidRPr="00EC7AE4">
        <w:rPr>
          <w:rFonts w:ascii="Times New Roman" w:hAnsi="Times New Roman"/>
        </w:rPr>
        <w:t>тики для научно-технического прогресса, отношения к математике как к части общечеловеч</w:t>
      </w:r>
      <w:r w:rsidRPr="00EC7AE4">
        <w:rPr>
          <w:rFonts w:ascii="Times New Roman" w:hAnsi="Times New Roman"/>
        </w:rPr>
        <w:t>е</w:t>
      </w:r>
      <w:r w:rsidRPr="00EC7AE4">
        <w:rPr>
          <w:rFonts w:ascii="Times New Roman" w:hAnsi="Times New Roman"/>
        </w:rPr>
        <w:t xml:space="preserve">ской культуры через знакомство с историей развития математики. </w:t>
      </w:r>
      <w:r w:rsidR="009D5B06" w:rsidRPr="00EC7AE4">
        <w:rPr>
          <w:rFonts w:ascii="Times New Roman" w:hAnsi="Times New Roman"/>
        </w:rPr>
        <w:t>Целью изучения курса мат</w:t>
      </w:r>
      <w:r w:rsidR="009D5B06" w:rsidRPr="00EC7AE4">
        <w:rPr>
          <w:rFonts w:ascii="Times New Roman" w:hAnsi="Times New Roman"/>
        </w:rPr>
        <w:t>е</w:t>
      </w:r>
      <w:r w:rsidR="009D5B06" w:rsidRPr="00EC7AE4">
        <w:rPr>
          <w:rFonts w:ascii="Times New Roman" w:hAnsi="Times New Roman"/>
        </w:rPr>
        <w:t>матики в 6 классе является</w:t>
      </w:r>
      <w:r w:rsidR="00EC7AE4" w:rsidRPr="00EC7AE4">
        <w:rPr>
          <w:rFonts w:ascii="Times New Roman" w:hAnsi="Times New Roman"/>
        </w:rPr>
        <w:t>;</w:t>
      </w:r>
    </w:p>
    <w:p w:rsidR="00EC7AE4" w:rsidRPr="00EC7AE4" w:rsidRDefault="009D5B06" w:rsidP="000338A5">
      <w:pPr>
        <w:pStyle w:val="ParagraphStyle"/>
        <w:numPr>
          <w:ilvl w:val="0"/>
          <w:numId w:val="19"/>
        </w:numPr>
        <w:spacing w:line="276" w:lineRule="auto"/>
        <w:ind w:left="0" w:firstLine="258"/>
        <w:contextualSpacing/>
        <w:jc w:val="both"/>
        <w:rPr>
          <w:rFonts w:ascii="Times New Roman" w:hAnsi="Times New Roman" w:cs="Times New Roman"/>
        </w:rPr>
      </w:pPr>
      <w:r w:rsidRPr="00EC7AE4">
        <w:rPr>
          <w:rFonts w:ascii="Times New Roman" w:hAnsi="Times New Roman"/>
        </w:rPr>
        <w:t>освоение компетенций (учебно-познавательной, коммуникативной, рефлексивной, ли</w:t>
      </w:r>
      <w:r w:rsidRPr="00EC7AE4">
        <w:rPr>
          <w:rFonts w:ascii="Times New Roman" w:hAnsi="Times New Roman"/>
        </w:rPr>
        <w:t>ч</w:t>
      </w:r>
      <w:r w:rsidRPr="00EC7AE4">
        <w:rPr>
          <w:rFonts w:ascii="Times New Roman" w:hAnsi="Times New Roman"/>
        </w:rPr>
        <w:t>ностного саморазвития, информационно-технологической, ценностно-смысловой), системат</w:t>
      </w:r>
      <w:r w:rsidRPr="00EC7AE4">
        <w:rPr>
          <w:rFonts w:ascii="Times New Roman" w:hAnsi="Times New Roman"/>
        </w:rPr>
        <w:t>и</w:t>
      </w:r>
      <w:r w:rsidRPr="00EC7AE4">
        <w:rPr>
          <w:rFonts w:ascii="Times New Roman" w:hAnsi="Times New Roman"/>
        </w:rPr>
        <w:t>ческое развитие понятие числа, выработка умений выполнять устно и письменно арифметич</w:t>
      </w:r>
      <w:r w:rsidRPr="00EC7AE4">
        <w:rPr>
          <w:rFonts w:ascii="Times New Roman" w:hAnsi="Times New Roman"/>
        </w:rPr>
        <w:t>е</w:t>
      </w:r>
      <w:r w:rsidRPr="00EC7AE4">
        <w:rPr>
          <w:rFonts w:ascii="Times New Roman" w:hAnsi="Times New Roman"/>
        </w:rPr>
        <w:t>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EC7AE4" w:rsidRDefault="00E00E5D" w:rsidP="000338A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C7AE4">
        <w:rPr>
          <w:rFonts w:ascii="Times New Roman" w:hAnsi="Times New Roman"/>
          <w:sz w:val="24"/>
          <w:szCs w:val="24"/>
        </w:rPr>
        <w:t>С учетом требований Федерального государственного образовательного стандарта осно</w:t>
      </w:r>
      <w:r w:rsidRPr="00EC7AE4">
        <w:rPr>
          <w:rFonts w:ascii="Times New Roman" w:hAnsi="Times New Roman"/>
          <w:sz w:val="24"/>
          <w:szCs w:val="24"/>
        </w:rPr>
        <w:t>в</w:t>
      </w:r>
      <w:r w:rsidRPr="00EC7AE4">
        <w:rPr>
          <w:rFonts w:ascii="Times New Roman" w:hAnsi="Times New Roman"/>
          <w:sz w:val="24"/>
          <w:szCs w:val="24"/>
        </w:rPr>
        <w:t>ного общего образования в содержании рабочей программы предполагается реализовать акт</w:t>
      </w:r>
      <w:r w:rsidRPr="00EC7AE4">
        <w:rPr>
          <w:rFonts w:ascii="Times New Roman" w:hAnsi="Times New Roman"/>
          <w:sz w:val="24"/>
          <w:szCs w:val="24"/>
        </w:rPr>
        <w:t>у</w:t>
      </w:r>
      <w:r w:rsidRPr="00EC7AE4">
        <w:rPr>
          <w:rFonts w:ascii="Times New Roman" w:hAnsi="Times New Roman"/>
          <w:sz w:val="24"/>
          <w:szCs w:val="24"/>
        </w:rPr>
        <w:t xml:space="preserve">альные в настоящее время </w:t>
      </w:r>
      <w:proofErr w:type="spellStart"/>
      <w:r w:rsidRPr="00EC7AE4">
        <w:rPr>
          <w:rFonts w:ascii="Times New Roman" w:hAnsi="Times New Roman"/>
          <w:sz w:val="24"/>
          <w:szCs w:val="24"/>
        </w:rPr>
        <w:t>ко</w:t>
      </w:r>
      <w:r w:rsidR="00F4567E" w:rsidRPr="00EC7AE4">
        <w:rPr>
          <w:rFonts w:ascii="Times New Roman" w:hAnsi="Times New Roman"/>
          <w:sz w:val="24"/>
          <w:szCs w:val="24"/>
        </w:rPr>
        <w:t>м</w:t>
      </w:r>
      <w:r w:rsidRPr="00EC7AE4">
        <w:rPr>
          <w:rFonts w:ascii="Times New Roman" w:hAnsi="Times New Roman"/>
          <w:sz w:val="24"/>
          <w:szCs w:val="24"/>
        </w:rPr>
        <w:t>петентностный</w:t>
      </w:r>
      <w:proofErr w:type="spellEnd"/>
      <w:r w:rsidRPr="00EC7AE4">
        <w:rPr>
          <w:rFonts w:ascii="Times New Roman" w:hAnsi="Times New Roman"/>
          <w:sz w:val="24"/>
          <w:szCs w:val="24"/>
        </w:rPr>
        <w:t xml:space="preserve">, личностно </w:t>
      </w:r>
      <w:proofErr w:type="gramStart"/>
      <w:r w:rsidRPr="00EC7AE4">
        <w:rPr>
          <w:rFonts w:ascii="Times New Roman" w:hAnsi="Times New Roman"/>
          <w:sz w:val="24"/>
          <w:szCs w:val="24"/>
        </w:rPr>
        <w:t>ориентированный</w:t>
      </w:r>
      <w:proofErr w:type="gramEnd"/>
      <w:r w:rsidRPr="00EC7A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AE4">
        <w:rPr>
          <w:rFonts w:ascii="Times New Roman" w:hAnsi="Times New Roman"/>
          <w:sz w:val="24"/>
          <w:szCs w:val="24"/>
        </w:rPr>
        <w:t>деятельност</w:t>
      </w:r>
      <w:r w:rsidR="00EC7AE4">
        <w:rPr>
          <w:rFonts w:ascii="Times New Roman" w:hAnsi="Times New Roman"/>
          <w:sz w:val="24"/>
          <w:szCs w:val="24"/>
        </w:rPr>
        <w:t>ный</w:t>
      </w:r>
      <w:proofErr w:type="spellEnd"/>
      <w:r w:rsidR="00EC7AE4">
        <w:rPr>
          <w:rFonts w:ascii="Times New Roman" w:hAnsi="Times New Roman"/>
          <w:sz w:val="24"/>
          <w:szCs w:val="24"/>
        </w:rPr>
        <w:t xml:space="preserve"> подходы. </w:t>
      </w:r>
    </w:p>
    <w:p w:rsidR="00EC7AE4" w:rsidRPr="00FE448E" w:rsidRDefault="00EC7AE4" w:rsidP="000338A5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FE448E">
        <w:rPr>
          <w:rFonts w:ascii="Times New Roman" w:hAnsi="Times New Roman"/>
          <w:sz w:val="24"/>
          <w:szCs w:val="24"/>
        </w:rPr>
        <w:t xml:space="preserve">Достижение этих целей обеспечивается решением </w:t>
      </w:r>
      <w:proofErr w:type="spellStart"/>
      <w:r w:rsidRPr="00FE448E">
        <w:rPr>
          <w:rFonts w:ascii="Times New Roman" w:hAnsi="Times New Roman"/>
          <w:b/>
          <w:sz w:val="24"/>
          <w:szCs w:val="24"/>
        </w:rPr>
        <w:t>следующихзадач</w:t>
      </w:r>
      <w:proofErr w:type="spellEnd"/>
      <w:r w:rsidRPr="00FE448E">
        <w:rPr>
          <w:rFonts w:ascii="Times New Roman" w:hAnsi="Times New Roman"/>
          <w:sz w:val="24"/>
          <w:szCs w:val="24"/>
        </w:rPr>
        <w:t xml:space="preserve">: </w:t>
      </w:r>
    </w:p>
    <w:p w:rsidR="00E00E5D" w:rsidRPr="00171E6E" w:rsidRDefault="00E00E5D" w:rsidP="000338A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71E6E">
        <w:rPr>
          <w:rFonts w:ascii="Times New Roman" w:hAnsi="Times New Roman"/>
          <w:sz w:val="24"/>
          <w:szCs w:val="24"/>
        </w:rPr>
        <w:t xml:space="preserve">-приобретение математических знаний и умений; </w:t>
      </w:r>
    </w:p>
    <w:p w:rsidR="00E00E5D" w:rsidRPr="00171E6E" w:rsidRDefault="00E00E5D" w:rsidP="000338A5">
      <w:pPr>
        <w:pStyle w:val="ParagraphStyle"/>
        <w:spacing w:before="60" w:line="276" w:lineRule="auto"/>
        <w:contextualSpacing/>
        <w:jc w:val="both"/>
        <w:rPr>
          <w:rFonts w:ascii="Times New Roman" w:hAnsi="Times New Roman" w:cs="Times New Roman"/>
        </w:rPr>
      </w:pPr>
      <w:r w:rsidRPr="00171E6E">
        <w:rPr>
          <w:rFonts w:ascii="Times New Roman" w:hAnsi="Times New Roman" w:cs="Times New Roman"/>
        </w:rPr>
        <w:t xml:space="preserve">-овладение обобщенными способами мыслительной, творческой деятельностей; </w:t>
      </w:r>
    </w:p>
    <w:p w:rsidR="00E00E5D" w:rsidRPr="00171E6E" w:rsidRDefault="00E00E5D" w:rsidP="000338A5">
      <w:pPr>
        <w:pStyle w:val="ParagraphStyle"/>
        <w:spacing w:after="240" w:line="276" w:lineRule="auto"/>
        <w:contextualSpacing/>
        <w:jc w:val="both"/>
        <w:rPr>
          <w:rFonts w:ascii="Times New Roman" w:hAnsi="Times New Roman" w:cs="Times New Roman"/>
        </w:rPr>
      </w:pPr>
      <w:r w:rsidRPr="00171E6E">
        <w:rPr>
          <w:rFonts w:ascii="Times New Roman" w:hAnsi="Times New Roman" w:cs="Times New Roman"/>
        </w:rPr>
        <w:t>-освоение компетенций: учебно-познавательной, коммуникативной, рефлексивной, личностн</w:t>
      </w:r>
      <w:r w:rsidRPr="00171E6E">
        <w:rPr>
          <w:rFonts w:ascii="Times New Roman" w:hAnsi="Times New Roman" w:cs="Times New Roman"/>
        </w:rPr>
        <w:t>о</w:t>
      </w:r>
      <w:r w:rsidRPr="00171E6E">
        <w:rPr>
          <w:rFonts w:ascii="Times New Roman" w:hAnsi="Times New Roman" w:cs="Times New Roman"/>
        </w:rPr>
        <w:t>го саморазвития, ценностно-ориентационной и профессионально-трудового выбора.</w:t>
      </w:r>
    </w:p>
    <w:p w:rsidR="00DF3657" w:rsidRDefault="00DF3657" w:rsidP="000338A5">
      <w:pPr>
        <w:pStyle w:val="1"/>
        <w:spacing w:befor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_Toc505707915"/>
      <w:r w:rsidRPr="00171E6E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A72A0F" w:rsidRPr="00171E6E">
        <w:rPr>
          <w:rFonts w:ascii="Times New Roman" w:hAnsi="Times New Roman"/>
          <w:color w:val="000000" w:themeColor="text1"/>
          <w:sz w:val="24"/>
          <w:szCs w:val="24"/>
        </w:rPr>
        <w:t>Планируемые результаты изучения курса</w:t>
      </w:r>
      <w:bookmarkEnd w:id="2"/>
    </w:p>
    <w:p w:rsidR="00EC7AE4" w:rsidRDefault="00EC7AE4" w:rsidP="000338A5">
      <w:pPr>
        <w:pStyle w:val="a4"/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AE7B23">
        <w:rPr>
          <w:rFonts w:ascii="Times New Roman" w:hAnsi="Times New Roman"/>
          <w:sz w:val="24"/>
          <w:szCs w:val="24"/>
        </w:rPr>
        <w:t xml:space="preserve">ФГОС основного общего образования устанавливает требования к результатам освоения учебного предмета: личностным,  </w:t>
      </w:r>
      <w:proofErr w:type="spellStart"/>
      <w:r w:rsidRPr="00AE7B23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Pr="00AE7B23">
        <w:rPr>
          <w:rFonts w:ascii="Times New Roman" w:hAnsi="Times New Roman"/>
          <w:sz w:val="24"/>
          <w:szCs w:val="24"/>
        </w:rPr>
        <w:t>, предметным.</w:t>
      </w:r>
    </w:p>
    <w:p w:rsidR="00EC7AE4" w:rsidRDefault="00EC7AE4" w:rsidP="000338A5">
      <w:pPr>
        <w:pStyle w:val="a4"/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таблице 1 представлены планируемые результаты – личностные и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по учебному предмету  «</w:t>
      </w:r>
      <w:r w:rsidR="009E45F1">
        <w:rPr>
          <w:rFonts w:ascii="Times New Roman" w:hAnsi="Times New Roman"/>
          <w:sz w:val="24"/>
          <w:szCs w:val="24"/>
        </w:rPr>
        <w:t>Математика</w:t>
      </w:r>
      <w:r>
        <w:rPr>
          <w:rFonts w:ascii="Times New Roman" w:hAnsi="Times New Roman"/>
          <w:sz w:val="24"/>
          <w:szCs w:val="24"/>
        </w:rPr>
        <w:t>»</w:t>
      </w:r>
    </w:p>
    <w:p w:rsidR="00EC7AE4" w:rsidRDefault="00EC7AE4" w:rsidP="000338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1. Личностные и </w:t>
      </w: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результаты освоения учебного предмета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4"/>
        <w:gridCol w:w="5074"/>
      </w:tblGrid>
      <w:tr w:rsidR="00EC7AE4" w:rsidTr="004C4A2C">
        <w:tc>
          <w:tcPr>
            <w:tcW w:w="10421" w:type="dxa"/>
            <w:gridSpan w:val="2"/>
          </w:tcPr>
          <w:p w:rsidR="00EC7AE4" w:rsidRDefault="00EC7AE4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EC7AE4" w:rsidTr="004C4A2C">
        <w:tc>
          <w:tcPr>
            <w:tcW w:w="5210" w:type="dxa"/>
          </w:tcPr>
          <w:p w:rsidR="00EC7AE4" w:rsidRDefault="00EC7AE4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211" w:type="dxa"/>
          </w:tcPr>
          <w:p w:rsidR="00EC7AE4" w:rsidRDefault="00EC7AE4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EC7AE4" w:rsidTr="004C4A2C">
        <w:tc>
          <w:tcPr>
            <w:tcW w:w="10421" w:type="dxa"/>
            <w:gridSpan w:val="2"/>
          </w:tcPr>
          <w:p w:rsidR="00EC7AE4" w:rsidRDefault="00EC7AE4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D4F5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  <w:r w:rsidR="009E45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</w:t>
            </w:r>
            <w:r w:rsidR="00EB31D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й класс</w:t>
            </w:r>
          </w:p>
          <w:p w:rsidR="00EC7AE4" w:rsidRPr="00DD4F53" w:rsidRDefault="00EC7AE4" w:rsidP="000338A5">
            <w:pPr>
              <w:jc w:val="center"/>
              <w:rPr>
                <w:rFonts w:ascii="Times New Roman" w:hAnsi="Times New Roman"/>
              </w:rPr>
            </w:pPr>
            <w:r w:rsidRPr="00DD4F53">
              <w:rPr>
                <w:rFonts w:ascii="Times New Roman" w:hAnsi="Times New Roman"/>
              </w:rPr>
              <w:t>(класс и год обучения)</w:t>
            </w:r>
          </w:p>
        </w:tc>
      </w:tr>
      <w:tr w:rsidR="00EC7AE4" w:rsidTr="004C4A2C">
        <w:tc>
          <w:tcPr>
            <w:tcW w:w="5210" w:type="dxa"/>
          </w:tcPr>
          <w:p w:rsidR="009E45F1" w:rsidRPr="00171E6E" w:rsidRDefault="00EC7AE4" w:rsidP="00033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9E45F1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9E45F1" w:rsidRPr="00171E6E">
              <w:rPr>
                <w:rFonts w:ascii="Times New Roman" w:hAnsi="Times New Roman"/>
                <w:sz w:val="24"/>
                <w:szCs w:val="24"/>
              </w:rPr>
              <w:t>азвитие логического и практического мышления, культуры речи, способности к у</w:t>
            </w:r>
            <w:r w:rsidR="009E45F1" w:rsidRPr="00171E6E">
              <w:rPr>
                <w:rFonts w:ascii="Times New Roman" w:hAnsi="Times New Roman"/>
                <w:sz w:val="24"/>
                <w:szCs w:val="24"/>
              </w:rPr>
              <w:t>м</w:t>
            </w:r>
            <w:r w:rsidR="009E45F1" w:rsidRPr="00171E6E">
              <w:rPr>
                <w:rFonts w:ascii="Times New Roman" w:hAnsi="Times New Roman"/>
                <w:sz w:val="24"/>
                <w:szCs w:val="24"/>
              </w:rPr>
              <w:t>ственному эксперименту</w:t>
            </w:r>
            <w:r w:rsidR="009E45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45F1" w:rsidRPr="00171E6E" w:rsidRDefault="00EC7AE4" w:rsidP="00033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9E45F1">
              <w:rPr>
                <w:rFonts w:ascii="Times New Roman" w:hAnsi="Times New Roman"/>
                <w:sz w:val="24"/>
                <w:szCs w:val="24"/>
              </w:rPr>
              <w:t>Ф</w:t>
            </w:r>
            <w:r w:rsidR="009E45F1" w:rsidRPr="00171E6E">
              <w:rPr>
                <w:rFonts w:ascii="Times New Roman" w:hAnsi="Times New Roman"/>
                <w:sz w:val="24"/>
                <w:szCs w:val="24"/>
              </w:rPr>
              <w:t>ормирование у учащихся интеллектуал</w:t>
            </w:r>
            <w:r w:rsidR="009E45F1" w:rsidRPr="00171E6E">
              <w:rPr>
                <w:rFonts w:ascii="Times New Roman" w:hAnsi="Times New Roman"/>
                <w:sz w:val="24"/>
                <w:szCs w:val="24"/>
              </w:rPr>
              <w:t>ь</w:t>
            </w:r>
            <w:r w:rsidR="009E45F1" w:rsidRPr="00171E6E">
              <w:rPr>
                <w:rFonts w:ascii="Times New Roman" w:hAnsi="Times New Roman"/>
                <w:sz w:val="24"/>
                <w:szCs w:val="24"/>
              </w:rPr>
              <w:t>ной честности и объективности, способности к преодолению мыслительных стереотипов, в</w:t>
            </w:r>
            <w:r w:rsidR="009E45F1" w:rsidRPr="00171E6E">
              <w:rPr>
                <w:rFonts w:ascii="Times New Roman" w:hAnsi="Times New Roman"/>
                <w:sz w:val="24"/>
                <w:szCs w:val="24"/>
              </w:rPr>
              <w:t>ы</w:t>
            </w:r>
            <w:r w:rsidR="009E45F1" w:rsidRPr="00171E6E">
              <w:rPr>
                <w:rFonts w:ascii="Times New Roman" w:hAnsi="Times New Roman"/>
                <w:sz w:val="24"/>
                <w:szCs w:val="24"/>
              </w:rPr>
              <w:t>текающих из обыде</w:t>
            </w:r>
            <w:r w:rsidR="009E45F1">
              <w:rPr>
                <w:rFonts w:ascii="Times New Roman" w:hAnsi="Times New Roman"/>
                <w:sz w:val="24"/>
                <w:szCs w:val="24"/>
              </w:rPr>
              <w:t>нного опыта.</w:t>
            </w:r>
          </w:p>
          <w:p w:rsidR="00EC7AE4" w:rsidRDefault="009E45F1" w:rsidP="00033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оспитание качеств личности, обеспечив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а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ющих социальную мобильность, способность при</w:t>
            </w:r>
            <w:r>
              <w:rPr>
                <w:rFonts w:ascii="Times New Roman" w:hAnsi="Times New Roman"/>
                <w:sz w:val="24"/>
                <w:szCs w:val="24"/>
              </w:rPr>
              <w:t>нимать самостоятельные решения.</w:t>
            </w:r>
          </w:p>
          <w:p w:rsidR="009E45F1" w:rsidRDefault="009E45F1" w:rsidP="00033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ормирование качеств мышления, необх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о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димых для адаптации в современном инфо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р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маци</w:t>
            </w:r>
            <w:r>
              <w:rPr>
                <w:rFonts w:ascii="Times New Roman" w:hAnsi="Times New Roman"/>
                <w:sz w:val="24"/>
                <w:szCs w:val="24"/>
              </w:rPr>
              <w:t>онном обществе.</w:t>
            </w:r>
          </w:p>
          <w:p w:rsidR="009E45F1" w:rsidRPr="009E45F1" w:rsidRDefault="009E45F1" w:rsidP="00033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азвитие интереса к математическому тво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р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честву и математических способностей.</w:t>
            </w:r>
          </w:p>
        </w:tc>
        <w:tc>
          <w:tcPr>
            <w:tcW w:w="5211" w:type="dxa"/>
          </w:tcPr>
          <w:p w:rsidR="000338A5" w:rsidRPr="0091325B" w:rsidRDefault="000338A5" w:rsidP="000338A5">
            <w:pPr>
              <w:pStyle w:val="Default"/>
              <w:widowControl w:val="0"/>
              <w:suppressAutoHyphens/>
              <w:ind w:firstLine="709"/>
              <w:jc w:val="both"/>
              <w:rPr>
                <w:b/>
              </w:rPr>
            </w:pPr>
            <w:r w:rsidRPr="0091325B">
              <w:rPr>
                <w:b/>
                <w:i/>
                <w:iCs/>
              </w:rPr>
              <w:t>Регулятивные УУД:</w:t>
            </w:r>
          </w:p>
          <w:p w:rsidR="000338A5" w:rsidRPr="0091325B" w:rsidRDefault="000338A5" w:rsidP="000338A5">
            <w:pPr>
              <w:pStyle w:val="Default"/>
              <w:widowControl w:val="0"/>
              <w:tabs>
                <w:tab w:val="left" w:pos="195"/>
              </w:tabs>
              <w:suppressAutoHyphens/>
              <w:ind w:left="53"/>
              <w:jc w:val="both"/>
            </w:pPr>
            <w:r w:rsidRPr="000338A5">
              <w:rPr>
                <w:b/>
              </w:rPr>
              <w:t>1.</w:t>
            </w:r>
            <w:r>
              <w:t>С</w:t>
            </w:r>
            <w:r w:rsidRPr="0091325B">
              <w:t xml:space="preserve">амостоятельно обнаруживать и </w:t>
            </w:r>
            <w:proofErr w:type="spellStart"/>
            <w:proofErr w:type="gramStart"/>
            <w:r w:rsidRPr="0091325B">
              <w:t>формули</w:t>
            </w:r>
            <w:r>
              <w:t>-</w:t>
            </w:r>
            <w:r w:rsidRPr="0091325B">
              <w:t>ровать</w:t>
            </w:r>
            <w:proofErr w:type="spellEnd"/>
            <w:proofErr w:type="gramEnd"/>
            <w:r w:rsidRPr="0091325B">
              <w:t xml:space="preserve"> учебную про</w:t>
            </w:r>
            <w:r>
              <w:t>блему, определять цель УД.</w:t>
            </w:r>
          </w:p>
          <w:p w:rsidR="000338A5" w:rsidRPr="0091325B" w:rsidRDefault="000338A5" w:rsidP="000338A5">
            <w:pPr>
              <w:pStyle w:val="Default"/>
              <w:widowControl w:val="0"/>
              <w:tabs>
                <w:tab w:val="left" w:pos="993"/>
              </w:tabs>
              <w:suppressAutoHyphens/>
              <w:jc w:val="both"/>
            </w:pPr>
            <w:r w:rsidRPr="000338A5">
              <w:rPr>
                <w:b/>
              </w:rPr>
              <w:t>2.</w:t>
            </w:r>
            <w:r>
              <w:t>В</w:t>
            </w:r>
            <w:r w:rsidRPr="0091325B">
              <w:t xml:space="preserve">ыдвигать версии решения проблемы, </w:t>
            </w:r>
            <w:proofErr w:type="spellStart"/>
            <w:r w:rsidRPr="0091325B">
              <w:t>осоз</w:t>
            </w:r>
            <w:r>
              <w:t>-</w:t>
            </w:r>
            <w:r w:rsidRPr="0091325B">
              <w:t>навать</w:t>
            </w:r>
            <w:proofErr w:type="spellEnd"/>
            <w:r w:rsidRPr="0091325B">
              <w:t xml:space="preserve"> (и интерпретировать в случае необходимости) конечный результат, выбирать средства достижения цели </w:t>
            </w:r>
            <w:proofErr w:type="gramStart"/>
            <w:r w:rsidRPr="0091325B">
              <w:t>из</w:t>
            </w:r>
            <w:proofErr w:type="gramEnd"/>
            <w:r w:rsidRPr="0091325B">
              <w:t xml:space="preserve"> предложенных, а</w:t>
            </w:r>
            <w:r>
              <w:t xml:space="preserve"> также искать их самостоятельно.</w:t>
            </w:r>
          </w:p>
          <w:p w:rsidR="000338A5" w:rsidRPr="0091325B" w:rsidRDefault="000338A5" w:rsidP="000338A5">
            <w:pPr>
              <w:pStyle w:val="Default"/>
              <w:widowControl w:val="0"/>
              <w:tabs>
                <w:tab w:val="left" w:pos="993"/>
              </w:tabs>
              <w:suppressAutoHyphens/>
              <w:jc w:val="both"/>
            </w:pPr>
            <w:r w:rsidRPr="000338A5">
              <w:rPr>
                <w:b/>
              </w:rPr>
              <w:t>3.</w:t>
            </w:r>
            <w:r>
              <w:t>С</w:t>
            </w:r>
            <w:r w:rsidRPr="0091325B">
              <w:t>оставлять (индивидуально или в группе) план решени</w:t>
            </w:r>
            <w:r>
              <w:t xml:space="preserve">я проблемы (выполнения </w:t>
            </w:r>
            <w:proofErr w:type="spellStart"/>
            <w:proofErr w:type="gramStart"/>
            <w:r>
              <w:t>проек</w:t>
            </w:r>
            <w:proofErr w:type="spellEnd"/>
            <w:r>
              <w:t>-та</w:t>
            </w:r>
            <w:proofErr w:type="gramEnd"/>
            <w:r>
              <w:t>).</w:t>
            </w:r>
          </w:p>
          <w:p w:rsidR="000338A5" w:rsidRPr="0091325B" w:rsidRDefault="000338A5" w:rsidP="000338A5">
            <w:pPr>
              <w:pStyle w:val="Default"/>
              <w:widowControl w:val="0"/>
              <w:tabs>
                <w:tab w:val="left" w:pos="993"/>
              </w:tabs>
              <w:suppressAutoHyphens/>
              <w:jc w:val="both"/>
            </w:pPr>
            <w:r w:rsidRPr="000338A5">
              <w:rPr>
                <w:b/>
              </w:rPr>
              <w:t>4.</w:t>
            </w:r>
            <w:r>
              <w:t>Р</w:t>
            </w:r>
            <w:r w:rsidRPr="0091325B">
              <w:t>аботая по плану, сверять свои действия с целью и при необходимости ис</w:t>
            </w:r>
            <w:r>
              <w:t xml:space="preserve">правлять </w:t>
            </w:r>
            <w:proofErr w:type="spellStart"/>
            <w:proofErr w:type="gramStart"/>
            <w:r>
              <w:t>ошиб-ки</w:t>
            </w:r>
            <w:proofErr w:type="spellEnd"/>
            <w:proofErr w:type="gramEnd"/>
            <w:r>
              <w:t xml:space="preserve"> самостоятельно.</w:t>
            </w:r>
          </w:p>
          <w:p w:rsidR="000338A5" w:rsidRPr="0091325B" w:rsidRDefault="000338A5" w:rsidP="000338A5">
            <w:pPr>
              <w:pStyle w:val="Default"/>
              <w:widowControl w:val="0"/>
              <w:tabs>
                <w:tab w:val="left" w:pos="993"/>
              </w:tabs>
              <w:suppressAutoHyphens/>
              <w:jc w:val="both"/>
            </w:pPr>
            <w:r w:rsidRPr="000338A5">
              <w:rPr>
                <w:b/>
              </w:rPr>
              <w:t>5.</w:t>
            </w:r>
            <w:r>
              <w:t xml:space="preserve"> В </w:t>
            </w:r>
            <w:r w:rsidRPr="0091325B">
              <w:t xml:space="preserve">диалоге с учителем совершенствовать самостоятельно выбранные критерии оценки. </w:t>
            </w:r>
          </w:p>
          <w:p w:rsidR="000338A5" w:rsidRPr="0091325B" w:rsidRDefault="000338A5" w:rsidP="000338A5">
            <w:pPr>
              <w:pStyle w:val="Default"/>
              <w:widowControl w:val="0"/>
              <w:suppressAutoHyphens/>
              <w:ind w:firstLine="709"/>
              <w:jc w:val="both"/>
              <w:rPr>
                <w:b/>
              </w:rPr>
            </w:pPr>
            <w:r w:rsidRPr="0091325B">
              <w:rPr>
                <w:b/>
                <w:i/>
                <w:iCs/>
              </w:rPr>
              <w:t>Познавательные УУД:</w:t>
            </w:r>
          </w:p>
          <w:p w:rsidR="000338A5" w:rsidRDefault="000338A5" w:rsidP="000338A5">
            <w:pPr>
              <w:pStyle w:val="Default"/>
              <w:widowControl w:val="0"/>
              <w:tabs>
                <w:tab w:val="left" w:pos="993"/>
              </w:tabs>
              <w:suppressAutoHyphens/>
              <w:jc w:val="both"/>
            </w:pPr>
            <w:r w:rsidRPr="000338A5">
              <w:rPr>
                <w:b/>
              </w:rPr>
              <w:lastRenderedPageBreak/>
              <w:t>1.</w:t>
            </w:r>
            <w:r>
              <w:t>П</w:t>
            </w:r>
            <w:r w:rsidRPr="0091325B">
              <w:t>роводить наблюдение и экспер</w:t>
            </w:r>
            <w:r>
              <w:t>имент под руководством учителя.</w:t>
            </w:r>
          </w:p>
          <w:p w:rsidR="000338A5" w:rsidRPr="0091325B" w:rsidRDefault="000338A5" w:rsidP="000338A5">
            <w:pPr>
              <w:pStyle w:val="Default"/>
              <w:widowControl w:val="0"/>
              <w:tabs>
                <w:tab w:val="left" w:pos="993"/>
              </w:tabs>
              <w:suppressAutoHyphens/>
              <w:jc w:val="both"/>
            </w:pPr>
            <w:r w:rsidRPr="000338A5">
              <w:rPr>
                <w:b/>
              </w:rPr>
              <w:t>2.</w:t>
            </w:r>
            <w:r>
              <w:t>О</w:t>
            </w:r>
            <w:r w:rsidRPr="0091325B">
              <w:t xml:space="preserve">существлять расширенный поиск </w:t>
            </w:r>
            <w:proofErr w:type="spellStart"/>
            <w:proofErr w:type="gramStart"/>
            <w:r w:rsidRPr="0091325B">
              <w:t>инфор</w:t>
            </w:r>
            <w:r>
              <w:t>-</w:t>
            </w:r>
            <w:r w:rsidRPr="0091325B">
              <w:t>мации</w:t>
            </w:r>
            <w:proofErr w:type="spellEnd"/>
            <w:proofErr w:type="gramEnd"/>
            <w:r w:rsidRPr="0091325B">
              <w:t xml:space="preserve"> с использованием ресурсов библиотек и Интернета</w:t>
            </w:r>
            <w:r>
              <w:t>.</w:t>
            </w:r>
          </w:p>
          <w:p w:rsidR="000338A5" w:rsidRPr="0091325B" w:rsidRDefault="000338A5" w:rsidP="000338A5">
            <w:pPr>
              <w:pStyle w:val="Default"/>
              <w:widowControl w:val="0"/>
              <w:tabs>
                <w:tab w:val="left" w:pos="993"/>
              </w:tabs>
              <w:suppressAutoHyphens/>
              <w:jc w:val="both"/>
            </w:pPr>
            <w:r w:rsidRPr="000338A5">
              <w:rPr>
                <w:b/>
              </w:rPr>
              <w:t>3.</w:t>
            </w:r>
            <w:r>
              <w:t>О</w:t>
            </w:r>
            <w:r w:rsidRPr="0091325B">
              <w:t>существлять выбор наиболее эффективных способов решения задач в за</w:t>
            </w:r>
            <w:r>
              <w:t>висимости от конкретных условий.</w:t>
            </w:r>
          </w:p>
          <w:p w:rsidR="000338A5" w:rsidRPr="0091325B" w:rsidRDefault="000338A5" w:rsidP="000338A5">
            <w:pPr>
              <w:pStyle w:val="Default"/>
              <w:widowControl w:val="0"/>
              <w:tabs>
                <w:tab w:val="left" w:pos="993"/>
              </w:tabs>
              <w:suppressAutoHyphens/>
              <w:jc w:val="both"/>
            </w:pPr>
            <w:r w:rsidRPr="000338A5">
              <w:rPr>
                <w:b/>
              </w:rPr>
              <w:t>4.</w:t>
            </w:r>
            <w:r>
              <w:t>А</w:t>
            </w:r>
            <w:r w:rsidRPr="0091325B">
              <w:t xml:space="preserve">нализировать, сравнивать, </w:t>
            </w:r>
            <w:proofErr w:type="spellStart"/>
            <w:proofErr w:type="gramStart"/>
            <w:r w:rsidRPr="0091325B">
              <w:t>классифициро</w:t>
            </w:r>
            <w:r>
              <w:t>-</w:t>
            </w:r>
            <w:r w:rsidRPr="0091325B">
              <w:t>в</w:t>
            </w:r>
            <w:r>
              <w:t>ать</w:t>
            </w:r>
            <w:proofErr w:type="spellEnd"/>
            <w:proofErr w:type="gramEnd"/>
            <w:r>
              <w:t xml:space="preserve"> и обобщать факты и явления.</w:t>
            </w:r>
          </w:p>
          <w:p w:rsidR="000338A5" w:rsidRPr="0091325B" w:rsidRDefault="000338A5" w:rsidP="000338A5">
            <w:pPr>
              <w:pStyle w:val="Default"/>
              <w:widowControl w:val="0"/>
              <w:tabs>
                <w:tab w:val="left" w:pos="993"/>
              </w:tabs>
              <w:suppressAutoHyphens/>
              <w:jc w:val="both"/>
            </w:pPr>
            <w:r w:rsidRPr="000338A5">
              <w:rPr>
                <w:b/>
              </w:rPr>
              <w:t>5.</w:t>
            </w:r>
            <w:r>
              <w:t>Д</w:t>
            </w:r>
            <w:r w:rsidRPr="0091325B">
              <w:t xml:space="preserve">авать определения понятиям. </w:t>
            </w:r>
          </w:p>
          <w:p w:rsidR="000338A5" w:rsidRPr="0091325B" w:rsidRDefault="000338A5" w:rsidP="000338A5">
            <w:pPr>
              <w:pStyle w:val="Default"/>
              <w:widowControl w:val="0"/>
              <w:suppressAutoHyphens/>
              <w:ind w:firstLine="709"/>
              <w:jc w:val="both"/>
              <w:rPr>
                <w:b/>
              </w:rPr>
            </w:pPr>
            <w:r w:rsidRPr="0091325B">
              <w:rPr>
                <w:b/>
                <w:i/>
                <w:iCs/>
              </w:rPr>
              <w:t>Коммуникативные УУД:</w:t>
            </w:r>
          </w:p>
          <w:p w:rsidR="000338A5" w:rsidRPr="0091325B" w:rsidRDefault="000338A5" w:rsidP="000338A5">
            <w:pPr>
              <w:pStyle w:val="Default"/>
              <w:widowControl w:val="0"/>
              <w:tabs>
                <w:tab w:val="left" w:pos="993"/>
              </w:tabs>
              <w:suppressAutoHyphens/>
              <w:jc w:val="both"/>
            </w:pPr>
            <w:r w:rsidRPr="000338A5">
              <w:rPr>
                <w:b/>
              </w:rPr>
              <w:t>1.</w:t>
            </w:r>
            <w:r>
              <w:t>С</w:t>
            </w:r>
            <w:r w:rsidRPr="0091325B">
              <w:t>амостоятельно организовывать учебное взаимодействие в группе (определять общие цели, догова</w:t>
            </w:r>
            <w:r>
              <w:t>риваться друг с другом и т.д.).</w:t>
            </w:r>
          </w:p>
          <w:p w:rsidR="000338A5" w:rsidRPr="0091325B" w:rsidRDefault="000338A5" w:rsidP="000338A5">
            <w:pPr>
              <w:pStyle w:val="Default"/>
              <w:widowControl w:val="0"/>
              <w:tabs>
                <w:tab w:val="left" w:pos="993"/>
              </w:tabs>
              <w:suppressAutoHyphens/>
              <w:jc w:val="both"/>
            </w:pPr>
            <w:r w:rsidRPr="000338A5">
              <w:rPr>
                <w:b/>
              </w:rPr>
              <w:t>2.</w:t>
            </w:r>
            <w:r>
              <w:t>В</w:t>
            </w:r>
            <w:r w:rsidRPr="0091325B">
              <w:t xml:space="preserve"> дискуссии уметь выдвин</w:t>
            </w:r>
            <w:r>
              <w:t>уть аргументы и контраргументы.</w:t>
            </w:r>
          </w:p>
          <w:p w:rsidR="000338A5" w:rsidRPr="0091325B" w:rsidRDefault="000338A5" w:rsidP="000338A5">
            <w:pPr>
              <w:pStyle w:val="Default"/>
              <w:widowControl w:val="0"/>
              <w:tabs>
                <w:tab w:val="left" w:pos="993"/>
              </w:tabs>
              <w:suppressAutoHyphens/>
              <w:jc w:val="both"/>
            </w:pPr>
            <w:r w:rsidRPr="000338A5">
              <w:rPr>
                <w:b/>
              </w:rPr>
              <w:t>3.</w:t>
            </w:r>
            <w:r>
              <w:t>У</w:t>
            </w:r>
            <w:r w:rsidRPr="0091325B">
              <w:t xml:space="preserve">читься </w:t>
            </w:r>
            <w:proofErr w:type="gramStart"/>
            <w:r w:rsidRPr="0091325B">
              <w:t>критично</w:t>
            </w:r>
            <w:proofErr w:type="gramEnd"/>
            <w:r w:rsidRPr="0091325B">
              <w:t xml:space="preserve"> относиться к своему мнению, с достоинством признавать </w:t>
            </w:r>
            <w:proofErr w:type="spellStart"/>
            <w:r w:rsidRPr="0091325B">
              <w:t>ошибоч</w:t>
            </w:r>
            <w:r>
              <w:t>-</w:t>
            </w:r>
            <w:r w:rsidRPr="0091325B">
              <w:t>ность</w:t>
            </w:r>
            <w:proofErr w:type="spellEnd"/>
            <w:r w:rsidRPr="0091325B">
              <w:t xml:space="preserve"> свое</w:t>
            </w:r>
            <w:r>
              <w:t>го мнения и корректировать его.</w:t>
            </w:r>
          </w:p>
          <w:p w:rsidR="009E45F1" w:rsidRPr="009E45F1" w:rsidRDefault="000338A5" w:rsidP="000338A5">
            <w:pPr>
              <w:pStyle w:val="Default"/>
              <w:widowControl w:val="0"/>
              <w:tabs>
                <w:tab w:val="left" w:pos="993"/>
              </w:tabs>
              <w:suppressAutoHyphens/>
              <w:jc w:val="both"/>
            </w:pPr>
            <w:proofErr w:type="gramStart"/>
            <w:r w:rsidRPr="000338A5">
              <w:rPr>
                <w:b/>
              </w:rPr>
              <w:t>4.</w:t>
            </w:r>
            <w:r>
              <w:t>П</w:t>
            </w:r>
            <w:r w:rsidRPr="0091325B">
              <w:t>онимая позицию другого, различать в его речи: мнение (точку зрения), доказательство (аргументы), фак</w:t>
            </w:r>
            <w:r>
              <w:t xml:space="preserve">ты (гипотезы, аксиомы, </w:t>
            </w:r>
            <w:proofErr w:type="spellStart"/>
            <w:r>
              <w:t>тео-рии</w:t>
            </w:r>
            <w:proofErr w:type="spellEnd"/>
            <w:r>
              <w:t>).</w:t>
            </w:r>
            <w:proofErr w:type="gramEnd"/>
          </w:p>
        </w:tc>
      </w:tr>
    </w:tbl>
    <w:p w:rsidR="00EC7AE4" w:rsidRDefault="00EC7AE4" w:rsidP="000338A5">
      <w:pPr>
        <w:pStyle w:val="a4"/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таблице 2 представлены планируемые предметные результаты по учебному предмету  «</w:t>
      </w:r>
      <w:r w:rsidR="009E45F1">
        <w:rPr>
          <w:rFonts w:ascii="Times New Roman" w:hAnsi="Times New Roman"/>
          <w:sz w:val="24"/>
          <w:szCs w:val="24"/>
        </w:rPr>
        <w:t>Математика</w:t>
      </w:r>
      <w:r>
        <w:rPr>
          <w:rFonts w:ascii="Times New Roman" w:hAnsi="Times New Roman"/>
          <w:sz w:val="24"/>
          <w:szCs w:val="24"/>
        </w:rPr>
        <w:t>»</w:t>
      </w:r>
    </w:p>
    <w:p w:rsidR="00EC7AE4" w:rsidRDefault="00EC7AE4" w:rsidP="00242B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2. Предметные результаты освоения учебного предмета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3"/>
        <w:gridCol w:w="5055"/>
      </w:tblGrid>
      <w:tr w:rsidR="00EC7AE4" w:rsidTr="00FE7DF7">
        <w:tc>
          <w:tcPr>
            <w:tcW w:w="10138" w:type="dxa"/>
            <w:gridSpan w:val="2"/>
          </w:tcPr>
          <w:p w:rsidR="00EC7AE4" w:rsidRDefault="00EC7AE4" w:rsidP="009E45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EC7AE4" w:rsidTr="00FE7DF7">
        <w:tc>
          <w:tcPr>
            <w:tcW w:w="10138" w:type="dxa"/>
            <w:gridSpan w:val="2"/>
          </w:tcPr>
          <w:p w:rsidR="00EC7AE4" w:rsidRDefault="00EC7AE4" w:rsidP="009E45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</w:tr>
      <w:tr w:rsidR="00EC7AE4" w:rsidTr="00FE7DF7">
        <w:tc>
          <w:tcPr>
            <w:tcW w:w="10138" w:type="dxa"/>
            <w:gridSpan w:val="2"/>
          </w:tcPr>
          <w:p w:rsidR="00EC7AE4" w:rsidRDefault="00EC7AE4" w:rsidP="004C4A2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D4F5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  <w:r w:rsidR="009E45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</w:t>
            </w:r>
            <w:r w:rsidR="00EB31D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й класс</w:t>
            </w:r>
          </w:p>
          <w:p w:rsidR="00EC7AE4" w:rsidRPr="00DD4F53" w:rsidRDefault="00EC7AE4" w:rsidP="000338A5">
            <w:pPr>
              <w:jc w:val="center"/>
              <w:rPr>
                <w:rFonts w:ascii="Times New Roman" w:hAnsi="Times New Roman"/>
              </w:rPr>
            </w:pPr>
            <w:r w:rsidRPr="00DD4F53">
              <w:rPr>
                <w:rFonts w:ascii="Times New Roman" w:hAnsi="Times New Roman"/>
              </w:rPr>
              <w:t>(класс и год обучения)</w:t>
            </w:r>
          </w:p>
        </w:tc>
      </w:tr>
      <w:tr w:rsidR="00EC7AE4" w:rsidTr="00FE7DF7">
        <w:tc>
          <w:tcPr>
            <w:tcW w:w="5083" w:type="dxa"/>
          </w:tcPr>
          <w:p w:rsidR="00EC7AE4" w:rsidRDefault="00EC7AE4" w:rsidP="000338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Владеть </w:t>
            </w:r>
            <w:r w:rsidR="009E45F1" w:rsidRPr="00171E6E">
              <w:rPr>
                <w:rFonts w:ascii="Times New Roman" w:hAnsi="Times New Roman"/>
                <w:sz w:val="24"/>
                <w:szCs w:val="24"/>
              </w:rPr>
              <w:t>математическими знаниями и ум</w:t>
            </w:r>
            <w:r w:rsidR="009E45F1" w:rsidRPr="00171E6E">
              <w:rPr>
                <w:rFonts w:ascii="Times New Roman" w:hAnsi="Times New Roman"/>
                <w:sz w:val="24"/>
                <w:szCs w:val="24"/>
              </w:rPr>
              <w:t>е</w:t>
            </w:r>
            <w:r w:rsidR="009E45F1" w:rsidRPr="00171E6E">
              <w:rPr>
                <w:rFonts w:ascii="Times New Roman" w:hAnsi="Times New Roman"/>
                <w:sz w:val="24"/>
                <w:szCs w:val="24"/>
              </w:rPr>
              <w:t>ниями, необходимыми для продолжения об</w:t>
            </w:r>
            <w:r w:rsidR="009E45F1" w:rsidRPr="00171E6E">
              <w:rPr>
                <w:rFonts w:ascii="Times New Roman" w:hAnsi="Times New Roman"/>
                <w:sz w:val="24"/>
                <w:szCs w:val="24"/>
              </w:rPr>
              <w:t>у</w:t>
            </w:r>
            <w:r w:rsidR="009E45F1" w:rsidRPr="00171E6E">
              <w:rPr>
                <w:rFonts w:ascii="Times New Roman" w:hAnsi="Times New Roman"/>
                <w:sz w:val="24"/>
                <w:szCs w:val="24"/>
              </w:rPr>
              <w:t>чения в старшей школе или иных общеобраз</w:t>
            </w:r>
            <w:r w:rsidR="009E45F1" w:rsidRPr="00171E6E">
              <w:rPr>
                <w:rFonts w:ascii="Times New Roman" w:hAnsi="Times New Roman"/>
                <w:sz w:val="24"/>
                <w:szCs w:val="24"/>
              </w:rPr>
              <w:t>о</w:t>
            </w:r>
            <w:r w:rsidR="009E45F1" w:rsidRPr="00171E6E">
              <w:rPr>
                <w:rFonts w:ascii="Times New Roman" w:hAnsi="Times New Roman"/>
                <w:sz w:val="24"/>
                <w:szCs w:val="24"/>
              </w:rPr>
              <w:t>вательных учреждениях, изучение смежных дисциплин, применения в повседневной жи</w:t>
            </w:r>
            <w:r w:rsidR="009E45F1" w:rsidRPr="00171E6E">
              <w:rPr>
                <w:rFonts w:ascii="Times New Roman" w:hAnsi="Times New Roman"/>
                <w:sz w:val="24"/>
                <w:szCs w:val="24"/>
              </w:rPr>
              <w:t>з</w:t>
            </w:r>
            <w:r w:rsidR="009E45F1" w:rsidRPr="00171E6E">
              <w:rPr>
                <w:rFonts w:ascii="Times New Roman" w:hAnsi="Times New Roman"/>
                <w:sz w:val="24"/>
                <w:szCs w:val="24"/>
              </w:rPr>
              <w:t>ни</w:t>
            </w:r>
            <w:r w:rsidR="009E45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C7AE4" w:rsidRDefault="00EC7AE4" w:rsidP="00033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242B2F">
              <w:rPr>
                <w:rFonts w:ascii="Times New Roman" w:hAnsi="Times New Roman"/>
                <w:b/>
                <w:sz w:val="24"/>
                <w:szCs w:val="24"/>
              </w:rPr>
              <w:t xml:space="preserve"> Владеть </w:t>
            </w:r>
            <w:r w:rsidR="00242B2F" w:rsidRPr="00171E6E">
              <w:rPr>
                <w:rFonts w:ascii="Times New Roman" w:hAnsi="Times New Roman"/>
                <w:sz w:val="24"/>
                <w:szCs w:val="24"/>
              </w:rPr>
              <w:t>базовым понятийным аппаратом: иметь представление о числе, дроби, проце</w:t>
            </w:r>
            <w:r w:rsidR="00242B2F" w:rsidRPr="00171E6E">
              <w:rPr>
                <w:rFonts w:ascii="Times New Roman" w:hAnsi="Times New Roman"/>
                <w:sz w:val="24"/>
                <w:szCs w:val="24"/>
              </w:rPr>
              <w:t>н</w:t>
            </w:r>
            <w:r w:rsidR="00242B2F" w:rsidRPr="00171E6E">
              <w:rPr>
                <w:rFonts w:ascii="Times New Roman" w:hAnsi="Times New Roman"/>
                <w:sz w:val="24"/>
                <w:szCs w:val="24"/>
              </w:rPr>
              <w:t>тах, об основных геометрических объектах (точка, прямая, ломаная, многоугольник, круг, окружность и пр.), формирование представл</w:t>
            </w:r>
            <w:r w:rsidR="00242B2F" w:rsidRPr="00171E6E">
              <w:rPr>
                <w:rFonts w:ascii="Times New Roman" w:hAnsi="Times New Roman"/>
                <w:sz w:val="24"/>
                <w:szCs w:val="24"/>
              </w:rPr>
              <w:t>е</w:t>
            </w:r>
            <w:r w:rsidR="00242B2F" w:rsidRPr="00171E6E">
              <w:rPr>
                <w:rFonts w:ascii="Times New Roman" w:hAnsi="Times New Roman"/>
                <w:sz w:val="24"/>
                <w:szCs w:val="24"/>
              </w:rPr>
              <w:t>ний о статистических закономерностях в р</w:t>
            </w:r>
            <w:r w:rsidR="00242B2F" w:rsidRPr="00171E6E">
              <w:rPr>
                <w:rFonts w:ascii="Times New Roman" w:hAnsi="Times New Roman"/>
                <w:sz w:val="24"/>
                <w:szCs w:val="24"/>
              </w:rPr>
              <w:t>е</w:t>
            </w:r>
            <w:r w:rsidR="00242B2F" w:rsidRPr="00171E6E">
              <w:rPr>
                <w:rFonts w:ascii="Times New Roman" w:hAnsi="Times New Roman"/>
                <w:sz w:val="24"/>
                <w:szCs w:val="24"/>
              </w:rPr>
              <w:t>альном мире и различных способах их изуч</w:t>
            </w:r>
            <w:r w:rsidR="00242B2F" w:rsidRPr="00171E6E">
              <w:rPr>
                <w:rFonts w:ascii="Times New Roman" w:hAnsi="Times New Roman"/>
                <w:sz w:val="24"/>
                <w:szCs w:val="24"/>
              </w:rPr>
              <w:t>е</w:t>
            </w:r>
            <w:r w:rsidR="00242B2F" w:rsidRPr="00171E6E">
              <w:rPr>
                <w:rFonts w:ascii="Times New Roman" w:hAnsi="Times New Roman"/>
                <w:sz w:val="24"/>
                <w:szCs w:val="24"/>
              </w:rPr>
              <w:t>ния</w:t>
            </w:r>
            <w:r w:rsidR="00242B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2B2F" w:rsidRDefault="00242B2F" w:rsidP="00033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Р</w:t>
            </w:r>
            <w:r w:rsidRPr="00242B2F">
              <w:rPr>
                <w:rFonts w:ascii="Times New Roman" w:hAnsi="Times New Roman"/>
                <w:b/>
                <w:sz w:val="24"/>
                <w:szCs w:val="24"/>
              </w:rPr>
              <w:t>аботать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 xml:space="preserve"> с математическим текстом (стру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к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турирование, извлечение необходимой инфо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р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мации), точно и грамотно выражать свои мы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с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ли в устной и письменной речи, применяя м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а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тематическую терминологию и символику, и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с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пользовать различные языки математики (сл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о</w:t>
            </w:r>
            <w:r w:rsidRPr="00171E6E">
              <w:rPr>
                <w:rFonts w:ascii="Times New Roman" w:hAnsi="Times New Roman"/>
                <w:sz w:val="24"/>
                <w:szCs w:val="24"/>
              </w:rPr>
              <w:lastRenderedPageBreak/>
              <w:t>весный, символический, графический), разв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и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тия способности обосновывать суждения, п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о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водить классификацию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2B2F" w:rsidRDefault="00242B2F" w:rsidP="00033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В</w:t>
            </w:r>
            <w:r w:rsidRPr="00242B2F">
              <w:rPr>
                <w:rFonts w:ascii="Times New Roman" w:hAnsi="Times New Roman"/>
                <w:b/>
                <w:sz w:val="24"/>
                <w:szCs w:val="24"/>
              </w:rPr>
              <w:t>ыполнять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 xml:space="preserve"> арифметические преобразов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а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ния выражений, применять их для решения учебных математических задач и задач, возн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и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кающих в смежных учебных предметах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2B2F" w:rsidRDefault="00242B2F" w:rsidP="00033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П</w:t>
            </w:r>
            <w:r w:rsidRPr="00242B2F">
              <w:rPr>
                <w:rFonts w:ascii="Times New Roman" w:hAnsi="Times New Roman"/>
                <w:b/>
                <w:sz w:val="24"/>
                <w:szCs w:val="24"/>
              </w:rPr>
              <w:t>ользоваться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 xml:space="preserve"> изученными математическ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и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ми формулами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2B2F" w:rsidRPr="00242B2F" w:rsidRDefault="00242B2F" w:rsidP="000338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П</w:t>
            </w:r>
            <w:r w:rsidRPr="00242B2F">
              <w:rPr>
                <w:rFonts w:ascii="Times New Roman" w:hAnsi="Times New Roman"/>
                <w:b/>
                <w:sz w:val="24"/>
                <w:szCs w:val="24"/>
              </w:rPr>
              <w:t>рименять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 xml:space="preserve"> изученные понятия, результаты и методы при решении задач из различных разделов курса, в том числе задач, не свод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я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щихся к непосредственному применению и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з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вестных алгоритмов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55" w:type="dxa"/>
          </w:tcPr>
          <w:p w:rsidR="000338A5" w:rsidRDefault="00EC7AE4" w:rsidP="00033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0338A5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="000338A5" w:rsidRPr="00171E6E">
              <w:rPr>
                <w:rFonts w:ascii="Times New Roman" w:hAnsi="Times New Roman"/>
                <w:sz w:val="24"/>
                <w:szCs w:val="24"/>
              </w:rPr>
              <w:t>математически</w:t>
            </w:r>
            <w:r w:rsidR="000338A5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="000338A5" w:rsidRPr="00171E6E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  <w:r w:rsidR="000338A5">
              <w:rPr>
                <w:rFonts w:ascii="Times New Roman" w:hAnsi="Times New Roman"/>
                <w:sz w:val="24"/>
                <w:szCs w:val="24"/>
              </w:rPr>
              <w:t>ы</w:t>
            </w:r>
            <w:r w:rsidR="000338A5" w:rsidRPr="00171E6E">
              <w:rPr>
                <w:rFonts w:ascii="Times New Roman" w:hAnsi="Times New Roman"/>
                <w:sz w:val="24"/>
                <w:szCs w:val="24"/>
              </w:rPr>
              <w:t xml:space="preserve"> (структурирование, извлечение необходимой информации), точно и грамотно выражать свои мысли в устной и письменной речи, пр</w:t>
            </w:r>
            <w:r w:rsidR="000338A5" w:rsidRPr="00171E6E">
              <w:rPr>
                <w:rFonts w:ascii="Times New Roman" w:hAnsi="Times New Roman"/>
                <w:sz w:val="24"/>
                <w:szCs w:val="24"/>
              </w:rPr>
              <w:t>и</w:t>
            </w:r>
            <w:r w:rsidR="000338A5" w:rsidRPr="00171E6E">
              <w:rPr>
                <w:rFonts w:ascii="Times New Roman" w:hAnsi="Times New Roman"/>
                <w:sz w:val="24"/>
                <w:szCs w:val="24"/>
              </w:rPr>
              <w:t>меняя математическую терминологию и си</w:t>
            </w:r>
            <w:r w:rsidR="000338A5" w:rsidRPr="00171E6E">
              <w:rPr>
                <w:rFonts w:ascii="Times New Roman" w:hAnsi="Times New Roman"/>
                <w:sz w:val="24"/>
                <w:szCs w:val="24"/>
              </w:rPr>
              <w:t>м</w:t>
            </w:r>
            <w:r w:rsidR="000338A5" w:rsidRPr="00171E6E">
              <w:rPr>
                <w:rFonts w:ascii="Times New Roman" w:hAnsi="Times New Roman"/>
                <w:sz w:val="24"/>
                <w:szCs w:val="24"/>
              </w:rPr>
              <w:t>волику, использовать различные языки мат</w:t>
            </w:r>
            <w:r w:rsidR="000338A5" w:rsidRPr="00171E6E">
              <w:rPr>
                <w:rFonts w:ascii="Times New Roman" w:hAnsi="Times New Roman"/>
                <w:sz w:val="24"/>
                <w:szCs w:val="24"/>
              </w:rPr>
              <w:t>е</w:t>
            </w:r>
            <w:r w:rsidR="000338A5" w:rsidRPr="00171E6E">
              <w:rPr>
                <w:rFonts w:ascii="Times New Roman" w:hAnsi="Times New Roman"/>
                <w:sz w:val="24"/>
                <w:szCs w:val="24"/>
              </w:rPr>
              <w:t>матики (словесный, символический, графич</w:t>
            </w:r>
            <w:r w:rsidR="000338A5" w:rsidRPr="00171E6E">
              <w:rPr>
                <w:rFonts w:ascii="Times New Roman" w:hAnsi="Times New Roman"/>
                <w:sz w:val="24"/>
                <w:szCs w:val="24"/>
              </w:rPr>
              <w:t>е</w:t>
            </w:r>
            <w:r w:rsidR="000338A5" w:rsidRPr="00171E6E">
              <w:rPr>
                <w:rFonts w:ascii="Times New Roman" w:hAnsi="Times New Roman"/>
                <w:sz w:val="24"/>
                <w:szCs w:val="24"/>
              </w:rPr>
              <w:t>ский), развития способности обосновывать суждения, поводить классификацию</w:t>
            </w:r>
            <w:r w:rsidR="000338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38A5" w:rsidRDefault="000338A5" w:rsidP="00033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0338A5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изученными</w:t>
            </w:r>
            <w:proofErr w:type="spellEnd"/>
            <w:r w:rsidRPr="00171E6E">
              <w:rPr>
                <w:rFonts w:ascii="Times New Roman" w:hAnsi="Times New Roman"/>
                <w:sz w:val="24"/>
                <w:szCs w:val="24"/>
              </w:rPr>
              <w:t xml:space="preserve"> математич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е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скими формулами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38A5" w:rsidRPr="0091325B" w:rsidRDefault="000338A5" w:rsidP="000338A5">
            <w:pPr>
              <w:pStyle w:val="Default"/>
              <w:widowControl w:val="0"/>
              <w:tabs>
                <w:tab w:val="left" w:pos="993"/>
              </w:tabs>
              <w:suppressAutoHyphens/>
              <w:jc w:val="both"/>
            </w:pPr>
            <w:r>
              <w:rPr>
                <w:b/>
              </w:rPr>
              <w:t xml:space="preserve">3. </w:t>
            </w:r>
            <w:r>
              <w:t>Я</w:t>
            </w:r>
            <w:r w:rsidRPr="0091325B">
              <w:t xml:space="preserve">сно, точно, грамотно </w:t>
            </w:r>
            <w:r w:rsidRPr="000338A5">
              <w:rPr>
                <w:b/>
              </w:rPr>
              <w:t>излагать</w:t>
            </w:r>
            <w:r w:rsidRPr="0091325B">
              <w:t xml:space="preserve"> свои мысли в устной и письменной речи, понимать смысл поставленной задачи, выстраивать </w:t>
            </w:r>
            <w:proofErr w:type="spellStart"/>
            <w:proofErr w:type="gramStart"/>
            <w:r w:rsidRPr="0091325B">
              <w:t>аргумен</w:t>
            </w:r>
            <w:r>
              <w:t>-</w:t>
            </w:r>
            <w:r w:rsidRPr="0091325B">
              <w:t>тацию</w:t>
            </w:r>
            <w:proofErr w:type="spellEnd"/>
            <w:proofErr w:type="gramEnd"/>
            <w:r w:rsidRPr="0091325B">
              <w:t>, п</w:t>
            </w:r>
            <w:r>
              <w:t xml:space="preserve">риводить примеры и </w:t>
            </w:r>
            <w:proofErr w:type="spellStart"/>
            <w:r>
              <w:t>контрпримеры</w:t>
            </w:r>
            <w:proofErr w:type="spellEnd"/>
            <w:r>
              <w:t>.</w:t>
            </w:r>
          </w:p>
          <w:p w:rsidR="000338A5" w:rsidRDefault="000338A5" w:rsidP="000338A5">
            <w:pPr>
              <w:pStyle w:val="Style34"/>
              <w:widowControl/>
              <w:tabs>
                <w:tab w:val="left" w:pos="571"/>
              </w:tabs>
              <w:spacing w:line="240" w:lineRule="auto"/>
              <w:ind w:firstLine="0"/>
              <w:rPr>
                <w:rStyle w:val="FontStyle83"/>
                <w:sz w:val="24"/>
                <w:szCs w:val="24"/>
              </w:rPr>
            </w:pPr>
            <w:r>
              <w:rPr>
                <w:b/>
              </w:rPr>
              <w:t xml:space="preserve">4. </w:t>
            </w:r>
            <w:r w:rsidRPr="000338A5">
              <w:rPr>
                <w:b/>
              </w:rPr>
              <w:t>И</w:t>
            </w:r>
            <w:r w:rsidRPr="000338A5">
              <w:rPr>
                <w:rStyle w:val="FontStyle83"/>
                <w:b/>
                <w:sz w:val="24"/>
                <w:szCs w:val="24"/>
              </w:rPr>
              <w:t>спользовать</w:t>
            </w:r>
            <w:r w:rsidRPr="000338A5">
              <w:rPr>
                <w:rStyle w:val="FontStyle83"/>
                <w:sz w:val="24"/>
                <w:szCs w:val="24"/>
              </w:rPr>
              <w:t xml:space="preserve"> буквенную символику для записи об</w:t>
            </w:r>
            <w:r w:rsidRPr="000338A5">
              <w:rPr>
                <w:rStyle w:val="FontStyle83"/>
                <w:sz w:val="24"/>
                <w:szCs w:val="24"/>
              </w:rPr>
              <w:softHyphen/>
              <w:t>щих утверждений, формул, выраж</w:t>
            </w:r>
            <w:r w:rsidRPr="000338A5">
              <w:rPr>
                <w:rStyle w:val="FontStyle83"/>
                <w:sz w:val="24"/>
                <w:szCs w:val="24"/>
              </w:rPr>
              <w:t>е</w:t>
            </w:r>
            <w:r>
              <w:rPr>
                <w:rStyle w:val="FontStyle83"/>
                <w:sz w:val="24"/>
                <w:szCs w:val="24"/>
              </w:rPr>
              <w:t>ний, уравне</w:t>
            </w:r>
            <w:r>
              <w:rPr>
                <w:rStyle w:val="FontStyle83"/>
                <w:sz w:val="24"/>
                <w:szCs w:val="24"/>
              </w:rPr>
              <w:softHyphen/>
              <w:t>ний.</w:t>
            </w:r>
          </w:p>
          <w:p w:rsidR="000338A5" w:rsidRPr="000338A5" w:rsidRDefault="000338A5" w:rsidP="000338A5">
            <w:pPr>
              <w:pStyle w:val="Style34"/>
              <w:widowControl/>
              <w:tabs>
                <w:tab w:val="left" w:pos="571"/>
              </w:tabs>
              <w:spacing w:line="240" w:lineRule="auto"/>
              <w:ind w:firstLine="0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b/>
                <w:sz w:val="24"/>
                <w:szCs w:val="24"/>
              </w:rPr>
              <w:t>5</w:t>
            </w:r>
            <w:r w:rsidRPr="000338A5">
              <w:rPr>
                <w:rStyle w:val="FontStyle83"/>
                <w:b/>
                <w:sz w:val="24"/>
                <w:szCs w:val="24"/>
              </w:rPr>
              <w:t xml:space="preserve">. </w:t>
            </w:r>
            <w:r>
              <w:rPr>
                <w:rStyle w:val="FontStyle83"/>
                <w:b/>
                <w:sz w:val="24"/>
                <w:szCs w:val="24"/>
              </w:rPr>
              <w:t>О</w:t>
            </w:r>
            <w:r w:rsidRPr="000338A5">
              <w:rPr>
                <w:rStyle w:val="FontStyle83"/>
                <w:b/>
                <w:sz w:val="24"/>
                <w:szCs w:val="24"/>
              </w:rPr>
              <w:t>созна</w:t>
            </w:r>
            <w:r>
              <w:rPr>
                <w:rStyle w:val="FontStyle83"/>
                <w:b/>
                <w:sz w:val="24"/>
                <w:szCs w:val="24"/>
              </w:rPr>
              <w:t>вать</w:t>
            </w:r>
            <w:r w:rsidRPr="000338A5">
              <w:rPr>
                <w:rStyle w:val="FontStyle83"/>
                <w:sz w:val="24"/>
                <w:szCs w:val="24"/>
              </w:rPr>
              <w:t xml:space="preserve"> значени</w:t>
            </w:r>
            <w:r>
              <w:rPr>
                <w:rStyle w:val="FontStyle83"/>
                <w:sz w:val="24"/>
                <w:szCs w:val="24"/>
              </w:rPr>
              <w:t>е</w:t>
            </w:r>
            <w:r w:rsidRPr="000338A5">
              <w:rPr>
                <w:rStyle w:val="FontStyle83"/>
                <w:sz w:val="24"/>
                <w:szCs w:val="24"/>
              </w:rPr>
              <w:t xml:space="preserve"> математики для п</w:t>
            </w:r>
            <w:r w:rsidRPr="000338A5">
              <w:rPr>
                <w:rStyle w:val="FontStyle83"/>
                <w:sz w:val="24"/>
                <w:szCs w:val="24"/>
              </w:rPr>
              <w:t>о</w:t>
            </w:r>
            <w:r w:rsidRPr="000338A5">
              <w:rPr>
                <w:rStyle w:val="FontStyle83"/>
                <w:sz w:val="24"/>
                <w:szCs w:val="24"/>
              </w:rPr>
              <w:t>вседневной жиз</w:t>
            </w:r>
            <w:r w:rsidRPr="000338A5">
              <w:rPr>
                <w:rStyle w:val="FontStyle83"/>
                <w:sz w:val="24"/>
                <w:szCs w:val="24"/>
              </w:rPr>
              <w:softHyphen/>
              <w:t>ни человека</w:t>
            </w:r>
            <w:r>
              <w:rPr>
                <w:rStyle w:val="FontStyle83"/>
                <w:sz w:val="24"/>
                <w:szCs w:val="24"/>
              </w:rPr>
              <w:t>.</w:t>
            </w:r>
          </w:p>
          <w:p w:rsidR="000338A5" w:rsidRPr="000338A5" w:rsidRDefault="000338A5" w:rsidP="000338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AE4" w:rsidRPr="000338A5" w:rsidRDefault="00EC7AE4" w:rsidP="000338A5">
            <w:pPr>
              <w:pStyle w:val="Style13"/>
              <w:widowControl/>
              <w:tabs>
                <w:tab w:val="left" w:pos="286"/>
              </w:tabs>
              <w:spacing w:line="240" w:lineRule="auto"/>
              <w:ind w:firstLine="0"/>
              <w:rPr>
                <w:b/>
              </w:rPr>
            </w:pPr>
          </w:p>
        </w:tc>
      </w:tr>
    </w:tbl>
    <w:p w:rsidR="000338A5" w:rsidRDefault="000338A5" w:rsidP="00EB0624">
      <w:pPr>
        <w:pStyle w:val="Style11"/>
        <w:widowControl/>
        <w:spacing w:line="360" w:lineRule="auto"/>
        <w:jc w:val="both"/>
        <w:outlineLvl w:val="0"/>
        <w:rPr>
          <w:rStyle w:val="FontStyle87"/>
          <w:rFonts w:ascii="Times New Roman" w:hAnsi="Times New Roman" w:cs="Times New Roman"/>
        </w:rPr>
      </w:pPr>
      <w:bookmarkStart w:id="3" w:name="_Toc505707916"/>
    </w:p>
    <w:p w:rsidR="00171E6E" w:rsidRDefault="00901131" w:rsidP="000338A5">
      <w:pPr>
        <w:pStyle w:val="Style11"/>
        <w:widowControl/>
        <w:numPr>
          <w:ilvl w:val="0"/>
          <w:numId w:val="21"/>
        </w:numPr>
        <w:spacing w:line="276" w:lineRule="auto"/>
        <w:ind w:left="426"/>
        <w:outlineLvl w:val="0"/>
        <w:rPr>
          <w:rStyle w:val="FontStyle87"/>
          <w:rFonts w:ascii="Times New Roman" w:hAnsi="Times New Roman" w:cs="Times New Roman"/>
        </w:rPr>
      </w:pPr>
      <w:r w:rsidRPr="00171E6E">
        <w:rPr>
          <w:rStyle w:val="FontStyle87"/>
          <w:rFonts w:ascii="Times New Roman" w:hAnsi="Times New Roman" w:cs="Times New Roman"/>
        </w:rPr>
        <w:t>С</w:t>
      </w:r>
      <w:r w:rsidR="00171E6E" w:rsidRPr="00171E6E">
        <w:rPr>
          <w:rStyle w:val="FontStyle87"/>
          <w:rFonts w:ascii="Times New Roman" w:hAnsi="Times New Roman" w:cs="Times New Roman"/>
          <w:color w:val="000000" w:themeColor="text1"/>
        </w:rPr>
        <w:t>одержание</w:t>
      </w:r>
      <w:r w:rsidR="000C0BEB">
        <w:rPr>
          <w:rStyle w:val="FontStyle87"/>
          <w:rFonts w:ascii="Times New Roman" w:hAnsi="Times New Roman" w:cs="Times New Roman"/>
          <w:color w:val="000000" w:themeColor="text1"/>
        </w:rPr>
        <w:t xml:space="preserve"> </w:t>
      </w:r>
      <w:r w:rsidR="00171E6E">
        <w:rPr>
          <w:rStyle w:val="FontStyle87"/>
          <w:rFonts w:ascii="Times New Roman" w:hAnsi="Times New Roman" w:cs="Times New Roman"/>
        </w:rPr>
        <w:t>учебного предмета</w:t>
      </w:r>
      <w:bookmarkEnd w:id="3"/>
    </w:p>
    <w:p w:rsidR="00901131" w:rsidRPr="00171E6E" w:rsidRDefault="007C3236" w:rsidP="000338A5">
      <w:pPr>
        <w:shd w:val="clear" w:color="auto" w:fill="FFFFFF"/>
        <w:tabs>
          <w:tab w:val="left" w:pos="426"/>
          <w:tab w:val="left" w:pos="709"/>
          <w:tab w:val="left" w:pos="3662"/>
          <w:tab w:val="left" w:leader="hyphen" w:pos="4526"/>
        </w:tabs>
        <w:spacing w:after="0"/>
        <w:ind w:right="-1" w:firstLine="426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Глава 1. </w:t>
      </w:r>
      <w:r w:rsidR="0009095D">
        <w:rPr>
          <w:rFonts w:ascii="Times New Roman" w:hAnsi="Times New Roman"/>
          <w:b/>
          <w:sz w:val="24"/>
          <w:szCs w:val="24"/>
        </w:rPr>
        <w:t>Делимость натуральных чисел</w:t>
      </w:r>
      <w:r w:rsidR="00901131" w:rsidRPr="00171E6E">
        <w:rPr>
          <w:rFonts w:ascii="Times New Roman" w:hAnsi="Times New Roman"/>
          <w:sz w:val="24"/>
          <w:szCs w:val="24"/>
        </w:rPr>
        <w:t xml:space="preserve">. Делители и кратные. Признаки делимости на </w:t>
      </w:r>
      <w:r w:rsidR="0009095D">
        <w:rPr>
          <w:rFonts w:ascii="Times New Roman" w:hAnsi="Times New Roman"/>
          <w:sz w:val="24"/>
          <w:szCs w:val="24"/>
        </w:rPr>
        <w:t>10</w:t>
      </w:r>
      <w:r w:rsidR="00901131" w:rsidRPr="00171E6E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901131" w:rsidRPr="00171E6E">
        <w:rPr>
          <w:rFonts w:ascii="Times New Roman" w:hAnsi="Times New Roman"/>
          <w:sz w:val="24"/>
          <w:szCs w:val="24"/>
        </w:rPr>
        <w:t xml:space="preserve">на </w:t>
      </w:r>
      <w:r w:rsidR="0009095D">
        <w:rPr>
          <w:rFonts w:ascii="Times New Roman" w:hAnsi="Times New Roman"/>
          <w:sz w:val="24"/>
          <w:szCs w:val="24"/>
        </w:rPr>
        <w:t>5, на 2</w:t>
      </w:r>
      <w:r w:rsidR="00901131" w:rsidRPr="00171E6E">
        <w:rPr>
          <w:rFonts w:ascii="Times New Roman" w:hAnsi="Times New Roman"/>
          <w:sz w:val="24"/>
          <w:szCs w:val="24"/>
        </w:rPr>
        <w:t xml:space="preserve">, на 9, на </w:t>
      </w:r>
      <w:r w:rsidR="0009095D">
        <w:rPr>
          <w:rFonts w:ascii="Times New Roman" w:hAnsi="Times New Roman"/>
          <w:sz w:val="24"/>
          <w:szCs w:val="24"/>
        </w:rPr>
        <w:t>3</w:t>
      </w:r>
      <w:r w:rsidR="00901131" w:rsidRPr="00171E6E">
        <w:rPr>
          <w:rFonts w:ascii="Times New Roman" w:hAnsi="Times New Roman"/>
          <w:sz w:val="24"/>
          <w:szCs w:val="24"/>
        </w:rPr>
        <w:t>.</w:t>
      </w:r>
      <w:r w:rsidR="0009095D">
        <w:rPr>
          <w:rFonts w:ascii="Times New Roman" w:hAnsi="Times New Roman"/>
          <w:sz w:val="24"/>
          <w:szCs w:val="24"/>
        </w:rPr>
        <w:t xml:space="preserve"> Простые и составные числа. Наибольший общий делитель. Наименьшее общее кратное. </w:t>
      </w:r>
      <w:r w:rsidR="00901131" w:rsidRPr="00171E6E">
        <w:rPr>
          <w:rFonts w:ascii="Times New Roman" w:hAnsi="Times New Roman"/>
          <w:sz w:val="24"/>
          <w:szCs w:val="24"/>
        </w:rPr>
        <w:t>Решение текстовых задач арифметическими способами.</w:t>
      </w:r>
    </w:p>
    <w:p w:rsidR="00DF3657" w:rsidRPr="00171E6E" w:rsidRDefault="007C3236" w:rsidP="000338A5">
      <w:pPr>
        <w:shd w:val="clear" w:color="auto" w:fill="FFFFFF"/>
        <w:tabs>
          <w:tab w:val="left" w:pos="562"/>
          <w:tab w:val="left" w:pos="709"/>
        </w:tabs>
        <w:spacing w:after="0"/>
        <w:ind w:right="-1" w:firstLine="426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Глава 2. </w:t>
      </w:r>
      <w:r w:rsidR="00901131" w:rsidRPr="0009095D">
        <w:rPr>
          <w:rFonts w:ascii="Times New Roman" w:hAnsi="Times New Roman"/>
          <w:b/>
          <w:sz w:val="24"/>
          <w:szCs w:val="24"/>
        </w:rPr>
        <w:t>Обыкновенные дроби.</w:t>
      </w:r>
      <w:r w:rsidR="00901131" w:rsidRPr="00171E6E">
        <w:rPr>
          <w:rFonts w:ascii="Times New Roman" w:hAnsi="Times New Roman"/>
          <w:sz w:val="24"/>
          <w:szCs w:val="24"/>
        </w:rPr>
        <w:t xml:space="preserve"> Основное свойство дроби. </w:t>
      </w:r>
      <w:r w:rsidR="0009095D">
        <w:rPr>
          <w:rFonts w:ascii="Times New Roman" w:hAnsi="Times New Roman"/>
          <w:sz w:val="24"/>
          <w:szCs w:val="24"/>
        </w:rPr>
        <w:t>Сокращение дробей. Привед</w:t>
      </w:r>
      <w:r w:rsidR="0009095D">
        <w:rPr>
          <w:rFonts w:ascii="Times New Roman" w:hAnsi="Times New Roman"/>
          <w:sz w:val="24"/>
          <w:szCs w:val="24"/>
        </w:rPr>
        <w:t>е</w:t>
      </w:r>
      <w:r w:rsidR="0009095D">
        <w:rPr>
          <w:rFonts w:ascii="Times New Roman" w:hAnsi="Times New Roman"/>
          <w:sz w:val="24"/>
          <w:szCs w:val="24"/>
        </w:rPr>
        <w:t>ние дробей к общему знаменателю. Сравнение дробей. Сложение и вычитание дробей с разн</w:t>
      </w:r>
      <w:r w:rsidR="0009095D">
        <w:rPr>
          <w:rFonts w:ascii="Times New Roman" w:hAnsi="Times New Roman"/>
          <w:sz w:val="24"/>
          <w:szCs w:val="24"/>
        </w:rPr>
        <w:t>ы</w:t>
      </w:r>
      <w:r w:rsidR="0009095D">
        <w:rPr>
          <w:rFonts w:ascii="Times New Roman" w:hAnsi="Times New Roman"/>
          <w:sz w:val="24"/>
          <w:szCs w:val="24"/>
        </w:rPr>
        <w:t>ми</w:t>
      </w:r>
      <w:r w:rsidR="000C0BEB">
        <w:rPr>
          <w:rFonts w:ascii="Times New Roman" w:hAnsi="Times New Roman"/>
          <w:sz w:val="24"/>
          <w:szCs w:val="24"/>
        </w:rPr>
        <w:t xml:space="preserve"> </w:t>
      </w:r>
      <w:r w:rsidR="0009095D">
        <w:rPr>
          <w:rFonts w:ascii="Times New Roman" w:hAnsi="Times New Roman"/>
          <w:sz w:val="24"/>
          <w:szCs w:val="24"/>
        </w:rPr>
        <w:t>знаменателями.</w:t>
      </w:r>
      <w:r>
        <w:rPr>
          <w:rFonts w:ascii="Times New Roman" w:hAnsi="Times New Roman"/>
          <w:sz w:val="24"/>
          <w:szCs w:val="24"/>
        </w:rPr>
        <w:t xml:space="preserve"> Умножение дробей. </w:t>
      </w:r>
      <w:r w:rsidR="00901131" w:rsidRPr="00171E6E">
        <w:rPr>
          <w:rFonts w:ascii="Times New Roman" w:hAnsi="Times New Roman"/>
          <w:sz w:val="24"/>
          <w:szCs w:val="24"/>
        </w:rPr>
        <w:t>Нахож</w:t>
      </w:r>
      <w:r w:rsidR="00901131" w:rsidRPr="00171E6E">
        <w:rPr>
          <w:rFonts w:ascii="Times New Roman" w:hAnsi="Times New Roman"/>
          <w:sz w:val="24"/>
          <w:szCs w:val="24"/>
        </w:rPr>
        <w:softHyphen/>
        <w:t xml:space="preserve">дение дроби от числа. </w:t>
      </w:r>
      <w:r>
        <w:rPr>
          <w:rFonts w:ascii="Times New Roman" w:hAnsi="Times New Roman"/>
          <w:sz w:val="24"/>
          <w:szCs w:val="24"/>
        </w:rPr>
        <w:t>Взаимно обратные числа. Деление дробей. Н</w:t>
      </w:r>
      <w:r w:rsidR="00901131" w:rsidRPr="00171E6E">
        <w:rPr>
          <w:rFonts w:ascii="Times New Roman" w:hAnsi="Times New Roman"/>
          <w:sz w:val="24"/>
          <w:szCs w:val="24"/>
        </w:rPr>
        <w:t xml:space="preserve">ахождение числа по </w:t>
      </w:r>
      <w:r>
        <w:rPr>
          <w:rFonts w:ascii="Times New Roman" w:hAnsi="Times New Roman"/>
          <w:sz w:val="24"/>
          <w:szCs w:val="24"/>
        </w:rPr>
        <w:t xml:space="preserve">заданному </w:t>
      </w:r>
      <w:r w:rsidR="00901131" w:rsidRPr="00171E6E">
        <w:rPr>
          <w:rFonts w:ascii="Times New Roman" w:hAnsi="Times New Roman"/>
          <w:sz w:val="24"/>
          <w:szCs w:val="24"/>
        </w:rPr>
        <w:t>значению его дроби.</w:t>
      </w:r>
      <w:r>
        <w:rPr>
          <w:rFonts w:ascii="Times New Roman" w:hAnsi="Times New Roman"/>
          <w:sz w:val="24"/>
          <w:szCs w:val="24"/>
        </w:rPr>
        <w:t xml:space="preserve"> Преобразование обы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новенной дроби в </w:t>
      </w:r>
      <w:proofErr w:type="gramStart"/>
      <w:r>
        <w:rPr>
          <w:rFonts w:ascii="Times New Roman" w:hAnsi="Times New Roman"/>
          <w:sz w:val="24"/>
          <w:szCs w:val="24"/>
        </w:rPr>
        <w:t>десятичную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="00901131" w:rsidRPr="00171E6E">
        <w:rPr>
          <w:rFonts w:ascii="Times New Roman" w:hAnsi="Times New Roman"/>
          <w:sz w:val="24"/>
          <w:szCs w:val="24"/>
        </w:rPr>
        <w:t>Бесконечные периодические десятичные дроби. Десятичное приближение обыкновен</w:t>
      </w:r>
      <w:r w:rsidR="00901131" w:rsidRPr="00171E6E">
        <w:rPr>
          <w:rFonts w:ascii="Times New Roman" w:hAnsi="Times New Roman"/>
          <w:sz w:val="24"/>
          <w:szCs w:val="24"/>
        </w:rPr>
        <w:softHyphen/>
        <w:t>ной дроби.</w:t>
      </w:r>
    </w:p>
    <w:p w:rsidR="00901131" w:rsidRPr="00171E6E" w:rsidRDefault="007C3236" w:rsidP="000338A5">
      <w:pPr>
        <w:shd w:val="clear" w:color="auto" w:fill="FFFFFF"/>
        <w:tabs>
          <w:tab w:val="left" w:pos="562"/>
          <w:tab w:val="left" w:pos="709"/>
        </w:tabs>
        <w:spacing w:after="0"/>
        <w:ind w:right="-1" w:firstLine="426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Глава 3. </w:t>
      </w:r>
      <w:r w:rsidR="00901131" w:rsidRPr="00171E6E">
        <w:rPr>
          <w:rFonts w:ascii="Times New Roman" w:hAnsi="Times New Roman"/>
          <w:b/>
          <w:sz w:val="24"/>
          <w:szCs w:val="24"/>
        </w:rPr>
        <w:t>Отнош</w:t>
      </w:r>
      <w:r>
        <w:rPr>
          <w:rFonts w:ascii="Times New Roman" w:hAnsi="Times New Roman"/>
          <w:b/>
          <w:sz w:val="24"/>
          <w:szCs w:val="24"/>
        </w:rPr>
        <w:t>ения и пропорции</w:t>
      </w:r>
      <w:r w:rsidR="00901131" w:rsidRPr="00171E6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Отношения. Пропорции. </w:t>
      </w:r>
      <w:r w:rsidR="00901131" w:rsidRPr="00171E6E">
        <w:rPr>
          <w:rFonts w:ascii="Times New Roman" w:hAnsi="Times New Roman"/>
          <w:sz w:val="24"/>
          <w:szCs w:val="24"/>
        </w:rPr>
        <w:t xml:space="preserve">Процентное отношение двух чисел. Деление числа в данном отношении. </w:t>
      </w:r>
      <w:r>
        <w:rPr>
          <w:rFonts w:ascii="Times New Roman" w:hAnsi="Times New Roman"/>
          <w:sz w:val="24"/>
          <w:szCs w:val="24"/>
        </w:rPr>
        <w:t>Окружность и круг. Длина окружности. Площадь круга. Цилиндр. Конус. Шар. Диаграммы. Случайные события. Вероятность случайного соб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тия. </w:t>
      </w:r>
      <w:r w:rsidR="00901131" w:rsidRPr="00171E6E">
        <w:rPr>
          <w:rFonts w:ascii="Times New Roman" w:hAnsi="Times New Roman"/>
          <w:sz w:val="24"/>
          <w:szCs w:val="24"/>
        </w:rPr>
        <w:t>Решение текстовых задач арифметическими спосо</w:t>
      </w:r>
      <w:r w:rsidR="00901131" w:rsidRPr="00171E6E">
        <w:rPr>
          <w:rFonts w:ascii="Times New Roman" w:hAnsi="Times New Roman"/>
          <w:sz w:val="24"/>
          <w:szCs w:val="24"/>
        </w:rPr>
        <w:softHyphen/>
        <w:t>бами.</w:t>
      </w:r>
    </w:p>
    <w:p w:rsidR="00901131" w:rsidRPr="00171E6E" w:rsidRDefault="007C3236" w:rsidP="000338A5">
      <w:pPr>
        <w:shd w:val="clear" w:color="auto" w:fill="FFFFFF"/>
        <w:tabs>
          <w:tab w:val="left" w:pos="709"/>
        </w:tabs>
        <w:spacing w:after="0"/>
        <w:ind w:right="-1" w:firstLine="426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Глава 4. </w:t>
      </w:r>
      <w:r w:rsidR="00901131" w:rsidRPr="007C3236">
        <w:rPr>
          <w:rFonts w:ascii="Times New Roman" w:hAnsi="Times New Roman"/>
          <w:b/>
          <w:bCs/>
          <w:sz w:val="24"/>
          <w:szCs w:val="24"/>
        </w:rPr>
        <w:t>Рациональные числа</w:t>
      </w:r>
      <w:r w:rsidRPr="007C3236">
        <w:rPr>
          <w:rFonts w:ascii="Times New Roman" w:hAnsi="Times New Roman"/>
          <w:b/>
          <w:bCs/>
          <w:sz w:val="24"/>
          <w:szCs w:val="24"/>
        </w:rPr>
        <w:t xml:space="preserve"> и действия над ними</w:t>
      </w:r>
      <w:r>
        <w:rPr>
          <w:rFonts w:ascii="Times New Roman" w:hAnsi="Times New Roman"/>
          <w:bCs/>
          <w:sz w:val="24"/>
          <w:szCs w:val="24"/>
        </w:rPr>
        <w:t>.</w:t>
      </w:r>
      <w:r w:rsidR="000C0BEB">
        <w:rPr>
          <w:rFonts w:ascii="Times New Roman" w:hAnsi="Times New Roman"/>
          <w:bCs/>
          <w:sz w:val="24"/>
          <w:szCs w:val="24"/>
        </w:rPr>
        <w:t xml:space="preserve"> </w:t>
      </w:r>
      <w:r w:rsidR="00901131" w:rsidRPr="00171E6E">
        <w:rPr>
          <w:rFonts w:ascii="Times New Roman" w:hAnsi="Times New Roman"/>
          <w:sz w:val="24"/>
          <w:szCs w:val="24"/>
        </w:rPr>
        <w:t>Положительные</w:t>
      </w:r>
      <w:r>
        <w:rPr>
          <w:rFonts w:ascii="Times New Roman" w:hAnsi="Times New Roman"/>
          <w:sz w:val="24"/>
          <w:szCs w:val="24"/>
        </w:rPr>
        <w:t xml:space="preserve"> и </w:t>
      </w:r>
      <w:r w:rsidR="00901131" w:rsidRPr="00171E6E">
        <w:rPr>
          <w:rFonts w:ascii="Times New Roman" w:hAnsi="Times New Roman"/>
          <w:sz w:val="24"/>
          <w:szCs w:val="24"/>
        </w:rPr>
        <w:t>отрицательные числа.</w:t>
      </w:r>
      <w:r>
        <w:rPr>
          <w:rFonts w:ascii="Times New Roman" w:hAnsi="Times New Roman"/>
          <w:sz w:val="24"/>
          <w:szCs w:val="24"/>
        </w:rPr>
        <w:t xml:space="preserve"> Координатная прямая. </w:t>
      </w:r>
      <w:r w:rsidRPr="00171E6E">
        <w:rPr>
          <w:rFonts w:ascii="Times New Roman" w:hAnsi="Times New Roman"/>
          <w:sz w:val="24"/>
          <w:szCs w:val="24"/>
        </w:rPr>
        <w:t xml:space="preserve">Целые числа. Рациональные числа. </w:t>
      </w:r>
      <w:r w:rsidR="00901131" w:rsidRPr="00171E6E">
        <w:rPr>
          <w:rFonts w:ascii="Times New Roman" w:hAnsi="Times New Roman"/>
          <w:sz w:val="24"/>
          <w:szCs w:val="24"/>
        </w:rPr>
        <w:t>Модуль числа.</w:t>
      </w:r>
      <w:r w:rsidR="000C0BEB">
        <w:rPr>
          <w:rFonts w:ascii="Times New Roman" w:hAnsi="Times New Roman"/>
          <w:sz w:val="24"/>
          <w:szCs w:val="24"/>
        </w:rPr>
        <w:t xml:space="preserve"> </w:t>
      </w:r>
      <w:r w:rsidR="00901131" w:rsidRPr="00171E6E">
        <w:rPr>
          <w:rFonts w:ascii="Times New Roman" w:hAnsi="Times New Roman"/>
          <w:sz w:val="24"/>
          <w:szCs w:val="24"/>
        </w:rPr>
        <w:t>Сравнение</w:t>
      </w:r>
      <w:r w:rsidR="000C0B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сел. </w:t>
      </w:r>
      <w:r w:rsidR="00012D97">
        <w:rPr>
          <w:rFonts w:ascii="Times New Roman" w:hAnsi="Times New Roman"/>
          <w:sz w:val="24"/>
          <w:szCs w:val="24"/>
        </w:rPr>
        <w:t>Сложение рациональных чисел. Свойства сложения рациональных чисел. Вычитание рац</w:t>
      </w:r>
      <w:r w:rsidR="00012D97">
        <w:rPr>
          <w:rFonts w:ascii="Times New Roman" w:hAnsi="Times New Roman"/>
          <w:sz w:val="24"/>
          <w:szCs w:val="24"/>
        </w:rPr>
        <w:t>и</w:t>
      </w:r>
      <w:r w:rsidR="00012D97">
        <w:rPr>
          <w:rFonts w:ascii="Times New Roman" w:hAnsi="Times New Roman"/>
          <w:sz w:val="24"/>
          <w:szCs w:val="24"/>
        </w:rPr>
        <w:t>ональных чисел. Умножение рациональных чисел. Переместительное и сочетательное свойства умножения рациональных чисел. Коэффициент. Распределительное свойство умножения</w:t>
      </w:r>
      <w:proofErr w:type="gramStart"/>
      <w:r w:rsidR="00012D97">
        <w:rPr>
          <w:rFonts w:ascii="Times New Roman" w:hAnsi="Times New Roman"/>
          <w:sz w:val="24"/>
          <w:szCs w:val="24"/>
        </w:rPr>
        <w:t>.</w:t>
      </w:r>
      <w:proofErr w:type="gramEnd"/>
      <w:r w:rsidR="000C0B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12D97">
        <w:rPr>
          <w:rFonts w:ascii="Times New Roman" w:hAnsi="Times New Roman"/>
          <w:sz w:val="24"/>
          <w:szCs w:val="24"/>
        </w:rPr>
        <w:t>д</w:t>
      </w:r>
      <w:proofErr w:type="gramEnd"/>
      <w:r w:rsidR="00012D97">
        <w:rPr>
          <w:rFonts w:ascii="Times New Roman" w:hAnsi="Times New Roman"/>
          <w:sz w:val="24"/>
          <w:szCs w:val="24"/>
        </w:rPr>
        <w:t>ел</w:t>
      </w:r>
      <w:r w:rsidR="00012D97">
        <w:rPr>
          <w:rFonts w:ascii="Times New Roman" w:hAnsi="Times New Roman"/>
          <w:sz w:val="24"/>
          <w:szCs w:val="24"/>
        </w:rPr>
        <w:t>е</w:t>
      </w:r>
      <w:r w:rsidR="00012D97">
        <w:rPr>
          <w:rFonts w:ascii="Times New Roman" w:hAnsi="Times New Roman"/>
          <w:sz w:val="24"/>
          <w:szCs w:val="24"/>
        </w:rPr>
        <w:t>ние рациональных чисел. Решение уравнений. Решение задач с помощью уравнений. Перпе</w:t>
      </w:r>
      <w:r w:rsidR="00012D97">
        <w:rPr>
          <w:rFonts w:ascii="Times New Roman" w:hAnsi="Times New Roman"/>
          <w:sz w:val="24"/>
          <w:szCs w:val="24"/>
        </w:rPr>
        <w:t>н</w:t>
      </w:r>
      <w:r w:rsidR="00012D97">
        <w:rPr>
          <w:rFonts w:ascii="Times New Roman" w:hAnsi="Times New Roman"/>
          <w:sz w:val="24"/>
          <w:szCs w:val="24"/>
        </w:rPr>
        <w:t xml:space="preserve">дикулярные прямые. Осевая и центральная симметрии. Параллельные прямые. Координатная плоскость. Графики. </w:t>
      </w:r>
    </w:p>
    <w:p w:rsidR="00901131" w:rsidRPr="00171E6E" w:rsidRDefault="00901131" w:rsidP="000338A5">
      <w:pPr>
        <w:pStyle w:val="a5"/>
        <w:spacing w:after="0"/>
        <w:ind w:firstLine="426"/>
        <w:contextualSpacing/>
        <w:rPr>
          <w:b/>
        </w:rPr>
      </w:pPr>
      <w:r w:rsidRPr="00171E6E">
        <w:rPr>
          <w:b/>
        </w:rPr>
        <w:t>Математика в историческом развитии</w:t>
      </w:r>
      <w:r w:rsidR="00C814BF" w:rsidRPr="00171E6E">
        <w:rPr>
          <w:b/>
        </w:rPr>
        <w:t>.</w:t>
      </w:r>
      <w:r w:rsidR="000C0BEB">
        <w:rPr>
          <w:b/>
        </w:rPr>
        <w:t xml:space="preserve"> </w:t>
      </w:r>
      <w:r w:rsidRPr="00171E6E">
        <w:t>Дроби в Вавилоне, Египте, Риме, на Руси. Откр</w:t>
      </w:r>
      <w:r w:rsidRPr="00171E6E">
        <w:t>ы</w:t>
      </w:r>
      <w:r w:rsidRPr="00171E6E">
        <w:t>тие десятичных дробей. Мир простых чисел. Золотое сечение. Число нуль. Появление отриц</w:t>
      </w:r>
      <w:r w:rsidRPr="00171E6E">
        <w:t>а</w:t>
      </w:r>
      <w:r w:rsidRPr="00171E6E">
        <w:t>тельных чисел. Л.Ф. Магницкий. П.Л. Чебышев. А.Н. Колмогоров.</w:t>
      </w:r>
    </w:p>
    <w:p w:rsidR="00171E6E" w:rsidRDefault="00171E6E" w:rsidP="000338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  <w:sectPr w:rsidR="00171E6E" w:rsidSect="00171E6E">
          <w:footerReference w:type="default" r:id="rId9"/>
          <w:footerReference w:type="first" r:id="rId10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171E6E" w:rsidRDefault="008A0BAF" w:rsidP="00012D97">
      <w:pPr>
        <w:pStyle w:val="1"/>
        <w:numPr>
          <w:ilvl w:val="0"/>
          <w:numId w:val="21"/>
        </w:numPr>
        <w:spacing w:before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4" w:name="_Toc505707917"/>
      <w:r w:rsidRPr="00171E6E">
        <w:rPr>
          <w:rFonts w:ascii="Times New Roman" w:hAnsi="Times New Roman"/>
          <w:color w:val="000000" w:themeColor="text1"/>
          <w:sz w:val="24"/>
          <w:szCs w:val="24"/>
        </w:rPr>
        <w:lastRenderedPageBreak/>
        <w:t>Тема</w:t>
      </w:r>
      <w:r w:rsidR="000654AF" w:rsidRPr="00171E6E">
        <w:rPr>
          <w:rFonts w:ascii="Times New Roman" w:hAnsi="Times New Roman"/>
          <w:color w:val="000000" w:themeColor="text1"/>
          <w:sz w:val="24"/>
          <w:szCs w:val="24"/>
        </w:rPr>
        <w:t>тическое планирование уроков математики</w:t>
      </w:r>
      <w:bookmarkEnd w:id="4"/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058"/>
        <w:gridCol w:w="1124"/>
        <w:gridCol w:w="4197"/>
        <w:gridCol w:w="709"/>
        <w:gridCol w:w="3751"/>
        <w:gridCol w:w="1068"/>
        <w:gridCol w:w="784"/>
        <w:gridCol w:w="1768"/>
      </w:tblGrid>
      <w:tr w:rsidR="00012D97" w:rsidRPr="00FE448E" w:rsidTr="00D11DE6">
        <w:trPr>
          <w:trHeight w:val="38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D97" w:rsidRPr="00FE448E" w:rsidRDefault="00012D97" w:rsidP="000338A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448E">
              <w:rPr>
                <w:rFonts w:ascii="Times New Roman" w:hAnsi="Times New Roman"/>
                <w:b/>
                <w:sz w:val="18"/>
                <w:szCs w:val="18"/>
              </w:rPr>
              <w:t>№ урока</w:t>
            </w:r>
          </w:p>
        </w:tc>
        <w:tc>
          <w:tcPr>
            <w:tcW w:w="2182" w:type="dxa"/>
            <w:gridSpan w:val="2"/>
            <w:shd w:val="clear" w:color="auto" w:fill="FFFFFF" w:themeFill="background1"/>
            <w:vAlign w:val="center"/>
          </w:tcPr>
          <w:p w:rsidR="00012D97" w:rsidRPr="00FE448E" w:rsidRDefault="00012D97" w:rsidP="000338A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4197" w:type="dxa"/>
            <w:vMerge w:val="restart"/>
            <w:shd w:val="clear" w:color="auto" w:fill="FFFFFF" w:themeFill="background1"/>
            <w:vAlign w:val="center"/>
          </w:tcPr>
          <w:p w:rsidR="00012D97" w:rsidRPr="00FE448E" w:rsidRDefault="00012D97" w:rsidP="000338A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448E">
              <w:rPr>
                <w:rFonts w:ascii="Times New Roman" w:hAnsi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D97" w:rsidRPr="00FE448E" w:rsidRDefault="00012D97" w:rsidP="000338A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448E">
              <w:rPr>
                <w:rFonts w:ascii="Times New Roman" w:hAnsi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3751" w:type="dxa"/>
            <w:vMerge w:val="restart"/>
            <w:shd w:val="clear" w:color="auto" w:fill="FFFFFF" w:themeFill="background1"/>
            <w:vAlign w:val="center"/>
          </w:tcPr>
          <w:p w:rsidR="00012D97" w:rsidRPr="00FE448E" w:rsidRDefault="00012D97" w:rsidP="000338A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448E">
              <w:rPr>
                <w:rFonts w:ascii="Times New Roman" w:hAnsi="Times New Roman"/>
                <w:b/>
                <w:sz w:val="18"/>
                <w:szCs w:val="18"/>
              </w:rPr>
              <w:t>Характеристика видов деятельности</w:t>
            </w:r>
          </w:p>
        </w:tc>
        <w:tc>
          <w:tcPr>
            <w:tcW w:w="1068" w:type="dxa"/>
            <w:vMerge w:val="restart"/>
            <w:shd w:val="clear" w:color="auto" w:fill="FFFFFF" w:themeFill="background1"/>
            <w:vAlign w:val="center"/>
          </w:tcPr>
          <w:p w:rsidR="00012D97" w:rsidRPr="00FE448E" w:rsidRDefault="00012D97" w:rsidP="000338A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448E">
              <w:rPr>
                <w:rFonts w:ascii="Times New Roman" w:hAnsi="Times New Roman"/>
                <w:b/>
                <w:sz w:val="18"/>
                <w:szCs w:val="18"/>
              </w:rPr>
              <w:t>Тип урока</w:t>
            </w:r>
          </w:p>
        </w:tc>
        <w:tc>
          <w:tcPr>
            <w:tcW w:w="784" w:type="dxa"/>
            <w:vMerge w:val="restart"/>
            <w:shd w:val="clear" w:color="auto" w:fill="FFFFFF" w:themeFill="background1"/>
            <w:vAlign w:val="center"/>
          </w:tcPr>
          <w:p w:rsidR="00012D97" w:rsidRPr="00FE448E" w:rsidRDefault="00012D97" w:rsidP="000338A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448E">
              <w:rPr>
                <w:rFonts w:ascii="Times New Roman" w:hAnsi="Times New Roman"/>
                <w:b/>
                <w:sz w:val="18"/>
                <w:szCs w:val="18"/>
              </w:rPr>
              <w:t>Вид ко</w:t>
            </w:r>
            <w:r w:rsidRPr="00FE448E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FE448E">
              <w:rPr>
                <w:rFonts w:ascii="Times New Roman" w:hAnsi="Times New Roman"/>
                <w:b/>
                <w:sz w:val="18"/>
                <w:szCs w:val="18"/>
              </w:rPr>
              <w:t>троля</w:t>
            </w:r>
          </w:p>
        </w:tc>
        <w:tc>
          <w:tcPr>
            <w:tcW w:w="1768" w:type="dxa"/>
            <w:vMerge w:val="restart"/>
            <w:shd w:val="clear" w:color="auto" w:fill="FFFFFF" w:themeFill="background1"/>
            <w:vAlign w:val="center"/>
          </w:tcPr>
          <w:p w:rsidR="00012D97" w:rsidRPr="00FE448E" w:rsidRDefault="00012D97" w:rsidP="000338A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ИКТ</w:t>
            </w:r>
          </w:p>
        </w:tc>
      </w:tr>
      <w:tr w:rsidR="00012D97" w:rsidRPr="00FE448E" w:rsidTr="00D11DE6">
        <w:trPr>
          <w:trHeight w:val="32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12D97" w:rsidRPr="00FE448E" w:rsidRDefault="00012D97" w:rsidP="004C4A2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012D97" w:rsidRPr="00FE448E" w:rsidRDefault="00012D97" w:rsidP="000338A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1124" w:type="dxa"/>
            <w:shd w:val="clear" w:color="auto" w:fill="FFFFFF" w:themeFill="background1"/>
            <w:vAlign w:val="center"/>
          </w:tcPr>
          <w:p w:rsidR="00012D97" w:rsidRPr="00FE448E" w:rsidRDefault="00012D97" w:rsidP="000338A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4197" w:type="dxa"/>
            <w:vMerge/>
            <w:shd w:val="clear" w:color="auto" w:fill="FFFFFF" w:themeFill="background1"/>
          </w:tcPr>
          <w:p w:rsidR="00012D97" w:rsidRPr="00FE448E" w:rsidRDefault="00012D97" w:rsidP="004C4A2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12D97" w:rsidRPr="00FE448E" w:rsidRDefault="00012D97" w:rsidP="004C4A2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51" w:type="dxa"/>
            <w:vMerge/>
            <w:shd w:val="clear" w:color="auto" w:fill="FFFFFF" w:themeFill="background1"/>
          </w:tcPr>
          <w:p w:rsidR="00012D97" w:rsidRPr="00FE448E" w:rsidRDefault="00012D97" w:rsidP="004C4A2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:rsidR="00012D97" w:rsidRPr="00FE448E" w:rsidRDefault="00012D97" w:rsidP="004C4A2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4" w:type="dxa"/>
            <w:vMerge/>
            <w:shd w:val="clear" w:color="auto" w:fill="FFFFFF" w:themeFill="background1"/>
          </w:tcPr>
          <w:p w:rsidR="00012D97" w:rsidRPr="00FE448E" w:rsidRDefault="00012D97" w:rsidP="004C4A2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8" w:type="dxa"/>
            <w:vMerge/>
            <w:shd w:val="clear" w:color="auto" w:fill="FFFFFF" w:themeFill="background1"/>
          </w:tcPr>
          <w:p w:rsidR="00012D97" w:rsidRPr="00FE448E" w:rsidRDefault="00012D97" w:rsidP="004C4A2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12D97" w:rsidRPr="000338A5" w:rsidTr="00D11DE6">
        <w:tc>
          <w:tcPr>
            <w:tcW w:w="13400" w:type="dxa"/>
            <w:gridSpan w:val="8"/>
            <w:shd w:val="clear" w:color="auto" w:fill="FFFFFF" w:themeFill="background1"/>
          </w:tcPr>
          <w:p w:rsidR="00012D97" w:rsidRPr="000338A5" w:rsidRDefault="004C4A2C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 КУРСА МАТЕМАТИКИ 5 КЛАССА – 4 часа</w:t>
            </w:r>
          </w:p>
        </w:tc>
        <w:tc>
          <w:tcPr>
            <w:tcW w:w="1768" w:type="dxa"/>
            <w:shd w:val="clear" w:color="auto" w:fill="FFFFFF" w:themeFill="background1"/>
          </w:tcPr>
          <w:p w:rsidR="00012D97" w:rsidRPr="000338A5" w:rsidRDefault="00012D97" w:rsidP="000338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C4A2C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C4A2C" w:rsidRPr="000338A5" w:rsidRDefault="004C4A2C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8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 w:themeFill="background1"/>
          </w:tcPr>
          <w:p w:rsidR="004C4A2C" w:rsidRPr="000338A5" w:rsidRDefault="004C4A2C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4C4A2C" w:rsidRPr="000338A5" w:rsidRDefault="004C4A2C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4C4A2C" w:rsidRPr="000338A5" w:rsidRDefault="004C4A2C" w:rsidP="00033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09" w:type="dxa"/>
            <w:shd w:val="clear" w:color="auto" w:fill="FFFFFF" w:themeFill="background1"/>
          </w:tcPr>
          <w:p w:rsidR="004C4A2C" w:rsidRPr="000338A5" w:rsidRDefault="004C4A2C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 w:val="restart"/>
            <w:shd w:val="clear" w:color="auto" w:fill="FFFFFF" w:themeFill="background1"/>
          </w:tcPr>
          <w:p w:rsidR="004C4A2C" w:rsidRPr="000338A5" w:rsidRDefault="004C4A2C" w:rsidP="00033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i/>
                <w:sz w:val="24"/>
                <w:szCs w:val="24"/>
              </w:rPr>
              <w:t xml:space="preserve">Формулировать </w:t>
            </w:r>
            <w:r w:rsidRPr="000338A5">
              <w:rPr>
                <w:rFonts w:ascii="Times New Roman" w:hAnsi="Times New Roman"/>
                <w:sz w:val="24"/>
                <w:szCs w:val="24"/>
              </w:rPr>
              <w:t>правила матем</w:t>
            </w:r>
            <w:r w:rsidRPr="000338A5">
              <w:rPr>
                <w:rFonts w:ascii="Times New Roman" w:hAnsi="Times New Roman"/>
                <w:sz w:val="24"/>
                <w:szCs w:val="24"/>
              </w:rPr>
              <w:t>а</w:t>
            </w:r>
            <w:r w:rsidRPr="000338A5">
              <w:rPr>
                <w:rFonts w:ascii="Times New Roman" w:hAnsi="Times New Roman"/>
                <w:sz w:val="24"/>
                <w:szCs w:val="24"/>
              </w:rPr>
              <w:t>тических действий с десятичными дробями, правила нахождения неизвестных компонентов в ура</w:t>
            </w:r>
            <w:r w:rsidRPr="000338A5">
              <w:rPr>
                <w:rFonts w:ascii="Times New Roman" w:hAnsi="Times New Roman"/>
                <w:sz w:val="24"/>
                <w:szCs w:val="24"/>
              </w:rPr>
              <w:t>в</w:t>
            </w:r>
            <w:r w:rsidRPr="000338A5">
              <w:rPr>
                <w:rFonts w:ascii="Times New Roman" w:hAnsi="Times New Roman"/>
                <w:sz w:val="24"/>
                <w:szCs w:val="24"/>
              </w:rPr>
              <w:t>нении, алгоритм решения задач</w:t>
            </w:r>
          </w:p>
        </w:tc>
        <w:tc>
          <w:tcPr>
            <w:tcW w:w="1068" w:type="dxa"/>
            <w:shd w:val="clear" w:color="auto" w:fill="FFFFFF" w:themeFill="background1"/>
          </w:tcPr>
          <w:p w:rsidR="004C4A2C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УОСЗ</w:t>
            </w:r>
          </w:p>
        </w:tc>
        <w:tc>
          <w:tcPr>
            <w:tcW w:w="784" w:type="dxa"/>
            <w:vMerge w:val="restart"/>
            <w:shd w:val="clear" w:color="auto" w:fill="FFFFFF" w:themeFill="background1"/>
            <w:vAlign w:val="center"/>
          </w:tcPr>
          <w:p w:rsidR="004C4A2C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38A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68" w:type="dxa"/>
            <w:shd w:val="clear" w:color="auto" w:fill="FFFFFF" w:themeFill="background1"/>
          </w:tcPr>
          <w:p w:rsidR="004C4A2C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8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0338A5" w:rsidRDefault="000338A5" w:rsidP="00033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Решение уравнений. Повторение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УОСЗ</w:t>
            </w:r>
          </w:p>
        </w:tc>
        <w:tc>
          <w:tcPr>
            <w:tcW w:w="784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8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0338A5" w:rsidRDefault="000338A5" w:rsidP="00033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iCs/>
                <w:sz w:val="24"/>
                <w:szCs w:val="24"/>
              </w:rPr>
              <w:t>Решение задач. Повторение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УОСЗ</w:t>
            </w:r>
          </w:p>
        </w:tc>
        <w:tc>
          <w:tcPr>
            <w:tcW w:w="784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8A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0338A5" w:rsidRDefault="000338A5" w:rsidP="00033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УПОКЗ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ФПЗ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15168" w:type="dxa"/>
            <w:gridSpan w:val="9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8A5">
              <w:rPr>
                <w:rFonts w:ascii="Times New Roman" w:hAnsi="Times New Roman"/>
                <w:b/>
                <w:bCs/>
                <w:sz w:val="24"/>
                <w:szCs w:val="24"/>
              </w:rPr>
              <w:t>ГЛАВА 1: ДЕЛИМОСТЬ НАТУРАЛЬНЫХ ЧИСЕЛ – 14 часов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8A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0338A5" w:rsidRDefault="000338A5" w:rsidP="000338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0338A5">
              <w:rPr>
                <w:rFonts w:ascii="Times New Roman" w:hAnsi="Times New Roman" w:cs="Times New Roman"/>
              </w:rPr>
              <w:t>Делители и кратные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 w:val="restart"/>
            <w:shd w:val="clear" w:color="auto" w:fill="FFFFFF" w:themeFill="background1"/>
          </w:tcPr>
          <w:p w:rsidR="000338A5" w:rsidRPr="000338A5" w:rsidRDefault="000338A5" w:rsidP="000338A5">
            <w:pPr>
              <w:pStyle w:val="a7"/>
              <w:jc w:val="both"/>
              <w:rPr>
                <w:sz w:val="24"/>
                <w:szCs w:val="24"/>
              </w:rPr>
            </w:pPr>
            <w:r w:rsidRPr="000338A5">
              <w:rPr>
                <w:i/>
                <w:sz w:val="24"/>
                <w:szCs w:val="24"/>
              </w:rPr>
              <w:t>Формулировать</w:t>
            </w:r>
            <w:r w:rsidRPr="000338A5">
              <w:rPr>
                <w:sz w:val="24"/>
                <w:szCs w:val="24"/>
              </w:rPr>
              <w:t xml:space="preserve"> определения п</w:t>
            </w:r>
            <w:r w:rsidRPr="000338A5">
              <w:rPr>
                <w:sz w:val="24"/>
                <w:szCs w:val="24"/>
              </w:rPr>
              <w:t>о</w:t>
            </w:r>
            <w:r w:rsidRPr="000338A5">
              <w:rPr>
                <w:sz w:val="24"/>
                <w:szCs w:val="24"/>
              </w:rPr>
              <w:t>нятий: делитель, кратное, простое число, составное число, общий делитель, наибольший общий д</w:t>
            </w:r>
            <w:r w:rsidRPr="000338A5">
              <w:rPr>
                <w:sz w:val="24"/>
                <w:szCs w:val="24"/>
              </w:rPr>
              <w:t>е</w:t>
            </w:r>
            <w:r w:rsidRPr="000338A5">
              <w:rPr>
                <w:sz w:val="24"/>
                <w:szCs w:val="24"/>
              </w:rPr>
              <w:t>литель, взаимно простые числа, общее кратное, наименьшее о</w:t>
            </w:r>
            <w:r w:rsidRPr="000338A5">
              <w:rPr>
                <w:sz w:val="24"/>
                <w:szCs w:val="24"/>
              </w:rPr>
              <w:t>б</w:t>
            </w:r>
            <w:r w:rsidRPr="000338A5">
              <w:rPr>
                <w:sz w:val="24"/>
                <w:szCs w:val="24"/>
              </w:rPr>
              <w:t>щее кратное и признаки делим</w:t>
            </w:r>
            <w:r w:rsidRPr="000338A5">
              <w:rPr>
                <w:sz w:val="24"/>
                <w:szCs w:val="24"/>
              </w:rPr>
              <w:t>о</w:t>
            </w:r>
            <w:r w:rsidRPr="000338A5">
              <w:rPr>
                <w:sz w:val="24"/>
                <w:szCs w:val="24"/>
              </w:rPr>
              <w:t>сти на 2, на 3, на 5, на 9, на 10.</w:t>
            </w:r>
          </w:p>
          <w:p w:rsidR="000338A5" w:rsidRPr="000338A5" w:rsidRDefault="000338A5" w:rsidP="00033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0338A5">
              <w:rPr>
                <w:rFonts w:ascii="Times New Roman" w:hAnsi="Times New Roman"/>
                <w:sz w:val="24"/>
                <w:szCs w:val="24"/>
              </w:rPr>
              <w:t xml:space="preserve"> правила нахождения наибольшего общего делителя (НОД), наименьшего общего кратного (НОК) нескольких ч</w:t>
            </w:r>
            <w:r w:rsidRPr="000338A5">
              <w:rPr>
                <w:rFonts w:ascii="Times New Roman" w:hAnsi="Times New Roman"/>
                <w:sz w:val="24"/>
                <w:szCs w:val="24"/>
              </w:rPr>
              <w:t>и</w:t>
            </w:r>
            <w:r w:rsidRPr="000338A5">
              <w:rPr>
                <w:rFonts w:ascii="Times New Roman" w:hAnsi="Times New Roman"/>
                <w:sz w:val="24"/>
                <w:szCs w:val="24"/>
              </w:rPr>
              <w:t>сел, разложения натурального числа на простые множители.</w:t>
            </w:r>
          </w:p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8A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0338A5" w:rsidRDefault="000338A5" w:rsidP="000338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0338A5">
              <w:rPr>
                <w:rFonts w:ascii="Times New Roman" w:hAnsi="Times New Roman" w:cs="Times New Roman"/>
              </w:rPr>
              <w:t>Делители и кратные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УЗЗ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0338A5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38A5">
              <w:rPr>
                <w:rFonts w:ascii="Times New Roman" w:hAnsi="Times New Roman"/>
                <w:iCs/>
                <w:sz w:val="24"/>
                <w:szCs w:val="24"/>
              </w:rPr>
              <w:t>ИК</w:t>
            </w:r>
          </w:p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СР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8A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0338A5" w:rsidRDefault="000338A5" w:rsidP="000338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0338A5">
              <w:rPr>
                <w:rFonts w:ascii="Times New Roman" w:hAnsi="Times New Roman" w:cs="Times New Roman"/>
              </w:rPr>
              <w:t>Признаки делимости на 10, на 5 и на 2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iCs/>
                <w:sz w:val="24"/>
                <w:szCs w:val="24"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8A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0338A5" w:rsidRDefault="000338A5" w:rsidP="000338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0338A5">
              <w:rPr>
                <w:rFonts w:ascii="Times New Roman" w:hAnsi="Times New Roman" w:cs="Times New Roman"/>
              </w:rPr>
              <w:t>Признаки делимости на 10, на 5 и на 2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УЗЗ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8A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0338A5" w:rsidRDefault="000338A5" w:rsidP="000338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0338A5">
              <w:rPr>
                <w:rFonts w:ascii="Times New Roman" w:hAnsi="Times New Roman" w:cs="Times New Roman"/>
              </w:rPr>
              <w:t>Признаки делимости на 9 и на 3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iCs/>
                <w:sz w:val="24"/>
                <w:szCs w:val="24"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8A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0338A5" w:rsidRDefault="000338A5" w:rsidP="000338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0338A5">
              <w:rPr>
                <w:rFonts w:ascii="Times New Roman" w:hAnsi="Times New Roman" w:cs="Times New Roman"/>
              </w:rPr>
              <w:t>Признаки делимости на 9 и на 3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УЗЗ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0338A5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38A5">
              <w:rPr>
                <w:rFonts w:ascii="Times New Roman" w:hAnsi="Times New Roman"/>
                <w:iCs/>
                <w:sz w:val="24"/>
                <w:szCs w:val="24"/>
              </w:rPr>
              <w:t>ИК</w:t>
            </w:r>
          </w:p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СР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8A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0338A5" w:rsidRDefault="000338A5" w:rsidP="000338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0338A5">
              <w:rPr>
                <w:rFonts w:ascii="Times New Roman" w:hAnsi="Times New Roman" w:cs="Times New Roman"/>
              </w:rPr>
              <w:t>Простые и составные числа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8A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0338A5" w:rsidRDefault="000338A5" w:rsidP="000338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0338A5">
              <w:rPr>
                <w:rFonts w:ascii="Times New Roman" w:hAnsi="Times New Roman" w:cs="Times New Roman"/>
              </w:rPr>
              <w:t>Простые и составные числа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УЗЗ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ИК</w:t>
            </w:r>
          </w:p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8A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0338A5" w:rsidRDefault="000338A5" w:rsidP="000338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0338A5">
              <w:rPr>
                <w:rFonts w:ascii="Times New Roman" w:hAnsi="Times New Roman" w:cs="Times New Roman"/>
              </w:rPr>
              <w:t>Наибольший общий делитель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8A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0338A5" w:rsidRDefault="000338A5" w:rsidP="000338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0338A5">
              <w:rPr>
                <w:rFonts w:ascii="Times New Roman" w:hAnsi="Times New Roman" w:cs="Times New Roman"/>
              </w:rPr>
              <w:t>Наибольший общий делитель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УЗЗ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8A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0338A5" w:rsidRDefault="000338A5" w:rsidP="000338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0338A5">
              <w:rPr>
                <w:rFonts w:ascii="Times New Roman" w:hAnsi="Times New Roman" w:cs="Times New Roman"/>
              </w:rPr>
              <w:t>Наибольший общий делитель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КУ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8A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0338A5" w:rsidRDefault="000338A5" w:rsidP="000338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0338A5">
              <w:rPr>
                <w:rFonts w:ascii="Times New Roman" w:hAnsi="Times New Roman" w:cs="Times New Roman"/>
              </w:rPr>
              <w:t>Наименьшее общее кратное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8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0338A5" w:rsidRDefault="000338A5" w:rsidP="000338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0338A5">
              <w:rPr>
                <w:rFonts w:ascii="Times New Roman" w:hAnsi="Times New Roman" w:cs="Times New Roman"/>
              </w:rPr>
              <w:t>Наименьшее общее кратное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УЗЗ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ИК</w:t>
            </w:r>
          </w:p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8A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0338A5" w:rsidRDefault="000338A5" w:rsidP="000338A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11DE6">
              <w:rPr>
                <w:rFonts w:ascii="Times New Roman" w:hAnsi="Times New Roman" w:cs="Times New Roman"/>
                <w:i/>
              </w:rPr>
              <w:t>Контрольная работа №1</w:t>
            </w:r>
            <w:r w:rsidRPr="000338A5">
              <w:rPr>
                <w:rFonts w:ascii="Times New Roman" w:hAnsi="Times New Roman" w:cs="Times New Roman"/>
              </w:rPr>
              <w:t>по теме «Д</w:t>
            </w:r>
            <w:r w:rsidRPr="000338A5">
              <w:rPr>
                <w:rFonts w:ascii="Times New Roman" w:hAnsi="Times New Roman" w:cs="Times New Roman"/>
              </w:rPr>
              <w:t>е</w:t>
            </w:r>
            <w:r w:rsidRPr="000338A5">
              <w:rPr>
                <w:rFonts w:ascii="Times New Roman" w:hAnsi="Times New Roman" w:cs="Times New Roman"/>
              </w:rPr>
              <w:t>лимость натуральных чисел»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УПОКЗ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ФПЗ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15168" w:type="dxa"/>
            <w:gridSpan w:val="9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2: </w:t>
            </w:r>
            <w:r w:rsidRPr="00171E6E">
              <w:rPr>
                <w:rFonts w:ascii="Times New Roman" w:hAnsi="Times New Roman"/>
                <w:b/>
                <w:bCs/>
                <w:sz w:val="24"/>
                <w:szCs w:val="24"/>
              </w:rPr>
              <w:t>ОБЫКНОВЕННЫЕ ДРОБИ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Pr="00171E6E">
              <w:rPr>
                <w:rFonts w:ascii="Times New Roman" w:hAnsi="Times New Roman"/>
                <w:b/>
                <w:bCs/>
                <w:sz w:val="24"/>
                <w:szCs w:val="24"/>
              </w:rPr>
              <w:t>39ч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асов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Основное свойство дроби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 w:val="restart"/>
            <w:shd w:val="clear" w:color="auto" w:fill="FFFFFF" w:themeFill="background1"/>
          </w:tcPr>
          <w:p w:rsidR="000338A5" w:rsidRPr="00171E6E" w:rsidRDefault="000338A5" w:rsidP="000338A5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171E6E">
              <w:rPr>
                <w:i/>
                <w:sz w:val="24"/>
                <w:szCs w:val="24"/>
              </w:rPr>
              <w:t>Формулировать</w:t>
            </w:r>
            <w:r w:rsidRPr="00171E6E">
              <w:rPr>
                <w:sz w:val="24"/>
                <w:szCs w:val="24"/>
              </w:rPr>
              <w:t xml:space="preserve"> определения п</w:t>
            </w:r>
            <w:r w:rsidRPr="00171E6E">
              <w:rPr>
                <w:sz w:val="24"/>
                <w:szCs w:val="24"/>
              </w:rPr>
              <w:t>о</w:t>
            </w:r>
            <w:r w:rsidRPr="00171E6E">
              <w:rPr>
                <w:sz w:val="24"/>
                <w:szCs w:val="24"/>
              </w:rPr>
              <w:t>нятий: несократимая дробь, о</w:t>
            </w:r>
            <w:r w:rsidRPr="00171E6E">
              <w:rPr>
                <w:sz w:val="24"/>
                <w:szCs w:val="24"/>
              </w:rPr>
              <w:t>б</w:t>
            </w:r>
            <w:r w:rsidRPr="00171E6E">
              <w:rPr>
                <w:sz w:val="24"/>
                <w:szCs w:val="24"/>
              </w:rPr>
              <w:t>щий знаменатель двух дробей, взаимно обратные числа. Прим</w:t>
            </w:r>
            <w:r w:rsidRPr="00171E6E">
              <w:rPr>
                <w:sz w:val="24"/>
                <w:szCs w:val="24"/>
              </w:rPr>
              <w:t>е</w:t>
            </w:r>
            <w:r w:rsidRPr="00171E6E">
              <w:rPr>
                <w:sz w:val="24"/>
                <w:szCs w:val="24"/>
              </w:rPr>
              <w:t>нять основное свойство дроби для сокращения дробей. Приводить дроби к новому знаменателю. Сравнивать обыкновенные дроби.  Выполнять арифметические де</w:t>
            </w:r>
            <w:r w:rsidRPr="00171E6E">
              <w:rPr>
                <w:sz w:val="24"/>
                <w:szCs w:val="24"/>
              </w:rPr>
              <w:t>й</w:t>
            </w:r>
            <w:r w:rsidRPr="00171E6E">
              <w:rPr>
                <w:sz w:val="24"/>
                <w:szCs w:val="24"/>
              </w:rPr>
              <w:t>ствия над обыкновенными дроб</w:t>
            </w:r>
            <w:r w:rsidRPr="00171E6E">
              <w:rPr>
                <w:sz w:val="24"/>
                <w:szCs w:val="24"/>
              </w:rPr>
              <w:t>я</w:t>
            </w:r>
            <w:r w:rsidRPr="00171E6E">
              <w:rPr>
                <w:sz w:val="24"/>
                <w:szCs w:val="24"/>
              </w:rPr>
              <w:t>ми.</w:t>
            </w:r>
          </w:p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  <w:r w:rsidRPr="00171E6E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 xml:space="preserve"> дробь от числа и число по заданному значению его др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о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би. Преобразовывать обыкнове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н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 xml:space="preserve">ные дроби </w:t>
            </w:r>
            <w:proofErr w:type="gramStart"/>
            <w:r w:rsidRPr="00171E6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71E6E">
              <w:rPr>
                <w:rFonts w:ascii="Times New Roman" w:hAnsi="Times New Roman"/>
                <w:sz w:val="24"/>
                <w:szCs w:val="24"/>
              </w:rPr>
              <w:t xml:space="preserve"> десятичные. Нах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о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дить десятичное приближение обыкновенной дроби</w:t>
            </w: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Основное свойство дроби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УЗЗ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СР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Сокращение дробей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Сокращение дробей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УЗЗ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Сокращение дробей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КУ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СР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Приведение дробей к общему знам</w:t>
            </w:r>
            <w:r w:rsidRPr="00171E6E">
              <w:rPr>
                <w:rFonts w:ascii="Times New Roman" w:hAnsi="Times New Roman" w:cs="Times New Roman"/>
              </w:rPr>
              <w:t>е</w:t>
            </w:r>
            <w:r w:rsidRPr="00171E6E">
              <w:rPr>
                <w:rFonts w:ascii="Times New Roman" w:hAnsi="Times New Roman" w:cs="Times New Roman"/>
              </w:rPr>
              <w:t>нателю. Сравнение дробей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Приведение дробей к общему знам</w:t>
            </w:r>
            <w:r w:rsidRPr="00171E6E">
              <w:rPr>
                <w:rFonts w:ascii="Times New Roman" w:hAnsi="Times New Roman" w:cs="Times New Roman"/>
              </w:rPr>
              <w:t>е</w:t>
            </w:r>
            <w:r w:rsidRPr="00171E6E">
              <w:rPr>
                <w:rFonts w:ascii="Times New Roman" w:hAnsi="Times New Roman" w:cs="Times New Roman"/>
              </w:rPr>
              <w:t>нателю. Сравнение дробей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КУ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СР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Приведение дробей к общему знам</w:t>
            </w:r>
            <w:r w:rsidRPr="00171E6E">
              <w:rPr>
                <w:rFonts w:ascii="Times New Roman" w:hAnsi="Times New Roman" w:cs="Times New Roman"/>
              </w:rPr>
              <w:t>е</w:t>
            </w:r>
            <w:r w:rsidRPr="00171E6E">
              <w:rPr>
                <w:rFonts w:ascii="Times New Roman" w:hAnsi="Times New Roman" w:cs="Times New Roman"/>
              </w:rPr>
              <w:t>нателю. Сравнение дробей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Приведение дробей к общему знам</w:t>
            </w:r>
            <w:r w:rsidRPr="00171E6E">
              <w:rPr>
                <w:rFonts w:ascii="Times New Roman" w:hAnsi="Times New Roman" w:cs="Times New Roman"/>
              </w:rPr>
              <w:t>е</w:t>
            </w:r>
            <w:r w:rsidRPr="00171E6E">
              <w:rPr>
                <w:rFonts w:ascii="Times New Roman" w:hAnsi="Times New Roman" w:cs="Times New Roman"/>
              </w:rPr>
              <w:t>нателю. Сравнение дробей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УЗЗ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СР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71E6E">
              <w:rPr>
                <w:rFonts w:ascii="Times New Roman" w:hAnsi="Times New Roman" w:cs="Times New Roman"/>
              </w:rPr>
              <w:t>Сложение и вычитание дробей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71E6E">
              <w:rPr>
                <w:rFonts w:ascii="Times New Roman" w:hAnsi="Times New Roman" w:cs="Times New Roman"/>
              </w:rPr>
              <w:t>Сложение и вычитание дробей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УЗЗ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71E6E">
              <w:rPr>
                <w:rFonts w:ascii="Times New Roman" w:hAnsi="Times New Roman" w:cs="Times New Roman"/>
              </w:rPr>
              <w:t>Сложение и вычитание дробей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КУ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СР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71E6E">
              <w:rPr>
                <w:rFonts w:ascii="Times New Roman" w:hAnsi="Times New Roman" w:cs="Times New Roman"/>
              </w:rPr>
              <w:t>Сложение и вычитание дробей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УЗЗ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Т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71E6E">
              <w:rPr>
                <w:rFonts w:ascii="Times New Roman" w:hAnsi="Times New Roman" w:cs="Times New Roman"/>
              </w:rPr>
              <w:t>Сложение и вычитание дробей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КУ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11DE6">
              <w:rPr>
                <w:rFonts w:ascii="Times New Roman" w:hAnsi="Times New Roman" w:cs="Times New Roman"/>
                <w:i/>
              </w:rPr>
              <w:t>Контрольная работа №2</w:t>
            </w:r>
            <w:r w:rsidR="00D11DE6">
              <w:rPr>
                <w:rFonts w:ascii="Times New Roman" w:hAnsi="Times New Roman" w:cs="Times New Roman"/>
              </w:rPr>
              <w:t xml:space="preserve"> по теме «</w:t>
            </w:r>
            <w:r w:rsidRPr="00171E6E">
              <w:rPr>
                <w:rFonts w:ascii="Times New Roman" w:hAnsi="Times New Roman" w:cs="Times New Roman"/>
              </w:rPr>
              <w:t>Сокращение дробей. Сложение и в</w:t>
            </w:r>
            <w:r w:rsidRPr="00171E6E">
              <w:rPr>
                <w:rFonts w:ascii="Times New Roman" w:hAnsi="Times New Roman" w:cs="Times New Roman"/>
              </w:rPr>
              <w:t>ы</w:t>
            </w:r>
            <w:r w:rsidRPr="00171E6E">
              <w:rPr>
                <w:rFonts w:ascii="Times New Roman" w:hAnsi="Times New Roman" w:cs="Times New Roman"/>
              </w:rPr>
              <w:t>читание дробей»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УПОКЗ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ФПЗ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Умножение дробей</w:t>
            </w:r>
          </w:p>
          <w:p w:rsidR="000338A5" w:rsidRPr="00171E6E" w:rsidRDefault="000338A5" w:rsidP="0079785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71E6E">
              <w:rPr>
                <w:rFonts w:ascii="Times New Roman" w:hAnsi="Times New Roman" w:cs="Times New Roman"/>
              </w:rPr>
              <w:t>Умножение дробей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УЗЗ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МД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Умножение дробей</w:t>
            </w:r>
          </w:p>
          <w:p w:rsidR="000338A5" w:rsidRPr="00171E6E" w:rsidRDefault="000338A5" w:rsidP="0079785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КУ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Т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Умножение дробей</w:t>
            </w:r>
          </w:p>
          <w:p w:rsidR="000338A5" w:rsidRPr="00171E6E" w:rsidRDefault="000338A5" w:rsidP="0079785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УОСЗ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СР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Умножение дробей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УЗЗ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Нахождение дроби от числа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Нахождение дроби от числа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УЗЗ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71E6E">
              <w:rPr>
                <w:rFonts w:ascii="Times New Roman" w:hAnsi="Times New Roman" w:cs="Times New Roman"/>
              </w:rPr>
              <w:t>Нахождение дроби от числа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УОСЗ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Т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11DE6">
              <w:rPr>
                <w:rFonts w:ascii="Times New Roman" w:hAnsi="Times New Roman" w:cs="Times New Roman"/>
                <w:i/>
              </w:rPr>
              <w:t>Контрольная работа №3</w:t>
            </w:r>
            <w:r w:rsidRPr="00171E6E">
              <w:rPr>
                <w:rFonts w:ascii="Times New Roman" w:hAnsi="Times New Roman" w:cs="Times New Roman"/>
              </w:rPr>
              <w:t xml:space="preserve"> по теме «Произведение дробей»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УПОКЗ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ФПЗ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Взаимно обратные числа</w:t>
            </w:r>
          </w:p>
          <w:p w:rsidR="000338A5" w:rsidRPr="00171E6E" w:rsidRDefault="000338A5" w:rsidP="0079785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Деление дробей</w:t>
            </w:r>
          </w:p>
          <w:p w:rsidR="000338A5" w:rsidRPr="00171E6E" w:rsidRDefault="000338A5" w:rsidP="0079785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Деление дробей</w:t>
            </w:r>
          </w:p>
          <w:p w:rsidR="000338A5" w:rsidRPr="00171E6E" w:rsidRDefault="000338A5" w:rsidP="0079785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УЗЗ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МД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Деление дробей</w:t>
            </w:r>
          </w:p>
          <w:p w:rsidR="000338A5" w:rsidRPr="00171E6E" w:rsidRDefault="000338A5" w:rsidP="0079785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УОСЗ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Т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Решение упражнений по теме «Дел</w:t>
            </w:r>
            <w:r w:rsidRPr="00171E6E">
              <w:rPr>
                <w:rFonts w:ascii="Times New Roman" w:hAnsi="Times New Roman" w:cs="Times New Roman"/>
              </w:rPr>
              <w:t>е</w:t>
            </w:r>
            <w:r w:rsidRPr="00171E6E">
              <w:rPr>
                <w:rFonts w:ascii="Times New Roman" w:hAnsi="Times New Roman" w:cs="Times New Roman"/>
              </w:rPr>
              <w:t>ние дробей»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УОСЗ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СР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Решение упражнений по теме «Дел</w:t>
            </w:r>
            <w:r w:rsidRPr="00171E6E">
              <w:rPr>
                <w:rFonts w:ascii="Times New Roman" w:hAnsi="Times New Roman" w:cs="Times New Roman"/>
              </w:rPr>
              <w:t>е</w:t>
            </w:r>
            <w:r w:rsidRPr="00171E6E">
              <w:rPr>
                <w:rFonts w:ascii="Times New Roman" w:hAnsi="Times New Roman" w:cs="Times New Roman"/>
              </w:rPr>
              <w:t>ние  дробей»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КУ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Т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71E6E">
              <w:rPr>
                <w:rFonts w:ascii="Times New Roman" w:hAnsi="Times New Roman" w:cs="Times New Roman"/>
              </w:rPr>
              <w:t>Нахождение числа по значению его дроби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71E6E">
              <w:rPr>
                <w:rFonts w:ascii="Times New Roman" w:hAnsi="Times New Roman" w:cs="Times New Roman"/>
              </w:rPr>
              <w:t>Нахождение числа по значению его дроби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УЗЗ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Решение упражнений по теме «Нахождение числа по значению его дроби»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УОСЗ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0338A5" w:rsidRDefault="000338A5" w:rsidP="0079785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Преобразование обыкновенных др</w:t>
            </w:r>
            <w:r w:rsidRPr="00171E6E">
              <w:rPr>
                <w:rFonts w:ascii="Times New Roman" w:hAnsi="Times New Roman" w:cs="Times New Roman"/>
              </w:rPr>
              <w:t>о</w:t>
            </w:r>
            <w:r w:rsidRPr="00171E6E">
              <w:rPr>
                <w:rFonts w:ascii="Times New Roman" w:hAnsi="Times New Roman" w:cs="Times New Roman"/>
              </w:rPr>
              <w:t xml:space="preserve">бей в </w:t>
            </w:r>
            <w:proofErr w:type="gramStart"/>
            <w:r w:rsidRPr="00171E6E">
              <w:rPr>
                <w:rFonts w:ascii="Times New Roman" w:hAnsi="Times New Roman" w:cs="Times New Roman"/>
              </w:rPr>
              <w:t>десятичные</w:t>
            </w:r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Бесконечные периодические десяти</w:t>
            </w:r>
            <w:r w:rsidRPr="00171E6E">
              <w:rPr>
                <w:rFonts w:ascii="Times New Roman" w:hAnsi="Times New Roman" w:cs="Times New Roman"/>
              </w:rPr>
              <w:t>ч</w:t>
            </w:r>
            <w:r w:rsidRPr="00171E6E">
              <w:rPr>
                <w:rFonts w:ascii="Times New Roman" w:hAnsi="Times New Roman" w:cs="Times New Roman"/>
              </w:rPr>
              <w:t>ные дроби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КУ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Десятичное приближение обыкнове</w:t>
            </w:r>
            <w:r w:rsidRPr="00171E6E">
              <w:rPr>
                <w:rFonts w:ascii="Times New Roman" w:hAnsi="Times New Roman" w:cs="Times New Roman"/>
              </w:rPr>
              <w:t>н</w:t>
            </w:r>
            <w:r w:rsidRPr="00171E6E">
              <w:rPr>
                <w:rFonts w:ascii="Times New Roman" w:hAnsi="Times New Roman" w:cs="Times New Roman"/>
              </w:rPr>
              <w:t>ной дроби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УОНМ</w:t>
            </w:r>
          </w:p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СР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Десятичное приближение обыкнове</w:t>
            </w:r>
            <w:r w:rsidRPr="00171E6E">
              <w:rPr>
                <w:rFonts w:ascii="Times New Roman" w:hAnsi="Times New Roman" w:cs="Times New Roman"/>
              </w:rPr>
              <w:t>н</w:t>
            </w:r>
            <w:r w:rsidRPr="00171E6E">
              <w:rPr>
                <w:rFonts w:ascii="Times New Roman" w:hAnsi="Times New Roman" w:cs="Times New Roman"/>
              </w:rPr>
              <w:t>ной дроби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УЗЗ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Повторение и систематизация учебн</w:t>
            </w:r>
            <w:r w:rsidRPr="00171E6E">
              <w:rPr>
                <w:rFonts w:ascii="Times New Roman" w:hAnsi="Times New Roman" w:cs="Times New Roman"/>
              </w:rPr>
              <w:t>о</w:t>
            </w:r>
            <w:r w:rsidRPr="00171E6E">
              <w:rPr>
                <w:rFonts w:ascii="Times New Roman" w:hAnsi="Times New Roman" w:cs="Times New Roman"/>
              </w:rPr>
              <w:t>го материала по теме: «Деление др</w:t>
            </w:r>
            <w:r w:rsidRPr="00171E6E">
              <w:rPr>
                <w:rFonts w:ascii="Times New Roman" w:hAnsi="Times New Roman" w:cs="Times New Roman"/>
              </w:rPr>
              <w:t>о</w:t>
            </w:r>
            <w:r w:rsidRPr="00171E6E">
              <w:rPr>
                <w:rFonts w:ascii="Times New Roman" w:hAnsi="Times New Roman" w:cs="Times New Roman"/>
              </w:rPr>
              <w:t>бей»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УОСЗ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Т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7978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0338A5" w:rsidRDefault="000338A5" w:rsidP="0079785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11DE6">
              <w:rPr>
                <w:rFonts w:ascii="Times New Roman" w:hAnsi="Times New Roman" w:cs="Times New Roman"/>
                <w:i/>
              </w:rPr>
              <w:t>Контрольная работа №4</w:t>
            </w:r>
            <w:r>
              <w:rPr>
                <w:rFonts w:ascii="Times New Roman" w:hAnsi="Times New Roman" w:cs="Times New Roman"/>
              </w:rPr>
              <w:t xml:space="preserve"> по теме «Д</w:t>
            </w:r>
            <w:r w:rsidRPr="00171E6E">
              <w:rPr>
                <w:rFonts w:ascii="Times New Roman" w:hAnsi="Times New Roman" w:cs="Times New Roman"/>
              </w:rPr>
              <w:t>еление дробей»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УПОКЗ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ФПЗ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15168" w:type="dxa"/>
            <w:gridSpan w:val="9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ГЛАВА 3: ОТНОШЕНИЯ И ПРОПОРЦИИ – 27 часов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Отношения</w:t>
            </w:r>
          </w:p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 w:val="restart"/>
            <w:shd w:val="clear" w:color="auto" w:fill="FFFFFF" w:themeFill="background1"/>
          </w:tcPr>
          <w:p w:rsidR="000338A5" w:rsidRPr="00171E6E" w:rsidRDefault="000338A5" w:rsidP="00797855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171E6E">
              <w:rPr>
                <w:i/>
                <w:sz w:val="24"/>
                <w:szCs w:val="24"/>
              </w:rPr>
              <w:t>Формулировать</w:t>
            </w:r>
            <w:r w:rsidRPr="00171E6E">
              <w:rPr>
                <w:sz w:val="24"/>
                <w:szCs w:val="24"/>
              </w:rPr>
              <w:t xml:space="preserve"> определения п</w:t>
            </w:r>
            <w:r w:rsidRPr="00171E6E">
              <w:rPr>
                <w:sz w:val="24"/>
                <w:szCs w:val="24"/>
              </w:rPr>
              <w:t>о</w:t>
            </w:r>
            <w:r w:rsidRPr="00171E6E">
              <w:rPr>
                <w:sz w:val="24"/>
                <w:szCs w:val="24"/>
              </w:rPr>
              <w:t>нятий: отношение, пропорция, процентное отношение двух ч</w:t>
            </w:r>
            <w:r w:rsidRPr="00171E6E">
              <w:rPr>
                <w:sz w:val="24"/>
                <w:szCs w:val="24"/>
              </w:rPr>
              <w:t>и</w:t>
            </w:r>
            <w:r w:rsidRPr="00171E6E">
              <w:rPr>
                <w:sz w:val="24"/>
                <w:szCs w:val="24"/>
              </w:rPr>
              <w:t>сел, прямо пропорциональные и обратно пропорциональные вел</w:t>
            </w:r>
            <w:r w:rsidRPr="00171E6E">
              <w:rPr>
                <w:sz w:val="24"/>
                <w:szCs w:val="24"/>
              </w:rPr>
              <w:t>и</w:t>
            </w:r>
            <w:r w:rsidRPr="00171E6E">
              <w:rPr>
                <w:sz w:val="24"/>
                <w:szCs w:val="24"/>
              </w:rPr>
              <w:lastRenderedPageBreak/>
              <w:t>чины. Применять основное сво</w:t>
            </w:r>
            <w:r w:rsidRPr="00171E6E">
              <w:rPr>
                <w:sz w:val="24"/>
                <w:szCs w:val="24"/>
              </w:rPr>
              <w:t>й</w:t>
            </w:r>
            <w:r w:rsidRPr="00171E6E">
              <w:rPr>
                <w:sz w:val="24"/>
                <w:szCs w:val="24"/>
              </w:rPr>
              <w:t>ство отношения и основное сво</w:t>
            </w:r>
            <w:r w:rsidRPr="00171E6E">
              <w:rPr>
                <w:sz w:val="24"/>
                <w:szCs w:val="24"/>
              </w:rPr>
              <w:t>й</w:t>
            </w:r>
            <w:r w:rsidRPr="00171E6E">
              <w:rPr>
                <w:sz w:val="24"/>
                <w:szCs w:val="24"/>
              </w:rPr>
              <w:t>ство пропорции. Приводить пр</w:t>
            </w:r>
            <w:r w:rsidRPr="00171E6E">
              <w:rPr>
                <w:sz w:val="24"/>
                <w:szCs w:val="24"/>
              </w:rPr>
              <w:t>и</w:t>
            </w:r>
            <w:r w:rsidRPr="00171E6E">
              <w:rPr>
                <w:sz w:val="24"/>
                <w:szCs w:val="24"/>
              </w:rPr>
              <w:t>меры и описывать свойства вел</w:t>
            </w:r>
            <w:r w:rsidRPr="00171E6E">
              <w:rPr>
                <w:sz w:val="24"/>
                <w:szCs w:val="24"/>
              </w:rPr>
              <w:t>и</w:t>
            </w:r>
            <w:r w:rsidRPr="00171E6E">
              <w:rPr>
                <w:sz w:val="24"/>
                <w:szCs w:val="24"/>
              </w:rPr>
              <w:t>чин, находящихся в прямой и о</w:t>
            </w:r>
            <w:r w:rsidRPr="00171E6E">
              <w:rPr>
                <w:sz w:val="24"/>
                <w:szCs w:val="24"/>
              </w:rPr>
              <w:t>б</w:t>
            </w:r>
            <w:r w:rsidRPr="00171E6E">
              <w:rPr>
                <w:sz w:val="24"/>
                <w:szCs w:val="24"/>
              </w:rPr>
              <w:t>ратной пропорциональных зав</w:t>
            </w:r>
            <w:r w:rsidRPr="00171E6E">
              <w:rPr>
                <w:sz w:val="24"/>
                <w:szCs w:val="24"/>
              </w:rPr>
              <w:t>и</w:t>
            </w:r>
            <w:r w:rsidRPr="00171E6E">
              <w:rPr>
                <w:sz w:val="24"/>
                <w:szCs w:val="24"/>
              </w:rPr>
              <w:t>симостях. Находить процентное отношение двух чисел. Делить число на пропорциональные ч</w:t>
            </w:r>
            <w:r w:rsidRPr="00171E6E">
              <w:rPr>
                <w:sz w:val="24"/>
                <w:szCs w:val="24"/>
              </w:rPr>
              <w:t>а</w:t>
            </w:r>
            <w:r w:rsidRPr="00171E6E">
              <w:rPr>
                <w:sz w:val="24"/>
                <w:szCs w:val="24"/>
              </w:rPr>
              <w:t>сти.</w:t>
            </w:r>
          </w:p>
          <w:p w:rsidR="000338A5" w:rsidRPr="00171E6E" w:rsidRDefault="000338A5" w:rsidP="00797855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171E6E">
              <w:rPr>
                <w:i/>
                <w:sz w:val="24"/>
                <w:szCs w:val="24"/>
              </w:rPr>
              <w:t>Записывать</w:t>
            </w:r>
            <w:r w:rsidRPr="00171E6E">
              <w:rPr>
                <w:sz w:val="24"/>
                <w:szCs w:val="24"/>
              </w:rPr>
              <w:t xml:space="preserve"> с помощью букв о</w:t>
            </w:r>
            <w:r w:rsidRPr="00171E6E">
              <w:rPr>
                <w:sz w:val="24"/>
                <w:szCs w:val="24"/>
              </w:rPr>
              <w:t>с</w:t>
            </w:r>
            <w:r w:rsidRPr="00171E6E">
              <w:rPr>
                <w:sz w:val="24"/>
                <w:szCs w:val="24"/>
              </w:rPr>
              <w:t>новные свойства дроби, отнош</w:t>
            </w:r>
            <w:r w:rsidRPr="00171E6E">
              <w:rPr>
                <w:sz w:val="24"/>
                <w:szCs w:val="24"/>
              </w:rPr>
              <w:t>е</w:t>
            </w:r>
            <w:r w:rsidRPr="00171E6E">
              <w:rPr>
                <w:sz w:val="24"/>
                <w:szCs w:val="24"/>
              </w:rPr>
              <w:t>ния, пропорции.</w:t>
            </w:r>
          </w:p>
          <w:p w:rsidR="000338A5" w:rsidRPr="00171E6E" w:rsidRDefault="000338A5" w:rsidP="00797855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171E6E">
              <w:rPr>
                <w:i/>
                <w:sz w:val="24"/>
                <w:szCs w:val="24"/>
              </w:rPr>
              <w:t>Анализировать</w:t>
            </w:r>
            <w:r w:rsidRPr="00171E6E">
              <w:rPr>
                <w:sz w:val="24"/>
                <w:szCs w:val="24"/>
              </w:rPr>
              <w:t xml:space="preserve"> информацию, представленную в виде столбч</w:t>
            </w:r>
            <w:r w:rsidRPr="00171E6E">
              <w:rPr>
                <w:sz w:val="24"/>
                <w:szCs w:val="24"/>
              </w:rPr>
              <w:t>а</w:t>
            </w:r>
            <w:r w:rsidRPr="00171E6E">
              <w:rPr>
                <w:sz w:val="24"/>
                <w:szCs w:val="24"/>
              </w:rPr>
              <w:t>тых и круговых диаграмм. Пре</w:t>
            </w:r>
            <w:r w:rsidRPr="00171E6E">
              <w:rPr>
                <w:sz w:val="24"/>
                <w:szCs w:val="24"/>
              </w:rPr>
              <w:t>д</w:t>
            </w:r>
            <w:r w:rsidRPr="00171E6E">
              <w:rPr>
                <w:sz w:val="24"/>
                <w:szCs w:val="24"/>
              </w:rPr>
              <w:t>ставлять информацию в виде столбчатых и круговых диаграмм.</w:t>
            </w:r>
          </w:p>
          <w:p w:rsidR="000338A5" w:rsidRPr="00171E6E" w:rsidRDefault="000338A5" w:rsidP="00797855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171E6E">
              <w:rPr>
                <w:i/>
                <w:sz w:val="24"/>
                <w:szCs w:val="24"/>
              </w:rPr>
              <w:t>Приводить</w:t>
            </w:r>
            <w:r w:rsidRPr="00171E6E">
              <w:rPr>
                <w:sz w:val="24"/>
                <w:szCs w:val="24"/>
              </w:rPr>
              <w:t xml:space="preserve"> примеры случайных событий. Находить вероятность случайного события в опытах с равновозможными исходами.</w:t>
            </w:r>
          </w:p>
          <w:p w:rsidR="000338A5" w:rsidRPr="00171E6E" w:rsidRDefault="000338A5" w:rsidP="007978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1E6E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 xml:space="preserve"> на чертежах и р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и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сунках окружность, круг, ц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и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линдр, конус, сферу, шар и их элементы. Распознавать в окр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у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 xml:space="preserve">жающем мире модели этих фигур. Строить с помощью циркуля окружность заданного радиуса. </w:t>
            </w:r>
            <w:r w:rsidRPr="00171E6E">
              <w:rPr>
                <w:rFonts w:ascii="Times New Roman" w:hAnsi="Times New Roman"/>
                <w:sz w:val="24"/>
                <w:szCs w:val="24"/>
              </w:rPr>
              <w:lastRenderedPageBreak/>
              <w:t>Изображать развёртки цилиндра и конуса. Называть приближённое значение числа π. Находить с п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о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мощью формул длину окружн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о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сти, площадь круга</w:t>
            </w: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Решение упражнений по теме «Отн</w:t>
            </w:r>
            <w:r w:rsidRPr="00171E6E">
              <w:rPr>
                <w:rFonts w:ascii="Times New Roman" w:hAnsi="Times New Roman" w:cs="Times New Roman"/>
              </w:rPr>
              <w:t>о</w:t>
            </w:r>
            <w:r w:rsidRPr="00171E6E">
              <w:rPr>
                <w:rFonts w:ascii="Times New Roman" w:hAnsi="Times New Roman" w:cs="Times New Roman"/>
              </w:rPr>
              <w:t>шения»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УОСЗ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СР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D11D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Пропорции</w:t>
            </w:r>
          </w:p>
          <w:p w:rsidR="000338A5" w:rsidRPr="00171E6E" w:rsidRDefault="000338A5" w:rsidP="007978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D11D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Пропорции</w:t>
            </w:r>
          </w:p>
          <w:p w:rsidR="000338A5" w:rsidRPr="00171E6E" w:rsidRDefault="000338A5" w:rsidP="007978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УЗЗ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МД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62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Решение упражнений по теме «Пр</w:t>
            </w:r>
            <w:r w:rsidRPr="00171E6E">
              <w:rPr>
                <w:rFonts w:ascii="Times New Roman" w:hAnsi="Times New Roman" w:cs="Times New Roman"/>
              </w:rPr>
              <w:t>о</w:t>
            </w:r>
            <w:r w:rsidRPr="00171E6E">
              <w:rPr>
                <w:rFonts w:ascii="Times New Roman" w:hAnsi="Times New Roman" w:cs="Times New Roman"/>
              </w:rPr>
              <w:t>порции»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УОСЗ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Т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Решение упражнений по теме «Пр</w:t>
            </w:r>
            <w:r w:rsidRPr="00171E6E">
              <w:rPr>
                <w:rFonts w:ascii="Times New Roman" w:hAnsi="Times New Roman" w:cs="Times New Roman"/>
              </w:rPr>
              <w:t>о</w:t>
            </w:r>
            <w:r w:rsidRPr="00171E6E">
              <w:rPr>
                <w:rFonts w:ascii="Times New Roman" w:hAnsi="Times New Roman" w:cs="Times New Roman"/>
              </w:rPr>
              <w:t>порции»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УОСЗ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СР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Процентное отношение двух чисел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6E">
              <w:rPr>
                <w:rFonts w:ascii="Times New Roman" w:hAnsi="Times New Roman"/>
                <w:sz w:val="24"/>
                <w:szCs w:val="24"/>
              </w:rPr>
              <w:t>Процентное отношение двух чисел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УЗЗ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МД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6E">
              <w:rPr>
                <w:rFonts w:ascii="Times New Roman" w:hAnsi="Times New Roman"/>
                <w:sz w:val="24"/>
                <w:szCs w:val="24"/>
              </w:rPr>
              <w:t>Решение упражнений по теме «Пр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о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центное отношение двух чисел»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УОСЗ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Т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11DE6">
              <w:rPr>
                <w:rFonts w:ascii="Times New Roman" w:hAnsi="Times New Roman" w:cs="Times New Roman"/>
                <w:i/>
              </w:rPr>
              <w:t>Контрольная работа №5</w:t>
            </w:r>
            <w:r w:rsidRPr="00171E6E">
              <w:rPr>
                <w:rFonts w:ascii="Times New Roman" w:hAnsi="Times New Roman" w:cs="Times New Roman"/>
              </w:rPr>
              <w:t xml:space="preserve"> по теме «Отношения и пропорции»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УПОКЗ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ФПЗ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71E6E">
              <w:rPr>
                <w:rFonts w:ascii="Times New Roman" w:hAnsi="Times New Roman" w:cs="Times New Roman"/>
              </w:rPr>
              <w:t>Прямаяи</w:t>
            </w:r>
            <w:proofErr w:type="spellEnd"/>
            <w:r w:rsidRPr="00171E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E6E">
              <w:rPr>
                <w:rFonts w:ascii="Times New Roman" w:hAnsi="Times New Roman" w:cs="Times New Roman"/>
              </w:rPr>
              <w:t>обратнаяпропорциональные</w:t>
            </w:r>
            <w:proofErr w:type="spellEnd"/>
            <w:r w:rsidRPr="00171E6E">
              <w:rPr>
                <w:rFonts w:ascii="Times New Roman" w:hAnsi="Times New Roman" w:cs="Times New Roman"/>
              </w:rPr>
              <w:t xml:space="preserve"> зависимости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71E6E">
              <w:rPr>
                <w:rFonts w:ascii="Times New Roman" w:hAnsi="Times New Roman" w:cs="Times New Roman"/>
              </w:rPr>
              <w:t>Прямаяи</w:t>
            </w:r>
            <w:proofErr w:type="spellEnd"/>
            <w:r w:rsidRPr="00171E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E6E">
              <w:rPr>
                <w:rFonts w:ascii="Times New Roman" w:hAnsi="Times New Roman" w:cs="Times New Roman"/>
              </w:rPr>
              <w:t>обратнаяпропорциональные</w:t>
            </w:r>
            <w:proofErr w:type="spellEnd"/>
            <w:r w:rsidRPr="00171E6E">
              <w:rPr>
                <w:rFonts w:ascii="Times New Roman" w:hAnsi="Times New Roman" w:cs="Times New Roman"/>
              </w:rPr>
              <w:t xml:space="preserve"> зависимости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УОСЗ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Т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Деление числа в данном отношении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Деление числа в данном отношении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УЗЗ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МД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Окружность и круг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71E6E">
              <w:rPr>
                <w:rFonts w:ascii="Times New Roman" w:hAnsi="Times New Roman" w:cs="Times New Roman"/>
              </w:rPr>
              <w:t>Длина окружности и площадь круга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71E6E">
              <w:rPr>
                <w:rFonts w:ascii="Times New Roman" w:hAnsi="Times New Roman" w:cs="Times New Roman"/>
              </w:rPr>
              <w:t>Длина окружности и площадь круга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E6E">
              <w:rPr>
                <w:rFonts w:ascii="Times New Roman" w:hAnsi="Times New Roman"/>
                <w:iCs/>
                <w:sz w:val="24"/>
                <w:szCs w:val="24"/>
              </w:rPr>
              <w:t>закре</w:t>
            </w:r>
            <w:r w:rsidRPr="00171E6E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171E6E">
              <w:rPr>
                <w:rFonts w:ascii="Times New Roman" w:hAnsi="Times New Roman"/>
                <w:iCs/>
                <w:sz w:val="24"/>
                <w:szCs w:val="24"/>
              </w:rPr>
              <w:t>ление знаний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МД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71E6E">
              <w:rPr>
                <w:rFonts w:ascii="Times New Roman" w:hAnsi="Times New Roman" w:cs="Times New Roman"/>
              </w:rPr>
              <w:t>Длина окружности и площадь круга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УЗЗ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Цилиндр, конус, шар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77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1E6E">
              <w:rPr>
                <w:rFonts w:ascii="Times New Roman" w:hAnsi="Times New Roman" w:cs="Times New Roman"/>
                <w:color w:val="000000"/>
              </w:rPr>
              <w:t>Диаграммы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78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1E6E">
              <w:rPr>
                <w:rFonts w:ascii="Times New Roman" w:hAnsi="Times New Roman" w:cs="Times New Roman"/>
                <w:color w:val="000000"/>
              </w:rPr>
              <w:t>Диаграммы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УЗЗ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71E6E">
              <w:rPr>
                <w:rFonts w:ascii="Times New Roman" w:hAnsi="Times New Roman" w:cs="Times New Roman"/>
                <w:iCs/>
              </w:rPr>
              <w:t>Случайные соб</w:t>
            </w:r>
            <w:r>
              <w:rPr>
                <w:rFonts w:ascii="Times New Roman" w:hAnsi="Times New Roman" w:cs="Times New Roman"/>
                <w:iCs/>
              </w:rPr>
              <w:t>ы</w:t>
            </w:r>
            <w:r w:rsidRPr="00171E6E">
              <w:rPr>
                <w:rFonts w:ascii="Times New Roman" w:hAnsi="Times New Roman" w:cs="Times New Roman"/>
                <w:iCs/>
              </w:rPr>
              <w:t>тия.</w:t>
            </w:r>
            <w:r>
              <w:rPr>
                <w:rFonts w:ascii="Times New Roman" w:hAnsi="Times New Roman" w:cs="Times New Roman"/>
                <w:iCs/>
              </w:rPr>
              <w:t xml:space="preserve"> В</w:t>
            </w:r>
            <w:r w:rsidRPr="00171E6E">
              <w:rPr>
                <w:rFonts w:ascii="Times New Roman" w:hAnsi="Times New Roman" w:cs="Times New Roman"/>
                <w:iCs/>
              </w:rPr>
              <w:t>ероятность случайного события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71E6E">
              <w:rPr>
                <w:rFonts w:ascii="Times New Roman" w:hAnsi="Times New Roman" w:cs="Times New Roman"/>
                <w:iCs/>
              </w:rPr>
              <w:t>Случайные соб</w:t>
            </w:r>
            <w:r>
              <w:rPr>
                <w:rFonts w:ascii="Times New Roman" w:hAnsi="Times New Roman" w:cs="Times New Roman"/>
                <w:iCs/>
              </w:rPr>
              <w:t>ы</w:t>
            </w:r>
            <w:r w:rsidRPr="00171E6E">
              <w:rPr>
                <w:rFonts w:ascii="Times New Roman" w:hAnsi="Times New Roman" w:cs="Times New Roman"/>
                <w:iCs/>
              </w:rPr>
              <w:t>тия.</w:t>
            </w:r>
            <w:r>
              <w:rPr>
                <w:rFonts w:ascii="Times New Roman" w:hAnsi="Times New Roman" w:cs="Times New Roman"/>
                <w:iCs/>
              </w:rPr>
              <w:t xml:space="preserve"> В</w:t>
            </w:r>
            <w:r w:rsidRPr="00171E6E">
              <w:rPr>
                <w:rFonts w:ascii="Times New Roman" w:hAnsi="Times New Roman" w:cs="Times New Roman"/>
                <w:iCs/>
              </w:rPr>
              <w:t>ероятность случайного события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УЗЗ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МД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71E6E">
              <w:rPr>
                <w:rFonts w:ascii="Times New Roman" w:hAnsi="Times New Roman" w:cs="Times New Roman"/>
                <w:iCs/>
              </w:rPr>
              <w:t>Случайные соб</w:t>
            </w:r>
            <w:r>
              <w:rPr>
                <w:rFonts w:ascii="Times New Roman" w:hAnsi="Times New Roman" w:cs="Times New Roman"/>
                <w:iCs/>
              </w:rPr>
              <w:t>ы</w:t>
            </w:r>
            <w:r w:rsidRPr="00171E6E">
              <w:rPr>
                <w:rFonts w:ascii="Times New Roman" w:hAnsi="Times New Roman" w:cs="Times New Roman"/>
                <w:iCs/>
              </w:rPr>
              <w:t>тия.</w:t>
            </w:r>
            <w:r>
              <w:rPr>
                <w:rFonts w:ascii="Times New Roman" w:hAnsi="Times New Roman" w:cs="Times New Roman"/>
                <w:iCs/>
              </w:rPr>
              <w:t xml:space="preserve"> В</w:t>
            </w:r>
            <w:r w:rsidRPr="00171E6E">
              <w:rPr>
                <w:rFonts w:ascii="Times New Roman" w:hAnsi="Times New Roman" w:cs="Times New Roman"/>
                <w:iCs/>
              </w:rPr>
              <w:t>ероятность случайного события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Повторение и систематизация учебн</w:t>
            </w:r>
            <w:r w:rsidRPr="00171E6E">
              <w:rPr>
                <w:rFonts w:ascii="Times New Roman" w:hAnsi="Times New Roman" w:cs="Times New Roman"/>
              </w:rPr>
              <w:t>о</w:t>
            </w:r>
            <w:r w:rsidRPr="00171E6E">
              <w:rPr>
                <w:rFonts w:ascii="Times New Roman" w:hAnsi="Times New Roman" w:cs="Times New Roman"/>
              </w:rPr>
              <w:t>го материала по теме: «Прямая и о</w:t>
            </w:r>
            <w:r w:rsidRPr="00171E6E">
              <w:rPr>
                <w:rFonts w:ascii="Times New Roman" w:hAnsi="Times New Roman" w:cs="Times New Roman"/>
              </w:rPr>
              <w:t>б</w:t>
            </w:r>
            <w:r w:rsidRPr="00171E6E">
              <w:rPr>
                <w:rFonts w:ascii="Times New Roman" w:hAnsi="Times New Roman" w:cs="Times New Roman"/>
              </w:rPr>
              <w:t>ратная пропорциональные зависим</w:t>
            </w:r>
            <w:r w:rsidRPr="00171E6E">
              <w:rPr>
                <w:rFonts w:ascii="Times New Roman" w:hAnsi="Times New Roman" w:cs="Times New Roman"/>
              </w:rPr>
              <w:t>о</w:t>
            </w:r>
            <w:r w:rsidRPr="00171E6E">
              <w:rPr>
                <w:rFonts w:ascii="Times New Roman" w:hAnsi="Times New Roman" w:cs="Times New Roman"/>
              </w:rPr>
              <w:t>сти»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Т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FD75B6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FD75B6">
              <w:rPr>
                <w:rFonts w:ascii="Times New Roman" w:hAnsi="Times New Roman" w:cs="Times New Roman"/>
              </w:rPr>
              <w:t>Повторение и систематизация учебн</w:t>
            </w:r>
            <w:r w:rsidRPr="00FD75B6">
              <w:rPr>
                <w:rFonts w:ascii="Times New Roman" w:hAnsi="Times New Roman" w:cs="Times New Roman"/>
              </w:rPr>
              <w:t>о</w:t>
            </w:r>
            <w:r w:rsidRPr="00FD75B6">
              <w:rPr>
                <w:rFonts w:ascii="Times New Roman" w:hAnsi="Times New Roman" w:cs="Times New Roman"/>
              </w:rPr>
              <w:t>го материала по теме Окружность и круг.</w:t>
            </w:r>
            <w:r w:rsidRPr="00FD75B6">
              <w:rPr>
                <w:rFonts w:ascii="Times New Roman" w:hAnsi="Times New Roman" w:cs="Times New Roman"/>
                <w:iCs/>
              </w:rPr>
              <w:t xml:space="preserve"> Вероятность случайного соб</w:t>
            </w:r>
            <w:r w:rsidRPr="00FD75B6">
              <w:rPr>
                <w:rFonts w:ascii="Times New Roman" w:hAnsi="Times New Roman" w:cs="Times New Roman"/>
                <w:iCs/>
              </w:rPr>
              <w:t>ы</w:t>
            </w:r>
            <w:r w:rsidRPr="00FD75B6">
              <w:rPr>
                <w:rFonts w:ascii="Times New Roman" w:hAnsi="Times New Roman" w:cs="Times New Roman"/>
                <w:iCs/>
              </w:rPr>
              <w:t>тия</w:t>
            </w:r>
            <w:r w:rsidRPr="00FD75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FD75B6" w:rsidRDefault="00D11DE6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  <w:p w:rsidR="000338A5" w:rsidRPr="00FD75B6" w:rsidRDefault="000338A5" w:rsidP="007978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11DE6">
              <w:rPr>
                <w:rFonts w:ascii="Times New Roman" w:hAnsi="Times New Roman" w:cs="Times New Roman"/>
                <w:i/>
              </w:rPr>
              <w:t>Контрольная работа №6</w:t>
            </w:r>
            <w:r w:rsidRPr="00171E6E">
              <w:rPr>
                <w:rFonts w:ascii="Times New Roman" w:hAnsi="Times New Roman" w:cs="Times New Roman"/>
              </w:rPr>
              <w:t xml:space="preserve"> по теме</w:t>
            </w:r>
            <w:r w:rsidRPr="00171E6E">
              <w:rPr>
                <w:rFonts w:ascii="Times New Roman" w:hAnsi="Times New Roman" w:cs="Times New Roman"/>
                <w:iCs/>
              </w:rPr>
              <w:t>: «</w:t>
            </w:r>
            <w:r w:rsidRPr="00171E6E">
              <w:rPr>
                <w:rFonts w:ascii="Times New Roman" w:hAnsi="Times New Roman" w:cs="Times New Roman"/>
              </w:rPr>
              <w:t>Прямая и обратная пропорционал</w:t>
            </w:r>
            <w:r w:rsidRPr="00171E6E">
              <w:rPr>
                <w:rFonts w:ascii="Times New Roman" w:hAnsi="Times New Roman" w:cs="Times New Roman"/>
              </w:rPr>
              <w:t>ь</w:t>
            </w:r>
            <w:r w:rsidRPr="00171E6E">
              <w:rPr>
                <w:rFonts w:ascii="Times New Roman" w:hAnsi="Times New Roman" w:cs="Times New Roman"/>
              </w:rPr>
              <w:t>ные зависимости. Окружность и круг.</w:t>
            </w:r>
            <w:r w:rsidRPr="00171E6E">
              <w:rPr>
                <w:rFonts w:ascii="Times New Roman" w:hAnsi="Times New Roman" w:cs="Times New Roman"/>
                <w:iCs/>
              </w:rPr>
              <w:t xml:space="preserve"> Вероятность случайного события»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УПОКЗ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ФПЗ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15168" w:type="dxa"/>
            <w:gridSpan w:val="9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4: РАЦИОНАЛЬНЫЕ ЧИСЛА И ДЕЙСТВИЯ НАД НИМИ – 56 часов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Положительные и отрицательные числа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 w:val="restart"/>
            <w:shd w:val="clear" w:color="auto" w:fill="FFFFFF" w:themeFill="background1"/>
          </w:tcPr>
          <w:p w:rsidR="000338A5" w:rsidRPr="00171E6E" w:rsidRDefault="000338A5" w:rsidP="00797855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171E6E">
              <w:rPr>
                <w:i/>
                <w:sz w:val="24"/>
                <w:szCs w:val="24"/>
              </w:rPr>
              <w:t>Приводить</w:t>
            </w:r>
            <w:r w:rsidRPr="00171E6E">
              <w:rPr>
                <w:sz w:val="24"/>
                <w:szCs w:val="24"/>
              </w:rPr>
              <w:t xml:space="preserve"> примеры использов</w:t>
            </w:r>
            <w:r w:rsidRPr="00171E6E">
              <w:rPr>
                <w:sz w:val="24"/>
                <w:szCs w:val="24"/>
              </w:rPr>
              <w:t>а</w:t>
            </w:r>
            <w:r w:rsidRPr="00171E6E">
              <w:rPr>
                <w:sz w:val="24"/>
                <w:szCs w:val="24"/>
              </w:rPr>
              <w:t>ния положительных и отриц</w:t>
            </w:r>
            <w:r w:rsidRPr="00171E6E">
              <w:rPr>
                <w:sz w:val="24"/>
                <w:szCs w:val="24"/>
              </w:rPr>
              <w:t>а</w:t>
            </w:r>
            <w:r w:rsidRPr="00171E6E">
              <w:rPr>
                <w:sz w:val="24"/>
                <w:szCs w:val="24"/>
              </w:rPr>
              <w:t xml:space="preserve">тельных чисел. Формулировать определение </w:t>
            </w:r>
            <w:proofErr w:type="gramStart"/>
            <w:r w:rsidRPr="00171E6E">
              <w:rPr>
                <w:sz w:val="24"/>
                <w:szCs w:val="24"/>
              </w:rPr>
              <w:t>координатной</w:t>
            </w:r>
            <w:proofErr w:type="gramEnd"/>
            <w:r w:rsidRPr="00171E6E">
              <w:rPr>
                <w:sz w:val="24"/>
                <w:szCs w:val="24"/>
              </w:rPr>
              <w:t xml:space="preserve"> пр</w:t>
            </w:r>
            <w:r w:rsidRPr="00171E6E">
              <w:rPr>
                <w:sz w:val="24"/>
                <w:szCs w:val="24"/>
              </w:rPr>
              <w:t>я</w:t>
            </w:r>
            <w:r w:rsidRPr="00171E6E">
              <w:rPr>
                <w:sz w:val="24"/>
                <w:szCs w:val="24"/>
              </w:rPr>
              <w:t xml:space="preserve">мой. Строить </w:t>
            </w:r>
            <w:proofErr w:type="spellStart"/>
            <w:r w:rsidRPr="00171E6E">
              <w:rPr>
                <w:sz w:val="24"/>
                <w:szCs w:val="24"/>
              </w:rPr>
              <w:t>накоординатной</w:t>
            </w:r>
            <w:proofErr w:type="spellEnd"/>
            <w:r w:rsidRPr="00171E6E">
              <w:rPr>
                <w:sz w:val="24"/>
                <w:szCs w:val="24"/>
              </w:rPr>
              <w:t xml:space="preserve"> прямой точку с заданной коорд</w:t>
            </w:r>
            <w:r w:rsidRPr="00171E6E">
              <w:rPr>
                <w:sz w:val="24"/>
                <w:szCs w:val="24"/>
              </w:rPr>
              <w:t>и</w:t>
            </w:r>
            <w:r w:rsidRPr="00171E6E">
              <w:rPr>
                <w:sz w:val="24"/>
                <w:szCs w:val="24"/>
              </w:rPr>
              <w:t>натой, определять координату точки.</w:t>
            </w:r>
          </w:p>
          <w:p w:rsidR="000338A5" w:rsidRPr="00171E6E" w:rsidRDefault="000338A5" w:rsidP="00797855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171E6E">
              <w:rPr>
                <w:i/>
                <w:sz w:val="24"/>
                <w:szCs w:val="24"/>
              </w:rPr>
              <w:lastRenderedPageBreak/>
              <w:t>Характеризовать</w:t>
            </w:r>
            <w:r w:rsidRPr="00171E6E">
              <w:rPr>
                <w:sz w:val="24"/>
                <w:szCs w:val="24"/>
              </w:rPr>
              <w:t xml:space="preserve"> множество ц</w:t>
            </w:r>
            <w:r w:rsidRPr="00171E6E">
              <w:rPr>
                <w:sz w:val="24"/>
                <w:szCs w:val="24"/>
              </w:rPr>
              <w:t>е</w:t>
            </w:r>
            <w:r w:rsidRPr="00171E6E">
              <w:rPr>
                <w:sz w:val="24"/>
                <w:szCs w:val="24"/>
              </w:rPr>
              <w:t>лых чисел. Объяснять понятие множества рациональных чисел.</w:t>
            </w:r>
          </w:p>
          <w:p w:rsidR="000338A5" w:rsidRPr="00171E6E" w:rsidRDefault="000338A5" w:rsidP="00797855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171E6E">
              <w:rPr>
                <w:i/>
                <w:sz w:val="24"/>
                <w:szCs w:val="24"/>
              </w:rPr>
              <w:t>Формулировать</w:t>
            </w:r>
            <w:r w:rsidRPr="00171E6E">
              <w:rPr>
                <w:sz w:val="24"/>
                <w:szCs w:val="24"/>
              </w:rPr>
              <w:t xml:space="preserve"> определение м</w:t>
            </w:r>
            <w:r w:rsidRPr="00171E6E">
              <w:rPr>
                <w:sz w:val="24"/>
                <w:szCs w:val="24"/>
              </w:rPr>
              <w:t>о</w:t>
            </w:r>
            <w:r w:rsidRPr="00171E6E">
              <w:rPr>
                <w:sz w:val="24"/>
                <w:szCs w:val="24"/>
              </w:rPr>
              <w:t>дуля числа. Находить модуль числа.</w:t>
            </w:r>
          </w:p>
          <w:p w:rsidR="000338A5" w:rsidRPr="00171E6E" w:rsidRDefault="000338A5" w:rsidP="00797855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171E6E">
              <w:rPr>
                <w:i/>
                <w:sz w:val="24"/>
                <w:szCs w:val="24"/>
              </w:rPr>
              <w:t>Сравнивать</w:t>
            </w:r>
            <w:r w:rsidRPr="00171E6E">
              <w:rPr>
                <w:sz w:val="24"/>
                <w:szCs w:val="24"/>
              </w:rPr>
              <w:t xml:space="preserve"> рациональные числа. Выполнять арифметические де</w:t>
            </w:r>
            <w:r w:rsidRPr="00171E6E">
              <w:rPr>
                <w:sz w:val="24"/>
                <w:szCs w:val="24"/>
              </w:rPr>
              <w:t>й</w:t>
            </w:r>
            <w:r w:rsidRPr="00171E6E">
              <w:rPr>
                <w:sz w:val="24"/>
                <w:szCs w:val="24"/>
              </w:rPr>
              <w:t>ствия над рациональными числ</w:t>
            </w:r>
            <w:r w:rsidRPr="00171E6E">
              <w:rPr>
                <w:sz w:val="24"/>
                <w:szCs w:val="24"/>
              </w:rPr>
              <w:t>а</w:t>
            </w:r>
            <w:r w:rsidRPr="00171E6E">
              <w:rPr>
                <w:sz w:val="24"/>
                <w:szCs w:val="24"/>
              </w:rPr>
              <w:t>ми. Записывать свойства арифм</w:t>
            </w:r>
            <w:r w:rsidRPr="00171E6E">
              <w:rPr>
                <w:sz w:val="24"/>
                <w:szCs w:val="24"/>
              </w:rPr>
              <w:t>е</w:t>
            </w:r>
            <w:r w:rsidRPr="00171E6E">
              <w:rPr>
                <w:sz w:val="24"/>
                <w:szCs w:val="24"/>
              </w:rPr>
              <w:t>тических действий над раци</w:t>
            </w:r>
            <w:r w:rsidRPr="00171E6E">
              <w:rPr>
                <w:sz w:val="24"/>
                <w:szCs w:val="24"/>
              </w:rPr>
              <w:t>о</w:t>
            </w:r>
            <w:r w:rsidRPr="00171E6E">
              <w:rPr>
                <w:sz w:val="24"/>
                <w:szCs w:val="24"/>
              </w:rPr>
              <w:t>нальными числами в виде фо</w:t>
            </w:r>
            <w:r w:rsidRPr="00171E6E">
              <w:rPr>
                <w:sz w:val="24"/>
                <w:szCs w:val="24"/>
              </w:rPr>
              <w:t>р</w:t>
            </w:r>
            <w:r w:rsidRPr="00171E6E">
              <w:rPr>
                <w:sz w:val="24"/>
                <w:szCs w:val="24"/>
              </w:rPr>
              <w:t>мул. Называть коэффициент бу</w:t>
            </w:r>
            <w:r w:rsidRPr="00171E6E">
              <w:rPr>
                <w:sz w:val="24"/>
                <w:szCs w:val="24"/>
              </w:rPr>
              <w:t>к</w:t>
            </w:r>
            <w:r w:rsidRPr="00171E6E">
              <w:rPr>
                <w:sz w:val="24"/>
                <w:szCs w:val="24"/>
              </w:rPr>
              <w:t>венного выражения.</w:t>
            </w:r>
          </w:p>
          <w:p w:rsidR="000338A5" w:rsidRPr="00171E6E" w:rsidRDefault="000338A5" w:rsidP="00797855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171E6E">
              <w:rPr>
                <w:i/>
                <w:sz w:val="24"/>
                <w:szCs w:val="24"/>
              </w:rPr>
              <w:t>Применять</w:t>
            </w:r>
            <w:r w:rsidRPr="00171E6E">
              <w:rPr>
                <w:sz w:val="24"/>
                <w:szCs w:val="24"/>
              </w:rPr>
              <w:t xml:space="preserve"> свойства при реш</w:t>
            </w:r>
            <w:r w:rsidRPr="00171E6E">
              <w:rPr>
                <w:sz w:val="24"/>
                <w:szCs w:val="24"/>
              </w:rPr>
              <w:t>е</w:t>
            </w:r>
            <w:r w:rsidRPr="00171E6E">
              <w:rPr>
                <w:sz w:val="24"/>
                <w:szCs w:val="24"/>
              </w:rPr>
              <w:t>нии уравнений. Решать текстовые задачи с помощью уравнений.</w:t>
            </w:r>
          </w:p>
          <w:p w:rsidR="000338A5" w:rsidRPr="00171E6E" w:rsidRDefault="000338A5" w:rsidP="00797855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 w:rsidRPr="00171E6E">
              <w:rPr>
                <w:i/>
                <w:sz w:val="24"/>
                <w:szCs w:val="24"/>
              </w:rPr>
              <w:t>Распознавать</w:t>
            </w:r>
            <w:r w:rsidRPr="00171E6E">
              <w:rPr>
                <w:sz w:val="24"/>
                <w:szCs w:val="24"/>
              </w:rPr>
              <w:t xml:space="preserve"> на чертежах и р</w:t>
            </w:r>
            <w:r w:rsidRPr="00171E6E">
              <w:rPr>
                <w:sz w:val="24"/>
                <w:szCs w:val="24"/>
              </w:rPr>
              <w:t>и</w:t>
            </w:r>
            <w:r w:rsidRPr="00171E6E">
              <w:rPr>
                <w:sz w:val="24"/>
                <w:szCs w:val="24"/>
              </w:rPr>
              <w:t>сунках перпендикулярные и п</w:t>
            </w:r>
            <w:r w:rsidRPr="00171E6E">
              <w:rPr>
                <w:sz w:val="24"/>
                <w:szCs w:val="24"/>
              </w:rPr>
              <w:t>а</w:t>
            </w:r>
            <w:r w:rsidRPr="00171E6E">
              <w:rPr>
                <w:sz w:val="24"/>
                <w:szCs w:val="24"/>
              </w:rPr>
              <w:t>раллельные прямые, фигуры, имеющие ось симметрии, центр симметрии. Указывать в окружающем мире модели этих фигур. Формулировать определ</w:t>
            </w:r>
            <w:r w:rsidRPr="00171E6E">
              <w:rPr>
                <w:sz w:val="24"/>
                <w:szCs w:val="24"/>
              </w:rPr>
              <w:t>е</w:t>
            </w:r>
            <w:r w:rsidRPr="00171E6E">
              <w:rPr>
                <w:sz w:val="24"/>
                <w:szCs w:val="24"/>
              </w:rPr>
              <w:t xml:space="preserve">ние </w:t>
            </w:r>
            <w:proofErr w:type="spellStart"/>
            <w:r w:rsidRPr="00171E6E">
              <w:rPr>
                <w:sz w:val="24"/>
                <w:szCs w:val="24"/>
              </w:rPr>
              <w:t>перпендикулярныхпрямых</w:t>
            </w:r>
            <w:proofErr w:type="spellEnd"/>
            <w:r w:rsidRPr="00171E6E">
              <w:rPr>
                <w:sz w:val="24"/>
                <w:szCs w:val="24"/>
              </w:rPr>
              <w:t xml:space="preserve"> и  </w:t>
            </w:r>
            <w:proofErr w:type="gramStart"/>
            <w:r w:rsidRPr="00171E6E">
              <w:rPr>
                <w:sz w:val="24"/>
                <w:szCs w:val="24"/>
              </w:rPr>
              <w:t>параллельных</w:t>
            </w:r>
            <w:proofErr w:type="gramEnd"/>
            <w:r w:rsidRPr="00171E6E">
              <w:rPr>
                <w:sz w:val="24"/>
                <w:szCs w:val="24"/>
              </w:rPr>
              <w:t xml:space="preserve"> прямых. Строить с помощью угольника </w:t>
            </w:r>
            <w:proofErr w:type="gramStart"/>
            <w:r w:rsidRPr="00171E6E">
              <w:rPr>
                <w:sz w:val="24"/>
                <w:szCs w:val="24"/>
              </w:rPr>
              <w:t>перпендик</w:t>
            </w:r>
            <w:r w:rsidRPr="00171E6E">
              <w:rPr>
                <w:sz w:val="24"/>
                <w:szCs w:val="24"/>
              </w:rPr>
              <w:t>у</w:t>
            </w:r>
            <w:r w:rsidRPr="00171E6E">
              <w:rPr>
                <w:sz w:val="24"/>
                <w:szCs w:val="24"/>
              </w:rPr>
              <w:t>лярные</w:t>
            </w:r>
            <w:proofErr w:type="gramEnd"/>
            <w:r w:rsidRPr="00171E6E">
              <w:rPr>
                <w:sz w:val="24"/>
                <w:szCs w:val="24"/>
              </w:rPr>
              <w:t xml:space="preserve"> прямые и параллельные прямые.</w:t>
            </w:r>
          </w:p>
          <w:p w:rsidR="000338A5" w:rsidRPr="00171E6E" w:rsidRDefault="000338A5" w:rsidP="00797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СР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Положительные и отрицательные числа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УЗЗ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Координатная прямая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Т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Решение упражнений по теме «</w:t>
            </w:r>
            <w:proofErr w:type="gramStart"/>
            <w:r w:rsidRPr="00171E6E">
              <w:rPr>
                <w:rFonts w:ascii="Times New Roman" w:hAnsi="Times New Roman" w:cs="Times New Roman"/>
              </w:rPr>
              <w:t>Коо</w:t>
            </w:r>
            <w:r w:rsidRPr="00171E6E">
              <w:rPr>
                <w:rFonts w:ascii="Times New Roman" w:hAnsi="Times New Roman" w:cs="Times New Roman"/>
              </w:rPr>
              <w:t>р</w:t>
            </w:r>
            <w:r w:rsidRPr="00171E6E">
              <w:rPr>
                <w:rFonts w:ascii="Times New Roman" w:hAnsi="Times New Roman" w:cs="Times New Roman"/>
              </w:rPr>
              <w:t>динатная</w:t>
            </w:r>
            <w:proofErr w:type="gramEnd"/>
            <w:r w:rsidRPr="00171E6E">
              <w:rPr>
                <w:rFonts w:ascii="Times New Roman" w:hAnsi="Times New Roman" w:cs="Times New Roman"/>
              </w:rPr>
              <w:t xml:space="preserve"> прямая»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УОСЗ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Решение упражнений по теме «</w:t>
            </w:r>
            <w:proofErr w:type="gramStart"/>
            <w:r w:rsidRPr="00171E6E">
              <w:rPr>
                <w:rFonts w:ascii="Times New Roman" w:hAnsi="Times New Roman" w:cs="Times New Roman"/>
              </w:rPr>
              <w:t>Коо</w:t>
            </w:r>
            <w:r w:rsidRPr="00171E6E">
              <w:rPr>
                <w:rFonts w:ascii="Times New Roman" w:hAnsi="Times New Roman" w:cs="Times New Roman"/>
              </w:rPr>
              <w:t>р</w:t>
            </w:r>
            <w:r w:rsidRPr="00171E6E">
              <w:rPr>
                <w:rFonts w:ascii="Times New Roman" w:hAnsi="Times New Roman" w:cs="Times New Roman"/>
              </w:rPr>
              <w:lastRenderedPageBreak/>
              <w:t>динатная</w:t>
            </w:r>
            <w:proofErr w:type="gramEnd"/>
            <w:r w:rsidRPr="00171E6E">
              <w:rPr>
                <w:rFonts w:ascii="Times New Roman" w:hAnsi="Times New Roman" w:cs="Times New Roman"/>
              </w:rPr>
              <w:t xml:space="preserve"> прямая»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УОСЗ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90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Целые числа. Рациональные числа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МД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Целые числа. Рациональные числа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КУ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Модуль числа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Модуль числа</w:t>
            </w:r>
          </w:p>
          <w:p w:rsidR="000338A5" w:rsidRPr="00171E6E" w:rsidRDefault="000338A5" w:rsidP="00797855">
            <w:pPr>
              <w:pStyle w:val="ParagraphStyle"/>
              <w:spacing w:line="264" w:lineRule="auto"/>
              <w:ind w:right="-135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УЗЗ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Модуль числа</w:t>
            </w:r>
          </w:p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УОСЗ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Сравнение чисел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Сравнение чисел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УЗЗ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0338A5" w:rsidRDefault="000338A5" w:rsidP="00D11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D11DE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11DE6">
              <w:rPr>
                <w:rFonts w:ascii="Times New Roman" w:hAnsi="Times New Roman" w:cs="Times New Roman"/>
                <w:i/>
                <w:shd w:val="clear" w:color="auto" w:fill="FFFFFF"/>
              </w:rPr>
              <w:t>Контрольная работа №7</w:t>
            </w:r>
            <w:r w:rsidRPr="00171E6E">
              <w:rPr>
                <w:rFonts w:ascii="Times New Roman" w:hAnsi="Times New Roman" w:cs="Times New Roman"/>
                <w:shd w:val="clear" w:color="auto" w:fill="FFFFFF"/>
              </w:rPr>
              <w:t xml:space="preserve"> по теме «Рациональные числа. Сравнение р</w:t>
            </w:r>
            <w:r w:rsidRPr="00171E6E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171E6E">
              <w:rPr>
                <w:rFonts w:ascii="Times New Roman" w:hAnsi="Times New Roman" w:cs="Times New Roman"/>
                <w:shd w:val="clear" w:color="auto" w:fill="FFFFFF"/>
              </w:rPr>
              <w:t>циональных чисел»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УПОКЗ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ФПЗ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 xml:space="preserve">Сложение </w:t>
            </w:r>
            <w:proofErr w:type="spellStart"/>
            <w:r w:rsidRPr="00171E6E">
              <w:rPr>
                <w:rFonts w:ascii="Times New Roman" w:hAnsi="Times New Roman" w:cs="Times New Roman"/>
              </w:rPr>
              <w:t>чиселс</w:t>
            </w:r>
            <w:proofErr w:type="spellEnd"/>
            <w:r w:rsidRPr="00171E6E">
              <w:rPr>
                <w:rFonts w:ascii="Times New Roman" w:hAnsi="Times New Roman" w:cs="Times New Roman"/>
              </w:rPr>
              <w:t xml:space="preserve"> помощью коорд</w:t>
            </w:r>
            <w:r w:rsidRPr="00171E6E">
              <w:rPr>
                <w:rFonts w:ascii="Times New Roman" w:hAnsi="Times New Roman" w:cs="Times New Roman"/>
              </w:rPr>
              <w:t>и</w:t>
            </w:r>
            <w:r w:rsidRPr="00171E6E">
              <w:rPr>
                <w:rFonts w:ascii="Times New Roman" w:hAnsi="Times New Roman" w:cs="Times New Roman"/>
              </w:rPr>
              <w:t>натной прямой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СР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 xml:space="preserve">Сложение </w:t>
            </w:r>
            <w:proofErr w:type="spellStart"/>
            <w:r w:rsidRPr="00171E6E">
              <w:rPr>
                <w:rFonts w:ascii="Times New Roman" w:hAnsi="Times New Roman" w:cs="Times New Roman"/>
              </w:rPr>
              <w:t>чиселс</w:t>
            </w:r>
            <w:proofErr w:type="spellEnd"/>
            <w:r w:rsidRPr="00171E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E6E">
              <w:rPr>
                <w:rFonts w:ascii="Times New Roman" w:hAnsi="Times New Roman" w:cs="Times New Roman"/>
              </w:rPr>
              <w:t>разнымизнаками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Сложение отрицательных чисел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Т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рациональных чисел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УПЗУ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Свойства сложения рациональных  чисел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СР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Вычитание рациональных чисел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Вычитание рациональных чисел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УПЗУ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МД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r w:rsidRPr="00D11DE6">
              <w:rPr>
                <w:rFonts w:ascii="Times New Roman" w:hAnsi="Times New Roman" w:cs="Times New Roman"/>
                <w:i/>
              </w:rPr>
              <w:t>Контрольная работа</w:t>
            </w:r>
            <w:r w:rsidR="00D11DE6" w:rsidRPr="00D11DE6">
              <w:rPr>
                <w:rFonts w:ascii="Times New Roman" w:hAnsi="Times New Roman" w:cs="Times New Roman"/>
                <w:i/>
              </w:rPr>
              <w:t xml:space="preserve"> № 8</w:t>
            </w:r>
            <w:r w:rsidRPr="00171E6E">
              <w:rPr>
                <w:rFonts w:ascii="Times New Roman" w:hAnsi="Times New Roman" w:cs="Times New Roman"/>
              </w:rPr>
              <w:t xml:space="preserve"> по теме «Сложение и вычитание рационал</w:t>
            </w:r>
            <w:r w:rsidRPr="00171E6E">
              <w:rPr>
                <w:rFonts w:ascii="Times New Roman" w:hAnsi="Times New Roman" w:cs="Times New Roman"/>
              </w:rPr>
              <w:t>ь</w:t>
            </w:r>
            <w:r w:rsidRPr="00171E6E">
              <w:rPr>
                <w:rFonts w:ascii="Times New Roman" w:hAnsi="Times New Roman" w:cs="Times New Roman"/>
              </w:rPr>
              <w:lastRenderedPageBreak/>
              <w:t>ных чисел»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УПОКЗ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ФПЗ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106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Умножение рациональных чисел</w:t>
            </w:r>
          </w:p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СР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Умножение рациональных чисел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УЗЗ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Решение упражнений по теме «Умн</w:t>
            </w:r>
            <w:r w:rsidRPr="00171E6E">
              <w:rPr>
                <w:rFonts w:ascii="Times New Roman" w:hAnsi="Times New Roman" w:cs="Times New Roman"/>
              </w:rPr>
              <w:t>о</w:t>
            </w:r>
            <w:r w:rsidRPr="00171E6E">
              <w:rPr>
                <w:rFonts w:ascii="Times New Roman" w:hAnsi="Times New Roman" w:cs="Times New Roman"/>
              </w:rPr>
              <w:t>жение рациональных чисел</w:t>
            </w:r>
            <w:r w:rsidR="00D11D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УПЗУ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Т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D11DE6">
            <w:pPr>
              <w:jc w:val="both"/>
              <w:rPr>
                <w:rFonts w:ascii="Times New Roman" w:hAnsi="Times New Roman"/>
              </w:rPr>
            </w:pPr>
            <w:r w:rsidRPr="00171E6E">
              <w:rPr>
                <w:rFonts w:ascii="Times New Roman" w:hAnsi="Times New Roman"/>
                <w:sz w:val="24"/>
                <w:szCs w:val="24"/>
              </w:rPr>
              <w:t xml:space="preserve">Свойства </w:t>
            </w:r>
            <w:proofErr w:type="spellStart"/>
            <w:r w:rsidRPr="00171E6E">
              <w:rPr>
                <w:rFonts w:ascii="Times New Roman" w:hAnsi="Times New Roman"/>
                <w:sz w:val="24"/>
                <w:szCs w:val="24"/>
              </w:rPr>
              <w:t>умножения</w:t>
            </w:r>
            <w:r w:rsidRPr="00D11DE6">
              <w:rPr>
                <w:rFonts w:ascii="Times New Roman" w:hAnsi="Times New Roman"/>
                <w:sz w:val="24"/>
                <w:szCs w:val="24"/>
              </w:rPr>
              <w:t>рациональных</w:t>
            </w:r>
            <w:proofErr w:type="spellEnd"/>
            <w:r w:rsidRPr="00D11DE6">
              <w:rPr>
                <w:rFonts w:ascii="Times New Roman" w:hAnsi="Times New Roman"/>
                <w:sz w:val="24"/>
                <w:szCs w:val="24"/>
              </w:rPr>
              <w:t xml:space="preserve"> чисел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D11D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6E">
              <w:rPr>
                <w:rFonts w:ascii="Times New Roman" w:hAnsi="Times New Roman"/>
                <w:sz w:val="24"/>
                <w:szCs w:val="24"/>
              </w:rPr>
              <w:t xml:space="preserve">Свойства </w:t>
            </w:r>
            <w:proofErr w:type="spellStart"/>
            <w:r w:rsidRPr="00171E6E">
              <w:rPr>
                <w:rFonts w:ascii="Times New Roman" w:hAnsi="Times New Roman"/>
                <w:sz w:val="24"/>
                <w:szCs w:val="24"/>
              </w:rPr>
              <w:t>умножениярациональных</w:t>
            </w:r>
            <w:proofErr w:type="spellEnd"/>
            <w:r w:rsidRPr="00171E6E">
              <w:rPr>
                <w:rFonts w:ascii="Times New Roman" w:hAnsi="Times New Roman"/>
                <w:sz w:val="24"/>
                <w:szCs w:val="24"/>
              </w:rPr>
              <w:t xml:space="preserve"> чисел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УЗЗ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МД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D11DE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71E6E">
              <w:rPr>
                <w:rFonts w:ascii="Times New Roman" w:hAnsi="Times New Roman" w:cs="Times New Roman"/>
              </w:rPr>
              <w:t>Решениеупражненийпотеме</w:t>
            </w:r>
            <w:proofErr w:type="gramStart"/>
            <w:r w:rsidRPr="00171E6E">
              <w:rPr>
                <w:rFonts w:ascii="Times New Roman" w:hAnsi="Times New Roman" w:cs="Times New Roman"/>
              </w:rPr>
              <w:t>«С</w:t>
            </w:r>
            <w:proofErr w:type="gramEnd"/>
            <w:r w:rsidRPr="00171E6E">
              <w:rPr>
                <w:rFonts w:ascii="Times New Roman" w:hAnsi="Times New Roman" w:cs="Times New Roman"/>
              </w:rPr>
              <w:t>войства</w:t>
            </w:r>
            <w:proofErr w:type="spellEnd"/>
            <w:r w:rsidRPr="00171E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E6E">
              <w:rPr>
                <w:rFonts w:ascii="Times New Roman" w:hAnsi="Times New Roman" w:cs="Times New Roman"/>
              </w:rPr>
              <w:t>умножениярациональных</w:t>
            </w:r>
            <w:proofErr w:type="spellEnd"/>
            <w:r w:rsidRPr="00171E6E">
              <w:rPr>
                <w:rFonts w:ascii="Times New Roman" w:hAnsi="Times New Roman" w:cs="Times New Roman"/>
              </w:rPr>
              <w:t xml:space="preserve"> чисел».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УПЗУ</w:t>
            </w:r>
          </w:p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D11D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1E6E">
              <w:rPr>
                <w:rFonts w:ascii="Times New Roman" w:hAnsi="Times New Roman"/>
                <w:sz w:val="24"/>
                <w:szCs w:val="24"/>
              </w:rPr>
              <w:t>Коэффиц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и</w:t>
            </w:r>
            <w:r w:rsidRPr="00171E6E">
              <w:rPr>
                <w:rFonts w:ascii="Times New Roman" w:hAnsi="Times New Roman"/>
                <w:sz w:val="24"/>
                <w:szCs w:val="24"/>
              </w:rPr>
              <w:t>ент</w:t>
            </w:r>
            <w:proofErr w:type="gramStart"/>
            <w:r w:rsidRPr="00171E6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71E6E">
              <w:rPr>
                <w:rFonts w:ascii="Times New Roman" w:hAnsi="Times New Roman"/>
                <w:sz w:val="24"/>
                <w:szCs w:val="24"/>
              </w:rPr>
              <w:t>аспределительноесвойство</w:t>
            </w:r>
            <w:proofErr w:type="spellEnd"/>
            <w:r w:rsidRPr="00171E6E">
              <w:rPr>
                <w:rFonts w:ascii="Times New Roman" w:hAnsi="Times New Roman"/>
                <w:sz w:val="24"/>
                <w:szCs w:val="24"/>
              </w:rPr>
              <w:t xml:space="preserve"> умножения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6E">
              <w:rPr>
                <w:rFonts w:ascii="Times New Roman" w:hAnsi="Times New Roman"/>
                <w:sz w:val="24"/>
                <w:szCs w:val="24"/>
              </w:rPr>
              <w:t>Коэффициент. Распределительное свойство умножения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УЗЗ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МД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6E">
              <w:rPr>
                <w:rFonts w:ascii="Times New Roman" w:hAnsi="Times New Roman"/>
                <w:sz w:val="24"/>
                <w:szCs w:val="24"/>
              </w:rPr>
              <w:t>Коэффициент. Распределительное свойство умножения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УПЗУ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0338A5" w:rsidRDefault="000338A5" w:rsidP="00D11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D11DE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Решение упражнений по теме «</w:t>
            </w:r>
            <w:proofErr w:type="spellStart"/>
            <w:r w:rsidRPr="00171E6E">
              <w:rPr>
                <w:rFonts w:ascii="Times New Roman" w:hAnsi="Times New Roman" w:cs="Times New Roman"/>
              </w:rPr>
              <w:t>Коэ</w:t>
            </w:r>
            <w:r w:rsidRPr="00171E6E">
              <w:rPr>
                <w:rFonts w:ascii="Times New Roman" w:hAnsi="Times New Roman" w:cs="Times New Roman"/>
              </w:rPr>
              <w:t>ф</w:t>
            </w:r>
            <w:r w:rsidRPr="00171E6E">
              <w:rPr>
                <w:rFonts w:ascii="Times New Roman" w:hAnsi="Times New Roman" w:cs="Times New Roman"/>
              </w:rPr>
              <w:t>фициент</w:t>
            </w:r>
            <w:proofErr w:type="gramStart"/>
            <w:r w:rsidRPr="00171E6E">
              <w:rPr>
                <w:rFonts w:ascii="Times New Roman" w:hAnsi="Times New Roman" w:cs="Times New Roman"/>
              </w:rPr>
              <w:t>.Р</w:t>
            </w:r>
            <w:proofErr w:type="gramEnd"/>
            <w:r w:rsidRPr="00171E6E">
              <w:rPr>
                <w:rFonts w:ascii="Times New Roman" w:hAnsi="Times New Roman" w:cs="Times New Roman"/>
              </w:rPr>
              <w:t>аспределительноесвойство</w:t>
            </w:r>
            <w:proofErr w:type="spellEnd"/>
            <w:r w:rsidRPr="00171E6E">
              <w:rPr>
                <w:rFonts w:ascii="Times New Roman" w:hAnsi="Times New Roman" w:cs="Times New Roman"/>
              </w:rPr>
              <w:t xml:space="preserve"> умножения».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УОСЗ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СР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Решение упражнений по теме «Коэ</w:t>
            </w:r>
            <w:r w:rsidRPr="00171E6E">
              <w:rPr>
                <w:rFonts w:ascii="Times New Roman" w:hAnsi="Times New Roman" w:cs="Times New Roman"/>
              </w:rPr>
              <w:t>ф</w:t>
            </w:r>
            <w:r w:rsidRPr="00171E6E">
              <w:rPr>
                <w:rFonts w:ascii="Times New Roman" w:hAnsi="Times New Roman" w:cs="Times New Roman"/>
              </w:rPr>
              <w:t>фициент. Распределительное свойство умножения».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КУ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Деление рациональных чисел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Т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Деление рациональных чисел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УЗЗ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Решение упражнений по теме «Дел</w:t>
            </w:r>
            <w:r w:rsidRPr="00171E6E">
              <w:rPr>
                <w:rFonts w:ascii="Times New Roman" w:hAnsi="Times New Roman" w:cs="Times New Roman"/>
              </w:rPr>
              <w:t>е</w:t>
            </w:r>
            <w:r w:rsidRPr="00171E6E">
              <w:rPr>
                <w:rFonts w:ascii="Times New Roman" w:hAnsi="Times New Roman" w:cs="Times New Roman"/>
              </w:rPr>
              <w:t>ние рациональных чисел»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УПЗУ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МД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11DE6">
              <w:rPr>
                <w:rFonts w:ascii="Times New Roman" w:hAnsi="Times New Roman" w:cs="Times New Roman"/>
                <w:i/>
              </w:rPr>
              <w:t>Контрольная работа №9</w:t>
            </w:r>
            <w:r w:rsidRPr="00171E6E">
              <w:rPr>
                <w:rFonts w:ascii="Times New Roman" w:hAnsi="Times New Roman" w:cs="Times New Roman"/>
              </w:rPr>
              <w:t xml:space="preserve"> по теме </w:t>
            </w:r>
            <w:r w:rsidRPr="00171E6E">
              <w:rPr>
                <w:rFonts w:ascii="Times New Roman" w:hAnsi="Times New Roman" w:cs="Times New Roman"/>
              </w:rPr>
              <w:lastRenderedPageBreak/>
              <w:t>«Умножение и деление рациональных чисел»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УПОКЗ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ФПЗ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121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D11D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D11D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Решение уравнений</w:t>
            </w:r>
          </w:p>
          <w:p w:rsidR="000338A5" w:rsidRPr="00171E6E" w:rsidRDefault="000338A5" w:rsidP="00D11DE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УЗЗ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МД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УПЗУ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171E6E" w:rsidRDefault="000338A5" w:rsidP="00D11D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>шение задач с помощью уравнений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СР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71E6E"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УОСЗ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11DE6">
              <w:rPr>
                <w:rFonts w:ascii="Times New Roman" w:hAnsi="Times New Roman" w:cs="Times New Roman"/>
                <w:i/>
              </w:rPr>
              <w:t>Контрольная работа</w:t>
            </w:r>
            <w:r w:rsidR="00D11DE6" w:rsidRPr="00D11DE6">
              <w:rPr>
                <w:rFonts w:ascii="Times New Roman" w:hAnsi="Times New Roman" w:cs="Times New Roman"/>
                <w:i/>
              </w:rPr>
              <w:t xml:space="preserve"> № 10</w:t>
            </w:r>
            <w:r w:rsidRPr="00171E6E">
              <w:rPr>
                <w:rFonts w:ascii="Times New Roman" w:hAnsi="Times New Roman" w:cs="Times New Roman"/>
              </w:rPr>
              <w:t xml:space="preserve"> по теме «Решение уравнений и задач с пом</w:t>
            </w:r>
            <w:r w:rsidRPr="00171E6E">
              <w:rPr>
                <w:rFonts w:ascii="Times New Roman" w:hAnsi="Times New Roman" w:cs="Times New Roman"/>
              </w:rPr>
              <w:t>о</w:t>
            </w:r>
            <w:r w:rsidRPr="00171E6E">
              <w:rPr>
                <w:rFonts w:ascii="Times New Roman" w:hAnsi="Times New Roman" w:cs="Times New Roman"/>
              </w:rPr>
              <w:t>щью уравнений»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УПОКЗ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ФПЗ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Перпендикулярные прямые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Перпендикулярные прямые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УЗЗ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МД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Осевая и центральная симметрия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6E">
              <w:rPr>
                <w:rFonts w:ascii="Times New Roman" w:hAnsi="Times New Roman"/>
                <w:sz w:val="24"/>
                <w:szCs w:val="24"/>
              </w:rPr>
              <w:t>Осевая и центральная симметрия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УЗЗ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Решение упражнений по теме «Осевая и центральная симмет</w:t>
            </w:r>
            <w:r w:rsidR="00D11DE6">
              <w:rPr>
                <w:rFonts w:ascii="Times New Roman" w:hAnsi="Times New Roman" w:cs="Times New Roman"/>
              </w:rPr>
              <w:t>рия»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УПЗУ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МД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Параллельные прямые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СР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Параллельные прямые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УЗЗ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Координатная плоскость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Т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Координатная плос</w:t>
            </w:r>
            <w:r w:rsidR="00D11DE6">
              <w:rPr>
                <w:rFonts w:ascii="Times New Roman" w:hAnsi="Times New Roman" w:cs="Times New Roman"/>
              </w:rPr>
              <w:t>кость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УЗЗ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Решение упражнений по теме «Коо</w:t>
            </w:r>
            <w:r w:rsidRPr="00171E6E">
              <w:rPr>
                <w:rFonts w:ascii="Times New Roman" w:hAnsi="Times New Roman" w:cs="Times New Roman"/>
              </w:rPr>
              <w:t>р</w:t>
            </w:r>
            <w:r w:rsidRPr="00171E6E">
              <w:rPr>
                <w:rFonts w:ascii="Times New Roman" w:hAnsi="Times New Roman" w:cs="Times New Roman"/>
              </w:rPr>
              <w:t>динатная плоскость»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УПЗУ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МД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137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Графики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УОНМ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138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Графики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Повторение и систематизация знаний по теме: «Перпендикулярные и пара</w:t>
            </w:r>
            <w:r w:rsidRPr="00171E6E">
              <w:rPr>
                <w:rFonts w:ascii="Times New Roman" w:hAnsi="Times New Roman" w:cs="Times New Roman"/>
              </w:rPr>
              <w:t>л</w:t>
            </w:r>
            <w:r w:rsidRPr="00171E6E">
              <w:rPr>
                <w:rFonts w:ascii="Times New Roman" w:hAnsi="Times New Roman" w:cs="Times New Roman"/>
              </w:rPr>
              <w:t>лельные прямые. Координатная пло</w:t>
            </w:r>
            <w:r w:rsidRPr="00171E6E">
              <w:rPr>
                <w:rFonts w:ascii="Times New Roman" w:hAnsi="Times New Roman" w:cs="Times New Roman"/>
              </w:rPr>
              <w:t>с</w:t>
            </w:r>
            <w:r w:rsidRPr="00171E6E">
              <w:rPr>
                <w:rFonts w:ascii="Times New Roman" w:hAnsi="Times New Roman" w:cs="Times New Roman"/>
              </w:rPr>
              <w:t>кость. Графики»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УОСЗ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ИК</w:t>
            </w:r>
          </w:p>
          <w:p w:rsidR="000338A5" w:rsidRPr="00FD75B6" w:rsidRDefault="000338A5" w:rsidP="00D11DE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МД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D11DE6">
            <w:pPr>
              <w:pStyle w:val="ParagraphStyle"/>
              <w:spacing w:line="264" w:lineRule="auto"/>
              <w:ind w:right="-135"/>
              <w:jc w:val="both"/>
              <w:rPr>
                <w:rFonts w:ascii="Times New Roman" w:hAnsi="Times New Roman" w:cs="Times New Roman"/>
              </w:rPr>
            </w:pPr>
            <w:r w:rsidRPr="00D11DE6">
              <w:rPr>
                <w:rFonts w:ascii="Times New Roman" w:hAnsi="Times New Roman" w:cs="Times New Roman"/>
                <w:i/>
              </w:rPr>
              <w:t>Контрольная работа №11</w:t>
            </w:r>
            <w:r w:rsidRPr="00171E6E">
              <w:rPr>
                <w:rFonts w:ascii="Times New Roman" w:hAnsi="Times New Roman" w:cs="Times New Roman"/>
              </w:rPr>
              <w:t xml:space="preserve">  по теме «</w:t>
            </w:r>
            <w:proofErr w:type="spellStart"/>
            <w:r w:rsidRPr="00171E6E">
              <w:rPr>
                <w:rFonts w:ascii="Times New Roman" w:hAnsi="Times New Roman" w:cs="Times New Roman"/>
              </w:rPr>
              <w:t>Перпендикулярныеи</w:t>
            </w:r>
            <w:proofErr w:type="spellEnd"/>
            <w:r w:rsidRPr="00171E6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1E6E">
              <w:rPr>
                <w:rFonts w:ascii="Times New Roman" w:hAnsi="Times New Roman" w:cs="Times New Roman"/>
              </w:rPr>
              <w:t>параллельные</w:t>
            </w:r>
            <w:proofErr w:type="gramEnd"/>
            <w:r w:rsidRPr="00171E6E">
              <w:rPr>
                <w:rFonts w:ascii="Times New Roman" w:hAnsi="Times New Roman" w:cs="Times New Roman"/>
              </w:rPr>
              <w:t xml:space="preserve"> прямые. Координатная плоскость</w:t>
            </w:r>
            <w:proofErr w:type="gramStart"/>
            <w:r w:rsidR="00D11DE6">
              <w:rPr>
                <w:rFonts w:ascii="Times New Roman" w:hAnsi="Times New Roman" w:cs="Times New Roman"/>
              </w:rPr>
              <w:t>.</w:t>
            </w:r>
            <w:r w:rsidRPr="00171E6E">
              <w:rPr>
                <w:rFonts w:ascii="Times New Roman" w:hAnsi="Times New Roman" w:cs="Times New Roman"/>
              </w:rPr>
              <w:t xml:space="preserve">. </w:t>
            </w:r>
            <w:proofErr w:type="gramEnd"/>
            <w:r w:rsidRPr="00171E6E">
              <w:rPr>
                <w:rFonts w:ascii="Times New Roman" w:hAnsi="Times New Roman" w:cs="Times New Roman"/>
              </w:rPr>
              <w:t>Графики»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171E6E" w:rsidRDefault="00D11DE6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УПОКЗ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FD75B6" w:rsidRDefault="000338A5" w:rsidP="00D11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ФПЗ</w:t>
            </w: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15168" w:type="dxa"/>
            <w:gridSpan w:val="9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E6E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 И СИСТЕМАТИЗАЦИЯ УЧЕБНОГО МАТЕРИА</w:t>
            </w:r>
            <w:r w:rsidR="000C0BEB">
              <w:rPr>
                <w:rFonts w:ascii="Times New Roman" w:hAnsi="Times New Roman"/>
                <w:b/>
                <w:bCs/>
                <w:sz w:val="24"/>
                <w:szCs w:val="24"/>
              </w:rPr>
              <w:t>ЛА КУРСА МАТЕМАТИКИ 6 КЛАССА (35</w:t>
            </w:r>
            <w:r w:rsidRPr="00171E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E6E">
              <w:rPr>
                <w:rFonts w:ascii="Times New Roman" w:hAnsi="Times New Roman"/>
                <w:b/>
                <w:sz w:val="24"/>
                <w:szCs w:val="24"/>
              </w:rPr>
              <w:t>141</w:t>
            </w:r>
          </w:p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E6E">
              <w:rPr>
                <w:rFonts w:ascii="Times New Roman" w:hAnsi="Times New Roman"/>
                <w:b/>
                <w:sz w:val="24"/>
                <w:szCs w:val="24"/>
              </w:rPr>
              <w:t>142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0338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Делимость</w:t>
            </w:r>
            <w:r w:rsidR="000C0BEB">
              <w:rPr>
                <w:rFonts w:ascii="Times New Roman" w:hAnsi="Times New Roman" w:cs="Times New Roman"/>
              </w:rPr>
              <w:t xml:space="preserve"> </w:t>
            </w:r>
            <w:r w:rsidRPr="00171E6E">
              <w:rPr>
                <w:rFonts w:ascii="Times New Roman" w:hAnsi="Times New Roman" w:cs="Times New Roman"/>
              </w:rPr>
              <w:t>чисел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1" w:type="dxa"/>
            <w:vMerge w:val="restart"/>
            <w:shd w:val="clear" w:color="auto" w:fill="FFFFFF" w:themeFill="background1"/>
          </w:tcPr>
          <w:p w:rsidR="000338A5" w:rsidRPr="00171E6E" w:rsidRDefault="000338A5" w:rsidP="0079785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E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Повторение  выполнения  слож</w:t>
            </w:r>
            <w:r w:rsidRPr="00171E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71E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ния, вычитания, умножения и д</w:t>
            </w:r>
            <w:r w:rsidRPr="00171E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71E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ления обыкновенных дробей с разными знаменателями. Слож</w:t>
            </w:r>
            <w:r w:rsidRPr="00171E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71E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ние, вычитание, умножение и </w:t>
            </w:r>
            <w:proofErr w:type="spellStart"/>
            <w:r w:rsidRPr="00171E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171E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71E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лениядесятичных</w:t>
            </w:r>
            <w:proofErr w:type="spellEnd"/>
            <w:r w:rsidRPr="00171E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 дробей.</w:t>
            </w:r>
          </w:p>
          <w:p w:rsidR="000338A5" w:rsidRPr="00171E6E" w:rsidRDefault="000338A5" w:rsidP="0079785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Сложение, вычитание, умножение и деления рациональных чисел. Перевод одних видов дробей в другие и знаменателями.</w:t>
            </w:r>
          </w:p>
          <w:p w:rsidR="000338A5" w:rsidRPr="00171E6E" w:rsidRDefault="000338A5" w:rsidP="0079785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Решение текстовых задач разли</w:t>
            </w:r>
            <w:r w:rsidRPr="00171E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171E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ных видов.</w:t>
            </w:r>
          </w:p>
          <w:p w:rsidR="000338A5" w:rsidRPr="00171E6E" w:rsidRDefault="000338A5" w:rsidP="0079785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E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Исследование и решение уравн</w:t>
            </w:r>
            <w:r w:rsidRPr="00171E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71E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ний с применением свойств.</w:t>
            </w:r>
          </w:p>
          <w:p w:rsidR="000338A5" w:rsidRPr="00171E6E" w:rsidRDefault="000338A5" w:rsidP="0079785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E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Решение текстовых задач разли</w:t>
            </w:r>
            <w:r w:rsidRPr="00171E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171E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ных видов с помощью уравнения</w:t>
            </w:r>
          </w:p>
          <w:p w:rsidR="000338A5" w:rsidRPr="00171E6E" w:rsidRDefault="000338A5" w:rsidP="0079785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E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Решение задач на построение геометрических фигур на коорд</w:t>
            </w:r>
            <w:r w:rsidRPr="00171E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171E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натной плоскости</w:t>
            </w:r>
          </w:p>
          <w:p w:rsidR="000338A5" w:rsidRPr="00171E6E" w:rsidRDefault="000338A5" w:rsidP="00797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0338A5" w:rsidRDefault="00D11DE6" w:rsidP="00D11D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УЗЗ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E6E">
              <w:rPr>
                <w:rFonts w:ascii="Times New Roman" w:hAnsi="Times New Roman"/>
                <w:b/>
                <w:sz w:val="24"/>
                <w:szCs w:val="24"/>
              </w:rPr>
              <w:t>143</w:t>
            </w:r>
          </w:p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E6E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71E6E">
              <w:rPr>
                <w:rFonts w:ascii="Times New Roman" w:hAnsi="Times New Roman" w:cs="Times New Roman"/>
              </w:rPr>
              <w:t>Сложение и вычитание дробей с од</w:t>
            </w:r>
            <w:r w:rsidRPr="00171E6E">
              <w:rPr>
                <w:rFonts w:ascii="Times New Roman" w:hAnsi="Times New Roman" w:cs="Times New Roman"/>
              </w:rPr>
              <w:t>и</w:t>
            </w:r>
            <w:r w:rsidRPr="00171E6E">
              <w:rPr>
                <w:rFonts w:ascii="Times New Roman" w:hAnsi="Times New Roman" w:cs="Times New Roman"/>
              </w:rPr>
              <w:t>наковыми знаменателями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0338A5" w:rsidRDefault="00D11DE6" w:rsidP="00D11D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УОСЗ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E6E">
              <w:rPr>
                <w:rFonts w:ascii="Times New Roman" w:hAnsi="Times New Roman"/>
                <w:b/>
                <w:sz w:val="24"/>
                <w:szCs w:val="24"/>
              </w:rPr>
              <w:t>145</w:t>
            </w:r>
          </w:p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E6E">
              <w:rPr>
                <w:rFonts w:ascii="Times New Roman" w:hAnsi="Times New Roman"/>
                <w:b/>
                <w:sz w:val="24"/>
                <w:szCs w:val="24"/>
              </w:rPr>
              <w:t>146</w:t>
            </w:r>
          </w:p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E6E"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Сложение и вычитание дробей с ра</w:t>
            </w:r>
            <w:r w:rsidRPr="00171E6E">
              <w:rPr>
                <w:rFonts w:ascii="Times New Roman" w:hAnsi="Times New Roman" w:cs="Times New Roman"/>
              </w:rPr>
              <w:t>з</w:t>
            </w:r>
            <w:r w:rsidRPr="00171E6E">
              <w:rPr>
                <w:rFonts w:ascii="Times New Roman" w:hAnsi="Times New Roman" w:cs="Times New Roman"/>
              </w:rPr>
              <w:t>ными знаменателями.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0338A5" w:rsidRDefault="00D11DE6" w:rsidP="00D11D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УЗЗ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E6E"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</w:p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E6E">
              <w:rPr>
                <w:rFonts w:ascii="Times New Roman" w:hAnsi="Times New Roman"/>
                <w:b/>
                <w:sz w:val="24"/>
                <w:szCs w:val="24"/>
              </w:rPr>
              <w:t>149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Умножение и деление обыкновенных дробей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0338A5" w:rsidRDefault="00D11DE6" w:rsidP="00D11D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УОСЗ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E6E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E6E">
              <w:rPr>
                <w:rFonts w:ascii="Times New Roman" w:hAnsi="Times New Roman"/>
                <w:b/>
                <w:sz w:val="24"/>
                <w:szCs w:val="24"/>
              </w:rPr>
              <w:t>151</w:t>
            </w:r>
          </w:p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E6E">
              <w:rPr>
                <w:rFonts w:ascii="Times New Roman" w:hAnsi="Times New Roman"/>
                <w:b/>
                <w:sz w:val="24"/>
                <w:szCs w:val="24"/>
              </w:rPr>
              <w:t>152</w:t>
            </w:r>
          </w:p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E6E"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  <w:p w:rsidR="000338A5" w:rsidRPr="00171E6E" w:rsidRDefault="000338A5" w:rsidP="00D231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Отношения и пропорции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D23187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0338A5" w:rsidRDefault="00D11DE6" w:rsidP="00D11D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УОСЗ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E6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2318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Положительные</w:t>
            </w:r>
            <w:r w:rsidR="000C0BEB">
              <w:rPr>
                <w:rFonts w:ascii="Times New Roman" w:hAnsi="Times New Roman" w:cs="Times New Roman"/>
              </w:rPr>
              <w:t xml:space="preserve"> </w:t>
            </w:r>
            <w:r w:rsidRPr="00171E6E">
              <w:rPr>
                <w:rFonts w:ascii="Times New Roman" w:hAnsi="Times New Roman" w:cs="Times New Roman"/>
              </w:rPr>
              <w:t>и отрицательные числа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0338A5" w:rsidRDefault="00D11DE6" w:rsidP="00D11D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УЗЗ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171E6E" w:rsidRDefault="00D23187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</w:t>
            </w:r>
          </w:p>
          <w:p w:rsidR="000338A5" w:rsidRPr="00171E6E" w:rsidRDefault="00D23187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</w:t>
            </w:r>
          </w:p>
          <w:p w:rsidR="000338A5" w:rsidRPr="00171E6E" w:rsidRDefault="00D23187" w:rsidP="00D231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157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Сложение и вычитание положител</w:t>
            </w:r>
            <w:r w:rsidRPr="00171E6E">
              <w:rPr>
                <w:rFonts w:ascii="Times New Roman" w:hAnsi="Times New Roman" w:cs="Times New Roman"/>
              </w:rPr>
              <w:t>ь</w:t>
            </w:r>
            <w:r w:rsidRPr="00171E6E">
              <w:rPr>
                <w:rFonts w:ascii="Times New Roman" w:hAnsi="Times New Roman" w:cs="Times New Roman"/>
              </w:rPr>
              <w:t>ных и отрицательных чисел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D23187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0338A5" w:rsidRDefault="00D11DE6" w:rsidP="00D11D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УОСЗ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171E6E" w:rsidRDefault="00D23187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158</w:t>
            </w:r>
          </w:p>
          <w:p w:rsidR="000338A5" w:rsidRPr="00171E6E" w:rsidRDefault="00D23187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</w:t>
            </w:r>
          </w:p>
          <w:p w:rsidR="000338A5" w:rsidRPr="00171E6E" w:rsidRDefault="000338A5" w:rsidP="00D231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Умножение и деление положительных и отрицательных чисел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D23187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0338A5" w:rsidRDefault="00D11DE6" w:rsidP="00D11D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УОСЗ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171E6E" w:rsidRDefault="00D23187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160</w:t>
            </w:r>
          </w:p>
          <w:p w:rsidR="000338A5" w:rsidRPr="00171E6E" w:rsidRDefault="00D23187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161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Все действия с рациональными чи</w:t>
            </w:r>
            <w:r w:rsidRPr="00171E6E">
              <w:rPr>
                <w:rFonts w:ascii="Times New Roman" w:hAnsi="Times New Roman" w:cs="Times New Roman"/>
              </w:rPr>
              <w:t>с</w:t>
            </w:r>
            <w:r w:rsidRPr="00171E6E">
              <w:rPr>
                <w:rFonts w:ascii="Times New Roman" w:hAnsi="Times New Roman" w:cs="Times New Roman"/>
              </w:rPr>
              <w:t>лами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338A5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0338A5" w:rsidRDefault="00D11DE6" w:rsidP="00D11DE6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КУ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Pr="00171E6E" w:rsidRDefault="00D23187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162</w:t>
            </w:r>
          </w:p>
          <w:p w:rsidR="000338A5" w:rsidRPr="00171E6E" w:rsidRDefault="00D23187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</w:t>
            </w:r>
          </w:p>
          <w:p w:rsidR="000338A5" w:rsidRDefault="00D23187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164</w:t>
            </w:r>
          </w:p>
          <w:p w:rsidR="000C0BEB" w:rsidRPr="00171E6E" w:rsidRDefault="000C0BEB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  <w:p w:rsidR="000338A5" w:rsidRPr="00171E6E" w:rsidRDefault="000338A5" w:rsidP="007978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Решение уравнений.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C0BEB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0338A5" w:rsidRDefault="00D11DE6" w:rsidP="00D11D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УОСЗ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8A5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338A5" w:rsidRDefault="00D23187" w:rsidP="00D11D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166</w:t>
            </w:r>
          </w:p>
          <w:p w:rsidR="000C0BEB" w:rsidRDefault="000C0BEB" w:rsidP="00D11D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167</w:t>
            </w:r>
          </w:p>
          <w:p w:rsidR="000C0BEB" w:rsidRDefault="000C0BEB" w:rsidP="00D11D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</w:t>
            </w:r>
          </w:p>
          <w:p w:rsidR="000C0BEB" w:rsidRPr="00171E6E" w:rsidRDefault="000C0BEB" w:rsidP="00D11D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169</w:t>
            </w:r>
          </w:p>
        </w:tc>
        <w:tc>
          <w:tcPr>
            <w:tcW w:w="105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338A5" w:rsidRPr="00171E6E" w:rsidRDefault="000338A5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Подобные слагаемые, раскрытие ск</w:t>
            </w:r>
            <w:r w:rsidRPr="00171E6E">
              <w:rPr>
                <w:rFonts w:ascii="Times New Roman" w:hAnsi="Times New Roman" w:cs="Times New Roman"/>
              </w:rPr>
              <w:t>о</w:t>
            </w:r>
            <w:r w:rsidRPr="00171E6E">
              <w:rPr>
                <w:rFonts w:ascii="Times New Roman" w:hAnsi="Times New Roman" w:cs="Times New Roman"/>
              </w:rPr>
              <w:t>бок</w:t>
            </w:r>
          </w:p>
        </w:tc>
        <w:tc>
          <w:tcPr>
            <w:tcW w:w="709" w:type="dxa"/>
            <w:shd w:val="clear" w:color="auto" w:fill="FFFFFF" w:themeFill="background1"/>
          </w:tcPr>
          <w:p w:rsidR="000338A5" w:rsidRPr="000338A5" w:rsidRDefault="000C0BEB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338A5" w:rsidRPr="000338A5" w:rsidRDefault="00D11DE6" w:rsidP="00D11D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УОСЗ</w:t>
            </w:r>
          </w:p>
        </w:tc>
        <w:tc>
          <w:tcPr>
            <w:tcW w:w="784" w:type="dxa"/>
            <w:shd w:val="clear" w:color="auto" w:fill="FFFFFF" w:themeFill="background1"/>
          </w:tcPr>
          <w:p w:rsidR="000338A5" w:rsidRPr="000338A5" w:rsidRDefault="000338A5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:rsidR="000338A5" w:rsidRPr="000338A5" w:rsidRDefault="000338A5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0BEB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C0BEB" w:rsidRPr="00171E6E" w:rsidRDefault="000C0BEB" w:rsidP="000C0B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058" w:type="dxa"/>
            <w:shd w:val="clear" w:color="auto" w:fill="FFFFFF" w:themeFill="background1"/>
          </w:tcPr>
          <w:p w:rsidR="000C0BEB" w:rsidRPr="000338A5" w:rsidRDefault="000C0BEB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C0BEB" w:rsidRPr="000338A5" w:rsidRDefault="000C0BEB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C0BEB" w:rsidRPr="00171E6E" w:rsidRDefault="000C0BEB" w:rsidP="003F4A4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709" w:type="dxa"/>
            <w:shd w:val="clear" w:color="auto" w:fill="FFFFFF" w:themeFill="background1"/>
          </w:tcPr>
          <w:p w:rsidR="000C0BEB" w:rsidRPr="000338A5" w:rsidRDefault="000C0BEB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C0BEB" w:rsidRPr="000338A5" w:rsidRDefault="000C0BEB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C0BEB" w:rsidRPr="000338A5" w:rsidRDefault="000C0BEB" w:rsidP="00D11D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УОСЗ</w:t>
            </w:r>
          </w:p>
        </w:tc>
        <w:tc>
          <w:tcPr>
            <w:tcW w:w="784" w:type="dxa"/>
            <w:shd w:val="clear" w:color="auto" w:fill="FFFFFF" w:themeFill="background1"/>
          </w:tcPr>
          <w:p w:rsidR="000C0BEB" w:rsidRPr="000338A5" w:rsidRDefault="000C0BEB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:rsidR="000C0BEB" w:rsidRPr="000338A5" w:rsidRDefault="000C0BEB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0BEB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C0BEB" w:rsidRPr="00171E6E" w:rsidRDefault="000C0BEB" w:rsidP="000C0B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171</w:t>
            </w:r>
          </w:p>
        </w:tc>
        <w:tc>
          <w:tcPr>
            <w:tcW w:w="1058" w:type="dxa"/>
            <w:shd w:val="clear" w:color="auto" w:fill="FFFFFF" w:themeFill="background1"/>
          </w:tcPr>
          <w:p w:rsidR="000C0BEB" w:rsidRPr="000338A5" w:rsidRDefault="000C0BEB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C0BEB" w:rsidRPr="000338A5" w:rsidRDefault="000C0BEB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C0BEB" w:rsidRPr="00171E6E" w:rsidRDefault="000C0BEB" w:rsidP="0079785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709" w:type="dxa"/>
            <w:shd w:val="clear" w:color="auto" w:fill="FFFFFF" w:themeFill="background1"/>
          </w:tcPr>
          <w:p w:rsidR="000C0BEB" w:rsidRPr="000338A5" w:rsidRDefault="000C0BEB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C0BEB" w:rsidRPr="000338A5" w:rsidRDefault="000C0BEB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C0BEB" w:rsidRPr="000338A5" w:rsidRDefault="000C0BEB" w:rsidP="00D11D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УПОКЗ</w:t>
            </w:r>
          </w:p>
        </w:tc>
        <w:tc>
          <w:tcPr>
            <w:tcW w:w="784" w:type="dxa"/>
            <w:shd w:val="clear" w:color="auto" w:fill="FFFFFF" w:themeFill="background1"/>
          </w:tcPr>
          <w:p w:rsidR="000C0BEB" w:rsidRPr="000338A5" w:rsidRDefault="000C0BEB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:rsidR="000C0BEB" w:rsidRPr="000338A5" w:rsidRDefault="000C0BEB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0BEB" w:rsidRPr="000338A5" w:rsidTr="00D11DE6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C0BEB" w:rsidRDefault="000C0BEB" w:rsidP="000C0B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172</w:t>
            </w:r>
          </w:p>
          <w:p w:rsidR="000C0BEB" w:rsidRDefault="000C0BEB" w:rsidP="000C0B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173</w:t>
            </w:r>
          </w:p>
          <w:p w:rsidR="000C0BEB" w:rsidRDefault="000C0BEB" w:rsidP="000C0B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174</w:t>
            </w:r>
          </w:p>
          <w:p w:rsidR="000C0BEB" w:rsidRPr="00171E6E" w:rsidRDefault="000C0BEB" w:rsidP="000C0B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</w:t>
            </w:r>
          </w:p>
        </w:tc>
        <w:tc>
          <w:tcPr>
            <w:tcW w:w="1058" w:type="dxa"/>
            <w:shd w:val="clear" w:color="auto" w:fill="FFFFFF" w:themeFill="background1"/>
          </w:tcPr>
          <w:p w:rsidR="000C0BEB" w:rsidRPr="000338A5" w:rsidRDefault="000C0BEB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0C0BEB" w:rsidRPr="000338A5" w:rsidRDefault="000C0BEB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FFFFFF" w:themeFill="background1"/>
          </w:tcPr>
          <w:p w:rsidR="000C0BEB" w:rsidRPr="00171E6E" w:rsidRDefault="000C0BEB" w:rsidP="00AE6C5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Координаты на плоскости</w:t>
            </w:r>
          </w:p>
        </w:tc>
        <w:tc>
          <w:tcPr>
            <w:tcW w:w="709" w:type="dxa"/>
            <w:shd w:val="clear" w:color="auto" w:fill="FFFFFF" w:themeFill="background1"/>
          </w:tcPr>
          <w:p w:rsidR="000C0BEB" w:rsidRPr="000338A5" w:rsidRDefault="000C0BEB" w:rsidP="00797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1" w:type="dxa"/>
            <w:vMerge/>
            <w:shd w:val="clear" w:color="auto" w:fill="FFFFFF" w:themeFill="background1"/>
          </w:tcPr>
          <w:p w:rsidR="000C0BEB" w:rsidRPr="000338A5" w:rsidRDefault="000C0BEB" w:rsidP="000338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 w:themeFill="background1"/>
          </w:tcPr>
          <w:p w:rsidR="000C0BEB" w:rsidRPr="000338A5" w:rsidRDefault="000C0BEB" w:rsidP="00D11D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УОСЗ</w:t>
            </w:r>
          </w:p>
        </w:tc>
        <w:tc>
          <w:tcPr>
            <w:tcW w:w="784" w:type="dxa"/>
            <w:shd w:val="clear" w:color="auto" w:fill="FFFFFF" w:themeFill="background1"/>
          </w:tcPr>
          <w:p w:rsidR="000C0BEB" w:rsidRPr="000338A5" w:rsidRDefault="000C0BEB" w:rsidP="0003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:rsidR="000C0BEB" w:rsidRPr="000338A5" w:rsidRDefault="000C0BEB" w:rsidP="000338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12D97" w:rsidRPr="003E22FA" w:rsidRDefault="00012D97" w:rsidP="000338A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E22FA" w:rsidRPr="003E22FA" w:rsidRDefault="003E22FA" w:rsidP="003E22FA">
      <w:pPr>
        <w:pStyle w:val="Standard"/>
        <w:widowControl w:val="0"/>
        <w:shd w:val="clear" w:color="auto" w:fill="FFFFFF"/>
        <w:tabs>
          <w:tab w:val="left" w:pos="89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22FA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3E22FA" w:rsidRPr="003E22FA" w:rsidRDefault="003E22FA" w:rsidP="003E22FA">
      <w:pPr>
        <w:pStyle w:val="Standard"/>
        <w:widowControl w:val="0"/>
        <w:shd w:val="clear" w:color="auto" w:fill="FFFFFF"/>
        <w:tabs>
          <w:tab w:val="left" w:pos="8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6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67"/>
        <w:gridCol w:w="6415"/>
        <w:gridCol w:w="965"/>
        <w:gridCol w:w="5107"/>
      </w:tblGrid>
      <w:tr w:rsidR="003E22FA" w:rsidRPr="003E22FA" w:rsidTr="003E22FA">
        <w:tc>
          <w:tcPr>
            <w:tcW w:w="73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22FA" w:rsidRPr="003E22FA" w:rsidRDefault="003E22F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sz w:val="24"/>
                <w:szCs w:val="24"/>
              </w:rPr>
              <w:t>Типы уроков</w:t>
            </w:r>
          </w:p>
        </w:tc>
        <w:tc>
          <w:tcPr>
            <w:tcW w:w="60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22FA" w:rsidRPr="003E22FA" w:rsidRDefault="003E22FA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Виды контроля</w:t>
            </w:r>
          </w:p>
        </w:tc>
      </w:tr>
      <w:tr w:rsidR="003E22FA" w:rsidRPr="003E22FA" w:rsidTr="003E22FA"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2FA" w:rsidRPr="003E22FA" w:rsidRDefault="003E22F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sz w:val="24"/>
                <w:szCs w:val="24"/>
              </w:rPr>
              <w:t>УОНМ</w:t>
            </w:r>
          </w:p>
        </w:tc>
        <w:tc>
          <w:tcPr>
            <w:tcW w:w="641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hideMark/>
          </w:tcPr>
          <w:p w:rsidR="003E22FA" w:rsidRPr="003E22FA" w:rsidRDefault="003E22F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2FA" w:rsidRPr="003E22FA" w:rsidRDefault="003E22F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510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hideMark/>
          </w:tcPr>
          <w:p w:rsidR="003E22FA" w:rsidRPr="003E22FA" w:rsidRDefault="003E22F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3E22FA" w:rsidRPr="003E22FA" w:rsidTr="003E22FA">
        <w:tc>
          <w:tcPr>
            <w:tcW w:w="950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2FA" w:rsidRPr="003E22FA" w:rsidRDefault="003E22F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sz w:val="24"/>
                <w:szCs w:val="24"/>
              </w:rPr>
              <w:t>УПЗУ</w:t>
            </w:r>
          </w:p>
        </w:tc>
        <w:tc>
          <w:tcPr>
            <w:tcW w:w="6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3E22FA" w:rsidRPr="003E22FA" w:rsidRDefault="003E22F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2FA" w:rsidRPr="003E22FA" w:rsidRDefault="003E22F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E22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5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3E22FA" w:rsidRPr="003E22FA" w:rsidRDefault="003E22F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3E22FA" w:rsidRPr="003E22FA" w:rsidTr="003E22FA">
        <w:tc>
          <w:tcPr>
            <w:tcW w:w="950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2FA" w:rsidRPr="003E22FA" w:rsidRDefault="003E22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sz w:val="24"/>
                <w:szCs w:val="24"/>
              </w:rPr>
              <w:t>УРЗ</w:t>
            </w:r>
          </w:p>
        </w:tc>
        <w:tc>
          <w:tcPr>
            <w:tcW w:w="6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3E22FA" w:rsidRPr="003E22FA" w:rsidRDefault="003E22FA">
            <w:pPr>
              <w:rPr>
                <w:rFonts w:ascii="Times New Roman" w:hAnsi="Times New Roman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sz w:val="24"/>
                <w:szCs w:val="24"/>
              </w:rPr>
              <w:t>УРОК РЕШЕНИЯ ЗАДАЧ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2FA" w:rsidRPr="003E22FA" w:rsidRDefault="003E22F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ФПЗ</w:t>
            </w:r>
          </w:p>
        </w:tc>
        <w:tc>
          <w:tcPr>
            <w:tcW w:w="5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3E22FA" w:rsidRPr="003E22FA" w:rsidRDefault="003E22F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ФРОНТАЛЬНАЯ ПРОВЕРКА ЗНАНИЙ</w:t>
            </w:r>
          </w:p>
        </w:tc>
      </w:tr>
      <w:tr w:rsidR="003E22FA" w:rsidRPr="003E22FA" w:rsidTr="003E22FA">
        <w:tc>
          <w:tcPr>
            <w:tcW w:w="950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2FA" w:rsidRPr="003E22FA" w:rsidRDefault="003E22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sz w:val="24"/>
                <w:szCs w:val="24"/>
              </w:rPr>
              <w:t>УОСЗ</w:t>
            </w:r>
          </w:p>
        </w:tc>
        <w:tc>
          <w:tcPr>
            <w:tcW w:w="6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3E22FA" w:rsidRPr="003E22FA" w:rsidRDefault="003E22FA">
            <w:pPr>
              <w:rPr>
                <w:rFonts w:ascii="Times New Roman" w:hAnsi="Times New Roman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2FA" w:rsidRPr="003E22FA" w:rsidRDefault="003E22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ТК</w:t>
            </w:r>
          </w:p>
        </w:tc>
        <w:tc>
          <w:tcPr>
            <w:tcW w:w="5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3E22FA" w:rsidRPr="003E22FA" w:rsidRDefault="003E22F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3E22FA" w:rsidRPr="003E22FA" w:rsidTr="003E22FA">
        <w:tc>
          <w:tcPr>
            <w:tcW w:w="950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2FA" w:rsidRPr="003E22FA" w:rsidRDefault="003E22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sz w:val="24"/>
                <w:szCs w:val="24"/>
              </w:rPr>
              <w:t>УПОКЗ</w:t>
            </w:r>
          </w:p>
        </w:tc>
        <w:tc>
          <w:tcPr>
            <w:tcW w:w="6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3E22FA" w:rsidRPr="003E22FA" w:rsidRDefault="003E22FA">
            <w:pPr>
              <w:rPr>
                <w:rFonts w:ascii="Times New Roman" w:hAnsi="Times New Roman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sz w:val="24"/>
                <w:szCs w:val="24"/>
              </w:rPr>
              <w:t>УРОК ПРОВЕРКИ, ОЦЕНКИ И КОРРЕКЦИИ ЗНАНИЙ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2FA" w:rsidRPr="003E22FA" w:rsidRDefault="003E22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ИК</w:t>
            </w:r>
          </w:p>
        </w:tc>
        <w:tc>
          <w:tcPr>
            <w:tcW w:w="5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3E22FA" w:rsidRPr="003E22FA" w:rsidRDefault="003E22F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ИНДИВИДУАЛЬНЫЙ КОНТРОЛЬ</w:t>
            </w:r>
          </w:p>
        </w:tc>
      </w:tr>
      <w:tr w:rsidR="003E22FA" w:rsidRPr="003E22FA" w:rsidTr="003E22FA">
        <w:tc>
          <w:tcPr>
            <w:tcW w:w="950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2FA" w:rsidRPr="003E22FA" w:rsidRDefault="003E22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sz w:val="24"/>
                <w:szCs w:val="24"/>
              </w:rPr>
              <w:t>УЗИМ</w:t>
            </w:r>
          </w:p>
        </w:tc>
        <w:tc>
          <w:tcPr>
            <w:tcW w:w="6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3E22FA" w:rsidRPr="003E22FA" w:rsidRDefault="003E22FA">
            <w:pPr>
              <w:rPr>
                <w:rFonts w:ascii="Times New Roman" w:hAnsi="Times New Roman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2FA" w:rsidRPr="003E22FA" w:rsidRDefault="003E22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E22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3E22FA" w:rsidRPr="003E22FA" w:rsidRDefault="003E22F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3E22FA" w:rsidRPr="003E22FA" w:rsidTr="003E22FA">
        <w:tc>
          <w:tcPr>
            <w:tcW w:w="950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2FA" w:rsidRPr="003E22FA" w:rsidRDefault="003E22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sz w:val="24"/>
                <w:szCs w:val="24"/>
              </w:rPr>
              <w:t>УП</w:t>
            </w:r>
          </w:p>
        </w:tc>
        <w:tc>
          <w:tcPr>
            <w:tcW w:w="6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3E22FA" w:rsidRPr="003E22FA" w:rsidRDefault="003E22FA">
            <w:pPr>
              <w:rPr>
                <w:rFonts w:ascii="Times New Roman" w:hAnsi="Times New Roman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2FA" w:rsidRPr="003E22FA" w:rsidRDefault="003E22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МД</w:t>
            </w:r>
          </w:p>
        </w:tc>
        <w:tc>
          <w:tcPr>
            <w:tcW w:w="5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3E22FA" w:rsidRPr="003E22FA" w:rsidRDefault="003E22F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МАТЕМАТИЧЕСКИЙ ДИКТАНТ</w:t>
            </w:r>
          </w:p>
        </w:tc>
      </w:tr>
      <w:tr w:rsidR="003E22FA" w:rsidRPr="003E22FA" w:rsidTr="003E22FA">
        <w:tc>
          <w:tcPr>
            <w:tcW w:w="950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2FA" w:rsidRPr="003E22FA" w:rsidRDefault="003E22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sz w:val="24"/>
                <w:szCs w:val="24"/>
              </w:rPr>
              <w:t>КУ</w:t>
            </w:r>
          </w:p>
        </w:tc>
        <w:tc>
          <w:tcPr>
            <w:tcW w:w="6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3E22FA" w:rsidRPr="003E22FA" w:rsidRDefault="003E22FA">
            <w:pPr>
              <w:rPr>
                <w:rFonts w:ascii="Times New Roman" w:hAnsi="Times New Roman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2FA" w:rsidRPr="003E22FA" w:rsidRDefault="003E22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5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3E22FA" w:rsidRPr="003E22FA" w:rsidRDefault="003E22F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3E22FA" w:rsidRPr="003E22FA" w:rsidTr="003E22FA">
        <w:tc>
          <w:tcPr>
            <w:tcW w:w="950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3E22FA" w:rsidRPr="003E22FA" w:rsidRDefault="003E22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22FA">
              <w:rPr>
                <w:rFonts w:ascii="Times New Roman" w:hAnsi="Times New Roman"/>
                <w:b/>
                <w:sz w:val="24"/>
                <w:szCs w:val="24"/>
              </w:rPr>
              <w:t>УОП</w:t>
            </w:r>
          </w:p>
        </w:tc>
        <w:tc>
          <w:tcPr>
            <w:tcW w:w="641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hideMark/>
          </w:tcPr>
          <w:p w:rsidR="003E22FA" w:rsidRPr="003E22FA" w:rsidRDefault="003E22FA">
            <w:pPr>
              <w:rPr>
                <w:rFonts w:ascii="Times New Roman" w:hAnsi="Times New Roman"/>
                <w:sz w:val="24"/>
                <w:szCs w:val="24"/>
              </w:rPr>
            </w:pPr>
            <w:r w:rsidRPr="003E22FA">
              <w:rPr>
                <w:rFonts w:ascii="Times New Roman" w:hAnsi="Times New Roman"/>
                <w:sz w:val="24"/>
                <w:szCs w:val="24"/>
              </w:rPr>
              <w:t>УРОК ОБОБЩАЮЩЕГО ПОВТОРЕНИЯ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3E22FA" w:rsidRPr="003E22FA" w:rsidRDefault="003E22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3E22FA" w:rsidRPr="003E22FA" w:rsidRDefault="003E22F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E22FA" w:rsidRDefault="003E22FA" w:rsidP="003E22FA">
      <w:pPr>
        <w:rPr>
          <w:rFonts w:ascii="Times New Roman" w:hAnsi="Times New Roman"/>
        </w:rPr>
      </w:pPr>
    </w:p>
    <w:p w:rsidR="00D11DE6" w:rsidRDefault="00D11DE6" w:rsidP="000338A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87E1A" w:rsidRDefault="00F87E1A" w:rsidP="000338A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87E1A" w:rsidRDefault="00F87E1A" w:rsidP="000338A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11DE6" w:rsidRPr="00D11DE6" w:rsidRDefault="00D11DE6" w:rsidP="00D11DE6">
      <w:pPr>
        <w:pStyle w:val="a4"/>
        <w:numPr>
          <w:ilvl w:val="0"/>
          <w:numId w:val="2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корректировки тематического планирования</w:t>
      </w:r>
    </w:p>
    <w:tbl>
      <w:tblPr>
        <w:tblW w:w="150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101"/>
        <w:gridCol w:w="4394"/>
        <w:gridCol w:w="1984"/>
        <w:gridCol w:w="3119"/>
        <w:gridCol w:w="2977"/>
        <w:gridCol w:w="1426"/>
      </w:tblGrid>
      <w:tr w:rsidR="00C814BF" w:rsidRPr="00E81DDD" w:rsidTr="00D11DE6">
        <w:trPr>
          <w:trHeight w:val="41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814BF" w:rsidRPr="00E81DDD" w:rsidRDefault="00C814BF" w:rsidP="00D11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DD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814BF" w:rsidRPr="00E81DDD" w:rsidRDefault="00C814BF" w:rsidP="00D11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DD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  <w:p w:rsidR="00C814BF" w:rsidRPr="00E81DDD" w:rsidRDefault="00C814BF" w:rsidP="00D11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1DDD">
              <w:rPr>
                <w:rFonts w:ascii="Times New Roman" w:hAnsi="Times New Roman"/>
                <w:sz w:val="24"/>
                <w:szCs w:val="24"/>
              </w:rPr>
              <w:t>раздела</w:t>
            </w:r>
            <w:proofErr w:type="gramStart"/>
            <w:r w:rsidRPr="00E81DDD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E81DDD">
              <w:rPr>
                <w:rFonts w:ascii="Times New Roman" w:hAnsi="Times New Roman"/>
                <w:sz w:val="24"/>
                <w:szCs w:val="24"/>
              </w:rPr>
              <w:t>емы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814BF" w:rsidRPr="00E81DDD" w:rsidRDefault="00C814BF" w:rsidP="00D11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DDD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  <w:p w:rsidR="00C814BF" w:rsidRPr="00E81DDD" w:rsidRDefault="00D11DE6" w:rsidP="00D11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814BF" w:rsidRPr="00E81DDD">
              <w:rPr>
                <w:rFonts w:ascii="Times New Roman" w:hAnsi="Times New Roman"/>
                <w:sz w:val="24"/>
                <w:szCs w:val="24"/>
              </w:rPr>
              <w:t>оплану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11DE6" w:rsidRDefault="00C814BF" w:rsidP="00D11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DDD">
              <w:rPr>
                <w:rFonts w:ascii="Times New Roman" w:hAnsi="Times New Roman"/>
                <w:sz w:val="24"/>
                <w:szCs w:val="24"/>
              </w:rPr>
              <w:t xml:space="preserve">Причина </w:t>
            </w:r>
          </w:p>
          <w:p w:rsidR="00C814BF" w:rsidRPr="00E81DDD" w:rsidRDefault="00C814BF" w:rsidP="00D11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DDD">
              <w:rPr>
                <w:rFonts w:ascii="Times New Roman" w:hAnsi="Times New Roman"/>
                <w:sz w:val="24"/>
                <w:szCs w:val="24"/>
              </w:rPr>
              <w:t>корректировки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814BF" w:rsidRPr="00E81DDD" w:rsidRDefault="00C814BF" w:rsidP="00D11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DDD">
              <w:rPr>
                <w:rFonts w:ascii="Times New Roman" w:hAnsi="Times New Roman"/>
                <w:sz w:val="24"/>
                <w:szCs w:val="24"/>
              </w:rPr>
              <w:t>Корректирующие</w:t>
            </w:r>
          </w:p>
          <w:p w:rsidR="00C814BF" w:rsidRPr="00E81DDD" w:rsidRDefault="00C814BF" w:rsidP="00D11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DD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11DE6" w:rsidRDefault="00C814BF" w:rsidP="00D11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DDD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C814BF" w:rsidRPr="00E81DDD" w:rsidRDefault="00C814BF" w:rsidP="00D11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DDD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C814BF" w:rsidRPr="00D11DE6" w:rsidTr="00D11DE6">
        <w:trPr>
          <w:trHeight w:val="11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Default="00C814BF" w:rsidP="00D11DE6">
            <w:pPr>
              <w:snapToGrid w:val="0"/>
              <w:spacing w:after="0" w:line="240" w:lineRule="auto"/>
              <w:ind w:right="368"/>
              <w:rPr>
                <w:rFonts w:ascii="Times New Roman" w:hAnsi="Times New Roman"/>
                <w:sz w:val="24"/>
                <w:szCs w:val="24"/>
              </w:rPr>
            </w:pPr>
          </w:p>
          <w:p w:rsidR="00D11DE6" w:rsidRPr="00D11DE6" w:rsidRDefault="00D11DE6" w:rsidP="00D11DE6">
            <w:pPr>
              <w:snapToGrid w:val="0"/>
              <w:spacing w:after="0" w:line="240" w:lineRule="auto"/>
              <w:ind w:right="3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4BF" w:rsidRPr="00D11DE6" w:rsidTr="00D11DE6">
        <w:trPr>
          <w:trHeight w:val="7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DE6" w:rsidRPr="00D11DE6" w:rsidRDefault="00D11DE6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4BF" w:rsidRPr="00D11DE6" w:rsidTr="00D11DE6">
        <w:trPr>
          <w:trHeight w:val="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DE6" w:rsidRPr="00D11DE6" w:rsidRDefault="00D11DE6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4BF" w:rsidRPr="00D11DE6" w:rsidTr="00D11DE6">
        <w:trPr>
          <w:trHeight w:val="9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DE6" w:rsidRPr="00D11DE6" w:rsidRDefault="00D11DE6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4BF" w:rsidRPr="00D11DE6" w:rsidTr="00D11DE6">
        <w:trPr>
          <w:trHeight w:val="7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DE6" w:rsidRPr="00D11DE6" w:rsidRDefault="00D11DE6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4BF" w:rsidRPr="00D11DE6" w:rsidTr="00D11DE6">
        <w:trPr>
          <w:trHeight w:val="7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DE6" w:rsidRPr="00D11DE6" w:rsidRDefault="00D11DE6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4BF" w:rsidRPr="00D11DE6" w:rsidTr="00D11DE6">
        <w:trPr>
          <w:trHeight w:val="8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DE6" w:rsidRPr="00D11DE6" w:rsidRDefault="00D11DE6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4BF" w:rsidRPr="00D11DE6" w:rsidTr="00D11DE6">
        <w:trPr>
          <w:trHeight w:val="2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DE6" w:rsidRPr="00D11DE6" w:rsidRDefault="00D11DE6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4BF" w:rsidRPr="00D11DE6" w:rsidTr="00D11DE6">
        <w:trPr>
          <w:trHeight w:val="21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DE6" w:rsidRPr="00D11DE6" w:rsidRDefault="00D11DE6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4BF" w:rsidRPr="00D11DE6" w:rsidTr="00D11DE6">
        <w:trPr>
          <w:trHeight w:val="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DE6" w:rsidRPr="00D11DE6" w:rsidRDefault="00D11DE6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4BF" w:rsidRPr="00D11DE6" w:rsidTr="00D11DE6">
        <w:trPr>
          <w:trHeight w:val="8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DE6" w:rsidRPr="00D11DE6" w:rsidRDefault="00D11DE6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4BF" w:rsidRPr="00D11DE6" w:rsidTr="00D11DE6">
        <w:trPr>
          <w:trHeight w:val="2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DE6" w:rsidRPr="00D11DE6" w:rsidRDefault="00D11DE6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4BF" w:rsidRPr="00D11DE6" w:rsidTr="00D11DE6">
        <w:trPr>
          <w:trHeight w:val="7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DE6" w:rsidRPr="00D11DE6" w:rsidRDefault="00D11DE6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814BF" w:rsidRPr="00D11DE6" w:rsidRDefault="00C814BF" w:rsidP="00D11D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1DE6" w:rsidRDefault="00D11DE6" w:rsidP="000D139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11DE6" w:rsidRDefault="00D11DE6" w:rsidP="000D1399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D11DE6" w:rsidSect="00171E6E"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AAE" w:rsidRDefault="00B23AAE" w:rsidP="00C814BF">
      <w:pPr>
        <w:spacing w:after="0" w:line="240" w:lineRule="auto"/>
      </w:pPr>
      <w:r>
        <w:separator/>
      </w:r>
    </w:p>
  </w:endnote>
  <w:endnote w:type="continuationSeparator" w:id="0">
    <w:p w:rsidR="00B23AAE" w:rsidRDefault="00B23AAE" w:rsidP="00C8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gold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094"/>
      <w:docPartObj>
        <w:docPartGallery w:val="Page Numbers (Bottom of Page)"/>
        <w:docPartUnique/>
      </w:docPartObj>
    </w:sdtPr>
    <w:sdtEndPr/>
    <w:sdtContent>
      <w:p w:rsidR="0040044E" w:rsidRDefault="0040044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19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044E" w:rsidRDefault="0040044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44E" w:rsidRDefault="0040044E">
    <w:pPr>
      <w:pStyle w:val="aa"/>
      <w:jc w:val="right"/>
    </w:pPr>
  </w:p>
  <w:p w:rsidR="0040044E" w:rsidRDefault="0040044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AAE" w:rsidRDefault="00B23AAE" w:rsidP="00C814BF">
      <w:pPr>
        <w:spacing w:after="0" w:line="240" w:lineRule="auto"/>
      </w:pPr>
      <w:r>
        <w:separator/>
      </w:r>
    </w:p>
  </w:footnote>
  <w:footnote w:type="continuationSeparator" w:id="0">
    <w:p w:rsidR="00B23AAE" w:rsidRDefault="00B23AAE" w:rsidP="00C81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F8AF6C"/>
    <w:lvl w:ilvl="0">
      <w:numFmt w:val="bullet"/>
      <w:lvlText w:val="*"/>
      <w:lvlJc w:val="left"/>
    </w:lvl>
  </w:abstractNum>
  <w:abstractNum w:abstractNumId="1">
    <w:nsid w:val="030B7266"/>
    <w:multiLevelType w:val="hybridMultilevel"/>
    <w:tmpl w:val="E748528A"/>
    <w:lvl w:ilvl="0" w:tplc="89F86A5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F434FBC0">
      <w:start w:val="10"/>
      <w:numFmt w:val="decimal"/>
      <w:lvlText w:val="%2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47E0F"/>
    <w:multiLevelType w:val="hybridMultilevel"/>
    <w:tmpl w:val="F5C08BD8"/>
    <w:lvl w:ilvl="0" w:tplc="9050F4F4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6F51F68"/>
    <w:multiLevelType w:val="hybridMultilevel"/>
    <w:tmpl w:val="3328D898"/>
    <w:lvl w:ilvl="0" w:tplc="71683524">
      <w:numFmt w:val="bullet"/>
      <w:lvlText w:val="•"/>
      <w:lvlJc w:val="left"/>
      <w:pPr>
        <w:ind w:left="1585" w:hanging="876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13B3E5E"/>
    <w:multiLevelType w:val="hybridMultilevel"/>
    <w:tmpl w:val="E26AC196"/>
    <w:lvl w:ilvl="0" w:tplc="C3F059F0">
      <w:start w:val="1"/>
      <w:numFmt w:val="decimal"/>
      <w:lvlText w:val="%1)"/>
      <w:lvlJc w:val="left"/>
      <w:pPr>
        <w:tabs>
          <w:tab w:val="num" w:pos="1005"/>
        </w:tabs>
        <w:ind w:left="100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77130B"/>
    <w:multiLevelType w:val="hybridMultilevel"/>
    <w:tmpl w:val="28604B6A"/>
    <w:lvl w:ilvl="0" w:tplc="475E65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06665D"/>
    <w:multiLevelType w:val="hybridMultilevel"/>
    <w:tmpl w:val="66765182"/>
    <w:lvl w:ilvl="0" w:tplc="5ED6BBE2">
      <w:start w:val="3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905233"/>
    <w:multiLevelType w:val="hybridMultilevel"/>
    <w:tmpl w:val="14823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66561"/>
    <w:multiLevelType w:val="hybridMultilevel"/>
    <w:tmpl w:val="87123F2C"/>
    <w:lvl w:ilvl="0" w:tplc="CDEED414">
      <w:start w:val="51"/>
      <w:numFmt w:val="bullet"/>
      <w:lvlText w:val="–"/>
      <w:lvlJc w:val="left"/>
      <w:pPr>
        <w:ind w:left="720" w:hanging="360"/>
      </w:pPr>
      <w:rPr>
        <w:rFonts w:ascii="Marigold" w:eastAsia="Marigold" w:hAnsi="Marigold" w:cs="Marig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626F26"/>
    <w:multiLevelType w:val="hybridMultilevel"/>
    <w:tmpl w:val="58564A68"/>
    <w:lvl w:ilvl="0" w:tplc="B73053C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43902B4"/>
    <w:multiLevelType w:val="hybridMultilevel"/>
    <w:tmpl w:val="B19EA49A"/>
    <w:lvl w:ilvl="0" w:tplc="71683524">
      <w:numFmt w:val="bullet"/>
      <w:lvlText w:val="•"/>
      <w:lvlJc w:val="left"/>
      <w:pPr>
        <w:ind w:left="1585" w:hanging="876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5A7530"/>
    <w:multiLevelType w:val="hybridMultilevel"/>
    <w:tmpl w:val="0568E0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5D080B"/>
    <w:multiLevelType w:val="hybridMultilevel"/>
    <w:tmpl w:val="AC88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910678"/>
    <w:multiLevelType w:val="hybridMultilevel"/>
    <w:tmpl w:val="79C28D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D345980">
      <w:numFmt w:val="bullet"/>
      <w:lvlText w:val="·"/>
      <w:lvlJc w:val="left"/>
      <w:pPr>
        <w:ind w:left="2565" w:hanging="76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75A57"/>
    <w:multiLevelType w:val="hybridMultilevel"/>
    <w:tmpl w:val="9E5EF8AC"/>
    <w:lvl w:ilvl="0" w:tplc="4CC2FBE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063193"/>
    <w:multiLevelType w:val="hybridMultilevel"/>
    <w:tmpl w:val="33780AF6"/>
    <w:lvl w:ilvl="0" w:tplc="71683524">
      <w:numFmt w:val="bullet"/>
      <w:lvlText w:val="•"/>
      <w:lvlJc w:val="left"/>
      <w:pPr>
        <w:ind w:left="1869" w:hanging="876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DAC3A32"/>
    <w:multiLevelType w:val="hybridMultilevel"/>
    <w:tmpl w:val="58564A68"/>
    <w:lvl w:ilvl="0" w:tplc="B73053C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DDE3C05"/>
    <w:multiLevelType w:val="hybridMultilevel"/>
    <w:tmpl w:val="BA0008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E5F121D"/>
    <w:multiLevelType w:val="hybridMultilevel"/>
    <w:tmpl w:val="279281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CB1376"/>
    <w:multiLevelType w:val="hybridMultilevel"/>
    <w:tmpl w:val="52724034"/>
    <w:lvl w:ilvl="0" w:tplc="77348C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8"/>
  </w:num>
  <w:num w:numId="14">
    <w:abstractNumId w:val="7"/>
  </w:num>
  <w:num w:numId="15">
    <w:abstractNumId w:val="1"/>
  </w:num>
  <w:num w:numId="16">
    <w:abstractNumId w:val="17"/>
  </w:num>
  <w:num w:numId="17">
    <w:abstractNumId w:val="3"/>
  </w:num>
  <w:num w:numId="18">
    <w:abstractNumId w:val="15"/>
  </w:num>
  <w:num w:numId="19">
    <w:abstractNumId w:val="10"/>
  </w:num>
  <w:num w:numId="20">
    <w:abstractNumId w:val="2"/>
  </w:num>
  <w:num w:numId="21">
    <w:abstractNumId w:val="6"/>
  </w:num>
  <w:num w:numId="22">
    <w:abstractNumId w:val="19"/>
  </w:num>
  <w:num w:numId="23">
    <w:abstractNumId w:val="5"/>
  </w:num>
  <w:num w:numId="24">
    <w:abstractNumId w:val="1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BAF"/>
    <w:rsid w:val="00010BD2"/>
    <w:rsid w:val="00012D97"/>
    <w:rsid w:val="0002015C"/>
    <w:rsid w:val="000338A5"/>
    <w:rsid w:val="000654AF"/>
    <w:rsid w:val="0009095D"/>
    <w:rsid w:val="000A2083"/>
    <w:rsid w:val="000C0BEB"/>
    <w:rsid w:val="000D1399"/>
    <w:rsid w:val="000F06B8"/>
    <w:rsid w:val="00100860"/>
    <w:rsid w:val="00122043"/>
    <w:rsid w:val="00136C07"/>
    <w:rsid w:val="00171E6E"/>
    <w:rsid w:val="00186D95"/>
    <w:rsid w:val="00190424"/>
    <w:rsid w:val="00242B2F"/>
    <w:rsid w:val="0024375A"/>
    <w:rsid w:val="00280845"/>
    <w:rsid w:val="002868F7"/>
    <w:rsid w:val="0029643A"/>
    <w:rsid w:val="002A344C"/>
    <w:rsid w:val="002A7629"/>
    <w:rsid w:val="002B2F7B"/>
    <w:rsid w:val="00320339"/>
    <w:rsid w:val="003575AA"/>
    <w:rsid w:val="003B7254"/>
    <w:rsid w:val="003E22FA"/>
    <w:rsid w:val="0040044E"/>
    <w:rsid w:val="004A141D"/>
    <w:rsid w:val="004C4A2C"/>
    <w:rsid w:val="004E48B4"/>
    <w:rsid w:val="005671A8"/>
    <w:rsid w:val="0059695D"/>
    <w:rsid w:val="00597F97"/>
    <w:rsid w:val="005A6745"/>
    <w:rsid w:val="00716A0A"/>
    <w:rsid w:val="00727BE3"/>
    <w:rsid w:val="00727E0C"/>
    <w:rsid w:val="00742FD2"/>
    <w:rsid w:val="00795DA9"/>
    <w:rsid w:val="00797855"/>
    <w:rsid w:val="007C3236"/>
    <w:rsid w:val="007F3E2D"/>
    <w:rsid w:val="007F68E7"/>
    <w:rsid w:val="008A0BAF"/>
    <w:rsid w:val="008A23D5"/>
    <w:rsid w:val="008A7F9F"/>
    <w:rsid w:val="008C3A42"/>
    <w:rsid w:val="008F3961"/>
    <w:rsid w:val="008F75A0"/>
    <w:rsid w:val="00901131"/>
    <w:rsid w:val="0091352E"/>
    <w:rsid w:val="00927309"/>
    <w:rsid w:val="009422CE"/>
    <w:rsid w:val="00944F78"/>
    <w:rsid w:val="00960EDA"/>
    <w:rsid w:val="00973115"/>
    <w:rsid w:val="00982B9D"/>
    <w:rsid w:val="009A01E0"/>
    <w:rsid w:val="009A0DED"/>
    <w:rsid w:val="009D5B06"/>
    <w:rsid w:val="009E45F1"/>
    <w:rsid w:val="00A40046"/>
    <w:rsid w:val="00A46CD3"/>
    <w:rsid w:val="00A6487B"/>
    <w:rsid w:val="00A67AA3"/>
    <w:rsid w:val="00A72A0F"/>
    <w:rsid w:val="00A92CA5"/>
    <w:rsid w:val="00AC77B9"/>
    <w:rsid w:val="00B23AAE"/>
    <w:rsid w:val="00B40820"/>
    <w:rsid w:val="00B96250"/>
    <w:rsid w:val="00BC3B2C"/>
    <w:rsid w:val="00C01887"/>
    <w:rsid w:val="00C03AC1"/>
    <w:rsid w:val="00C243E3"/>
    <w:rsid w:val="00C814BF"/>
    <w:rsid w:val="00CD5DD6"/>
    <w:rsid w:val="00CF79C3"/>
    <w:rsid w:val="00D11DE6"/>
    <w:rsid w:val="00D17C6F"/>
    <w:rsid w:val="00D23187"/>
    <w:rsid w:val="00D64D8D"/>
    <w:rsid w:val="00D71CC8"/>
    <w:rsid w:val="00D73E96"/>
    <w:rsid w:val="00DE0BBB"/>
    <w:rsid w:val="00DE192E"/>
    <w:rsid w:val="00DE5617"/>
    <w:rsid w:val="00DF3657"/>
    <w:rsid w:val="00DF404C"/>
    <w:rsid w:val="00DF4759"/>
    <w:rsid w:val="00E00E5D"/>
    <w:rsid w:val="00E21F50"/>
    <w:rsid w:val="00E274B1"/>
    <w:rsid w:val="00E46515"/>
    <w:rsid w:val="00E77415"/>
    <w:rsid w:val="00E83DC3"/>
    <w:rsid w:val="00EB0624"/>
    <w:rsid w:val="00EB31D2"/>
    <w:rsid w:val="00EC7AE4"/>
    <w:rsid w:val="00ED7959"/>
    <w:rsid w:val="00F17DB2"/>
    <w:rsid w:val="00F3674F"/>
    <w:rsid w:val="00F4567E"/>
    <w:rsid w:val="00F87E1A"/>
    <w:rsid w:val="00FD3426"/>
    <w:rsid w:val="00FD75B6"/>
    <w:rsid w:val="00FE1310"/>
    <w:rsid w:val="00FE7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A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71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0BAF"/>
    <w:pPr>
      <w:ind w:left="720"/>
      <w:contextualSpacing/>
    </w:pPr>
  </w:style>
  <w:style w:type="paragraph" w:styleId="a5">
    <w:name w:val="Body Text"/>
    <w:basedOn w:val="a"/>
    <w:link w:val="a6"/>
    <w:rsid w:val="008A0BAF"/>
    <w:pPr>
      <w:spacing w:after="120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A0BA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8A0BAF"/>
    <w:rPr>
      <w:rFonts w:ascii="Times New Roman" w:hAnsi="Times New Roman" w:cs="Times New Roman"/>
      <w:sz w:val="20"/>
      <w:szCs w:val="20"/>
    </w:rPr>
  </w:style>
  <w:style w:type="character" w:customStyle="1" w:styleId="FontStyle78">
    <w:name w:val="Font Style78"/>
    <w:uiPriority w:val="99"/>
    <w:rsid w:val="008A0BAF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2">
    <w:name w:val="Style12"/>
    <w:basedOn w:val="a"/>
    <w:uiPriority w:val="99"/>
    <w:rsid w:val="00100860"/>
    <w:pPr>
      <w:widowControl w:val="0"/>
      <w:autoSpaceDE w:val="0"/>
      <w:autoSpaceDN w:val="0"/>
      <w:adjustRightInd w:val="0"/>
      <w:spacing w:after="0" w:line="250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5">
    <w:name w:val="Font Style75"/>
    <w:rsid w:val="0010086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1">
    <w:name w:val="Font Style81"/>
    <w:uiPriority w:val="99"/>
    <w:rsid w:val="0010086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4">
    <w:name w:val="Font Style84"/>
    <w:rsid w:val="00901131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901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901131"/>
    <w:pPr>
      <w:widowControl w:val="0"/>
      <w:autoSpaceDE w:val="0"/>
      <w:autoSpaceDN w:val="0"/>
      <w:adjustRightInd w:val="0"/>
      <w:spacing w:after="0" w:line="250" w:lineRule="exact"/>
      <w:ind w:hanging="2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0113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01131"/>
    <w:pPr>
      <w:widowControl w:val="0"/>
      <w:autoSpaceDE w:val="0"/>
      <w:autoSpaceDN w:val="0"/>
      <w:adjustRightInd w:val="0"/>
      <w:spacing w:after="0" w:line="25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901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9011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901131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85">
    <w:name w:val="Font Style85"/>
    <w:uiPriority w:val="99"/>
    <w:rsid w:val="00901131"/>
    <w:rPr>
      <w:rFonts w:ascii="Microsoft Sans Serif" w:hAnsi="Microsoft Sans Serif" w:cs="Microsoft Sans Serif"/>
      <w:sz w:val="20"/>
      <w:szCs w:val="20"/>
    </w:rPr>
  </w:style>
  <w:style w:type="paragraph" w:customStyle="1" w:styleId="Style11">
    <w:name w:val="Style11"/>
    <w:basedOn w:val="a"/>
    <w:uiPriority w:val="99"/>
    <w:rsid w:val="00901131"/>
    <w:pPr>
      <w:widowControl w:val="0"/>
      <w:autoSpaceDE w:val="0"/>
      <w:autoSpaceDN w:val="0"/>
      <w:adjustRightInd w:val="0"/>
      <w:spacing w:after="0" w:line="4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87">
    <w:name w:val="Font Style87"/>
    <w:uiPriority w:val="99"/>
    <w:rsid w:val="00901131"/>
    <w:rPr>
      <w:rFonts w:ascii="Microsoft Sans Serif" w:hAnsi="Microsoft Sans Serif" w:cs="Microsoft Sans Serif"/>
      <w:b/>
      <w:bCs/>
      <w:sz w:val="24"/>
      <w:szCs w:val="24"/>
    </w:rPr>
  </w:style>
  <w:style w:type="paragraph" w:customStyle="1" w:styleId="ParagraphStyle">
    <w:name w:val="Paragraph Style"/>
    <w:rsid w:val="007F3E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7">
    <w:name w:val="No Spacing"/>
    <w:basedOn w:val="a"/>
    <w:uiPriority w:val="1"/>
    <w:qFormat/>
    <w:rsid w:val="007F3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81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14B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81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14B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71E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171E6E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71E6E"/>
    <w:pPr>
      <w:spacing w:after="100"/>
    </w:pPr>
  </w:style>
  <w:style w:type="character" w:styleId="ad">
    <w:name w:val="Hyperlink"/>
    <w:basedOn w:val="a0"/>
    <w:uiPriority w:val="99"/>
    <w:unhideWhenUsed/>
    <w:rsid w:val="00171E6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71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1E6E"/>
    <w:rPr>
      <w:rFonts w:ascii="Tahoma" w:eastAsia="Calibri" w:hAnsi="Tahoma" w:cs="Tahoma"/>
      <w:sz w:val="16"/>
      <w:szCs w:val="16"/>
    </w:rPr>
  </w:style>
  <w:style w:type="character" w:customStyle="1" w:styleId="HTML">
    <w:name w:val="Стандартный HTML Знак"/>
    <w:basedOn w:val="a0"/>
    <w:link w:val="HTML0"/>
    <w:locked/>
    <w:rsid w:val="000D1399"/>
    <w:rPr>
      <w:rFonts w:ascii="Courier New" w:hAnsi="Courier New"/>
    </w:rPr>
  </w:style>
  <w:style w:type="paragraph" w:styleId="HTML0">
    <w:name w:val="HTML Preformatted"/>
    <w:basedOn w:val="a"/>
    <w:link w:val="HTML"/>
    <w:rsid w:val="000D13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theme="minorBidi"/>
    </w:rPr>
  </w:style>
  <w:style w:type="character" w:customStyle="1" w:styleId="HTML1">
    <w:name w:val="Стандартный HTML Знак1"/>
    <w:basedOn w:val="a0"/>
    <w:uiPriority w:val="99"/>
    <w:semiHidden/>
    <w:rsid w:val="000D1399"/>
    <w:rPr>
      <w:rFonts w:ascii="Consolas" w:eastAsia="Calibri" w:hAnsi="Consolas" w:cs="Times New Roman"/>
      <w:sz w:val="20"/>
      <w:szCs w:val="20"/>
    </w:rPr>
  </w:style>
  <w:style w:type="character" w:customStyle="1" w:styleId="c2">
    <w:name w:val="c2"/>
    <w:basedOn w:val="a0"/>
    <w:rsid w:val="000D1399"/>
  </w:style>
  <w:style w:type="paragraph" w:customStyle="1" w:styleId="Default">
    <w:name w:val="Default"/>
    <w:rsid w:val="000338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3">
    <w:name w:val="Style13"/>
    <w:basedOn w:val="a"/>
    <w:rsid w:val="000338A5"/>
    <w:pPr>
      <w:widowControl w:val="0"/>
      <w:autoSpaceDE w:val="0"/>
      <w:autoSpaceDN w:val="0"/>
      <w:adjustRightInd w:val="0"/>
      <w:spacing w:after="0" w:line="250" w:lineRule="exact"/>
      <w:ind w:hanging="27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3E22FA"/>
    <w:pPr>
      <w:suppressAutoHyphens/>
      <w:autoSpaceDN w:val="0"/>
    </w:pPr>
    <w:rPr>
      <w:rFonts w:ascii="Calibri" w:eastAsia="SimSun" w:hAnsi="Calibri" w:cs="F"/>
      <w:kern w:val="3"/>
    </w:rPr>
  </w:style>
  <w:style w:type="table" w:customStyle="1" w:styleId="12">
    <w:name w:val="Сетка таблицы1"/>
    <w:basedOn w:val="a1"/>
    <w:next w:val="a3"/>
    <w:uiPriority w:val="59"/>
    <w:rsid w:val="002A762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2A762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40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4004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400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0B049-C8E3-4BD3-AD85-BA84EF18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4062</Words>
  <Characters>23159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Чернакова Ирина Николаевна</cp:lastModifiedBy>
  <cp:revision>43</cp:revision>
  <cp:lastPrinted>2018-04-06T05:59:00Z</cp:lastPrinted>
  <dcterms:created xsi:type="dcterms:W3CDTF">2018-01-29T10:16:00Z</dcterms:created>
  <dcterms:modified xsi:type="dcterms:W3CDTF">2022-10-04T12:46:00Z</dcterms:modified>
</cp:coreProperties>
</file>