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D7" w:rsidRPr="007674D7" w:rsidRDefault="007674D7" w:rsidP="007674D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674D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7674D7" w:rsidRPr="007674D7" w:rsidRDefault="007674D7" w:rsidP="007674D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674D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7674D7" w:rsidRPr="007674D7" w:rsidRDefault="007674D7" w:rsidP="007674D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674D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«Югорский колледж-интернат олимпийского резерва»</w:t>
      </w:r>
    </w:p>
    <w:p w:rsidR="007674D7" w:rsidRPr="007674D7" w:rsidRDefault="007674D7" w:rsidP="007674D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674D7" w:rsidRPr="007674D7" w:rsidRDefault="007674D7" w:rsidP="007674D7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4D7" w:rsidRPr="007674D7" w:rsidRDefault="007674D7" w:rsidP="007674D7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4D7" w:rsidRPr="007674D7" w:rsidRDefault="007674D7" w:rsidP="007674D7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4D7" w:rsidRPr="007674D7" w:rsidRDefault="007674D7" w:rsidP="007674D7">
      <w:pPr>
        <w:spacing w:after="0" w:line="0" w:lineRule="atLeast"/>
        <w:ind w:left="-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2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5069"/>
      </w:tblGrid>
      <w:tr w:rsidR="007674D7" w:rsidRPr="007674D7" w:rsidTr="004B2922">
        <w:tc>
          <w:tcPr>
            <w:tcW w:w="4536" w:type="dxa"/>
          </w:tcPr>
          <w:p w:rsidR="007674D7" w:rsidRPr="007674D7" w:rsidRDefault="007674D7" w:rsidP="007674D7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67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</w:tc>
        <w:tc>
          <w:tcPr>
            <w:tcW w:w="5245" w:type="dxa"/>
          </w:tcPr>
          <w:p w:rsidR="007674D7" w:rsidRPr="007674D7" w:rsidRDefault="007674D7" w:rsidP="007674D7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gramStart"/>
            <w:r w:rsidRPr="00767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Разрешена</w:t>
            </w:r>
            <w:proofErr w:type="gramEnd"/>
            <w:r w:rsidRPr="00767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применению приказом директора</w:t>
            </w:r>
          </w:p>
        </w:tc>
      </w:tr>
      <w:tr w:rsidR="007674D7" w:rsidRPr="000F2ACD" w:rsidTr="004B2922">
        <w:tc>
          <w:tcPr>
            <w:tcW w:w="4536" w:type="dxa"/>
          </w:tcPr>
          <w:p w:rsidR="007674D7" w:rsidRPr="000F2ACD" w:rsidRDefault="00883F06" w:rsidP="008A2D6A">
            <w:pPr>
              <w:spacing w:line="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2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43429F" w:rsidRPr="000F2ACD">
              <w:rPr>
                <w:rFonts w:ascii="Times New Roman" w:hAnsi="Times New Roman" w:cs="Times New Roman"/>
                <w:sz w:val="24"/>
                <w:szCs w:val="24"/>
              </w:rPr>
              <w:t>1 от 30</w:t>
            </w:r>
            <w:r w:rsidRPr="000F2ACD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43429F" w:rsidRPr="000F2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674D7" w:rsidRPr="000F2ACD" w:rsidRDefault="007674D7" w:rsidP="008A2D6A">
            <w:pPr>
              <w:spacing w:line="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2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3429F" w:rsidRPr="000F2ACD">
              <w:rPr>
                <w:rFonts w:ascii="Times New Roman" w:hAnsi="Times New Roman" w:cs="Times New Roman"/>
                <w:sz w:val="24"/>
                <w:szCs w:val="24"/>
              </w:rPr>
              <w:t>779 от 31.08</w:t>
            </w:r>
            <w:r w:rsidR="00883F06" w:rsidRPr="000F2A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429F" w:rsidRPr="000F2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674D7" w:rsidRPr="000F2ACD" w:rsidRDefault="007674D7" w:rsidP="007674D7">
      <w:pPr>
        <w:spacing w:after="0" w:line="0" w:lineRule="atLeast"/>
        <w:ind w:left="-709" w:hanging="142"/>
        <w:rPr>
          <w:rFonts w:ascii="Times New Roman" w:eastAsiaTheme="minorEastAsia" w:hAnsi="Times New Roman" w:cs="Times New Roman"/>
          <w:lang w:eastAsia="ru-RU"/>
        </w:rPr>
      </w:pPr>
    </w:p>
    <w:p w:rsidR="007674D7" w:rsidRPr="007674D7" w:rsidRDefault="007674D7" w:rsidP="007674D7">
      <w:pPr>
        <w:spacing w:after="0" w:line="0" w:lineRule="atLeast"/>
        <w:ind w:left="-709" w:hanging="142"/>
        <w:rPr>
          <w:rFonts w:ascii="Times New Roman" w:eastAsiaTheme="minorEastAsia" w:hAnsi="Times New Roman" w:cs="Times New Roman"/>
          <w:b/>
          <w:lang w:eastAsia="ru-RU"/>
        </w:rPr>
      </w:pPr>
    </w:p>
    <w:p w:rsidR="007674D7" w:rsidRPr="007674D7" w:rsidRDefault="007674D7" w:rsidP="007674D7">
      <w:pPr>
        <w:spacing w:after="0" w:line="0" w:lineRule="atLeast"/>
        <w:ind w:left="-709" w:hanging="142"/>
        <w:rPr>
          <w:rFonts w:ascii="Times New Roman" w:eastAsiaTheme="minorEastAsia" w:hAnsi="Times New Roman" w:cs="Times New Roman"/>
          <w:b/>
          <w:lang w:eastAsia="ru-RU"/>
        </w:rPr>
      </w:pPr>
    </w:p>
    <w:p w:rsidR="007674D7" w:rsidRPr="007674D7" w:rsidRDefault="007674D7" w:rsidP="007674D7">
      <w:pPr>
        <w:spacing w:after="0" w:line="0" w:lineRule="atLeast"/>
        <w:ind w:left="-709" w:hanging="142"/>
        <w:rPr>
          <w:rFonts w:ascii="Times New Roman" w:eastAsiaTheme="minorEastAsia" w:hAnsi="Times New Roman" w:cs="Times New Roman"/>
          <w:b/>
          <w:lang w:eastAsia="ru-RU"/>
        </w:rPr>
      </w:pPr>
    </w:p>
    <w:p w:rsidR="007674D7" w:rsidRPr="007674D7" w:rsidRDefault="007674D7" w:rsidP="007674D7">
      <w:pPr>
        <w:spacing w:after="0" w:line="0" w:lineRule="atLeast"/>
        <w:ind w:left="-709" w:hanging="142"/>
        <w:rPr>
          <w:rFonts w:ascii="Times New Roman" w:eastAsiaTheme="minorEastAsia" w:hAnsi="Times New Roman" w:cs="Times New Roman"/>
          <w:b/>
          <w:lang w:eastAsia="ru-RU"/>
        </w:rPr>
      </w:pPr>
    </w:p>
    <w:p w:rsidR="007674D7" w:rsidRPr="007674D7" w:rsidRDefault="007674D7" w:rsidP="007674D7">
      <w:pPr>
        <w:spacing w:after="0" w:line="0" w:lineRule="atLeast"/>
        <w:ind w:left="-709" w:hanging="142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2"/>
        <w:tblW w:w="97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674D7" w:rsidRPr="007674D7" w:rsidTr="004B2922">
        <w:tc>
          <w:tcPr>
            <w:tcW w:w="9746" w:type="dxa"/>
            <w:tcBorders>
              <w:bottom w:val="single" w:sz="4" w:space="0" w:color="auto"/>
            </w:tcBorders>
          </w:tcPr>
          <w:p w:rsidR="007674D7" w:rsidRPr="007674D7" w:rsidRDefault="007674D7" w:rsidP="007674D7">
            <w:pPr>
              <w:spacing w:line="0" w:lineRule="atLeast"/>
              <w:ind w:left="-709" w:hanging="142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674D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Рабочая учебная программа</w:t>
            </w:r>
          </w:p>
          <w:p w:rsidR="007674D7" w:rsidRPr="007674D7" w:rsidRDefault="007674D7" w:rsidP="007674D7">
            <w:pPr>
              <w:spacing w:line="0" w:lineRule="atLeast"/>
              <w:ind w:left="-709" w:hanging="142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674D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по </w:t>
            </w:r>
            <w:r w:rsidRPr="007674D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Основам безопасности жизнедеятельности в </w:t>
            </w: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7674D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  классе</w:t>
            </w:r>
          </w:p>
        </w:tc>
      </w:tr>
      <w:tr w:rsidR="007674D7" w:rsidRPr="007674D7" w:rsidTr="004B2922">
        <w:tc>
          <w:tcPr>
            <w:tcW w:w="9746" w:type="dxa"/>
            <w:tcBorders>
              <w:top w:val="single" w:sz="4" w:space="0" w:color="auto"/>
            </w:tcBorders>
          </w:tcPr>
          <w:p w:rsidR="007674D7" w:rsidRPr="007674D7" w:rsidRDefault="007674D7" w:rsidP="007674D7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7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учебного предмета)</w:t>
            </w:r>
          </w:p>
        </w:tc>
      </w:tr>
      <w:tr w:rsidR="007674D7" w:rsidRPr="007674D7" w:rsidTr="004B2922">
        <w:tc>
          <w:tcPr>
            <w:tcW w:w="9746" w:type="dxa"/>
            <w:tcBorders>
              <w:bottom w:val="single" w:sz="4" w:space="0" w:color="auto"/>
            </w:tcBorders>
          </w:tcPr>
          <w:p w:rsidR="007674D7" w:rsidRPr="007674D7" w:rsidRDefault="007674D7" w:rsidP="007674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74D7" w:rsidRPr="007674D7" w:rsidRDefault="007674D7" w:rsidP="007674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7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общее образование, базовый уровень</w:t>
            </w:r>
          </w:p>
        </w:tc>
      </w:tr>
      <w:tr w:rsidR="007674D7" w:rsidRPr="007674D7" w:rsidTr="004B2922">
        <w:tc>
          <w:tcPr>
            <w:tcW w:w="9746" w:type="dxa"/>
            <w:tcBorders>
              <w:top w:val="single" w:sz="4" w:space="0" w:color="auto"/>
            </w:tcBorders>
          </w:tcPr>
          <w:p w:rsidR="007674D7" w:rsidRPr="007674D7" w:rsidRDefault="007674D7" w:rsidP="007674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7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(уровень, ступень образования)</w:t>
            </w:r>
          </w:p>
        </w:tc>
      </w:tr>
      <w:tr w:rsidR="007674D7" w:rsidRPr="007674D7" w:rsidTr="004B2922">
        <w:tc>
          <w:tcPr>
            <w:tcW w:w="9746" w:type="dxa"/>
            <w:tcBorders>
              <w:bottom w:val="single" w:sz="4" w:space="0" w:color="auto"/>
            </w:tcBorders>
          </w:tcPr>
          <w:p w:rsidR="007674D7" w:rsidRPr="007674D7" w:rsidRDefault="007674D7" w:rsidP="007674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674D7" w:rsidRPr="007674D7" w:rsidRDefault="0043429F" w:rsidP="007674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2022-2023</w:t>
            </w:r>
            <w:r w:rsidR="007674D7" w:rsidRPr="00767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674D7" w:rsidRPr="007674D7" w:rsidTr="004B2922">
        <w:tc>
          <w:tcPr>
            <w:tcW w:w="9746" w:type="dxa"/>
            <w:tcBorders>
              <w:top w:val="single" w:sz="4" w:space="0" w:color="auto"/>
            </w:tcBorders>
          </w:tcPr>
          <w:p w:rsidR="007674D7" w:rsidRPr="007674D7" w:rsidRDefault="007674D7" w:rsidP="007674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74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(срок реализации программы)</w:t>
            </w:r>
          </w:p>
          <w:p w:rsidR="007674D7" w:rsidRPr="007674D7" w:rsidRDefault="007674D7" w:rsidP="007674D7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674D7" w:rsidRPr="007674D7" w:rsidRDefault="007674D7" w:rsidP="007674D7">
      <w:pPr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7674D7" w:rsidRPr="007674D7" w:rsidRDefault="007674D7" w:rsidP="007674D7">
      <w:pPr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7674D7" w:rsidRPr="007674D7" w:rsidRDefault="007674D7" w:rsidP="007674D7">
      <w:pPr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7674D7" w:rsidRPr="007674D7" w:rsidRDefault="007674D7" w:rsidP="007674D7">
      <w:pPr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7674D7" w:rsidRPr="007674D7" w:rsidRDefault="007674D7" w:rsidP="007674D7">
      <w:pPr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7674D7" w:rsidRPr="007674D7" w:rsidRDefault="007674D7" w:rsidP="007674D7">
      <w:pPr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7674D7" w:rsidRPr="007674D7" w:rsidRDefault="007674D7" w:rsidP="007674D7">
      <w:pPr>
        <w:spacing w:after="0" w:line="240" w:lineRule="auto"/>
        <w:ind w:left="4956" w:firstLine="708"/>
        <w:jc w:val="right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7674D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Составитель программы:</w:t>
      </w:r>
    </w:p>
    <w:p w:rsidR="007674D7" w:rsidRPr="007674D7" w:rsidRDefault="007674D7" w:rsidP="007674D7">
      <w:pPr>
        <w:spacing w:after="0" w:line="240" w:lineRule="auto"/>
        <w:ind w:left="4248" w:firstLine="708"/>
        <w:jc w:val="right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7674D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Панченко Игорь Владимирович,  учитель  основ безопасности жизнедеятельности</w:t>
      </w:r>
    </w:p>
    <w:p w:rsidR="007674D7" w:rsidRPr="007674D7" w:rsidRDefault="007674D7" w:rsidP="007674D7">
      <w:pPr>
        <w:jc w:val="center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7674D7" w:rsidRPr="007674D7" w:rsidRDefault="007674D7" w:rsidP="007674D7">
      <w:pPr>
        <w:jc w:val="center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7674D7" w:rsidRPr="007674D7" w:rsidRDefault="007674D7" w:rsidP="007674D7">
      <w:pPr>
        <w:jc w:val="center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7674D7" w:rsidRPr="007674D7" w:rsidRDefault="007674D7" w:rsidP="007674D7">
      <w:pPr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7674D7" w:rsidRPr="007674D7" w:rsidRDefault="007674D7" w:rsidP="007674D7">
      <w:pPr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7674D7" w:rsidRPr="007674D7" w:rsidRDefault="007674D7" w:rsidP="007674D7">
      <w:pPr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7674D7" w:rsidRPr="007674D7" w:rsidRDefault="007674D7" w:rsidP="007674D7">
      <w:pPr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7674D7" w:rsidRPr="000F2ACD" w:rsidRDefault="00792AE7" w:rsidP="007674D7">
      <w:pPr>
        <w:jc w:val="center"/>
        <w:rPr>
          <w:rFonts w:eastAsiaTheme="minorEastAsia"/>
          <w:color w:val="000000"/>
          <w:lang w:eastAsia="ru-RU"/>
        </w:rPr>
      </w:pPr>
      <w:r w:rsidRPr="000F2AC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Ханты-Мансийск, 202</w:t>
      </w:r>
      <w:r w:rsidR="0043429F" w:rsidRPr="000F2AC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</w:t>
      </w:r>
    </w:p>
    <w:p w:rsidR="00CE1F3F" w:rsidRPr="007674D7" w:rsidRDefault="00CE1F3F" w:rsidP="007674D7">
      <w:pPr>
        <w:sectPr w:rsidR="00CE1F3F" w:rsidRPr="007674D7" w:rsidSect="007674D7">
          <w:footerReference w:type="default" r:id="rId9"/>
          <w:footerReference w:type="first" r:id="rId1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id w:val="4393661"/>
        <w:docPartObj>
          <w:docPartGallery w:val="Table of Contents"/>
          <w:docPartUnique/>
        </w:docPartObj>
      </w:sdtPr>
      <w:sdtEndPr/>
      <w:sdtContent>
        <w:p w:rsidR="006B3C35" w:rsidRDefault="006B3C35">
          <w:pPr>
            <w:pStyle w:val="ac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9123D1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</w:t>
          </w:r>
          <w:r w:rsidRPr="00DC1734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лавление</w:t>
          </w:r>
          <w:r w:rsidR="009123D1" w:rsidRPr="00DC1734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:</w:t>
          </w:r>
        </w:p>
        <w:p w:rsidR="00DC1734" w:rsidRPr="00DC1734" w:rsidRDefault="00DC1734" w:rsidP="00DC1734"/>
        <w:p w:rsidR="00DC1734" w:rsidRPr="00DC1734" w:rsidRDefault="00803ED4">
          <w:pPr>
            <w:pStyle w:val="12"/>
            <w:tabs>
              <w:tab w:val="right" w:leader="dot" w:pos="14560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DC17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6B3C35" w:rsidRPr="00DC17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DC17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507454478" w:history="1">
            <w:r w:rsidR="00DC1734" w:rsidRPr="00DC173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1.Пояснительная записка</w:t>
            </w:r>
            <w:r w:rsidR="000F2ACD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………………………………………………………..</w:t>
            </w:r>
            <w:r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173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_Toc507454478 \h </w:instrText>
            </w:r>
            <w:r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0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1734" w:rsidRPr="00DC1734" w:rsidRDefault="00AE285B">
          <w:pPr>
            <w:pStyle w:val="12"/>
            <w:tabs>
              <w:tab w:val="right" w:leader="dot" w:pos="14560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7454479" w:history="1">
            <w:r w:rsidR="00DC1734" w:rsidRPr="00DC173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2.Планируемые результаты изучения учебного предмета</w:t>
            </w:r>
            <w:r w:rsidR="000F2ACD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</w: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173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_Toc507454479 \h </w:instrTex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0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1734" w:rsidRPr="00DC1734" w:rsidRDefault="00AE285B">
          <w:pPr>
            <w:pStyle w:val="12"/>
            <w:tabs>
              <w:tab w:val="right" w:leader="dot" w:pos="14560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7454480" w:history="1">
            <w:r w:rsidR="00DC1734" w:rsidRPr="00DC173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3.Содержание учебного предмета</w:t>
            </w:r>
            <w:r w:rsidR="000F2ACD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……………………………………………..</w: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173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_Toc507454480 \h </w:instrTex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0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1734" w:rsidRPr="00DC1734" w:rsidRDefault="00AE285B">
          <w:pPr>
            <w:pStyle w:val="12"/>
            <w:tabs>
              <w:tab w:val="right" w:leader="dot" w:pos="14560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7454481" w:history="1">
            <w:r w:rsidR="00DC1734" w:rsidRPr="00DC1734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 Календарно-тематическое планирование</w:t>
            </w:r>
            <w:r w:rsidR="000F2ACD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…………………………………..</w: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173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_Toc507454481 \h </w:instrTex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0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1734" w:rsidRPr="00DC1734" w:rsidRDefault="00AE285B">
          <w:pPr>
            <w:pStyle w:val="12"/>
            <w:tabs>
              <w:tab w:val="right" w:leader="dot" w:pos="14560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7454482" w:history="1">
            <w:r w:rsidR="00DC1734" w:rsidRPr="00DC173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5. Лист корректировки тематического планирования уроков</w:t>
            </w:r>
            <w:r w:rsidR="000F2ACD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……………….</w: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173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_Toc507454482 \h </w:instrTex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01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803ED4" w:rsidRPr="0010742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B3C35" w:rsidRPr="00DC1734" w:rsidRDefault="00803ED4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C173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6B3C35" w:rsidRDefault="006B3C35" w:rsidP="0018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DDC" w:rsidRDefault="00E45DDC" w:rsidP="0018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DDC" w:rsidRDefault="00E45DDC" w:rsidP="0018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DDC" w:rsidRDefault="00E45DDC" w:rsidP="0018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DDC" w:rsidRDefault="00E45DDC" w:rsidP="0018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DDC" w:rsidRDefault="00E45DDC" w:rsidP="0018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DDC" w:rsidRDefault="00E45DDC" w:rsidP="0018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DDC" w:rsidRDefault="00E45DDC" w:rsidP="0018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DDC" w:rsidRDefault="00E45DDC" w:rsidP="0018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DDC" w:rsidRDefault="00E45DDC" w:rsidP="0018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DDC" w:rsidRDefault="00E45DDC" w:rsidP="00183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45DDC" w:rsidSect="000F2ACD">
          <w:pgSz w:w="11906" w:h="16838"/>
          <w:pgMar w:top="1134" w:right="2834" w:bottom="1134" w:left="1134" w:header="709" w:footer="709" w:gutter="0"/>
          <w:cols w:space="708"/>
          <w:docGrid w:linePitch="360"/>
        </w:sectPr>
      </w:pPr>
    </w:p>
    <w:p w:rsidR="001834F3" w:rsidRPr="006B3C35" w:rsidRDefault="001834F3" w:rsidP="0031032C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Toc507454478"/>
      <w:r w:rsidRPr="006B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1.Пояснительная записка</w:t>
      </w:r>
      <w:bookmarkEnd w:id="0"/>
    </w:p>
    <w:p w:rsidR="004B2922" w:rsidRPr="004B2922" w:rsidRDefault="004B2922" w:rsidP="004B2922">
      <w:pPr>
        <w:spacing w:before="24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по курсу «Основы б</w:t>
      </w:r>
      <w:r w:rsidR="001473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езопасности жизнедеятельности» 8</w:t>
      </w:r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 РФ от 17 декабря 2010 года № 1897 (с изменениями от 31.12.2015г. №1577), на основе Рабочей программы «Основы безопасности жизнедеятельности» (ФГОС) А.Т. Смирнова и </w:t>
      </w:r>
      <w:proofErr w:type="spellStart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Б.О.Хренникова</w:t>
      </w:r>
      <w:proofErr w:type="spellEnd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(Москва,  Просвещение, 2016 год).</w:t>
      </w:r>
      <w:proofErr w:type="gramEnd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Настоящая рабочая программа скорректирована с учётом модульной структуры содержания курса «Основы безопасности жизнедеятельности». При этом используется материал учебников предметной  линии под редакцией А. Т. Смирнова, </w:t>
      </w:r>
      <w:proofErr w:type="spellStart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Б.О.Хренникова</w:t>
      </w:r>
      <w:proofErr w:type="spellEnd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5—9 </w:t>
      </w:r>
      <w:proofErr w:type="spellStart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классы</w:t>
      </w:r>
      <w:r w:rsidR="005F5861"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</w:t>
      </w:r>
      <w:proofErr w:type="spellEnd"/>
      <w:r w:rsidR="005F5861"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</w:t>
      </w:r>
      <w:r w:rsidR="005F5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езопасности жизнедеятельности</w:t>
      </w:r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Москва</w:t>
      </w:r>
      <w:proofErr w:type="gramStart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>:П</w:t>
      </w:r>
      <w:proofErr w:type="gramEnd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росвещение</w:t>
      </w:r>
      <w:proofErr w:type="spellEnd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2016г.) Модульный принцип построения структуры предмета позволяет более эффективно использовать </w:t>
      </w:r>
      <w:proofErr w:type="spellStart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B29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связи. </w:t>
      </w:r>
    </w:p>
    <w:p w:rsidR="004B2922" w:rsidRPr="004B2922" w:rsidRDefault="004B2922" w:rsidP="004B29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922">
        <w:rPr>
          <w:rFonts w:ascii="Times New Roman" w:hAnsi="Times New Roman"/>
          <w:sz w:val="24"/>
          <w:szCs w:val="24"/>
        </w:rPr>
        <w:t>Рабочая программа разработана к УМК: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1"/>
      </w:tblGrid>
      <w:tr w:rsidR="004B2922" w:rsidTr="004B2922">
        <w:trPr>
          <w:trHeight w:val="1239"/>
        </w:trPr>
        <w:tc>
          <w:tcPr>
            <w:tcW w:w="9651" w:type="dxa"/>
          </w:tcPr>
          <w:p w:rsidR="004B2922" w:rsidRPr="004B2922" w:rsidRDefault="004B2922" w:rsidP="004B2922">
            <w:pPr>
              <w:spacing w:after="0"/>
              <w:ind w:right="-9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922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="005F5861" w:rsidRPr="004B29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="005F5861" w:rsidRPr="004B29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5F58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езопасности жизнедеятельности</w:t>
            </w:r>
            <w:r w:rsidRPr="004B2922">
              <w:rPr>
                <w:rFonts w:ascii="Times New Roman" w:hAnsi="Times New Roman"/>
                <w:sz w:val="24"/>
                <w:szCs w:val="24"/>
              </w:rPr>
              <w:t xml:space="preserve"> Смирнов А.Т. </w:t>
            </w:r>
            <w:proofErr w:type="spellStart"/>
            <w:r w:rsidRPr="004B2922">
              <w:rPr>
                <w:rFonts w:ascii="Times New Roman" w:hAnsi="Times New Roman"/>
                <w:sz w:val="24"/>
                <w:szCs w:val="24"/>
              </w:rPr>
              <w:t>Б.О.Хренников</w:t>
            </w:r>
            <w:proofErr w:type="spellEnd"/>
            <w:r w:rsidRPr="004B2922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2016г</w:t>
            </w:r>
            <w:proofErr w:type="gramStart"/>
            <w:r w:rsidRPr="004B292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B2922">
              <w:rPr>
                <w:rFonts w:ascii="Times New Roman" w:hAnsi="Times New Roman"/>
                <w:sz w:val="24"/>
                <w:szCs w:val="24"/>
              </w:rPr>
              <w:t>од редакцией Смирнов А.Т. 5-е Москва</w:t>
            </w:r>
          </w:p>
          <w:p w:rsidR="004B2922" w:rsidRPr="004B2922" w:rsidRDefault="004B2922" w:rsidP="004B2922">
            <w:pPr>
              <w:spacing w:after="0"/>
              <w:ind w:right="-9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2922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="005F5861" w:rsidRPr="004B29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="005F5861" w:rsidRPr="004B29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5F58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езопасности жизнедеятельности</w:t>
            </w:r>
            <w:r w:rsidRPr="004B2922">
              <w:rPr>
                <w:rFonts w:ascii="Times New Roman" w:hAnsi="Times New Roman"/>
                <w:sz w:val="24"/>
                <w:szCs w:val="24"/>
              </w:rPr>
              <w:t xml:space="preserve"> Смирнов А.Т. </w:t>
            </w:r>
            <w:proofErr w:type="spellStart"/>
            <w:r w:rsidRPr="004B2922">
              <w:rPr>
                <w:rFonts w:ascii="Times New Roman" w:hAnsi="Times New Roman"/>
                <w:sz w:val="24"/>
                <w:szCs w:val="24"/>
              </w:rPr>
              <w:t>Б.О.Хренников</w:t>
            </w:r>
            <w:proofErr w:type="spellEnd"/>
            <w:r w:rsidRPr="004B2922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2012г</w:t>
            </w:r>
            <w:proofErr w:type="gramStart"/>
            <w:r w:rsidRPr="004B292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B2922">
              <w:rPr>
                <w:rFonts w:ascii="Times New Roman" w:hAnsi="Times New Roman"/>
                <w:sz w:val="24"/>
                <w:szCs w:val="24"/>
              </w:rPr>
              <w:t>од редакцией Смирнов А.Т. 6-е Москва</w:t>
            </w:r>
          </w:p>
          <w:p w:rsidR="004B2922" w:rsidRDefault="004B2922" w:rsidP="004B2922">
            <w:pPr>
              <w:spacing w:after="0"/>
              <w:ind w:right="-9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DDC" w:rsidRPr="006B3C35" w:rsidRDefault="00E45DDC" w:rsidP="00E45DDC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 </w:t>
      </w:r>
      <w:r w:rsidR="0014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B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час. В год </w:t>
      </w:r>
      <w:r w:rsidR="007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 w:rsidRPr="006B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часов. </w:t>
      </w:r>
    </w:p>
    <w:p w:rsidR="00E45DDC" w:rsidRPr="004B2922" w:rsidRDefault="00E45DDC" w:rsidP="00E45D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922">
        <w:rPr>
          <w:rFonts w:ascii="Times New Roman" w:hAnsi="Times New Roman"/>
          <w:sz w:val="24"/>
          <w:szCs w:val="24"/>
        </w:rPr>
        <w:t>Рабочая программа разработана к УМК:</w:t>
      </w:r>
    </w:p>
    <w:p w:rsidR="00E45DDC" w:rsidRDefault="00E45DDC" w:rsidP="0065735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DDC" w:rsidRPr="00E45DDC" w:rsidRDefault="00E45DDC" w:rsidP="00E45DDC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507454479"/>
      <w:r w:rsidRPr="00E45DDC">
        <w:rPr>
          <w:rFonts w:ascii="Times New Roman" w:eastAsia="Calibri" w:hAnsi="Times New Roman" w:cs="Times New Roman"/>
          <w:sz w:val="24"/>
          <w:szCs w:val="24"/>
        </w:rPr>
        <w:t xml:space="preserve">Учебный курс «Основы безопасности жизнедеятельности» в основной школе строится так, чтобы были достигнуты </w:t>
      </w:r>
      <w:r w:rsidRPr="00E45DDC">
        <w:rPr>
          <w:rFonts w:ascii="Times New Roman" w:eastAsia="Calibri" w:hAnsi="Times New Roman" w:cs="Times New Roman"/>
          <w:b/>
          <w:sz w:val="24"/>
          <w:szCs w:val="24"/>
        </w:rPr>
        <w:t>следующие цели:</w:t>
      </w: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t>• безопасное поведение учащихся в чрезвычайных ситуациях природного, техногенного и социального характера;</w:t>
      </w: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t>• понимание каждым учащимся важности сбережения и защиты личного здоровья как индивидуальной и общественной ценности;</w:t>
      </w: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t>•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E45DDC">
        <w:rPr>
          <w:rFonts w:ascii="Times New Roman" w:eastAsia="Calibri" w:hAnsi="Times New Roman" w:cs="Times New Roman"/>
          <w:sz w:val="24"/>
          <w:szCs w:val="24"/>
        </w:rPr>
        <w:t>антиэкстремистское</w:t>
      </w:r>
      <w:proofErr w:type="spellEnd"/>
      <w:r w:rsidRPr="00E45DDC">
        <w:rPr>
          <w:rFonts w:ascii="Times New Roman" w:eastAsia="Calibri" w:hAnsi="Times New Roman" w:cs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t xml:space="preserve">• отрицательное отношение учащихся к приёму </w:t>
      </w:r>
      <w:proofErr w:type="spellStart"/>
      <w:r w:rsidRPr="00E45DDC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E45DDC">
        <w:rPr>
          <w:rFonts w:ascii="Times New Roman" w:eastAsia="Calibri" w:hAnsi="Times New Roman" w:cs="Times New Roman"/>
          <w:sz w:val="24"/>
          <w:szCs w:val="24"/>
        </w:rPr>
        <w:t xml:space="preserve"> веществ, в том числе наркотиков;</w:t>
      </w: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t>• готовность и способность учащихся к нравственному самосовершенствованию.</w:t>
      </w:r>
    </w:p>
    <w:p w:rsidR="00E45DDC" w:rsidRPr="00E45DDC" w:rsidRDefault="00E45DDC" w:rsidP="00E45DD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t xml:space="preserve">Достижение этих целей обеспечивается решением таких </w:t>
      </w:r>
      <w:r w:rsidRPr="00E45DDC">
        <w:rPr>
          <w:rFonts w:ascii="Times New Roman" w:eastAsia="Calibri" w:hAnsi="Times New Roman" w:cs="Times New Roman"/>
          <w:b/>
          <w:i/>
          <w:sz w:val="24"/>
          <w:szCs w:val="24"/>
        </w:rPr>
        <w:t>учебных задач</w:t>
      </w:r>
      <w:r w:rsidRPr="00E45DDC">
        <w:rPr>
          <w:rFonts w:ascii="Times New Roman" w:eastAsia="Calibri" w:hAnsi="Times New Roman" w:cs="Times New Roman"/>
          <w:sz w:val="24"/>
          <w:szCs w:val="24"/>
        </w:rPr>
        <w:t>, как:</w:t>
      </w: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t>• 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t>• формирование индивидуальной системы здорового образа жизни;</w:t>
      </w: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t xml:space="preserve">• выработка у учащихся </w:t>
      </w:r>
      <w:proofErr w:type="spellStart"/>
      <w:r w:rsidRPr="00E45DDC">
        <w:rPr>
          <w:rFonts w:ascii="Times New Roman" w:eastAsia="Calibri" w:hAnsi="Times New Roman" w:cs="Times New Roman"/>
          <w:sz w:val="24"/>
          <w:szCs w:val="24"/>
        </w:rPr>
        <w:t>антиэкстремистской</w:t>
      </w:r>
      <w:proofErr w:type="spellEnd"/>
      <w:r w:rsidRPr="00E45DDC">
        <w:rPr>
          <w:rFonts w:ascii="Times New Roman" w:eastAsia="Calibri" w:hAnsi="Times New Roman" w:cs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E45DDC">
        <w:rPr>
          <w:rFonts w:ascii="Times New Roman" w:eastAsia="Calibri" w:hAnsi="Times New Roman" w:cs="Times New Roman"/>
          <w:sz w:val="24"/>
          <w:szCs w:val="24"/>
        </w:rPr>
        <w:t>психоактивным</w:t>
      </w:r>
      <w:proofErr w:type="spellEnd"/>
      <w:r w:rsidRPr="00E45DDC">
        <w:rPr>
          <w:rFonts w:ascii="Times New Roman" w:eastAsia="Calibri" w:hAnsi="Times New Roman" w:cs="Times New Roman"/>
          <w:sz w:val="24"/>
          <w:szCs w:val="24"/>
        </w:rPr>
        <w:t xml:space="preserve"> веществам и асоциальному поведению.</w:t>
      </w: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lastRenderedPageBreak/>
        <w:t>• 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DDC">
        <w:rPr>
          <w:rFonts w:ascii="Times New Roman" w:eastAsia="Calibri" w:hAnsi="Times New Roman" w:cs="Times New Roman"/>
          <w:sz w:val="24"/>
          <w:szCs w:val="24"/>
        </w:rPr>
        <w:t>• формирование индивидуальной системы здорового образа жизни;</w:t>
      </w:r>
    </w:p>
    <w:p w:rsidR="00E45DDC" w:rsidRPr="00E45DDC" w:rsidRDefault="00E45DDC" w:rsidP="00E45DDC">
      <w:pPr>
        <w:pStyle w:val="a6"/>
        <w:numPr>
          <w:ilvl w:val="0"/>
          <w:numId w:val="14"/>
        </w:numPr>
        <w:tabs>
          <w:tab w:val="left" w:pos="284"/>
        </w:tabs>
        <w:spacing w:before="240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E45DDC">
        <w:rPr>
          <w:rFonts w:ascii="Times New Roman" w:hAnsi="Times New Roman"/>
          <w:sz w:val="24"/>
          <w:szCs w:val="24"/>
        </w:rPr>
        <w:t xml:space="preserve">• выработка у учащихся </w:t>
      </w:r>
      <w:proofErr w:type="spellStart"/>
      <w:r w:rsidRPr="00E45DDC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E45DDC">
        <w:rPr>
          <w:rFonts w:ascii="Times New Roman" w:hAnsi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E45DDC">
        <w:rPr>
          <w:rFonts w:ascii="Times New Roman" w:hAnsi="Times New Roman"/>
          <w:sz w:val="24"/>
          <w:szCs w:val="24"/>
        </w:rPr>
        <w:t>психоактивным</w:t>
      </w:r>
      <w:bookmarkStart w:id="2" w:name="_Toc506030759"/>
      <w:r w:rsidRPr="00E45DDC">
        <w:rPr>
          <w:rFonts w:ascii="Times New Roman" w:hAnsi="Times New Roman"/>
          <w:b/>
          <w:sz w:val="24"/>
          <w:szCs w:val="24"/>
        </w:rPr>
        <w:t>Планируемые</w:t>
      </w:r>
      <w:proofErr w:type="spellEnd"/>
      <w:r w:rsidRPr="00E45DDC">
        <w:rPr>
          <w:rFonts w:ascii="Times New Roman" w:hAnsi="Times New Roman"/>
          <w:b/>
          <w:sz w:val="24"/>
          <w:szCs w:val="24"/>
        </w:rPr>
        <w:t xml:space="preserve">  результаты освоения  учебного предмета</w:t>
      </w:r>
      <w:bookmarkEnd w:id="2"/>
    </w:p>
    <w:p w:rsidR="00E45DDC" w:rsidRPr="00E45DDC" w:rsidRDefault="00E45DDC" w:rsidP="00E45DDC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E45DD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ФГОС среднего общего образования устанавливает требования к результатам освоения учебного предмета: личностным,  </w:t>
      </w:r>
      <w:proofErr w:type="spellStart"/>
      <w:r w:rsidRPr="00E45DD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метапредметным</w:t>
      </w:r>
      <w:proofErr w:type="spellEnd"/>
      <w:r w:rsidRPr="00E45DD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, предметным.</w:t>
      </w:r>
    </w:p>
    <w:p w:rsidR="0046012C" w:rsidRPr="0046012C" w:rsidRDefault="00E45DDC" w:rsidP="000F2ACD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E45DD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lastRenderedPageBreak/>
        <w:t xml:space="preserve">В таблице 1 представлены планируемые результаты – личностные и </w:t>
      </w:r>
      <w:proofErr w:type="spellStart"/>
      <w:r w:rsidRPr="00E45DD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E45DD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по учебному предмету  «основы безопасности жизнедеятельности»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ПРЕДМЕТНЫЕ РЕЗУЛЬТАТЫ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Предметные результаты характеризуют </w:t>
      </w:r>
      <w:proofErr w:type="spell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сформированностью</w:t>
      </w:r>
      <w:proofErr w:type="spell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у обучающихся основ культуры безопасности </w:t>
      </w:r>
      <w:proofErr w:type="spell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жизнедеятельнсти</w:t>
      </w:r>
      <w:proofErr w:type="spell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и проявляются в способности построения и следования модели индивидуального безопасного поведения и опыте её применения в повседневной жизни. </w:t>
      </w:r>
      <w:proofErr w:type="gram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без-опасности личности, общества и государства, индивидуальной системы здорового образа жизни, </w:t>
      </w:r>
      <w:proofErr w:type="spell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антиэкстремистского</w:t>
      </w:r>
      <w:proofErr w:type="spell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ОБЖ. 8—9 классы 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Предметные результаты по предметной области «Физическая 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культура и основы безопасности жизнедеятельности» должны 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>обеспечивать: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</w:r>
      <w:proofErr w:type="gram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 учебному предмету «Основы безопасности жизнедеятельности»: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1) </w:t>
      </w:r>
      <w:r w:rsidR="000F2AC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bookmarkStart w:id="3" w:name="_GoBack"/>
      <w:bookmarkEnd w:id="3"/>
      <w:proofErr w:type="spell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сформированность</w:t>
      </w:r>
      <w:proofErr w:type="spell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культуры безопасности </w:t>
      </w:r>
      <w:proofErr w:type="spell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жизнедеятель-ности</w:t>
      </w:r>
      <w:proofErr w:type="spell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>общества и государства;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2) </w:t>
      </w:r>
      <w:proofErr w:type="spell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сформированность</w:t>
      </w:r>
      <w:proofErr w:type="spell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</w:r>
      <w:proofErr w:type="gram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3) </w:t>
      </w:r>
      <w:r w:rsidR="000F2AC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proofErr w:type="spell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сформированность</w:t>
      </w:r>
      <w:proofErr w:type="spell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4) </w:t>
      </w:r>
      <w:r w:rsidR="000F2AC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5) </w:t>
      </w:r>
      <w:proofErr w:type="spell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сформированность</w:t>
      </w:r>
      <w:proofErr w:type="spell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чувства гордости за свою Родину, ответственного отношения к выполнению конституционного долга — защите Отечества;</w:t>
      </w:r>
      <w:proofErr w:type="gram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>6)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7) понимание причин, механизмов возникновения и последствий распространённых </w:t>
      </w:r>
      <w:proofErr w:type="gram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видов</w:t>
      </w:r>
      <w:proofErr w:type="gram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опасных и чрезвычайных ситуаций, которые могут произойти во время пребывания в различных средах (в помещении, на улице, на природе, в обще-</w:t>
      </w:r>
      <w:proofErr w:type="spell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ственных</w:t>
      </w:r>
      <w:proofErr w:type="spell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местах и на массовых мероприятиях, при коммуникации, при воздействии рисков культурной среды);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</w:r>
      <w:proofErr w:type="gram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8) овладение знаниями и умениями применять меры и средства индивидуальной защиты, приёмы рационального и без-опасного поведения в опасных и чрезвычайных ситуациях;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</w:t>
      </w:r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 xml:space="preserve">попадании </w:t>
      </w:r>
      <w:proofErr w:type="spellStart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ино</w:t>
      </w:r>
      <w:proofErr w:type="spellEnd"/>
      <w:r w:rsidR="0046012C" w:rsidRPr="004601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-родных тел в верхние дыхательные пути, травмах различных областей тела, ожогах, отморожениях, отравлениях;</w:t>
      </w:r>
      <w:proofErr w:type="gramEnd"/>
    </w:p>
    <w:p w:rsidR="00E45DDC" w:rsidRDefault="0046012C" w:rsidP="000F2ACD">
      <w:pPr>
        <w:spacing w:after="0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0F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11) </w:t>
      </w:r>
      <w:r w:rsidR="000F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  <w:proofErr w:type="gramEnd"/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12) </w:t>
      </w:r>
      <w:r w:rsidR="000F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</w:t>
      </w:r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воздействии рисков культурной среды)</w:t>
      </w:r>
      <w:proofErr w:type="gramStart"/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остижение результатов освоения программы основного общего образования обеспечивается посредством включения в </w:t>
      </w:r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указанную программу предметных результатов освоения модулей учебного предмета «Основы безопасности жизнедеятельности».</w:t>
      </w:r>
      <w:r w:rsidRPr="00460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DDC" w:rsidRPr="00E45DD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</w:p>
    <w:p w:rsidR="0046012C" w:rsidRPr="00E45DDC" w:rsidRDefault="0046012C" w:rsidP="00E45DDC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E45DDC" w:rsidRPr="00E45DDC" w:rsidRDefault="00E45DDC" w:rsidP="00E45DDC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E45DDC" w:rsidRPr="00E45DDC" w:rsidRDefault="00E45DDC" w:rsidP="00E45DDC">
      <w:pPr>
        <w:spacing w:after="0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  <w:r w:rsidRPr="00E45DDC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 xml:space="preserve">Таблица 1. Личностные и </w:t>
      </w:r>
      <w:proofErr w:type="spellStart"/>
      <w:r w:rsidRPr="00E45DDC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E45DDC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 xml:space="preserve"> результаты освоения учебного предмета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31"/>
        <w:gridCol w:w="4923"/>
      </w:tblGrid>
      <w:tr w:rsidR="00E45DDC" w:rsidRPr="00E45DDC" w:rsidTr="00693923">
        <w:tc>
          <w:tcPr>
            <w:tcW w:w="10139" w:type="dxa"/>
            <w:gridSpan w:val="2"/>
          </w:tcPr>
          <w:p w:rsidR="00E45DDC" w:rsidRPr="00E45DDC" w:rsidRDefault="00E45DDC" w:rsidP="00E45DD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5DD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E45DDC" w:rsidRPr="00E45DDC" w:rsidTr="00693923">
        <w:tc>
          <w:tcPr>
            <w:tcW w:w="5071" w:type="dxa"/>
          </w:tcPr>
          <w:p w:rsidR="00E45DDC" w:rsidRPr="00E45DDC" w:rsidRDefault="00E45DDC" w:rsidP="00E45DD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5DD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068" w:type="dxa"/>
          </w:tcPr>
          <w:p w:rsidR="00E45DDC" w:rsidRPr="00E45DDC" w:rsidRDefault="00E45DDC" w:rsidP="00E45DD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5DD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E45DDC" w:rsidRPr="00E45DDC" w:rsidTr="00693923">
        <w:tc>
          <w:tcPr>
            <w:tcW w:w="10139" w:type="dxa"/>
            <w:gridSpan w:val="2"/>
          </w:tcPr>
          <w:p w:rsidR="00E45DDC" w:rsidRPr="00E45DDC" w:rsidRDefault="00E45DDC" w:rsidP="00E45DDC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8</w:t>
            </w:r>
            <w:r w:rsidR="00B955A3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– й класс, 2021/22</w:t>
            </w:r>
            <w:r w:rsidRPr="00E45DD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учебный год</w:t>
            </w:r>
          </w:p>
          <w:p w:rsidR="00E45DDC" w:rsidRPr="00E45DDC" w:rsidRDefault="00E45DDC" w:rsidP="00E45DDC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5D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(указать класс и год обучения)</w:t>
            </w:r>
          </w:p>
        </w:tc>
      </w:tr>
      <w:tr w:rsidR="00E45DDC" w:rsidRPr="00E45DDC" w:rsidTr="00693923">
        <w:tc>
          <w:tcPr>
            <w:tcW w:w="5071" w:type="dxa"/>
          </w:tcPr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усвоение правил индивидуального и коллективного безопасного поведения в опасных ситуациях, угрожающих жизни и здоровью людей, правил поведения на транспорте и на дорогах;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понимания ценности здорового и безопасного образа жизни;</w:t>
            </w:r>
          </w:p>
          <w:p w:rsidR="00E45DDC" w:rsidRPr="00E45DDC" w:rsidRDefault="00E45DDC" w:rsidP="00E45DDC">
            <w:pPr>
              <w:tabs>
                <w:tab w:val="left" w:pos="426"/>
                <w:tab w:val="left" w:pos="567"/>
              </w:tabs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усвоение гуманистических, демократических и традиционных ценностей многонационального российского общества;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</w:t>
            </w: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многообразие современного мира;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готовности и способности вести диалог с другими людьми и достигать в нём взаимопонимания;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E45DDC" w:rsidRPr="00E45DDC" w:rsidRDefault="00E45DDC" w:rsidP="00E45DDC">
            <w:pPr>
              <w:spacing w:before="240"/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потребностей соблюдать нормы здорового образа жизни, осознанно выполнять правила безопасности жизнедеятельности.</w:t>
            </w:r>
          </w:p>
          <w:p w:rsidR="00E45DDC" w:rsidRPr="00E45DDC" w:rsidRDefault="00E45DDC" w:rsidP="00E45D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E45DDC" w:rsidRPr="00E45DDC" w:rsidRDefault="00E45DDC" w:rsidP="00E45DDC">
            <w:pPr>
              <w:spacing w:before="240"/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E45DDC" w:rsidRPr="00E45DDC" w:rsidRDefault="00E45DDC" w:rsidP="00E45DDC">
            <w:pPr>
              <w:spacing w:before="240"/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умение оценивать правильность выполнения учебной задачи в области безопасности жизнедеятельности, собственные возможности её решения;</w:t>
            </w:r>
          </w:p>
          <w:p w:rsidR="00E45DDC" w:rsidRPr="00E45DDC" w:rsidRDefault="00E45DDC" w:rsidP="00E45DDC">
            <w:pPr>
              <w:spacing w:before="240"/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владение основами самоконтроля, самооценки, принятия решений и </w:t>
            </w: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осуществления осознанного выбора в учебной и познавательной деятельности;</w:t>
            </w:r>
          </w:p>
          <w:p w:rsidR="00E45DDC" w:rsidRPr="00E45DDC" w:rsidRDefault="00E45DDC" w:rsidP="00E45DDC">
            <w:pPr>
              <w:spacing w:before="240"/>
              <w:ind w:firstLine="357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      </w:r>
            <w:proofErr w:type="gramStart"/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освоение приёмов действий в опасных и чрезвычайных ситуациях </w:t>
            </w:r>
            <w:proofErr w:type="gramStart"/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при-родного</w:t>
            </w:r>
            <w:proofErr w:type="gramEnd"/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, техногенного и социального характера, в том числе оказание первой помощи пострадавшим.</w:t>
            </w:r>
          </w:p>
          <w:p w:rsidR="00E45DDC" w:rsidRPr="00E45DDC" w:rsidRDefault="00E45DDC" w:rsidP="00E45DDC">
            <w:pPr>
              <w:spacing w:before="120"/>
              <w:ind w:firstLine="357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и развитие компетентности в области использования информационно-коммуникационных технологий;</w:t>
            </w:r>
          </w:p>
          <w:p w:rsidR="00E45DDC" w:rsidRPr="00E45DDC" w:rsidRDefault="00E45DDC" w:rsidP="00E45DDC">
            <w:pPr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      </w:r>
          </w:p>
          <w:p w:rsidR="00E45DDC" w:rsidRPr="00E45DDC" w:rsidRDefault="00E45DDC" w:rsidP="00E45DDC">
            <w:pPr>
              <w:spacing w:after="200"/>
              <w:ind w:firstLine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 формы  контроля:  тестовые задания (7- 15 мин), устный опрос  (7-15 мин), фронтальный  опрос,  письменные работы</w:t>
            </w:r>
          </w:p>
          <w:p w:rsidR="00E45DDC" w:rsidRPr="00E45DDC" w:rsidRDefault="00E45DDC" w:rsidP="00E45DDC">
            <w:pPr>
              <w:contextualSpacing/>
              <w:rPr>
                <w:rFonts w:ascii="Times New Roman" w:eastAsiaTheme="minorEastAsia" w:hAnsi="Times New Roman"/>
                <w:b/>
                <w:sz w:val="32"/>
                <w:szCs w:val="32"/>
                <w:lang w:eastAsia="ru-RU"/>
              </w:rPr>
            </w:pPr>
          </w:p>
          <w:p w:rsidR="00E45DDC" w:rsidRPr="00E45DDC" w:rsidRDefault="00E45DDC" w:rsidP="00E45DDC">
            <w:pPr>
              <w:contextualSpacing/>
              <w:rPr>
                <w:rFonts w:ascii="Times New Roman" w:eastAsiaTheme="minorEastAsia" w:hAnsi="Times New Roman"/>
                <w:b/>
                <w:sz w:val="32"/>
                <w:szCs w:val="32"/>
                <w:lang w:eastAsia="ru-RU"/>
              </w:rPr>
            </w:pPr>
          </w:p>
          <w:p w:rsidR="00E45DDC" w:rsidRPr="00E45DDC" w:rsidRDefault="00E45DDC" w:rsidP="00E45DDC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45DDC" w:rsidRPr="00E45DDC" w:rsidRDefault="00E45DDC" w:rsidP="00E45DDC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45D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В таблице 2 представлены планируемые предметные результаты по учебному предмету  «основы безопасности жизнедеятельности».</w:t>
      </w:r>
    </w:p>
    <w:p w:rsid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45DDC" w:rsidRPr="00E45DDC" w:rsidRDefault="00E45DDC" w:rsidP="00E45DDC">
      <w:pPr>
        <w:spacing w:after="0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45DDC" w:rsidRPr="00E45DDC" w:rsidRDefault="00E45DDC" w:rsidP="00E45DDC">
      <w:pPr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5DD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Таблица 2. Предметные результаты освоения учебного предмета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899"/>
        <w:gridCol w:w="4955"/>
      </w:tblGrid>
      <w:tr w:rsidR="00E45DDC" w:rsidRPr="00E45DDC" w:rsidTr="00693923">
        <w:tc>
          <w:tcPr>
            <w:tcW w:w="10421" w:type="dxa"/>
            <w:gridSpan w:val="2"/>
          </w:tcPr>
          <w:p w:rsidR="00E45DDC" w:rsidRPr="00E45DDC" w:rsidRDefault="00E45DDC" w:rsidP="00E45DD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5DD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E45DDC" w:rsidRPr="00E45DDC" w:rsidTr="00693923">
        <w:tc>
          <w:tcPr>
            <w:tcW w:w="10421" w:type="dxa"/>
            <w:gridSpan w:val="2"/>
          </w:tcPr>
          <w:p w:rsidR="00E45DDC" w:rsidRPr="00E45DDC" w:rsidRDefault="00E45DDC" w:rsidP="00E45DD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5DD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Предметные </w:t>
            </w:r>
          </w:p>
        </w:tc>
      </w:tr>
      <w:tr w:rsidR="00E45DDC" w:rsidRPr="00E45DDC" w:rsidTr="00693923">
        <w:tc>
          <w:tcPr>
            <w:tcW w:w="5210" w:type="dxa"/>
          </w:tcPr>
          <w:p w:rsidR="00E45DDC" w:rsidRPr="00E45DDC" w:rsidRDefault="00E45DDC" w:rsidP="00E45DD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5DD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5211" w:type="dxa"/>
          </w:tcPr>
          <w:p w:rsidR="00E45DDC" w:rsidRPr="00E45DDC" w:rsidRDefault="00E45DDC" w:rsidP="00E45DDC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5DD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Выпускник получит возможность </w:t>
            </w:r>
          </w:p>
        </w:tc>
      </w:tr>
      <w:tr w:rsidR="00E45DDC" w:rsidRPr="00E45DDC" w:rsidTr="00693923">
        <w:tc>
          <w:tcPr>
            <w:tcW w:w="10421" w:type="dxa"/>
            <w:gridSpan w:val="2"/>
          </w:tcPr>
          <w:p w:rsidR="00E45DDC" w:rsidRPr="00E45DDC" w:rsidRDefault="00B955A3" w:rsidP="00E45DDC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8 – й класс, 2021/22</w:t>
            </w:r>
            <w:r w:rsidR="00E45DDC" w:rsidRPr="00E45DD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учебный год</w:t>
            </w:r>
          </w:p>
          <w:p w:rsidR="00E45DDC" w:rsidRPr="00E45DDC" w:rsidRDefault="00E45DDC" w:rsidP="00E45DDC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45D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(указать класс и год обучения)</w:t>
            </w:r>
          </w:p>
        </w:tc>
      </w:tr>
      <w:tr w:rsidR="00E45DDC" w:rsidRPr="00E45DDC" w:rsidTr="00693923">
        <w:tc>
          <w:tcPr>
            <w:tcW w:w="5210" w:type="dxa"/>
          </w:tcPr>
          <w:p w:rsidR="00E45DDC" w:rsidRPr="00E45DDC" w:rsidRDefault="00E45DDC" w:rsidP="00E45DDC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E45DDC" w:rsidRPr="00E45DDC" w:rsidRDefault="00E45DDC" w:rsidP="00E45DDC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убеждения в необходимости безопасного и здорового образа жизни;</w:t>
            </w:r>
          </w:p>
          <w:p w:rsidR="00E45DDC" w:rsidRPr="00E45DDC" w:rsidRDefault="00E45DDC" w:rsidP="00E45DDC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понимание личной и общественной значимости современной культуры безопасности жизнедеятельности;</w:t>
            </w:r>
          </w:p>
          <w:p w:rsidR="00E45DDC" w:rsidRPr="00E45DDC" w:rsidRDefault="00E45DDC" w:rsidP="00E45DDC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:rsidR="00E45DDC" w:rsidRPr="00E45DDC" w:rsidRDefault="00E45DDC" w:rsidP="00E45DDC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  <w:p w:rsidR="00E45DDC" w:rsidRPr="00E45DDC" w:rsidRDefault="00E45DDC" w:rsidP="00E45DDC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понимание необходимости сохранения природы и окружающей среды для полноценной жизни человека;</w:t>
            </w:r>
          </w:p>
          <w:p w:rsidR="00E45DDC" w:rsidRPr="00E45DDC" w:rsidRDefault="00E45DDC" w:rsidP="00E45DDC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      </w:r>
          </w:p>
          <w:p w:rsidR="00E45DDC" w:rsidRPr="00E45DDC" w:rsidRDefault="00E45DDC" w:rsidP="00E45DDC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знание и умение применять правила безопасного поведения в условиях опасных и чрезвычайных ситуаций;</w:t>
            </w:r>
          </w:p>
          <w:p w:rsidR="00E45DDC" w:rsidRPr="00E45DDC" w:rsidRDefault="00E45DDC" w:rsidP="00E45DDC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>• умение оказать первую помощь пострадавшим;</w:t>
            </w:r>
          </w:p>
          <w:p w:rsidR="00E45DDC" w:rsidRPr="00E45DDC" w:rsidRDefault="00E45DDC" w:rsidP="00E45DDC">
            <w:pPr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умение предвидеть возникновение </w:t>
            </w:r>
            <w:r w:rsidRPr="00E45D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опасных ситуаций по характерным признакам их проявления, а также на основе информации, получаемой из различных источников;</w:t>
            </w:r>
          </w:p>
          <w:p w:rsidR="00E45DDC" w:rsidRPr="00E45DDC" w:rsidRDefault="00E45DDC" w:rsidP="00E45DDC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45DDC" w:rsidRPr="00E45DDC" w:rsidRDefault="00E45DDC" w:rsidP="00E45DD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E45DDC" w:rsidRPr="00E45DDC" w:rsidRDefault="00E45DDC" w:rsidP="00E45DDC">
            <w:pPr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E45DDC" w:rsidRPr="00E45DDC" w:rsidRDefault="00E45DDC" w:rsidP="00E45DDC">
            <w:pPr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  <w:p w:rsidR="00E45DDC" w:rsidRPr="00E45DDC" w:rsidRDefault="00E45DDC" w:rsidP="00E45DDC">
            <w:pPr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      </w:r>
          </w:p>
          <w:p w:rsidR="00E45DDC" w:rsidRPr="00E45DDC" w:rsidRDefault="00E45DDC" w:rsidP="00E45DD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:rsidR="00E45DDC" w:rsidRPr="00E45DDC" w:rsidRDefault="00E45DDC" w:rsidP="00E45DDC">
      <w:pPr>
        <w:tabs>
          <w:tab w:val="left" w:pos="284"/>
        </w:tabs>
        <w:spacing w:before="24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5DDC" w:rsidRPr="00E45DDC" w:rsidRDefault="00E45DDC" w:rsidP="00E45DDC">
      <w:pPr>
        <w:tabs>
          <w:tab w:val="left" w:pos="284"/>
        </w:tabs>
        <w:spacing w:before="24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5DDC" w:rsidRPr="00E45DDC" w:rsidRDefault="00E45DDC" w:rsidP="00E45DDC">
      <w:pPr>
        <w:spacing w:after="0"/>
        <w:contextualSpacing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E45DDC" w:rsidRDefault="00E45DDC" w:rsidP="00E45DDC">
      <w:pPr>
        <w:pStyle w:val="1"/>
        <w:spacing w:after="24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E45DDC" w:rsidRPr="00E45DDC" w:rsidRDefault="00E45DDC" w:rsidP="00E45DDC"/>
    <w:bookmarkEnd w:id="1"/>
    <w:p w:rsidR="0065735A" w:rsidRPr="006B3C35" w:rsidRDefault="0065735A" w:rsidP="006B3C35">
      <w:pPr>
        <w:shd w:val="clear" w:color="auto" w:fill="FFFFFF"/>
        <w:spacing w:after="0" w:line="240" w:lineRule="auto"/>
        <w:ind w:right="-1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5735A" w:rsidRPr="006B3C35" w:rsidSect="007674D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834F3" w:rsidRPr="0031032C" w:rsidRDefault="0031032C" w:rsidP="0031032C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Toc507454480"/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3.Содержание учебного предмета</w:t>
      </w:r>
      <w:bookmarkEnd w:id="4"/>
    </w:p>
    <w:p w:rsidR="001834F3" w:rsidRPr="0031032C" w:rsidRDefault="00F75F54" w:rsidP="00F75F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1. ОСНОВЫ БЕЗОПАСНОСТИ ЛИЧНОСТИ, ОБЩЕСТВА И ГОСУДАРСТВА.</w:t>
      </w:r>
    </w:p>
    <w:p w:rsidR="001834F3" w:rsidRPr="00F75F54" w:rsidRDefault="001834F3" w:rsidP="00F75F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proofErr w:type="spellStart"/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I.Основы</w:t>
      </w:r>
      <w:proofErr w:type="spellEnd"/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комплексной безопасности</w:t>
      </w:r>
      <w:r w:rsidR="002761EB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14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2761EB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часа)</w:t>
      </w:r>
    </w:p>
    <w:p w:rsidR="001834F3" w:rsidRPr="0031032C" w:rsidRDefault="00F75F54" w:rsidP="00F75F5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14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безопасность. 3</w:t>
      </w:r>
      <w:r w:rsidR="001834F3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1834F3" w:rsidRPr="0031032C" w:rsidRDefault="001834F3" w:rsidP="00F75F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1834F3" w:rsidRPr="0031032C" w:rsidRDefault="00F75F54" w:rsidP="00F75F5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14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на дорогах. 2 ч</w:t>
      </w:r>
      <w:r w:rsidR="001834F3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</w:t>
      </w:r>
    </w:p>
    <w:p w:rsidR="001834F3" w:rsidRPr="0031032C" w:rsidRDefault="001834F3" w:rsidP="00F75F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1834F3" w:rsidRPr="0031032C" w:rsidRDefault="00F75F54" w:rsidP="00F75F5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14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на водоемах. 3</w:t>
      </w:r>
      <w:r w:rsidR="0020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</w:p>
    <w:p w:rsidR="001834F3" w:rsidRPr="0031032C" w:rsidRDefault="001834F3" w:rsidP="00F75F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</w:r>
      <w:proofErr w:type="gramStart"/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терпящим</w:t>
      </w:r>
      <w:proofErr w:type="gramEnd"/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бедствие на воде.</w:t>
      </w:r>
    </w:p>
    <w:p w:rsidR="001834F3" w:rsidRPr="0031032C" w:rsidRDefault="00F75F54" w:rsidP="00F75F5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205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Экология и безопасность. </w:t>
      </w:r>
      <w:r w:rsidR="0014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</w:t>
      </w:r>
      <w:r w:rsidR="001834F3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</w:t>
      </w:r>
    </w:p>
    <w:p w:rsidR="001834F3" w:rsidRPr="0031032C" w:rsidRDefault="001834F3" w:rsidP="00F75F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</w:t>
      </w:r>
    </w:p>
    <w:p w:rsidR="001834F3" w:rsidRPr="0031032C" w:rsidRDefault="001834F3" w:rsidP="00FC057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Раздел </w:t>
      </w:r>
      <w:proofErr w:type="spellStart"/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="00943545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</w:t>
      </w:r>
      <w:proofErr w:type="spellEnd"/>
      <w:r w:rsidR="00943545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населения Российской Федерации</w:t>
      </w:r>
      <w:r w:rsidR="00337ED0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чрезвычайных ситуаций</w:t>
      </w:r>
      <w:r w:rsidR="0014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(12</w:t>
      </w:r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834F3" w:rsidRPr="0031032C" w:rsidRDefault="00F75F54" w:rsidP="00FC0579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1834F3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Чрезвычайные ситуации техногенного характера и их последствия.</w:t>
      </w:r>
      <w:r w:rsidR="0014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</w:t>
      </w:r>
      <w:r w:rsidR="00B64E11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834F3" w:rsidRPr="0031032C" w:rsidRDefault="001834F3" w:rsidP="00FC057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F75F54" w:rsidRDefault="001834F3" w:rsidP="00FC057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1834F3" w:rsidRPr="0031032C" w:rsidRDefault="00F75F54" w:rsidP="00FC057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5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1834F3" w:rsidRPr="00F75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="001834F3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защиты населения от чрезвычайных ситуаций техногенного характера. </w:t>
      </w:r>
      <w:r w:rsidR="0014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(7</w:t>
      </w:r>
      <w:r w:rsidR="00B64E11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834F3" w:rsidRPr="0031032C" w:rsidRDefault="001834F3" w:rsidP="00FC057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F75F54" w:rsidRDefault="00F75F54" w:rsidP="00FC05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F54" w:rsidRDefault="00F75F54" w:rsidP="00FC05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4F3" w:rsidRPr="00F75F54" w:rsidRDefault="00F75F54" w:rsidP="00F75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 2. ОСНОВЫ МЕДИЦИНСКИХ ЗНА</w:t>
      </w:r>
      <w:r w:rsidR="0087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НИЙ И ЗДОРОВОГО ОБРАЗА ЖИЗНИ (30</w:t>
      </w:r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834F3" w:rsidRPr="0031032C" w:rsidRDefault="001834F3" w:rsidP="00F75F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I</w:t>
      </w:r>
      <w:r w:rsidRPr="003103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3103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="0014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 здорового образа жизни. (8</w:t>
      </w:r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834F3" w:rsidRPr="0031032C" w:rsidRDefault="001834F3" w:rsidP="00F75F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1834F3" w:rsidRPr="0031032C" w:rsidRDefault="001834F3" w:rsidP="00F75F5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3103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3103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 и оказан</w:t>
      </w:r>
      <w:r w:rsidR="0014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 первой медицинской помощи. (3</w:t>
      </w:r>
      <w:r w:rsidR="00D46748"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834F3" w:rsidRPr="0031032C" w:rsidRDefault="001834F3" w:rsidP="00F75F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  <w:r w:rsidRPr="003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4F3" w:rsidRPr="006314EC" w:rsidRDefault="00F75F54" w:rsidP="00F75F54">
      <w:pPr>
        <w:tabs>
          <w:tab w:val="left" w:pos="709"/>
          <w:tab w:val="left" w:pos="197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6314EC" w:rsidRPr="00631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за учебный год(1 час).</w:t>
      </w:r>
    </w:p>
    <w:p w:rsidR="00F75F54" w:rsidRDefault="00F75F54" w:rsidP="00E95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5" w:name="_Toc507454481"/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Default="00CE1C4A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47341" w:rsidRDefault="00147341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47341" w:rsidRDefault="00147341" w:rsidP="00CE1C4A">
      <w:pPr>
        <w:pStyle w:val="a6"/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1C4A" w:rsidRPr="006725A7" w:rsidRDefault="001834F3" w:rsidP="00CE1C4A">
      <w:pPr>
        <w:pStyle w:val="a6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6412E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4.</w:t>
      </w:r>
      <w:bookmarkStart w:id="6" w:name="_Toc506030761"/>
      <w:bookmarkEnd w:id="5"/>
      <w:r w:rsidR="00CE1C4A" w:rsidRPr="006725A7">
        <w:rPr>
          <w:rFonts w:ascii="Times New Roman" w:hAnsi="Times New Roman"/>
          <w:b/>
          <w:sz w:val="24"/>
          <w:szCs w:val="24"/>
        </w:rPr>
        <w:t>Тематическое планирование по ОБЖ</w:t>
      </w:r>
      <w:bookmarkEnd w:id="6"/>
    </w:p>
    <w:p w:rsidR="001834F3" w:rsidRPr="006412EA" w:rsidRDefault="001834F3" w:rsidP="006412E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4F3" w:rsidRPr="006412EA" w:rsidRDefault="001834F3" w:rsidP="00641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id.gjdgxs"/>
      <w:bookmarkEnd w:id="7"/>
    </w:p>
    <w:tbl>
      <w:tblPr>
        <w:tblW w:w="14988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124"/>
        <w:gridCol w:w="14"/>
        <w:gridCol w:w="16"/>
        <w:gridCol w:w="18"/>
        <w:gridCol w:w="50"/>
        <w:gridCol w:w="30"/>
        <w:gridCol w:w="13"/>
        <w:gridCol w:w="7"/>
        <w:gridCol w:w="10"/>
        <w:gridCol w:w="1154"/>
        <w:gridCol w:w="17"/>
        <w:gridCol w:w="3746"/>
        <w:gridCol w:w="17"/>
        <w:gridCol w:w="769"/>
        <w:gridCol w:w="17"/>
        <w:gridCol w:w="2881"/>
        <w:gridCol w:w="17"/>
        <w:gridCol w:w="1373"/>
        <w:gridCol w:w="17"/>
        <w:gridCol w:w="1483"/>
        <w:gridCol w:w="17"/>
        <w:gridCol w:w="1483"/>
        <w:gridCol w:w="20"/>
      </w:tblGrid>
      <w:tr w:rsidR="006C2CDF" w:rsidRPr="006412EA" w:rsidTr="00CB0E95">
        <w:trPr>
          <w:gridAfter w:val="1"/>
          <w:wAfter w:w="20" w:type="dxa"/>
          <w:trHeight w:val="50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0"/>
            <w:bookmarkStart w:id="9" w:name="7bbd02cf91d4003e7c5eca63ebaae21930b57ef7"/>
            <w:bookmarkEnd w:id="8"/>
            <w:bookmarkEnd w:id="9"/>
            <w:r w:rsidRPr="0064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4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CDF" w:rsidRPr="006412EA" w:rsidRDefault="006C2CDF" w:rsidP="006C2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76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 урока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4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2CDF" w:rsidRPr="006412EA" w:rsidTr="00CB0E95">
        <w:trPr>
          <w:gridAfter w:val="1"/>
          <w:wAfter w:w="20" w:type="dxa"/>
          <w:trHeight w:val="720"/>
        </w:trPr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CDF" w:rsidRPr="006412EA" w:rsidRDefault="006C2CDF" w:rsidP="006C2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31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CDF" w:rsidRPr="006412EA" w:rsidRDefault="006C2CDF" w:rsidP="006C2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76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2CDF" w:rsidRPr="006412EA" w:rsidRDefault="006C2CDF" w:rsidP="00D109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Икт</w:t>
            </w:r>
          </w:p>
        </w:tc>
      </w:tr>
      <w:tr w:rsidR="006C2CDF" w:rsidRPr="006412EA" w:rsidTr="00CB0E95">
        <w:trPr>
          <w:gridAfter w:val="1"/>
          <w:wAfter w:w="20" w:type="dxa"/>
          <w:trHeight w:val="335"/>
        </w:trPr>
        <w:tc>
          <w:tcPr>
            <w:tcW w:w="1496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CDF" w:rsidRPr="0031032C" w:rsidRDefault="006C2CDF" w:rsidP="00D109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ОСНОВЫ БЕЗОПАСНОСТИ ЛИЧНОСТИ, ОБЩЕСТВА И ГОСУДАРСТВА.</w:t>
            </w:r>
          </w:p>
        </w:tc>
      </w:tr>
      <w:tr w:rsidR="006C2CDF" w:rsidRPr="006412EA" w:rsidTr="00CB0E95">
        <w:trPr>
          <w:gridAfter w:val="1"/>
          <w:wAfter w:w="20" w:type="dxa"/>
          <w:trHeight w:val="335"/>
        </w:trPr>
        <w:tc>
          <w:tcPr>
            <w:tcW w:w="1496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CDF" w:rsidRPr="006412EA" w:rsidRDefault="006C2CDF" w:rsidP="002059A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РАЗДЕЛ 1. Основы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комплексной безопасности </w:t>
            </w:r>
          </w:p>
        </w:tc>
      </w:tr>
      <w:tr w:rsidR="006C2CDF" w:rsidRPr="006412EA" w:rsidTr="00CB0E95">
        <w:trPr>
          <w:gridAfter w:val="1"/>
          <w:wAfter w:w="20" w:type="dxa"/>
          <w:trHeight w:val="335"/>
        </w:trPr>
        <w:tc>
          <w:tcPr>
            <w:tcW w:w="1496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CDF" w:rsidRPr="002059A1" w:rsidRDefault="006C2CDF" w:rsidP="002059A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059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Пожарная безопасность </w:t>
            </w:r>
          </w:p>
        </w:tc>
      </w:tr>
      <w:tr w:rsidR="00CB0E95" w:rsidRPr="006412EA" w:rsidTr="00CB0E95">
        <w:trPr>
          <w:gridAfter w:val="1"/>
          <w:wAfter w:w="20" w:type="dxa"/>
          <w:trHeight w:val="27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Пожары в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</w:t>
            </w:r>
            <w:proofErr w:type="gram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общественных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зданиях</w:t>
            </w:r>
            <w:proofErr w:type="gram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tabs>
                <w:tab w:val="left" w:pos="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возможные последствия.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Презентация, использование интерактивной доски</w:t>
            </w:r>
          </w:p>
        </w:tc>
      </w:tr>
      <w:tr w:rsidR="00CB0E95" w:rsidRPr="006412EA" w:rsidTr="00CB0E95">
        <w:trPr>
          <w:gridAfter w:val="1"/>
          <w:wAfter w:w="20" w:type="dxa"/>
          <w:trHeight w:val="31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9F719B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пожаров.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Соблюдение мер пожарной безопасности в быту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583AAB" w:rsidRDefault="00CB0E95" w:rsidP="001473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3A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Использование DVD и CD дисков с картинами и иллюстрациями</w:t>
            </w:r>
          </w:p>
          <w:p w:rsidR="00CB0E95" w:rsidRDefault="00CB0E95" w:rsidP="001473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E95" w:rsidRPr="006412EA" w:rsidTr="00CB0E95">
        <w:trPr>
          <w:gridAfter w:val="1"/>
          <w:wAfter w:w="20" w:type="dxa"/>
          <w:trHeight w:val="4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9F719B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Права, обязанности и ответственность </w:t>
            </w:r>
          </w:p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 в области пожарной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в области пожарной безопасности.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Default="00CB0E95" w:rsidP="001473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учебников, энциклопедий и справочников</w:t>
            </w:r>
          </w:p>
        </w:tc>
      </w:tr>
      <w:tr w:rsidR="009E508B" w:rsidRPr="006412EA" w:rsidTr="00CB0E95">
        <w:trPr>
          <w:gridAfter w:val="1"/>
          <w:wAfter w:w="20" w:type="dxa"/>
        </w:trPr>
        <w:tc>
          <w:tcPr>
            <w:tcW w:w="134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08B" w:rsidRPr="006412EA" w:rsidRDefault="009E508B" w:rsidP="0020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08B" w:rsidRPr="006412EA" w:rsidRDefault="009E508B" w:rsidP="002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9F719B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дорожно-транспортных</w:t>
            </w:r>
            <w:proofErr w:type="gramEnd"/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происшествий и травматизма людей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Причины ДТТ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Default="00CB0E95" w:rsidP="001473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учебников, энциклопедий и справочников</w:t>
            </w: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9F719B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Велосипедист-водитель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</w:t>
            </w:r>
            <w:proofErr w:type="gramEnd"/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Водитель. Формирование качеств безопасного водителя.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Default="00CB0E95" w:rsidP="001473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учебников, энциклопедий и справочников</w:t>
            </w:r>
          </w:p>
        </w:tc>
      </w:tr>
      <w:tr w:rsidR="009E508B" w:rsidRPr="006412EA" w:rsidTr="00CB0E95">
        <w:trPr>
          <w:gridAfter w:val="1"/>
          <w:wAfter w:w="20" w:type="dxa"/>
        </w:trPr>
        <w:tc>
          <w:tcPr>
            <w:tcW w:w="134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08B" w:rsidRPr="006412EA" w:rsidRDefault="009E508B" w:rsidP="0020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Безопасность на водоемах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08B" w:rsidRPr="006412EA" w:rsidRDefault="009E508B" w:rsidP="002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9F719B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Безопасное поведение на водоемах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Водоемы. Особенности состояние водоемов в различное время года.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Default="00CB0E95" w:rsidP="001473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учебников, энциклопедий и справочников</w:t>
            </w:r>
          </w:p>
        </w:tc>
      </w:tr>
      <w:tr w:rsidR="00CB0E95" w:rsidRPr="006412EA" w:rsidTr="00CB0E95">
        <w:trPr>
          <w:gridAfter w:val="1"/>
          <w:wAfter w:w="20" w:type="dxa"/>
          <w:trHeight w:val="264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9F719B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отдых на водоемах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Безопасный отдых у воды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833D96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Default="00CB0E95" w:rsidP="001473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учебников, энциклопедий и справочников</w:t>
            </w: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терпящим</w:t>
            </w:r>
            <w:proofErr w:type="gram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бедствие на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само- и взаимопомощи </w:t>
            </w:r>
            <w:proofErr w:type="gramStart"/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6412EA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Default="00CB0E95" w:rsidP="001473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учебников, энциклопедий и справочников</w:t>
            </w: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20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Экология и безопасность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2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9F719B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Загрязнение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</w:t>
            </w:r>
            <w:proofErr w:type="gram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природной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и здоровье человека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природной среды. Понятие о ПДК загрязняющих веществ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Использование ресурсов </w:t>
            </w:r>
            <w:proofErr w:type="spellStart"/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президентскойбиблеотеки</w:t>
            </w:r>
            <w:proofErr w:type="spellEnd"/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9F719B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поведения при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неблагоприятной</w:t>
            </w:r>
            <w:proofErr w:type="gramEnd"/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экологической обстановке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по защите здоровья населения в местах с неблагоприятной экологической обстановкой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9E508B" w:rsidRPr="006412EA" w:rsidTr="00CB0E95">
        <w:trPr>
          <w:gridAfter w:val="1"/>
          <w:wAfter w:w="20" w:type="dxa"/>
        </w:trPr>
        <w:tc>
          <w:tcPr>
            <w:tcW w:w="31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08B" w:rsidRPr="00D10990" w:rsidRDefault="009E508B" w:rsidP="006939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08B" w:rsidRPr="00D10990" w:rsidRDefault="009E508B" w:rsidP="002059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99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Чрезвычайные ситуации техноген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ного характера и их последствия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08B" w:rsidRPr="00D10990" w:rsidRDefault="009E508B" w:rsidP="002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чрезвычайных ситуаций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техногенного характера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Общие понятия о Ч.С. техногенного характера по типам и видам их возникновения. Потенциально опасные объекты экономики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опасных объектах и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последствия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6412EA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 Причина их возникновения и возможные последствия. Аварии на гидротехнических объектах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Аварии на химически опасных объектах и их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последствия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АХОВ по характеру воздействия на человека. Последствия и причины аварий на ХОО, зона химического заражения, </w:t>
            </w:r>
            <w:proofErr w:type="spellStart"/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токсодоза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Пожары и взрывы на </w:t>
            </w:r>
            <w:proofErr w:type="spell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пожароопасных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</w:t>
            </w:r>
            <w:proofErr w:type="gram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последствия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Пожары на взрывопожароопасных объектах экономики и их возможные последствия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  <w:trHeight w:val="31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Аварии на ГТС, их последствия и обеспечение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населения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гидротехнических объектах. Причины, вызывающие </w:t>
            </w:r>
            <w:r w:rsidRPr="0064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гидродинамические аварии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Использование электронных учебников и пособий, демонстрируемых с помощью </w:t>
            </w: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>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  <w:trHeight w:val="312"/>
        </w:trPr>
        <w:tc>
          <w:tcPr>
            <w:tcW w:w="1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50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2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Раздел 2. Защит населения Российской Фед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ерации от чрезвычайных ситуаций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2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B0E95" w:rsidRPr="006412EA" w:rsidTr="00CB0E95">
        <w:trPr>
          <w:gridAfter w:val="1"/>
          <w:wAfter w:w="20" w:type="dxa"/>
          <w:trHeight w:val="240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радиационной безопасности </w:t>
            </w:r>
          </w:p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Организация радиационной безопасности населения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Использование ресурсов </w:t>
            </w:r>
            <w:proofErr w:type="spellStart"/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президентскойбиблеотеки</w:t>
            </w:r>
            <w:proofErr w:type="spellEnd"/>
          </w:p>
        </w:tc>
      </w:tr>
      <w:tr w:rsidR="00CB0E95" w:rsidRPr="006412EA" w:rsidTr="00CB0E95">
        <w:trPr>
          <w:gridAfter w:val="1"/>
          <w:wAfter w:w="20" w:type="dxa"/>
          <w:trHeight w:val="216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9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9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химической защиты населения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Организация химической защиты населения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защиты населения от последствий </w:t>
            </w:r>
          </w:p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 на взрывопожароопасных объектах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при авариях на радиационно-опасных объектах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опрос</w:t>
            </w:r>
          </w:p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C3EEF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защиты населения от последствий </w:t>
            </w:r>
          </w:p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 на гидротехнических сооружениях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населения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C3EEF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оповещения населения о ЧС </w:t>
            </w:r>
          </w:p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техногенного характера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Способы оповещения населения о ЧС техногенного характера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Использование электронных учебников и пособий, демонстрируемых с помощью компьютера и мультимедийного </w:t>
            </w: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>проектора</w:t>
            </w:r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C3EEF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9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9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населения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833D96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833D96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Использование ресурсов </w:t>
            </w:r>
            <w:proofErr w:type="spellStart"/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президентскойбиблеотеки</w:t>
            </w:r>
            <w:proofErr w:type="spellEnd"/>
          </w:p>
        </w:tc>
      </w:tr>
      <w:tr w:rsidR="00CB0E95" w:rsidRPr="006412EA" w:rsidTr="00CB0E95">
        <w:trPr>
          <w:gridAfter w:val="1"/>
          <w:wAfter w:w="20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инженерной защите населения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CB0E95" w:rsidRPr="006412EA" w:rsidRDefault="00CB0E95" w:rsidP="0064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 техногенного характера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при авариях на радиационно-опасных объектах.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64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9E508B" w:rsidRPr="006412EA" w:rsidTr="00CB0E95">
        <w:trPr>
          <w:gridAfter w:val="1"/>
          <w:wAfter w:w="20" w:type="dxa"/>
          <w:trHeight w:val="354"/>
        </w:trPr>
        <w:tc>
          <w:tcPr>
            <w:tcW w:w="134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08B" w:rsidRPr="00D10990" w:rsidRDefault="009E508B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2.ОСНОВЫ МЕДИЦИНСКИХ ЗНАНИЙ И ЗДОРОВОГО ОБРАЗА ЖИЗНИ</w:t>
            </w:r>
          </w:p>
          <w:p w:rsidR="009E508B" w:rsidRPr="006412EA" w:rsidRDefault="009E508B" w:rsidP="0064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08B" w:rsidRPr="00D10990" w:rsidRDefault="009E508B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508B" w:rsidRPr="006412EA" w:rsidTr="00CB0E95">
        <w:trPr>
          <w:gridAfter w:val="1"/>
          <w:wAfter w:w="20" w:type="dxa"/>
          <w:trHeight w:val="310"/>
        </w:trPr>
        <w:tc>
          <w:tcPr>
            <w:tcW w:w="134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508B" w:rsidRPr="00D10990" w:rsidRDefault="009E508B" w:rsidP="002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Раздел 4.Основы здорового образа жизни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08B" w:rsidRPr="006412EA" w:rsidRDefault="009E508B" w:rsidP="002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B0E95" w:rsidRPr="006412EA" w:rsidTr="00CB0E95">
        <w:trPr>
          <w:gridAfter w:val="1"/>
          <w:wAfter w:w="20" w:type="dxa"/>
          <w:trHeight w:val="10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как основная ценность человека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Использование ресурсов </w:t>
            </w:r>
            <w:proofErr w:type="spellStart"/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президентскойбиблеотеки</w:t>
            </w:r>
            <w:proofErr w:type="spellEnd"/>
          </w:p>
        </w:tc>
      </w:tr>
      <w:tr w:rsidR="00CB0E95" w:rsidRPr="006412EA" w:rsidTr="00CB0E95">
        <w:trPr>
          <w:gridAfter w:val="1"/>
          <w:wAfter w:w="20" w:type="dxa"/>
          <w:trHeight w:val="3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здоровье человека.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tabs>
                <w:tab w:val="left" w:pos="4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Использование ресурсов </w:t>
            </w:r>
            <w:proofErr w:type="spellStart"/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президентскойбиблеотеки</w:t>
            </w:r>
            <w:proofErr w:type="spellEnd"/>
          </w:p>
        </w:tc>
      </w:tr>
      <w:tr w:rsidR="00CB0E95" w:rsidRPr="006412EA" w:rsidTr="00CB0E95">
        <w:trPr>
          <w:gridAfter w:val="1"/>
          <w:wAfter w:w="20" w:type="dxa"/>
          <w:trHeight w:val="32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Репродуктивное здоровье человека.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- составная часть здоровья человека и общества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Использование ресурсов </w:t>
            </w:r>
            <w:proofErr w:type="spellStart"/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президентскойбиблеотеки</w:t>
            </w:r>
            <w:proofErr w:type="spellEnd"/>
          </w:p>
        </w:tc>
      </w:tr>
      <w:tr w:rsidR="00CB0E95" w:rsidRPr="006412EA" w:rsidTr="00CB0E95">
        <w:trPr>
          <w:gridAfter w:val="1"/>
          <w:wAfter w:w="20" w:type="dxa"/>
          <w:trHeight w:val="3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 как необходимое условие </w:t>
            </w:r>
          </w:p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сохранения и укрепления здоровья человека и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Использование ресурсов </w:t>
            </w:r>
            <w:proofErr w:type="spellStart"/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президентскойбиблеотеки</w:t>
            </w:r>
            <w:proofErr w:type="spellEnd"/>
          </w:p>
        </w:tc>
      </w:tr>
      <w:tr w:rsidR="00CB0E95" w:rsidRPr="006412EA" w:rsidTr="00CB0E95">
        <w:trPr>
          <w:gridAfter w:val="1"/>
          <w:wAfter w:w="20" w:type="dxa"/>
          <w:trHeight w:val="240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0E95"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 и профилактика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неинфекционных заболеваний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Использование ресурсов </w:t>
            </w:r>
            <w:proofErr w:type="spellStart"/>
            <w:r w:rsidRPr="00A629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президентскойбиблеотеки</w:t>
            </w:r>
            <w:proofErr w:type="spellEnd"/>
          </w:p>
        </w:tc>
      </w:tr>
      <w:tr w:rsidR="00CB0E95" w:rsidRPr="006412EA" w:rsidTr="00CB0E95">
        <w:trPr>
          <w:gridAfter w:val="1"/>
          <w:wAfter w:w="20" w:type="dxa"/>
          <w:trHeight w:val="2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CB0E95"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 Химическая зависимость (алкоголизм, наркомания, </w:t>
            </w:r>
            <w:proofErr w:type="spellStart"/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  <w:trHeight w:val="27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 и безопасность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  <w:trHeight w:val="276"/>
        </w:trPr>
        <w:tc>
          <w:tcPr>
            <w:tcW w:w="1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52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2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Раздел5.Основы медицинских знаний и оказание первой помощи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2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B0E95" w:rsidRPr="006412EA" w:rsidTr="00CB0E95">
        <w:trPr>
          <w:gridAfter w:val="1"/>
          <w:wAfter w:w="20" w:type="dxa"/>
          <w:trHeight w:val="372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C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C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пострадавшим и ее значение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различных повреждений и их последствия для здоровья человека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  <w:trHeight w:val="348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6C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Default="00CB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E95" w:rsidRPr="006412EA" w:rsidRDefault="00CB0E95" w:rsidP="00CB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помощь при отравлениях </w:t>
            </w:r>
            <w:proofErr w:type="spell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 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опасными веществами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Правила оказания ПМП при отравлении угарным газом, хлором и аммиаком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Использование электронных учебников и пособий, демонстрируемых с помощью компьютера и мультимедийного </w:t>
            </w: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lastRenderedPageBreak/>
              <w:t>проектора</w:t>
            </w:r>
          </w:p>
        </w:tc>
      </w:tr>
      <w:tr w:rsidR="00CB0E95" w:rsidRPr="006412EA" w:rsidTr="00CB0E95">
        <w:trPr>
          <w:gridAfter w:val="1"/>
          <w:wAfter w:w="20" w:type="dxa"/>
          <w:trHeight w:val="288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6C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C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3EEF" w:rsidRPr="006412EA" w:rsidRDefault="00CB0E95" w:rsidP="00CC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</w:t>
            </w:r>
            <w:r w:rsidR="00CC3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tabs>
                <w:tab w:val="left" w:pos="9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Средства оказания первой медицинской помощи при травмах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CB0E95" w:rsidRPr="006412EA" w:rsidTr="00CB0E95">
        <w:trPr>
          <w:gridAfter w:val="1"/>
          <w:wAfter w:w="20" w:type="dxa"/>
          <w:trHeight w:val="33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C3EEF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C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CB0E95" w:rsidP="006C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2AE7" w:rsidRPr="006412EA" w:rsidRDefault="00792AE7" w:rsidP="007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утоплении</w:t>
            </w:r>
          </w:p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CB0E95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792AE7" w:rsidP="00D1099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hAnsi="Times New Roman" w:cs="Times New Roman"/>
                <w:sz w:val="24"/>
                <w:szCs w:val="24"/>
              </w:rPr>
              <w:t>Средства оказания первой медицинской помощи при травмах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0E95" w:rsidRPr="006412EA" w:rsidRDefault="00792AE7" w:rsidP="0069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E95" w:rsidRPr="006412EA" w:rsidRDefault="00792AE7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0E95" w:rsidRPr="006412EA" w:rsidRDefault="00792AE7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Использование электронных учебников и пособий, демонстрируемых с помощью компьютера и мультимедийного проектора</w:t>
            </w:r>
          </w:p>
        </w:tc>
      </w:tr>
      <w:tr w:rsidR="00792AE7" w:rsidRPr="006412EA" w:rsidTr="00CB0E95">
        <w:trPr>
          <w:gridAfter w:val="1"/>
          <w:wAfter w:w="20" w:type="dxa"/>
          <w:trHeight w:val="33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2AE7" w:rsidRDefault="00792AE7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2AE7" w:rsidRPr="006412EA" w:rsidRDefault="00792AE7" w:rsidP="006C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2AE7" w:rsidRPr="006412EA" w:rsidRDefault="00792AE7" w:rsidP="006C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2AE7" w:rsidRPr="006412EA" w:rsidRDefault="00792AE7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 за учебный год.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2AE7" w:rsidRPr="006412EA" w:rsidRDefault="00792AE7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2AE7" w:rsidRPr="006412EA" w:rsidRDefault="00792AE7" w:rsidP="00D1099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2AE7" w:rsidRPr="006412EA" w:rsidRDefault="00792AE7" w:rsidP="007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систематизированного</w:t>
            </w:r>
            <w:proofErr w:type="gramEnd"/>
          </w:p>
          <w:p w:rsidR="00792AE7" w:rsidRPr="006412EA" w:rsidRDefault="00792AE7" w:rsidP="007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2AE7" w:rsidRPr="006412EA" w:rsidRDefault="00792AE7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AE7" w:rsidRPr="006412EA" w:rsidRDefault="00792AE7" w:rsidP="00D1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0990" w:rsidRDefault="00D10990" w:rsidP="00641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10990" w:rsidSect="00CE1F3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834F3" w:rsidRPr="00D10990" w:rsidRDefault="00D10990" w:rsidP="00D10990">
      <w:pPr>
        <w:pStyle w:val="1"/>
        <w:spacing w:before="0" w:after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507454482"/>
      <w:r w:rsidRPr="00D109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Лист корректировки тематического </w:t>
      </w:r>
      <w:r w:rsidR="001834F3" w:rsidRPr="00D10990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планирования уроков</w:t>
      </w:r>
      <w:bookmarkEnd w:id="10"/>
    </w:p>
    <w:tbl>
      <w:tblPr>
        <w:tblW w:w="150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8"/>
        <w:gridCol w:w="3729"/>
        <w:gridCol w:w="2806"/>
        <w:gridCol w:w="3421"/>
        <w:gridCol w:w="2158"/>
        <w:gridCol w:w="1818"/>
      </w:tblGrid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F3" w:rsidRPr="00D10990" w:rsidRDefault="001834F3" w:rsidP="00D10990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F3" w:rsidRPr="00D10990" w:rsidRDefault="001834F3" w:rsidP="00D10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10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Названиераздела</w:t>
            </w:r>
            <w:proofErr w:type="spellEnd"/>
            <w:r w:rsidRPr="00D10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834F3" w:rsidRPr="00D10990" w:rsidRDefault="001834F3" w:rsidP="00D10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F3" w:rsidRPr="00D10990" w:rsidRDefault="001834F3" w:rsidP="00622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D10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проведенияпо</w:t>
            </w:r>
            <w:proofErr w:type="spellEnd"/>
          </w:p>
          <w:p w:rsidR="001834F3" w:rsidRPr="00D10990" w:rsidRDefault="001834F3" w:rsidP="00D10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F3" w:rsidRPr="00D10990" w:rsidRDefault="001834F3" w:rsidP="00D10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F3" w:rsidRPr="00D10990" w:rsidRDefault="001834F3" w:rsidP="00D10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Корректирующие</w:t>
            </w:r>
          </w:p>
          <w:p w:rsidR="001834F3" w:rsidRPr="00D10990" w:rsidRDefault="001834F3" w:rsidP="00D10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F3" w:rsidRPr="00D10990" w:rsidRDefault="001834F3" w:rsidP="00D10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4F3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F3" w:rsidRPr="006412EA" w:rsidRDefault="001834F3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990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990" w:rsidRPr="006412EA" w:rsidRDefault="00D10990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990" w:rsidRPr="006412EA" w:rsidRDefault="00D10990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990" w:rsidRPr="006412EA" w:rsidRDefault="00D10990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990" w:rsidRPr="006412EA" w:rsidRDefault="00D10990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990" w:rsidRPr="006412EA" w:rsidRDefault="00D10990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90" w:rsidRPr="006412EA" w:rsidRDefault="00D10990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990" w:rsidRPr="006412EA" w:rsidTr="00D10990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990" w:rsidRPr="006412EA" w:rsidRDefault="00D10990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990" w:rsidRPr="006412EA" w:rsidRDefault="00D10990" w:rsidP="00D1099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990" w:rsidRPr="006412EA" w:rsidRDefault="00D10990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990" w:rsidRPr="006412EA" w:rsidRDefault="00D10990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990" w:rsidRPr="006412EA" w:rsidRDefault="00D10990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90" w:rsidRPr="006412EA" w:rsidRDefault="00D10990" w:rsidP="00D109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34F3" w:rsidRPr="006412EA" w:rsidRDefault="001834F3" w:rsidP="00D10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34F3" w:rsidRPr="006412EA" w:rsidSect="00CE1F3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5B" w:rsidRDefault="00AE285B" w:rsidP="006B3C35">
      <w:pPr>
        <w:spacing w:after="0" w:line="240" w:lineRule="auto"/>
      </w:pPr>
      <w:r>
        <w:separator/>
      </w:r>
    </w:p>
  </w:endnote>
  <w:endnote w:type="continuationSeparator" w:id="0">
    <w:p w:rsidR="00AE285B" w:rsidRDefault="00AE285B" w:rsidP="006B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608136"/>
      <w:docPartObj>
        <w:docPartGallery w:val="Page Numbers (Bottom of Page)"/>
        <w:docPartUnique/>
      </w:docPartObj>
    </w:sdtPr>
    <w:sdtEndPr/>
    <w:sdtContent>
      <w:p w:rsidR="0046012C" w:rsidRDefault="00803ED4">
        <w:pPr>
          <w:pStyle w:val="a8"/>
          <w:jc w:val="right"/>
        </w:pPr>
        <w:r>
          <w:fldChar w:fldCharType="begin"/>
        </w:r>
        <w:r w:rsidR="0046012C">
          <w:instrText xml:space="preserve"> PAGE   \* MERGEFORMAT </w:instrText>
        </w:r>
        <w:r>
          <w:fldChar w:fldCharType="separate"/>
        </w:r>
        <w:r w:rsidR="000F2A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012C" w:rsidRDefault="004601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2C" w:rsidRDefault="0046012C">
    <w:pPr>
      <w:pStyle w:val="a8"/>
      <w:jc w:val="right"/>
    </w:pPr>
  </w:p>
  <w:p w:rsidR="0046012C" w:rsidRDefault="004601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5B" w:rsidRDefault="00AE285B" w:rsidP="006B3C35">
      <w:pPr>
        <w:spacing w:after="0" w:line="240" w:lineRule="auto"/>
      </w:pPr>
      <w:r>
        <w:separator/>
      </w:r>
    </w:p>
  </w:footnote>
  <w:footnote w:type="continuationSeparator" w:id="0">
    <w:p w:rsidR="00AE285B" w:rsidRDefault="00AE285B" w:rsidP="006B3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086"/>
    <w:multiLevelType w:val="multilevel"/>
    <w:tmpl w:val="876EF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B78BD"/>
    <w:multiLevelType w:val="hybridMultilevel"/>
    <w:tmpl w:val="69AA2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564B0"/>
    <w:multiLevelType w:val="multilevel"/>
    <w:tmpl w:val="E37A49D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962721"/>
    <w:multiLevelType w:val="multilevel"/>
    <w:tmpl w:val="92B22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91197"/>
    <w:multiLevelType w:val="multilevel"/>
    <w:tmpl w:val="1B304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C04C1"/>
    <w:multiLevelType w:val="multilevel"/>
    <w:tmpl w:val="FCBC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7A0D24"/>
    <w:multiLevelType w:val="hybridMultilevel"/>
    <w:tmpl w:val="9A1E04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24B8C"/>
    <w:multiLevelType w:val="multilevel"/>
    <w:tmpl w:val="9E54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457E0E"/>
    <w:multiLevelType w:val="hybridMultilevel"/>
    <w:tmpl w:val="8780E0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B91F08"/>
    <w:multiLevelType w:val="multilevel"/>
    <w:tmpl w:val="7BE6A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A341D"/>
    <w:multiLevelType w:val="multilevel"/>
    <w:tmpl w:val="E846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2B6355"/>
    <w:multiLevelType w:val="hybridMultilevel"/>
    <w:tmpl w:val="6144F5FC"/>
    <w:lvl w:ilvl="0" w:tplc="F9E214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B77E1"/>
    <w:multiLevelType w:val="multilevel"/>
    <w:tmpl w:val="A4667F1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A5690B"/>
    <w:multiLevelType w:val="multilevel"/>
    <w:tmpl w:val="20805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04ECA"/>
    <w:multiLevelType w:val="multilevel"/>
    <w:tmpl w:val="D41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873"/>
    <w:rsid w:val="000F2ACD"/>
    <w:rsid w:val="0010742E"/>
    <w:rsid w:val="001432F8"/>
    <w:rsid w:val="00147341"/>
    <w:rsid w:val="001556E7"/>
    <w:rsid w:val="001755A7"/>
    <w:rsid w:val="001834F3"/>
    <w:rsid w:val="001A50D3"/>
    <w:rsid w:val="001C6883"/>
    <w:rsid w:val="001F3D43"/>
    <w:rsid w:val="00202B63"/>
    <w:rsid w:val="002059A1"/>
    <w:rsid w:val="002366B5"/>
    <w:rsid w:val="00264E9B"/>
    <w:rsid w:val="002761EB"/>
    <w:rsid w:val="002D1D24"/>
    <w:rsid w:val="00306873"/>
    <w:rsid w:val="0031032C"/>
    <w:rsid w:val="00337ED0"/>
    <w:rsid w:val="00392FE0"/>
    <w:rsid w:val="00411628"/>
    <w:rsid w:val="0043429F"/>
    <w:rsid w:val="0046012C"/>
    <w:rsid w:val="004B0633"/>
    <w:rsid w:val="004B2922"/>
    <w:rsid w:val="00584A6B"/>
    <w:rsid w:val="005B1D35"/>
    <w:rsid w:val="005C5A5A"/>
    <w:rsid w:val="005F5861"/>
    <w:rsid w:val="00622EF7"/>
    <w:rsid w:val="006314EC"/>
    <w:rsid w:val="006412EA"/>
    <w:rsid w:val="0065735A"/>
    <w:rsid w:val="00684EB7"/>
    <w:rsid w:val="00693923"/>
    <w:rsid w:val="006B2B21"/>
    <w:rsid w:val="006B3C35"/>
    <w:rsid w:val="006C2CDF"/>
    <w:rsid w:val="006D6FD4"/>
    <w:rsid w:val="006E04B1"/>
    <w:rsid w:val="006F1E59"/>
    <w:rsid w:val="00706701"/>
    <w:rsid w:val="00717CA5"/>
    <w:rsid w:val="007674D7"/>
    <w:rsid w:val="00776141"/>
    <w:rsid w:val="00792AE7"/>
    <w:rsid w:val="00802E27"/>
    <w:rsid w:val="00803ED4"/>
    <w:rsid w:val="00833D96"/>
    <w:rsid w:val="008666EF"/>
    <w:rsid w:val="00872180"/>
    <w:rsid w:val="00883F06"/>
    <w:rsid w:val="008A2D6A"/>
    <w:rsid w:val="008B77F1"/>
    <w:rsid w:val="009123D1"/>
    <w:rsid w:val="00923F08"/>
    <w:rsid w:val="0093156D"/>
    <w:rsid w:val="00943545"/>
    <w:rsid w:val="009E508B"/>
    <w:rsid w:val="009F719B"/>
    <w:rsid w:val="00A36CA9"/>
    <w:rsid w:val="00A52D54"/>
    <w:rsid w:val="00A65962"/>
    <w:rsid w:val="00A9179D"/>
    <w:rsid w:val="00AB33E1"/>
    <w:rsid w:val="00AC157B"/>
    <w:rsid w:val="00AD1D7C"/>
    <w:rsid w:val="00AD78B1"/>
    <w:rsid w:val="00AE285B"/>
    <w:rsid w:val="00B1542C"/>
    <w:rsid w:val="00B55EA5"/>
    <w:rsid w:val="00B64E11"/>
    <w:rsid w:val="00B955A3"/>
    <w:rsid w:val="00BD5CE4"/>
    <w:rsid w:val="00C06E91"/>
    <w:rsid w:val="00C85D14"/>
    <w:rsid w:val="00CB0E95"/>
    <w:rsid w:val="00CC1FF1"/>
    <w:rsid w:val="00CC3EEF"/>
    <w:rsid w:val="00CE1C4A"/>
    <w:rsid w:val="00CE1F3F"/>
    <w:rsid w:val="00D10990"/>
    <w:rsid w:val="00D31838"/>
    <w:rsid w:val="00D46748"/>
    <w:rsid w:val="00DC1734"/>
    <w:rsid w:val="00E03918"/>
    <w:rsid w:val="00E45DDC"/>
    <w:rsid w:val="00E95764"/>
    <w:rsid w:val="00EA5FEF"/>
    <w:rsid w:val="00EC3760"/>
    <w:rsid w:val="00EC7593"/>
    <w:rsid w:val="00F718FF"/>
    <w:rsid w:val="00F75F54"/>
    <w:rsid w:val="00F955A4"/>
    <w:rsid w:val="00FB5B94"/>
    <w:rsid w:val="00FC0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F3"/>
  </w:style>
  <w:style w:type="paragraph" w:styleId="1">
    <w:name w:val="heading 1"/>
    <w:basedOn w:val="a"/>
    <w:next w:val="a"/>
    <w:link w:val="10"/>
    <w:uiPriority w:val="9"/>
    <w:qFormat/>
    <w:rsid w:val="006B3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1834F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1834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34F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1834F3"/>
  </w:style>
  <w:style w:type="character" w:customStyle="1" w:styleId="c11">
    <w:name w:val="c11"/>
    <w:basedOn w:val="a0"/>
    <w:rsid w:val="001834F3"/>
  </w:style>
  <w:style w:type="character" w:customStyle="1" w:styleId="c4">
    <w:name w:val="c4"/>
    <w:basedOn w:val="a0"/>
    <w:rsid w:val="001834F3"/>
  </w:style>
  <w:style w:type="character" w:customStyle="1" w:styleId="c1">
    <w:name w:val="c1"/>
    <w:basedOn w:val="a0"/>
    <w:rsid w:val="001834F3"/>
  </w:style>
  <w:style w:type="character" w:customStyle="1" w:styleId="apple-converted-space">
    <w:name w:val="apple-converted-space"/>
    <w:basedOn w:val="a0"/>
    <w:rsid w:val="001834F3"/>
  </w:style>
  <w:style w:type="table" w:styleId="a7">
    <w:name w:val="Table Grid"/>
    <w:basedOn w:val="a1"/>
    <w:uiPriority w:val="59"/>
    <w:rsid w:val="0018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E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E1F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CE1F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6B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3C35"/>
  </w:style>
  <w:style w:type="character" w:customStyle="1" w:styleId="10">
    <w:name w:val="Заголовок 1 Знак"/>
    <w:basedOn w:val="a0"/>
    <w:link w:val="1"/>
    <w:uiPriority w:val="9"/>
    <w:rsid w:val="006B3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6B3C35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B3C35"/>
    <w:pPr>
      <w:spacing w:after="100"/>
    </w:pPr>
  </w:style>
  <w:style w:type="character" w:styleId="ad">
    <w:name w:val="Hyperlink"/>
    <w:basedOn w:val="a0"/>
    <w:uiPriority w:val="99"/>
    <w:unhideWhenUsed/>
    <w:rsid w:val="006B3C35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59"/>
    <w:rsid w:val="0076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E4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1834F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1834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834F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1834F3"/>
  </w:style>
  <w:style w:type="character" w:customStyle="1" w:styleId="c11">
    <w:name w:val="c11"/>
    <w:basedOn w:val="a0"/>
    <w:rsid w:val="001834F3"/>
  </w:style>
  <w:style w:type="character" w:customStyle="1" w:styleId="c4">
    <w:name w:val="c4"/>
    <w:basedOn w:val="a0"/>
    <w:rsid w:val="001834F3"/>
  </w:style>
  <w:style w:type="character" w:customStyle="1" w:styleId="c1">
    <w:name w:val="c1"/>
    <w:basedOn w:val="a0"/>
    <w:rsid w:val="001834F3"/>
  </w:style>
  <w:style w:type="character" w:customStyle="1" w:styleId="apple-converted-space">
    <w:name w:val="apple-converted-space"/>
    <w:basedOn w:val="a0"/>
    <w:rsid w:val="001834F3"/>
  </w:style>
  <w:style w:type="table" w:styleId="a7">
    <w:name w:val="Table Grid"/>
    <w:basedOn w:val="a1"/>
    <w:uiPriority w:val="59"/>
    <w:rsid w:val="0018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E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AD91-5758-417F-88A4-8BC982E0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Чернакова Ирина Николаевна</cp:lastModifiedBy>
  <cp:revision>55</cp:revision>
  <cp:lastPrinted>2021-09-23T05:17:00Z</cp:lastPrinted>
  <dcterms:created xsi:type="dcterms:W3CDTF">2018-02-12T05:32:00Z</dcterms:created>
  <dcterms:modified xsi:type="dcterms:W3CDTF">2022-10-04T12:53:00Z</dcterms:modified>
</cp:coreProperties>
</file>