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33" w:rsidRDefault="00850833" w:rsidP="00850833">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Автономное  профессиональное  образовательное  учреждение</w:t>
      </w:r>
    </w:p>
    <w:p w:rsidR="00850833" w:rsidRDefault="00850833" w:rsidP="00850833">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Ханты-Мансийского автономного округа - Югры</w:t>
      </w:r>
    </w:p>
    <w:p w:rsidR="00850833" w:rsidRDefault="00850833" w:rsidP="00850833">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«Югорский колледж-интернат олимпийского резерва»</w:t>
      </w:r>
    </w:p>
    <w:p w:rsidR="00850833" w:rsidRDefault="00850833" w:rsidP="00850833">
      <w:pPr>
        <w:spacing w:after="0" w:line="0" w:lineRule="atLeast"/>
        <w:jc w:val="center"/>
        <w:rPr>
          <w:rFonts w:ascii="Times New Roman" w:eastAsia="Times New Roman" w:hAnsi="Times New Roman" w:cs="Times New Roman"/>
          <w:b/>
          <w:color w:val="000000"/>
          <w:sz w:val="24"/>
          <w:szCs w:val="24"/>
          <w:lang w:eastAsia="ru-RU"/>
        </w:rPr>
      </w:pPr>
    </w:p>
    <w:p w:rsidR="00850833" w:rsidRDefault="00850833" w:rsidP="00850833">
      <w:pPr>
        <w:spacing w:after="0" w:line="0" w:lineRule="atLeast"/>
        <w:ind w:left="-709"/>
        <w:rPr>
          <w:rFonts w:ascii="Times New Roman" w:eastAsia="Times New Roman" w:hAnsi="Times New Roman" w:cs="Times New Roman"/>
          <w:color w:val="000000"/>
          <w:sz w:val="28"/>
          <w:szCs w:val="28"/>
          <w:lang w:eastAsia="ru-RU"/>
        </w:rPr>
      </w:pPr>
    </w:p>
    <w:p w:rsidR="00850833" w:rsidRDefault="00850833" w:rsidP="00850833">
      <w:pPr>
        <w:spacing w:after="0" w:line="0" w:lineRule="atLeast"/>
        <w:ind w:left="-709"/>
        <w:rPr>
          <w:rFonts w:ascii="Times New Roman" w:eastAsia="Times New Roman" w:hAnsi="Times New Roman" w:cs="Times New Roman"/>
          <w:color w:val="000000"/>
          <w:sz w:val="20"/>
          <w:szCs w:val="20"/>
          <w:lang w:eastAsia="ru-RU"/>
        </w:rPr>
      </w:pPr>
    </w:p>
    <w:tbl>
      <w:tblPr>
        <w:tblStyle w:val="10"/>
        <w:tblW w:w="3111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9"/>
        <w:gridCol w:w="15559"/>
      </w:tblGrid>
      <w:tr w:rsidR="00F8158E" w:rsidTr="00F8158E">
        <w:tc>
          <w:tcPr>
            <w:tcW w:w="15559" w:type="dxa"/>
            <w:hideMark/>
          </w:tcPr>
          <w:tbl>
            <w:tblPr>
              <w:tblStyle w:val="2"/>
              <w:tblW w:w="146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0239"/>
            </w:tblGrid>
            <w:tr w:rsidR="00F8158E" w:rsidRPr="00DD377D" w:rsidTr="002C3EFF">
              <w:tc>
                <w:tcPr>
                  <w:tcW w:w="4428" w:type="dxa"/>
                  <w:hideMark/>
                </w:tcPr>
                <w:p w:rsidR="00F8158E" w:rsidRPr="00DD377D" w:rsidRDefault="00F8158E" w:rsidP="00F8158E">
                  <w:pPr>
                    <w:rPr>
                      <w:rFonts w:ascii="Times New Roman" w:hAnsi="Times New Roman"/>
                      <w:color w:val="000000"/>
                      <w:sz w:val="24"/>
                      <w:szCs w:val="24"/>
                    </w:rPr>
                  </w:pPr>
                  <w:r w:rsidRPr="00DD377D">
                    <w:rPr>
                      <w:rFonts w:ascii="Times New Roman" w:hAnsi="Times New Roman"/>
                      <w:color w:val="000000"/>
                      <w:sz w:val="24"/>
                      <w:szCs w:val="24"/>
                    </w:rPr>
                    <w:t xml:space="preserve">       Рассмотрено на заседании МО        </w:t>
                  </w:r>
                </w:p>
                <w:p w:rsidR="00F8158E" w:rsidRPr="00DD377D" w:rsidRDefault="004A2CC4" w:rsidP="005C0519">
                  <w:pPr>
                    <w:ind w:left="459" w:hanging="459"/>
                    <w:rPr>
                      <w:rFonts w:ascii="Times New Roman" w:hAnsi="Times New Roman"/>
                      <w:color w:val="000000"/>
                      <w:sz w:val="24"/>
                      <w:szCs w:val="24"/>
                    </w:rPr>
                  </w:pPr>
                  <w:r>
                    <w:rPr>
                      <w:rFonts w:ascii="Times New Roman" w:hAnsi="Times New Roman"/>
                      <w:color w:val="000000"/>
                      <w:sz w:val="24"/>
                      <w:szCs w:val="24"/>
                    </w:rPr>
                    <w:t xml:space="preserve">       п</w:t>
                  </w:r>
                  <w:r w:rsidR="00F8158E" w:rsidRPr="00DD377D">
                    <w:rPr>
                      <w:rFonts w:ascii="Times New Roman" w:hAnsi="Times New Roman"/>
                      <w:color w:val="000000"/>
                      <w:sz w:val="24"/>
                      <w:szCs w:val="24"/>
                    </w:rPr>
                    <w:t xml:space="preserve">ротокол  </w:t>
                  </w:r>
                  <w:r w:rsidR="00F8158E" w:rsidRPr="002C3EFF">
                    <w:rPr>
                      <w:rFonts w:ascii="Times New Roman" w:hAnsi="Times New Roman"/>
                      <w:color w:val="000000"/>
                      <w:sz w:val="24"/>
                      <w:szCs w:val="24"/>
                    </w:rPr>
                    <w:t xml:space="preserve">№1 от </w:t>
                  </w:r>
                  <w:r w:rsidR="002C3EFF" w:rsidRPr="002C3EFF">
                    <w:rPr>
                      <w:rFonts w:ascii="Times New Roman" w:hAnsi="Times New Roman"/>
                      <w:sz w:val="24"/>
                      <w:szCs w:val="24"/>
                    </w:rPr>
                    <w:t>«30</w:t>
                  </w:r>
                  <w:r w:rsidR="00F8158E" w:rsidRPr="002C3EFF">
                    <w:rPr>
                      <w:rFonts w:ascii="Times New Roman" w:hAnsi="Times New Roman"/>
                      <w:sz w:val="24"/>
                      <w:szCs w:val="24"/>
                    </w:rPr>
                    <w:t xml:space="preserve">» </w:t>
                  </w:r>
                  <w:r w:rsidR="002C3EFF" w:rsidRPr="002C3EFF">
                    <w:rPr>
                      <w:rFonts w:ascii="Times New Roman" w:hAnsi="Times New Roman"/>
                      <w:color w:val="000000"/>
                      <w:sz w:val="24"/>
                      <w:szCs w:val="24"/>
                    </w:rPr>
                    <w:t>08.2022</w:t>
                  </w:r>
                  <w:r w:rsidR="00F8158E" w:rsidRPr="002C3EFF">
                    <w:rPr>
                      <w:rFonts w:ascii="Times New Roman" w:hAnsi="Times New Roman"/>
                      <w:color w:val="000000"/>
                      <w:sz w:val="24"/>
                      <w:szCs w:val="24"/>
                    </w:rPr>
                    <w:t>г.</w:t>
                  </w:r>
                </w:p>
              </w:tc>
              <w:tc>
                <w:tcPr>
                  <w:tcW w:w="10239" w:type="dxa"/>
                  <w:hideMark/>
                </w:tcPr>
                <w:p w:rsidR="00F8158E" w:rsidRPr="00DD377D" w:rsidRDefault="004A2CC4">
                  <w:pPr>
                    <w:rPr>
                      <w:rFonts w:ascii="Times New Roman" w:hAnsi="Times New Roman"/>
                      <w:color w:val="000000"/>
                      <w:sz w:val="24"/>
                      <w:szCs w:val="24"/>
                    </w:rPr>
                  </w:pPr>
                  <w:r>
                    <w:rPr>
                      <w:rFonts w:ascii="Times New Roman" w:hAnsi="Times New Roman"/>
                      <w:color w:val="000000"/>
                      <w:sz w:val="24"/>
                      <w:szCs w:val="24"/>
                    </w:rPr>
                    <w:t xml:space="preserve">              </w:t>
                  </w:r>
                  <w:r w:rsidR="00F8158E" w:rsidRPr="00DD377D">
                    <w:rPr>
                      <w:rFonts w:ascii="Times New Roman" w:hAnsi="Times New Roman"/>
                      <w:color w:val="000000"/>
                      <w:sz w:val="24"/>
                      <w:szCs w:val="24"/>
                    </w:rPr>
                    <w:t xml:space="preserve"> </w:t>
                  </w:r>
                  <w:proofErr w:type="gramStart"/>
                  <w:r w:rsidR="00F8158E" w:rsidRPr="00DD377D">
                    <w:rPr>
                      <w:rFonts w:ascii="Times New Roman" w:hAnsi="Times New Roman"/>
                      <w:color w:val="000000"/>
                      <w:sz w:val="24"/>
                      <w:szCs w:val="24"/>
                    </w:rPr>
                    <w:t>Разрешена</w:t>
                  </w:r>
                  <w:proofErr w:type="gramEnd"/>
                  <w:r w:rsidR="00F8158E" w:rsidRPr="00DD377D">
                    <w:rPr>
                      <w:rFonts w:ascii="Times New Roman" w:hAnsi="Times New Roman"/>
                      <w:color w:val="000000"/>
                      <w:sz w:val="24"/>
                      <w:szCs w:val="24"/>
                    </w:rPr>
                    <w:t xml:space="preserve">  к внедрению</w:t>
                  </w:r>
                </w:p>
                <w:p w:rsidR="00F8158E" w:rsidRPr="00DD377D" w:rsidRDefault="004A2CC4">
                  <w:pPr>
                    <w:tabs>
                      <w:tab w:val="left" w:pos="1310"/>
                    </w:tabs>
                    <w:rPr>
                      <w:rFonts w:ascii="Times New Roman" w:hAnsi="Times New Roman"/>
                      <w:color w:val="000000"/>
                      <w:sz w:val="24"/>
                      <w:szCs w:val="24"/>
                    </w:rPr>
                  </w:pPr>
                  <w:r>
                    <w:rPr>
                      <w:rFonts w:ascii="Times New Roman" w:hAnsi="Times New Roman"/>
                      <w:color w:val="000000"/>
                      <w:sz w:val="24"/>
                      <w:szCs w:val="24"/>
                    </w:rPr>
                    <w:t xml:space="preserve">             </w:t>
                  </w:r>
                  <w:r w:rsidR="00F8158E" w:rsidRPr="00DD377D">
                    <w:rPr>
                      <w:rFonts w:ascii="Times New Roman" w:hAnsi="Times New Roman"/>
                      <w:color w:val="000000"/>
                      <w:sz w:val="24"/>
                      <w:szCs w:val="24"/>
                    </w:rPr>
                    <w:t xml:space="preserve">  приказом   </w:t>
                  </w:r>
                  <w:r w:rsidR="002C3EFF" w:rsidRPr="002C3EFF">
                    <w:rPr>
                      <w:rFonts w:ascii="Times New Roman" w:hAnsi="Times New Roman"/>
                      <w:color w:val="000000"/>
                      <w:sz w:val="24"/>
                      <w:szCs w:val="24"/>
                    </w:rPr>
                    <w:t>№ 7</w:t>
                  </w:r>
                  <w:r w:rsidR="00F8158E" w:rsidRPr="002C3EFF">
                    <w:rPr>
                      <w:rFonts w:ascii="Times New Roman" w:hAnsi="Times New Roman"/>
                      <w:color w:val="000000"/>
                      <w:sz w:val="24"/>
                      <w:szCs w:val="24"/>
                    </w:rPr>
                    <w:t>7</w:t>
                  </w:r>
                  <w:r w:rsidR="002C3EFF" w:rsidRPr="002C3EFF">
                    <w:rPr>
                      <w:rFonts w:ascii="Times New Roman" w:hAnsi="Times New Roman"/>
                      <w:color w:val="000000"/>
                      <w:sz w:val="24"/>
                      <w:szCs w:val="24"/>
                    </w:rPr>
                    <w:t>9</w:t>
                  </w:r>
                  <w:r w:rsidR="00F8158E" w:rsidRPr="002C3EFF">
                    <w:rPr>
                      <w:rFonts w:ascii="Times New Roman" w:hAnsi="Times New Roman"/>
                      <w:color w:val="000000"/>
                      <w:sz w:val="24"/>
                      <w:szCs w:val="24"/>
                    </w:rPr>
                    <w:t xml:space="preserve"> от </w:t>
                  </w:r>
                  <w:r w:rsidR="002C3EFF" w:rsidRPr="002C3EFF">
                    <w:rPr>
                      <w:rFonts w:ascii="Times New Roman" w:hAnsi="Times New Roman"/>
                      <w:sz w:val="24"/>
                      <w:szCs w:val="24"/>
                    </w:rPr>
                    <w:t>«31</w:t>
                  </w:r>
                  <w:r w:rsidR="00F8158E" w:rsidRPr="002C3EFF">
                    <w:rPr>
                      <w:rFonts w:ascii="Times New Roman" w:hAnsi="Times New Roman"/>
                      <w:sz w:val="24"/>
                      <w:szCs w:val="24"/>
                    </w:rPr>
                    <w:t xml:space="preserve">» </w:t>
                  </w:r>
                  <w:r w:rsidR="002C3EFF" w:rsidRPr="002C3EFF">
                    <w:rPr>
                      <w:rFonts w:ascii="Times New Roman" w:hAnsi="Times New Roman"/>
                      <w:color w:val="000000"/>
                      <w:sz w:val="24"/>
                      <w:szCs w:val="24"/>
                    </w:rPr>
                    <w:t>08.2022</w:t>
                  </w:r>
                  <w:r w:rsidR="00F8158E" w:rsidRPr="002C3EFF">
                    <w:rPr>
                      <w:rFonts w:ascii="Times New Roman" w:hAnsi="Times New Roman"/>
                      <w:color w:val="000000"/>
                      <w:sz w:val="24"/>
                      <w:szCs w:val="24"/>
                    </w:rPr>
                    <w:t>г.</w:t>
                  </w:r>
                </w:p>
              </w:tc>
            </w:tr>
          </w:tbl>
          <w:p w:rsidR="00F8158E" w:rsidRDefault="00F8158E"/>
        </w:tc>
        <w:tc>
          <w:tcPr>
            <w:tcW w:w="15559" w:type="dxa"/>
            <w:hideMark/>
          </w:tcPr>
          <w:tbl>
            <w:tblPr>
              <w:tblStyle w:val="2"/>
              <w:tblW w:w="1534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10239"/>
            </w:tblGrid>
            <w:tr w:rsidR="00F8158E" w:rsidRPr="00DD377D" w:rsidTr="00F8158E">
              <w:tc>
                <w:tcPr>
                  <w:tcW w:w="5104" w:type="dxa"/>
                  <w:hideMark/>
                </w:tcPr>
                <w:p w:rsidR="00F8158E" w:rsidRPr="00DD377D" w:rsidRDefault="00F8158E">
                  <w:pPr>
                    <w:ind w:left="459" w:hanging="459"/>
                    <w:rPr>
                      <w:rFonts w:ascii="Times New Roman" w:hAnsi="Times New Roman"/>
                      <w:color w:val="000000"/>
                      <w:sz w:val="24"/>
                      <w:szCs w:val="24"/>
                    </w:rPr>
                  </w:pPr>
                  <w:r w:rsidRPr="00DD377D">
                    <w:rPr>
                      <w:rFonts w:ascii="Times New Roman" w:hAnsi="Times New Roman"/>
                      <w:color w:val="000000"/>
                      <w:sz w:val="24"/>
                      <w:szCs w:val="24"/>
                    </w:rPr>
                    <w:t xml:space="preserve">               Рассмотрено на заседании МО        </w:t>
                  </w:r>
                </w:p>
                <w:p w:rsidR="00F8158E" w:rsidRPr="00DD377D" w:rsidRDefault="00F8158E">
                  <w:pPr>
                    <w:ind w:left="459" w:hanging="459"/>
                    <w:rPr>
                      <w:rFonts w:ascii="Times New Roman" w:hAnsi="Times New Roman"/>
                      <w:color w:val="000000"/>
                      <w:sz w:val="24"/>
                      <w:szCs w:val="24"/>
                    </w:rPr>
                  </w:pPr>
                  <w:r w:rsidRPr="00DD377D">
                    <w:rPr>
                      <w:rFonts w:ascii="Times New Roman" w:hAnsi="Times New Roman"/>
                      <w:color w:val="000000"/>
                      <w:sz w:val="24"/>
                      <w:szCs w:val="24"/>
                    </w:rPr>
                    <w:t xml:space="preserve">               протокол  </w:t>
                  </w:r>
                  <w:r w:rsidRPr="00DD377D">
                    <w:rPr>
                      <w:rFonts w:ascii="Times New Roman" w:hAnsi="Times New Roman"/>
                      <w:color w:val="000000"/>
                      <w:sz w:val="24"/>
                      <w:szCs w:val="24"/>
                      <w:u w:val="single"/>
                    </w:rPr>
                    <w:t>№1</w:t>
                  </w:r>
                  <w:r w:rsidRPr="00DD377D">
                    <w:rPr>
                      <w:rFonts w:ascii="Times New Roman" w:hAnsi="Times New Roman"/>
                      <w:color w:val="000000"/>
                      <w:sz w:val="24"/>
                      <w:szCs w:val="24"/>
                    </w:rPr>
                    <w:t xml:space="preserve"> </w:t>
                  </w:r>
                  <w:r w:rsidRPr="00DD377D">
                    <w:rPr>
                      <w:rFonts w:ascii="Times New Roman" w:hAnsi="Times New Roman"/>
                      <w:color w:val="000000"/>
                      <w:sz w:val="24"/>
                      <w:szCs w:val="24"/>
                      <w:u w:val="single"/>
                    </w:rPr>
                    <w:t xml:space="preserve">от </w:t>
                  </w:r>
                  <w:r w:rsidRPr="00DD377D">
                    <w:rPr>
                      <w:rFonts w:ascii="Times New Roman" w:hAnsi="Times New Roman"/>
                      <w:sz w:val="24"/>
                      <w:szCs w:val="24"/>
                      <w:u w:val="single"/>
                    </w:rPr>
                    <w:t xml:space="preserve">«29» </w:t>
                  </w:r>
                  <w:r w:rsidRPr="00DD377D">
                    <w:rPr>
                      <w:rFonts w:ascii="Times New Roman" w:hAnsi="Times New Roman"/>
                      <w:color w:val="000000"/>
                      <w:sz w:val="24"/>
                      <w:szCs w:val="24"/>
                      <w:u w:val="single"/>
                    </w:rPr>
                    <w:t>08.2021г.</w:t>
                  </w:r>
                </w:p>
              </w:tc>
              <w:tc>
                <w:tcPr>
                  <w:tcW w:w="10239" w:type="dxa"/>
                  <w:hideMark/>
                </w:tcPr>
                <w:p w:rsidR="00F8158E" w:rsidRPr="00DD377D" w:rsidRDefault="00F8158E">
                  <w:pPr>
                    <w:rPr>
                      <w:rFonts w:ascii="Times New Roman" w:hAnsi="Times New Roman"/>
                      <w:color w:val="000000"/>
                      <w:sz w:val="24"/>
                      <w:szCs w:val="24"/>
                    </w:rPr>
                  </w:pPr>
                  <w:r w:rsidRPr="00DD377D">
                    <w:rPr>
                      <w:rFonts w:ascii="Times New Roman" w:hAnsi="Times New Roman"/>
                      <w:color w:val="000000"/>
                      <w:sz w:val="24"/>
                      <w:szCs w:val="24"/>
                    </w:rPr>
                    <w:t xml:space="preserve">                        </w:t>
                  </w:r>
                  <w:proofErr w:type="gramStart"/>
                  <w:r w:rsidRPr="00DD377D">
                    <w:rPr>
                      <w:rFonts w:ascii="Times New Roman" w:hAnsi="Times New Roman"/>
                      <w:color w:val="000000"/>
                      <w:sz w:val="24"/>
                      <w:szCs w:val="24"/>
                    </w:rPr>
                    <w:t>Разрешена</w:t>
                  </w:r>
                  <w:proofErr w:type="gramEnd"/>
                  <w:r w:rsidRPr="00DD377D">
                    <w:rPr>
                      <w:rFonts w:ascii="Times New Roman" w:hAnsi="Times New Roman"/>
                      <w:color w:val="000000"/>
                      <w:sz w:val="24"/>
                      <w:szCs w:val="24"/>
                    </w:rPr>
                    <w:t xml:space="preserve">  к внедрению</w:t>
                  </w:r>
                </w:p>
                <w:p w:rsidR="00F8158E" w:rsidRPr="00DD377D" w:rsidRDefault="00F8158E">
                  <w:pPr>
                    <w:tabs>
                      <w:tab w:val="left" w:pos="1310"/>
                    </w:tabs>
                    <w:rPr>
                      <w:rFonts w:ascii="Times New Roman" w:hAnsi="Times New Roman"/>
                      <w:color w:val="000000"/>
                      <w:sz w:val="24"/>
                      <w:szCs w:val="24"/>
                    </w:rPr>
                  </w:pPr>
                  <w:r w:rsidRPr="00DD377D">
                    <w:rPr>
                      <w:rFonts w:ascii="Times New Roman" w:hAnsi="Times New Roman"/>
                      <w:color w:val="000000"/>
                      <w:sz w:val="24"/>
                      <w:szCs w:val="24"/>
                    </w:rPr>
                    <w:t xml:space="preserve">                        приказом   </w:t>
                  </w:r>
                  <w:r w:rsidRPr="00DD377D">
                    <w:rPr>
                      <w:rFonts w:ascii="Times New Roman" w:hAnsi="Times New Roman"/>
                      <w:color w:val="000000"/>
                      <w:sz w:val="24"/>
                      <w:szCs w:val="24"/>
                      <w:u w:val="single"/>
                    </w:rPr>
                    <w:t xml:space="preserve">№ 657 от </w:t>
                  </w:r>
                  <w:r w:rsidRPr="00DD377D">
                    <w:rPr>
                      <w:rFonts w:ascii="Times New Roman" w:hAnsi="Times New Roman"/>
                      <w:sz w:val="24"/>
                      <w:szCs w:val="24"/>
                      <w:u w:val="single"/>
                    </w:rPr>
                    <w:t xml:space="preserve">«30» </w:t>
                  </w:r>
                  <w:r w:rsidRPr="00DD377D">
                    <w:rPr>
                      <w:rFonts w:ascii="Times New Roman" w:hAnsi="Times New Roman"/>
                      <w:color w:val="000000"/>
                      <w:sz w:val="24"/>
                      <w:szCs w:val="24"/>
                      <w:u w:val="single"/>
                    </w:rPr>
                    <w:t>08.2021г.</w:t>
                  </w:r>
                </w:p>
              </w:tc>
            </w:tr>
          </w:tbl>
          <w:p w:rsidR="00F8158E" w:rsidRDefault="00F8158E"/>
        </w:tc>
      </w:tr>
    </w:tbl>
    <w:p w:rsidR="00850833" w:rsidRDefault="00850833" w:rsidP="0085083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4A2CC4" w:rsidRDefault="004A2CC4" w:rsidP="00850833">
      <w:pPr>
        <w:spacing w:after="0" w:line="0" w:lineRule="atLeast"/>
        <w:ind w:left="-709" w:hanging="142"/>
        <w:jc w:val="center"/>
        <w:rPr>
          <w:rFonts w:ascii="Times New Roman" w:hAnsi="Times New Roman" w:cs="Times New Roman"/>
          <w:b/>
          <w:sz w:val="24"/>
          <w:szCs w:val="24"/>
        </w:rPr>
      </w:pPr>
    </w:p>
    <w:p w:rsidR="004A2CC4" w:rsidRDefault="004A2CC4" w:rsidP="00850833">
      <w:pPr>
        <w:spacing w:after="0" w:line="0" w:lineRule="atLeast"/>
        <w:ind w:left="-709" w:hanging="142"/>
        <w:jc w:val="center"/>
        <w:rPr>
          <w:rFonts w:ascii="Times New Roman" w:hAnsi="Times New Roman" w:cs="Times New Roman"/>
          <w:b/>
          <w:sz w:val="24"/>
          <w:szCs w:val="24"/>
        </w:rPr>
      </w:pPr>
    </w:p>
    <w:p w:rsidR="004A2CC4" w:rsidRDefault="004A2CC4"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850833" w:rsidTr="00850833">
        <w:tc>
          <w:tcPr>
            <w:tcW w:w="9746" w:type="dxa"/>
            <w:tcBorders>
              <w:top w:val="nil"/>
              <w:left w:val="nil"/>
              <w:bottom w:val="single" w:sz="4" w:space="0" w:color="auto"/>
              <w:right w:val="nil"/>
            </w:tcBorders>
            <w:hideMark/>
          </w:tcPr>
          <w:p w:rsidR="00850833" w:rsidRDefault="00850833" w:rsidP="00E35FBB">
            <w:pPr>
              <w:spacing w:line="0" w:lineRule="atLeast"/>
              <w:ind w:left="-709" w:hanging="142"/>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850833" w:rsidRDefault="00850833" w:rsidP="00E35FBB">
            <w:pPr>
              <w:spacing w:line="0" w:lineRule="atLeast"/>
              <w:ind w:left="-709" w:hanging="142"/>
              <w:jc w:val="center"/>
              <w:rPr>
                <w:rFonts w:ascii="Times New Roman" w:hAnsi="Times New Roman" w:cs="Times New Roman"/>
                <w:b/>
                <w:sz w:val="24"/>
                <w:szCs w:val="24"/>
              </w:rPr>
            </w:pPr>
            <w:r>
              <w:rPr>
                <w:rFonts w:ascii="Times New Roman" w:hAnsi="Times New Roman" w:cs="Times New Roman"/>
                <w:b/>
                <w:sz w:val="24"/>
                <w:szCs w:val="24"/>
              </w:rPr>
              <w:t xml:space="preserve">учебного предмета </w:t>
            </w:r>
            <w:r w:rsidR="002C3EFF">
              <w:rPr>
                <w:rFonts w:ascii="Times New Roman" w:hAnsi="Times New Roman" w:cs="Times New Roman"/>
                <w:b/>
                <w:sz w:val="24"/>
                <w:szCs w:val="24"/>
              </w:rPr>
              <w:t xml:space="preserve"> </w:t>
            </w:r>
            <w:r>
              <w:rPr>
                <w:rFonts w:ascii="Times New Roman" w:hAnsi="Times New Roman" w:cs="Times New Roman"/>
                <w:b/>
                <w:sz w:val="24"/>
                <w:szCs w:val="24"/>
              </w:rPr>
              <w:t xml:space="preserve">«Изобразительное искусство» </w:t>
            </w:r>
            <w:r w:rsidR="002C3EFF">
              <w:rPr>
                <w:rFonts w:ascii="Times New Roman" w:hAnsi="Times New Roman" w:cs="Times New Roman"/>
                <w:b/>
                <w:sz w:val="24"/>
                <w:szCs w:val="24"/>
              </w:rPr>
              <w:t xml:space="preserve"> </w:t>
            </w:r>
            <w:r>
              <w:rPr>
                <w:rFonts w:ascii="Times New Roman" w:hAnsi="Times New Roman" w:cs="Times New Roman"/>
                <w:b/>
                <w:sz w:val="24"/>
                <w:szCs w:val="24"/>
              </w:rPr>
              <w:t>6 класс</w:t>
            </w:r>
          </w:p>
        </w:tc>
      </w:tr>
      <w:tr w:rsidR="00850833" w:rsidTr="00850833">
        <w:tc>
          <w:tcPr>
            <w:tcW w:w="9746" w:type="dxa"/>
            <w:tcBorders>
              <w:top w:val="single" w:sz="4" w:space="0" w:color="auto"/>
              <w:left w:val="nil"/>
              <w:bottom w:val="nil"/>
              <w:right w:val="nil"/>
            </w:tcBorders>
            <w:hideMark/>
          </w:tcPr>
          <w:p w:rsidR="00850833" w:rsidRDefault="00850833" w:rsidP="00E35FBB">
            <w:pPr>
              <w:tabs>
                <w:tab w:val="left" w:pos="8625"/>
              </w:tabs>
              <w:spacing w:line="0" w:lineRule="atLeast"/>
              <w:jc w:val="center"/>
              <w:rPr>
                <w:rFonts w:ascii="Times New Roman" w:hAnsi="Times New Roman" w:cs="Times New Roman"/>
                <w:sz w:val="24"/>
                <w:szCs w:val="24"/>
              </w:rPr>
            </w:pPr>
            <w:r>
              <w:rPr>
                <w:rFonts w:ascii="Times New Roman" w:hAnsi="Times New Roman" w:cs="Times New Roman"/>
                <w:sz w:val="24"/>
                <w:szCs w:val="24"/>
              </w:rPr>
              <w:t>(наименование учебного предмета)</w:t>
            </w:r>
          </w:p>
        </w:tc>
      </w:tr>
    </w:tbl>
    <w:p w:rsidR="00850833" w:rsidRDefault="00850833" w:rsidP="00850833">
      <w:pPr>
        <w:spacing w:after="0" w:line="0" w:lineRule="atLeast"/>
        <w:ind w:left="-709" w:hanging="142"/>
        <w:jc w:val="center"/>
        <w:rPr>
          <w:rFonts w:ascii="Times New Roman" w:hAnsi="Times New Roman" w:cs="Times New Roman"/>
          <w:sz w:val="24"/>
          <w:szCs w:val="24"/>
        </w:rPr>
      </w:pPr>
    </w:p>
    <w:tbl>
      <w:tblPr>
        <w:tblStyle w:val="1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850833" w:rsidTr="00850833">
        <w:tc>
          <w:tcPr>
            <w:tcW w:w="9746" w:type="dxa"/>
            <w:tcBorders>
              <w:top w:val="nil"/>
              <w:left w:val="nil"/>
              <w:bottom w:val="single" w:sz="4" w:space="0" w:color="auto"/>
              <w:right w:val="nil"/>
            </w:tcBorders>
            <w:hideMark/>
          </w:tcPr>
          <w:p w:rsidR="00850833" w:rsidRDefault="00850833" w:rsidP="00E35FBB">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Основное общее образование, базовый уровень</w:t>
            </w:r>
          </w:p>
        </w:tc>
      </w:tr>
      <w:tr w:rsidR="00850833" w:rsidTr="00850833">
        <w:tc>
          <w:tcPr>
            <w:tcW w:w="9746" w:type="dxa"/>
            <w:tcBorders>
              <w:top w:val="single" w:sz="4" w:space="0" w:color="auto"/>
              <w:left w:val="nil"/>
              <w:bottom w:val="nil"/>
              <w:right w:val="nil"/>
            </w:tcBorders>
            <w:hideMark/>
          </w:tcPr>
          <w:p w:rsidR="00850833" w:rsidRDefault="00850833" w:rsidP="00E35FBB">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(уровень, ступень образования)</w:t>
            </w:r>
          </w:p>
        </w:tc>
      </w:tr>
      <w:tr w:rsidR="00850833" w:rsidTr="00850833">
        <w:tc>
          <w:tcPr>
            <w:tcW w:w="9746" w:type="dxa"/>
            <w:tcBorders>
              <w:top w:val="nil"/>
              <w:left w:val="nil"/>
              <w:bottom w:val="single" w:sz="4" w:space="0" w:color="auto"/>
              <w:right w:val="nil"/>
            </w:tcBorders>
          </w:tcPr>
          <w:p w:rsidR="00850833" w:rsidRDefault="00850833" w:rsidP="00E35FBB">
            <w:pPr>
              <w:jc w:val="center"/>
              <w:rPr>
                <w:rFonts w:ascii="Times New Roman" w:hAnsi="Times New Roman" w:cs="Times New Roman"/>
                <w:color w:val="000000"/>
                <w:sz w:val="24"/>
                <w:szCs w:val="24"/>
                <w:lang w:eastAsia="ru-RU"/>
              </w:rPr>
            </w:pPr>
          </w:p>
          <w:p w:rsidR="00850833" w:rsidRDefault="00B9780F" w:rsidP="00E35FBB">
            <w:pPr>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2022-2023</w:t>
            </w:r>
            <w:bookmarkStart w:id="0" w:name="_GoBack"/>
            <w:bookmarkEnd w:id="0"/>
            <w:r w:rsidR="00850833">
              <w:rPr>
                <w:rFonts w:ascii="Times New Roman" w:hAnsi="Times New Roman" w:cs="Times New Roman"/>
                <w:b/>
                <w:color w:val="000000"/>
                <w:sz w:val="24"/>
                <w:szCs w:val="24"/>
                <w:lang w:eastAsia="ru-RU"/>
              </w:rPr>
              <w:t xml:space="preserve"> учебный год</w:t>
            </w:r>
          </w:p>
        </w:tc>
      </w:tr>
      <w:tr w:rsidR="00850833" w:rsidTr="00850833">
        <w:tc>
          <w:tcPr>
            <w:tcW w:w="9746" w:type="dxa"/>
            <w:tcBorders>
              <w:top w:val="single" w:sz="4" w:space="0" w:color="auto"/>
              <w:left w:val="nil"/>
              <w:bottom w:val="nil"/>
              <w:right w:val="nil"/>
            </w:tcBorders>
          </w:tcPr>
          <w:p w:rsidR="00850833" w:rsidRDefault="00850833" w:rsidP="00E35FBB">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(срок реализации программы)</w:t>
            </w:r>
          </w:p>
          <w:p w:rsidR="00850833" w:rsidRDefault="00850833" w:rsidP="00E35FBB">
            <w:pPr>
              <w:spacing w:line="0" w:lineRule="atLeast"/>
              <w:jc w:val="center"/>
              <w:rPr>
                <w:rFonts w:ascii="Times New Roman" w:hAnsi="Times New Roman" w:cs="Times New Roman"/>
                <w:b/>
                <w:color w:val="000000"/>
                <w:sz w:val="24"/>
                <w:szCs w:val="24"/>
                <w:lang w:eastAsia="ru-RU"/>
              </w:rPr>
            </w:pPr>
          </w:p>
        </w:tc>
      </w:tr>
    </w:tbl>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4A2CC4" w:rsidRDefault="004A2CC4" w:rsidP="00850833">
      <w:pPr>
        <w:spacing w:after="0" w:line="0" w:lineRule="atLeast"/>
        <w:ind w:left="-709" w:hanging="142"/>
        <w:jc w:val="center"/>
        <w:rPr>
          <w:rFonts w:ascii="Times New Roman" w:hAnsi="Times New Roman" w:cs="Times New Roman"/>
          <w:b/>
          <w:sz w:val="24"/>
          <w:szCs w:val="24"/>
        </w:rPr>
      </w:pPr>
    </w:p>
    <w:p w:rsidR="004A2CC4" w:rsidRDefault="004A2CC4"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center"/>
        <w:rPr>
          <w:rFonts w:ascii="Times New Roman" w:hAnsi="Times New Roman" w:cs="Times New Roman"/>
          <w:b/>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p>
    <w:p w:rsidR="00850833" w:rsidRDefault="00850833" w:rsidP="00850833">
      <w:pPr>
        <w:spacing w:after="0" w:line="0" w:lineRule="atLeast"/>
        <w:ind w:left="-709" w:hanging="142"/>
        <w:jc w:val="right"/>
        <w:rPr>
          <w:rFonts w:ascii="Times New Roman" w:hAnsi="Times New Roman" w:cs="Times New Roman"/>
          <w:sz w:val="24"/>
          <w:szCs w:val="24"/>
        </w:rPr>
      </w:pPr>
      <w:r>
        <w:rPr>
          <w:rFonts w:ascii="Times New Roman" w:hAnsi="Times New Roman" w:cs="Times New Roman"/>
          <w:sz w:val="24"/>
          <w:szCs w:val="24"/>
        </w:rPr>
        <w:t>Вартанян Юлия Сергеевна</w:t>
      </w:r>
    </w:p>
    <w:p w:rsidR="00850833" w:rsidRDefault="00850833" w:rsidP="00850833">
      <w:pPr>
        <w:spacing w:after="0" w:line="0" w:lineRule="atLeast"/>
        <w:ind w:left="-709" w:hanging="142"/>
        <w:jc w:val="right"/>
        <w:rPr>
          <w:rFonts w:ascii="Times New Roman" w:hAnsi="Times New Roman" w:cs="Times New Roman"/>
          <w:sz w:val="24"/>
          <w:szCs w:val="24"/>
        </w:rPr>
      </w:pPr>
      <w:r>
        <w:rPr>
          <w:rFonts w:ascii="Times New Roman" w:hAnsi="Times New Roman" w:cs="Times New Roman"/>
          <w:sz w:val="24"/>
          <w:szCs w:val="24"/>
        </w:rPr>
        <w:t>учитель изобразительного искусства</w:t>
      </w: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850833" w:rsidP="00850833">
      <w:pPr>
        <w:spacing w:after="0" w:line="0" w:lineRule="atLeast"/>
        <w:rPr>
          <w:rFonts w:ascii="Times New Roman" w:hAnsi="Times New Roman" w:cs="Times New Roman"/>
          <w:sz w:val="24"/>
          <w:szCs w:val="24"/>
        </w:rPr>
      </w:pPr>
    </w:p>
    <w:p w:rsidR="004A2CC4" w:rsidRDefault="004A2CC4" w:rsidP="00850833">
      <w:pPr>
        <w:spacing w:after="0" w:line="0" w:lineRule="atLeast"/>
        <w:rPr>
          <w:rFonts w:ascii="Times New Roman" w:hAnsi="Times New Roman" w:cs="Times New Roman"/>
          <w:sz w:val="24"/>
          <w:szCs w:val="24"/>
        </w:rPr>
      </w:pPr>
    </w:p>
    <w:p w:rsidR="004A2CC4" w:rsidRDefault="004A2CC4" w:rsidP="00850833">
      <w:pPr>
        <w:spacing w:after="0" w:line="0" w:lineRule="atLeast"/>
        <w:rPr>
          <w:rFonts w:ascii="Times New Roman" w:hAnsi="Times New Roman" w:cs="Times New Roman"/>
          <w:sz w:val="24"/>
          <w:szCs w:val="24"/>
        </w:rPr>
      </w:pPr>
    </w:p>
    <w:p w:rsidR="00850833" w:rsidRDefault="00850833" w:rsidP="00850833">
      <w:pPr>
        <w:spacing w:after="0" w:line="0" w:lineRule="atLeast"/>
        <w:ind w:left="-709" w:hanging="142"/>
        <w:jc w:val="right"/>
        <w:rPr>
          <w:rFonts w:ascii="Times New Roman" w:hAnsi="Times New Roman" w:cs="Times New Roman"/>
          <w:sz w:val="24"/>
          <w:szCs w:val="24"/>
        </w:rPr>
      </w:pPr>
    </w:p>
    <w:p w:rsidR="00850833" w:rsidRDefault="002C3EFF" w:rsidP="00850833">
      <w:pPr>
        <w:spacing w:after="0" w:line="0" w:lineRule="atLeast"/>
        <w:ind w:left="-709" w:hanging="142"/>
        <w:jc w:val="center"/>
        <w:rPr>
          <w:rFonts w:ascii="Times New Roman" w:hAnsi="Times New Roman" w:cs="Times New Roman"/>
          <w:b/>
          <w:sz w:val="24"/>
          <w:szCs w:val="24"/>
        </w:rPr>
      </w:pPr>
      <w:r>
        <w:rPr>
          <w:rFonts w:ascii="Times New Roman" w:hAnsi="Times New Roman" w:cs="Times New Roman"/>
          <w:b/>
          <w:sz w:val="24"/>
          <w:szCs w:val="24"/>
        </w:rPr>
        <w:t>Ханты-Мансийск, 2022</w:t>
      </w:r>
    </w:p>
    <w:p w:rsidR="000B2D8A" w:rsidRDefault="000B2D8A" w:rsidP="000B2D8A">
      <w:pPr>
        <w:spacing w:after="0" w:line="0" w:lineRule="atLeast"/>
        <w:ind w:left="-709" w:hanging="142"/>
        <w:jc w:val="center"/>
        <w:rPr>
          <w:rFonts w:ascii="Times New Roman" w:hAnsi="Times New Roman" w:cs="Times New Roman"/>
          <w:b/>
          <w:sz w:val="24"/>
          <w:szCs w:val="24"/>
        </w:rPr>
      </w:pPr>
    </w:p>
    <w:p w:rsidR="000B2D8A" w:rsidRDefault="000B2D8A" w:rsidP="000B2D8A">
      <w:pPr>
        <w:spacing w:after="0" w:line="0" w:lineRule="atLeast"/>
        <w:ind w:left="-709" w:hanging="142"/>
        <w:jc w:val="center"/>
        <w:rPr>
          <w:rFonts w:ascii="Times New Roman" w:hAnsi="Times New Roman" w:cs="Times New Roman"/>
          <w:b/>
          <w:sz w:val="24"/>
          <w:szCs w:val="24"/>
        </w:rPr>
      </w:pPr>
    </w:p>
    <w:p w:rsidR="000C054A" w:rsidRDefault="000C054A" w:rsidP="00850833">
      <w:pPr>
        <w:spacing w:after="0"/>
        <w:rPr>
          <w:rFonts w:ascii="Times New Roman" w:hAnsi="Times New Roman" w:cs="Times New Roman"/>
          <w:b/>
        </w:rPr>
        <w:sectPr w:rsidR="000C054A" w:rsidSect="000C054A">
          <w:footerReference w:type="default" r:id="rId9"/>
          <w:pgSz w:w="11906" w:h="16838"/>
          <w:pgMar w:top="1134" w:right="850" w:bottom="284" w:left="1134" w:header="708" w:footer="708" w:gutter="0"/>
          <w:cols w:space="708"/>
          <w:titlePg/>
          <w:docGrid w:linePitch="360"/>
        </w:sectPr>
      </w:pPr>
    </w:p>
    <w:p w:rsidR="00B26E97" w:rsidRPr="00717773" w:rsidRDefault="00B26E97" w:rsidP="00850833">
      <w:pPr>
        <w:jc w:val="center"/>
        <w:rPr>
          <w:rFonts w:ascii="Times New Roman" w:hAnsi="Times New Roman"/>
          <w:sz w:val="24"/>
          <w:szCs w:val="24"/>
        </w:rPr>
      </w:pPr>
      <w:r w:rsidRPr="00717773">
        <w:rPr>
          <w:rFonts w:ascii="Times New Roman" w:hAnsi="Times New Roman"/>
          <w:sz w:val="24"/>
          <w:szCs w:val="24"/>
        </w:rPr>
        <w:lastRenderedPageBreak/>
        <w:t>Оглавление:</w:t>
      </w:r>
    </w:p>
    <w:p w:rsidR="00B26E97" w:rsidRPr="00717773" w:rsidRDefault="00B26E97" w:rsidP="00727973">
      <w:pPr>
        <w:pStyle w:val="a8"/>
        <w:numPr>
          <w:ilvl w:val="0"/>
          <w:numId w:val="23"/>
        </w:numPr>
        <w:suppressAutoHyphens/>
        <w:spacing w:after="0" w:line="360" w:lineRule="auto"/>
        <w:rPr>
          <w:rFonts w:ascii="Times New Roman" w:hAnsi="Times New Roman"/>
          <w:sz w:val="24"/>
          <w:szCs w:val="24"/>
        </w:rPr>
      </w:pPr>
      <w:r w:rsidRPr="00717773">
        <w:rPr>
          <w:rFonts w:ascii="Times New Roman" w:hAnsi="Times New Roman"/>
          <w:sz w:val="24"/>
          <w:szCs w:val="24"/>
        </w:rPr>
        <w:t>Пояснительная  записка…………………………………………</w:t>
      </w:r>
      <w:r w:rsidR="00261B63">
        <w:rPr>
          <w:rFonts w:ascii="Times New Roman" w:hAnsi="Times New Roman"/>
          <w:sz w:val="24"/>
          <w:szCs w:val="24"/>
        </w:rPr>
        <w:t>.</w:t>
      </w:r>
      <w:r w:rsidRPr="00717773">
        <w:rPr>
          <w:rFonts w:ascii="Times New Roman" w:hAnsi="Times New Roman"/>
          <w:sz w:val="24"/>
          <w:szCs w:val="24"/>
        </w:rPr>
        <w:t>…</w:t>
      </w:r>
      <w:r>
        <w:rPr>
          <w:rFonts w:ascii="Times New Roman" w:hAnsi="Times New Roman"/>
          <w:sz w:val="24"/>
          <w:szCs w:val="24"/>
        </w:rPr>
        <w:t>………</w:t>
      </w:r>
      <w:r w:rsidRPr="00717773">
        <w:rPr>
          <w:rFonts w:ascii="Times New Roman" w:hAnsi="Times New Roman"/>
          <w:sz w:val="24"/>
          <w:szCs w:val="24"/>
        </w:rPr>
        <w:t>…</w:t>
      </w:r>
      <w:r>
        <w:rPr>
          <w:rFonts w:ascii="Times New Roman" w:hAnsi="Times New Roman"/>
          <w:sz w:val="24"/>
          <w:szCs w:val="24"/>
        </w:rPr>
        <w:t>.........</w:t>
      </w:r>
      <w:r w:rsidRPr="00717773">
        <w:rPr>
          <w:rFonts w:ascii="Times New Roman" w:hAnsi="Times New Roman"/>
          <w:sz w:val="24"/>
          <w:szCs w:val="24"/>
        </w:rPr>
        <w:t>……</w:t>
      </w:r>
      <w:r>
        <w:rPr>
          <w:rFonts w:ascii="Times New Roman" w:hAnsi="Times New Roman"/>
          <w:sz w:val="24"/>
          <w:szCs w:val="24"/>
        </w:rPr>
        <w:t>.</w:t>
      </w:r>
      <w:r w:rsidRPr="00717773">
        <w:rPr>
          <w:rFonts w:ascii="Times New Roman" w:hAnsi="Times New Roman"/>
          <w:sz w:val="24"/>
          <w:szCs w:val="24"/>
        </w:rPr>
        <w:t>.</w:t>
      </w:r>
      <w:r>
        <w:rPr>
          <w:rFonts w:ascii="Times New Roman" w:hAnsi="Times New Roman"/>
          <w:sz w:val="24"/>
          <w:szCs w:val="24"/>
        </w:rPr>
        <w:t>.</w:t>
      </w:r>
      <w:r w:rsidRPr="00717773">
        <w:rPr>
          <w:rFonts w:ascii="Times New Roman" w:hAnsi="Times New Roman"/>
          <w:sz w:val="24"/>
          <w:szCs w:val="24"/>
        </w:rPr>
        <w:t>.</w:t>
      </w:r>
      <w:r w:rsidR="002A1DCD">
        <w:rPr>
          <w:rFonts w:ascii="Times New Roman" w:hAnsi="Times New Roman"/>
          <w:sz w:val="24"/>
          <w:szCs w:val="24"/>
        </w:rPr>
        <w:t xml:space="preserve">  </w:t>
      </w:r>
      <w:r w:rsidRPr="00717773">
        <w:rPr>
          <w:rFonts w:ascii="Times New Roman" w:hAnsi="Times New Roman"/>
          <w:sz w:val="24"/>
          <w:szCs w:val="24"/>
        </w:rPr>
        <w:t>3</w:t>
      </w:r>
    </w:p>
    <w:p w:rsidR="00B26E97" w:rsidRPr="00717773" w:rsidRDefault="00B26E97" w:rsidP="00727973">
      <w:pPr>
        <w:pStyle w:val="a8"/>
        <w:numPr>
          <w:ilvl w:val="0"/>
          <w:numId w:val="23"/>
        </w:numPr>
        <w:suppressAutoHyphens/>
        <w:spacing w:after="0" w:line="360" w:lineRule="auto"/>
        <w:rPr>
          <w:rFonts w:ascii="Times New Roman" w:hAnsi="Times New Roman"/>
          <w:sz w:val="24"/>
          <w:szCs w:val="24"/>
        </w:rPr>
      </w:pPr>
      <w:r w:rsidRPr="00717773">
        <w:rPr>
          <w:rFonts w:ascii="Times New Roman" w:hAnsi="Times New Roman"/>
          <w:sz w:val="24"/>
          <w:szCs w:val="24"/>
        </w:rPr>
        <w:t>Планируемые результаты изучения учебного предмета……………</w:t>
      </w:r>
      <w:r>
        <w:rPr>
          <w:rFonts w:ascii="Times New Roman" w:hAnsi="Times New Roman"/>
          <w:sz w:val="24"/>
          <w:szCs w:val="24"/>
        </w:rPr>
        <w:t>.……………...</w:t>
      </w:r>
      <w:r w:rsidRPr="00717773">
        <w:rPr>
          <w:rFonts w:ascii="Times New Roman" w:hAnsi="Times New Roman"/>
          <w:sz w:val="24"/>
          <w:szCs w:val="24"/>
        </w:rPr>
        <w:t>…</w:t>
      </w:r>
      <w:r w:rsidR="00261B63">
        <w:rPr>
          <w:rFonts w:ascii="Times New Roman" w:hAnsi="Times New Roman"/>
          <w:sz w:val="24"/>
          <w:szCs w:val="24"/>
        </w:rPr>
        <w:t>….</w:t>
      </w:r>
      <w:r w:rsidR="002A1DCD">
        <w:rPr>
          <w:rFonts w:ascii="Times New Roman" w:hAnsi="Times New Roman"/>
          <w:sz w:val="24"/>
          <w:szCs w:val="24"/>
        </w:rPr>
        <w:t xml:space="preserve">  4</w:t>
      </w:r>
    </w:p>
    <w:p w:rsidR="00B26E97" w:rsidRPr="00717773" w:rsidRDefault="00B26E97" w:rsidP="00727973">
      <w:pPr>
        <w:pStyle w:val="a8"/>
        <w:numPr>
          <w:ilvl w:val="0"/>
          <w:numId w:val="23"/>
        </w:numPr>
        <w:suppressAutoHyphens/>
        <w:spacing w:after="0" w:line="360" w:lineRule="auto"/>
        <w:rPr>
          <w:rFonts w:ascii="Times New Roman" w:hAnsi="Times New Roman"/>
          <w:sz w:val="24"/>
          <w:szCs w:val="24"/>
        </w:rPr>
      </w:pPr>
      <w:r w:rsidRPr="00717773">
        <w:rPr>
          <w:rFonts w:ascii="Times New Roman" w:hAnsi="Times New Roman"/>
          <w:sz w:val="24"/>
          <w:szCs w:val="24"/>
        </w:rPr>
        <w:t>Сод</w:t>
      </w:r>
      <w:r>
        <w:rPr>
          <w:rFonts w:ascii="Times New Roman" w:hAnsi="Times New Roman"/>
          <w:sz w:val="24"/>
          <w:szCs w:val="24"/>
        </w:rPr>
        <w:t>ержание учебного предмета………………</w:t>
      </w:r>
      <w:r w:rsidRPr="00717773">
        <w:rPr>
          <w:rFonts w:ascii="Times New Roman" w:hAnsi="Times New Roman"/>
          <w:sz w:val="24"/>
          <w:szCs w:val="24"/>
        </w:rPr>
        <w:t>……………………</w:t>
      </w:r>
      <w:r>
        <w:rPr>
          <w:rFonts w:ascii="Times New Roman" w:hAnsi="Times New Roman"/>
          <w:sz w:val="24"/>
          <w:szCs w:val="24"/>
        </w:rPr>
        <w:t>…….………...……</w:t>
      </w:r>
      <w:r w:rsidR="001762C5">
        <w:rPr>
          <w:rFonts w:ascii="Times New Roman" w:hAnsi="Times New Roman"/>
          <w:sz w:val="24"/>
          <w:szCs w:val="24"/>
        </w:rPr>
        <w:t>…</w:t>
      </w:r>
      <w:r w:rsidR="002A1DCD">
        <w:rPr>
          <w:rFonts w:ascii="Times New Roman" w:hAnsi="Times New Roman"/>
          <w:sz w:val="24"/>
          <w:szCs w:val="24"/>
        </w:rPr>
        <w:t>.  7</w:t>
      </w:r>
    </w:p>
    <w:p w:rsidR="00B26E97" w:rsidRPr="00717773" w:rsidRDefault="00271944" w:rsidP="00727973">
      <w:pPr>
        <w:pStyle w:val="a8"/>
        <w:numPr>
          <w:ilvl w:val="0"/>
          <w:numId w:val="23"/>
        </w:numPr>
        <w:suppressAutoHyphens/>
        <w:spacing w:after="0" w:line="360" w:lineRule="auto"/>
        <w:rPr>
          <w:rFonts w:ascii="Times New Roman" w:hAnsi="Times New Roman"/>
          <w:sz w:val="24"/>
          <w:szCs w:val="24"/>
        </w:rPr>
      </w:pPr>
      <w:r>
        <w:rPr>
          <w:rFonts w:ascii="Times New Roman" w:hAnsi="Times New Roman"/>
          <w:sz w:val="24"/>
          <w:szCs w:val="24"/>
        </w:rPr>
        <w:t>Т</w:t>
      </w:r>
      <w:r w:rsidR="00B26E97">
        <w:rPr>
          <w:rFonts w:ascii="Times New Roman" w:hAnsi="Times New Roman"/>
          <w:sz w:val="24"/>
          <w:szCs w:val="24"/>
        </w:rPr>
        <w:t>ематическое планирование…………</w:t>
      </w:r>
      <w:r w:rsidR="00B26E97" w:rsidRPr="00717773">
        <w:rPr>
          <w:rFonts w:ascii="Times New Roman" w:hAnsi="Times New Roman"/>
          <w:sz w:val="24"/>
          <w:szCs w:val="24"/>
        </w:rPr>
        <w:t>………………</w:t>
      </w:r>
      <w:r>
        <w:rPr>
          <w:rFonts w:ascii="Times New Roman" w:hAnsi="Times New Roman"/>
          <w:sz w:val="24"/>
          <w:szCs w:val="24"/>
        </w:rPr>
        <w:t>……………...</w:t>
      </w:r>
      <w:r w:rsidR="00B26E97">
        <w:rPr>
          <w:rFonts w:ascii="Times New Roman" w:hAnsi="Times New Roman"/>
          <w:sz w:val="24"/>
          <w:szCs w:val="24"/>
        </w:rPr>
        <w:t>…………….</w:t>
      </w:r>
      <w:r w:rsidR="00B26E97" w:rsidRPr="00717773">
        <w:rPr>
          <w:rFonts w:ascii="Times New Roman" w:hAnsi="Times New Roman"/>
          <w:sz w:val="24"/>
          <w:szCs w:val="24"/>
        </w:rPr>
        <w:t>……</w:t>
      </w:r>
      <w:r w:rsidR="00B26E97">
        <w:rPr>
          <w:rFonts w:ascii="Times New Roman" w:hAnsi="Times New Roman"/>
          <w:sz w:val="24"/>
          <w:szCs w:val="24"/>
        </w:rPr>
        <w:t>…</w:t>
      </w:r>
      <w:r w:rsidR="00B26E97" w:rsidRPr="00717773">
        <w:rPr>
          <w:rFonts w:ascii="Times New Roman" w:hAnsi="Times New Roman"/>
          <w:sz w:val="24"/>
          <w:szCs w:val="24"/>
        </w:rPr>
        <w:t>.</w:t>
      </w:r>
      <w:r w:rsidR="00261B63">
        <w:rPr>
          <w:rFonts w:ascii="Times New Roman" w:hAnsi="Times New Roman"/>
          <w:sz w:val="24"/>
          <w:szCs w:val="24"/>
        </w:rPr>
        <w:t>.</w:t>
      </w:r>
      <w:r w:rsidR="002A1DCD">
        <w:rPr>
          <w:rFonts w:ascii="Times New Roman" w:hAnsi="Times New Roman"/>
          <w:sz w:val="24"/>
          <w:szCs w:val="24"/>
        </w:rPr>
        <w:t xml:space="preserve">  </w:t>
      </w:r>
      <w:r w:rsidR="00261B63">
        <w:rPr>
          <w:rFonts w:ascii="Times New Roman" w:hAnsi="Times New Roman"/>
          <w:sz w:val="24"/>
          <w:szCs w:val="24"/>
        </w:rPr>
        <w:t>1</w:t>
      </w:r>
      <w:r w:rsidR="002A1DCD">
        <w:rPr>
          <w:rFonts w:ascii="Times New Roman" w:hAnsi="Times New Roman"/>
          <w:sz w:val="24"/>
          <w:szCs w:val="24"/>
        </w:rPr>
        <w:t>1</w:t>
      </w:r>
    </w:p>
    <w:p w:rsidR="00A66B15" w:rsidRPr="00022684" w:rsidRDefault="00AB62D5" w:rsidP="00727973">
      <w:pPr>
        <w:pStyle w:val="a8"/>
        <w:numPr>
          <w:ilvl w:val="0"/>
          <w:numId w:val="23"/>
        </w:numPr>
        <w:spacing w:after="0" w:line="360" w:lineRule="auto"/>
        <w:rPr>
          <w:rFonts w:ascii="Times New Roman" w:eastAsia="Times New Roman" w:hAnsi="Times New Roman" w:cs="Times New Roman"/>
          <w:b/>
          <w:bCs/>
          <w:color w:val="000000"/>
          <w:sz w:val="24"/>
          <w:szCs w:val="24"/>
        </w:rPr>
      </w:pPr>
      <w:r>
        <w:rPr>
          <w:rFonts w:ascii="Times New Roman" w:hAnsi="Times New Roman"/>
          <w:sz w:val="24"/>
          <w:szCs w:val="24"/>
        </w:rPr>
        <w:t>Лист корректировки календарно</w:t>
      </w:r>
      <w:r w:rsidRPr="00AB62D5">
        <w:rPr>
          <w:rFonts w:ascii="Times New Roman" w:hAnsi="Times New Roman"/>
          <w:b/>
          <w:sz w:val="24"/>
          <w:szCs w:val="24"/>
        </w:rPr>
        <w:t xml:space="preserve"> -</w:t>
      </w:r>
      <w:r>
        <w:rPr>
          <w:rFonts w:ascii="Times New Roman" w:hAnsi="Times New Roman"/>
          <w:sz w:val="24"/>
          <w:szCs w:val="24"/>
        </w:rPr>
        <w:t xml:space="preserve"> </w:t>
      </w:r>
      <w:r w:rsidR="00B26E97" w:rsidRPr="00022684">
        <w:rPr>
          <w:rFonts w:ascii="Times New Roman" w:hAnsi="Times New Roman"/>
          <w:sz w:val="24"/>
          <w:szCs w:val="24"/>
        </w:rPr>
        <w:t xml:space="preserve"> тематического планирования……………………</w:t>
      </w:r>
      <w:r w:rsidR="00022684">
        <w:rPr>
          <w:rFonts w:ascii="Times New Roman" w:hAnsi="Times New Roman"/>
          <w:sz w:val="24"/>
          <w:szCs w:val="24"/>
        </w:rPr>
        <w:t>…</w:t>
      </w:r>
      <w:r>
        <w:rPr>
          <w:rFonts w:ascii="Times New Roman" w:hAnsi="Times New Roman"/>
          <w:sz w:val="24"/>
          <w:szCs w:val="24"/>
        </w:rPr>
        <w:t xml:space="preserve"> </w:t>
      </w:r>
      <w:r w:rsidR="002A1DCD">
        <w:rPr>
          <w:rFonts w:ascii="Times New Roman" w:hAnsi="Times New Roman"/>
          <w:sz w:val="24"/>
          <w:szCs w:val="24"/>
        </w:rPr>
        <w:t xml:space="preserve">  </w:t>
      </w:r>
      <w:r w:rsidR="00237854">
        <w:rPr>
          <w:rFonts w:ascii="Times New Roman" w:hAnsi="Times New Roman"/>
          <w:sz w:val="24"/>
          <w:szCs w:val="24"/>
        </w:rPr>
        <w:t>20</w:t>
      </w:r>
    </w:p>
    <w:p w:rsidR="000C054A" w:rsidRDefault="000C054A" w:rsidP="0009639D">
      <w:pPr>
        <w:spacing w:after="0"/>
        <w:jc w:val="center"/>
        <w:rPr>
          <w:rFonts w:ascii="Times New Roman" w:eastAsia="Times New Roman" w:hAnsi="Times New Roman" w:cs="Times New Roman"/>
          <w:b/>
          <w:bCs/>
          <w:color w:val="000000"/>
          <w:sz w:val="24"/>
          <w:szCs w:val="24"/>
          <w:lang w:eastAsia="ru-RU"/>
        </w:rPr>
        <w:sectPr w:rsidR="000C054A" w:rsidSect="00261B63">
          <w:pgSz w:w="11906" w:h="16838"/>
          <w:pgMar w:top="1134" w:right="850" w:bottom="284" w:left="1134" w:header="708" w:footer="708" w:gutter="0"/>
          <w:cols w:space="708"/>
          <w:docGrid w:linePitch="360"/>
        </w:sectPr>
      </w:pPr>
    </w:p>
    <w:p w:rsidR="00B26E97" w:rsidRDefault="00B26E97" w:rsidP="00022684">
      <w:pPr>
        <w:shd w:val="clear" w:color="auto" w:fill="FFFFFF"/>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 Пояснительная записка</w:t>
      </w:r>
    </w:p>
    <w:p w:rsidR="007C2B83" w:rsidRDefault="007C2B83" w:rsidP="000C054A">
      <w:pPr>
        <w:shd w:val="clear" w:color="auto" w:fill="FFFFFF"/>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Целью реализации основной образовательной программы основного общего образования по учебному предмету «Изобразительное искусство»</w:t>
      </w:r>
      <w:r w:rsidR="00767D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является усвоение содержания предмета и достижение обучающимися результатом изучения в соответствии с требованиями ФГОС основного общего образования.</w:t>
      </w:r>
    </w:p>
    <w:p w:rsidR="00022684" w:rsidRDefault="00B26E97" w:rsidP="000C054A">
      <w:pPr>
        <w:shd w:val="clear" w:color="auto" w:fill="FFFFFF"/>
        <w:spacing w:after="0"/>
        <w:ind w:firstLine="708"/>
        <w:jc w:val="both"/>
        <w:rPr>
          <w:rFonts w:ascii="Times New Roman" w:hAnsi="Times New Roman" w:cs="Times New Roman"/>
          <w:color w:val="000000"/>
          <w:sz w:val="24"/>
          <w:szCs w:val="24"/>
          <w:shd w:val="clear" w:color="auto" w:fill="FFFFFF"/>
        </w:rPr>
      </w:pPr>
      <w:r w:rsidRPr="00B15E16">
        <w:rPr>
          <w:rFonts w:ascii="Times New Roman" w:hAnsi="Times New Roman" w:cs="Times New Roman"/>
          <w:color w:val="000000"/>
          <w:sz w:val="24"/>
          <w:szCs w:val="24"/>
          <w:shd w:val="clear" w:color="auto" w:fill="FFFFFF"/>
        </w:rPr>
        <w:t>Рабочая программа «Изобразительное искусство» для 6 класса разработана на основе Ф</w:t>
      </w:r>
      <w:r w:rsidR="00022684">
        <w:rPr>
          <w:rFonts w:ascii="Times New Roman" w:hAnsi="Times New Roman" w:cs="Times New Roman"/>
          <w:color w:val="000000"/>
          <w:sz w:val="24"/>
          <w:szCs w:val="24"/>
          <w:shd w:val="clear" w:color="auto" w:fill="FFFFFF"/>
        </w:rPr>
        <w:t xml:space="preserve">едерального государственного образовательного стандарта </w:t>
      </w:r>
      <w:r w:rsidRPr="00B15E16">
        <w:rPr>
          <w:rFonts w:ascii="Times New Roman" w:hAnsi="Times New Roman" w:cs="Times New Roman"/>
          <w:color w:val="000000"/>
          <w:sz w:val="24"/>
          <w:szCs w:val="24"/>
          <w:shd w:val="clear" w:color="auto" w:fill="FFFFFF"/>
        </w:rPr>
        <w:t xml:space="preserve">основного общего образования,  авторской программы Б.М. </w:t>
      </w:r>
      <w:proofErr w:type="spellStart"/>
      <w:r w:rsidRPr="00B15E16">
        <w:rPr>
          <w:rFonts w:ascii="Times New Roman" w:hAnsi="Times New Roman" w:cs="Times New Roman"/>
          <w:color w:val="000000"/>
          <w:sz w:val="24"/>
          <w:szCs w:val="24"/>
          <w:shd w:val="clear" w:color="auto" w:fill="FFFFFF"/>
        </w:rPr>
        <w:t>Неменского</w:t>
      </w:r>
      <w:proofErr w:type="spellEnd"/>
      <w:r w:rsidRPr="00B15E16">
        <w:rPr>
          <w:rFonts w:ascii="Times New Roman" w:hAnsi="Times New Roman" w:cs="Times New Roman"/>
          <w:color w:val="000000"/>
          <w:sz w:val="24"/>
          <w:szCs w:val="24"/>
          <w:shd w:val="clear" w:color="auto" w:fill="FFFFFF"/>
        </w:rPr>
        <w:t xml:space="preserve">, «Изобразительное искусство и художественный труд 1-9 </w:t>
      </w:r>
      <w:proofErr w:type="spellStart"/>
      <w:r w:rsidRPr="00B15E16">
        <w:rPr>
          <w:rFonts w:ascii="Times New Roman" w:hAnsi="Times New Roman" w:cs="Times New Roman"/>
          <w:color w:val="000000"/>
          <w:sz w:val="24"/>
          <w:szCs w:val="24"/>
          <w:shd w:val="clear" w:color="auto" w:fill="FFFFFF"/>
        </w:rPr>
        <w:t>кл</w:t>
      </w:r>
      <w:proofErr w:type="spellEnd"/>
      <w:r w:rsidRPr="00B15E16">
        <w:rPr>
          <w:rFonts w:ascii="Times New Roman" w:hAnsi="Times New Roman" w:cs="Times New Roman"/>
          <w:color w:val="000000"/>
          <w:sz w:val="24"/>
          <w:szCs w:val="24"/>
          <w:shd w:val="clear" w:color="auto" w:fill="FFFFFF"/>
        </w:rPr>
        <w:t xml:space="preserve">.»: </w:t>
      </w:r>
      <w:proofErr w:type="spellStart"/>
      <w:r w:rsidRPr="00B15E16">
        <w:rPr>
          <w:rFonts w:ascii="Times New Roman" w:hAnsi="Times New Roman" w:cs="Times New Roman"/>
          <w:color w:val="000000"/>
          <w:sz w:val="24"/>
          <w:szCs w:val="24"/>
          <w:shd w:val="clear" w:color="auto" w:fill="FFFFFF"/>
        </w:rPr>
        <w:t>прогр</w:t>
      </w:r>
      <w:proofErr w:type="spellEnd"/>
      <w:r w:rsidRPr="00B15E16">
        <w:rPr>
          <w:rFonts w:ascii="Times New Roman" w:hAnsi="Times New Roman" w:cs="Times New Roman"/>
          <w:color w:val="000000"/>
          <w:sz w:val="24"/>
          <w:szCs w:val="24"/>
          <w:shd w:val="clear" w:color="auto" w:fill="FFFFFF"/>
        </w:rPr>
        <w:t xml:space="preserve">. /Сост. Б.М. </w:t>
      </w:r>
      <w:proofErr w:type="spellStart"/>
      <w:r w:rsidRPr="00B15E16">
        <w:rPr>
          <w:rFonts w:ascii="Times New Roman" w:hAnsi="Times New Roman" w:cs="Times New Roman"/>
          <w:color w:val="000000"/>
          <w:sz w:val="24"/>
          <w:szCs w:val="24"/>
          <w:shd w:val="clear" w:color="auto" w:fill="FFFFFF"/>
        </w:rPr>
        <w:t>Неменский</w:t>
      </w:r>
      <w:proofErr w:type="spellEnd"/>
      <w:r w:rsidRPr="00B15E16">
        <w:rPr>
          <w:rFonts w:ascii="Times New Roman" w:hAnsi="Times New Roman" w:cs="Times New Roman"/>
          <w:color w:val="000000"/>
          <w:sz w:val="24"/>
          <w:szCs w:val="24"/>
          <w:shd w:val="clear" w:color="auto" w:fill="FFFFFF"/>
        </w:rPr>
        <w:t xml:space="preserve">.- М.: Просвещение, 2013. </w:t>
      </w:r>
    </w:p>
    <w:p w:rsidR="00022684" w:rsidRDefault="00761465" w:rsidP="000C054A">
      <w:pPr>
        <w:shd w:val="clear" w:color="auto" w:fill="FFFFFF"/>
        <w:spacing w:after="0"/>
        <w:ind w:firstLine="708"/>
        <w:jc w:val="both"/>
        <w:rPr>
          <w:rFonts w:ascii="Times New Roman" w:hAnsi="Times New Roman" w:cs="Times New Roman"/>
          <w:color w:val="000000"/>
          <w:sz w:val="24"/>
          <w:szCs w:val="24"/>
          <w:shd w:val="clear" w:color="auto" w:fill="FFFFFF"/>
        </w:rPr>
      </w:pPr>
      <w:r w:rsidRPr="00B15E16">
        <w:rPr>
          <w:rFonts w:ascii="Times New Roman" w:eastAsia="Times New Roman" w:hAnsi="Times New Roman" w:cs="Times New Roman"/>
          <w:color w:val="000000"/>
          <w:sz w:val="24"/>
          <w:szCs w:val="24"/>
          <w:lang w:eastAsia="ru-RU"/>
        </w:rPr>
        <w:t xml:space="preserve">Программа рассчитана на 35 часов (1 час в неделю). </w:t>
      </w:r>
    </w:p>
    <w:p w:rsidR="00761465" w:rsidRPr="00022684" w:rsidRDefault="00761465" w:rsidP="000C054A">
      <w:pPr>
        <w:shd w:val="clear" w:color="auto" w:fill="FFFFFF"/>
        <w:spacing w:after="0"/>
        <w:ind w:firstLine="708"/>
        <w:jc w:val="both"/>
        <w:rPr>
          <w:rFonts w:ascii="Times New Roman" w:hAnsi="Times New Roman" w:cs="Times New Roman"/>
          <w:color w:val="000000"/>
          <w:sz w:val="24"/>
          <w:szCs w:val="24"/>
          <w:shd w:val="clear" w:color="auto" w:fill="FFFFFF"/>
        </w:rPr>
      </w:pPr>
      <w:r w:rsidRPr="00B15E16">
        <w:rPr>
          <w:rFonts w:ascii="Times New Roman" w:eastAsia="Times New Roman" w:hAnsi="Times New Roman" w:cs="Times New Roman"/>
          <w:color w:val="000000"/>
          <w:sz w:val="24"/>
          <w:szCs w:val="24"/>
          <w:lang w:eastAsia="ru-RU"/>
        </w:rPr>
        <w:t>Основная </w:t>
      </w:r>
      <w:r w:rsidRPr="00B15E16">
        <w:rPr>
          <w:rFonts w:ascii="Times New Roman" w:eastAsia="Times New Roman" w:hAnsi="Times New Roman" w:cs="Times New Roman"/>
          <w:b/>
          <w:bCs/>
          <w:color w:val="000000"/>
          <w:sz w:val="24"/>
          <w:szCs w:val="24"/>
          <w:lang w:eastAsia="ru-RU"/>
        </w:rPr>
        <w:t>цель </w:t>
      </w:r>
      <w:r w:rsidR="00022684">
        <w:rPr>
          <w:rFonts w:ascii="Times New Roman" w:eastAsia="Times New Roman" w:hAnsi="Times New Roman" w:cs="Times New Roman"/>
          <w:color w:val="000000"/>
          <w:sz w:val="24"/>
          <w:szCs w:val="24"/>
          <w:lang w:eastAsia="ru-RU"/>
        </w:rPr>
        <w:t xml:space="preserve">школьного </w:t>
      </w:r>
      <w:r w:rsidRPr="00B15E16">
        <w:rPr>
          <w:rFonts w:ascii="Times New Roman" w:eastAsia="Times New Roman" w:hAnsi="Times New Roman" w:cs="Times New Roman"/>
          <w:color w:val="000000"/>
          <w:sz w:val="24"/>
          <w:szCs w:val="24"/>
          <w:lang w:eastAsia="ru-RU"/>
        </w:rPr>
        <w:t>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761465" w:rsidRPr="00B15E16" w:rsidRDefault="00761465" w:rsidP="000C054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 xml:space="preserve">Художественное развитие осуществляется в практической, </w:t>
      </w:r>
      <w:proofErr w:type="spellStart"/>
      <w:r w:rsidRPr="00B15E16">
        <w:rPr>
          <w:rFonts w:ascii="Times New Roman" w:eastAsia="Times New Roman" w:hAnsi="Times New Roman" w:cs="Times New Roman"/>
          <w:color w:val="000000"/>
          <w:sz w:val="24"/>
          <w:szCs w:val="24"/>
          <w:lang w:eastAsia="ru-RU"/>
        </w:rPr>
        <w:t>деятельностной</w:t>
      </w:r>
      <w:proofErr w:type="spellEnd"/>
      <w:r w:rsidRPr="00B15E16">
        <w:rPr>
          <w:rFonts w:ascii="Times New Roman" w:eastAsia="Times New Roman" w:hAnsi="Times New Roman" w:cs="Times New Roman"/>
          <w:color w:val="000000"/>
          <w:sz w:val="24"/>
          <w:szCs w:val="24"/>
          <w:lang w:eastAsia="ru-RU"/>
        </w:rPr>
        <w:t xml:space="preserve"> форме в процессе личностного художественного творчества.</w:t>
      </w:r>
    </w:p>
    <w:p w:rsidR="00761465" w:rsidRPr="00B15E16" w:rsidRDefault="00761465" w:rsidP="000C054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Основные </w:t>
      </w:r>
      <w:r w:rsidRPr="00B15E16">
        <w:rPr>
          <w:rFonts w:ascii="Times New Roman" w:eastAsia="Times New Roman" w:hAnsi="Times New Roman" w:cs="Times New Roman"/>
          <w:b/>
          <w:bCs/>
          <w:color w:val="000000"/>
          <w:sz w:val="24"/>
          <w:szCs w:val="24"/>
          <w:lang w:eastAsia="ru-RU"/>
        </w:rPr>
        <w:t>формы учебной деятельности </w:t>
      </w:r>
      <w:r w:rsidRPr="00B15E16">
        <w:rPr>
          <w:rFonts w:ascii="Times New Roman" w:eastAsia="Times New Roman" w:hAnsi="Times New Roman" w:cs="Times New Roman"/>
          <w:color w:val="000000"/>
          <w:sz w:val="24"/>
          <w:szCs w:val="24"/>
          <w:lang w:eastAsia="ru-RU"/>
        </w:rPr>
        <w:t>—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761465" w:rsidRPr="00B15E16" w:rsidRDefault="006D5882" w:rsidP="000C054A">
      <w:pPr>
        <w:shd w:val="clear" w:color="auto" w:fill="FFFFFF"/>
        <w:spacing w:after="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b/>
          <w:bCs/>
          <w:color w:val="000000"/>
          <w:sz w:val="24"/>
          <w:szCs w:val="24"/>
          <w:lang w:eastAsia="ru-RU"/>
        </w:rPr>
        <w:t>Задачи</w:t>
      </w:r>
      <w:r w:rsidR="00761465" w:rsidRPr="00B15E16">
        <w:rPr>
          <w:rFonts w:ascii="Times New Roman" w:eastAsia="Times New Roman" w:hAnsi="Times New Roman" w:cs="Times New Roman"/>
          <w:color w:val="000000"/>
          <w:sz w:val="24"/>
          <w:szCs w:val="24"/>
          <w:lang w:eastAsia="ru-RU"/>
        </w:rPr>
        <w:t>:</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воспитывать эстетическое отношение к действительности и формировать мировосприятие учащихся средствами искусства;</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раскрывать художественно-образный язык изображения окружающей действительности в различных видах и жанрах изобразительного искусства (пейзаж, натюрморт, портрет, анималистический жанр);</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углублять представления учащихся об основах реалистического изображения объектов природы и о специфике художественного изображения природы и человека в изобразительном, народном и декоративно-прикладном искусстве;</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знакомить с элементами художественного конструирования через создание собственных композиций в объеме или использование сочетаний плоскостных и объемно-пространственных приемов;</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показывать неповторимое своеобразие русской народной культуры через раскрытие художественного языка народного искусства на примере выдающихся памятников деревянного зодчества, а также на примере характерных признаков регионального и национального типов народного деревянного зодчества;</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развивать умения учащихся работать в разных видах художественно-творческой деятельности и творчески использовать выразительные средства в процессе создания собственной изобразительной, декоративной или пространственной композиции;</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 xml:space="preserve">развивать воображение и ассоциативное мышление учащихся на основе </w:t>
      </w:r>
      <w:proofErr w:type="spellStart"/>
      <w:r w:rsidRPr="00B15E16">
        <w:rPr>
          <w:rFonts w:ascii="Times New Roman" w:eastAsia="Times New Roman" w:hAnsi="Times New Roman" w:cs="Times New Roman"/>
          <w:color w:val="000000"/>
          <w:sz w:val="24"/>
          <w:szCs w:val="24"/>
          <w:lang w:eastAsia="ru-RU"/>
        </w:rPr>
        <w:t>межпредметных</w:t>
      </w:r>
      <w:proofErr w:type="spellEnd"/>
      <w:r w:rsidRPr="00B15E16">
        <w:rPr>
          <w:rFonts w:ascii="Times New Roman" w:eastAsia="Times New Roman" w:hAnsi="Times New Roman" w:cs="Times New Roman"/>
          <w:color w:val="000000"/>
          <w:sz w:val="24"/>
          <w:szCs w:val="24"/>
          <w:lang w:eastAsia="ru-RU"/>
        </w:rPr>
        <w:t xml:space="preserve"> связей и демонстрации произведений разных художников или различных видов искусства;</w:t>
      </w:r>
    </w:p>
    <w:p w:rsidR="006D5882" w:rsidRPr="00B15E16"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развивать художественный вкус, аналитические способности и эстетическую мотивацию учащихся при создании ими собственной художественной композиции, а также в процессе просмотра</w:t>
      </w:r>
    </w:p>
    <w:p w:rsidR="000C054A" w:rsidRDefault="006D5882" w:rsidP="000C054A">
      <w:pPr>
        <w:numPr>
          <w:ilvl w:val="0"/>
          <w:numId w:val="33"/>
        </w:numPr>
        <w:shd w:val="clear" w:color="auto" w:fill="FFFFFF"/>
        <w:spacing w:after="0"/>
        <w:ind w:right="140"/>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и обсуждения выполненных работ в классе.</w:t>
      </w:r>
      <w:r w:rsidR="001C2D5F">
        <w:rPr>
          <w:rFonts w:ascii="Times New Roman" w:eastAsia="Times New Roman" w:hAnsi="Times New Roman" w:cs="Times New Roman"/>
          <w:color w:val="000000"/>
          <w:sz w:val="24"/>
          <w:szCs w:val="24"/>
          <w:lang w:eastAsia="ru-RU"/>
        </w:rPr>
        <w:t xml:space="preserve"> Рабочая программа разработана к УМК:</w:t>
      </w:r>
    </w:p>
    <w:tbl>
      <w:tblPr>
        <w:tblStyle w:val="a7"/>
        <w:tblW w:w="0" w:type="auto"/>
        <w:tblInd w:w="720" w:type="dxa"/>
        <w:tblLook w:val="04A0" w:firstRow="1" w:lastRow="0" w:firstColumn="1" w:lastColumn="0" w:noHBand="0" w:noVBand="1"/>
      </w:tblPr>
      <w:tblGrid>
        <w:gridCol w:w="2082"/>
        <w:gridCol w:w="7335"/>
      </w:tblGrid>
      <w:tr w:rsidR="001C2D5F" w:rsidTr="001C2D5F">
        <w:tc>
          <w:tcPr>
            <w:tcW w:w="2082" w:type="dxa"/>
          </w:tcPr>
          <w:p w:rsidR="001C2D5F" w:rsidRDefault="001C2D5F" w:rsidP="001C2D5F">
            <w:pPr>
              <w:ind w:right="1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Базовый учебник</w:t>
            </w:r>
          </w:p>
        </w:tc>
        <w:tc>
          <w:tcPr>
            <w:tcW w:w="7336" w:type="dxa"/>
          </w:tcPr>
          <w:p w:rsidR="001C2D5F" w:rsidRPr="001C2D5F" w:rsidRDefault="001C2D5F" w:rsidP="001C2D5F">
            <w:pPr>
              <w:ind w:right="140"/>
              <w:jc w:val="both"/>
              <w:rPr>
                <w:rFonts w:ascii="Times New Roman" w:eastAsia="Times New Roman" w:hAnsi="Times New Roman" w:cs="Times New Roman"/>
                <w:color w:val="000000"/>
                <w:sz w:val="24"/>
                <w:szCs w:val="24"/>
                <w:lang w:eastAsia="ru-RU"/>
              </w:rPr>
            </w:pPr>
            <w:r w:rsidRPr="001C2D5F">
              <w:rPr>
                <w:rFonts w:ascii="Times New Roman" w:hAnsi="Times New Roman" w:cs="Times New Roman"/>
                <w:color w:val="000000"/>
                <w:sz w:val="24"/>
                <w:szCs w:val="24"/>
                <w:shd w:val="clear" w:color="auto" w:fill="FFFFFF"/>
              </w:rPr>
              <w:t xml:space="preserve">Предметная линия учебников под редакцией Б.М. </w:t>
            </w:r>
            <w:proofErr w:type="spellStart"/>
            <w:r w:rsidRPr="001C2D5F">
              <w:rPr>
                <w:rFonts w:ascii="Times New Roman" w:hAnsi="Times New Roman" w:cs="Times New Roman"/>
                <w:color w:val="000000"/>
                <w:sz w:val="24"/>
                <w:szCs w:val="24"/>
                <w:shd w:val="clear" w:color="auto" w:fill="FFFFFF"/>
              </w:rPr>
              <w:t>Неменского</w:t>
            </w:r>
            <w:proofErr w:type="spellEnd"/>
            <w:r w:rsidRPr="001C2D5F">
              <w:rPr>
                <w:rFonts w:ascii="Times New Roman" w:hAnsi="Times New Roman" w:cs="Times New Roman"/>
                <w:color w:val="000000"/>
                <w:sz w:val="24"/>
                <w:szCs w:val="24"/>
                <w:shd w:val="clear" w:color="auto" w:fill="FFFFFF"/>
              </w:rPr>
              <w:t xml:space="preserve">. 5-9 классы: пособие для учителей </w:t>
            </w:r>
            <w:proofErr w:type="spellStart"/>
            <w:r w:rsidRPr="001C2D5F">
              <w:rPr>
                <w:rFonts w:ascii="Times New Roman" w:hAnsi="Times New Roman" w:cs="Times New Roman"/>
                <w:color w:val="000000"/>
                <w:sz w:val="24"/>
                <w:szCs w:val="24"/>
                <w:shd w:val="clear" w:color="auto" w:fill="FFFFFF"/>
              </w:rPr>
              <w:t>общеобразоват</w:t>
            </w:r>
            <w:proofErr w:type="spellEnd"/>
            <w:r w:rsidRPr="001C2D5F">
              <w:rPr>
                <w:rFonts w:ascii="Times New Roman" w:hAnsi="Times New Roman" w:cs="Times New Roman"/>
                <w:color w:val="000000"/>
                <w:sz w:val="24"/>
                <w:szCs w:val="24"/>
                <w:shd w:val="clear" w:color="auto" w:fill="FFFFFF"/>
              </w:rPr>
              <w:t xml:space="preserve">. учреждений / Б.М. </w:t>
            </w:r>
            <w:proofErr w:type="spellStart"/>
            <w:r w:rsidRPr="001C2D5F">
              <w:rPr>
                <w:rFonts w:ascii="Times New Roman" w:hAnsi="Times New Roman" w:cs="Times New Roman"/>
                <w:color w:val="000000"/>
                <w:sz w:val="24"/>
                <w:szCs w:val="24"/>
                <w:shd w:val="clear" w:color="auto" w:fill="FFFFFF"/>
              </w:rPr>
              <w:t>Неменский</w:t>
            </w:r>
            <w:proofErr w:type="spellEnd"/>
            <w:r w:rsidRPr="001C2D5F">
              <w:rPr>
                <w:rFonts w:ascii="Times New Roman" w:hAnsi="Times New Roman" w:cs="Times New Roman"/>
                <w:color w:val="000000"/>
                <w:sz w:val="24"/>
                <w:szCs w:val="24"/>
                <w:shd w:val="clear" w:color="auto" w:fill="FFFFFF"/>
              </w:rPr>
              <w:t xml:space="preserve">, Л.А. </w:t>
            </w:r>
            <w:proofErr w:type="spellStart"/>
            <w:r w:rsidRPr="001C2D5F">
              <w:rPr>
                <w:rFonts w:ascii="Times New Roman" w:hAnsi="Times New Roman" w:cs="Times New Roman"/>
                <w:color w:val="000000"/>
                <w:sz w:val="24"/>
                <w:szCs w:val="24"/>
                <w:shd w:val="clear" w:color="auto" w:fill="FFFFFF"/>
              </w:rPr>
              <w:t>Неменская</w:t>
            </w:r>
            <w:proofErr w:type="spellEnd"/>
            <w:r w:rsidRPr="001C2D5F">
              <w:rPr>
                <w:rFonts w:ascii="Times New Roman" w:hAnsi="Times New Roman" w:cs="Times New Roman"/>
                <w:color w:val="000000"/>
                <w:sz w:val="24"/>
                <w:szCs w:val="24"/>
                <w:shd w:val="clear" w:color="auto" w:fill="FFFFFF"/>
              </w:rPr>
              <w:t>, Н.А. Горяева, А.С. Питерских. – М.: Просвещение, 2011. -129с.</w:t>
            </w:r>
          </w:p>
        </w:tc>
      </w:tr>
      <w:tr w:rsidR="001C2D5F" w:rsidTr="001C2D5F">
        <w:tc>
          <w:tcPr>
            <w:tcW w:w="2082" w:type="dxa"/>
          </w:tcPr>
          <w:p w:rsidR="001C2D5F" w:rsidRDefault="001C2D5F" w:rsidP="001C2D5F">
            <w:pPr>
              <w:ind w:right="1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пособие для ученика</w:t>
            </w:r>
          </w:p>
        </w:tc>
        <w:tc>
          <w:tcPr>
            <w:tcW w:w="7336" w:type="dxa"/>
          </w:tcPr>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Алехин А.Д., Когда начинается художник. М 1993 г.</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2.Виноградова Г.Г.  Изобразительное искусство в школе.</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3.И. П. Волков. Художественная студия в школе</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4. Горяева Н.А. Первые шаги в мире искусства: Из опыта работы: Кн. Для  учителя. - М.: Просвещение,  1991.-159с.</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xml:space="preserve">5. В.С. Кузин, Э.И. </w:t>
            </w:r>
            <w:proofErr w:type="spellStart"/>
            <w:r w:rsidRPr="001C2D5F">
              <w:rPr>
                <w:rFonts w:ascii="Times New Roman" w:eastAsia="Times New Roman" w:hAnsi="Times New Roman" w:cs="Times New Roman"/>
                <w:color w:val="000000"/>
                <w:sz w:val="24"/>
                <w:szCs w:val="24"/>
                <w:lang w:eastAsia="ru-RU"/>
              </w:rPr>
              <w:t>Кубышкина</w:t>
            </w:r>
            <w:proofErr w:type="spellEnd"/>
            <w:r w:rsidRPr="001C2D5F">
              <w:rPr>
                <w:rFonts w:ascii="Times New Roman" w:eastAsia="Times New Roman" w:hAnsi="Times New Roman" w:cs="Times New Roman"/>
                <w:color w:val="000000"/>
                <w:sz w:val="24"/>
                <w:szCs w:val="24"/>
                <w:lang w:eastAsia="ru-RU"/>
              </w:rPr>
              <w:t>. Изобразительное искусство в начальной школе</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6.  Н.И. Пьянкова. Изобразительное искусство в современной школе. М.:</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Просвещение,2006</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xml:space="preserve"> 7. Хосе М. </w:t>
            </w:r>
            <w:proofErr w:type="spellStart"/>
            <w:r w:rsidRPr="001C2D5F">
              <w:rPr>
                <w:rFonts w:ascii="Times New Roman" w:eastAsia="Times New Roman" w:hAnsi="Times New Roman" w:cs="Times New Roman"/>
                <w:color w:val="000000"/>
                <w:sz w:val="24"/>
                <w:szCs w:val="24"/>
                <w:lang w:eastAsia="ru-RU"/>
              </w:rPr>
              <w:t>Паррамон</w:t>
            </w:r>
            <w:proofErr w:type="spellEnd"/>
            <w:r w:rsidRPr="001C2D5F">
              <w:rPr>
                <w:rFonts w:ascii="Times New Roman" w:eastAsia="Times New Roman" w:hAnsi="Times New Roman" w:cs="Times New Roman"/>
                <w:color w:val="000000"/>
                <w:sz w:val="24"/>
                <w:szCs w:val="24"/>
                <w:lang w:eastAsia="ru-RU"/>
              </w:rPr>
              <w:t xml:space="preserve"> и </w:t>
            </w:r>
            <w:proofErr w:type="spellStart"/>
            <w:r w:rsidRPr="001C2D5F">
              <w:rPr>
                <w:rFonts w:ascii="Times New Roman" w:eastAsia="Times New Roman" w:hAnsi="Times New Roman" w:cs="Times New Roman"/>
                <w:color w:val="000000"/>
                <w:sz w:val="24"/>
                <w:szCs w:val="24"/>
                <w:lang w:eastAsia="ru-RU"/>
              </w:rPr>
              <w:t>Гилермо</w:t>
            </w:r>
            <w:proofErr w:type="spellEnd"/>
            <w:r w:rsidRPr="001C2D5F">
              <w:rPr>
                <w:rFonts w:ascii="Times New Roman" w:eastAsia="Times New Roman" w:hAnsi="Times New Roman" w:cs="Times New Roman"/>
                <w:color w:val="000000"/>
                <w:sz w:val="24"/>
                <w:szCs w:val="24"/>
                <w:lang w:eastAsia="ru-RU"/>
              </w:rPr>
              <w:t xml:space="preserve"> Фреске «Как писать акварелью» перевод:</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xml:space="preserve"> Наталии </w:t>
            </w:r>
            <w:proofErr w:type="spellStart"/>
            <w:r w:rsidRPr="001C2D5F">
              <w:rPr>
                <w:rFonts w:ascii="Times New Roman" w:eastAsia="Times New Roman" w:hAnsi="Times New Roman" w:cs="Times New Roman"/>
                <w:color w:val="000000"/>
                <w:sz w:val="24"/>
                <w:szCs w:val="24"/>
                <w:lang w:eastAsia="ru-RU"/>
              </w:rPr>
              <w:t>Мультатули</w:t>
            </w:r>
            <w:proofErr w:type="spellEnd"/>
            <w:r w:rsidRPr="001C2D5F">
              <w:rPr>
                <w:rFonts w:ascii="Times New Roman" w:eastAsia="Times New Roman" w:hAnsi="Times New Roman" w:cs="Times New Roman"/>
                <w:color w:val="000000"/>
                <w:sz w:val="24"/>
                <w:szCs w:val="24"/>
                <w:lang w:eastAsia="ru-RU"/>
              </w:rPr>
              <w:t>. Издательство «Аврора», Санкт-Петербург, 1995</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xml:space="preserve">8. </w:t>
            </w:r>
            <w:proofErr w:type="spellStart"/>
            <w:r w:rsidRPr="001C2D5F">
              <w:rPr>
                <w:rFonts w:ascii="Times New Roman" w:eastAsia="Times New Roman" w:hAnsi="Times New Roman" w:cs="Times New Roman"/>
                <w:color w:val="000000"/>
                <w:sz w:val="24"/>
                <w:szCs w:val="24"/>
                <w:lang w:eastAsia="ru-RU"/>
              </w:rPr>
              <w:t>И.Красильников</w:t>
            </w:r>
            <w:proofErr w:type="spellEnd"/>
            <w:r w:rsidRPr="001C2D5F">
              <w:rPr>
                <w:rFonts w:ascii="Times New Roman" w:eastAsia="Times New Roman" w:hAnsi="Times New Roman" w:cs="Times New Roman"/>
                <w:color w:val="000000"/>
                <w:sz w:val="24"/>
                <w:szCs w:val="24"/>
                <w:lang w:eastAsia="ru-RU"/>
              </w:rPr>
              <w:t>. Искусство в школе. 2001, №3. Творческое задание на уроках искусства.</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9.Выготский Л.С. Воображение и творчество в детском возрасте:</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Психологический очерк: Кн. для учителя. 3-е изд. М., 1990.</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10. Хворостов А. С., Декоративно-прикладное искусство в школе. М., 1981.</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11.  Ростовцев Н.Н Методика преподавания изобразительного искусства в школе.  </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3-е изд. М., 1998.</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12. Михайлов А.М. Искусство акварели. М., 1995.</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13. Кузин В.С. Изобразительное искусство и методика его преподавания в школе:</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учебник. 3-е изд. М., 1997.</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xml:space="preserve">14. </w:t>
            </w:r>
            <w:proofErr w:type="spellStart"/>
            <w:r w:rsidRPr="001C2D5F">
              <w:rPr>
                <w:rFonts w:ascii="Times New Roman" w:eastAsia="Times New Roman" w:hAnsi="Times New Roman" w:cs="Times New Roman"/>
                <w:color w:val="000000"/>
                <w:sz w:val="24"/>
                <w:szCs w:val="24"/>
                <w:lang w:eastAsia="ru-RU"/>
              </w:rPr>
              <w:t>Герчук</w:t>
            </w:r>
            <w:proofErr w:type="spellEnd"/>
            <w:r w:rsidRPr="001C2D5F">
              <w:rPr>
                <w:rFonts w:ascii="Times New Roman" w:eastAsia="Times New Roman" w:hAnsi="Times New Roman" w:cs="Times New Roman"/>
                <w:color w:val="000000"/>
                <w:sz w:val="24"/>
                <w:szCs w:val="24"/>
                <w:lang w:eastAsia="ru-RU"/>
              </w:rPr>
              <w:t xml:space="preserve"> Ю.Я. Основы художественной грамоты: Язык и смысл изобразительного искусства: Учебное пособие. – М.: Учебная литература, 1998. – 208 с.: ил..</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xml:space="preserve">15. </w:t>
            </w:r>
            <w:proofErr w:type="spellStart"/>
            <w:r w:rsidRPr="001C2D5F">
              <w:rPr>
                <w:rFonts w:ascii="Times New Roman" w:eastAsia="Times New Roman" w:hAnsi="Times New Roman" w:cs="Times New Roman"/>
                <w:color w:val="000000"/>
                <w:sz w:val="24"/>
                <w:szCs w:val="24"/>
                <w:lang w:eastAsia="ru-RU"/>
              </w:rPr>
              <w:t>Марысаев</w:t>
            </w:r>
            <w:proofErr w:type="spellEnd"/>
            <w:r w:rsidRPr="001C2D5F">
              <w:rPr>
                <w:rFonts w:ascii="Times New Roman" w:eastAsia="Times New Roman" w:hAnsi="Times New Roman" w:cs="Times New Roman"/>
                <w:color w:val="000000"/>
                <w:sz w:val="24"/>
                <w:szCs w:val="24"/>
                <w:lang w:eastAsia="ru-RU"/>
              </w:rPr>
              <w:t xml:space="preserve"> В.Б. Рисование: Теория. 3-5 классы. – М.: </w:t>
            </w:r>
            <w:proofErr w:type="spellStart"/>
            <w:r w:rsidRPr="001C2D5F">
              <w:rPr>
                <w:rFonts w:ascii="Times New Roman" w:eastAsia="Times New Roman" w:hAnsi="Times New Roman" w:cs="Times New Roman"/>
                <w:color w:val="000000"/>
                <w:sz w:val="24"/>
                <w:szCs w:val="24"/>
                <w:lang w:eastAsia="ru-RU"/>
              </w:rPr>
              <w:t>Рольф</w:t>
            </w:r>
            <w:proofErr w:type="spellEnd"/>
            <w:r w:rsidRPr="001C2D5F">
              <w:rPr>
                <w:rFonts w:ascii="Times New Roman" w:eastAsia="Times New Roman" w:hAnsi="Times New Roman" w:cs="Times New Roman"/>
                <w:color w:val="000000"/>
                <w:sz w:val="24"/>
                <w:szCs w:val="24"/>
                <w:lang w:eastAsia="ru-RU"/>
              </w:rPr>
              <w:t xml:space="preserve">, 1999. – 80 с., с </w:t>
            </w:r>
            <w:proofErr w:type="spellStart"/>
            <w:r w:rsidRPr="001C2D5F">
              <w:rPr>
                <w:rFonts w:ascii="Times New Roman" w:eastAsia="Times New Roman" w:hAnsi="Times New Roman" w:cs="Times New Roman"/>
                <w:color w:val="000000"/>
                <w:sz w:val="24"/>
                <w:szCs w:val="24"/>
                <w:lang w:eastAsia="ru-RU"/>
              </w:rPr>
              <w:t>илл</w:t>
            </w:r>
            <w:proofErr w:type="spellEnd"/>
            <w:r w:rsidRPr="001C2D5F">
              <w:rPr>
                <w:rFonts w:ascii="Times New Roman" w:eastAsia="Times New Roman" w:hAnsi="Times New Roman" w:cs="Times New Roman"/>
                <w:color w:val="000000"/>
                <w:sz w:val="24"/>
                <w:szCs w:val="24"/>
                <w:lang w:eastAsia="ru-RU"/>
              </w:rPr>
              <w:t>. – (Ступени).</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 xml:space="preserve">16. </w:t>
            </w:r>
            <w:proofErr w:type="spellStart"/>
            <w:r w:rsidRPr="001C2D5F">
              <w:rPr>
                <w:rFonts w:ascii="Times New Roman" w:eastAsia="Times New Roman" w:hAnsi="Times New Roman" w:cs="Times New Roman"/>
                <w:color w:val="000000"/>
                <w:sz w:val="24"/>
                <w:szCs w:val="24"/>
                <w:lang w:eastAsia="ru-RU"/>
              </w:rPr>
              <w:t>Паррамон</w:t>
            </w:r>
            <w:proofErr w:type="spellEnd"/>
            <w:r w:rsidRPr="001C2D5F">
              <w:rPr>
                <w:rFonts w:ascii="Times New Roman" w:eastAsia="Times New Roman" w:hAnsi="Times New Roman" w:cs="Times New Roman"/>
                <w:color w:val="000000"/>
                <w:sz w:val="24"/>
                <w:szCs w:val="24"/>
                <w:lang w:eastAsia="ru-RU"/>
              </w:rPr>
              <w:t xml:space="preserve"> </w:t>
            </w:r>
            <w:proofErr w:type="spellStart"/>
            <w:r w:rsidRPr="001C2D5F">
              <w:rPr>
                <w:rFonts w:ascii="Times New Roman" w:eastAsia="Times New Roman" w:hAnsi="Times New Roman" w:cs="Times New Roman"/>
                <w:color w:val="000000"/>
                <w:sz w:val="24"/>
                <w:szCs w:val="24"/>
                <w:lang w:eastAsia="ru-RU"/>
              </w:rPr>
              <w:t>Эдисионес</w:t>
            </w:r>
            <w:proofErr w:type="spellEnd"/>
            <w:r w:rsidRPr="001C2D5F">
              <w:rPr>
                <w:rFonts w:ascii="Times New Roman" w:eastAsia="Times New Roman" w:hAnsi="Times New Roman" w:cs="Times New Roman"/>
                <w:color w:val="000000"/>
                <w:sz w:val="24"/>
                <w:szCs w:val="24"/>
                <w:lang w:eastAsia="ru-RU"/>
              </w:rPr>
              <w:t xml:space="preserve">. Живопись пастелью, мелками, </w:t>
            </w:r>
            <w:proofErr w:type="spellStart"/>
            <w:r w:rsidRPr="001C2D5F">
              <w:rPr>
                <w:rFonts w:ascii="Times New Roman" w:eastAsia="Times New Roman" w:hAnsi="Times New Roman" w:cs="Times New Roman"/>
                <w:color w:val="000000"/>
                <w:sz w:val="24"/>
                <w:szCs w:val="24"/>
                <w:lang w:eastAsia="ru-RU"/>
              </w:rPr>
              <w:t>сангинами</w:t>
            </w:r>
            <w:proofErr w:type="spellEnd"/>
            <w:r w:rsidRPr="001C2D5F">
              <w:rPr>
                <w:rFonts w:ascii="Times New Roman" w:eastAsia="Times New Roman" w:hAnsi="Times New Roman" w:cs="Times New Roman"/>
                <w:color w:val="000000"/>
                <w:sz w:val="24"/>
                <w:szCs w:val="24"/>
                <w:lang w:eastAsia="ru-RU"/>
              </w:rPr>
              <w:t xml:space="preserve"> и цветными карандашами. Полный курс живописи и рисунка.  Напечатано в Испании, январь 1992.</w:t>
            </w:r>
          </w:p>
          <w:p w:rsidR="001C2D5F" w:rsidRPr="001C2D5F" w:rsidRDefault="001C2D5F" w:rsidP="001C2D5F">
            <w:pPr>
              <w:shd w:val="clear" w:color="auto" w:fill="FFFFFF"/>
              <w:rPr>
                <w:rFonts w:ascii="Arial" w:eastAsia="Times New Roman" w:hAnsi="Arial" w:cs="Arial"/>
                <w:color w:val="000000"/>
                <w:lang w:eastAsia="ru-RU"/>
              </w:rPr>
            </w:pPr>
            <w:r w:rsidRPr="001C2D5F">
              <w:rPr>
                <w:rFonts w:ascii="Times New Roman" w:eastAsia="Times New Roman" w:hAnsi="Times New Roman" w:cs="Times New Roman"/>
                <w:color w:val="000000"/>
                <w:sz w:val="24"/>
                <w:szCs w:val="24"/>
                <w:lang w:eastAsia="ru-RU"/>
              </w:rPr>
              <w:t>17. Ф.С. Рогинская. Передвижники. Издательство «Искусство», «АРТ-Родник», Москва 1997</w:t>
            </w:r>
          </w:p>
        </w:tc>
      </w:tr>
    </w:tbl>
    <w:p w:rsidR="001C2D5F" w:rsidRDefault="001C2D5F" w:rsidP="001C2D5F">
      <w:pPr>
        <w:shd w:val="clear" w:color="auto" w:fill="FFFFFF"/>
        <w:spacing w:after="0"/>
        <w:ind w:left="720" w:right="140"/>
        <w:jc w:val="both"/>
        <w:rPr>
          <w:rFonts w:ascii="Times New Roman" w:eastAsia="Times New Roman" w:hAnsi="Times New Roman" w:cs="Times New Roman"/>
          <w:color w:val="000000"/>
          <w:sz w:val="24"/>
          <w:szCs w:val="24"/>
          <w:lang w:eastAsia="ru-RU"/>
        </w:rPr>
      </w:pPr>
    </w:p>
    <w:p w:rsidR="00761465" w:rsidRDefault="006D5882" w:rsidP="00022684">
      <w:pPr>
        <w:shd w:val="clear" w:color="auto" w:fill="FFFFFF"/>
        <w:spacing w:before="240"/>
        <w:jc w:val="center"/>
        <w:rPr>
          <w:rFonts w:ascii="Times New Roman" w:eastAsia="Times New Roman" w:hAnsi="Times New Roman" w:cs="Times New Roman"/>
          <w:b/>
          <w:color w:val="000000"/>
          <w:sz w:val="24"/>
          <w:szCs w:val="24"/>
          <w:lang w:eastAsia="ru-RU"/>
        </w:rPr>
      </w:pPr>
      <w:r w:rsidRPr="00B15E16">
        <w:rPr>
          <w:rFonts w:ascii="Times New Roman" w:eastAsia="Times New Roman" w:hAnsi="Times New Roman" w:cs="Times New Roman"/>
          <w:b/>
          <w:color w:val="000000"/>
          <w:sz w:val="24"/>
          <w:szCs w:val="24"/>
          <w:lang w:eastAsia="ru-RU"/>
        </w:rPr>
        <w:t>2. Планируемые результаты освоения учебного предмета.</w:t>
      </w:r>
    </w:p>
    <w:p w:rsidR="001C2D5F" w:rsidRDefault="001C2D5F" w:rsidP="00767DE9">
      <w:pPr>
        <w:shd w:val="clear" w:color="auto" w:fill="FFFFFF"/>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ФГОС основного общего образования устанавливает требования к результатам освоения учебного предмета: </w:t>
      </w:r>
      <w:proofErr w:type="gramStart"/>
      <w:r>
        <w:rPr>
          <w:rFonts w:ascii="Times New Roman" w:eastAsia="Times New Roman" w:hAnsi="Times New Roman" w:cs="Times New Roman"/>
          <w:color w:val="000000"/>
          <w:sz w:val="24"/>
          <w:szCs w:val="24"/>
          <w:lang w:eastAsia="ru-RU"/>
        </w:rPr>
        <w:t>личностными</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метапредметными</w:t>
      </w:r>
      <w:proofErr w:type="spellEnd"/>
      <w:r>
        <w:rPr>
          <w:rFonts w:ascii="Times New Roman" w:eastAsia="Times New Roman" w:hAnsi="Times New Roman" w:cs="Times New Roman"/>
          <w:color w:val="000000"/>
          <w:sz w:val="24"/>
          <w:szCs w:val="24"/>
          <w:lang w:eastAsia="ru-RU"/>
        </w:rPr>
        <w:t>, предметными.</w:t>
      </w:r>
    </w:p>
    <w:p w:rsidR="001C2D5F" w:rsidRDefault="001C2D5F" w:rsidP="00767DE9">
      <w:pPr>
        <w:shd w:val="clear" w:color="auto" w:fill="FFFFFF"/>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таблице 1 представлены планируемые результаты – личностные и </w:t>
      </w:r>
      <w:proofErr w:type="spellStart"/>
      <w:r>
        <w:rPr>
          <w:rFonts w:ascii="Times New Roman" w:eastAsia="Times New Roman" w:hAnsi="Times New Roman" w:cs="Times New Roman"/>
          <w:color w:val="000000"/>
          <w:sz w:val="24"/>
          <w:szCs w:val="24"/>
          <w:lang w:eastAsia="ru-RU"/>
        </w:rPr>
        <w:t>метапредметные</w:t>
      </w:r>
      <w:proofErr w:type="spellEnd"/>
      <w:r>
        <w:rPr>
          <w:rFonts w:ascii="Times New Roman" w:eastAsia="Times New Roman" w:hAnsi="Times New Roman" w:cs="Times New Roman"/>
          <w:color w:val="000000"/>
          <w:sz w:val="24"/>
          <w:szCs w:val="24"/>
          <w:lang w:eastAsia="ru-RU"/>
        </w:rPr>
        <w:t xml:space="preserve"> по учебному предмету «Изобразительное искусство»</w:t>
      </w:r>
      <w:r w:rsidR="00767DE9">
        <w:rPr>
          <w:rFonts w:ascii="Times New Roman" w:eastAsia="Times New Roman" w:hAnsi="Times New Roman" w:cs="Times New Roman"/>
          <w:color w:val="000000"/>
          <w:sz w:val="24"/>
          <w:szCs w:val="24"/>
          <w:lang w:eastAsia="ru-RU"/>
        </w:rPr>
        <w:t>.</w:t>
      </w:r>
    </w:p>
    <w:p w:rsidR="00767DE9" w:rsidRDefault="00767DE9" w:rsidP="001C2D5F">
      <w:pPr>
        <w:spacing w:after="0"/>
        <w:jc w:val="both"/>
        <w:rPr>
          <w:rFonts w:ascii="Times New Roman" w:hAnsi="Times New Roman" w:cs="Times New Roman"/>
          <w:b/>
          <w:sz w:val="24"/>
          <w:szCs w:val="24"/>
        </w:rPr>
      </w:pPr>
    </w:p>
    <w:p w:rsidR="00767DE9" w:rsidRDefault="00767DE9" w:rsidP="001C2D5F">
      <w:pPr>
        <w:spacing w:after="0"/>
        <w:jc w:val="both"/>
        <w:rPr>
          <w:rFonts w:ascii="Times New Roman" w:hAnsi="Times New Roman" w:cs="Times New Roman"/>
          <w:b/>
          <w:sz w:val="24"/>
          <w:szCs w:val="24"/>
        </w:rPr>
      </w:pPr>
    </w:p>
    <w:p w:rsidR="001C2D5F" w:rsidRDefault="001C2D5F" w:rsidP="001C2D5F">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Таблица 1. Личностные и </w:t>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 освоения учебного предмета </w:t>
      </w:r>
    </w:p>
    <w:tbl>
      <w:tblPr>
        <w:tblStyle w:val="a7"/>
        <w:tblW w:w="0" w:type="auto"/>
        <w:tblLook w:val="04A0" w:firstRow="1" w:lastRow="0" w:firstColumn="1" w:lastColumn="0" w:noHBand="0" w:noVBand="1"/>
      </w:tblPr>
      <w:tblGrid>
        <w:gridCol w:w="5053"/>
        <w:gridCol w:w="5084"/>
      </w:tblGrid>
      <w:tr w:rsidR="001C2D5F" w:rsidTr="00843431">
        <w:tc>
          <w:tcPr>
            <w:tcW w:w="10421" w:type="dxa"/>
            <w:gridSpan w:val="2"/>
          </w:tcPr>
          <w:p w:rsidR="001C2D5F" w:rsidRDefault="001C2D5F" w:rsidP="00843431">
            <w:pPr>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r>
      <w:tr w:rsidR="001C2D5F" w:rsidTr="00843431">
        <w:tc>
          <w:tcPr>
            <w:tcW w:w="5210" w:type="dxa"/>
          </w:tcPr>
          <w:p w:rsidR="001C2D5F" w:rsidRDefault="001C2D5F" w:rsidP="00767DE9">
            <w:pPr>
              <w:jc w:val="center"/>
              <w:rPr>
                <w:rFonts w:ascii="Times New Roman" w:hAnsi="Times New Roman" w:cs="Times New Roman"/>
                <w:b/>
                <w:sz w:val="24"/>
                <w:szCs w:val="24"/>
              </w:rPr>
            </w:pPr>
            <w:r>
              <w:rPr>
                <w:rFonts w:ascii="Times New Roman" w:hAnsi="Times New Roman" w:cs="Times New Roman"/>
                <w:b/>
                <w:sz w:val="24"/>
                <w:szCs w:val="24"/>
              </w:rPr>
              <w:t>Личностные</w:t>
            </w:r>
          </w:p>
        </w:tc>
        <w:tc>
          <w:tcPr>
            <w:tcW w:w="5211" w:type="dxa"/>
          </w:tcPr>
          <w:p w:rsidR="001C2D5F" w:rsidRDefault="001C2D5F" w:rsidP="00767DE9">
            <w:pPr>
              <w:jc w:val="center"/>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p>
        </w:tc>
      </w:tr>
      <w:tr w:rsidR="001C2D5F" w:rsidTr="00843431">
        <w:tc>
          <w:tcPr>
            <w:tcW w:w="10421" w:type="dxa"/>
            <w:gridSpan w:val="2"/>
          </w:tcPr>
          <w:p w:rsidR="001C2D5F" w:rsidRDefault="001C2D5F" w:rsidP="00843431">
            <w:pPr>
              <w:jc w:val="center"/>
              <w:rPr>
                <w:rFonts w:ascii="Times New Roman" w:hAnsi="Times New Roman" w:cs="Times New Roman"/>
                <w:b/>
                <w:sz w:val="24"/>
                <w:szCs w:val="24"/>
                <w:u w:val="single"/>
              </w:rPr>
            </w:pPr>
            <w:r w:rsidRPr="00DD4F53">
              <w:rPr>
                <w:rFonts w:ascii="Times New Roman" w:hAnsi="Times New Roman" w:cs="Times New Roman"/>
                <w:b/>
                <w:sz w:val="24"/>
                <w:szCs w:val="24"/>
                <w:u w:val="single"/>
              </w:rPr>
              <w:t>6 – й класс, 2018/19 учебный год</w:t>
            </w:r>
          </w:p>
          <w:p w:rsidR="001C2D5F" w:rsidRPr="00DD4F53" w:rsidRDefault="001C2D5F" w:rsidP="00843431">
            <w:pPr>
              <w:jc w:val="center"/>
              <w:rPr>
                <w:rFonts w:ascii="Times New Roman" w:hAnsi="Times New Roman" w:cs="Times New Roman"/>
                <w:sz w:val="20"/>
                <w:szCs w:val="20"/>
              </w:rPr>
            </w:pPr>
            <w:r w:rsidRPr="00DD4F53">
              <w:rPr>
                <w:rFonts w:ascii="Times New Roman" w:hAnsi="Times New Roman" w:cs="Times New Roman"/>
                <w:sz w:val="20"/>
                <w:szCs w:val="20"/>
              </w:rPr>
              <w:t>(указать класс и год обучения)</w:t>
            </w:r>
          </w:p>
        </w:tc>
      </w:tr>
      <w:tr w:rsidR="001C2D5F" w:rsidTr="00843431">
        <w:tc>
          <w:tcPr>
            <w:tcW w:w="5210" w:type="dxa"/>
          </w:tcPr>
          <w:p w:rsidR="00D319AD" w:rsidRPr="00B15E16" w:rsidRDefault="00D319AD" w:rsidP="00D319AD">
            <w:pPr>
              <w:pStyle w:val="a8"/>
              <w:numPr>
                <w:ilvl w:val="0"/>
                <w:numId w:val="34"/>
              </w:numPr>
              <w:shd w:val="clear" w:color="auto" w:fill="FFFFFF"/>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воспитание патриотических чувств, чувства гордости за свою Родину, многонациональный народ России, освоение древних корней искусства своего народа; воспитание бережного отношения к рукотворным памятникам старины, к поликультурному наследию нашей страны, осознание себя гражданами России, ответственными за сохранение народных художественных традиций, спасение культурных ценностей;</w:t>
            </w:r>
          </w:p>
          <w:p w:rsidR="00D319AD" w:rsidRPr="00B15E16" w:rsidRDefault="00D319AD" w:rsidP="00D319AD">
            <w:pPr>
              <w:pStyle w:val="a8"/>
              <w:numPr>
                <w:ilvl w:val="0"/>
                <w:numId w:val="34"/>
              </w:numPr>
              <w:shd w:val="clear" w:color="auto" w:fill="FFFFFF"/>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формирование уважительного и доброжелательного отношения к традициям, культуре другого народа, готовности достигать взаимопонимания при обсуждении спорных вопросов;</w:t>
            </w:r>
          </w:p>
          <w:p w:rsidR="00D319AD" w:rsidRPr="00B15E16" w:rsidRDefault="00D319AD" w:rsidP="00D319AD">
            <w:pPr>
              <w:pStyle w:val="a8"/>
              <w:numPr>
                <w:ilvl w:val="0"/>
                <w:numId w:val="34"/>
              </w:numPr>
              <w:shd w:val="clear" w:color="auto" w:fill="FFFFFF"/>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формирование ответственного отношения к обучению и познанию искусства, готовности и способности к саморазвитию и самообразованию;</w:t>
            </w:r>
          </w:p>
          <w:p w:rsidR="00D319AD" w:rsidRPr="00B15E16" w:rsidRDefault="00D319AD" w:rsidP="00D319AD">
            <w:pPr>
              <w:pStyle w:val="a8"/>
              <w:numPr>
                <w:ilvl w:val="0"/>
                <w:numId w:val="34"/>
              </w:numPr>
              <w:shd w:val="clear" w:color="auto" w:fill="FFFFFF"/>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развитие эстетической потребности в общении с народным декоративно-прикладным искусством, творческих способностей, наблюдательности, зрительной памяти, воображения и фантазии,  эмоционально-ценностного отношения к народным мастерам и их творениям, коммуникативных навыков в процессе совместной практической творческой деятельности.</w:t>
            </w:r>
          </w:p>
          <w:p w:rsidR="001C2D5F" w:rsidRDefault="001C2D5F" w:rsidP="00843431">
            <w:pPr>
              <w:jc w:val="both"/>
              <w:rPr>
                <w:rFonts w:ascii="Times New Roman" w:hAnsi="Times New Roman" w:cs="Times New Roman"/>
                <w:b/>
                <w:sz w:val="24"/>
                <w:szCs w:val="24"/>
              </w:rPr>
            </w:pPr>
          </w:p>
        </w:tc>
        <w:tc>
          <w:tcPr>
            <w:tcW w:w="5211" w:type="dxa"/>
          </w:tcPr>
          <w:p w:rsidR="00D319AD" w:rsidRPr="00B15E16" w:rsidRDefault="00D319AD" w:rsidP="00D319AD">
            <w:pPr>
              <w:pStyle w:val="a8"/>
              <w:numPr>
                <w:ilvl w:val="1"/>
                <w:numId w:val="37"/>
              </w:numPr>
              <w:shd w:val="clear" w:color="auto" w:fill="FFFFFF"/>
              <w:ind w:left="567"/>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 xml:space="preserve">умение осознавать народное (крестьянское) прикладное искусство как единый образ цельного и стройного мира, несущий упорядоченность космоса, постигать народные представления о красоте, мироздании, которые «были и </w:t>
            </w:r>
            <w:proofErr w:type="spellStart"/>
            <w:r w:rsidRPr="00B15E16">
              <w:rPr>
                <w:rFonts w:ascii="Times New Roman" w:eastAsia="Times New Roman" w:hAnsi="Times New Roman" w:cs="Times New Roman"/>
                <w:color w:val="000000"/>
                <w:sz w:val="24"/>
                <w:szCs w:val="24"/>
              </w:rPr>
              <w:t>мирочувствованием</w:t>
            </w:r>
            <w:proofErr w:type="spellEnd"/>
            <w:r w:rsidRPr="00B15E16">
              <w:rPr>
                <w:rFonts w:ascii="Times New Roman" w:eastAsia="Times New Roman" w:hAnsi="Times New Roman" w:cs="Times New Roman"/>
                <w:color w:val="000000"/>
                <w:sz w:val="24"/>
                <w:szCs w:val="24"/>
              </w:rPr>
              <w:t xml:space="preserve"> и самой жизнью» (М. А. Некрасова); понимание ценности памятников крестьянского искусства для зрителя XXI в.;</w:t>
            </w:r>
          </w:p>
          <w:p w:rsidR="00D319AD" w:rsidRPr="00B15E16" w:rsidRDefault="00D319AD" w:rsidP="00D319AD">
            <w:pPr>
              <w:pStyle w:val="a8"/>
              <w:numPr>
                <w:ilvl w:val="1"/>
                <w:numId w:val="37"/>
              </w:numPr>
              <w:shd w:val="clear" w:color="auto" w:fill="FFFFFF"/>
              <w:ind w:left="567"/>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умение ориентироваться в традиционном крестьянском бытовом искусстве, в вопросах поликультурного характера, отражающих единство и многообразие культур народов России; умение сравнивать, объяснять, в чём отличие, например, жилища, одежды народов Русского Севера и Закавказья, иных регионов России;</w:t>
            </w:r>
          </w:p>
          <w:p w:rsidR="00D319AD" w:rsidRPr="00B15E16" w:rsidRDefault="00D319AD" w:rsidP="00D319AD">
            <w:pPr>
              <w:pStyle w:val="a8"/>
              <w:numPr>
                <w:ilvl w:val="1"/>
                <w:numId w:val="37"/>
              </w:numPr>
              <w:shd w:val="clear" w:color="auto" w:fill="FFFFFF"/>
              <w:ind w:left="567"/>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 xml:space="preserve">умение самостоятельно определять цели и задачи в учёбе, планировать пути достижения цели, приобретать основы умения учиться, развивать интерес к познавательной деятельности, например, через более глубокое освоение программного материала (возможная </w:t>
            </w:r>
            <w:proofErr w:type="spellStart"/>
            <w:r w:rsidRPr="00B15E16">
              <w:rPr>
                <w:rFonts w:ascii="Times New Roman" w:eastAsia="Times New Roman" w:hAnsi="Times New Roman" w:cs="Times New Roman"/>
                <w:color w:val="000000"/>
                <w:sz w:val="24"/>
                <w:szCs w:val="24"/>
              </w:rPr>
              <w:t>тематика</w:t>
            </w:r>
            <w:proofErr w:type="gramStart"/>
            <w:r w:rsidRPr="00B15E16">
              <w:rPr>
                <w:rFonts w:ascii="Times New Roman" w:eastAsia="Times New Roman" w:hAnsi="Times New Roman" w:cs="Times New Roman"/>
                <w:color w:val="000000"/>
                <w:sz w:val="24"/>
                <w:szCs w:val="24"/>
              </w:rPr>
              <w:t>:«</w:t>
            </w:r>
            <w:proofErr w:type="gramEnd"/>
            <w:r w:rsidRPr="00B15E16">
              <w:rPr>
                <w:rFonts w:ascii="Times New Roman" w:eastAsia="Times New Roman" w:hAnsi="Times New Roman" w:cs="Times New Roman"/>
                <w:color w:val="000000"/>
                <w:sz w:val="24"/>
                <w:szCs w:val="24"/>
              </w:rPr>
              <w:t>Традиционные</w:t>
            </w:r>
            <w:proofErr w:type="spellEnd"/>
            <w:r w:rsidRPr="00B15E16">
              <w:rPr>
                <w:rFonts w:ascii="Times New Roman" w:eastAsia="Times New Roman" w:hAnsi="Times New Roman" w:cs="Times New Roman"/>
                <w:color w:val="000000"/>
                <w:sz w:val="24"/>
                <w:szCs w:val="24"/>
              </w:rPr>
              <w:t xml:space="preserve"> образы народного искусства — солнце, древо, птица, конь — в картинах, народных сказках и песнях», «Искусства, которые объединяют образ народного праздника» и т. д.), умение выявлять родство, близость орнамента народной вышивки с памятниками устно-поэтического творчества (народные песни, былины), выстраивание связей между смежными предметными областями (литература, история, география);</w:t>
            </w:r>
          </w:p>
          <w:p w:rsidR="00D319AD" w:rsidRDefault="00D319AD" w:rsidP="00D319AD">
            <w:pPr>
              <w:pStyle w:val="a8"/>
              <w:numPr>
                <w:ilvl w:val="1"/>
                <w:numId w:val="37"/>
              </w:numPr>
              <w:shd w:val="clear" w:color="auto" w:fill="FFFFFF"/>
              <w:ind w:left="567"/>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умение осознанно выбирать наиболее эффективные способы решения творческих и познавательных задач (ученик сам выбирает художественный материал для создания декоративного изображения</w:t>
            </w:r>
            <w:r>
              <w:rPr>
                <w:rFonts w:ascii="Times New Roman" w:eastAsia="Times New Roman" w:hAnsi="Times New Roman" w:cs="Times New Roman"/>
                <w:color w:val="000000"/>
                <w:sz w:val="24"/>
                <w:szCs w:val="24"/>
              </w:rPr>
              <w:t>)</w:t>
            </w:r>
            <w:r w:rsidRPr="00B15E16">
              <w:rPr>
                <w:rFonts w:ascii="Times New Roman" w:eastAsia="Times New Roman" w:hAnsi="Times New Roman" w:cs="Times New Roman"/>
                <w:color w:val="000000"/>
                <w:sz w:val="24"/>
                <w:szCs w:val="24"/>
              </w:rPr>
              <w:t xml:space="preserve">; </w:t>
            </w:r>
          </w:p>
          <w:p w:rsidR="00D319AD" w:rsidRDefault="00D319AD" w:rsidP="00D319AD">
            <w:pPr>
              <w:pStyle w:val="a8"/>
              <w:numPr>
                <w:ilvl w:val="1"/>
                <w:numId w:val="37"/>
              </w:numPr>
              <w:shd w:val="clear" w:color="auto" w:fill="FFFFFF"/>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w:t>
            </w:r>
            <w:r w:rsidRPr="00B15E16">
              <w:rPr>
                <w:rFonts w:ascii="Times New Roman" w:eastAsia="Times New Roman" w:hAnsi="Times New Roman" w:cs="Times New Roman"/>
                <w:color w:val="000000"/>
                <w:sz w:val="24"/>
                <w:szCs w:val="24"/>
              </w:rPr>
              <w:t>организ</w:t>
            </w:r>
            <w:r>
              <w:rPr>
                <w:rFonts w:ascii="Times New Roman" w:eastAsia="Times New Roman" w:hAnsi="Times New Roman" w:cs="Times New Roman"/>
                <w:color w:val="000000"/>
                <w:sz w:val="24"/>
                <w:szCs w:val="24"/>
              </w:rPr>
              <w:t xml:space="preserve">овывать </w:t>
            </w:r>
            <w:r w:rsidRPr="00B15E16">
              <w:rPr>
                <w:rFonts w:ascii="Times New Roman" w:eastAsia="Times New Roman" w:hAnsi="Times New Roman" w:cs="Times New Roman"/>
                <w:color w:val="000000"/>
                <w:sz w:val="24"/>
                <w:szCs w:val="24"/>
              </w:rPr>
              <w:t xml:space="preserve">самостоятельный поиск художественно-познавательного </w:t>
            </w:r>
            <w:r w:rsidRPr="00B15E16">
              <w:rPr>
                <w:rFonts w:ascii="Times New Roman" w:eastAsia="Times New Roman" w:hAnsi="Times New Roman" w:cs="Times New Roman"/>
                <w:color w:val="000000"/>
                <w:sz w:val="24"/>
                <w:szCs w:val="24"/>
              </w:rPr>
              <w:lastRenderedPageBreak/>
              <w:t xml:space="preserve">материала по конкретной тематике, используя для этого журналы, книги по искусству, Интернет; </w:t>
            </w:r>
          </w:p>
          <w:p w:rsidR="00D319AD" w:rsidRPr="00B15E16" w:rsidRDefault="00D319AD" w:rsidP="00D319AD">
            <w:pPr>
              <w:pStyle w:val="a8"/>
              <w:numPr>
                <w:ilvl w:val="1"/>
                <w:numId w:val="37"/>
              </w:numPr>
              <w:shd w:val="clear" w:color="auto" w:fill="FFFFFF"/>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использовать навыки </w:t>
            </w:r>
            <w:proofErr w:type="gramStart"/>
            <w:r>
              <w:rPr>
                <w:rFonts w:ascii="Times New Roman" w:eastAsia="Times New Roman" w:hAnsi="Times New Roman" w:cs="Times New Roman"/>
                <w:color w:val="000000"/>
                <w:sz w:val="24"/>
                <w:szCs w:val="24"/>
              </w:rPr>
              <w:t>при</w:t>
            </w:r>
            <w:proofErr w:type="gramEnd"/>
            <w:r>
              <w:rPr>
                <w:rFonts w:ascii="Times New Roman" w:eastAsia="Times New Roman" w:hAnsi="Times New Roman" w:cs="Times New Roman"/>
                <w:color w:val="000000"/>
                <w:sz w:val="24"/>
                <w:szCs w:val="24"/>
              </w:rPr>
              <w:t xml:space="preserve"> подготовки </w:t>
            </w:r>
            <w:r w:rsidRPr="00B15E16">
              <w:rPr>
                <w:rFonts w:ascii="Times New Roman" w:eastAsia="Times New Roman" w:hAnsi="Times New Roman" w:cs="Times New Roman"/>
                <w:color w:val="000000"/>
                <w:sz w:val="24"/>
                <w:szCs w:val="24"/>
              </w:rPr>
              <w:t>выступлени</w:t>
            </w:r>
            <w:r>
              <w:rPr>
                <w:rFonts w:ascii="Times New Roman" w:eastAsia="Times New Roman" w:hAnsi="Times New Roman" w:cs="Times New Roman"/>
                <w:color w:val="000000"/>
                <w:sz w:val="24"/>
                <w:szCs w:val="24"/>
              </w:rPr>
              <w:t>я</w:t>
            </w:r>
            <w:r w:rsidRPr="00B15E16">
              <w:rPr>
                <w:rFonts w:ascii="Times New Roman" w:eastAsia="Times New Roman" w:hAnsi="Times New Roman" w:cs="Times New Roman"/>
                <w:color w:val="000000"/>
                <w:sz w:val="24"/>
                <w:szCs w:val="24"/>
              </w:rPr>
              <w:t>-презентаци</w:t>
            </w:r>
            <w:r>
              <w:rPr>
                <w:rFonts w:ascii="Times New Roman" w:eastAsia="Times New Roman" w:hAnsi="Times New Roman" w:cs="Times New Roman"/>
                <w:color w:val="000000"/>
                <w:sz w:val="24"/>
                <w:szCs w:val="24"/>
              </w:rPr>
              <w:t>и</w:t>
            </w:r>
            <w:r w:rsidRPr="00B15E16">
              <w:rPr>
                <w:rFonts w:ascii="Times New Roman" w:eastAsia="Times New Roman" w:hAnsi="Times New Roman" w:cs="Times New Roman"/>
                <w:color w:val="000000"/>
                <w:sz w:val="24"/>
                <w:szCs w:val="24"/>
              </w:rPr>
              <w:t xml:space="preserve"> совместно со сверстниками, организ</w:t>
            </w:r>
            <w:r>
              <w:rPr>
                <w:rFonts w:ascii="Times New Roman" w:eastAsia="Times New Roman" w:hAnsi="Times New Roman" w:cs="Times New Roman"/>
                <w:color w:val="000000"/>
                <w:sz w:val="24"/>
                <w:szCs w:val="24"/>
              </w:rPr>
              <w:t>ация</w:t>
            </w:r>
            <w:r w:rsidRPr="00B15E16">
              <w:rPr>
                <w:rFonts w:ascii="Times New Roman" w:eastAsia="Times New Roman" w:hAnsi="Times New Roman" w:cs="Times New Roman"/>
                <w:color w:val="000000"/>
                <w:sz w:val="24"/>
                <w:szCs w:val="24"/>
              </w:rPr>
              <w:t xml:space="preserve"> выставк</w:t>
            </w:r>
            <w:r>
              <w:rPr>
                <w:rFonts w:ascii="Times New Roman" w:eastAsia="Times New Roman" w:hAnsi="Times New Roman" w:cs="Times New Roman"/>
                <w:color w:val="000000"/>
                <w:sz w:val="24"/>
                <w:szCs w:val="24"/>
              </w:rPr>
              <w:t>и изделий народного творчества (</w:t>
            </w:r>
            <w:r w:rsidRPr="00B15E16">
              <w:rPr>
                <w:rFonts w:ascii="Times New Roman" w:eastAsia="Times New Roman" w:hAnsi="Times New Roman" w:cs="Times New Roman"/>
                <w:color w:val="000000"/>
                <w:sz w:val="24"/>
                <w:szCs w:val="24"/>
              </w:rPr>
              <w:t>реализует себя в качестве экскурсовода);</w:t>
            </w:r>
          </w:p>
          <w:p w:rsidR="001C2D5F" w:rsidRPr="00767DE9" w:rsidRDefault="00D319AD" w:rsidP="00843431">
            <w:pPr>
              <w:pStyle w:val="a8"/>
              <w:numPr>
                <w:ilvl w:val="1"/>
                <w:numId w:val="37"/>
              </w:numPr>
              <w:shd w:val="clear" w:color="auto" w:fill="FFFFFF"/>
              <w:ind w:left="567"/>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умение определять способы действия в рамках необходимых требований, оценивать результат — художественный «ответ» — на поставленную учебную задачу, его соответствие задаче, умение адекватно воспринимать оценку учителя и сверстников.</w:t>
            </w:r>
          </w:p>
        </w:tc>
      </w:tr>
    </w:tbl>
    <w:p w:rsidR="001C2D5F" w:rsidRDefault="00D319AD" w:rsidP="00767DE9">
      <w:pPr>
        <w:shd w:val="clear" w:color="auto" w:fill="FFFFFF"/>
        <w:spacing w:before="24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таблице 2 представлены планируемые предметные результаты по учебному предмету «Изобразительное искусство»</w:t>
      </w:r>
    </w:p>
    <w:p w:rsidR="00D319AD" w:rsidRDefault="00D319AD" w:rsidP="00D31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Таблица 2. Предметные результаты освоения учебного предмета </w:t>
      </w:r>
    </w:p>
    <w:tbl>
      <w:tblPr>
        <w:tblStyle w:val="a7"/>
        <w:tblW w:w="0" w:type="auto"/>
        <w:tblLook w:val="04A0" w:firstRow="1" w:lastRow="0" w:firstColumn="1" w:lastColumn="0" w:noHBand="0" w:noVBand="1"/>
      </w:tblPr>
      <w:tblGrid>
        <w:gridCol w:w="5064"/>
        <w:gridCol w:w="5073"/>
      </w:tblGrid>
      <w:tr w:rsidR="00D319AD" w:rsidTr="00843431">
        <w:tc>
          <w:tcPr>
            <w:tcW w:w="10421" w:type="dxa"/>
            <w:gridSpan w:val="2"/>
          </w:tcPr>
          <w:p w:rsidR="00D319AD" w:rsidRDefault="00D319AD" w:rsidP="00843431">
            <w:pPr>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r>
      <w:tr w:rsidR="00D319AD" w:rsidTr="00843431">
        <w:tc>
          <w:tcPr>
            <w:tcW w:w="10421" w:type="dxa"/>
            <w:gridSpan w:val="2"/>
          </w:tcPr>
          <w:p w:rsidR="00D319AD" w:rsidRDefault="00D319AD" w:rsidP="00843431">
            <w:pPr>
              <w:jc w:val="both"/>
              <w:rPr>
                <w:rFonts w:ascii="Times New Roman" w:hAnsi="Times New Roman" w:cs="Times New Roman"/>
                <w:b/>
                <w:sz w:val="24"/>
                <w:szCs w:val="24"/>
              </w:rPr>
            </w:pPr>
            <w:r>
              <w:rPr>
                <w:rFonts w:ascii="Times New Roman" w:hAnsi="Times New Roman" w:cs="Times New Roman"/>
                <w:b/>
                <w:sz w:val="24"/>
                <w:szCs w:val="24"/>
              </w:rPr>
              <w:t xml:space="preserve">Предметные </w:t>
            </w:r>
          </w:p>
        </w:tc>
      </w:tr>
      <w:tr w:rsidR="00D319AD" w:rsidTr="00843431">
        <w:tc>
          <w:tcPr>
            <w:tcW w:w="5210" w:type="dxa"/>
          </w:tcPr>
          <w:p w:rsidR="00D319AD" w:rsidRDefault="00D319AD" w:rsidP="00767DE9">
            <w:pPr>
              <w:jc w:val="center"/>
              <w:rPr>
                <w:rFonts w:ascii="Times New Roman" w:hAnsi="Times New Roman" w:cs="Times New Roman"/>
                <w:b/>
                <w:sz w:val="24"/>
                <w:szCs w:val="24"/>
              </w:rPr>
            </w:pPr>
            <w:r>
              <w:rPr>
                <w:rFonts w:ascii="Times New Roman" w:hAnsi="Times New Roman" w:cs="Times New Roman"/>
                <w:b/>
                <w:sz w:val="24"/>
                <w:szCs w:val="24"/>
              </w:rPr>
              <w:t>Выпускник научится</w:t>
            </w:r>
          </w:p>
        </w:tc>
        <w:tc>
          <w:tcPr>
            <w:tcW w:w="5211" w:type="dxa"/>
          </w:tcPr>
          <w:p w:rsidR="00D319AD" w:rsidRDefault="00D319AD" w:rsidP="00767DE9">
            <w:pPr>
              <w:jc w:val="center"/>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tc>
      </w:tr>
      <w:tr w:rsidR="00D319AD" w:rsidTr="00843431">
        <w:tc>
          <w:tcPr>
            <w:tcW w:w="10421" w:type="dxa"/>
            <w:gridSpan w:val="2"/>
          </w:tcPr>
          <w:p w:rsidR="00D319AD" w:rsidRDefault="00D319AD" w:rsidP="00767DE9">
            <w:pPr>
              <w:tabs>
                <w:tab w:val="left" w:pos="2843"/>
                <w:tab w:val="center" w:pos="5102"/>
              </w:tabs>
              <w:jc w:val="center"/>
              <w:rPr>
                <w:rFonts w:ascii="Times New Roman" w:hAnsi="Times New Roman" w:cs="Times New Roman"/>
                <w:b/>
                <w:sz w:val="24"/>
                <w:szCs w:val="24"/>
                <w:u w:val="single"/>
              </w:rPr>
            </w:pPr>
            <w:r w:rsidRPr="00DD4F53">
              <w:rPr>
                <w:rFonts w:ascii="Times New Roman" w:hAnsi="Times New Roman" w:cs="Times New Roman"/>
                <w:b/>
                <w:sz w:val="24"/>
                <w:szCs w:val="24"/>
                <w:u w:val="single"/>
              </w:rPr>
              <w:t>6 – й класс, 2018/19 учебный год</w:t>
            </w:r>
          </w:p>
          <w:p w:rsidR="00D319AD" w:rsidRPr="00DD4F53" w:rsidRDefault="00D319AD" w:rsidP="00843431">
            <w:pPr>
              <w:jc w:val="center"/>
              <w:rPr>
                <w:rFonts w:ascii="Times New Roman" w:hAnsi="Times New Roman" w:cs="Times New Roman"/>
                <w:sz w:val="20"/>
                <w:szCs w:val="20"/>
              </w:rPr>
            </w:pPr>
            <w:r w:rsidRPr="00DD4F53">
              <w:rPr>
                <w:rFonts w:ascii="Times New Roman" w:hAnsi="Times New Roman" w:cs="Times New Roman"/>
                <w:sz w:val="20"/>
                <w:szCs w:val="20"/>
              </w:rPr>
              <w:t>(указать класс и год обучения)</w:t>
            </w:r>
          </w:p>
        </w:tc>
      </w:tr>
      <w:tr w:rsidR="00D319AD" w:rsidTr="00843431">
        <w:tc>
          <w:tcPr>
            <w:tcW w:w="5210" w:type="dxa"/>
          </w:tcPr>
          <w:p w:rsidR="00D319AD" w:rsidRDefault="00D319AD" w:rsidP="00D319AD">
            <w:pPr>
              <w:pStyle w:val="a8"/>
              <w:numPr>
                <w:ilvl w:val="1"/>
                <w:numId w:val="41"/>
              </w:numPr>
              <w:shd w:val="clear" w:color="auto" w:fill="FFFFFF"/>
              <w:ind w:left="567"/>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sidR="00767DE9" w:rsidRPr="00D319AD">
              <w:rPr>
                <w:rFonts w:ascii="Times New Roman" w:hAnsi="Times New Roman" w:cs="Times New Roman"/>
                <w:sz w:val="24"/>
                <w:szCs w:val="24"/>
              </w:rPr>
              <w:t>владеть</w:t>
            </w:r>
            <w:r w:rsidR="00767DE9">
              <w:rPr>
                <w:rFonts w:ascii="Times New Roman" w:hAnsi="Times New Roman" w:cs="Times New Roman"/>
                <w:b/>
                <w:sz w:val="24"/>
                <w:szCs w:val="24"/>
              </w:rPr>
              <w:t xml:space="preserve"> </w:t>
            </w:r>
            <w:r w:rsidR="00767DE9" w:rsidRPr="00B15E16">
              <w:rPr>
                <w:rFonts w:ascii="Times New Roman" w:eastAsia="Times New Roman" w:hAnsi="Times New Roman" w:cs="Times New Roman"/>
                <w:color w:val="000000"/>
                <w:sz w:val="24"/>
                <w:szCs w:val="24"/>
              </w:rPr>
              <w:t>з</w:t>
            </w:r>
            <w:r w:rsidR="00767DE9">
              <w:rPr>
                <w:rFonts w:ascii="Times New Roman" w:eastAsia="Times New Roman" w:hAnsi="Times New Roman" w:cs="Times New Roman"/>
                <w:color w:val="000000"/>
                <w:sz w:val="24"/>
                <w:szCs w:val="24"/>
              </w:rPr>
              <w:t>наниями</w:t>
            </w:r>
            <w:r w:rsidR="00767DE9" w:rsidRPr="00B15E16">
              <w:rPr>
                <w:rFonts w:ascii="Times New Roman" w:eastAsia="Times New Roman" w:hAnsi="Times New Roman" w:cs="Times New Roman"/>
                <w:color w:val="000000"/>
                <w:sz w:val="24"/>
                <w:szCs w:val="24"/>
              </w:rPr>
              <w:t xml:space="preserve"> и понимание</w:t>
            </w:r>
            <w:r w:rsidR="00767DE9">
              <w:rPr>
                <w:rFonts w:ascii="Times New Roman" w:eastAsia="Times New Roman" w:hAnsi="Times New Roman" w:cs="Times New Roman"/>
                <w:color w:val="000000"/>
                <w:sz w:val="24"/>
                <w:szCs w:val="24"/>
              </w:rPr>
              <w:t>м</w:t>
            </w:r>
            <w:r w:rsidR="00767DE9" w:rsidRPr="00B15E16">
              <w:rPr>
                <w:rFonts w:ascii="Times New Roman" w:eastAsia="Times New Roman" w:hAnsi="Times New Roman" w:cs="Times New Roman"/>
                <w:color w:val="000000"/>
                <w:sz w:val="24"/>
                <w:szCs w:val="24"/>
              </w:rPr>
              <w:t xml:space="preserve"> специфики образного языка народного (крестьянского) прикладного искусства, семантического значения традиционных образов (древо жизни, мать-земля, конь, птица, солярные знаки);</w:t>
            </w:r>
          </w:p>
          <w:p w:rsidR="00D319AD" w:rsidRPr="00B15E16" w:rsidRDefault="00767DE9" w:rsidP="00D319AD">
            <w:pPr>
              <w:pStyle w:val="a8"/>
              <w:numPr>
                <w:ilvl w:val="1"/>
                <w:numId w:val="41"/>
              </w:numPr>
              <w:shd w:val="clear" w:color="auto" w:fill="FFFFFF"/>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владеть </w:t>
            </w:r>
            <w:r w:rsidRPr="00B15E16">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м</w:t>
            </w:r>
            <w:r w:rsidRPr="00B15E16">
              <w:rPr>
                <w:rFonts w:ascii="Times New Roman" w:eastAsia="Times New Roman" w:hAnsi="Times New Roman" w:cs="Times New Roman"/>
                <w:color w:val="000000"/>
                <w:sz w:val="24"/>
                <w:szCs w:val="24"/>
              </w:rPr>
              <w:t xml:space="preserve"> выявлять в произведениях крестьянского прикладного искусства тесную связь утилитарно-функционального и художественно-образного начал, конструктивного, декоративного и изобразительного элементов, формы и декора, использовать эти знания в практической деятельности;</w:t>
            </w:r>
          </w:p>
          <w:p w:rsidR="00D319AD" w:rsidRDefault="00767DE9" w:rsidP="00D319AD">
            <w:pPr>
              <w:pStyle w:val="a8"/>
              <w:numPr>
                <w:ilvl w:val="1"/>
                <w:numId w:val="41"/>
              </w:numPr>
              <w:shd w:val="clear" w:color="auto" w:fill="FFFFFF"/>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опытом</w:t>
            </w:r>
            <w:r w:rsidRPr="00B15E16">
              <w:rPr>
                <w:rFonts w:ascii="Times New Roman" w:eastAsia="Times New Roman" w:hAnsi="Times New Roman" w:cs="Times New Roman"/>
                <w:color w:val="000000"/>
                <w:sz w:val="24"/>
                <w:szCs w:val="24"/>
              </w:rPr>
              <w:t xml:space="preserve"> совместной поисковой деятельности, связанной с изучением древних </w:t>
            </w:r>
            <w:r w:rsidR="00D319AD" w:rsidRPr="00B15E16">
              <w:rPr>
                <w:rFonts w:ascii="Times New Roman" w:eastAsia="Times New Roman" w:hAnsi="Times New Roman" w:cs="Times New Roman"/>
                <w:color w:val="000000"/>
                <w:sz w:val="24"/>
                <w:szCs w:val="24"/>
              </w:rPr>
              <w:t>корней и особенностей крестьянского прикладного искусства.</w:t>
            </w:r>
          </w:p>
          <w:p w:rsidR="00D319AD" w:rsidRPr="00767DE9" w:rsidRDefault="00D319AD" w:rsidP="00767DE9">
            <w:pPr>
              <w:shd w:val="clear" w:color="auto" w:fill="FFFFFF"/>
              <w:ind w:left="207"/>
              <w:jc w:val="both"/>
              <w:rPr>
                <w:rFonts w:ascii="Times New Roman" w:eastAsia="Times New Roman" w:hAnsi="Times New Roman" w:cs="Times New Roman"/>
                <w:color w:val="000000"/>
                <w:sz w:val="24"/>
                <w:szCs w:val="24"/>
              </w:rPr>
            </w:pPr>
          </w:p>
        </w:tc>
        <w:tc>
          <w:tcPr>
            <w:tcW w:w="5211" w:type="dxa"/>
          </w:tcPr>
          <w:p w:rsidR="00D319AD" w:rsidRPr="00B15E16" w:rsidRDefault="00767DE9" w:rsidP="00D319AD">
            <w:pPr>
              <w:pStyle w:val="a8"/>
              <w:numPr>
                <w:ilvl w:val="1"/>
                <w:numId w:val="41"/>
              </w:numPr>
              <w:shd w:val="clear" w:color="auto" w:fill="FFFFFF"/>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D319AD" w:rsidRPr="00B15E16">
              <w:rPr>
                <w:rFonts w:ascii="Times New Roman" w:eastAsia="Times New Roman" w:hAnsi="Times New Roman" w:cs="Times New Roman"/>
                <w:color w:val="000000"/>
                <w:sz w:val="24"/>
                <w:szCs w:val="24"/>
              </w:rPr>
              <w:t>сознание древних корней, места и значения уникального народного (крестьянского) прикладного искусства в жизни отдельного человека и сообщества людей, территориально связанных между собой;</w:t>
            </w:r>
          </w:p>
          <w:p w:rsidR="00D319AD" w:rsidRPr="00B15E16" w:rsidRDefault="00D319AD" w:rsidP="00D319AD">
            <w:pPr>
              <w:pStyle w:val="a8"/>
              <w:numPr>
                <w:ilvl w:val="1"/>
                <w:numId w:val="41"/>
              </w:numPr>
              <w:shd w:val="clear" w:color="auto" w:fill="FFFFFF"/>
              <w:ind w:left="567"/>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освоение в практических формах работы образного языка произведений крестьянского прикладного искусства, его специфики, а также приобретение опыта выполнения условного, лаконичного декоративно-обобщённого изображения в опоре на существующие народные традиции;</w:t>
            </w:r>
          </w:p>
          <w:p w:rsidR="00D319AD" w:rsidRPr="00767DE9" w:rsidRDefault="00D319AD" w:rsidP="00843431">
            <w:pPr>
              <w:pStyle w:val="a8"/>
              <w:numPr>
                <w:ilvl w:val="1"/>
                <w:numId w:val="41"/>
              </w:numPr>
              <w:shd w:val="clear" w:color="auto" w:fill="FFFFFF"/>
              <w:ind w:left="567"/>
              <w:jc w:val="both"/>
              <w:rPr>
                <w:rFonts w:ascii="Times New Roman" w:eastAsia="Times New Roman" w:hAnsi="Times New Roman" w:cs="Times New Roman"/>
                <w:color w:val="000000"/>
                <w:sz w:val="24"/>
                <w:szCs w:val="24"/>
              </w:rPr>
            </w:pPr>
            <w:r w:rsidRPr="00B15E16">
              <w:rPr>
                <w:rFonts w:ascii="Times New Roman" w:eastAsia="Times New Roman" w:hAnsi="Times New Roman" w:cs="Times New Roman"/>
                <w:color w:val="000000"/>
                <w:sz w:val="24"/>
                <w:szCs w:val="24"/>
              </w:rPr>
              <w:t>приобретение опыта выполнения декоративной работы, творческих проектов, эскизов (деревянная утварь, надомная резьба, орнамент вышивки, украшение женского праздничного костюма и т. д.) на основе народной традиции в различных художественных материалах и техниках;</w:t>
            </w:r>
          </w:p>
        </w:tc>
      </w:tr>
    </w:tbl>
    <w:p w:rsidR="00D319AD" w:rsidRPr="001C2D5F" w:rsidRDefault="00D319AD" w:rsidP="001C2D5F">
      <w:pPr>
        <w:shd w:val="clear" w:color="auto" w:fill="FFFFFF"/>
        <w:spacing w:before="240"/>
        <w:rPr>
          <w:rFonts w:ascii="Times New Roman" w:eastAsia="Times New Roman" w:hAnsi="Times New Roman" w:cs="Times New Roman"/>
          <w:color w:val="000000"/>
          <w:sz w:val="24"/>
          <w:szCs w:val="24"/>
          <w:lang w:eastAsia="ru-RU"/>
        </w:rPr>
      </w:pPr>
    </w:p>
    <w:p w:rsidR="00022684" w:rsidRDefault="00022684" w:rsidP="00022684">
      <w:pPr>
        <w:pStyle w:val="a8"/>
        <w:numPr>
          <w:ilvl w:val="1"/>
          <w:numId w:val="41"/>
        </w:numPr>
        <w:shd w:val="clear" w:color="auto" w:fill="FFFFFF"/>
        <w:spacing w:after="0"/>
        <w:ind w:left="567"/>
        <w:jc w:val="both"/>
        <w:rPr>
          <w:rFonts w:ascii="Times New Roman" w:eastAsia="Times New Roman" w:hAnsi="Times New Roman" w:cs="Times New Roman"/>
          <w:color w:val="000000"/>
          <w:sz w:val="24"/>
          <w:szCs w:val="24"/>
        </w:rPr>
        <w:sectPr w:rsidR="00022684" w:rsidSect="00261B63">
          <w:pgSz w:w="11906" w:h="16838"/>
          <w:pgMar w:top="1134" w:right="851" w:bottom="1134" w:left="1134" w:header="709" w:footer="709" w:gutter="0"/>
          <w:cols w:space="708"/>
          <w:docGrid w:linePitch="360"/>
        </w:sectPr>
      </w:pPr>
    </w:p>
    <w:p w:rsidR="006D5882" w:rsidRPr="00B15E16" w:rsidRDefault="004F4E1F" w:rsidP="000C054A">
      <w:pPr>
        <w:shd w:val="clear" w:color="auto" w:fill="FFFFFF"/>
        <w:jc w:val="center"/>
        <w:rPr>
          <w:rFonts w:ascii="Times New Roman" w:eastAsia="Times New Roman" w:hAnsi="Times New Roman" w:cs="Times New Roman"/>
          <w:b/>
          <w:bCs/>
          <w:color w:val="000000"/>
          <w:sz w:val="24"/>
          <w:szCs w:val="24"/>
          <w:lang w:eastAsia="ru-RU"/>
        </w:rPr>
      </w:pPr>
      <w:r w:rsidRPr="00B15E16">
        <w:rPr>
          <w:rFonts w:ascii="Times New Roman" w:eastAsia="Times New Roman" w:hAnsi="Times New Roman" w:cs="Times New Roman"/>
          <w:b/>
          <w:bCs/>
          <w:color w:val="000000"/>
          <w:sz w:val="24"/>
          <w:szCs w:val="24"/>
          <w:lang w:eastAsia="ru-RU"/>
        </w:rPr>
        <w:lastRenderedPageBreak/>
        <w:t>3. Содержание учебного предмета</w:t>
      </w:r>
    </w:p>
    <w:p w:rsidR="000C054A" w:rsidRDefault="004F4E1F" w:rsidP="00767DE9">
      <w:pPr>
        <w:shd w:val="clear" w:color="auto" w:fill="FFFFFF"/>
        <w:spacing w:after="0"/>
        <w:ind w:right="-76"/>
        <w:jc w:val="center"/>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b/>
          <w:bCs/>
          <w:color w:val="000000"/>
          <w:sz w:val="24"/>
          <w:szCs w:val="24"/>
          <w:lang w:eastAsia="ru-RU"/>
        </w:rPr>
        <w:t>1 Раздел «Виды изобразительного искусства и основы образного языка» (8 ч)</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Изобразительное искусство в семье пластических искусств</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Рисунок — основа изобразительного творчества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Рисунок — основа мастерства художника. Творческие задачи рисунка.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и их выразительные возможности.</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Линия и ее выразительные возможности</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Пятно как средство выражения. Композиция как ритм пятен</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Пятно в изобразительном искусстве. Роль пятна в изображении и его выразительные возможности.</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Понятие силуэта. Тон и тональные отношения: темное — светлое. Тональная шкала. Композиция листа. Ритм пятен. Доминирующее пятно. Линия и пятно.</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 xml:space="preserve">Цвет. Основы </w:t>
      </w:r>
      <w:proofErr w:type="spellStart"/>
      <w:r w:rsidRPr="00B15E16">
        <w:rPr>
          <w:rFonts w:ascii="Times New Roman" w:eastAsia="Times New Roman" w:hAnsi="Times New Roman" w:cs="Times New Roman"/>
          <w:bCs/>
          <w:color w:val="000000"/>
          <w:sz w:val="24"/>
          <w:szCs w:val="24"/>
          <w:u w:val="single"/>
          <w:lang w:eastAsia="ru-RU"/>
        </w:rPr>
        <w:t>цветоведения</w:t>
      </w:r>
      <w:proofErr w:type="spellEnd"/>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w:t>
      </w:r>
      <w:proofErr w:type="gramStart"/>
      <w:r w:rsidRPr="00B15E16">
        <w:rPr>
          <w:rFonts w:ascii="Times New Roman" w:eastAsia="Times New Roman" w:hAnsi="Times New Roman" w:cs="Times New Roman"/>
          <w:color w:val="000000"/>
          <w:sz w:val="24"/>
          <w:szCs w:val="24"/>
          <w:lang w:eastAsia="ru-RU"/>
        </w:rPr>
        <w:t>ств цв</w:t>
      </w:r>
      <w:proofErr w:type="gramEnd"/>
      <w:r w:rsidRPr="00B15E16">
        <w:rPr>
          <w:rFonts w:ascii="Times New Roman" w:eastAsia="Times New Roman" w:hAnsi="Times New Roman" w:cs="Times New Roman"/>
          <w:color w:val="000000"/>
          <w:sz w:val="24"/>
          <w:szCs w:val="24"/>
          <w:lang w:eastAsia="ru-RU"/>
        </w:rPr>
        <w:t>ета.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Цвет в произведениях живописи</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Понятия «локальный цвет», «тон», «колорит», «гармония цвета». Цветовые отношения. Живое смешение красок. Взаимодействие цветовых пятен и цветовая композиция. Фактура в живописи. Выразительность мазка. Выражение в живописи эмоциональных состояний: радость, грусть, нежность и т. д.</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Объемные изображения в скульптуре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Основы языка изображения</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Беседа.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w:t>
      </w:r>
    </w:p>
    <w:p w:rsidR="004F4E1F" w:rsidRPr="00B15E16" w:rsidRDefault="004F4E1F" w:rsidP="00767DE9">
      <w:pPr>
        <w:shd w:val="clear" w:color="auto" w:fill="FFFFFF"/>
        <w:spacing w:after="0"/>
        <w:ind w:right="-76" w:hanging="20"/>
        <w:jc w:val="center"/>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b/>
          <w:bCs/>
          <w:color w:val="000000"/>
          <w:sz w:val="24"/>
          <w:szCs w:val="24"/>
          <w:lang w:eastAsia="ru-RU"/>
        </w:rPr>
        <w:t>2 Раздел  «Мир наших вещей. Натюрморт» (8ч)</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Реальность и фантазия в творчестве художника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 xml:space="preserve">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w:t>
      </w:r>
      <w:proofErr w:type="gramStart"/>
      <w:r w:rsidRPr="00B15E16">
        <w:rPr>
          <w:rFonts w:ascii="Times New Roman" w:eastAsia="Times New Roman" w:hAnsi="Times New Roman" w:cs="Times New Roman"/>
          <w:color w:val="000000"/>
          <w:sz w:val="24"/>
          <w:szCs w:val="24"/>
          <w:lang w:eastAsia="ru-RU"/>
        </w:rPr>
        <w:t>изображаемому</w:t>
      </w:r>
      <w:proofErr w:type="gramEnd"/>
      <w:r w:rsidRPr="00B15E16">
        <w:rPr>
          <w:rFonts w:ascii="Times New Roman" w:eastAsia="Times New Roman" w:hAnsi="Times New Roman" w:cs="Times New Roman"/>
          <w:color w:val="000000"/>
          <w:sz w:val="24"/>
          <w:szCs w:val="24"/>
          <w:lang w:eastAsia="ru-RU"/>
        </w:rPr>
        <w:t xml:space="preserve">. Выразительные средства и правила </w:t>
      </w:r>
      <w:r w:rsidRPr="00B15E16">
        <w:rPr>
          <w:rFonts w:ascii="Times New Roman" w:eastAsia="Times New Roman" w:hAnsi="Times New Roman" w:cs="Times New Roman"/>
          <w:color w:val="000000"/>
          <w:sz w:val="24"/>
          <w:szCs w:val="24"/>
          <w:lang w:eastAsia="ru-RU"/>
        </w:rPr>
        <w:lastRenderedPageBreak/>
        <w:t>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Изображение предметного мира — натюрморт</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XX веке.</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Понятие формы. Многообразие форм окружающего мира</w:t>
      </w:r>
      <w:r w:rsidRPr="00B15E16">
        <w:rPr>
          <w:rFonts w:ascii="Times New Roman" w:eastAsia="Times New Roman" w:hAnsi="Times New Roman" w:cs="Times New Roman"/>
          <w:color w:val="000000"/>
          <w:sz w:val="24"/>
          <w:szCs w:val="24"/>
          <w:u w:val="single"/>
          <w:lang w:eastAsia="ru-RU"/>
        </w:rPr>
        <w:t>.</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Изображение объема на плоскости и линейная перспектива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Освещение. Свет и тень</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Натюрмо</w:t>
      </w:r>
      <w:proofErr w:type="gramStart"/>
      <w:r w:rsidRPr="00B15E16">
        <w:rPr>
          <w:rFonts w:ascii="Times New Roman" w:eastAsia="Times New Roman" w:hAnsi="Times New Roman" w:cs="Times New Roman"/>
          <w:bCs/>
          <w:color w:val="000000"/>
          <w:sz w:val="24"/>
          <w:szCs w:val="24"/>
          <w:u w:val="single"/>
          <w:lang w:eastAsia="ru-RU"/>
        </w:rPr>
        <w:t>рт в гр</w:t>
      </w:r>
      <w:proofErr w:type="gramEnd"/>
      <w:r w:rsidRPr="00B15E16">
        <w:rPr>
          <w:rFonts w:ascii="Times New Roman" w:eastAsia="Times New Roman" w:hAnsi="Times New Roman" w:cs="Times New Roman"/>
          <w:bCs/>
          <w:color w:val="000000"/>
          <w:sz w:val="24"/>
          <w:szCs w:val="24"/>
          <w:u w:val="single"/>
          <w:lang w:eastAsia="ru-RU"/>
        </w:rPr>
        <w:t>афике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w:t>
      </w:r>
      <w:proofErr w:type="gramStart"/>
      <w:r w:rsidRPr="00B15E16">
        <w:rPr>
          <w:rFonts w:ascii="Times New Roman" w:eastAsia="Times New Roman" w:hAnsi="Times New Roman" w:cs="Times New Roman"/>
          <w:color w:val="000000"/>
          <w:sz w:val="24"/>
          <w:szCs w:val="24"/>
          <w:lang w:eastAsia="ru-RU"/>
        </w:rPr>
        <w:t>художника</w:t>
      </w:r>
      <w:proofErr w:type="gramEnd"/>
      <w:r w:rsidRPr="00B15E16">
        <w:rPr>
          <w:rFonts w:ascii="Times New Roman" w:eastAsia="Times New Roman" w:hAnsi="Times New Roman" w:cs="Times New Roman"/>
          <w:color w:val="000000"/>
          <w:sz w:val="24"/>
          <w:szCs w:val="24"/>
          <w:lang w:eastAsia="ru-RU"/>
        </w:rPr>
        <w:t xml:space="preserve"> и выразительность художественных техник.</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Гравюра и ее виды. Выразительные возможности гравюры. Печатная форма (матрица) и оттиски.</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Цвет в натюрморте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Выразительные возможн</w:t>
      </w:r>
      <w:r w:rsidR="00EC003C" w:rsidRPr="00B15E16">
        <w:rPr>
          <w:rFonts w:ascii="Times New Roman" w:eastAsia="Times New Roman" w:hAnsi="Times New Roman" w:cs="Times New Roman"/>
          <w:bCs/>
          <w:color w:val="000000"/>
          <w:sz w:val="24"/>
          <w:szCs w:val="24"/>
          <w:u w:val="single"/>
          <w:lang w:eastAsia="ru-RU"/>
        </w:rPr>
        <w:t xml:space="preserve">ости натюрморта </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XIX—XX веков. Натюрморт и выражение творческой индивидуальности художника.</w:t>
      </w:r>
    </w:p>
    <w:p w:rsidR="004F4E1F" w:rsidRPr="00B15E16" w:rsidRDefault="004F4E1F" w:rsidP="00767DE9">
      <w:pPr>
        <w:shd w:val="clear" w:color="auto" w:fill="FFFFFF"/>
        <w:spacing w:after="0"/>
        <w:ind w:right="-76"/>
        <w:jc w:val="center"/>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b/>
          <w:bCs/>
          <w:color w:val="000000"/>
          <w:sz w:val="24"/>
          <w:szCs w:val="24"/>
          <w:lang w:eastAsia="ru-RU"/>
        </w:rPr>
        <w:t>3 Раздел «Вгля</w:t>
      </w:r>
      <w:r w:rsidR="00D37076">
        <w:rPr>
          <w:rFonts w:ascii="Times New Roman" w:eastAsia="Times New Roman" w:hAnsi="Times New Roman" w:cs="Times New Roman"/>
          <w:b/>
          <w:bCs/>
          <w:color w:val="000000"/>
          <w:sz w:val="24"/>
          <w:szCs w:val="24"/>
          <w:lang w:eastAsia="ru-RU"/>
        </w:rPr>
        <w:t>дываясь в человека. Портрет» (10</w:t>
      </w:r>
      <w:r w:rsidRPr="00B15E16">
        <w:rPr>
          <w:rFonts w:ascii="Times New Roman" w:eastAsia="Times New Roman" w:hAnsi="Times New Roman" w:cs="Times New Roman"/>
          <w:b/>
          <w:bCs/>
          <w:color w:val="000000"/>
          <w:sz w:val="24"/>
          <w:szCs w:val="24"/>
          <w:lang w:eastAsia="ru-RU"/>
        </w:rPr>
        <w:t xml:space="preserve"> ч)</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Образ человека — главная тема искусства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 xml:space="preserve">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w:t>
      </w:r>
      <w:r w:rsidRPr="00B15E16">
        <w:rPr>
          <w:rFonts w:ascii="Times New Roman" w:eastAsia="Times New Roman" w:hAnsi="Times New Roman" w:cs="Times New Roman"/>
          <w:color w:val="000000"/>
          <w:sz w:val="24"/>
          <w:szCs w:val="24"/>
          <w:lang w:eastAsia="ru-RU"/>
        </w:rPr>
        <w:lastRenderedPageBreak/>
        <w:t>Проблема сходства в портрете. Выражение в портретном изображении характера человека, его внутреннего мира.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Портрет в живописи, графике, скульптуре. Великие художники-портретисты.</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Конструкция головы человека и ее пропорции</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Изображение головы человека в пространстве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Графический портретный рисунок и выразительность образа человека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Образ человека в графическом портрете. Рисунок головы человека в истории изобразительного искусства.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Портрет в скульптуре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Человек —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Сатирические образы человека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Образные возможности освещения в портрете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Портрет в живописи</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Роль и место живописного портрета в истории искусства. Обобщенный образ человека в живописи Возрождения, в XVII— XIX веках, в XX веке. Композиция в парадном и лирическом портрете. Роль рук в раскрытии образа портретируемого.</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Роль цвета в портрете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Цветовое решение образа в портрете. Цвет и тон. Цвет и освещение. Цвет как выражение настроения и характера героя портрета. Цвет и живописная фактура.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Вели</w:t>
      </w:r>
      <w:r w:rsidR="00A669F3" w:rsidRPr="00B15E16">
        <w:rPr>
          <w:rFonts w:ascii="Times New Roman" w:eastAsia="Times New Roman" w:hAnsi="Times New Roman" w:cs="Times New Roman"/>
          <w:bCs/>
          <w:color w:val="000000"/>
          <w:sz w:val="24"/>
          <w:szCs w:val="24"/>
          <w:u w:val="single"/>
          <w:lang w:eastAsia="ru-RU"/>
        </w:rPr>
        <w:t xml:space="preserve">кие портретисты </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w:t>
      </w:r>
    </w:p>
    <w:p w:rsidR="004F4E1F" w:rsidRPr="00B15E16" w:rsidRDefault="004F4E1F" w:rsidP="00767DE9">
      <w:pPr>
        <w:shd w:val="clear" w:color="auto" w:fill="FFFFFF"/>
        <w:spacing w:after="0"/>
        <w:ind w:right="-76" w:hanging="20"/>
        <w:jc w:val="center"/>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b/>
          <w:bCs/>
          <w:color w:val="000000"/>
          <w:sz w:val="24"/>
          <w:szCs w:val="24"/>
          <w:lang w:eastAsia="ru-RU"/>
        </w:rPr>
        <w:t>4 Раздел</w:t>
      </w:r>
      <w:r w:rsidR="00767DE9">
        <w:rPr>
          <w:rFonts w:ascii="Times New Roman" w:eastAsia="Times New Roman" w:hAnsi="Times New Roman" w:cs="Times New Roman"/>
          <w:b/>
          <w:bCs/>
          <w:color w:val="000000"/>
          <w:sz w:val="24"/>
          <w:szCs w:val="24"/>
          <w:lang w:eastAsia="ru-RU"/>
        </w:rPr>
        <w:t xml:space="preserve"> </w:t>
      </w:r>
      <w:r w:rsidRPr="00B15E16">
        <w:rPr>
          <w:rFonts w:ascii="Times New Roman" w:eastAsia="Times New Roman" w:hAnsi="Times New Roman" w:cs="Times New Roman"/>
          <w:b/>
          <w:bCs/>
          <w:color w:val="000000"/>
          <w:sz w:val="24"/>
          <w:szCs w:val="24"/>
          <w:lang w:eastAsia="ru-RU"/>
        </w:rPr>
        <w:t>« Человек и пространство в изобразительном искусстве»</w:t>
      </w:r>
      <w:r w:rsidR="00D37076">
        <w:rPr>
          <w:rFonts w:ascii="Times New Roman" w:eastAsia="Times New Roman" w:hAnsi="Times New Roman" w:cs="Times New Roman"/>
          <w:b/>
          <w:bCs/>
          <w:color w:val="000000"/>
          <w:sz w:val="24"/>
          <w:szCs w:val="24"/>
          <w:lang w:eastAsia="ru-RU"/>
        </w:rPr>
        <w:t xml:space="preserve"> (9</w:t>
      </w:r>
      <w:r w:rsidRPr="00B15E16">
        <w:rPr>
          <w:rFonts w:ascii="Times New Roman" w:eastAsia="Times New Roman" w:hAnsi="Times New Roman" w:cs="Times New Roman"/>
          <w:b/>
          <w:bCs/>
          <w:color w:val="000000"/>
          <w:sz w:val="24"/>
          <w:szCs w:val="24"/>
          <w:lang w:eastAsia="ru-RU"/>
        </w:rPr>
        <w:t xml:space="preserve"> ч.)</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Жанры в изобразительном искусстве</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и исторический жанры.</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lastRenderedPageBreak/>
        <w:t>Тема. </w:t>
      </w:r>
      <w:r w:rsidRPr="00B15E16">
        <w:rPr>
          <w:rFonts w:ascii="Times New Roman" w:eastAsia="Times New Roman" w:hAnsi="Times New Roman" w:cs="Times New Roman"/>
          <w:bCs/>
          <w:color w:val="000000"/>
          <w:sz w:val="24"/>
          <w:szCs w:val="24"/>
          <w:u w:val="single"/>
          <w:lang w:eastAsia="ru-RU"/>
        </w:rPr>
        <w:t>Изображение пространства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Беседа о 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и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XX века и его образный смысл.</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00EC003C" w:rsidRPr="00B15E16">
        <w:rPr>
          <w:rFonts w:ascii="Times New Roman" w:eastAsia="Times New Roman" w:hAnsi="Times New Roman" w:cs="Times New Roman"/>
          <w:bCs/>
          <w:color w:val="000000"/>
          <w:sz w:val="24"/>
          <w:szCs w:val="24"/>
          <w:u w:val="single"/>
          <w:lang w:eastAsia="ru-RU"/>
        </w:rPr>
        <w:t xml:space="preserve">Правила построения </w:t>
      </w:r>
      <w:r w:rsidRPr="00B15E16">
        <w:rPr>
          <w:rFonts w:ascii="Times New Roman" w:eastAsia="Times New Roman" w:hAnsi="Times New Roman" w:cs="Times New Roman"/>
          <w:bCs/>
          <w:color w:val="000000"/>
          <w:sz w:val="24"/>
          <w:szCs w:val="24"/>
          <w:u w:val="single"/>
          <w:lang w:eastAsia="ru-RU"/>
        </w:rPr>
        <w:t xml:space="preserve"> перспективы</w:t>
      </w:r>
      <w:r w:rsidR="00EC003C" w:rsidRPr="00B15E16">
        <w:rPr>
          <w:rFonts w:ascii="Times New Roman" w:eastAsia="Times New Roman" w:hAnsi="Times New Roman" w:cs="Times New Roman"/>
          <w:bCs/>
          <w:color w:val="000000"/>
          <w:sz w:val="24"/>
          <w:szCs w:val="24"/>
          <w:u w:val="single"/>
          <w:lang w:eastAsia="ru-RU"/>
        </w:rPr>
        <w:t>. Воздушная перспектива.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Перспектива —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Пейзаж — большой мир. Организация изображаемого пространства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Пейзаж как самостоятельный жанр в искусстве. Превращение пустоты в пространство. Древний китайский пейзаж. Эпический и романтический пейзаж Европы.</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Огромный и 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Пейзаж-настроение. Природа и художник</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rsidR="00A669F3" w:rsidRPr="00B15E16" w:rsidRDefault="00A669F3" w:rsidP="00534C2B">
      <w:pPr>
        <w:shd w:val="clear" w:color="auto" w:fill="FFFFFF"/>
        <w:spacing w:after="0"/>
        <w:ind w:right="-76" w:firstLine="567"/>
        <w:jc w:val="both"/>
        <w:rPr>
          <w:rFonts w:ascii="Times New Roman" w:eastAsia="Times New Roman" w:hAnsi="Times New Roman" w:cs="Times New Roman"/>
          <w:color w:val="000000"/>
          <w:sz w:val="24"/>
          <w:szCs w:val="24"/>
          <w:u w:val="single"/>
          <w:lang w:eastAsia="ru-RU"/>
        </w:rPr>
      </w:pPr>
      <w:r w:rsidRPr="00B15E16">
        <w:rPr>
          <w:rFonts w:ascii="Times New Roman" w:eastAsia="Times New Roman" w:hAnsi="Times New Roman" w:cs="Times New Roman"/>
          <w:color w:val="000000"/>
          <w:sz w:val="24"/>
          <w:szCs w:val="24"/>
          <w:lang w:eastAsia="ru-RU"/>
        </w:rPr>
        <w:t xml:space="preserve">Тема. </w:t>
      </w:r>
      <w:r w:rsidRPr="00B15E16">
        <w:rPr>
          <w:rFonts w:ascii="Times New Roman" w:eastAsia="Times New Roman" w:hAnsi="Times New Roman" w:cs="Times New Roman"/>
          <w:color w:val="000000"/>
          <w:sz w:val="24"/>
          <w:szCs w:val="24"/>
          <w:u w:val="single"/>
          <w:lang w:eastAsia="ru-RU"/>
        </w:rPr>
        <w:t>Пейзаж в русской живописи.</w:t>
      </w:r>
    </w:p>
    <w:p w:rsidR="00A669F3" w:rsidRPr="00B15E16" w:rsidRDefault="00A669F3"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Разные образы пейзажа в истории искусства и в российском искусстве XX века.</w:t>
      </w:r>
    </w:p>
    <w:p w:rsidR="00A669F3" w:rsidRPr="00B15E16" w:rsidRDefault="00A669F3"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Работа над композициями русских художников живописцев. Желательны предварительные наброски с натуры. Необходимо обратить внимание на ритмическую организацию листа.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Городской пейзаж</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Разные образы города в истории искусства и в российском искусстве XX века.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w:t>
      </w:r>
    </w:p>
    <w:p w:rsidR="004F4E1F" w:rsidRPr="00B15E16" w:rsidRDefault="004F4E1F" w:rsidP="00534C2B">
      <w:pPr>
        <w:shd w:val="clear" w:color="auto" w:fill="FFFFFF"/>
        <w:spacing w:after="0"/>
        <w:ind w:right="-76" w:firstLine="567"/>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Тема. </w:t>
      </w:r>
      <w:r w:rsidRPr="00B15E16">
        <w:rPr>
          <w:rFonts w:ascii="Times New Roman" w:eastAsia="Times New Roman" w:hAnsi="Times New Roman" w:cs="Times New Roman"/>
          <w:bCs/>
          <w:color w:val="000000"/>
          <w:sz w:val="24"/>
          <w:szCs w:val="24"/>
          <w:u w:val="single"/>
          <w:lang w:eastAsia="ru-RU"/>
        </w:rPr>
        <w:t>Выразительные возможности изобразительного искусства.</w:t>
      </w:r>
    </w:p>
    <w:p w:rsidR="004F4E1F" w:rsidRPr="00B15E16"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Беседа.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w:t>
      </w:r>
    </w:p>
    <w:p w:rsidR="000C054A" w:rsidRDefault="004F4E1F" w:rsidP="00534C2B">
      <w:pPr>
        <w:shd w:val="clear" w:color="auto" w:fill="FFFFFF"/>
        <w:spacing w:after="0"/>
        <w:ind w:right="-76"/>
        <w:jc w:val="both"/>
        <w:rPr>
          <w:rFonts w:ascii="Times New Roman" w:eastAsia="Times New Roman" w:hAnsi="Times New Roman" w:cs="Times New Roman"/>
          <w:color w:val="000000"/>
          <w:sz w:val="24"/>
          <w:szCs w:val="24"/>
          <w:lang w:eastAsia="ru-RU"/>
        </w:rPr>
      </w:pPr>
      <w:r w:rsidRPr="00B15E16">
        <w:rPr>
          <w:rFonts w:ascii="Times New Roman" w:eastAsia="Times New Roman" w:hAnsi="Times New Roman" w:cs="Times New Roman"/>
          <w:color w:val="000000"/>
          <w:sz w:val="24"/>
          <w:szCs w:val="24"/>
          <w:lang w:eastAsia="ru-RU"/>
        </w:rPr>
        <w:t>Уровни понимания произведения искусства. Понимание искусства — труд души.</w:t>
      </w:r>
      <w:r w:rsidR="00D37076">
        <w:rPr>
          <w:rFonts w:ascii="Times New Roman" w:eastAsia="Times New Roman" w:hAnsi="Times New Roman" w:cs="Times New Roman"/>
          <w:color w:val="000000"/>
          <w:sz w:val="24"/>
          <w:szCs w:val="24"/>
          <w:lang w:eastAsia="ru-RU"/>
        </w:rPr>
        <w:t xml:space="preserve"> </w:t>
      </w:r>
      <w:r w:rsidRPr="00B15E16">
        <w:rPr>
          <w:rFonts w:ascii="Times New Roman" w:eastAsia="Times New Roman" w:hAnsi="Times New Roman" w:cs="Times New Roman"/>
          <w:color w:val="000000"/>
          <w:sz w:val="24"/>
          <w:szCs w:val="24"/>
          <w:lang w:eastAsia="ru-RU"/>
        </w:rPr>
        <w:t>Эпоха, направление в искусстве и творческая индивидуальность художника.</w:t>
      </w:r>
    </w:p>
    <w:p w:rsidR="00767DE9" w:rsidRDefault="00767DE9" w:rsidP="00534C2B">
      <w:pPr>
        <w:shd w:val="clear" w:color="auto" w:fill="FFFFFF"/>
        <w:spacing w:after="0"/>
        <w:ind w:right="-76"/>
        <w:jc w:val="both"/>
        <w:rPr>
          <w:rFonts w:ascii="Times New Roman" w:eastAsia="Times New Roman" w:hAnsi="Times New Roman" w:cs="Times New Roman"/>
          <w:color w:val="000000"/>
          <w:sz w:val="24"/>
          <w:szCs w:val="24"/>
          <w:lang w:eastAsia="ru-RU"/>
        </w:rPr>
        <w:sectPr w:rsidR="00767DE9" w:rsidSect="000B2D8A">
          <w:pgSz w:w="11906" w:h="16838"/>
          <w:pgMar w:top="1134" w:right="850" w:bottom="284" w:left="1134" w:header="708" w:footer="708" w:gutter="0"/>
          <w:cols w:space="708"/>
          <w:docGrid w:linePitch="360"/>
        </w:sectPr>
      </w:pPr>
    </w:p>
    <w:p w:rsidR="00D26710" w:rsidRDefault="00D26710" w:rsidP="00767DE9">
      <w:pPr>
        <w:shd w:val="clear" w:color="auto" w:fill="FFFFFF"/>
        <w:spacing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4. </w:t>
      </w:r>
      <w:r w:rsidR="00271944">
        <w:rPr>
          <w:rFonts w:ascii="Times New Roman" w:eastAsia="Times New Roman" w:hAnsi="Times New Roman" w:cs="Times New Roman"/>
          <w:b/>
          <w:bCs/>
          <w:color w:val="000000"/>
          <w:sz w:val="24"/>
          <w:szCs w:val="24"/>
          <w:lang w:eastAsia="ru-RU"/>
        </w:rPr>
        <w:t>Тематическое планирование</w:t>
      </w:r>
    </w:p>
    <w:tbl>
      <w:tblPr>
        <w:tblW w:w="15425" w:type="dxa"/>
        <w:shd w:val="clear" w:color="auto" w:fill="FFFFFF"/>
        <w:tblLayout w:type="fixed"/>
        <w:tblCellMar>
          <w:left w:w="0" w:type="dxa"/>
          <w:right w:w="0" w:type="dxa"/>
        </w:tblCellMar>
        <w:tblLook w:val="04A0" w:firstRow="1" w:lastRow="0" w:firstColumn="1" w:lastColumn="0" w:noHBand="0" w:noVBand="1"/>
      </w:tblPr>
      <w:tblGrid>
        <w:gridCol w:w="672"/>
        <w:gridCol w:w="1153"/>
        <w:gridCol w:w="10"/>
        <w:gridCol w:w="18"/>
        <w:gridCol w:w="27"/>
        <w:gridCol w:w="13"/>
        <w:gridCol w:w="10"/>
        <w:gridCol w:w="11"/>
        <w:gridCol w:w="13"/>
        <w:gridCol w:w="1432"/>
        <w:gridCol w:w="2140"/>
        <w:gridCol w:w="995"/>
        <w:gridCol w:w="3115"/>
        <w:gridCol w:w="1706"/>
        <w:gridCol w:w="1702"/>
        <w:gridCol w:w="22"/>
        <w:gridCol w:w="2386"/>
      </w:tblGrid>
      <w:tr w:rsidR="00940C40" w:rsidRPr="00830BA1" w:rsidTr="00767DE9">
        <w:trPr>
          <w:trHeight w:val="394"/>
        </w:trPr>
        <w:tc>
          <w:tcPr>
            <w:tcW w:w="672"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bookmarkStart w:id="1" w:name="d09513f8b34614858cdaea25f571cebd192774ab"/>
            <w:bookmarkStart w:id="2" w:name="1"/>
            <w:bookmarkStart w:id="3" w:name="0a4ebcf9faae5b495439103039fe9e4cf38d1980"/>
            <w:bookmarkStart w:id="4" w:name="2"/>
            <w:bookmarkEnd w:id="1"/>
            <w:bookmarkEnd w:id="2"/>
            <w:bookmarkEnd w:id="3"/>
            <w:bookmarkEnd w:id="4"/>
            <w:r w:rsidRPr="00D37076">
              <w:rPr>
                <w:rFonts w:ascii="Times New Roman" w:eastAsia="Times New Roman" w:hAnsi="Times New Roman" w:cs="Times New Roman"/>
                <w:b/>
                <w:color w:val="000000"/>
                <w:sz w:val="24"/>
                <w:szCs w:val="24"/>
                <w:lang w:eastAsia="ru-RU"/>
              </w:rPr>
              <w:t>№</w:t>
            </w:r>
          </w:p>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урока</w:t>
            </w:r>
          </w:p>
        </w:tc>
        <w:tc>
          <w:tcPr>
            <w:tcW w:w="2687" w:type="dxa"/>
            <w:gridSpan w:val="9"/>
            <w:tcBorders>
              <w:top w:val="single" w:sz="8" w:space="0" w:color="000000"/>
              <w:left w:val="single" w:sz="4" w:space="0" w:color="auto"/>
              <w:bottom w:val="single" w:sz="4" w:space="0" w:color="auto"/>
              <w:right w:val="single" w:sz="8" w:space="0" w:color="000000"/>
            </w:tcBorders>
            <w:shd w:val="clear" w:color="auto" w:fill="FFFFFF"/>
          </w:tcPr>
          <w:p w:rsidR="00840A35" w:rsidRPr="00D37076" w:rsidRDefault="00840A35" w:rsidP="004027E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урока</w:t>
            </w:r>
          </w:p>
        </w:tc>
        <w:tc>
          <w:tcPr>
            <w:tcW w:w="214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Тема урока</w:t>
            </w:r>
          </w:p>
        </w:tc>
        <w:tc>
          <w:tcPr>
            <w:tcW w:w="99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Кол-во</w:t>
            </w:r>
          </w:p>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часов</w:t>
            </w:r>
          </w:p>
        </w:tc>
        <w:tc>
          <w:tcPr>
            <w:tcW w:w="311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Характеристика видов деятельности</w:t>
            </w:r>
          </w:p>
        </w:tc>
        <w:tc>
          <w:tcPr>
            <w:tcW w:w="1706"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Тип</w:t>
            </w:r>
          </w:p>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урока</w:t>
            </w:r>
          </w:p>
        </w:tc>
        <w:tc>
          <w:tcPr>
            <w:tcW w:w="1724" w:type="dxa"/>
            <w:gridSpan w:val="2"/>
            <w:vMerge w:val="restart"/>
            <w:tcBorders>
              <w:top w:val="single" w:sz="8" w:space="0" w:color="000000"/>
              <w:left w:val="single" w:sz="4" w:space="0" w:color="auto"/>
              <w:right w:val="single" w:sz="4" w:space="0" w:color="auto"/>
            </w:tcBorders>
            <w:shd w:val="clear" w:color="auto" w:fill="FFFFFF"/>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Вид</w:t>
            </w:r>
          </w:p>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r w:rsidRPr="00D37076">
              <w:rPr>
                <w:rFonts w:ascii="Times New Roman" w:eastAsia="Times New Roman" w:hAnsi="Times New Roman" w:cs="Times New Roman"/>
                <w:b/>
                <w:color w:val="000000"/>
                <w:sz w:val="24"/>
                <w:szCs w:val="24"/>
                <w:lang w:eastAsia="ru-RU"/>
              </w:rPr>
              <w:t>контроля</w:t>
            </w:r>
          </w:p>
        </w:tc>
        <w:tc>
          <w:tcPr>
            <w:tcW w:w="2386" w:type="dxa"/>
            <w:vMerge w:val="restart"/>
            <w:tcBorders>
              <w:top w:val="single" w:sz="8" w:space="0" w:color="000000"/>
              <w:left w:val="single" w:sz="4" w:space="0" w:color="auto"/>
              <w:right w:val="single" w:sz="8" w:space="0" w:color="000000"/>
            </w:tcBorders>
            <w:shd w:val="clear" w:color="auto" w:fill="FFFFFF"/>
          </w:tcPr>
          <w:p w:rsidR="00840A35" w:rsidRPr="00D37076" w:rsidRDefault="00A950B8" w:rsidP="003115B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ИКТ</w:t>
            </w:r>
          </w:p>
        </w:tc>
      </w:tr>
      <w:tr w:rsidR="00A950B8" w:rsidRPr="00830BA1" w:rsidTr="00767DE9">
        <w:trPr>
          <w:trHeight w:val="385"/>
        </w:trPr>
        <w:tc>
          <w:tcPr>
            <w:tcW w:w="672"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p>
        </w:tc>
        <w:tc>
          <w:tcPr>
            <w:tcW w:w="1255" w:type="dxa"/>
            <w:gridSpan w:val="8"/>
            <w:tcBorders>
              <w:top w:val="single" w:sz="4" w:space="0" w:color="auto"/>
              <w:left w:val="single" w:sz="4" w:space="0" w:color="auto"/>
              <w:bottom w:val="single" w:sz="8" w:space="0" w:color="000000"/>
              <w:right w:val="single" w:sz="4" w:space="0" w:color="auto"/>
            </w:tcBorders>
            <w:shd w:val="clear" w:color="auto" w:fill="FFFFFF"/>
          </w:tcPr>
          <w:p w:rsidR="00840A35" w:rsidRDefault="00840A35" w:rsidP="004027E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w:t>
            </w:r>
          </w:p>
        </w:tc>
        <w:tc>
          <w:tcPr>
            <w:tcW w:w="1432" w:type="dxa"/>
            <w:tcBorders>
              <w:top w:val="single" w:sz="4" w:space="0" w:color="auto"/>
              <w:left w:val="single" w:sz="4" w:space="0" w:color="auto"/>
              <w:bottom w:val="single" w:sz="8" w:space="0" w:color="000000"/>
              <w:right w:val="single" w:sz="8" w:space="0" w:color="000000"/>
            </w:tcBorders>
            <w:shd w:val="clear" w:color="auto" w:fill="FFFFFF"/>
          </w:tcPr>
          <w:p w:rsidR="00840A35" w:rsidRDefault="00840A35" w:rsidP="004027E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факт</w:t>
            </w:r>
          </w:p>
        </w:tc>
        <w:tc>
          <w:tcPr>
            <w:tcW w:w="214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p>
        </w:tc>
        <w:tc>
          <w:tcPr>
            <w:tcW w:w="99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p>
        </w:tc>
        <w:tc>
          <w:tcPr>
            <w:tcW w:w="311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p>
        </w:tc>
        <w:tc>
          <w:tcPr>
            <w:tcW w:w="1706"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p>
        </w:tc>
        <w:tc>
          <w:tcPr>
            <w:tcW w:w="1724" w:type="dxa"/>
            <w:gridSpan w:val="2"/>
            <w:vMerge/>
            <w:tcBorders>
              <w:left w:val="single" w:sz="4" w:space="0" w:color="auto"/>
              <w:bottom w:val="single" w:sz="8" w:space="0" w:color="000000"/>
              <w:right w:val="single" w:sz="4" w:space="0" w:color="auto"/>
            </w:tcBorders>
            <w:shd w:val="clear" w:color="auto" w:fill="FFFFFF"/>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p>
        </w:tc>
        <w:tc>
          <w:tcPr>
            <w:tcW w:w="2386" w:type="dxa"/>
            <w:vMerge/>
            <w:tcBorders>
              <w:left w:val="single" w:sz="4" w:space="0" w:color="auto"/>
              <w:bottom w:val="single" w:sz="8" w:space="0" w:color="000000"/>
              <w:right w:val="single" w:sz="8" w:space="0" w:color="000000"/>
            </w:tcBorders>
            <w:shd w:val="clear" w:color="auto" w:fill="FFFFFF"/>
          </w:tcPr>
          <w:p w:rsidR="00840A35" w:rsidRPr="00D37076" w:rsidRDefault="00840A35" w:rsidP="003115B1">
            <w:pPr>
              <w:spacing w:after="0" w:line="240" w:lineRule="auto"/>
              <w:jc w:val="center"/>
              <w:rPr>
                <w:rFonts w:ascii="Times New Roman" w:eastAsia="Times New Roman" w:hAnsi="Times New Roman" w:cs="Times New Roman"/>
                <w:b/>
                <w:color w:val="000000"/>
                <w:sz w:val="24"/>
                <w:szCs w:val="24"/>
                <w:lang w:eastAsia="ru-RU"/>
              </w:rPr>
            </w:pPr>
          </w:p>
        </w:tc>
      </w:tr>
      <w:tr w:rsidR="00940C40" w:rsidRPr="00830BA1" w:rsidTr="00767DE9">
        <w:trPr>
          <w:trHeight w:val="184"/>
        </w:trPr>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027E0" w:rsidRPr="00D37076" w:rsidRDefault="004027E0" w:rsidP="004027E0">
            <w:pPr>
              <w:spacing w:after="0" w:line="240" w:lineRule="auto"/>
              <w:jc w:val="center"/>
              <w:rPr>
                <w:rFonts w:ascii="Times New Roman" w:eastAsia="Times New Roman" w:hAnsi="Times New Roman" w:cs="Times New Roman"/>
                <w:b/>
                <w:color w:val="000000"/>
                <w:sz w:val="24"/>
                <w:szCs w:val="24"/>
                <w:lang w:eastAsia="ru-RU"/>
              </w:rPr>
            </w:pPr>
          </w:p>
        </w:tc>
        <w:tc>
          <w:tcPr>
            <w:tcW w:w="14753" w:type="dxa"/>
            <w:gridSpan w:val="16"/>
            <w:tcBorders>
              <w:top w:val="single" w:sz="8" w:space="0" w:color="000000"/>
              <w:left w:val="single" w:sz="4" w:space="0" w:color="auto"/>
              <w:bottom w:val="single" w:sz="8" w:space="0" w:color="000000"/>
              <w:right w:val="single" w:sz="8" w:space="0" w:color="000000"/>
            </w:tcBorders>
            <w:shd w:val="clear" w:color="auto" w:fill="FFFFFF"/>
          </w:tcPr>
          <w:p w:rsidR="004027E0" w:rsidRPr="00D37076" w:rsidRDefault="00165520" w:rsidP="003115B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w:t>
            </w:r>
            <w:r w:rsidR="004027E0" w:rsidRPr="00830BA1">
              <w:rPr>
                <w:rFonts w:ascii="Times New Roman" w:eastAsia="Times New Roman" w:hAnsi="Times New Roman" w:cs="Times New Roman"/>
                <w:b/>
                <w:color w:val="000000"/>
                <w:sz w:val="24"/>
                <w:szCs w:val="24"/>
                <w:lang w:eastAsia="ru-RU"/>
              </w:rPr>
              <w:t>Виды изобразительного иск</w:t>
            </w:r>
            <w:r w:rsidR="004027E0">
              <w:rPr>
                <w:rFonts w:ascii="Times New Roman" w:eastAsia="Times New Roman" w:hAnsi="Times New Roman" w:cs="Times New Roman"/>
                <w:b/>
                <w:color w:val="000000"/>
                <w:sz w:val="24"/>
                <w:szCs w:val="24"/>
                <w:lang w:eastAsia="ru-RU"/>
              </w:rPr>
              <w:t>усства и основы образного языка. (8ч.)</w:t>
            </w:r>
          </w:p>
        </w:tc>
      </w:tr>
      <w:tr w:rsidR="00394495" w:rsidRPr="006362A3"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1242" w:type="dxa"/>
            <w:gridSpan w:val="7"/>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45" w:type="dxa"/>
            <w:gridSpan w:val="2"/>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Изобразительное искусство в семье пластических искусств.</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Найти и разобрать открытки по видам искусства</w:t>
            </w:r>
            <w:r>
              <w:rPr>
                <w:rFonts w:ascii="Times New Roman" w:hAnsi="Times New Roman" w:cs="Times New Roman"/>
                <w:color w:val="000000"/>
                <w:sz w:val="24"/>
                <w:szCs w:val="24"/>
                <w:shd w:val="clear" w:color="auto" w:fill="FFFFFF"/>
              </w:rPr>
              <w:t xml:space="preserve">. </w:t>
            </w:r>
            <w:r w:rsidRPr="00830BA1">
              <w:rPr>
                <w:rFonts w:ascii="Times New Roman" w:hAnsi="Times New Roman" w:cs="Times New Roman"/>
                <w:color w:val="000000"/>
                <w:sz w:val="24"/>
                <w:szCs w:val="24"/>
                <w:shd w:val="clear" w:color="auto" w:fill="FFFFFF"/>
              </w:rPr>
              <w:t>Виды пластических искусств Виды изобразительного искусства:</w:t>
            </w:r>
            <w:r>
              <w:rPr>
                <w:rFonts w:ascii="Times New Roman" w:hAnsi="Times New Roman" w:cs="Times New Roman"/>
                <w:color w:val="000000"/>
                <w:sz w:val="24"/>
                <w:szCs w:val="24"/>
                <w:shd w:val="clear" w:color="auto" w:fill="FFFFFF"/>
              </w:rPr>
              <w:t xml:space="preserve"> </w:t>
            </w:r>
            <w:r w:rsidRPr="00830BA1">
              <w:rPr>
                <w:rFonts w:ascii="Times New Roman" w:hAnsi="Times New Roman" w:cs="Times New Roman"/>
                <w:color w:val="000000"/>
                <w:sz w:val="24"/>
                <w:szCs w:val="24"/>
                <w:shd w:val="clear" w:color="auto" w:fill="FFFFFF"/>
              </w:rPr>
              <w:t>живопись, графика, скульптура. Художественные материалы, их выразительные возможности.</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c>
          <w:tcPr>
            <w:tcW w:w="2386" w:type="dxa"/>
            <w:vMerge w:val="restart"/>
            <w:tcBorders>
              <w:top w:val="single" w:sz="8" w:space="0" w:color="000000"/>
              <w:left w:val="single" w:sz="4" w:space="0" w:color="auto"/>
              <w:right w:val="single" w:sz="8" w:space="0" w:color="000000"/>
            </w:tcBorders>
            <w:shd w:val="clear" w:color="auto" w:fill="FFFFFF"/>
          </w:tcPr>
          <w:p w:rsidR="00394495" w:rsidRDefault="00394495" w:rsidP="00394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r w:rsidRPr="006362A3">
              <w:rPr>
                <w:rFonts w:ascii="Times New Roman" w:eastAsia="Times New Roman" w:hAnsi="Times New Roman" w:cs="Times New Roman"/>
                <w:sz w:val="24"/>
                <w:szCs w:val="24"/>
                <w:lang w:eastAsia="ru-RU"/>
              </w:rPr>
              <w:t xml:space="preserve"> </w:t>
            </w:r>
            <w:proofErr w:type="gramStart"/>
            <w:r w:rsidRPr="006362A3">
              <w:rPr>
                <w:rFonts w:ascii="Times New Roman" w:eastAsia="Times New Roman" w:hAnsi="Times New Roman" w:cs="Times New Roman"/>
                <w:sz w:val="24"/>
                <w:szCs w:val="24"/>
                <w:lang w:eastAsia="ru-RU"/>
              </w:rPr>
              <w:t>подготовленная</w:t>
            </w:r>
            <w:proofErr w:type="gramEnd"/>
            <w:r w:rsidRPr="006362A3">
              <w:rPr>
                <w:rFonts w:ascii="Times New Roman" w:eastAsia="Times New Roman" w:hAnsi="Times New Roman" w:cs="Times New Roman"/>
                <w:sz w:val="24"/>
                <w:szCs w:val="24"/>
                <w:lang w:eastAsia="ru-RU"/>
              </w:rPr>
              <w:t xml:space="preserve"> учителем</w:t>
            </w:r>
          </w:p>
          <w:p w:rsidR="00394495" w:rsidRPr="00394495" w:rsidRDefault="00394495" w:rsidP="00394495">
            <w:pPr>
              <w:spacing w:after="0" w:line="240" w:lineRule="auto"/>
              <w:rPr>
                <w:rFonts w:ascii="Times New Roman" w:eastAsia="Times New Roman" w:hAnsi="Times New Roman" w:cs="Times New Roman"/>
                <w:sz w:val="24"/>
                <w:szCs w:val="24"/>
                <w:lang w:eastAsia="ru-RU"/>
              </w:rPr>
            </w:pPr>
            <w:r w:rsidRPr="00394495">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shd w:val="clear" w:color="auto" w:fill="FFFFFF"/>
              </w:rPr>
              <w:t xml:space="preserve">-таблицы по </w:t>
            </w:r>
            <w:proofErr w:type="spellStart"/>
            <w:r>
              <w:rPr>
                <w:rFonts w:ascii="Times New Roman" w:hAnsi="Times New Roman" w:cs="Times New Roman"/>
                <w:color w:val="000000"/>
                <w:sz w:val="24"/>
                <w:szCs w:val="24"/>
                <w:shd w:val="clear" w:color="auto" w:fill="FFFFFF"/>
              </w:rPr>
              <w:t>цветоведению</w:t>
            </w:r>
            <w:proofErr w:type="spellEnd"/>
            <w:r>
              <w:rPr>
                <w:rFonts w:ascii="Times New Roman" w:hAnsi="Times New Roman" w:cs="Times New Roman"/>
                <w:color w:val="000000"/>
                <w:sz w:val="24"/>
                <w:szCs w:val="24"/>
                <w:shd w:val="clear" w:color="auto" w:fill="FFFFFF"/>
              </w:rPr>
              <w:t>,</w:t>
            </w:r>
            <w:r w:rsidRPr="00394495">
              <w:rPr>
                <w:rFonts w:ascii="Times New Roman" w:hAnsi="Times New Roman" w:cs="Times New Roman"/>
                <w:color w:val="000000"/>
                <w:sz w:val="24"/>
                <w:szCs w:val="24"/>
                <w:shd w:val="clear" w:color="auto" w:fill="FFFFFF"/>
              </w:rPr>
              <w:t xml:space="preserve"> перспективе, построению орнамента</w:t>
            </w:r>
          </w:p>
          <w:p w:rsidR="00394495" w:rsidRDefault="00394495" w:rsidP="00394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362A3">
              <w:rPr>
                <w:rFonts w:ascii="Times New Roman" w:eastAsia="Times New Roman" w:hAnsi="Times New Roman" w:cs="Times New Roman"/>
                <w:sz w:val="24"/>
                <w:szCs w:val="24"/>
                <w:lang w:eastAsia="ru-RU"/>
              </w:rPr>
              <w:t>Использование интерактивной доски</w:t>
            </w:r>
          </w:p>
          <w:p w:rsidR="005A38B1" w:rsidRDefault="00394495" w:rsidP="00394495">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ru-RU"/>
              </w:rPr>
              <w:t>-</w:t>
            </w:r>
            <w:r>
              <w:rPr>
                <w:rFonts w:ascii="Times New Roman" w:hAnsi="Times New Roman" w:cs="Times New Roman"/>
                <w:color w:val="000000"/>
                <w:sz w:val="24"/>
                <w:szCs w:val="24"/>
                <w:shd w:val="clear" w:color="auto" w:fill="FFFFFF"/>
              </w:rPr>
              <w:t>слайды (презентация)</w:t>
            </w:r>
            <w:r w:rsidRPr="006362A3">
              <w:rPr>
                <w:rFonts w:ascii="Times New Roman" w:hAnsi="Times New Roman" w:cs="Times New Roman"/>
                <w:color w:val="000000"/>
                <w:sz w:val="24"/>
                <w:szCs w:val="24"/>
                <w:shd w:val="clear" w:color="auto" w:fill="FFFFFF"/>
              </w:rPr>
              <w:t> </w:t>
            </w:r>
            <w:r w:rsidRPr="006362A3">
              <w:rPr>
                <w:rFonts w:ascii="Times New Roman" w:hAnsi="Times New Roman" w:cs="Times New Roman"/>
                <w:color w:val="000000"/>
                <w:sz w:val="24"/>
                <w:szCs w:val="24"/>
              </w:rPr>
              <w:br/>
            </w:r>
            <w:r w:rsidRPr="006362A3">
              <w:rPr>
                <w:rFonts w:ascii="Times New Roman" w:hAnsi="Times New Roman" w:cs="Times New Roman"/>
                <w:color w:val="000000"/>
                <w:sz w:val="24"/>
                <w:szCs w:val="24"/>
                <w:shd w:val="clear" w:color="auto" w:fill="FFFFFF"/>
              </w:rPr>
              <w:t>по видам изобразительных </w:t>
            </w:r>
            <w:r w:rsidRPr="006362A3">
              <w:rPr>
                <w:rFonts w:ascii="Times New Roman" w:hAnsi="Times New Roman" w:cs="Times New Roman"/>
                <w:color w:val="000000"/>
                <w:sz w:val="24"/>
                <w:szCs w:val="24"/>
              </w:rPr>
              <w:br/>
            </w:r>
            <w:r w:rsidRPr="006362A3">
              <w:rPr>
                <w:rFonts w:ascii="Times New Roman" w:hAnsi="Times New Roman" w:cs="Times New Roman"/>
                <w:color w:val="000000"/>
                <w:sz w:val="24"/>
                <w:szCs w:val="24"/>
                <w:shd w:val="clear" w:color="auto" w:fill="FFFFFF"/>
              </w:rPr>
              <w:t>искусств</w:t>
            </w:r>
            <w:r>
              <w:rPr>
                <w:rFonts w:ascii="Times New Roman" w:hAnsi="Times New Roman" w:cs="Times New Roman"/>
                <w:color w:val="000000"/>
                <w:sz w:val="24"/>
                <w:szCs w:val="24"/>
                <w:shd w:val="clear" w:color="auto" w:fill="FFFFFF"/>
              </w:rPr>
              <w:t>,</w:t>
            </w:r>
            <w:r w:rsidRPr="006362A3">
              <w:rPr>
                <w:rFonts w:ascii="Times New Roman" w:hAnsi="Times New Roman" w:cs="Times New Roman"/>
                <w:color w:val="000000"/>
                <w:sz w:val="24"/>
                <w:szCs w:val="24"/>
                <w:shd w:val="clear" w:color="auto" w:fill="FFFFFF"/>
              </w:rPr>
              <w:t> </w:t>
            </w:r>
          </w:p>
          <w:p w:rsidR="005A38B1" w:rsidRPr="005A38B1" w:rsidRDefault="005A38B1" w:rsidP="005A38B1">
            <w:pPr>
              <w:shd w:val="clear" w:color="auto" w:fill="FFFFFF"/>
              <w:spacing w:after="0"/>
              <w:rPr>
                <w:rFonts w:ascii="Arial" w:eastAsia="Times New Roman" w:hAnsi="Arial" w:cs="Arial"/>
                <w:color w:val="000000"/>
                <w:lang w:eastAsia="ru-RU"/>
              </w:rPr>
            </w:pPr>
            <w:r>
              <w:rPr>
                <w:rFonts w:ascii="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lang w:eastAsia="ru-RU"/>
              </w:rPr>
              <w:t>у</w:t>
            </w:r>
            <w:r w:rsidRPr="005A38B1">
              <w:rPr>
                <w:rFonts w:ascii="Times New Roman" w:eastAsia="Times New Roman" w:hAnsi="Times New Roman" w:cs="Times New Roman"/>
                <w:color w:val="000000"/>
                <w:sz w:val="24"/>
                <w:szCs w:val="24"/>
                <w:lang w:eastAsia="ru-RU"/>
              </w:rPr>
              <w:t>чебно-методические комплекты к программе по  </w:t>
            </w:r>
            <w:proofErr w:type="gramStart"/>
            <w:r w:rsidRPr="005A38B1">
              <w:rPr>
                <w:rFonts w:ascii="Times New Roman" w:eastAsia="Times New Roman" w:hAnsi="Times New Roman" w:cs="Times New Roman"/>
                <w:color w:val="000000"/>
                <w:sz w:val="24"/>
                <w:szCs w:val="24"/>
                <w:lang w:eastAsia="ru-RU"/>
              </w:rPr>
              <w:t>ИЗО</w:t>
            </w:r>
            <w:proofErr w:type="gramEnd"/>
            <w:r w:rsidRPr="005A38B1">
              <w:rPr>
                <w:rFonts w:ascii="Times New Roman" w:eastAsia="Times New Roman" w:hAnsi="Times New Roman" w:cs="Times New Roman"/>
                <w:color w:val="000000"/>
                <w:sz w:val="24"/>
                <w:szCs w:val="24"/>
                <w:lang w:eastAsia="ru-RU"/>
              </w:rPr>
              <w:t>, выбранной в качестве основной для проведения уроков изобразительного искусства:</w:t>
            </w:r>
          </w:p>
          <w:p w:rsidR="005A38B1" w:rsidRPr="005A38B1" w:rsidRDefault="005A38B1" w:rsidP="005A38B1">
            <w:pPr>
              <w:shd w:val="clear" w:color="auto" w:fill="FFFFFF"/>
              <w:spacing w:after="0" w:line="240" w:lineRule="auto"/>
              <w:rPr>
                <w:rFonts w:ascii="Arial" w:eastAsia="Times New Roman" w:hAnsi="Arial" w:cs="Arial"/>
                <w:color w:val="000000"/>
                <w:lang w:eastAsia="ru-RU"/>
              </w:rPr>
            </w:pPr>
            <w:r w:rsidRPr="005A38B1">
              <w:rPr>
                <w:rFonts w:ascii="Times New Roman" w:eastAsia="Times New Roman" w:hAnsi="Times New Roman" w:cs="Times New Roman"/>
                <w:color w:val="000000"/>
                <w:sz w:val="24"/>
                <w:szCs w:val="24"/>
                <w:lang w:eastAsia="ru-RU"/>
              </w:rPr>
              <w:t xml:space="preserve">УМК  под  редакцией   </w:t>
            </w:r>
            <w:proofErr w:type="spellStart"/>
            <w:r w:rsidRPr="005A38B1">
              <w:rPr>
                <w:rFonts w:ascii="Times New Roman" w:eastAsia="Times New Roman" w:hAnsi="Times New Roman" w:cs="Times New Roman"/>
                <w:color w:val="000000"/>
                <w:sz w:val="24"/>
                <w:szCs w:val="24"/>
                <w:lang w:eastAsia="ru-RU"/>
              </w:rPr>
              <w:t>Неменского</w:t>
            </w:r>
            <w:proofErr w:type="spellEnd"/>
            <w:r w:rsidRPr="005A38B1">
              <w:rPr>
                <w:rFonts w:ascii="Times New Roman" w:eastAsia="Times New Roman" w:hAnsi="Times New Roman" w:cs="Times New Roman"/>
                <w:color w:val="000000"/>
                <w:sz w:val="24"/>
                <w:szCs w:val="24"/>
                <w:lang w:eastAsia="ru-RU"/>
              </w:rPr>
              <w:t xml:space="preserve">   Б. М.</w:t>
            </w:r>
          </w:p>
          <w:p w:rsidR="00394495" w:rsidRPr="006362A3" w:rsidRDefault="00394495" w:rsidP="00394495">
            <w:pPr>
              <w:spacing w:after="0" w:line="240" w:lineRule="auto"/>
              <w:rPr>
                <w:rFonts w:ascii="Times New Roman" w:eastAsia="Times New Roman" w:hAnsi="Times New Roman" w:cs="Times New Roman"/>
                <w:sz w:val="24"/>
                <w:szCs w:val="24"/>
                <w:lang w:eastAsia="ru-RU"/>
              </w:rPr>
            </w:pPr>
            <w:r w:rsidRPr="006362A3">
              <w:rPr>
                <w:rFonts w:ascii="Times New Roman" w:hAnsi="Times New Roman" w:cs="Times New Roman"/>
                <w:color w:val="000000"/>
                <w:sz w:val="24"/>
                <w:szCs w:val="24"/>
              </w:rPr>
              <w:br/>
            </w: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Рисунок – основа изобразительного творчества.</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Зарисовка с натуры отдельных растений или веточек Материалы: карандаш, уголь фломастер</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966510"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Фронтальный опрос.</w:t>
            </w:r>
          </w:p>
          <w:p w:rsidR="00394495" w:rsidRPr="00966510"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Сравнение и анализ работ обсужден.</w:t>
            </w:r>
          </w:p>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c>
          <w:tcPr>
            <w:tcW w:w="2386" w:type="dxa"/>
            <w:vMerge/>
            <w:tcBorders>
              <w:left w:val="single" w:sz="4" w:space="0" w:color="auto"/>
              <w:right w:val="single" w:sz="8" w:space="0" w:color="000000"/>
            </w:tcBorders>
            <w:shd w:val="clear" w:color="auto" w:fill="FFFFFF"/>
          </w:tcPr>
          <w:p w:rsidR="00394495" w:rsidRPr="006362A3" w:rsidRDefault="00394495" w:rsidP="006362A3">
            <w:pPr>
              <w:spacing w:after="0" w:line="240" w:lineRule="auto"/>
              <w:rPr>
                <w:rFonts w:ascii="Times New Roman" w:eastAsia="Times New Roman" w:hAnsi="Times New Roman" w:cs="Times New Roman"/>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3</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Линия и её выразительные возможности.</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roofErr w:type="gramStart"/>
            <w:r w:rsidRPr="00830BA1">
              <w:rPr>
                <w:rFonts w:ascii="Times New Roman" w:hAnsi="Times New Roman" w:cs="Times New Roman"/>
                <w:color w:val="000000"/>
                <w:sz w:val="24"/>
                <w:szCs w:val="24"/>
                <w:shd w:val="clear" w:color="auto" w:fill="FFFFFF"/>
              </w:rPr>
              <w:t xml:space="preserve">Выполнение линейных рисунков трав, которые </w:t>
            </w:r>
            <w:proofErr w:type="spellStart"/>
            <w:r w:rsidRPr="00830BA1">
              <w:rPr>
                <w:rFonts w:ascii="Times New Roman" w:hAnsi="Times New Roman" w:cs="Times New Roman"/>
                <w:color w:val="000000"/>
                <w:sz w:val="24"/>
                <w:szCs w:val="24"/>
                <w:shd w:val="clear" w:color="auto" w:fill="FFFFFF"/>
              </w:rPr>
              <w:t>колышит</w:t>
            </w:r>
            <w:proofErr w:type="spellEnd"/>
            <w:r w:rsidRPr="00830BA1">
              <w:rPr>
                <w:rFonts w:ascii="Times New Roman" w:hAnsi="Times New Roman" w:cs="Times New Roman"/>
                <w:color w:val="000000"/>
                <w:sz w:val="24"/>
                <w:szCs w:val="24"/>
                <w:shd w:val="clear" w:color="auto" w:fill="FFFFFF"/>
              </w:rPr>
              <w:t xml:space="preserve"> ветер (линейный ритм, линейные узоры травянистых соцветий, разнообразие линий Карандаш, уголь.</w:t>
            </w:r>
            <w:proofErr w:type="gramEnd"/>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Анализ результатов собственной художественной деятельности</w:t>
            </w:r>
          </w:p>
        </w:tc>
        <w:tc>
          <w:tcPr>
            <w:tcW w:w="2386" w:type="dxa"/>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4</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 xml:space="preserve">Пятно – как средство выражения. </w:t>
            </w:r>
            <w:r w:rsidRPr="00830BA1">
              <w:rPr>
                <w:rFonts w:ascii="Times New Roman" w:eastAsia="Times New Roman" w:hAnsi="Times New Roman" w:cs="Times New Roman"/>
                <w:color w:val="000000"/>
                <w:sz w:val="24"/>
                <w:szCs w:val="24"/>
                <w:lang w:eastAsia="ru-RU"/>
              </w:rPr>
              <w:lastRenderedPageBreak/>
              <w:t>Композиция как ритм пятен.</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lastRenderedPageBreak/>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 xml:space="preserve">Изображение различных состояний в природе (Ветер, дождь, тучи, </w:t>
            </w:r>
            <w:r w:rsidRPr="00830BA1">
              <w:rPr>
                <w:rFonts w:ascii="Times New Roman" w:hAnsi="Times New Roman" w:cs="Times New Roman"/>
                <w:color w:val="000000"/>
                <w:sz w:val="24"/>
                <w:szCs w:val="24"/>
                <w:shd w:val="clear" w:color="auto" w:fill="FFFFFF"/>
              </w:rPr>
              <w:lastRenderedPageBreak/>
              <w:t>туман</w:t>
            </w:r>
            <w:proofErr w:type="gramStart"/>
            <w:r w:rsidRPr="00830BA1">
              <w:rPr>
                <w:rFonts w:ascii="Times New Roman" w:hAnsi="Times New Roman" w:cs="Times New Roman"/>
                <w:color w:val="000000"/>
                <w:sz w:val="24"/>
                <w:szCs w:val="24"/>
                <w:shd w:val="clear" w:color="auto" w:fill="FFFFFF"/>
              </w:rPr>
              <w:t xml:space="preserve">,) </w:t>
            </w:r>
            <w:proofErr w:type="gramEnd"/>
            <w:r w:rsidRPr="00830BA1">
              <w:rPr>
                <w:rFonts w:ascii="Times New Roman" w:hAnsi="Times New Roman" w:cs="Times New Roman"/>
                <w:color w:val="000000"/>
                <w:sz w:val="24"/>
                <w:szCs w:val="24"/>
                <w:shd w:val="clear" w:color="auto" w:fill="FFFFFF"/>
              </w:rPr>
              <w:t>листа.</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lastRenderedPageBreak/>
              <w:t xml:space="preserve">Урок открытия новых </w:t>
            </w:r>
            <w:r w:rsidRPr="00830BA1">
              <w:rPr>
                <w:rFonts w:ascii="Times New Roman" w:hAnsi="Times New Roman" w:cs="Times New Roman"/>
                <w:sz w:val="24"/>
                <w:szCs w:val="24"/>
              </w:rPr>
              <w:lastRenderedPageBreak/>
              <w:t>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lastRenderedPageBreak/>
              <w:t>Сравнение и выбор лучших работ</w:t>
            </w:r>
          </w:p>
        </w:tc>
        <w:tc>
          <w:tcPr>
            <w:tcW w:w="2386" w:type="dxa"/>
            <w:vMerge/>
            <w:tcBorders>
              <w:left w:val="single" w:sz="4" w:space="0" w:color="auto"/>
              <w:bottom w:val="single" w:sz="8" w:space="0" w:color="000000"/>
              <w:right w:val="single" w:sz="8" w:space="0" w:color="000000"/>
            </w:tcBorders>
            <w:shd w:val="clear" w:color="auto" w:fill="FFFFFF"/>
          </w:tcPr>
          <w:p w:rsidR="00394495" w:rsidRPr="006362A3" w:rsidRDefault="00394495" w:rsidP="006362A3">
            <w:pPr>
              <w:spacing w:after="0" w:line="240" w:lineRule="auto"/>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lastRenderedPageBreak/>
              <w:t>5</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 xml:space="preserve">Цвет. Основы </w:t>
            </w:r>
            <w:proofErr w:type="spellStart"/>
            <w:r w:rsidRPr="00830BA1">
              <w:rPr>
                <w:rFonts w:ascii="Times New Roman" w:eastAsia="Times New Roman" w:hAnsi="Times New Roman" w:cs="Times New Roman"/>
                <w:color w:val="000000"/>
                <w:sz w:val="24"/>
                <w:szCs w:val="24"/>
                <w:lang w:eastAsia="ru-RU"/>
              </w:rPr>
              <w:t>цветоведения</w:t>
            </w:r>
            <w:proofErr w:type="spellEnd"/>
            <w:r w:rsidRPr="00830BA1">
              <w:rPr>
                <w:rFonts w:ascii="Times New Roman" w:eastAsia="Times New Roman" w:hAnsi="Times New Roman" w:cs="Times New Roman"/>
                <w:color w:val="000000"/>
                <w:sz w:val="24"/>
                <w:szCs w:val="24"/>
                <w:lang w:eastAsia="ru-RU"/>
              </w:rPr>
              <w:t>.</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 xml:space="preserve">Фантазийное изображении сказочных царств ограниченной </w:t>
            </w:r>
            <w:proofErr w:type="gramStart"/>
            <w:r w:rsidRPr="00830BA1">
              <w:rPr>
                <w:rFonts w:ascii="Times New Roman" w:hAnsi="Times New Roman" w:cs="Times New Roman"/>
                <w:color w:val="000000"/>
                <w:sz w:val="24"/>
                <w:szCs w:val="24"/>
                <w:shd w:val="clear" w:color="auto" w:fill="FFFFFF"/>
              </w:rPr>
              <w:t xml:space="preserve">па </w:t>
            </w:r>
            <w:proofErr w:type="spellStart"/>
            <w:r w:rsidRPr="00830BA1">
              <w:rPr>
                <w:rFonts w:ascii="Times New Roman" w:hAnsi="Times New Roman" w:cs="Times New Roman"/>
                <w:color w:val="000000"/>
                <w:sz w:val="24"/>
                <w:szCs w:val="24"/>
                <w:shd w:val="clear" w:color="auto" w:fill="FFFFFF"/>
              </w:rPr>
              <w:t>литрой</w:t>
            </w:r>
            <w:proofErr w:type="spellEnd"/>
            <w:proofErr w:type="gramEnd"/>
            <w:r w:rsidRPr="00830BA1">
              <w:rPr>
                <w:rFonts w:ascii="Times New Roman" w:hAnsi="Times New Roman" w:cs="Times New Roman"/>
                <w:color w:val="000000"/>
                <w:sz w:val="24"/>
                <w:szCs w:val="24"/>
                <w:shd w:val="clear" w:color="auto" w:fill="FFFFFF"/>
              </w:rPr>
              <w:t xml:space="preserve"> с показом вариативных возможностей цвета («Царство снежной королевы» «Изумрудный город», «Страна золотого солнца»</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и обсуждение выполненных работ</w:t>
            </w:r>
          </w:p>
        </w:tc>
        <w:tc>
          <w:tcPr>
            <w:tcW w:w="2386" w:type="dxa"/>
            <w:vMerge w:val="restart"/>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6</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Цвет в произведениях живописи.</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Изображение букета с разным настроением. (Радостный, грустный, торжественный, тихий).</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Понятие «колорит», «гармония цвета» Механическое смешивание цветов. Сравнить умение и оценить.</w:t>
            </w:r>
          </w:p>
        </w:tc>
        <w:tc>
          <w:tcPr>
            <w:tcW w:w="2386" w:type="dxa"/>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7</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Объёмные изображения в скульптуре.</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Изображение объемных изображений животных</w:t>
            </w:r>
            <w:proofErr w:type="gramStart"/>
            <w:r w:rsidRPr="00830BA1">
              <w:rPr>
                <w:rFonts w:ascii="Times New Roman" w:hAnsi="Times New Roman" w:cs="Times New Roman"/>
                <w:color w:val="000000"/>
                <w:sz w:val="24"/>
                <w:szCs w:val="24"/>
                <w:shd w:val="clear" w:color="auto" w:fill="FFFFFF"/>
              </w:rPr>
              <w:t xml:space="preserve"> .</w:t>
            </w:r>
            <w:proofErr w:type="gramEnd"/>
            <w:r w:rsidRPr="00830BA1">
              <w:rPr>
                <w:rFonts w:ascii="Times New Roman" w:hAnsi="Times New Roman" w:cs="Times New Roman"/>
                <w:color w:val="000000"/>
                <w:sz w:val="24"/>
                <w:szCs w:val="24"/>
                <w:shd w:val="clear" w:color="auto" w:fill="FFFFFF"/>
              </w:rPr>
              <w:t xml:space="preserve"> Материал- пластилин и стеки</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Опрос, просмотр и анализ работ.</w:t>
            </w:r>
          </w:p>
        </w:tc>
        <w:tc>
          <w:tcPr>
            <w:tcW w:w="2386" w:type="dxa"/>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8</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Основы языка изображения.</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Выполнение конкурсных заданий</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 xml:space="preserve">Урок открытия новых знаний, </w:t>
            </w:r>
            <w:r w:rsidRPr="00830BA1">
              <w:rPr>
                <w:rFonts w:ascii="Times New Roman" w:hAnsi="Times New Roman" w:cs="Times New Roman"/>
                <w:sz w:val="24"/>
                <w:szCs w:val="24"/>
              </w:rPr>
              <w:lastRenderedPageBreak/>
              <w:t>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lastRenderedPageBreak/>
              <w:t>Подведение итогов конкурса.</w:t>
            </w:r>
          </w:p>
        </w:tc>
        <w:tc>
          <w:tcPr>
            <w:tcW w:w="2386" w:type="dxa"/>
            <w:vMerge/>
            <w:tcBorders>
              <w:left w:val="single" w:sz="4" w:space="0" w:color="auto"/>
              <w:bottom w:val="single" w:sz="8" w:space="0" w:color="000000"/>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A950B8" w:rsidRPr="00830BA1" w:rsidTr="00767DE9">
        <w:tc>
          <w:tcPr>
            <w:tcW w:w="15425"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50B8" w:rsidRPr="00D37076" w:rsidRDefault="00165520" w:rsidP="00B17E7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2. </w:t>
            </w:r>
            <w:r w:rsidR="00A950B8" w:rsidRPr="00830BA1">
              <w:rPr>
                <w:rFonts w:ascii="Times New Roman" w:eastAsia="Times New Roman" w:hAnsi="Times New Roman" w:cs="Times New Roman"/>
                <w:b/>
                <w:color w:val="000000"/>
                <w:sz w:val="24"/>
                <w:szCs w:val="24"/>
                <w:lang w:eastAsia="ru-RU"/>
              </w:rPr>
              <w:t>Мир наших вещей. Натюрморт.</w:t>
            </w:r>
            <w:r w:rsidR="00A950B8">
              <w:rPr>
                <w:rFonts w:ascii="Times New Roman" w:eastAsia="Times New Roman" w:hAnsi="Times New Roman" w:cs="Times New Roman"/>
                <w:b/>
                <w:color w:val="000000"/>
                <w:sz w:val="24"/>
                <w:szCs w:val="24"/>
                <w:lang w:eastAsia="ru-RU"/>
              </w:rPr>
              <w:t xml:space="preserve"> (8ч.)</w:t>
            </w:r>
          </w:p>
        </w:tc>
      </w:tr>
      <w:tr w:rsidR="00394495" w:rsidRPr="00830BA1" w:rsidTr="00767DE9">
        <w:trPr>
          <w:trHeight w:val="2131"/>
        </w:trPr>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9</w:t>
            </w:r>
          </w:p>
        </w:tc>
        <w:tc>
          <w:tcPr>
            <w:tcW w:w="1181" w:type="dxa"/>
            <w:gridSpan w:val="3"/>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06" w:type="dxa"/>
            <w:gridSpan w:val="6"/>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Реальность и фантазия в творчестве художника.</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hd w:val="clear" w:color="auto" w:fill="FFFFFF"/>
              <w:spacing w:after="0" w:line="240" w:lineRule="auto"/>
              <w:jc w:val="center"/>
              <w:rPr>
                <w:rFonts w:ascii="Times New Roman" w:hAnsi="Times New Roman" w:cs="Times New Roman"/>
                <w:color w:val="000000"/>
                <w:sz w:val="24"/>
                <w:szCs w:val="24"/>
                <w:shd w:val="clear" w:color="auto" w:fill="FFFFFF"/>
              </w:rPr>
            </w:pPr>
            <w:r w:rsidRPr="00830BA1">
              <w:rPr>
                <w:rFonts w:ascii="Times New Roman" w:hAnsi="Times New Roman" w:cs="Times New Roman"/>
                <w:color w:val="000000"/>
                <w:sz w:val="24"/>
                <w:szCs w:val="24"/>
                <w:shd w:val="clear" w:color="auto" w:fill="FFFFFF"/>
              </w:rPr>
              <w:t>Рассказ с элементами беседы. Изобразить окружающий мир, показать свое отношение к нему.</w:t>
            </w:r>
          </w:p>
          <w:p w:rsidR="00394495" w:rsidRPr="003F0A3C"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Работа над натюрмортом из плоских предметов с акцентом на композицию, ритм</w:t>
            </w:r>
          </w:p>
          <w:p w:rsidR="00394495" w:rsidRPr="003115B1"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Материалы: А</w:t>
            </w:r>
            <w:proofErr w:type="gramStart"/>
            <w:r w:rsidRPr="00830BA1">
              <w:rPr>
                <w:rFonts w:ascii="Times New Roman" w:eastAsia="Times New Roman" w:hAnsi="Times New Roman" w:cs="Times New Roman"/>
                <w:color w:val="000000"/>
                <w:sz w:val="24"/>
                <w:szCs w:val="24"/>
                <w:lang w:eastAsia="ru-RU"/>
              </w:rPr>
              <w:t>4</w:t>
            </w:r>
            <w:proofErr w:type="gramEnd"/>
            <w:r w:rsidRPr="00830BA1">
              <w:rPr>
                <w:rFonts w:ascii="Times New Roman" w:eastAsia="Times New Roman" w:hAnsi="Times New Roman" w:cs="Times New Roman"/>
                <w:color w:val="000000"/>
                <w:sz w:val="24"/>
                <w:szCs w:val="24"/>
                <w:lang w:eastAsia="ru-RU"/>
              </w:rPr>
              <w:t>, цветная бумага, ножницы, клей.</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Комбинированный урок</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Оценить творчество рассказа об окружающем мире и умение передать это в рисунке.</w:t>
            </w:r>
          </w:p>
        </w:tc>
        <w:tc>
          <w:tcPr>
            <w:tcW w:w="2386" w:type="dxa"/>
            <w:vMerge w:val="restart"/>
            <w:tcBorders>
              <w:top w:val="single" w:sz="8" w:space="0" w:color="000000"/>
              <w:left w:val="single" w:sz="4" w:space="0" w:color="auto"/>
              <w:right w:val="single" w:sz="8" w:space="0" w:color="000000"/>
            </w:tcBorders>
            <w:shd w:val="clear" w:color="auto" w:fill="FFFFFF"/>
          </w:tcPr>
          <w:p w:rsidR="00394495" w:rsidRDefault="00394495" w:rsidP="00394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r w:rsidRPr="006362A3">
              <w:rPr>
                <w:rFonts w:ascii="Times New Roman" w:eastAsia="Times New Roman" w:hAnsi="Times New Roman" w:cs="Times New Roman"/>
                <w:sz w:val="24"/>
                <w:szCs w:val="24"/>
                <w:lang w:eastAsia="ru-RU"/>
              </w:rPr>
              <w:t xml:space="preserve"> </w:t>
            </w:r>
            <w:proofErr w:type="gramStart"/>
            <w:r w:rsidRPr="006362A3">
              <w:rPr>
                <w:rFonts w:ascii="Times New Roman" w:eastAsia="Times New Roman" w:hAnsi="Times New Roman" w:cs="Times New Roman"/>
                <w:sz w:val="24"/>
                <w:szCs w:val="24"/>
                <w:lang w:eastAsia="ru-RU"/>
              </w:rPr>
              <w:t>подготовленная</w:t>
            </w:r>
            <w:proofErr w:type="gramEnd"/>
            <w:r w:rsidRPr="006362A3">
              <w:rPr>
                <w:rFonts w:ascii="Times New Roman" w:eastAsia="Times New Roman" w:hAnsi="Times New Roman" w:cs="Times New Roman"/>
                <w:sz w:val="24"/>
                <w:szCs w:val="24"/>
                <w:lang w:eastAsia="ru-RU"/>
              </w:rPr>
              <w:t xml:space="preserve"> учителем</w:t>
            </w:r>
          </w:p>
          <w:p w:rsidR="00394495" w:rsidRPr="00394495" w:rsidRDefault="00394495" w:rsidP="00394495">
            <w:pPr>
              <w:spacing w:after="0" w:line="240" w:lineRule="auto"/>
              <w:rPr>
                <w:rFonts w:ascii="Times New Roman" w:eastAsia="Times New Roman" w:hAnsi="Times New Roman" w:cs="Times New Roman"/>
                <w:sz w:val="24"/>
                <w:szCs w:val="24"/>
                <w:lang w:eastAsia="ru-RU"/>
              </w:rPr>
            </w:pPr>
            <w:r w:rsidRPr="00394495">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shd w:val="clear" w:color="auto" w:fill="FFFFFF"/>
              </w:rPr>
              <w:t xml:space="preserve">-таблицы по </w:t>
            </w:r>
            <w:proofErr w:type="spellStart"/>
            <w:r>
              <w:rPr>
                <w:rFonts w:ascii="Times New Roman" w:hAnsi="Times New Roman" w:cs="Times New Roman"/>
                <w:color w:val="000000"/>
                <w:sz w:val="24"/>
                <w:szCs w:val="24"/>
                <w:shd w:val="clear" w:color="auto" w:fill="FFFFFF"/>
              </w:rPr>
              <w:t>цветоведению</w:t>
            </w:r>
            <w:proofErr w:type="spellEnd"/>
            <w:r>
              <w:rPr>
                <w:rFonts w:ascii="Times New Roman" w:hAnsi="Times New Roman" w:cs="Times New Roman"/>
                <w:color w:val="000000"/>
                <w:sz w:val="24"/>
                <w:szCs w:val="24"/>
                <w:shd w:val="clear" w:color="auto" w:fill="FFFFFF"/>
              </w:rPr>
              <w:t>,</w:t>
            </w:r>
            <w:r w:rsidRPr="00394495">
              <w:rPr>
                <w:rFonts w:ascii="Times New Roman" w:hAnsi="Times New Roman" w:cs="Times New Roman"/>
                <w:color w:val="000000"/>
                <w:sz w:val="24"/>
                <w:szCs w:val="24"/>
                <w:shd w:val="clear" w:color="auto" w:fill="FFFFFF"/>
              </w:rPr>
              <w:t xml:space="preserve"> перспективе, построению орнамента</w:t>
            </w:r>
          </w:p>
          <w:p w:rsidR="00394495" w:rsidRDefault="00394495" w:rsidP="00394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362A3">
              <w:rPr>
                <w:rFonts w:ascii="Times New Roman" w:eastAsia="Times New Roman" w:hAnsi="Times New Roman" w:cs="Times New Roman"/>
                <w:sz w:val="24"/>
                <w:szCs w:val="24"/>
                <w:lang w:eastAsia="ru-RU"/>
              </w:rPr>
              <w:t>Использование интерактивной доски</w:t>
            </w:r>
          </w:p>
          <w:p w:rsidR="00394495" w:rsidRDefault="00394495" w:rsidP="00394495">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ru-RU"/>
              </w:rPr>
              <w:t>-</w:t>
            </w:r>
            <w:r>
              <w:rPr>
                <w:rFonts w:ascii="Times New Roman" w:hAnsi="Times New Roman" w:cs="Times New Roman"/>
                <w:color w:val="000000"/>
                <w:sz w:val="24"/>
                <w:szCs w:val="24"/>
                <w:shd w:val="clear" w:color="auto" w:fill="FFFFFF"/>
              </w:rPr>
              <w:t>слайды (презентация)</w:t>
            </w:r>
            <w:r w:rsidRPr="006362A3">
              <w:rPr>
                <w:rFonts w:ascii="Times New Roman" w:hAnsi="Times New Roman" w:cs="Times New Roman"/>
                <w:color w:val="000000"/>
                <w:sz w:val="24"/>
                <w:szCs w:val="24"/>
                <w:shd w:val="clear" w:color="auto" w:fill="FFFFFF"/>
              </w:rPr>
              <w:t> </w:t>
            </w:r>
            <w:r w:rsidRPr="006362A3">
              <w:rPr>
                <w:rFonts w:ascii="Times New Roman" w:hAnsi="Times New Roman" w:cs="Times New Roman"/>
                <w:color w:val="000000"/>
                <w:sz w:val="24"/>
                <w:szCs w:val="24"/>
              </w:rPr>
              <w:br/>
            </w:r>
            <w:r w:rsidRPr="006362A3">
              <w:rPr>
                <w:rFonts w:ascii="Times New Roman" w:hAnsi="Times New Roman" w:cs="Times New Roman"/>
                <w:color w:val="000000"/>
                <w:sz w:val="24"/>
                <w:szCs w:val="24"/>
                <w:shd w:val="clear" w:color="auto" w:fill="FFFFFF"/>
              </w:rPr>
              <w:t>по видам изобразительных </w:t>
            </w:r>
            <w:r w:rsidRPr="006362A3">
              <w:rPr>
                <w:rFonts w:ascii="Times New Roman" w:hAnsi="Times New Roman" w:cs="Times New Roman"/>
                <w:color w:val="000000"/>
                <w:sz w:val="24"/>
                <w:szCs w:val="24"/>
              </w:rPr>
              <w:br/>
            </w:r>
            <w:r w:rsidRPr="006362A3">
              <w:rPr>
                <w:rFonts w:ascii="Times New Roman" w:hAnsi="Times New Roman" w:cs="Times New Roman"/>
                <w:color w:val="000000"/>
                <w:sz w:val="24"/>
                <w:szCs w:val="24"/>
                <w:shd w:val="clear" w:color="auto" w:fill="FFFFFF"/>
              </w:rPr>
              <w:t>искусств</w:t>
            </w:r>
            <w:r>
              <w:rPr>
                <w:rFonts w:ascii="Times New Roman" w:hAnsi="Times New Roman" w:cs="Times New Roman"/>
                <w:color w:val="000000"/>
                <w:sz w:val="24"/>
                <w:szCs w:val="24"/>
                <w:shd w:val="clear" w:color="auto" w:fill="FFFFFF"/>
              </w:rPr>
              <w:t>,</w:t>
            </w:r>
            <w:r w:rsidRPr="006362A3">
              <w:rPr>
                <w:rFonts w:ascii="Times New Roman" w:hAnsi="Times New Roman" w:cs="Times New Roman"/>
                <w:color w:val="000000"/>
                <w:sz w:val="24"/>
                <w:szCs w:val="24"/>
                <w:shd w:val="clear" w:color="auto" w:fill="FFFFFF"/>
              </w:rPr>
              <w:t> </w:t>
            </w:r>
          </w:p>
          <w:p w:rsidR="005A38B1" w:rsidRPr="005A38B1" w:rsidRDefault="005A38B1" w:rsidP="005A38B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-у</w:t>
            </w:r>
            <w:r w:rsidRPr="005A38B1">
              <w:rPr>
                <w:rFonts w:ascii="Times New Roman" w:eastAsia="Times New Roman" w:hAnsi="Times New Roman" w:cs="Times New Roman"/>
                <w:color w:val="000000"/>
                <w:sz w:val="24"/>
                <w:szCs w:val="24"/>
                <w:lang w:eastAsia="ru-RU"/>
              </w:rPr>
              <w:t>чебно-методические комплекты к программе по  </w:t>
            </w:r>
            <w:proofErr w:type="gramStart"/>
            <w:r w:rsidRPr="005A38B1">
              <w:rPr>
                <w:rFonts w:ascii="Times New Roman" w:eastAsia="Times New Roman" w:hAnsi="Times New Roman" w:cs="Times New Roman"/>
                <w:color w:val="000000"/>
                <w:sz w:val="24"/>
                <w:szCs w:val="24"/>
                <w:lang w:eastAsia="ru-RU"/>
              </w:rPr>
              <w:t>ИЗО</w:t>
            </w:r>
            <w:proofErr w:type="gramEnd"/>
            <w:r w:rsidRPr="005A38B1">
              <w:rPr>
                <w:rFonts w:ascii="Times New Roman" w:eastAsia="Times New Roman" w:hAnsi="Times New Roman" w:cs="Times New Roman"/>
                <w:color w:val="000000"/>
                <w:sz w:val="24"/>
                <w:szCs w:val="24"/>
                <w:lang w:eastAsia="ru-RU"/>
              </w:rPr>
              <w:t>, выбранной в качестве основной для проведения уроков изобразительного искусства:</w:t>
            </w:r>
          </w:p>
          <w:p w:rsidR="005A38B1" w:rsidRPr="005A38B1" w:rsidRDefault="005A38B1" w:rsidP="005A38B1">
            <w:pPr>
              <w:shd w:val="clear" w:color="auto" w:fill="FFFFFF"/>
              <w:spacing w:after="0" w:line="240" w:lineRule="auto"/>
              <w:rPr>
                <w:rFonts w:ascii="Arial" w:eastAsia="Times New Roman" w:hAnsi="Arial" w:cs="Arial"/>
                <w:color w:val="000000"/>
                <w:lang w:eastAsia="ru-RU"/>
              </w:rPr>
            </w:pPr>
            <w:r w:rsidRPr="005A38B1">
              <w:rPr>
                <w:rFonts w:ascii="Times New Roman" w:eastAsia="Times New Roman" w:hAnsi="Times New Roman" w:cs="Times New Roman"/>
                <w:color w:val="000000"/>
                <w:sz w:val="24"/>
                <w:szCs w:val="24"/>
                <w:lang w:eastAsia="ru-RU"/>
              </w:rPr>
              <w:t xml:space="preserve">УМК  под  редакцией   </w:t>
            </w:r>
            <w:proofErr w:type="spellStart"/>
            <w:r w:rsidRPr="005A38B1">
              <w:rPr>
                <w:rFonts w:ascii="Times New Roman" w:eastAsia="Times New Roman" w:hAnsi="Times New Roman" w:cs="Times New Roman"/>
                <w:color w:val="000000"/>
                <w:sz w:val="24"/>
                <w:szCs w:val="24"/>
                <w:lang w:eastAsia="ru-RU"/>
              </w:rPr>
              <w:t>Неменского</w:t>
            </w:r>
            <w:proofErr w:type="spellEnd"/>
            <w:r w:rsidRPr="005A38B1">
              <w:rPr>
                <w:rFonts w:ascii="Times New Roman" w:eastAsia="Times New Roman" w:hAnsi="Times New Roman" w:cs="Times New Roman"/>
                <w:color w:val="000000"/>
                <w:sz w:val="24"/>
                <w:szCs w:val="24"/>
                <w:lang w:eastAsia="ru-RU"/>
              </w:rPr>
              <w:t xml:space="preserve">   Б. М.</w:t>
            </w:r>
          </w:p>
          <w:p w:rsidR="005A38B1" w:rsidRPr="00830BA1" w:rsidRDefault="005A38B1" w:rsidP="00394495">
            <w:pPr>
              <w:spacing w:after="0" w:line="240" w:lineRule="auto"/>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10</w:t>
            </w:r>
          </w:p>
        </w:tc>
        <w:tc>
          <w:tcPr>
            <w:tcW w:w="1181" w:type="dxa"/>
            <w:gridSpan w:val="3"/>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06" w:type="dxa"/>
            <w:gridSpan w:val="6"/>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Изображение предметного мира – натюрморт.</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3F0A3C"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Работа над натюрмортом из плоских предметов с акцентом на композицию, ритм</w:t>
            </w:r>
          </w:p>
          <w:p w:rsidR="00394495" w:rsidRPr="003F0A3C"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Материалы: А</w:t>
            </w:r>
            <w:proofErr w:type="gramStart"/>
            <w:r w:rsidRPr="00830BA1">
              <w:rPr>
                <w:rFonts w:ascii="Times New Roman" w:eastAsia="Times New Roman" w:hAnsi="Times New Roman" w:cs="Times New Roman"/>
                <w:color w:val="000000"/>
                <w:sz w:val="24"/>
                <w:szCs w:val="24"/>
                <w:lang w:eastAsia="ru-RU"/>
              </w:rPr>
              <w:t>4</w:t>
            </w:r>
            <w:proofErr w:type="gramEnd"/>
            <w:r w:rsidRPr="00830BA1">
              <w:rPr>
                <w:rFonts w:ascii="Times New Roman" w:eastAsia="Times New Roman" w:hAnsi="Times New Roman" w:cs="Times New Roman"/>
                <w:color w:val="000000"/>
                <w:sz w:val="24"/>
                <w:szCs w:val="24"/>
                <w:lang w:eastAsia="ru-RU"/>
              </w:rPr>
              <w:t>, цветная бумага, ножницы, клей.</w:t>
            </w:r>
          </w:p>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Особенности пластической формы выполнить так, чтобы было разумно видно все предметы, оценить это умение.</w:t>
            </w:r>
          </w:p>
        </w:tc>
        <w:tc>
          <w:tcPr>
            <w:tcW w:w="2386" w:type="dxa"/>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11</w:t>
            </w:r>
          </w:p>
        </w:tc>
        <w:tc>
          <w:tcPr>
            <w:tcW w:w="1181" w:type="dxa"/>
            <w:gridSpan w:val="3"/>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06" w:type="dxa"/>
            <w:gridSpan w:val="6"/>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Понятие формы. Многообразие форм окружающего мира.</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Конструирование из бумаги простых геометрических форм (конус, цилиндр, призма, куб).</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Вырезание из бумаги геометрических форм и оценивание их.</w:t>
            </w:r>
          </w:p>
        </w:tc>
        <w:tc>
          <w:tcPr>
            <w:tcW w:w="2386" w:type="dxa"/>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12</w:t>
            </w:r>
          </w:p>
        </w:tc>
        <w:tc>
          <w:tcPr>
            <w:tcW w:w="1181" w:type="dxa"/>
            <w:gridSpan w:val="3"/>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06" w:type="dxa"/>
            <w:gridSpan w:val="6"/>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 xml:space="preserve">Изображение объёма на плоскости и линейная </w:t>
            </w:r>
            <w:r w:rsidRPr="00830BA1">
              <w:rPr>
                <w:rFonts w:ascii="Times New Roman" w:eastAsia="Times New Roman" w:hAnsi="Times New Roman" w:cs="Times New Roman"/>
                <w:color w:val="000000"/>
                <w:sz w:val="24"/>
                <w:szCs w:val="24"/>
                <w:lang w:eastAsia="ru-RU"/>
              </w:rPr>
              <w:lastRenderedPageBreak/>
              <w:t>перспектива.</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lastRenderedPageBreak/>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Зарисовки конструкции из нескольких геометрических тел Карандаш Формат А-4.</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 xml:space="preserve">Урок открытия новых знаний, </w:t>
            </w:r>
            <w:r w:rsidRPr="00830BA1">
              <w:rPr>
                <w:rFonts w:ascii="Times New Roman" w:hAnsi="Times New Roman" w:cs="Times New Roman"/>
                <w:sz w:val="24"/>
                <w:szCs w:val="24"/>
              </w:rPr>
              <w:lastRenderedPageBreak/>
              <w:t>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lastRenderedPageBreak/>
              <w:t>Просмотр и анализ работ.</w:t>
            </w:r>
          </w:p>
        </w:tc>
        <w:tc>
          <w:tcPr>
            <w:tcW w:w="2386" w:type="dxa"/>
            <w:vMerge/>
            <w:tcBorders>
              <w:left w:val="single" w:sz="4" w:space="0" w:color="auto"/>
              <w:bottom w:val="single" w:sz="8" w:space="0" w:color="000000"/>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lastRenderedPageBreak/>
              <w:t>13</w:t>
            </w:r>
          </w:p>
        </w:tc>
        <w:tc>
          <w:tcPr>
            <w:tcW w:w="1181" w:type="dxa"/>
            <w:gridSpan w:val="3"/>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06" w:type="dxa"/>
            <w:gridSpan w:val="6"/>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Освещение. Свет и тень.</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Зарисовки геометрических тел из гипса или бумаги с боковым освещением.</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Фронтальный опро</w:t>
            </w:r>
            <w:proofErr w:type="gramStart"/>
            <w:r w:rsidRPr="00830BA1">
              <w:rPr>
                <w:rFonts w:ascii="Times New Roman" w:hAnsi="Times New Roman" w:cs="Times New Roman"/>
                <w:color w:val="000000"/>
                <w:sz w:val="24"/>
                <w:szCs w:val="24"/>
                <w:shd w:val="clear" w:color="auto" w:fill="FFFFFF"/>
              </w:rPr>
              <w:t>с(</w:t>
            </w:r>
            <w:proofErr w:type="gramEnd"/>
            <w:r w:rsidRPr="00830BA1">
              <w:rPr>
                <w:rFonts w:ascii="Times New Roman" w:hAnsi="Times New Roman" w:cs="Times New Roman"/>
                <w:color w:val="000000"/>
                <w:sz w:val="24"/>
                <w:szCs w:val="24"/>
                <w:shd w:val="clear" w:color="auto" w:fill="FFFFFF"/>
              </w:rPr>
              <w:t>устно) Самоанализ работ учащихся.</w:t>
            </w:r>
          </w:p>
        </w:tc>
        <w:tc>
          <w:tcPr>
            <w:tcW w:w="2386" w:type="dxa"/>
            <w:vMerge w:val="restart"/>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14</w:t>
            </w:r>
          </w:p>
        </w:tc>
        <w:tc>
          <w:tcPr>
            <w:tcW w:w="1163"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24" w:type="dxa"/>
            <w:gridSpan w:val="7"/>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Натюрмо</w:t>
            </w:r>
            <w:proofErr w:type="gramStart"/>
            <w:r w:rsidRPr="00830BA1">
              <w:rPr>
                <w:rFonts w:ascii="Times New Roman" w:eastAsia="Times New Roman" w:hAnsi="Times New Roman" w:cs="Times New Roman"/>
                <w:color w:val="000000"/>
                <w:sz w:val="24"/>
                <w:szCs w:val="24"/>
                <w:lang w:eastAsia="ru-RU"/>
              </w:rPr>
              <w:t>рт в гр</w:t>
            </w:r>
            <w:proofErr w:type="gramEnd"/>
            <w:r w:rsidRPr="00830BA1">
              <w:rPr>
                <w:rFonts w:ascii="Times New Roman" w:eastAsia="Times New Roman" w:hAnsi="Times New Roman" w:cs="Times New Roman"/>
                <w:color w:val="000000"/>
                <w:sz w:val="24"/>
                <w:szCs w:val="24"/>
                <w:lang w:eastAsia="ru-RU"/>
              </w:rPr>
              <w:t>афике.</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Выполнение натюрморта в техники печатной графики (оттиск  с аппликации на картоне)</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и анализ работ</w:t>
            </w:r>
          </w:p>
        </w:tc>
        <w:tc>
          <w:tcPr>
            <w:tcW w:w="2386" w:type="dxa"/>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15</w:t>
            </w:r>
          </w:p>
        </w:tc>
        <w:tc>
          <w:tcPr>
            <w:tcW w:w="1163"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24" w:type="dxa"/>
            <w:gridSpan w:val="7"/>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Цвет в натюрморте.</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 xml:space="preserve">Работа над изображением натюрморта в заданном </w:t>
            </w:r>
            <w:proofErr w:type="spellStart"/>
            <w:r w:rsidRPr="00830BA1">
              <w:rPr>
                <w:rFonts w:ascii="Times New Roman" w:hAnsi="Times New Roman" w:cs="Times New Roman"/>
                <w:color w:val="000000"/>
                <w:sz w:val="24"/>
                <w:szCs w:val="24"/>
                <w:shd w:val="clear" w:color="auto" w:fill="FFFFFF"/>
              </w:rPr>
              <w:t>эмоц</w:t>
            </w:r>
            <w:proofErr w:type="spellEnd"/>
            <w:r w:rsidRPr="00830BA1">
              <w:rPr>
                <w:rFonts w:ascii="Times New Roman" w:hAnsi="Times New Roman" w:cs="Times New Roman"/>
                <w:color w:val="000000"/>
                <w:sz w:val="24"/>
                <w:szCs w:val="24"/>
                <w:shd w:val="clear" w:color="auto" w:fill="FFFFFF"/>
              </w:rPr>
              <w:t xml:space="preserve">. состоянии: </w:t>
            </w:r>
            <w:proofErr w:type="gramStart"/>
            <w:r w:rsidRPr="00830BA1">
              <w:rPr>
                <w:rFonts w:ascii="Times New Roman" w:hAnsi="Times New Roman" w:cs="Times New Roman"/>
                <w:color w:val="000000"/>
                <w:sz w:val="24"/>
                <w:szCs w:val="24"/>
                <w:shd w:val="clear" w:color="auto" w:fill="FFFFFF"/>
              </w:rPr>
              <w:t>праздничный</w:t>
            </w:r>
            <w:proofErr w:type="gramEnd"/>
            <w:r w:rsidRPr="00830BA1">
              <w:rPr>
                <w:rFonts w:ascii="Times New Roman" w:hAnsi="Times New Roman" w:cs="Times New Roman"/>
                <w:color w:val="000000"/>
                <w:sz w:val="24"/>
                <w:szCs w:val="24"/>
                <w:shd w:val="clear" w:color="auto" w:fill="FFFFFF"/>
              </w:rPr>
              <w:t>, грустный, таинственный.</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966510"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 xml:space="preserve">Анализ и оценка процесса и результатов </w:t>
            </w:r>
            <w:proofErr w:type="spellStart"/>
            <w:r w:rsidRPr="00830BA1">
              <w:rPr>
                <w:rFonts w:ascii="Times New Roman" w:eastAsia="Times New Roman" w:hAnsi="Times New Roman" w:cs="Times New Roman"/>
                <w:color w:val="000000"/>
                <w:sz w:val="24"/>
                <w:szCs w:val="24"/>
                <w:lang w:eastAsia="ru-RU"/>
              </w:rPr>
              <w:t>собствен</w:t>
            </w:r>
            <w:proofErr w:type="spellEnd"/>
            <w:r w:rsidRPr="00830BA1">
              <w:rPr>
                <w:rFonts w:ascii="Times New Roman" w:eastAsia="Times New Roman" w:hAnsi="Times New Roman" w:cs="Times New Roman"/>
                <w:color w:val="000000"/>
                <w:sz w:val="24"/>
                <w:szCs w:val="24"/>
                <w:lang w:eastAsia="ru-RU"/>
              </w:rPr>
              <w:t>.</w:t>
            </w:r>
          </w:p>
          <w:p w:rsidR="00394495" w:rsidRPr="00966510"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художественного творчества.</w:t>
            </w:r>
          </w:p>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c>
          <w:tcPr>
            <w:tcW w:w="2386" w:type="dxa"/>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16</w:t>
            </w:r>
          </w:p>
        </w:tc>
        <w:tc>
          <w:tcPr>
            <w:tcW w:w="1163"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24" w:type="dxa"/>
            <w:gridSpan w:val="7"/>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Выразительные возможности натюрморта.</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Натюрморт в заданном эмоциональном состоянии</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Комбинированный урок</w:t>
            </w:r>
          </w:p>
        </w:tc>
        <w:tc>
          <w:tcPr>
            <w:tcW w:w="1724" w:type="dxa"/>
            <w:gridSpan w:val="2"/>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Анализ и оценка результатов проектной деятельности</w:t>
            </w:r>
          </w:p>
        </w:tc>
        <w:tc>
          <w:tcPr>
            <w:tcW w:w="2386" w:type="dxa"/>
            <w:vMerge/>
            <w:tcBorders>
              <w:left w:val="single" w:sz="4" w:space="0" w:color="auto"/>
              <w:bottom w:val="single" w:sz="8" w:space="0" w:color="000000"/>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C22693" w:rsidRPr="00830BA1" w:rsidTr="00767DE9">
        <w:tc>
          <w:tcPr>
            <w:tcW w:w="15425"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2693" w:rsidRPr="00D37076" w:rsidRDefault="00165520" w:rsidP="003115B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C22693" w:rsidRPr="00830BA1">
              <w:rPr>
                <w:rFonts w:ascii="Times New Roman" w:eastAsia="Times New Roman" w:hAnsi="Times New Roman" w:cs="Times New Roman"/>
                <w:b/>
                <w:color w:val="000000"/>
                <w:sz w:val="24"/>
                <w:szCs w:val="24"/>
                <w:lang w:eastAsia="ru-RU"/>
              </w:rPr>
              <w:t>Вглядываясь в человека. Портрет.</w:t>
            </w:r>
            <w:r w:rsidR="00D37076">
              <w:rPr>
                <w:rFonts w:ascii="Times New Roman" w:eastAsia="Times New Roman" w:hAnsi="Times New Roman" w:cs="Times New Roman"/>
                <w:b/>
                <w:color w:val="000000"/>
                <w:sz w:val="24"/>
                <w:szCs w:val="24"/>
                <w:lang w:eastAsia="ru-RU"/>
              </w:rPr>
              <w:t xml:space="preserve"> (10ч.)</w:t>
            </w:r>
          </w:p>
        </w:tc>
      </w:tr>
      <w:tr w:rsidR="00BB5512"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17</w:t>
            </w:r>
          </w:p>
        </w:tc>
        <w:tc>
          <w:tcPr>
            <w:tcW w:w="1153" w:type="dxa"/>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1534" w:type="dxa"/>
            <w:gridSpan w:val="8"/>
            <w:tcBorders>
              <w:top w:val="single" w:sz="8" w:space="0" w:color="000000"/>
              <w:left w:val="single" w:sz="4" w:space="0" w:color="auto"/>
              <w:bottom w:val="single" w:sz="8" w:space="0" w:color="000000"/>
              <w:right w:val="single" w:sz="8" w:space="0" w:color="000000"/>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Образ человека – главная тема искусства.</w:t>
            </w:r>
          </w:p>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 xml:space="preserve">Беседа </w:t>
            </w:r>
            <w:proofErr w:type="spellStart"/>
            <w:r w:rsidRPr="00830BA1">
              <w:rPr>
                <w:rFonts w:ascii="Times New Roman" w:hAnsi="Times New Roman" w:cs="Times New Roman"/>
                <w:color w:val="000000"/>
                <w:sz w:val="24"/>
                <w:szCs w:val="24"/>
                <w:shd w:val="clear" w:color="auto" w:fill="FFFFFF"/>
              </w:rPr>
              <w:t>Портрет</w:t>
            </w:r>
            <w:proofErr w:type="gramStart"/>
            <w:r w:rsidRPr="00830BA1">
              <w:rPr>
                <w:rFonts w:ascii="Times New Roman" w:hAnsi="Times New Roman" w:cs="Times New Roman"/>
                <w:color w:val="000000"/>
                <w:sz w:val="24"/>
                <w:szCs w:val="24"/>
                <w:shd w:val="clear" w:color="auto" w:fill="FFFFFF"/>
              </w:rPr>
              <w:t>,к</w:t>
            </w:r>
            <w:proofErr w:type="gramEnd"/>
            <w:r w:rsidRPr="00830BA1">
              <w:rPr>
                <w:rFonts w:ascii="Times New Roman" w:hAnsi="Times New Roman" w:cs="Times New Roman"/>
                <w:color w:val="000000"/>
                <w:sz w:val="24"/>
                <w:szCs w:val="24"/>
                <w:shd w:val="clear" w:color="auto" w:fill="FFFFFF"/>
              </w:rPr>
              <w:t>ак</w:t>
            </w:r>
            <w:proofErr w:type="spellEnd"/>
            <w:r w:rsidRPr="00830BA1">
              <w:rPr>
                <w:rFonts w:ascii="Times New Roman" w:hAnsi="Times New Roman" w:cs="Times New Roman"/>
                <w:color w:val="000000"/>
                <w:sz w:val="24"/>
                <w:szCs w:val="24"/>
                <w:shd w:val="clear" w:color="auto" w:fill="FFFFFF"/>
              </w:rPr>
              <w:t xml:space="preserve"> образ определенного, реального человека. История развития жанра. Изображение </w:t>
            </w:r>
            <w:r w:rsidRPr="00830BA1">
              <w:rPr>
                <w:rFonts w:ascii="Times New Roman" w:hAnsi="Times New Roman" w:cs="Times New Roman"/>
                <w:color w:val="000000"/>
                <w:sz w:val="24"/>
                <w:szCs w:val="24"/>
                <w:shd w:val="clear" w:color="auto" w:fill="FFFFFF"/>
              </w:rPr>
              <w:lastRenderedPageBreak/>
              <w:t>человека в искусстве разных эпох.</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lastRenderedPageBreak/>
              <w:t>Урок развивающего контроля</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Оценить внимание и</w:t>
            </w:r>
            <w:r>
              <w:rPr>
                <w:rFonts w:ascii="Times New Roman" w:hAnsi="Times New Roman" w:cs="Times New Roman"/>
                <w:color w:val="000000"/>
                <w:sz w:val="24"/>
                <w:szCs w:val="24"/>
                <w:shd w:val="clear" w:color="auto" w:fill="FFFFFF"/>
              </w:rPr>
              <w:t xml:space="preserve"> эрудированное участие в </w:t>
            </w:r>
            <w:r>
              <w:rPr>
                <w:rFonts w:ascii="Times New Roman" w:hAnsi="Times New Roman" w:cs="Times New Roman"/>
                <w:color w:val="000000"/>
                <w:sz w:val="24"/>
                <w:szCs w:val="24"/>
                <w:shd w:val="clear" w:color="auto" w:fill="FFFFFF"/>
              </w:rPr>
              <w:lastRenderedPageBreak/>
              <w:t>беседе</w:t>
            </w:r>
            <w:r w:rsidRPr="00830BA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30BA1">
              <w:rPr>
                <w:rFonts w:ascii="Times New Roman" w:hAnsi="Times New Roman" w:cs="Times New Roman"/>
                <w:color w:val="000000"/>
                <w:sz w:val="24"/>
                <w:szCs w:val="24"/>
                <w:shd w:val="clear" w:color="auto" w:fill="FFFFFF"/>
              </w:rPr>
              <w:t>Фронтальный устный опрос.</w:t>
            </w:r>
          </w:p>
        </w:tc>
        <w:tc>
          <w:tcPr>
            <w:tcW w:w="2408" w:type="dxa"/>
            <w:gridSpan w:val="2"/>
            <w:vMerge w:val="restart"/>
            <w:tcBorders>
              <w:top w:val="single" w:sz="8" w:space="0" w:color="000000"/>
              <w:left w:val="single" w:sz="4" w:space="0" w:color="auto"/>
              <w:right w:val="single" w:sz="8" w:space="0" w:color="000000"/>
            </w:tcBorders>
            <w:shd w:val="clear" w:color="auto" w:fill="FFFFFF"/>
          </w:tcPr>
          <w:p w:rsidR="00BB5512" w:rsidRPr="005A38B1" w:rsidRDefault="00BB5512" w:rsidP="005A38B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-у</w:t>
            </w:r>
            <w:r w:rsidRPr="005A38B1">
              <w:rPr>
                <w:rFonts w:ascii="Times New Roman" w:eastAsia="Times New Roman" w:hAnsi="Times New Roman" w:cs="Times New Roman"/>
                <w:color w:val="000000"/>
                <w:sz w:val="24"/>
                <w:szCs w:val="24"/>
                <w:lang w:eastAsia="ru-RU"/>
              </w:rPr>
              <w:t>чебно-методические комплекты к программе по  </w:t>
            </w:r>
            <w:proofErr w:type="gramStart"/>
            <w:r w:rsidRPr="005A38B1">
              <w:rPr>
                <w:rFonts w:ascii="Times New Roman" w:eastAsia="Times New Roman" w:hAnsi="Times New Roman" w:cs="Times New Roman"/>
                <w:color w:val="000000"/>
                <w:sz w:val="24"/>
                <w:szCs w:val="24"/>
                <w:lang w:eastAsia="ru-RU"/>
              </w:rPr>
              <w:t>ИЗО</w:t>
            </w:r>
            <w:proofErr w:type="gramEnd"/>
            <w:r w:rsidRPr="005A38B1">
              <w:rPr>
                <w:rFonts w:ascii="Times New Roman" w:eastAsia="Times New Roman" w:hAnsi="Times New Roman" w:cs="Times New Roman"/>
                <w:color w:val="000000"/>
                <w:sz w:val="24"/>
                <w:szCs w:val="24"/>
                <w:lang w:eastAsia="ru-RU"/>
              </w:rPr>
              <w:t xml:space="preserve">, выбранной в качестве </w:t>
            </w:r>
            <w:r w:rsidRPr="005A38B1">
              <w:rPr>
                <w:rFonts w:ascii="Times New Roman" w:eastAsia="Times New Roman" w:hAnsi="Times New Roman" w:cs="Times New Roman"/>
                <w:color w:val="000000"/>
                <w:sz w:val="24"/>
                <w:szCs w:val="24"/>
                <w:lang w:eastAsia="ru-RU"/>
              </w:rPr>
              <w:lastRenderedPageBreak/>
              <w:t>основной для проведения уроков изобразительного искусства:</w:t>
            </w:r>
          </w:p>
          <w:p w:rsidR="00BB5512" w:rsidRDefault="00BB5512" w:rsidP="005A38B1">
            <w:pPr>
              <w:shd w:val="clear" w:color="auto" w:fill="FFFFFF"/>
              <w:spacing w:after="0" w:line="240" w:lineRule="auto"/>
              <w:rPr>
                <w:rFonts w:ascii="Times New Roman" w:eastAsia="Times New Roman" w:hAnsi="Times New Roman" w:cs="Times New Roman"/>
                <w:color w:val="000000"/>
                <w:sz w:val="24"/>
                <w:szCs w:val="24"/>
                <w:lang w:eastAsia="ru-RU"/>
              </w:rPr>
            </w:pPr>
            <w:r w:rsidRPr="005A38B1">
              <w:rPr>
                <w:rFonts w:ascii="Times New Roman" w:eastAsia="Times New Roman" w:hAnsi="Times New Roman" w:cs="Times New Roman"/>
                <w:color w:val="000000"/>
                <w:sz w:val="24"/>
                <w:szCs w:val="24"/>
                <w:lang w:eastAsia="ru-RU"/>
              </w:rPr>
              <w:t xml:space="preserve">УМК  под  редакцией   </w:t>
            </w:r>
            <w:proofErr w:type="spellStart"/>
            <w:r w:rsidRPr="005A38B1">
              <w:rPr>
                <w:rFonts w:ascii="Times New Roman" w:eastAsia="Times New Roman" w:hAnsi="Times New Roman" w:cs="Times New Roman"/>
                <w:color w:val="000000"/>
                <w:sz w:val="24"/>
                <w:szCs w:val="24"/>
                <w:lang w:eastAsia="ru-RU"/>
              </w:rPr>
              <w:t>Неменского</w:t>
            </w:r>
            <w:proofErr w:type="spellEnd"/>
            <w:r w:rsidRPr="005A38B1">
              <w:rPr>
                <w:rFonts w:ascii="Times New Roman" w:eastAsia="Times New Roman" w:hAnsi="Times New Roman" w:cs="Times New Roman"/>
                <w:color w:val="000000"/>
                <w:sz w:val="24"/>
                <w:szCs w:val="24"/>
                <w:lang w:eastAsia="ru-RU"/>
              </w:rPr>
              <w:t xml:space="preserve">   Б. М.</w:t>
            </w:r>
          </w:p>
          <w:p w:rsidR="00BB5512" w:rsidRDefault="00BB5512" w:rsidP="005A38B1">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w:t>
            </w:r>
            <w:r w:rsidRPr="001C25FC">
              <w:rPr>
                <w:rFonts w:ascii="Times New Roman" w:hAnsi="Times New Roman" w:cs="Times New Roman"/>
                <w:color w:val="000000"/>
                <w:sz w:val="24"/>
                <w:szCs w:val="24"/>
                <w:shd w:val="clear" w:color="auto" w:fill="FFFFFF"/>
              </w:rPr>
              <w:t xml:space="preserve">Таблицы по </w:t>
            </w:r>
            <w:proofErr w:type="spellStart"/>
            <w:r w:rsidRPr="001C25FC">
              <w:rPr>
                <w:rFonts w:ascii="Times New Roman" w:hAnsi="Times New Roman" w:cs="Times New Roman"/>
                <w:color w:val="000000"/>
                <w:sz w:val="24"/>
                <w:szCs w:val="24"/>
                <w:shd w:val="clear" w:color="auto" w:fill="FFFFFF"/>
              </w:rPr>
              <w:t>цветоведению</w:t>
            </w:r>
            <w:proofErr w:type="spellEnd"/>
            <w:r w:rsidRPr="001C25FC">
              <w:rPr>
                <w:rFonts w:ascii="Times New Roman" w:hAnsi="Times New Roman" w:cs="Times New Roman"/>
                <w:color w:val="000000"/>
                <w:sz w:val="24"/>
                <w:szCs w:val="24"/>
                <w:shd w:val="clear" w:color="auto" w:fill="FFFFFF"/>
              </w:rPr>
              <w:t>, перспективе, построению орнамента</w:t>
            </w:r>
          </w:p>
          <w:p w:rsidR="00BB5512" w:rsidRPr="005A38B1" w:rsidRDefault="00BB5512" w:rsidP="005A38B1">
            <w:pPr>
              <w:shd w:val="clear" w:color="auto" w:fill="FFFFFF"/>
              <w:spacing w:after="0" w:line="240" w:lineRule="auto"/>
              <w:rPr>
                <w:rFonts w:ascii="Arial" w:eastAsia="Times New Roman" w:hAnsi="Arial" w:cs="Arial"/>
                <w:color w:val="000000"/>
                <w:lang w:eastAsia="ru-RU"/>
              </w:rPr>
            </w:pPr>
            <w:r>
              <w:rPr>
                <w:rFonts w:ascii="Times New Roman" w:hAnsi="Times New Roman" w:cs="Times New Roman"/>
                <w:color w:val="000000"/>
                <w:sz w:val="24"/>
                <w:szCs w:val="24"/>
                <w:shd w:val="clear" w:color="auto" w:fill="FFFFFF"/>
              </w:rPr>
              <w:t>-</w:t>
            </w:r>
            <w:r w:rsidRPr="00BB5512">
              <w:rPr>
                <w:rFonts w:ascii="Times New Roman" w:hAnsi="Times New Roman" w:cs="Times New Roman"/>
                <w:color w:val="000000"/>
                <w:sz w:val="24"/>
                <w:szCs w:val="24"/>
                <w:shd w:val="clear" w:color="auto" w:fill="FFFFFF"/>
              </w:rPr>
              <w:t>Видеофильмы: </w:t>
            </w:r>
            <w:r w:rsidRPr="00BB5512">
              <w:rPr>
                <w:rFonts w:ascii="Times New Roman" w:hAnsi="Times New Roman" w:cs="Times New Roman"/>
                <w:color w:val="000000"/>
                <w:sz w:val="24"/>
                <w:szCs w:val="24"/>
              </w:rPr>
              <w:br/>
            </w:r>
            <w:r w:rsidRPr="00BB5512">
              <w:rPr>
                <w:rFonts w:ascii="Times New Roman" w:hAnsi="Times New Roman" w:cs="Times New Roman"/>
                <w:color w:val="000000"/>
                <w:sz w:val="24"/>
                <w:szCs w:val="24"/>
                <w:shd w:val="clear" w:color="auto" w:fill="FFFFFF"/>
              </w:rPr>
              <w:t>- по памятникам архитектуры </w:t>
            </w:r>
            <w:r w:rsidRPr="00BB5512">
              <w:rPr>
                <w:rFonts w:ascii="Times New Roman" w:hAnsi="Times New Roman" w:cs="Times New Roman"/>
                <w:color w:val="000000"/>
                <w:sz w:val="24"/>
                <w:szCs w:val="24"/>
              </w:rPr>
              <w:br/>
            </w:r>
            <w:r w:rsidRPr="00BB5512">
              <w:rPr>
                <w:rFonts w:ascii="Times New Roman" w:hAnsi="Times New Roman" w:cs="Times New Roman"/>
                <w:color w:val="000000"/>
                <w:sz w:val="24"/>
                <w:szCs w:val="24"/>
                <w:shd w:val="clear" w:color="auto" w:fill="FFFFFF"/>
              </w:rPr>
              <w:t>- по художественным музеям </w:t>
            </w:r>
            <w:r w:rsidRPr="00BB5512">
              <w:rPr>
                <w:rFonts w:ascii="Times New Roman" w:hAnsi="Times New Roman" w:cs="Times New Roman"/>
                <w:color w:val="000000"/>
                <w:sz w:val="24"/>
                <w:szCs w:val="24"/>
              </w:rPr>
              <w:br/>
            </w:r>
            <w:r w:rsidRPr="00BB5512">
              <w:rPr>
                <w:rFonts w:ascii="Times New Roman" w:hAnsi="Times New Roman" w:cs="Times New Roman"/>
                <w:color w:val="000000"/>
                <w:sz w:val="24"/>
                <w:szCs w:val="24"/>
                <w:shd w:val="clear" w:color="auto" w:fill="FFFFFF"/>
              </w:rPr>
              <w:t>- по видам изобразительного искусства </w:t>
            </w:r>
            <w:r w:rsidRPr="00BB5512">
              <w:rPr>
                <w:rFonts w:ascii="Times New Roman" w:hAnsi="Times New Roman" w:cs="Times New Roman"/>
                <w:color w:val="000000"/>
                <w:sz w:val="24"/>
                <w:szCs w:val="24"/>
              </w:rPr>
              <w:br/>
            </w:r>
            <w:r w:rsidRPr="00BB5512">
              <w:rPr>
                <w:rFonts w:ascii="Times New Roman" w:hAnsi="Times New Roman" w:cs="Times New Roman"/>
                <w:color w:val="000000"/>
                <w:sz w:val="24"/>
                <w:szCs w:val="24"/>
                <w:shd w:val="clear" w:color="auto" w:fill="FFFFFF"/>
              </w:rPr>
              <w:t>- по творчеству отдельных художников </w:t>
            </w:r>
            <w:r w:rsidRPr="00BB5512">
              <w:rPr>
                <w:rFonts w:ascii="Times New Roman" w:hAnsi="Times New Roman" w:cs="Times New Roman"/>
                <w:color w:val="000000"/>
                <w:sz w:val="24"/>
                <w:szCs w:val="24"/>
              </w:rPr>
              <w:br/>
            </w:r>
            <w:r w:rsidRPr="00BB5512">
              <w:rPr>
                <w:rFonts w:ascii="Times New Roman" w:hAnsi="Times New Roman" w:cs="Times New Roman"/>
                <w:color w:val="000000"/>
                <w:sz w:val="24"/>
                <w:szCs w:val="24"/>
                <w:shd w:val="clear" w:color="auto" w:fill="FFFFFF"/>
              </w:rPr>
              <w:t>- по народным промыслам </w:t>
            </w:r>
            <w:r w:rsidRPr="00BB5512">
              <w:rPr>
                <w:rFonts w:ascii="Times New Roman" w:hAnsi="Times New Roman" w:cs="Times New Roman"/>
                <w:color w:val="000000"/>
                <w:sz w:val="24"/>
                <w:szCs w:val="24"/>
              </w:rPr>
              <w:br/>
            </w:r>
            <w:r w:rsidRPr="00BB5512">
              <w:rPr>
                <w:rFonts w:ascii="Times New Roman" w:hAnsi="Times New Roman" w:cs="Times New Roman"/>
                <w:color w:val="000000"/>
                <w:sz w:val="24"/>
                <w:szCs w:val="24"/>
                <w:shd w:val="clear" w:color="auto" w:fill="FFFFFF"/>
              </w:rPr>
              <w:t>- по декоративно-прикладному искусству </w:t>
            </w:r>
            <w:r w:rsidRPr="00BB5512">
              <w:rPr>
                <w:rFonts w:ascii="Times New Roman" w:hAnsi="Times New Roman" w:cs="Times New Roman"/>
                <w:color w:val="000000"/>
                <w:sz w:val="24"/>
                <w:szCs w:val="24"/>
              </w:rPr>
              <w:br/>
            </w:r>
            <w:r w:rsidRPr="00BB5512">
              <w:rPr>
                <w:rFonts w:ascii="Times New Roman" w:hAnsi="Times New Roman" w:cs="Times New Roman"/>
                <w:color w:val="000000"/>
                <w:sz w:val="24"/>
                <w:szCs w:val="24"/>
                <w:shd w:val="clear" w:color="auto" w:fill="FFFFFF"/>
              </w:rPr>
              <w:t>- по художественным технологиям</w:t>
            </w:r>
          </w:p>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p>
        </w:tc>
      </w:tr>
      <w:tr w:rsidR="00BB5512"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lastRenderedPageBreak/>
              <w:t>18</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Конструкция головы человека и её пропорции.</w:t>
            </w:r>
          </w:p>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 xml:space="preserve">Работа над изображением головы человека с соотнесенными </w:t>
            </w:r>
            <w:proofErr w:type="gramStart"/>
            <w:r w:rsidRPr="00830BA1">
              <w:rPr>
                <w:rFonts w:ascii="Times New Roman" w:hAnsi="Times New Roman" w:cs="Times New Roman"/>
                <w:color w:val="000000"/>
                <w:sz w:val="24"/>
                <w:szCs w:val="24"/>
                <w:shd w:val="clear" w:color="auto" w:fill="FFFFFF"/>
              </w:rPr>
              <w:t>по разному</w:t>
            </w:r>
            <w:proofErr w:type="gramEnd"/>
            <w:r w:rsidRPr="00830BA1">
              <w:rPr>
                <w:rFonts w:ascii="Times New Roman" w:hAnsi="Times New Roman" w:cs="Times New Roman"/>
                <w:color w:val="000000"/>
                <w:sz w:val="24"/>
                <w:szCs w:val="24"/>
                <w:shd w:val="clear" w:color="auto" w:fill="FFFFFF"/>
              </w:rPr>
              <w:t xml:space="preserve"> деталями лица (Аппликация из вырезанных из бумаги форм).</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и анализ работ.</w:t>
            </w:r>
          </w:p>
        </w:tc>
        <w:tc>
          <w:tcPr>
            <w:tcW w:w="2408" w:type="dxa"/>
            <w:gridSpan w:val="2"/>
            <w:vMerge/>
            <w:tcBorders>
              <w:left w:val="single" w:sz="4" w:space="0" w:color="auto"/>
              <w:right w:val="single" w:sz="8" w:space="0" w:color="000000"/>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p>
        </w:tc>
      </w:tr>
      <w:tr w:rsidR="00BB5512"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19</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Изображение головы человека в пространстве.</w:t>
            </w:r>
          </w:p>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 xml:space="preserve">Работа над изображением головы человека с соотнесенными </w:t>
            </w:r>
            <w:proofErr w:type="gramStart"/>
            <w:r w:rsidRPr="00830BA1">
              <w:rPr>
                <w:rFonts w:ascii="Times New Roman" w:hAnsi="Times New Roman" w:cs="Times New Roman"/>
                <w:color w:val="000000"/>
                <w:sz w:val="24"/>
                <w:szCs w:val="24"/>
                <w:shd w:val="clear" w:color="auto" w:fill="FFFFFF"/>
              </w:rPr>
              <w:t>по разному</w:t>
            </w:r>
            <w:proofErr w:type="gramEnd"/>
            <w:r w:rsidRPr="00830BA1">
              <w:rPr>
                <w:rFonts w:ascii="Times New Roman" w:hAnsi="Times New Roman" w:cs="Times New Roman"/>
                <w:color w:val="000000"/>
                <w:sz w:val="24"/>
                <w:szCs w:val="24"/>
                <w:shd w:val="clear" w:color="auto" w:fill="FFFFFF"/>
              </w:rPr>
              <w:t xml:space="preserve"> деталями лица (Аппликация из вырезанных из бумаги форм).</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и анализ работ.</w:t>
            </w:r>
          </w:p>
        </w:tc>
        <w:tc>
          <w:tcPr>
            <w:tcW w:w="2408" w:type="dxa"/>
            <w:gridSpan w:val="2"/>
            <w:vMerge/>
            <w:tcBorders>
              <w:left w:val="single" w:sz="4" w:space="0" w:color="auto"/>
              <w:right w:val="single" w:sz="8" w:space="0" w:color="000000"/>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p>
        </w:tc>
      </w:tr>
      <w:tr w:rsidR="00BB5512"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20</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Графический портретный рисунок и выразительность образа человека.</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Выполнение автопортрета Материал Карандаш, уголь.</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Выборочный просмотр</w:t>
            </w:r>
          </w:p>
        </w:tc>
        <w:tc>
          <w:tcPr>
            <w:tcW w:w="2408" w:type="dxa"/>
            <w:gridSpan w:val="2"/>
            <w:vMerge/>
            <w:tcBorders>
              <w:left w:val="single" w:sz="4" w:space="0" w:color="auto"/>
              <w:right w:val="single" w:sz="8" w:space="0" w:color="000000"/>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p>
        </w:tc>
      </w:tr>
      <w:tr w:rsidR="00BB5512"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21</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Портрет в скульптуре.</w:t>
            </w:r>
          </w:p>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Работа над изображением в скульптурном портрете выбранного литературного героя с ярк</w:t>
            </w:r>
            <w:proofErr w:type="gramStart"/>
            <w:r w:rsidRPr="00830BA1">
              <w:rPr>
                <w:rFonts w:ascii="Times New Roman" w:hAnsi="Times New Roman" w:cs="Times New Roman"/>
                <w:color w:val="000000"/>
                <w:sz w:val="24"/>
                <w:szCs w:val="24"/>
                <w:shd w:val="clear" w:color="auto" w:fill="FFFFFF"/>
              </w:rPr>
              <w:t>о-</w:t>
            </w:r>
            <w:proofErr w:type="gramEnd"/>
            <w:r w:rsidRPr="00830BA1">
              <w:rPr>
                <w:rFonts w:ascii="Times New Roman" w:hAnsi="Times New Roman" w:cs="Times New Roman"/>
                <w:color w:val="000000"/>
                <w:sz w:val="24"/>
                <w:szCs w:val="24"/>
                <w:shd w:val="clear" w:color="auto" w:fill="FFFFFF"/>
              </w:rPr>
              <w:t xml:space="preserve"> выраженным характером (Баба Яга ,Кошей бессмертный, Домовой</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Урок развивающего контроля</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анализ и оценка.</w:t>
            </w:r>
          </w:p>
        </w:tc>
        <w:tc>
          <w:tcPr>
            <w:tcW w:w="2408" w:type="dxa"/>
            <w:gridSpan w:val="2"/>
            <w:vMerge/>
            <w:tcBorders>
              <w:left w:val="single" w:sz="4" w:space="0" w:color="auto"/>
              <w:right w:val="single" w:sz="8" w:space="0" w:color="000000"/>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p>
        </w:tc>
      </w:tr>
      <w:tr w:rsidR="00BB5512"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22</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BB5512" w:rsidRPr="00830BA1" w:rsidRDefault="00BB5512"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Сатирические образы человека.</w:t>
            </w:r>
          </w:p>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 xml:space="preserve">Изображение сатирических образов литературных героев. Материалы: черная акварель, черная </w:t>
            </w:r>
            <w:proofErr w:type="spellStart"/>
            <w:r w:rsidRPr="00830BA1">
              <w:rPr>
                <w:rFonts w:ascii="Times New Roman" w:hAnsi="Times New Roman" w:cs="Times New Roman"/>
                <w:color w:val="000000"/>
                <w:sz w:val="24"/>
                <w:szCs w:val="24"/>
                <w:shd w:val="clear" w:color="auto" w:fill="FFFFFF"/>
              </w:rPr>
              <w:t>гелевая</w:t>
            </w:r>
            <w:proofErr w:type="spellEnd"/>
            <w:r w:rsidRPr="00830BA1">
              <w:rPr>
                <w:rFonts w:ascii="Times New Roman" w:hAnsi="Times New Roman" w:cs="Times New Roman"/>
                <w:color w:val="000000"/>
                <w:sz w:val="24"/>
                <w:szCs w:val="24"/>
                <w:shd w:val="clear" w:color="auto" w:fill="FFFFFF"/>
              </w:rPr>
              <w:t xml:space="preserve"> ручка.</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Урок развивающего контроля</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Тест. Просмотр и анализ работ.</w:t>
            </w:r>
          </w:p>
        </w:tc>
        <w:tc>
          <w:tcPr>
            <w:tcW w:w="2408" w:type="dxa"/>
            <w:gridSpan w:val="2"/>
            <w:vMerge/>
            <w:tcBorders>
              <w:left w:val="single" w:sz="4" w:space="0" w:color="auto"/>
              <w:bottom w:val="single" w:sz="8" w:space="0" w:color="000000"/>
              <w:right w:val="single" w:sz="8" w:space="0" w:color="000000"/>
            </w:tcBorders>
            <w:shd w:val="clear" w:color="auto" w:fill="FFFFFF"/>
          </w:tcPr>
          <w:p w:rsidR="00BB5512" w:rsidRPr="00830BA1" w:rsidRDefault="00BB5512"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lastRenderedPageBreak/>
              <w:t>23</w:t>
            </w:r>
          </w:p>
        </w:tc>
        <w:tc>
          <w:tcPr>
            <w:tcW w:w="1231" w:type="dxa"/>
            <w:gridSpan w:val="6"/>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56" w:type="dxa"/>
            <w:gridSpan w:val="3"/>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Образные возможности освещения в портрете.</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Наблюдение натуры и выполнение набросков (пятном) головы в различном освещении.</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и анализ работ.</w:t>
            </w:r>
          </w:p>
        </w:tc>
        <w:tc>
          <w:tcPr>
            <w:tcW w:w="2408" w:type="dxa"/>
            <w:gridSpan w:val="2"/>
            <w:vMerge w:val="restart"/>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24</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Портрет в живописи.</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roofErr w:type="spellStart"/>
            <w:r w:rsidRPr="00830BA1">
              <w:rPr>
                <w:rFonts w:ascii="Times New Roman" w:hAnsi="Times New Roman" w:cs="Times New Roman"/>
                <w:color w:val="000000"/>
                <w:sz w:val="24"/>
                <w:szCs w:val="24"/>
                <w:shd w:val="clear" w:color="auto" w:fill="FFFFFF"/>
              </w:rPr>
              <w:t>Ассоциат</w:t>
            </w:r>
            <w:proofErr w:type="spellEnd"/>
            <w:r w:rsidRPr="00830BA1">
              <w:rPr>
                <w:rFonts w:ascii="Times New Roman" w:hAnsi="Times New Roman" w:cs="Times New Roman"/>
                <w:color w:val="000000"/>
                <w:sz w:val="24"/>
                <w:szCs w:val="24"/>
                <w:shd w:val="clear" w:color="auto" w:fill="FFFFFF"/>
              </w:rPr>
              <w:t xml:space="preserve">. портрет в техники коллажа </w:t>
            </w:r>
            <w:proofErr w:type="spellStart"/>
            <w:r w:rsidRPr="00830BA1">
              <w:rPr>
                <w:rFonts w:ascii="Times New Roman" w:hAnsi="Times New Roman" w:cs="Times New Roman"/>
                <w:color w:val="000000"/>
                <w:sz w:val="24"/>
                <w:szCs w:val="24"/>
                <w:shd w:val="clear" w:color="auto" w:fill="FFFFFF"/>
              </w:rPr>
              <w:t>Мама,папа,бабушка</w:t>
            </w:r>
            <w:proofErr w:type="spellEnd"/>
            <w:r w:rsidRPr="00830BA1">
              <w:rPr>
                <w:rFonts w:ascii="Times New Roman" w:hAnsi="Times New Roman" w:cs="Times New Roman"/>
                <w:color w:val="000000"/>
                <w:sz w:val="24"/>
                <w:szCs w:val="24"/>
                <w:shd w:val="clear" w:color="auto" w:fill="FFFFFF"/>
              </w:rPr>
              <w:t xml:space="preserve">, </w:t>
            </w:r>
            <w:proofErr w:type="spellStart"/>
            <w:r w:rsidRPr="00830BA1">
              <w:rPr>
                <w:rFonts w:ascii="Times New Roman" w:hAnsi="Times New Roman" w:cs="Times New Roman"/>
                <w:color w:val="000000"/>
                <w:sz w:val="24"/>
                <w:szCs w:val="24"/>
                <w:shd w:val="clear" w:color="auto" w:fill="FFFFFF"/>
              </w:rPr>
              <w:t>дедушка</w:t>
            </w:r>
            <w:proofErr w:type="gramStart"/>
            <w:r w:rsidRPr="00830BA1">
              <w:rPr>
                <w:rFonts w:ascii="Times New Roman" w:hAnsi="Times New Roman" w:cs="Times New Roman"/>
                <w:color w:val="000000"/>
                <w:sz w:val="24"/>
                <w:szCs w:val="24"/>
                <w:shd w:val="clear" w:color="auto" w:fill="FFFFFF"/>
              </w:rPr>
              <w:t>.Г</w:t>
            </w:r>
            <w:proofErr w:type="gramEnd"/>
            <w:r w:rsidRPr="00830BA1">
              <w:rPr>
                <w:rFonts w:ascii="Times New Roman" w:hAnsi="Times New Roman" w:cs="Times New Roman"/>
                <w:color w:val="000000"/>
                <w:sz w:val="24"/>
                <w:szCs w:val="24"/>
                <w:shd w:val="clear" w:color="auto" w:fill="FFFFFF"/>
              </w:rPr>
              <w:t>руп</w:t>
            </w:r>
            <w:proofErr w:type="spellEnd"/>
            <w:r w:rsidRPr="00830BA1">
              <w:rPr>
                <w:rFonts w:ascii="Times New Roman" w:hAnsi="Times New Roman" w:cs="Times New Roman"/>
                <w:color w:val="000000"/>
                <w:sz w:val="24"/>
                <w:szCs w:val="24"/>
                <w:shd w:val="clear" w:color="auto" w:fill="FFFFFF"/>
              </w:rPr>
              <w:t>. работа.</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Представление работ. Анализ и оценивание.</w:t>
            </w:r>
          </w:p>
        </w:tc>
        <w:tc>
          <w:tcPr>
            <w:tcW w:w="2408" w:type="dxa"/>
            <w:gridSpan w:val="2"/>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25</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Роль цвета в портрете.</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Анализ цветового решения образа в портрете</w:t>
            </w:r>
            <w:r w:rsidR="00165520">
              <w:rPr>
                <w:rFonts w:ascii="Times New Roman" w:hAnsi="Times New Roman" w:cs="Times New Roman"/>
                <w:color w:val="000000"/>
                <w:sz w:val="24"/>
                <w:szCs w:val="24"/>
                <w:shd w:val="clear" w:color="auto" w:fill="FFFFFF"/>
              </w:rPr>
              <w:t xml:space="preserve"> </w:t>
            </w:r>
            <w:r w:rsidRPr="00830BA1">
              <w:rPr>
                <w:rFonts w:ascii="Times New Roman" w:hAnsi="Times New Roman" w:cs="Times New Roman"/>
                <w:color w:val="000000"/>
                <w:sz w:val="24"/>
                <w:szCs w:val="24"/>
                <w:shd w:val="clear" w:color="auto" w:fill="FFFFFF"/>
              </w:rPr>
              <w:t>Материалы: гуашь, кисть.</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Урок развивающего контроля</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Представление работ. Анализ и оценивание.</w:t>
            </w:r>
          </w:p>
        </w:tc>
        <w:tc>
          <w:tcPr>
            <w:tcW w:w="2408" w:type="dxa"/>
            <w:gridSpan w:val="2"/>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26</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Великие портретисты (обобщение темы).</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Повторяем и обобщаем.</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Урок развивающего контроля</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Презентация проектов.</w:t>
            </w:r>
          </w:p>
        </w:tc>
        <w:tc>
          <w:tcPr>
            <w:tcW w:w="2408" w:type="dxa"/>
            <w:gridSpan w:val="2"/>
            <w:vMerge/>
            <w:tcBorders>
              <w:left w:val="single" w:sz="4" w:space="0" w:color="auto"/>
              <w:bottom w:val="single" w:sz="8" w:space="0" w:color="000000"/>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830BA1" w:rsidRPr="00830BA1" w:rsidTr="00767DE9">
        <w:tc>
          <w:tcPr>
            <w:tcW w:w="15425"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0BA1" w:rsidRPr="00D37076" w:rsidRDefault="00165520" w:rsidP="003115B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 </w:t>
            </w:r>
            <w:r w:rsidR="00830BA1" w:rsidRPr="00830BA1">
              <w:rPr>
                <w:rFonts w:ascii="Times New Roman" w:eastAsia="Times New Roman" w:hAnsi="Times New Roman" w:cs="Times New Roman"/>
                <w:b/>
                <w:color w:val="000000"/>
                <w:sz w:val="24"/>
                <w:szCs w:val="24"/>
                <w:lang w:eastAsia="ru-RU"/>
              </w:rPr>
              <w:t>Человек и пространство в изобразительном искусстве.</w:t>
            </w:r>
            <w:r w:rsidR="00D37076">
              <w:rPr>
                <w:rFonts w:ascii="Times New Roman" w:eastAsia="Times New Roman" w:hAnsi="Times New Roman" w:cs="Times New Roman"/>
                <w:b/>
                <w:color w:val="000000"/>
                <w:sz w:val="24"/>
                <w:szCs w:val="24"/>
                <w:lang w:eastAsia="ru-RU"/>
              </w:rPr>
              <w:t xml:space="preserve"> (9 ч.)</w:t>
            </w:r>
          </w:p>
        </w:tc>
      </w:tr>
      <w:tr w:rsidR="005A38B1"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27</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Жанры в изобразительном искусстве.</w:t>
            </w:r>
          </w:p>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презентации на тему Жанры</w:t>
            </w:r>
            <w:proofErr w:type="gramStart"/>
            <w:r w:rsidRPr="00830BA1">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sidRPr="00830BA1">
              <w:rPr>
                <w:rFonts w:ascii="Times New Roman" w:hAnsi="Times New Roman" w:cs="Times New Roman"/>
                <w:color w:val="000000"/>
                <w:sz w:val="24"/>
                <w:szCs w:val="24"/>
                <w:shd w:val="clear" w:color="auto" w:fill="FFFFFF"/>
              </w:rPr>
              <w:t>д</w:t>
            </w:r>
            <w:proofErr w:type="gramEnd"/>
            <w:r w:rsidRPr="00830BA1">
              <w:rPr>
                <w:rFonts w:ascii="Times New Roman" w:hAnsi="Times New Roman" w:cs="Times New Roman"/>
                <w:color w:val="000000"/>
                <w:sz w:val="24"/>
                <w:szCs w:val="24"/>
                <w:shd w:val="clear" w:color="auto" w:fill="FFFFFF"/>
              </w:rPr>
              <w:t>искуссия</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Сгруппировать предложенные произведения по жанрам.</w:t>
            </w:r>
          </w:p>
        </w:tc>
        <w:tc>
          <w:tcPr>
            <w:tcW w:w="2408" w:type="dxa"/>
            <w:gridSpan w:val="2"/>
            <w:vMerge w:val="restart"/>
            <w:tcBorders>
              <w:top w:val="single" w:sz="8" w:space="0" w:color="000000"/>
              <w:left w:val="single" w:sz="4" w:space="0" w:color="auto"/>
              <w:right w:val="single" w:sz="8" w:space="0" w:color="000000"/>
            </w:tcBorders>
            <w:shd w:val="clear" w:color="auto" w:fill="FFFFFF"/>
          </w:tcPr>
          <w:p w:rsidR="005A38B1" w:rsidRPr="005A38B1" w:rsidRDefault="005A38B1" w:rsidP="005A38B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-у</w:t>
            </w:r>
            <w:r w:rsidRPr="005A38B1">
              <w:rPr>
                <w:rFonts w:ascii="Times New Roman" w:eastAsia="Times New Roman" w:hAnsi="Times New Roman" w:cs="Times New Roman"/>
                <w:color w:val="000000"/>
                <w:sz w:val="24"/>
                <w:szCs w:val="24"/>
                <w:lang w:eastAsia="ru-RU"/>
              </w:rPr>
              <w:t>чебно-методические комплекты к программе по  </w:t>
            </w:r>
            <w:proofErr w:type="gramStart"/>
            <w:r w:rsidRPr="005A38B1">
              <w:rPr>
                <w:rFonts w:ascii="Times New Roman" w:eastAsia="Times New Roman" w:hAnsi="Times New Roman" w:cs="Times New Roman"/>
                <w:color w:val="000000"/>
                <w:sz w:val="24"/>
                <w:szCs w:val="24"/>
                <w:lang w:eastAsia="ru-RU"/>
              </w:rPr>
              <w:t>ИЗО</w:t>
            </w:r>
            <w:proofErr w:type="gramEnd"/>
            <w:r w:rsidRPr="005A38B1">
              <w:rPr>
                <w:rFonts w:ascii="Times New Roman" w:eastAsia="Times New Roman" w:hAnsi="Times New Roman" w:cs="Times New Roman"/>
                <w:color w:val="000000"/>
                <w:sz w:val="24"/>
                <w:szCs w:val="24"/>
                <w:lang w:eastAsia="ru-RU"/>
              </w:rPr>
              <w:t>, выбранной в качестве основной для проведения уроков изобразительного искусства:</w:t>
            </w:r>
          </w:p>
          <w:p w:rsidR="005A38B1" w:rsidRPr="005A38B1" w:rsidRDefault="005A38B1" w:rsidP="005A38B1">
            <w:pPr>
              <w:shd w:val="clear" w:color="auto" w:fill="FFFFFF"/>
              <w:spacing w:after="0" w:line="240" w:lineRule="auto"/>
              <w:rPr>
                <w:rFonts w:ascii="Arial" w:eastAsia="Times New Roman" w:hAnsi="Arial" w:cs="Arial"/>
                <w:color w:val="000000"/>
                <w:lang w:eastAsia="ru-RU"/>
              </w:rPr>
            </w:pPr>
            <w:r w:rsidRPr="005A38B1">
              <w:rPr>
                <w:rFonts w:ascii="Times New Roman" w:eastAsia="Times New Roman" w:hAnsi="Times New Roman" w:cs="Times New Roman"/>
                <w:color w:val="000000"/>
                <w:sz w:val="24"/>
                <w:szCs w:val="24"/>
                <w:lang w:eastAsia="ru-RU"/>
              </w:rPr>
              <w:t xml:space="preserve">УМК  под  редакцией   </w:t>
            </w:r>
            <w:proofErr w:type="spellStart"/>
            <w:r w:rsidRPr="005A38B1">
              <w:rPr>
                <w:rFonts w:ascii="Times New Roman" w:eastAsia="Times New Roman" w:hAnsi="Times New Roman" w:cs="Times New Roman"/>
                <w:color w:val="000000"/>
                <w:sz w:val="24"/>
                <w:szCs w:val="24"/>
                <w:lang w:eastAsia="ru-RU"/>
              </w:rPr>
              <w:t>Неменского</w:t>
            </w:r>
            <w:proofErr w:type="spellEnd"/>
            <w:r w:rsidRPr="005A38B1">
              <w:rPr>
                <w:rFonts w:ascii="Times New Roman" w:eastAsia="Times New Roman" w:hAnsi="Times New Roman" w:cs="Times New Roman"/>
                <w:color w:val="000000"/>
                <w:sz w:val="24"/>
                <w:szCs w:val="24"/>
                <w:lang w:eastAsia="ru-RU"/>
              </w:rPr>
              <w:t xml:space="preserve">   Б. М.</w:t>
            </w:r>
          </w:p>
          <w:p w:rsidR="005A38B1" w:rsidRDefault="001C25FC" w:rsidP="001C25F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1C25FC">
              <w:rPr>
                <w:rFonts w:ascii="Times New Roman" w:hAnsi="Times New Roman" w:cs="Times New Roman"/>
                <w:color w:val="000000"/>
                <w:sz w:val="24"/>
                <w:szCs w:val="24"/>
                <w:shd w:val="clear" w:color="auto" w:fill="FFFFFF"/>
              </w:rPr>
              <w:t xml:space="preserve">Таблицы по </w:t>
            </w:r>
            <w:proofErr w:type="spellStart"/>
            <w:r w:rsidRPr="001C25FC">
              <w:rPr>
                <w:rFonts w:ascii="Times New Roman" w:hAnsi="Times New Roman" w:cs="Times New Roman"/>
                <w:color w:val="000000"/>
                <w:sz w:val="24"/>
                <w:szCs w:val="24"/>
                <w:shd w:val="clear" w:color="auto" w:fill="FFFFFF"/>
              </w:rPr>
              <w:t>цветоведению</w:t>
            </w:r>
            <w:proofErr w:type="spellEnd"/>
            <w:r w:rsidRPr="001C25FC">
              <w:rPr>
                <w:rFonts w:ascii="Times New Roman" w:hAnsi="Times New Roman" w:cs="Times New Roman"/>
                <w:color w:val="000000"/>
                <w:sz w:val="24"/>
                <w:szCs w:val="24"/>
                <w:shd w:val="clear" w:color="auto" w:fill="FFFFFF"/>
              </w:rPr>
              <w:t xml:space="preserve">, </w:t>
            </w:r>
            <w:r w:rsidRPr="001C25FC">
              <w:rPr>
                <w:rFonts w:ascii="Times New Roman" w:hAnsi="Times New Roman" w:cs="Times New Roman"/>
                <w:color w:val="000000"/>
                <w:sz w:val="24"/>
                <w:szCs w:val="24"/>
                <w:shd w:val="clear" w:color="auto" w:fill="FFFFFF"/>
              </w:rPr>
              <w:lastRenderedPageBreak/>
              <w:t>перспективе, построению орнамента</w:t>
            </w:r>
          </w:p>
          <w:p w:rsidR="001C25FC" w:rsidRDefault="001C25FC" w:rsidP="001C25F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AF1E68" w:rsidRPr="00AF1E68">
              <w:rPr>
                <w:rFonts w:ascii="Times New Roman" w:hAnsi="Times New Roman" w:cs="Times New Roman"/>
                <w:color w:val="000000"/>
                <w:sz w:val="24"/>
                <w:szCs w:val="24"/>
                <w:shd w:val="clear" w:color="auto" w:fill="FFFFFF"/>
              </w:rPr>
              <w:t>Видеофильмы: </w:t>
            </w:r>
            <w:r w:rsidR="00AF1E68" w:rsidRPr="00AF1E68">
              <w:rPr>
                <w:rFonts w:ascii="Times New Roman" w:hAnsi="Times New Roman" w:cs="Times New Roman"/>
                <w:color w:val="000000"/>
                <w:sz w:val="24"/>
                <w:szCs w:val="24"/>
              </w:rPr>
              <w:br/>
            </w:r>
            <w:r w:rsidR="00AF1E68" w:rsidRPr="00AF1E68">
              <w:rPr>
                <w:rFonts w:ascii="Times New Roman" w:hAnsi="Times New Roman" w:cs="Times New Roman"/>
                <w:color w:val="000000"/>
                <w:sz w:val="24"/>
                <w:szCs w:val="24"/>
                <w:shd w:val="clear" w:color="auto" w:fill="FFFFFF"/>
              </w:rPr>
              <w:t>- по памятникам архитектуры </w:t>
            </w:r>
            <w:r w:rsidR="00AF1E68" w:rsidRPr="00AF1E68">
              <w:rPr>
                <w:rFonts w:ascii="Times New Roman" w:hAnsi="Times New Roman" w:cs="Times New Roman"/>
                <w:color w:val="000000"/>
                <w:sz w:val="24"/>
                <w:szCs w:val="24"/>
              </w:rPr>
              <w:br/>
            </w:r>
            <w:r w:rsidR="00AF1E68" w:rsidRPr="00AF1E68">
              <w:rPr>
                <w:rFonts w:ascii="Times New Roman" w:hAnsi="Times New Roman" w:cs="Times New Roman"/>
                <w:color w:val="000000"/>
                <w:sz w:val="24"/>
                <w:szCs w:val="24"/>
                <w:shd w:val="clear" w:color="auto" w:fill="FFFFFF"/>
              </w:rPr>
              <w:t>- по художественным музеям </w:t>
            </w:r>
            <w:r w:rsidR="00AF1E68" w:rsidRPr="00AF1E68">
              <w:rPr>
                <w:rFonts w:ascii="Times New Roman" w:hAnsi="Times New Roman" w:cs="Times New Roman"/>
                <w:color w:val="000000"/>
                <w:sz w:val="24"/>
                <w:szCs w:val="24"/>
              </w:rPr>
              <w:br/>
            </w:r>
            <w:r w:rsidR="00AF1E68" w:rsidRPr="00AF1E68">
              <w:rPr>
                <w:rFonts w:ascii="Times New Roman" w:hAnsi="Times New Roman" w:cs="Times New Roman"/>
                <w:color w:val="000000"/>
                <w:sz w:val="24"/>
                <w:szCs w:val="24"/>
                <w:shd w:val="clear" w:color="auto" w:fill="FFFFFF"/>
              </w:rPr>
              <w:t>- по видам изобразительного искусства </w:t>
            </w:r>
            <w:r w:rsidR="00AF1E68" w:rsidRPr="00AF1E68">
              <w:rPr>
                <w:rFonts w:ascii="Times New Roman" w:hAnsi="Times New Roman" w:cs="Times New Roman"/>
                <w:color w:val="000000"/>
                <w:sz w:val="24"/>
                <w:szCs w:val="24"/>
              </w:rPr>
              <w:br/>
            </w:r>
            <w:r w:rsidR="00AF1E68" w:rsidRPr="00AF1E68">
              <w:rPr>
                <w:rFonts w:ascii="Times New Roman" w:hAnsi="Times New Roman" w:cs="Times New Roman"/>
                <w:color w:val="000000"/>
                <w:sz w:val="24"/>
                <w:szCs w:val="24"/>
                <w:shd w:val="clear" w:color="auto" w:fill="FFFFFF"/>
              </w:rPr>
              <w:t>- по творчеству отдельных художников </w:t>
            </w:r>
            <w:r w:rsidR="00AF1E68" w:rsidRPr="00AF1E68">
              <w:rPr>
                <w:rFonts w:ascii="Times New Roman" w:hAnsi="Times New Roman" w:cs="Times New Roman"/>
                <w:color w:val="000000"/>
                <w:sz w:val="24"/>
                <w:szCs w:val="24"/>
              </w:rPr>
              <w:br/>
            </w:r>
            <w:r w:rsidR="00AF1E68" w:rsidRPr="00AF1E68">
              <w:rPr>
                <w:rFonts w:ascii="Times New Roman" w:hAnsi="Times New Roman" w:cs="Times New Roman"/>
                <w:color w:val="000000"/>
                <w:sz w:val="24"/>
                <w:szCs w:val="24"/>
                <w:shd w:val="clear" w:color="auto" w:fill="FFFFFF"/>
              </w:rPr>
              <w:t>- по народным промыслам </w:t>
            </w:r>
            <w:r w:rsidR="00AF1E68" w:rsidRPr="00AF1E68">
              <w:rPr>
                <w:rFonts w:ascii="Times New Roman" w:hAnsi="Times New Roman" w:cs="Times New Roman"/>
                <w:color w:val="000000"/>
                <w:sz w:val="24"/>
                <w:szCs w:val="24"/>
              </w:rPr>
              <w:br/>
            </w:r>
            <w:r w:rsidR="00AF1E68" w:rsidRPr="00AF1E68">
              <w:rPr>
                <w:rFonts w:ascii="Times New Roman" w:hAnsi="Times New Roman" w:cs="Times New Roman"/>
                <w:color w:val="000000"/>
                <w:sz w:val="24"/>
                <w:szCs w:val="24"/>
                <w:shd w:val="clear" w:color="auto" w:fill="FFFFFF"/>
              </w:rPr>
              <w:t>- по декоративно-прикладному искусству </w:t>
            </w:r>
            <w:r w:rsidR="00AF1E68" w:rsidRPr="00AF1E68">
              <w:rPr>
                <w:rFonts w:ascii="Times New Roman" w:hAnsi="Times New Roman" w:cs="Times New Roman"/>
                <w:color w:val="000000"/>
                <w:sz w:val="24"/>
                <w:szCs w:val="24"/>
              </w:rPr>
              <w:br/>
            </w:r>
            <w:r w:rsidR="00AF1E68" w:rsidRPr="00AF1E68">
              <w:rPr>
                <w:rFonts w:ascii="Times New Roman" w:hAnsi="Times New Roman" w:cs="Times New Roman"/>
                <w:color w:val="000000"/>
                <w:sz w:val="24"/>
                <w:szCs w:val="24"/>
                <w:shd w:val="clear" w:color="auto" w:fill="FFFFFF"/>
              </w:rPr>
              <w:t>- по художественным технологиям</w:t>
            </w:r>
            <w:r w:rsidR="00AF1E68">
              <w:rPr>
                <w:rFonts w:ascii="Times New Roman" w:hAnsi="Times New Roman" w:cs="Times New Roman"/>
                <w:color w:val="000000"/>
                <w:sz w:val="24"/>
                <w:szCs w:val="24"/>
                <w:shd w:val="clear" w:color="auto" w:fill="FFFFFF"/>
              </w:rPr>
              <w:t>,</w:t>
            </w:r>
          </w:p>
          <w:p w:rsidR="00AF1E68" w:rsidRPr="00AF1E68" w:rsidRDefault="00AF1E68" w:rsidP="00AF1E68">
            <w:pPr>
              <w:spacing w:after="0" w:line="240" w:lineRule="auto"/>
              <w:rPr>
                <w:rFonts w:ascii="Times New Roman" w:eastAsia="Times New Roman" w:hAnsi="Times New Roman" w:cs="Times New Roman"/>
                <w:color w:val="666666"/>
                <w:sz w:val="24"/>
                <w:szCs w:val="24"/>
                <w:lang w:eastAsia="ru-RU"/>
              </w:rPr>
            </w:pPr>
            <w:r>
              <w:rPr>
                <w:rFonts w:ascii="Times New Roman" w:hAnsi="Times New Roman" w:cs="Times New Roman"/>
                <w:color w:val="000000"/>
                <w:sz w:val="24"/>
                <w:szCs w:val="24"/>
                <w:shd w:val="clear" w:color="auto" w:fill="FFFFFF"/>
              </w:rPr>
              <w:t>-</w:t>
            </w:r>
            <w:r w:rsidRPr="00AF1E68">
              <w:rPr>
                <w:rStyle w:val="c1"/>
                <w:rFonts w:ascii="Times New Roman" w:hAnsi="Times New Roman" w:cs="Times New Roman"/>
                <w:color w:val="000000"/>
                <w:sz w:val="24"/>
                <w:szCs w:val="24"/>
              </w:rPr>
              <w:t>Пейзажи русских и зарубежных художников</w:t>
            </w:r>
          </w:p>
          <w:p w:rsidR="00AF1E68" w:rsidRPr="001C25FC" w:rsidRDefault="00AF1E68" w:rsidP="001C25FC">
            <w:pPr>
              <w:spacing w:after="0" w:line="240" w:lineRule="auto"/>
              <w:rPr>
                <w:rFonts w:ascii="Times New Roman" w:eastAsia="Times New Roman" w:hAnsi="Times New Roman" w:cs="Times New Roman"/>
                <w:color w:val="666666"/>
                <w:sz w:val="24"/>
                <w:szCs w:val="24"/>
                <w:lang w:eastAsia="ru-RU"/>
              </w:rPr>
            </w:pPr>
          </w:p>
        </w:tc>
      </w:tr>
      <w:tr w:rsidR="005A38B1"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28</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Изображение пространства.</w:t>
            </w:r>
          </w:p>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3F0A3C" w:rsidRDefault="005A38B1"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Изображение  пространства  с соблюдением правил линейной перспективы</w:t>
            </w:r>
          </w:p>
          <w:p w:rsidR="005A38B1" w:rsidRPr="003F0A3C" w:rsidRDefault="005A38B1"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Карандаш, акварель.</w:t>
            </w:r>
          </w:p>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 xml:space="preserve">Урок открытия новых знаний, обретения </w:t>
            </w:r>
            <w:r w:rsidRPr="00830BA1">
              <w:rPr>
                <w:rFonts w:ascii="Times New Roman" w:hAnsi="Times New Roman" w:cs="Times New Roman"/>
                <w:sz w:val="24"/>
                <w:szCs w:val="24"/>
              </w:rPr>
              <w:lastRenderedPageBreak/>
              <w:t>новых умений и навыков</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lastRenderedPageBreak/>
              <w:t>Просмотр, анализ и оценка.</w:t>
            </w:r>
          </w:p>
        </w:tc>
        <w:tc>
          <w:tcPr>
            <w:tcW w:w="2408" w:type="dxa"/>
            <w:gridSpan w:val="2"/>
            <w:vMerge/>
            <w:tcBorders>
              <w:left w:val="single" w:sz="4" w:space="0" w:color="auto"/>
              <w:right w:val="single" w:sz="8" w:space="0" w:color="000000"/>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p>
        </w:tc>
      </w:tr>
      <w:tr w:rsidR="005A38B1"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lastRenderedPageBreak/>
              <w:t>29</w:t>
            </w:r>
          </w:p>
        </w:tc>
        <w:tc>
          <w:tcPr>
            <w:tcW w:w="1221" w:type="dxa"/>
            <w:gridSpan w:val="5"/>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1466" w:type="dxa"/>
            <w:gridSpan w:val="4"/>
            <w:tcBorders>
              <w:top w:val="single" w:sz="8" w:space="0" w:color="000000"/>
              <w:left w:val="single" w:sz="4" w:space="0" w:color="auto"/>
              <w:bottom w:val="single" w:sz="8" w:space="0" w:color="000000"/>
              <w:right w:val="single" w:sz="8" w:space="0" w:color="000000"/>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Правила построения перспективы. Воздушная перспектива.</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3F0A3C" w:rsidRDefault="005A38B1"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Изображение уходящей вдаль аллеи с соблюдением правил линейной перспективы</w:t>
            </w:r>
          </w:p>
          <w:p w:rsidR="005A38B1" w:rsidRPr="003F0A3C" w:rsidRDefault="005A38B1"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Карандаш, акварель.</w:t>
            </w:r>
          </w:p>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Урок открытия новых знаний, обретения новых умений и навыков</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Соотнести репродукции произведений разных жанров (Портрет, пейзаж, натюрморт) с фамилиями авторов. Просмотр, анализ и оценка.</w:t>
            </w:r>
          </w:p>
        </w:tc>
        <w:tc>
          <w:tcPr>
            <w:tcW w:w="2408" w:type="dxa"/>
            <w:gridSpan w:val="2"/>
            <w:vMerge/>
            <w:tcBorders>
              <w:left w:val="single" w:sz="4" w:space="0" w:color="auto"/>
              <w:right w:val="single" w:sz="8" w:space="0" w:color="000000"/>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p>
        </w:tc>
      </w:tr>
      <w:tr w:rsidR="005A38B1"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30</w:t>
            </w:r>
          </w:p>
        </w:tc>
        <w:tc>
          <w:tcPr>
            <w:tcW w:w="1208" w:type="dxa"/>
            <w:gridSpan w:val="4"/>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1479" w:type="dxa"/>
            <w:gridSpan w:val="5"/>
            <w:tcBorders>
              <w:top w:val="single" w:sz="8" w:space="0" w:color="000000"/>
              <w:left w:val="single" w:sz="4" w:space="0" w:color="auto"/>
              <w:bottom w:val="single" w:sz="8" w:space="0" w:color="000000"/>
              <w:right w:val="single" w:sz="8" w:space="0" w:color="000000"/>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Пейзаж – большой мир.</w:t>
            </w:r>
          </w:p>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Работа над изображением большого эпического пейзажа «путь реки» Изображаем уходящие планы и наполняем их деталями. Гуашь, большие кисти</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Урок развивающего контроля</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Подобрать репродукции или фото, отображающие законы линейной перспективы. Оценить.</w:t>
            </w:r>
          </w:p>
        </w:tc>
        <w:tc>
          <w:tcPr>
            <w:tcW w:w="2408" w:type="dxa"/>
            <w:gridSpan w:val="2"/>
            <w:vMerge/>
            <w:tcBorders>
              <w:left w:val="single" w:sz="4" w:space="0" w:color="auto"/>
              <w:right w:val="single" w:sz="8" w:space="0" w:color="000000"/>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p>
        </w:tc>
      </w:tr>
      <w:tr w:rsidR="005A38B1" w:rsidRPr="00830BA1" w:rsidTr="008974A0">
        <w:tc>
          <w:tcPr>
            <w:tcW w:w="672"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31</w:t>
            </w:r>
          </w:p>
        </w:tc>
        <w:tc>
          <w:tcPr>
            <w:tcW w:w="1208" w:type="dxa"/>
            <w:gridSpan w:val="4"/>
            <w:tcBorders>
              <w:top w:val="single" w:sz="8" w:space="0" w:color="000000"/>
              <w:left w:val="single" w:sz="4" w:space="0" w:color="auto"/>
              <w:bottom w:val="single" w:sz="4" w:space="0" w:color="auto"/>
              <w:right w:val="single" w:sz="4" w:space="0" w:color="auto"/>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1479" w:type="dxa"/>
            <w:gridSpan w:val="5"/>
            <w:tcBorders>
              <w:top w:val="single" w:sz="8" w:space="0" w:color="000000"/>
              <w:left w:val="single" w:sz="4" w:space="0" w:color="auto"/>
              <w:bottom w:val="single" w:sz="4" w:space="0" w:color="auto"/>
              <w:right w:val="single" w:sz="8" w:space="0" w:color="000000"/>
            </w:tcBorders>
            <w:shd w:val="clear" w:color="auto" w:fill="FFFFFF"/>
          </w:tcPr>
          <w:p w:rsidR="005A38B1" w:rsidRPr="00830BA1" w:rsidRDefault="005A38B1"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Пейзаж – настроение. Природа и художник.</w:t>
            </w:r>
          </w:p>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Создание пейзажа-настроени</w:t>
            </w:r>
            <w:proofErr w:type="gramStart"/>
            <w:r w:rsidRPr="00830BA1">
              <w:rPr>
                <w:rFonts w:ascii="Times New Roman" w:hAnsi="Times New Roman" w:cs="Times New Roman"/>
                <w:color w:val="000000"/>
                <w:sz w:val="24"/>
                <w:szCs w:val="24"/>
                <w:shd w:val="clear" w:color="auto" w:fill="FFFFFF"/>
              </w:rPr>
              <w:t>я-</w:t>
            </w:r>
            <w:proofErr w:type="gramEnd"/>
            <w:r w:rsidRPr="00830BA1">
              <w:rPr>
                <w:rFonts w:ascii="Times New Roman" w:hAnsi="Times New Roman" w:cs="Times New Roman"/>
                <w:color w:val="000000"/>
                <w:sz w:val="24"/>
                <w:szCs w:val="24"/>
                <w:shd w:val="clear" w:color="auto" w:fill="FFFFFF"/>
              </w:rPr>
              <w:t xml:space="preserve"> работа по представлению и памяти с предварительным выбором яркого личного впечатления от состояния природы.</w:t>
            </w:r>
          </w:p>
        </w:tc>
        <w:tc>
          <w:tcPr>
            <w:tcW w:w="1706"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Урок развивающего контроля</w:t>
            </w:r>
          </w:p>
        </w:tc>
        <w:tc>
          <w:tcPr>
            <w:tcW w:w="1702" w:type="dxa"/>
            <w:tcBorders>
              <w:top w:val="single" w:sz="8" w:space="0" w:color="000000"/>
              <w:left w:val="single" w:sz="4" w:space="0" w:color="auto"/>
              <w:bottom w:val="single" w:sz="4" w:space="0" w:color="auto"/>
              <w:right w:val="single" w:sz="4" w:space="0" w:color="auto"/>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анализ и оценка.</w:t>
            </w:r>
          </w:p>
        </w:tc>
        <w:tc>
          <w:tcPr>
            <w:tcW w:w="2408" w:type="dxa"/>
            <w:gridSpan w:val="2"/>
            <w:vMerge/>
            <w:tcBorders>
              <w:left w:val="single" w:sz="4" w:space="0" w:color="auto"/>
              <w:bottom w:val="single" w:sz="4" w:space="0" w:color="auto"/>
              <w:right w:val="single" w:sz="8" w:space="0" w:color="000000"/>
            </w:tcBorders>
            <w:shd w:val="clear" w:color="auto" w:fill="FFFFFF"/>
          </w:tcPr>
          <w:p w:rsidR="005A38B1" w:rsidRPr="00830BA1" w:rsidRDefault="005A38B1" w:rsidP="003115B1">
            <w:pPr>
              <w:spacing w:after="0" w:line="240" w:lineRule="auto"/>
              <w:jc w:val="center"/>
              <w:rPr>
                <w:rFonts w:ascii="Times New Roman" w:eastAsia="Times New Roman" w:hAnsi="Times New Roman" w:cs="Times New Roman"/>
                <w:color w:val="666666"/>
                <w:sz w:val="24"/>
                <w:szCs w:val="24"/>
                <w:lang w:eastAsia="ru-RU"/>
              </w:rPr>
            </w:pPr>
          </w:p>
        </w:tc>
      </w:tr>
      <w:tr w:rsidR="008974A0" w:rsidRPr="00830BA1" w:rsidTr="00386B8D">
        <w:trPr>
          <w:trHeight w:val="1414"/>
        </w:trPr>
        <w:tc>
          <w:tcPr>
            <w:tcW w:w="672" w:type="dxa"/>
            <w:vMerge w:val="restart"/>
            <w:tcBorders>
              <w:top w:val="single" w:sz="4" w:space="0" w:color="auto"/>
              <w:left w:val="single" w:sz="8" w:space="0" w:color="000000"/>
              <w:right w:val="single" w:sz="4" w:space="0" w:color="auto"/>
            </w:tcBorders>
            <w:shd w:val="clear" w:color="auto" w:fill="FFFFFF"/>
            <w:tcMar>
              <w:top w:w="0" w:type="dxa"/>
              <w:left w:w="116" w:type="dxa"/>
              <w:bottom w:w="0" w:type="dxa"/>
              <w:right w:w="116" w:type="dxa"/>
            </w:tcMar>
            <w:hideMark/>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32</w:t>
            </w:r>
          </w:p>
        </w:tc>
        <w:tc>
          <w:tcPr>
            <w:tcW w:w="1208" w:type="dxa"/>
            <w:gridSpan w:val="4"/>
            <w:tcBorders>
              <w:top w:val="single" w:sz="4" w:space="0" w:color="auto"/>
              <w:left w:val="single" w:sz="4" w:space="0" w:color="auto"/>
              <w:bottom w:val="single" w:sz="4" w:space="0" w:color="auto"/>
              <w:right w:val="single" w:sz="4" w:space="0" w:color="auto"/>
            </w:tcBorders>
            <w:shd w:val="clear" w:color="auto" w:fill="FFFFFF"/>
          </w:tcPr>
          <w:p w:rsidR="008974A0" w:rsidRPr="00830BA1" w:rsidRDefault="008974A0" w:rsidP="004027E0">
            <w:pPr>
              <w:spacing w:after="0" w:line="240" w:lineRule="auto"/>
              <w:jc w:val="center"/>
              <w:rPr>
                <w:rFonts w:ascii="Times New Roman" w:eastAsia="Times New Roman" w:hAnsi="Times New Roman" w:cs="Times New Roman"/>
                <w:color w:val="000000"/>
                <w:sz w:val="24"/>
                <w:szCs w:val="24"/>
                <w:lang w:eastAsia="ru-RU"/>
              </w:rPr>
            </w:pPr>
          </w:p>
        </w:tc>
        <w:tc>
          <w:tcPr>
            <w:tcW w:w="1479" w:type="dxa"/>
            <w:gridSpan w:val="5"/>
            <w:tcBorders>
              <w:top w:val="single" w:sz="4" w:space="0" w:color="auto"/>
              <w:left w:val="single" w:sz="4" w:space="0" w:color="auto"/>
              <w:bottom w:val="single" w:sz="4" w:space="0" w:color="auto"/>
              <w:right w:val="single" w:sz="8" w:space="0" w:color="000000"/>
            </w:tcBorders>
            <w:shd w:val="clear" w:color="auto" w:fill="FFFFFF"/>
          </w:tcPr>
          <w:p w:rsidR="008974A0" w:rsidRPr="00830BA1" w:rsidRDefault="008974A0"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Пейзаж в русской живописи</w:t>
            </w:r>
          </w:p>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974A0" w:rsidRPr="00830BA1" w:rsidRDefault="008974A0"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Создание пейзажа-настроени</w:t>
            </w:r>
            <w:proofErr w:type="gramStart"/>
            <w:r w:rsidRPr="00830BA1">
              <w:rPr>
                <w:rFonts w:ascii="Times New Roman" w:hAnsi="Times New Roman" w:cs="Times New Roman"/>
                <w:color w:val="000000"/>
                <w:sz w:val="24"/>
                <w:szCs w:val="24"/>
                <w:shd w:val="clear" w:color="auto" w:fill="FFFFFF"/>
              </w:rPr>
              <w:t>я-</w:t>
            </w:r>
            <w:proofErr w:type="gramEnd"/>
            <w:r w:rsidRPr="00830BA1">
              <w:rPr>
                <w:rFonts w:ascii="Times New Roman" w:hAnsi="Times New Roman" w:cs="Times New Roman"/>
                <w:color w:val="000000"/>
                <w:sz w:val="24"/>
                <w:szCs w:val="24"/>
                <w:shd w:val="clear" w:color="auto" w:fill="FFFFFF"/>
              </w:rPr>
              <w:t xml:space="preserve"> работа по представлению и памяти с предварительным выбором яркого личного </w:t>
            </w:r>
          </w:p>
        </w:tc>
        <w:tc>
          <w:tcPr>
            <w:tcW w:w="1706"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8974A0" w:rsidRPr="00830BA1" w:rsidRDefault="008974A0"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sz w:val="24"/>
                <w:szCs w:val="24"/>
              </w:rPr>
              <w:t xml:space="preserve">Урок открытия новых знаний, обретения </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8974A0" w:rsidRPr="00830BA1" w:rsidRDefault="008974A0"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анализ и оценка.</w:t>
            </w:r>
          </w:p>
        </w:tc>
        <w:tc>
          <w:tcPr>
            <w:tcW w:w="2408" w:type="dxa"/>
            <w:gridSpan w:val="2"/>
            <w:tcBorders>
              <w:top w:val="single" w:sz="4" w:space="0" w:color="auto"/>
              <w:left w:val="single" w:sz="4" w:space="0" w:color="auto"/>
              <w:bottom w:val="single" w:sz="4" w:space="0" w:color="auto"/>
              <w:right w:val="single" w:sz="8" w:space="0" w:color="000000"/>
            </w:tcBorders>
            <w:shd w:val="clear" w:color="auto" w:fill="FFFFFF"/>
          </w:tcPr>
          <w:p w:rsidR="008974A0" w:rsidRPr="00830BA1" w:rsidRDefault="008974A0" w:rsidP="003115B1">
            <w:pPr>
              <w:spacing w:after="0" w:line="240" w:lineRule="auto"/>
              <w:jc w:val="center"/>
              <w:rPr>
                <w:rFonts w:ascii="Times New Roman" w:eastAsia="Times New Roman" w:hAnsi="Times New Roman" w:cs="Times New Roman"/>
                <w:color w:val="666666"/>
                <w:sz w:val="24"/>
                <w:szCs w:val="24"/>
                <w:lang w:eastAsia="ru-RU"/>
              </w:rPr>
            </w:pPr>
          </w:p>
        </w:tc>
      </w:tr>
      <w:tr w:rsidR="008974A0" w:rsidRPr="00830BA1" w:rsidTr="00386B8D">
        <w:tc>
          <w:tcPr>
            <w:tcW w:w="672" w:type="dxa"/>
            <w:vMerge/>
            <w:tcBorders>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p>
        </w:tc>
        <w:tc>
          <w:tcPr>
            <w:tcW w:w="1208" w:type="dxa"/>
            <w:gridSpan w:val="4"/>
            <w:tcBorders>
              <w:top w:val="single" w:sz="4" w:space="0" w:color="auto"/>
              <w:left w:val="single" w:sz="4" w:space="0" w:color="auto"/>
              <w:bottom w:val="single" w:sz="4" w:space="0" w:color="auto"/>
              <w:right w:val="single" w:sz="4" w:space="0" w:color="auto"/>
            </w:tcBorders>
            <w:shd w:val="clear" w:color="auto" w:fill="FFFFFF"/>
          </w:tcPr>
          <w:p w:rsidR="008974A0" w:rsidRPr="00830BA1" w:rsidRDefault="008974A0" w:rsidP="004027E0">
            <w:pPr>
              <w:spacing w:after="0" w:line="240" w:lineRule="auto"/>
              <w:jc w:val="center"/>
              <w:rPr>
                <w:rFonts w:ascii="Times New Roman" w:eastAsia="Times New Roman" w:hAnsi="Times New Roman" w:cs="Times New Roman"/>
                <w:color w:val="000000"/>
                <w:sz w:val="24"/>
                <w:szCs w:val="24"/>
                <w:lang w:eastAsia="ru-RU"/>
              </w:rPr>
            </w:pPr>
          </w:p>
        </w:tc>
        <w:tc>
          <w:tcPr>
            <w:tcW w:w="1479" w:type="dxa"/>
            <w:gridSpan w:val="5"/>
            <w:tcBorders>
              <w:top w:val="single" w:sz="4" w:space="0" w:color="auto"/>
              <w:left w:val="single" w:sz="4" w:space="0" w:color="auto"/>
              <w:bottom w:val="single" w:sz="4" w:space="0" w:color="auto"/>
              <w:right w:val="single" w:sz="8" w:space="0" w:color="000000"/>
            </w:tcBorders>
            <w:shd w:val="clear" w:color="auto" w:fill="FFFFFF"/>
          </w:tcPr>
          <w:p w:rsidR="008974A0" w:rsidRPr="00830BA1" w:rsidRDefault="008974A0"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p>
        </w:tc>
        <w:tc>
          <w:tcPr>
            <w:tcW w:w="31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hAnsi="Times New Roman" w:cs="Times New Roman"/>
                <w:color w:val="000000"/>
                <w:sz w:val="24"/>
                <w:szCs w:val="24"/>
                <w:shd w:val="clear" w:color="auto" w:fill="FFFFFF"/>
              </w:rPr>
            </w:pPr>
          </w:p>
        </w:tc>
        <w:tc>
          <w:tcPr>
            <w:tcW w:w="1706"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8974A0" w:rsidRPr="00830BA1" w:rsidRDefault="008974A0" w:rsidP="003115B1">
            <w:pPr>
              <w:spacing w:after="0" w:line="240" w:lineRule="auto"/>
              <w:jc w:val="center"/>
              <w:rPr>
                <w:rFonts w:ascii="Times New Roman" w:hAnsi="Times New Roman" w:cs="Times New Roman"/>
                <w:color w:val="000000"/>
                <w:sz w:val="24"/>
                <w:szCs w:val="24"/>
                <w:shd w:val="clear" w:color="auto" w:fill="FFFFFF"/>
              </w:rPr>
            </w:pPr>
          </w:p>
        </w:tc>
        <w:tc>
          <w:tcPr>
            <w:tcW w:w="2408" w:type="dxa"/>
            <w:gridSpan w:val="2"/>
            <w:tcBorders>
              <w:top w:val="single" w:sz="4" w:space="0" w:color="auto"/>
              <w:left w:val="single" w:sz="4" w:space="0" w:color="auto"/>
              <w:bottom w:val="single" w:sz="4" w:space="0" w:color="auto"/>
              <w:right w:val="single" w:sz="8" w:space="0" w:color="000000"/>
            </w:tcBorders>
            <w:shd w:val="clear" w:color="auto" w:fill="FFFFFF"/>
          </w:tcPr>
          <w:p w:rsidR="008974A0" w:rsidRPr="00830BA1" w:rsidRDefault="008974A0" w:rsidP="003115B1">
            <w:pPr>
              <w:spacing w:after="0" w:line="240" w:lineRule="auto"/>
              <w:jc w:val="center"/>
              <w:rPr>
                <w:rFonts w:ascii="Times New Roman" w:eastAsia="Times New Roman" w:hAnsi="Times New Roman" w:cs="Times New Roman"/>
                <w:color w:val="666666"/>
                <w:sz w:val="24"/>
                <w:szCs w:val="24"/>
                <w:lang w:eastAsia="ru-RU"/>
              </w:rPr>
            </w:pPr>
          </w:p>
        </w:tc>
      </w:tr>
      <w:tr w:rsidR="008974A0" w:rsidRPr="00830BA1" w:rsidTr="008974A0">
        <w:tc>
          <w:tcPr>
            <w:tcW w:w="672"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p>
        </w:tc>
        <w:tc>
          <w:tcPr>
            <w:tcW w:w="1208" w:type="dxa"/>
            <w:gridSpan w:val="4"/>
            <w:tcBorders>
              <w:top w:val="single" w:sz="4" w:space="0" w:color="auto"/>
              <w:left w:val="single" w:sz="4" w:space="0" w:color="auto"/>
              <w:bottom w:val="single" w:sz="8" w:space="0" w:color="000000"/>
              <w:right w:val="single" w:sz="4" w:space="0" w:color="auto"/>
            </w:tcBorders>
            <w:shd w:val="clear" w:color="auto" w:fill="FFFFFF"/>
          </w:tcPr>
          <w:p w:rsidR="008974A0" w:rsidRPr="00830BA1" w:rsidRDefault="008974A0" w:rsidP="004027E0">
            <w:pPr>
              <w:spacing w:after="0" w:line="240" w:lineRule="auto"/>
              <w:jc w:val="center"/>
              <w:rPr>
                <w:rFonts w:ascii="Times New Roman" w:eastAsia="Times New Roman" w:hAnsi="Times New Roman" w:cs="Times New Roman"/>
                <w:color w:val="000000"/>
                <w:sz w:val="24"/>
                <w:szCs w:val="24"/>
                <w:lang w:eastAsia="ru-RU"/>
              </w:rPr>
            </w:pPr>
          </w:p>
        </w:tc>
        <w:tc>
          <w:tcPr>
            <w:tcW w:w="1479" w:type="dxa"/>
            <w:gridSpan w:val="5"/>
            <w:tcBorders>
              <w:top w:val="single" w:sz="4" w:space="0" w:color="auto"/>
              <w:left w:val="single" w:sz="4" w:space="0" w:color="auto"/>
              <w:bottom w:val="single" w:sz="8" w:space="0" w:color="000000"/>
              <w:right w:val="single" w:sz="8" w:space="0" w:color="000000"/>
            </w:tcBorders>
            <w:shd w:val="clear" w:color="auto" w:fill="FFFFFF"/>
          </w:tcPr>
          <w:p w:rsidR="008974A0" w:rsidRPr="00830BA1" w:rsidRDefault="008974A0"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eastAsia="Times New Roman" w:hAnsi="Times New Roman" w:cs="Times New Roman"/>
                <w:color w:val="000000"/>
                <w:sz w:val="24"/>
                <w:szCs w:val="24"/>
                <w:lang w:eastAsia="ru-RU"/>
              </w:rPr>
            </w:pPr>
          </w:p>
        </w:tc>
        <w:tc>
          <w:tcPr>
            <w:tcW w:w="311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hAnsi="Times New Roman" w:cs="Times New Roman"/>
                <w:color w:val="000000"/>
                <w:sz w:val="24"/>
                <w:szCs w:val="24"/>
                <w:shd w:val="clear" w:color="auto" w:fill="FFFFFF"/>
              </w:rPr>
            </w:pPr>
            <w:r w:rsidRPr="00830BA1">
              <w:rPr>
                <w:rFonts w:ascii="Times New Roman" w:hAnsi="Times New Roman" w:cs="Times New Roman"/>
                <w:color w:val="000000"/>
                <w:sz w:val="24"/>
                <w:szCs w:val="24"/>
                <w:shd w:val="clear" w:color="auto" w:fill="FFFFFF"/>
              </w:rPr>
              <w:t>впечатления от состояния природы.</w:t>
            </w:r>
          </w:p>
        </w:tc>
        <w:tc>
          <w:tcPr>
            <w:tcW w:w="1706"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8974A0" w:rsidRPr="00830BA1" w:rsidRDefault="008974A0" w:rsidP="003115B1">
            <w:pPr>
              <w:spacing w:after="0" w:line="240" w:lineRule="auto"/>
              <w:jc w:val="center"/>
              <w:rPr>
                <w:rFonts w:ascii="Times New Roman" w:hAnsi="Times New Roman" w:cs="Times New Roman"/>
                <w:sz w:val="24"/>
                <w:szCs w:val="24"/>
              </w:rPr>
            </w:pPr>
            <w:r w:rsidRPr="00830BA1">
              <w:rPr>
                <w:rFonts w:ascii="Times New Roman" w:hAnsi="Times New Roman" w:cs="Times New Roman"/>
                <w:sz w:val="24"/>
                <w:szCs w:val="24"/>
              </w:rPr>
              <w:t>новых умений и навыков</w:t>
            </w:r>
          </w:p>
        </w:tc>
        <w:tc>
          <w:tcPr>
            <w:tcW w:w="1702" w:type="dxa"/>
            <w:tcBorders>
              <w:top w:val="single" w:sz="4" w:space="0" w:color="auto"/>
              <w:left w:val="single" w:sz="4" w:space="0" w:color="auto"/>
              <w:bottom w:val="single" w:sz="8" w:space="0" w:color="000000"/>
              <w:right w:val="single" w:sz="4" w:space="0" w:color="auto"/>
            </w:tcBorders>
            <w:shd w:val="clear" w:color="auto" w:fill="FFFFFF"/>
          </w:tcPr>
          <w:p w:rsidR="008974A0" w:rsidRPr="00830BA1" w:rsidRDefault="008974A0" w:rsidP="003115B1">
            <w:pPr>
              <w:spacing w:after="0" w:line="240" w:lineRule="auto"/>
              <w:jc w:val="center"/>
              <w:rPr>
                <w:rFonts w:ascii="Times New Roman" w:hAnsi="Times New Roman" w:cs="Times New Roman"/>
                <w:color w:val="000000"/>
                <w:sz w:val="24"/>
                <w:szCs w:val="24"/>
                <w:shd w:val="clear" w:color="auto" w:fill="FFFFFF"/>
              </w:rPr>
            </w:pPr>
          </w:p>
        </w:tc>
        <w:tc>
          <w:tcPr>
            <w:tcW w:w="2408" w:type="dxa"/>
            <w:gridSpan w:val="2"/>
            <w:vMerge w:val="restart"/>
            <w:tcBorders>
              <w:top w:val="single" w:sz="4" w:space="0" w:color="auto"/>
              <w:left w:val="single" w:sz="4" w:space="0" w:color="auto"/>
              <w:right w:val="single" w:sz="8" w:space="0" w:color="000000"/>
            </w:tcBorders>
            <w:shd w:val="clear" w:color="auto" w:fill="FFFFFF"/>
          </w:tcPr>
          <w:p w:rsidR="008974A0" w:rsidRPr="00830BA1" w:rsidRDefault="008974A0"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767DE9">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33</w:t>
            </w:r>
          </w:p>
        </w:tc>
        <w:tc>
          <w:tcPr>
            <w:tcW w:w="1208" w:type="dxa"/>
            <w:gridSpan w:val="4"/>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479" w:type="dxa"/>
            <w:gridSpan w:val="5"/>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Пейзаж в графике</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Создание пейзажа, работа по представлению и памяти с предварительным выбором яркого личного впечатления от состояния природы.</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Комбинированный урок</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Просмотр, анализ и оценка.</w:t>
            </w:r>
          </w:p>
        </w:tc>
        <w:tc>
          <w:tcPr>
            <w:tcW w:w="2408" w:type="dxa"/>
            <w:gridSpan w:val="2"/>
            <w:vMerge/>
            <w:tcBorders>
              <w:left w:val="single" w:sz="4" w:space="0" w:color="auto"/>
              <w:right w:val="single" w:sz="8" w:space="0" w:color="000000"/>
            </w:tcBorders>
            <w:shd w:val="clear" w:color="auto" w:fill="FFFFFF"/>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p>
        </w:tc>
      </w:tr>
      <w:tr w:rsidR="00394495" w:rsidRPr="00830BA1" w:rsidTr="00D265A8">
        <w:trPr>
          <w:trHeight w:val="2322"/>
        </w:trPr>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34</w:t>
            </w:r>
          </w:p>
        </w:tc>
        <w:tc>
          <w:tcPr>
            <w:tcW w:w="1181" w:type="dxa"/>
            <w:gridSpan w:val="3"/>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1506" w:type="dxa"/>
            <w:gridSpan w:val="6"/>
            <w:tcBorders>
              <w:top w:val="single" w:sz="8" w:space="0" w:color="000000"/>
              <w:left w:val="single" w:sz="4" w:space="0" w:color="auto"/>
              <w:bottom w:val="single" w:sz="8" w:space="0" w:color="000000"/>
              <w:right w:val="single" w:sz="8" w:space="0" w:color="000000"/>
            </w:tcBorders>
            <w:shd w:val="clear" w:color="auto" w:fill="FFFFFF"/>
          </w:tcPr>
          <w:p w:rsidR="00394495" w:rsidRPr="00830BA1" w:rsidRDefault="00394495"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Городской пейзаж.</w:t>
            </w:r>
          </w:p>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hAnsi="Times New Roman" w:cs="Times New Roman"/>
                <w:color w:val="000000"/>
                <w:sz w:val="24"/>
                <w:szCs w:val="24"/>
                <w:shd w:val="clear" w:color="auto" w:fill="FFFFFF"/>
              </w:rPr>
              <w:t>Работа над графической композицией «Мой город» Акварель, гуашь.</w:t>
            </w: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94495" w:rsidRPr="00830BA1" w:rsidRDefault="00394495" w:rsidP="003115B1">
            <w:pPr>
              <w:spacing w:after="0" w:line="240" w:lineRule="auto"/>
              <w:jc w:val="center"/>
              <w:rPr>
                <w:rFonts w:ascii="Times New Roman" w:eastAsia="Times New Roman" w:hAnsi="Times New Roman" w:cs="Times New Roman"/>
                <w:color w:val="666666"/>
                <w:sz w:val="24"/>
                <w:szCs w:val="24"/>
                <w:lang w:eastAsia="ru-RU"/>
              </w:rPr>
            </w:pPr>
            <w:r w:rsidRPr="00830BA1">
              <w:rPr>
                <w:rFonts w:ascii="Times New Roman" w:eastAsia="Times New Roman" w:hAnsi="Times New Roman" w:cs="Times New Roman"/>
                <w:color w:val="000000" w:themeColor="text1"/>
                <w:sz w:val="24"/>
                <w:szCs w:val="24"/>
                <w:lang w:eastAsia="ru-RU"/>
              </w:rPr>
              <w:t>Комбинированный урок</w:t>
            </w:r>
          </w:p>
        </w:tc>
        <w:tc>
          <w:tcPr>
            <w:tcW w:w="1702" w:type="dxa"/>
            <w:tcBorders>
              <w:top w:val="single" w:sz="8" w:space="0" w:color="000000"/>
              <w:left w:val="single" w:sz="4" w:space="0" w:color="auto"/>
              <w:bottom w:val="single" w:sz="8" w:space="0" w:color="000000"/>
              <w:right w:val="single" w:sz="4" w:space="0" w:color="auto"/>
            </w:tcBorders>
            <w:shd w:val="clear" w:color="auto" w:fill="FFFFFF"/>
          </w:tcPr>
          <w:p w:rsidR="00394495" w:rsidRPr="00830BA1" w:rsidRDefault="00394495"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0BA1">
              <w:rPr>
                <w:rFonts w:ascii="Times New Roman" w:eastAsia="Times New Roman" w:hAnsi="Times New Roman" w:cs="Times New Roman"/>
                <w:color w:val="000000"/>
                <w:sz w:val="24"/>
                <w:szCs w:val="24"/>
                <w:lang w:eastAsia="ru-RU"/>
              </w:rPr>
              <w:t>Опрос. Анализ и оценка процесса и результатов собственной художественной деятельности</w:t>
            </w:r>
            <w:proofErr w:type="gramStart"/>
            <w:r w:rsidRPr="00830BA1">
              <w:rPr>
                <w:rFonts w:ascii="Times New Roman" w:eastAsia="Times New Roman" w:hAnsi="Times New Roman" w:cs="Times New Roman"/>
                <w:color w:val="000000"/>
                <w:sz w:val="24"/>
                <w:szCs w:val="24"/>
                <w:lang w:eastAsia="ru-RU"/>
              </w:rPr>
              <w:t>..</w:t>
            </w:r>
            <w:proofErr w:type="gramEnd"/>
          </w:p>
          <w:p w:rsidR="00394495" w:rsidRPr="00830BA1" w:rsidRDefault="00394495" w:rsidP="003115B1">
            <w:pPr>
              <w:shd w:val="clear" w:color="auto" w:fill="FFFFFF"/>
              <w:spacing w:after="0" w:line="240" w:lineRule="auto"/>
              <w:jc w:val="center"/>
              <w:rPr>
                <w:rFonts w:ascii="Times New Roman" w:eastAsia="Times New Roman" w:hAnsi="Times New Roman" w:cs="Times New Roman"/>
                <w:color w:val="666666"/>
                <w:sz w:val="24"/>
                <w:szCs w:val="24"/>
                <w:lang w:eastAsia="ru-RU"/>
              </w:rPr>
            </w:pPr>
          </w:p>
        </w:tc>
        <w:tc>
          <w:tcPr>
            <w:tcW w:w="2408" w:type="dxa"/>
            <w:gridSpan w:val="2"/>
            <w:vMerge/>
            <w:tcBorders>
              <w:left w:val="single" w:sz="4" w:space="0" w:color="auto"/>
              <w:right w:val="single" w:sz="8" w:space="0" w:color="000000"/>
            </w:tcBorders>
            <w:shd w:val="clear" w:color="auto" w:fill="FFFFFF"/>
          </w:tcPr>
          <w:p w:rsidR="00394495" w:rsidRPr="00830BA1" w:rsidRDefault="00394495" w:rsidP="003115B1">
            <w:pPr>
              <w:shd w:val="clear" w:color="auto" w:fill="FFFFFF"/>
              <w:spacing w:after="0" w:line="240" w:lineRule="auto"/>
              <w:jc w:val="center"/>
              <w:rPr>
                <w:rFonts w:ascii="Times New Roman" w:eastAsia="Times New Roman" w:hAnsi="Times New Roman" w:cs="Times New Roman"/>
                <w:color w:val="666666"/>
                <w:sz w:val="24"/>
                <w:szCs w:val="24"/>
                <w:lang w:eastAsia="ru-RU"/>
              </w:rPr>
            </w:pPr>
          </w:p>
        </w:tc>
      </w:tr>
      <w:tr w:rsidR="00D265A8" w:rsidRPr="00830BA1" w:rsidTr="008974A0">
        <w:trPr>
          <w:trHeight w:val="2322"/>
        </w:trPr>
        <w:tc>
          <w:tcPr>
            <w:tcW w:w="6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D265A8" w:rsidRPr="00830BA1" w:rsidRDefault="00D265A8" w:rsidP="00311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181" w:type="dxa"/>
            <w:gridSpan w:val="3"/>
            <w:tcBorders>
              <w:top w:val="single" w:sz="8" w:space="0" w:color="000000"/>
              <w:left w:val="single" w:sz="4" w:space="0" w:color="auto"/>
              <w:bottom w:val="single" w:sz="8" w:space="0" w:color="000000"/>
              <w:right w:val="single" w:sz="4" w:space="0" w:color="auto"/>
            </w:tcBorders>
            <w:shd w:val="clear" w:color="auto" w:fill="FFFFFF"/>
          </w:tcPr>
          <w:p w:rsidR="00D265A8" w:rsidRPr="00830BA1" w:rsidRDefault="00D265A8" w:rsidP="004027E0">
            <w:pPr>
              <w:spacing w:after="0" w:line="240" w:lineRule="auto"/>
              <w:jc w:val="center"/>
              <w:rPr>
                <w:rFonts w:ascii="Times New Roman" w:eastAsia="Times New Roman" w:hAnsi="Times New Roman" w:cs="Times New Roman"/>
                <w:color w:val="000000"/>
                <w:sz w:val="24"/>
                <w:szCs w:val="24"/>
                <w:lang w:eastAsia="ru-RU"/>
              </w:rPr>
            </w:pPr>
          </w:p>
        </w:tc>
        <w:tc>
          <w:tcPr>
            <w:tcW w:w="1506" w:type="dxa"/>
            <w:gridSpan w:val="6"/>
            <w:tcBorders>
              <w:top w:val="single" w:sz="8" w:space="0" w:color="000000"/>
              <w:left w:val="single" w:sz="4" w:space="0" w:color="auto"/>
              <w:bottom w:val="single" w:sz="8" w:space="0" w:color="000000"/>
              <w:right w:val="single" w:sz="8" w:space="0" w:color="000000"/>
            </w:tcBorders>
            <w:shd w:val="clear" w:color="auto" w:fill="FFFFFF"/>
          </w:tcPr>
          <w:p w:rsidR="00D265A8" w:rsidRPr="00830BA1" w:rsidRDefault="00D265A8" w:rsidP="004027E0">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265A8" w:rsidRPr="00830BA1" w:rsidRDefault="00D265A8" w:rsidP="00311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по теме «Пейзаж»</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265A8" w:rsidRPr="00830BA1" w:rsidRDefault="00D265A8" w:rsidP="00311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265A8" w:rsidRPr="00830BA1" w:rsidRDefault="00D265A8" w:rsidP="003115B1">
            <w:pPr>
              <w:spacing w:after="0" w:line="240" w:lineRule="auto"/>
              <w:jc w:val="center"/>
              <w:rPr>
                <w:rFonts w:ascii="Times New Roman" w:hAnsi="Times New Roman" w:cs="Times New Roman"/>
                <w:color w:val="000000"/>
                <w:sz w:val="24"/>
                <w:szCs w:val="24"/>
                <w:shd w:val="clear" w:color="auto" w:fill="FFFFFF"/>
              </w:rPr>
            </w:pPr>
          </w:p>
        </w:tc>
        <w:tc>
          <w:tcPr>
            <w:tcW w:w="170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D265A8" w:rsidRPr="00830BA1" w:rsidRDefault="00D265A8" w:rsidP="003115B1">
            <w:pPr>
              <w:spacing w:after="0" w:line="240" w:lineRule="auto"/>
              <w:jc w:val="center"/>
              <w:rPr>
                <w:rFonts w:ascii="Times New Roman" w:eastAsia="Times New Roman" w:hAnsi="Times New Roman" w:cs="Times New Roman"/>
                <w:color w:val="000000" w:themeColor="text1"/>
                <w:sz w:val="24"/>
                <w:szCs w:val="24"/>
                <w:lang w:eastAsia="ru-RU"/>
              </w:rPr>
            </w:pPr>
          </w:p>
        </w:tc>
        <w:tc>
          <w:tcPr>
            <w:tcW w:w="1702" w:type="dxa"/>
            <w:tcBorders>
              <w:top w:val="single" w:sz="8" w:space="0" w:color="000000"/>
              <w:left w:val="single" w:sz="4" w:space="0" w:color="auto"/>
              <w:bottom w:val="single" w:sz="4" w:space="0" w:color="auto"/>
              <w:right w:val="single" w:sz="4" w:space="0" w:color="auto"/>
            </w:tcBorders>
            <w:shd w:val="clear" w:color="auto" w:fill="FFFFFF"/>
          </w:tcPr>
          <w:p w:rsidR="00D265A8" w:rsidRPr="00830BA1" w:rsidRDefault="00D265A8" w:rsidP="003115B1">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408" w:type="dxa"/>
            <w:gridSpan w:val="2"/>
            <w:tcBorders>
              <w:left w:val="single" w:sz="4" w:space="0" w:color="auto"/>
              <w:bottom w:val="single" w:sz="4" w:space="0" w:color="auto"/>
              <w:right w:val="single" w:sz="8" w:space="0" w:color="000000"/>
            </w:tcBorders>
            <w:shd w:val="clear" w:color="auto" w:fill="FFFFFF"/>
          </w:tcPr>
          <w:p w:rsidR="00D265A8" w:rsidRPr="00830BA1" w:rsidRDefault="00D265A8" w:rsidP="003115B1">
            <w:pPr>
              <w:shd w:val="clear" w:color="auto" w:fill="FFFFFF"/>
              <w:spacing w:after="0" w:line="240" w:lineRule="auto"/>
              <w:jc w:val="center"/>
              <w:rPr>
                <w:rFonts w:ascii="Times New Roman" w:eastAsia="Times New Roman" w:hAnsi="Times New Roman" w:cs="Times New Roman"/>
                <w:color w:val="666666"/>
                <w:sz w:val="24"/>
                <w:szCs w:val="24"/>
                <w:lang w:eastAsia="ru-RU"/>
              </w:rPr>
            </w:pPr>
          </w:p>
        </w:tc>
      </w:tr>
    </w:tbl>
    <w:p w:rsidR="003115B1" w:rsidRDefault="003115B1" w:rsidP="00237854">
      <w:pPr>
        <w:shd w:val="clear" w:color="auto" w:fill="FFFFFF"/>
        <w:spacing w:after="0" w:line="240" w:lineRule="auto"/>
        <w:rPr>
          <w:rFonts w:ascii="Times New Roman" w:eastAsia="Times New Roman" w:hAnsi="Times New Roman" w:cs="Times New Roman"/>
          <w:b/>
          <w:bCs/>
          <w:color w:val="000000"/>
          <w:sz w:val="40"/>
          <w:szCs w:val="40"/>
          <w:lang w:eastAsia="ru-RU"/>
        </w:rPr>
      </w:pPr>
    </w:p>
    <w:p w:rsidR="00237854" w:rsidRDefault="00237854" w:rsidP="00237854">
      <w:pPr>
        <w:shd w:val="clear" w:color="auto" w:fill="FFFFFF"/>
        <w:spacing w:after="0" w:line="240" w:lineRule="auto"/>
        <w:rPr>
          <w:rFonts w:ascii="Times New Roman" w:eastAsia="Times New Roman" w:hAnsi="Times New Roman" w:cs="Times New Roman"/>
          <w:b/>
          <w:bCs/>
          <w:color w:val="000000"/>
          <w:sz w:val="40"/>
          <w:szCs w:val="40"/>
          <w:lang w:eastAsia="ru-RU"/>
        </w:rPr>
      </w:pPr>
    </w:p>
    <w:p w:rsidR="00237854" w:rsidRDefault="00237854" w:rsidP="00237854">
      <w:pPr>
        <w:shd w:val="clear" w:color="auto" w:fill="FFFFFF"/>
        <w:spacing w:after="0" w:line="240" w:lineRule="auto"/>
        <w:rPr>
          <w:rFonts w:ascii="Times New Roman" w:eastAsia="Times New Roman" w:hAnsi="Times New Roman" w:cs="Times New Roman"/>
          <w:b/>
          <w:bCs/>
          <w:color w:val="000000"/>
          <w:sz w:val="40"/>
          <w:szCs w:val="40"/>
          <w:lang w:eastAsia="ru-RU"/>
        </w:rPr>
      </w:pPr>
    </w:p>
    <w:p w:rsidR="00237854" w:rsidRDefault="00237854" w:rsidP="00237854">
      <w:pPr>
        <w:shd w:val="clear" w:color="auto" w:fill="FFFFFF"/>
        <w:spacing w:after="0" w:line="240" w:lineRule="auto"/>
        <w:rPr>
          <w:rFonts w:ascii="Times New Roman" w:eastAsia="Times New Roman" w:hAnsi="Times New Roman" w:cs="Times New Roman"/>
          <w:b/>
          <w:bCs/>
          <w:color w:val="000000"/>
          <w:sz w:val="40"/>
          <w:szCs w:val="40"/>
          <w:lang w:eastAsia="ru-RU"/>
        </w:rPr>
      </w:pPr>
    </w:p>
    <w:p w:rsidR="00237854" w:rsidRDefault="00237854" w:rsidP="00237854">
      <w:pPr>
        <w:shd w:val="clear" w:color="auto" w:fill="FFFFFF"/>
        <w:spacing w:after="0" w:line="240" w:lineRule="auto"/>
        <w:rPr>
          <w:rFonts w:ascii="Times New Roman" w:eastAsia="Times New Roman" w:hAnsi="Times New Roman" w:cs="Times New Roman"/>
          <w:b/>
          <w:bCs/>
          <w:color w:val="000000"/>
          <w:sz w:val="40"/>
          <w:szCs w:val="40"/>
          <w:lang w:eastAsia="ru-RU"/>
        </w:rPr>
      </w:pPr>
    </w:p>
    <w:p w:rsidR="00237854" w:rsidRDefault="00237854" w:rsidP="00237854">
      <w:pPr>
        <w:ind w:right="566"/>
        <w:jc w:val="center"/>
        <w:rPr>
          <w:rFonts w:ascii="Times New Roman" w:hAnsi="Times New Roman" w:cs="Times New Roman"/>
          <w:b/>
          <w:bCs/>
          <w:sz w:val="24"/>
          <w:szCs w:val="24"/>
        </w:rPr>
      </w:pPr>
      <w:r>
        <w:rPr>
          <w:rFonts w:ascii="Times New Roman" w:hAnsi="Times New Roman" w:cs="Times New Roman"/>
          <w:b/>
          <w:bCs/>
          <w:sz w:val="24"/>
          <w:szCs w:val="24"/>
        </w:rPr>
        <w:lastRenderedPageBreak/>
        <w:t>5. Лист корректировки тематического планирования</w:t>
      </w:r>
    </w:p>
    <w:tbl>
      <w:tblPr>
        <w:tblStyle w:val="a7"/>
        <w:tblW w:w="15090" w:type="dxa"/>
        <w:tblLook w:val="04A0" w:firstRow="1" w:lastRow="0" w:firstColumn="1" w:lastColumn="0" w:noHBand="0" w:noVBand="1"/>
      </w:tblPr>
      <w:tblGrid>
        <w:gridCol w:w="1384"/>
        <w:gridCol w:w="2561"/>
        <w:gridCol w:w="3055"/>
        <w:gridCol w:w="3099"/>
        <w:gridCol w:w="3210"/>
        <w:gridCol w:w="1781"/>
      </w:tblGrid>
      <w:tr w:rsidR="00237854" w:rsidTr="00237854">
        <w:trPr>
          <w:trHeight w:val="567"/>
        </w:trPr>
        <w:tc>
          <w:tcPr>
            <w:tcW w:w="1384" w:type="dxa"/>
            <w:tcBorders>
              <w:top w:val="single" w:sz="4" w:space="0" w:color="auto"/>
              <w:left w:val="single" w:sz="4" w:space="0" w:color="auto"/>
              <w:bottom w:val="single" w:sz="4" w:space="0" w:color="auto"/>
              <w:right w:val="single" w:sz="4" w:space="0" w:color="auto"/>
            </w:tcBorders>
            <w:hideMark/>
          </w:tcPr>
          <w:p w:rsidR="00237854" w:rsidRDefault="00237854">
            <w:pPr>
              <w:jc w:val="center"/>
              <w:rPr>
                <w:rFonts w:ascii="Times New Roman" w:hAnsi="Times New Roman" w:cs="Times New Roman"/>
                <w:b/>
                <w:bCs/>
                <w:sz w:val="24"/>
                <w:szCs w:val="24"/>
              </w:rPr>
            </w:pPr>
            <w:r>
              <w:rPr>
                <w:rFonts w:ascii="Times New Roman" w:hAnsi="Times New Roman" w:cs="Times New Roman"/>
                <w:b/>
                <w:bCs/>
                <w:sz w:val="24"/>
                <w:szCs w:val="24"/>
              </w:rPr>
              <w:t>Класс</w:t>
            </w:r>
          </w:p>
        </w:tc>
        <w:tc>
          <w:tcPr>
            <w:tcW w:w="2561" w:type="dxa"/>
            <w:tcBorders>
              <w:top w:val="single" w:sz="4" w:space="0" w:color="auto"/>
              <w:left w:val="single" w:sz="4" w:space="0" w:color="auto"/>
              <w:bottom w:val="single" w:sz="4" w:space="0" w:color="auto"/>
              <w:right w:val="single" w:sz="4" w:space="0" w:color="auto"/>
            </w:tcBorders>
            <w:hideMark/>
          </w:tcPr>
          <w:p w:rsidR="00237854" w:rsidRDefault="00237854">
            <w:pPr>
              <w:jc w:val="center"/>
              <w:rPr>
                <w:rFonts w:ascii="Times New Roman" w:hAnsi="Times New Roman" w:cs="Times New Roman"/>
                <w:b/>
                <w:bCs/>
                <w:sz w:val="24"/>
                <w:szCs w:val="24"/>
              </w:rPr>
            </w:pPr>
            <w:r>
              <w:rPr>
                <w:rFonts w:ascii="Times New Roman" w:hAnsi="Times New Roman" w:cs="Times New Roman"/>
                <w:b/>
                <w:bCs/>
                <w:sz w:val="24"/>
                <w:szCs w:val="24"/>
              </w:rPr>
              <w:t>Название раздела, темы</w:t>
            </w:r>
          </w:p>
        </w:tc>
        <w:tc>
          <w:tcPr>
            <w:tcW w:w="3055" w:type="dxa"/>
            <w:tcBorders>
              <w:top w:val="single" w:sz="4" w:space="0" w:color="auto"/>
              <w:left w:val="single" w:sz="4" w:space="0" w:color="auto"/>
              <w:bottom w:val="single" w:sz="4" w:space="0" w:color="auto"/>
              <w:right w:val="single" w:sz="4" w:space="0" w:color="auto"/>
            </w:tcBorders>
            <w:hideMark/>
          </w:tcPr>
          <w:p w:rsidR="00237854" w:rsidRDefault="00237854">
            <w:pPr>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 по плану</w:t>
            </w:r>
          </w:p>
        </w:tc>
        <w:tc>
          <w:tcPr>
            <w:tcW w:w="3099" w:type="dxa"/>
            <w:tcBorders>
              <w:top w:val="single" w:sz="4" w:space="0" w:color="auto"/>
              <w:left w:val="single" w:sz="4" w:space="0" w:color="auto"/>
              <w:bottom w:val="single" w:sz="4" w:space="0" w:color="auto"/>
              <w:right w:val="single" w:sz="4" w:space="0" w:color="auto"/>
            </w:tcBorders>
            <w:hideMark/>
          </w:tcPr>
          <w:p w:rsidR="00237854" w:rsidRDefault="00237854">
            <w:pPr>
              <w:jc w:val="center"/>
              <w:rPr>
                <w:rFonts w:ascii="Times New Roman" w:hAnsi="Times New Roman" w:cs="Times New Roman"/>
                <w:b/>
                <w:bCs/>
                <w:sz w:val="24"/>
                <w:szCs w:val="24"/>
              </w:rPr>
            </w:pPr>
            <w:r>
              <w:rPr>
                <w:rFonts w:ascii="Times New Roman" w:hAnsi="Times New Roman" w:cs="Times New Roman"/>
                <w:b/>
                <w:bCs/>
                <w:sz w:val="24"/>
                <w:szCs w:val="24"/>
              </w:rPr>
              <w:t>Причина корректировки</w:t>
            </w:r>
          </w:p>
        </w:tc>
        <w:tc>
          <w:tcPr>
            <w:tcW w:w="3210" w:type="dxa"/>
            <w:tcBorders>
              <w:top w:val="single" w:sz="4" w:space="0" w:color="auto"/>
              <w:left w:val="single" w:sz="4" w:space="0" w:color="auto"/>
              <w:bottom w:val="single" w:sz="4" w:space="0" w:color="auto"/>
              <w:right w:val="single" w:sz="4" w:space="0" w:color="auto"/>
            </w:tcBorders>
            <w:hideMark/>
          </w:tcPr>
          <w:p w:rsidR="00237854" w:rsidRDefault="00237854">
            <w:pPr>
              <w:jc w:val="center"/>
              <w:rPr>
                <w:rFonts w:ascii="Times New Roman" w:hAnsi="Times New Roman" w:cs="Times New Roman"/>
                <w:b/>
                <w:bCs/>
                <w:sz w:val="24"/>
                <w:szCs w:val="24"/>
              </w:rPr>
            </w:pPr>
            <w:r>
              <w:rPr>
                <w:rFonts w:ascii="Times New Roman" w:hAnsi="Times New Roman" w:cs="Times New Roman"/>
                <w:b/>
                <w:bCs/>
                <w:sz w:val="24"/>
                <w:szCs w:val="24"/>
              </w:rPr>
              <w:t>Корректирующие мероприятия</w:t>
            </w:r>
          </w:p>
        </w:tc>
        <w:tc>
          <w:tcPr>
            <w:tcW w:w="1781" w:type="dxa"/>
            <w:tcBorders>
              <w:top w:val="single" w:sz="4" w:space="0" w:color="auto"/>
              <w:left w:val="single" w:sz="4" w:space="0" w:color="auto"/>
              <w:bottom w:val="single" w:sz="4" w:space="0" w:color="auto"/>
              <w:right w:val="single" w:sz="4" w:space="0" w:color="auto"/>
            </w:tcBorders>
            <w:hideMark/>
          </w:tcPr>
          <w:p w:rsidR="00237854" w:rsidRDefault="00237854">
            <w:pPr>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94"/>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94"/>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94"/>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94"/>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94"/>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r w:rsidR="00237854" w:rsidTr="00237854">
        <w:trPr>
          <w:trHeight w:val="179"/>
        </w:trPr>
        <w:tc>
          <w:tcPr>
            <w:tcW w:w="1384"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256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55"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099"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c>
          <w:tcPr>
            <w:tcW w:w="1781" w:type="dxa"/>
            <w:tcBorders>
              <w:top w:val="single" w:sz="4" w:space="0" w:color="auto"/>
              <w:left w:val="single" w:sz="4" w:space="0" w:color="auto"/>
              <w:bottom w:val="single" w:sz="4" w:space="0" w:color="auto"/>
              <w:right w:val="single" w:sz="4" w:space="0" w:color="auto"/>
            </w:tcBorders>
          </w:tcPr>
          <w:p w:rsidR="00237854" w:rsidRDefault="00237854">
            <w:pPr>
              <w:spacing w:line="360" w:lineRule="auto"/>
              <w:rPr>
                <w:rFonts w:ascii="Times New Roman" w:hAnsi="Times New Roman" w:cs="Times New Roman"/>
                <w:b/>
                <w:bCs/>
                <w:sz w:val="24"/>
                <w:szCs w:val="24"/>
              </w:rPr>
            </w:pPr>
          </w:p>
        </w:tc>
      </w:tr>
    </w:tbl>
    <w:p w:rsidR="00237854" w:rsidRDefault="00237854" w:rsidP="00237854">
      <w:pPr>
        <w:ind w:left="-1276"/>
        <w:rPr>
          <w:rFonts w:ascii="Times New Roman" w:hAnsi="Times New Roman" w:cs="Times New Roman"/>
          <w:sz w:val="24"/>
          <w:szCs w:val="24"/>
        </w:rPr>
      </w:pPr>
      <w:bookmarkStart w:id="5" w:name="9fc59851607b4d828ea57cd3ad9081522d72fece"/>
      <w:bookmarkEnd w:id="5"/>
    </w:p>
    <w:p w:rsidR="00237854" w:rsidRDefault="00237854" w:rsidP="00237854">
      <w:pPr>
        <w:shd w:val="clear" w:color="auto" w:fill="FFFFFF"/>
        <w:spacing w:after="0" w:line="240" w:lineRule="auto"/>
        <w:rPr>
          <w:rFonts w:ascii="Times New Roman" w:eastAsia="Times New Roman" w:hAnsi="Times New Roman" w:cs="Times New Roman"/>
          <w:b/>
          <w:bCs/>
          <w:color w:val="000000"/>
          <w:sz w:val="40"/>
          <w:szCs w:val="40"/>
          <w:lang w:eastAsia="ru-RU"/>
        </w:rPr>
        <w:sectPr w:rsidR="00237854" w:rsidSect="00261B63">
          <w:pgSz w:w="16838" w:h="11906" w:orient="landscape"/>
          <w:pgMar w:top="1135" w:right="536" w:bottom="1134" w:left="1134" w:header="708" w:footer="708" w:gutter="0"/>
          <w:cols w:space="708"/>
          <w:docGrid w:linePitch="360"/>
        </w:sectPr>
      </w:pPr>
    </w:p>
    <w:p w:rsidR="00DA1157" w:rsidRPr="00DA1157" w:rsidRDefault="00DA1157" w:rsidP="00261B63">
      <w:pPr>
        <w:jc w:val="center"/>
        <w:rPr>
          <w:rFonts w:ascii="Times New Roman" w:hAnsi="Times New Roman"/>
          <w:b/>
          <w:bCs/>
          <w:sz w:val="24"/>
          <w:szCs w:val="24"/>
        </w:rPr>
      </w:pPr>
      <w:r>
        <w:rPr>
          <w:rFonts w:ascii="Times New Roman" w:hAnsi="Times New Roman"/>
          <w:b/>
          <w:bCs/>
          <w:sz w:val="24"/>
          <w:szCs w:val="24"/>
        </w:rPr>
        <w:lastRenderedPageBreak/>
        <w:t xml:space="preserve">5. </w:t>
      </w:r>
      <w:r w:rsidRPr="00DA1157">
        <w:rPr>
          <w:rFonts w:ascii="Times New Roman" w:hAnsi="Times New Roman"/>
          <w:b/>
          <w:bCs/>
          <w:sz w:val="24"/>
          <w:szCs w:val="24"/>
        </w:rPr>
        <w:t xml:space="preserve">Лист корректировки тематического планирования </w:t>
      </w:r>
    </w:p>
    <w:tbl>
      <w:tblPr>
        <w:tblStyle w:val="a7"/>
        <w:tblW w:w="0" w:type="auto"/>
        <w:tblLook w:val="04A0" w:firstRow="1" w:lastRow="0" w:firstColumn="1" w:lastColumn="0" w:noHBand="0" w:noVBand="1"/>
      </w:tblPr>
      <w:tblGrid>
        <w:gridCol w:w="1292"/>
        <w:gridCol w:w="2864"/>
        <w:gridCol w:w="1910"/>
        <w:gridCol w:w="3466"/>
        <w:gridCol w:w="3590"/>
        <w:gridCol w:w="1680"/>
      </w:tblGrid>
      <w:tr w:rsidR="00DA1157" w:rsidRPr="00360DBE" w:rsidTr="00261B63">
        <w:trPr>
          <w:trHeight w:val="586"/>
        </w:trPr>
        <w:tc>
          <w:tcPr>
            <w:tcW w:w="1292" w:type="dxa"/>
          </w:tcPr>
          <w:p w:rsidR="00DA1157" w:rsidRPr="00360DBE" w:rsidRDefault="00DA1157" w:rsidP="0070247A">
            <w:pPr>
              <w:jc w:val="center"/>
              <w:rPr>
                <w:rFonts w:ascii="Times New Roman" w:hAnsi="Times New Roman"/>
                <w:b/>
                <w:bCs/>
              </w:rPr>
            </w:pPr>
            <w:r w:rsidRPr="00360DBE">
              <w:rPr>
                <w:rFonts w:ascii="Times New Roman" w:hAnsi="Times New Roman"/>
                <w:b/>
                <w:bCs/>
              </w:rPr>
              <w:t>Класс</w:t>
            </w:r>
          </w:p>
        </w:tc>
        <w:tc>
          <w:tcPr>
            <w:tcW w:w="2864" w:type="dxa"/>
          </w:tcPr>
          <w:p w:rsidR="00DA1157" w:rsidRPr="00360DBE" w:rsidRDefault="00DA1157" w:rsidP="0070247A">
            <w:pPr>
              <w:jc w:val="center"/>
              <w:rPr>
                <w:rFonts w:ascii="Times New Roman" w:hAnsi="Times New Roman"/>
                <w:b/>
                <w:bCs/>
              </w:rPr>
            </w:pPr>
            <w:r w:rsidRPr="00360DBE">
              <w:rPr>
                <w:rFonts w:ascii="Times New Roman" w:hAnsi="Times New Roman"/>
                <w:b/>
                <w:bCs/>
              </w:rPr>
              <w:t>Название раздела, темы</w:t>
            </w:r>
          </w:p>
        </w:tc>
        <w:tc>
          <w:tcPr>
            <w:tcW w:w="1910" w:type="dxa"/>
          </w:tcPr>
          <w:p w:rsidR="00DA1157" w:rsidRPr="00360DBE" w:rsidRDefault="00DA1157" w:rsidP="0070247A">
            <w:pPr>
              <w:jc w:val="center"/>
              <w:rPr>
                <w:rFonts w:ascii="Times New Roman" w:hAnsi="Times New Roman"/>
                <w:b/>
                <w:bCs/>
              </w:rPr>
            </w:pPr>
            <w:r w:rsidRPr="00360DBE">
              <w:rPr>
                <w:rFonts w:ascii="Times New Roman" w:hAnsi="Times New Roman"/>
                <w:b/>
                <w:bCs/>
              </w:rPr>
              <w:t>Дата проведения по плану</w:t>
            </w:r>
          </w:p>
        </w:tc>
        <w:tc>
          <w:tcPr>
            <w:tcW w:w="3466" w:type="dxa"/>
          </w:tcPr>
          <w:p w:rsidR="00DA1157" w:rsidRPr="00360DBE" w:rsidRDefault="00DA1157" w:rsidP="0070247A">
            <w:pPr>
              <w:jc w:val="center"/>
              <w:rPr>
                <w:rFonts w:ascii="Times New Roman" w:hAnsi="Times New Roman"/>
                <w:b/>
                <w:bCs/>
              </w:rPr>
            </w:pPr>
            <w:r w:rsidRPr="00360DBE">
              <w:rPr>
                <w:rFonts w:ascii="Times New Roman" w:hAnsi="Times New Roman"/>
                <w:b/>
                <w:bCs/>
              </w:rPr>
              <w:t>Причина корректировки</w:t>
            </w:r>
          </w:p>
        </w:tc>
        <w:tc>
          <w:tcPr>
            <w:tcW w:w="3590" w:type="dxa"/>
          </w:tcPr>
          <w:p w:rsidR="00DA1157" w:rsidRPr="00360DBE" w:rsidRDefault="00DA1157" w:rsidP="0070247A">
            <w:pPr>
              <w:jc w:val="center"/>
              <w:rPr>
                <w:rFonts w:ascii="Times New Roman" w:hAnsi="Times New Roman"/>
                <w:b/>
                <w:bCs/>
              </w:rPr>
            </w:pPr>
            <w:r w:rsidRPr="00360DBE">
              <w:rPr>
                <w:rFonts w:ascii="Times New Roman" w:hAnsi="Times New Roman"/>
                <w:b/>
                <w:bCs/>
              </w:rPr>
              <w:t>Корректирующие мероприятия</w:t>
            </w:r>
          </w:p>
        </w:tc>
        <w:tc>
          <w:tcPr>
            <w:tcW w:w="1680" w:type="dxa"/>
          </w:tcPr>
          <w:p w:rsidR="00DA1157" w:rsidRPr="00360DBE" w:rsidRDefault="00DA1157" w:rsidP="0070247A">
            <w:pPr>
              <w:jc w:val="center"/>
              <w:rPr>
                <w:rFonts w:ascii="Times New Roman" w:hAnsi="Times New Roman"/>
                <w:b/>
                <w:bCs/>
              </w:rPr>
            </w:pPr>
            <w:r w:rsidRPr="00360DBE">
              <w:rPr>
                <w:rFonts w:ascii="Times New Roman" w:hAnsi="Times New Roman"/>
                <w:b/>
                <w:bCs/>
              </w:rPr>
              <w:t xml:space="preserve">Дата </w:t>
            </w:r>
            <w:r w:rsidR="00261B63" w:rsidRPr="00360DBE">
              <w:rPr>
                <w:rFonts w:ascii="Times New Roman" w:hAnsi="Times New Roman"/>
                <w:b/>
                <w:bCs/>
              </w:rPr>
              <w:t>проведения</w:t>
            </w: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44"/>
        </w:trPr>
        <w:tc>
          <w:tcPr>
            <w:tcW w:w="1292" w:type="dxa"/>
          </w:tcPr>
          <w:p w:rsidR="00DA1157" w:rsidRPr="00360DBE" w:rsidRDefault="00DA1157" w:rsidP="00261B63">
            <w:pPr>
              <w:spacing w:line="360" w:lineRule="auto"/>
              <w:rPr>
                <w:rFonts w:ascii="Times New Roman" w:hAnsi="Times New Roman"/>
                <w:b/>
                <w:bCs/>
                <w:sz w:val="24"/>
                <w:szCs w:val="24"/>
              </w:rPr>
            </w:pPr>
          </w:p>
        </w:tc>
        <w:tc>
          <w:tcPr>
            <w:tcW w:w="2864" w:type="dxa"/>
          </w:tcPr>
          <w:p w:rsidR="00DA1157" w:rsidRPr="00360DBE" w:rsidRDefault="00DA1157" w:rsidP="00261B63">
            <w:pPr>
              <w:spacing w:line="360" w:lineRule="auto"/>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261B63">
            <w:pPr>
              <w:spacing w:line="360" w:lineRule="auto"/>
              <w:rPr>
                <w:rFonts w:ascii="Times New Roman" w:hAnsi="Times New Roman"/>
                <w:b/>
                <w:bCs/>
                <w:sz w:val="24"/>
                <w:szCs w:val="24"/>
              </w:rPr>
            </w:pPr>
          </w:p>
        </w:tc>
        <w:tc>
          <w:tcPr>
            <w:tcW w:w="3590" w:type="dxa"/>
          </w:tcPr>
          <w:p w:rsidR="00DA1157" w:rsidRPr="00360DBE" w:rsidRDefault="00DA1157" w:rsidP="00261B63">
            <w:pPr>
              <w:spacing w:line="360" w:lineRule="auto"/>
              <w:rPr>
                <w:rFonts w:ascii="Times New Roman" w:hAnsi="Times New Roman"/>
                <w:b/>
                <w:bCs/>
                <w:sz w:val="24"/>
                <w:szCs w:val="24"/>
              </w:rPr>
            </w:pPr>
          </w:p>
        </w:tc>
        <w:tc>
          <w:tcPr>
            <w:tcW w:w="1680" w:type="dxa"/>
          </w:tcPr>
          <w:p w:rsidR="00DA1157" w:rsidRPr="00360DBE" w:rsidRDefault="00DA1157" w:rsidP="00261B63">
            <w:pPr>
              <w:spacing w:line="360" w:lineRule="auto"/>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70247A">
            <w:pPr>
              <w:rPr>
                <w:rFonts w:ascii="Times New Roman" w:hAnsi="Times New Roman"/>
                <w:b/>
                <w:bCs/>
                <w:sz w:val="24"/>
                <w:szCs w:val="24"/>
              </w:rPr>
            </w:pPr>
          </w:p>
        </w:tc>
        <w:tc>
          <w:tcPr>
            <w:tcW w:w="2864" w:type="dxa"/>
          </w:tcPr>
          <w:p w:rsidR="00DA1157" w:rsidRPr="00360DBE" w:rsidRDefault="00DA1157" w:rsidP="0070247A">
            <w:pPr>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70247A">
            <w:pPr>
              <w:rPr>
                <w:rFonts w:ascii="Times New Roman" w:hAnsi="Times New Roman"/>
                <w:b/>
                <w:bCs/>
                <w:sz w:val="24"/>
                <w:szCs w:val="24"/>
              </w:rPr>
            </w:pPr>
          </w:p>
        </w:tc>
        <w:tc>
          <w:tcPr>
            <w:tcW w:w="3590" w:type="dxa"/>
          </w:tcPr>
          <w:p w:rsidR="00DA1157" w:rsidRPr="00360DBE" w:rsidRDefault="00DA1157" w:rsidP="0070247A">
            <w:pPr>
              <w:rPr>
                <w:rFonts w:ascii="Times New Roman" w:hAnsi="Times New Roman"/>
                <w:b/>
                <w:bCs/>
                <w:sz w:val="24"/>
                <w:szCs w:val="24"/>
              </w:rPr>
            </w:pPr>
          </w:p>
        </w:tc>
        <w:tc>
          <w:tcPr>
            <w:tcW w:w="1680" w:type="dxa"/>
          </w:tcPr>
          <w:p w:rsidR="00DA1157" w:rsidRPr="00360DBE" w:rsidRDefault="00DA1157" w:rsidP="0070247A">
            <w:pPr>
              <w:rPr>
                <w:rFonts w:ascii="Times New Roman" w:hAnsi="Times New Roman"/>
                <w:b/>
                <w:bCs/>
                <w:sz w:val="24"/>
                <w:szCs w:val="24"/>
              </w:rPr>
            </w:pPr>
          </w:p>
        </w:tc>
      </w:tr>
      <w:tr w:rsidR="00DA1157" w:rsidRPr="00360DBE" w:rsidTr="00261B63">
        <w:trPr>
          <w:trHeight w:val="275"/>
        </w:trPr>
        <w:tc>
          <w:tcPr>
            <w:tcW w:w="1292" w:type="dxa"/>
          </w:tcPr>
          <w:p w:rsidR="00DA1157" w:rsidRPr="00360DBE" w:rsidRDefault="00DA1157" w:rsidP="0070247A">
            <w:pPr>
              <w:rPr>
                <w:rFonts w:ascii="Times New Roman" w:hAnsi="Times New Roman"/>
                <w:b/>
                <w:bCs/>
                <w:sz w:val="24"/>
                <w:szCs w:val="24"/>
              </w:rPr>
            </w:pPr>
          </w:p>
        </w:tc>
        <w:tc>
          <w:tcPr>
            <w:tcW w:w="2864" w:type="dxa"/>
          </w:tcPr>
          <w:p w:rsidR="00DA1157" w:rsidRPr="00360DBE" w:rsidRDefault="00DA1157" w:rsidP="0070247A">
            <w:pPr>
              <w:rPr>
                <w:rFonts w:ascii="Times New Roman" w:hAnsi="Times New Roman"/>
                <w:b/>
                <w:bCs/>
                <w:sz w:val="24"/>
                <w:szCs w:val="24"/>
              </w:rPr>
            </w:pPr>
          </w:p>
        </w:tc>
        <w:tc>
          <w:tcPr>
            <w:tcW w:w="1910" w:type="dxa"/>
          </w:tcPr>
          <w:p w:rsidR="00DA1157" w:rsidRPr="00360DBE" w:rsidRDefault="00DA1157" w:rsidP="00261B63">
            <w:pPr>
              <w:spacing w:line="360" w:lineRule="auto"/>
              <w:rPr>
                <w:rFonts w:ascii="Times New Roman" w:hAnsi="Times New Roman"/>
                <w:b/>
                <w:bCs/>
                <w:sz w:val="24"/>
                <w:szCs w:val="24"/>
              </w:rPr>
            </w:pPr>
          </w:p>
        </w:tc>
        <w:tc>
          <w:tcPr>
            <w:tcW w:w="3466" w:type="dxa"/>
          </w:tcPr>
          <w:p w:rsidR="00DA1157" w:rsidRPr="00360DBE" w:rsidRDefault="00DA1157" w:rsidP="0070247A">
            <w:pPr>
              <w:rPr>
                <w:rFonts w:ascii="Times New Roman" w:hAnsi="Times New Roman"/>
                <w:b/>
                <w:bCs/>
                <w:sz w:val="24"/>
                <w:szCs w:val="24"/>
              </w:rPr>
            </w:pPr>
          </w:p>
        </w:tc>
        <w:tc>
          <w:tcPr>
            <w:tcW w:w="3590" w:type="dxa"/>
          </w:tcPr>
          <w:p w:rsidR="00DA1157" w:rsidRPr="00360DBE" w:rsidRDefault="00DA1157" w:rsidP="0070247A">
            <w:pPr>
              <w:rPr>
                <w:rFonts w:ascii="Times New Roman" w:hAnsi="Times New Roman"/>
                <w:b/>
                <w:bCs/>
                <w:sz w:val="24"/>
                <w:szCs w:val="24"/>
              </w:rPr>
            </w:pPr>
          </w:p>
        </w:tc>
        <w:tc>
          <w:tcPr>
            <w:tcW w:w="1680" w:type="dxa"/>
          </w:tcPr>
          <w:p w:rsidR="00DA1157" w:rsidRPr="00360DBE" w:rsidRDefault="00DA1157" w:rsidP="0070247A">
            <w:pPr>
              <w:rPr>
                <w:rFonts w:ascii="Times New Roman" w:hAnsi="Times New Roman"/>
                <w:b/>
                <w:bCs/>
                <w:sz w:val="24"/>
                <w:szCs w:val="24"/>
              </w:rPr>
            </w:pPr>
          </w:p>
        </w:tc>
      </w:tr>
    </w:tbl>
    <w:p w:rsidR="0080541F" w:rsidRDefault="0080541F">
      <w:bookmarkStart w:id="6" w:name="f2ee9b6807529843ed66e72137b42e54d49f1d23"/>
      <w:bookmarkStart w:id="7" w:name="3"/>
      <w:bookmarkEnd w:id="6"/>
      <w:bookmarkEnd w:id="7"/>
    </w:p>
    <w:sectPr w:rsidR="0080541F" w:rsidSect="00261B63">
      <w:pgSz w:w="16838" w:h="11906" w:orient="landscape"/>
      <w:pgMar w:top="1135" w:right="53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E4" w:rsidRDefault="00FB45E4" w:rsidP="000C054A">
      <w:pPr>
        <w:spacing w:after="0" w:line="240" w:lineRule="auto"/>
      </w:pPr>
      <w:r>
        <w:separator/>
      </w:r>
    </w:p>
  </w:endnote>
  <w:endnote w:type="continuationSeparator" w:id="0">
    <w:p w:rsidR="00FB45E4" w:rsidRDefault="00FB45E4" w:rsidP="000C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911884"/>
      <w:docPartObj>
        <w:docPartGallery w:val="Page Numbers (Bottom of Page)"/>
        <w:docPartUnique/>
      </w:docPartObj>
    </w:sdtPr>
    <w:sdtEndPr/>
    <w:sdtContent>
      <w:p w:rsidR="00843431" w:rsidRPr="00261B63" w:rsidRDefault="00843431">
        <w:pPr>
          <w:pStyle w:val="ab"/>
          <w:jc w:val="right"/>
          <w:rPr>
            <w:rFonts w:ascii="Times New Roman" w:hAnsi="Times New Roman" w:cs="Times New Roman"/>
          </w:rPr>
        </w:pPr>
        <w:r w:rsidRPr="00261B63">
          <w:rPr>
            <w:rFonts w:ascii="Times New Roman" w:hAnsi="Times New Roman" w:cs="Times New Roman"/>
          </w:rPr>
          <w:fldChar w:fldCharType="begin"/>
        </w:r>
        <w:r w:rsidRPr="00261B63">
          <w:rPr>
            <w:rFonts w:ascii="Times New Roman" w:hAnsi="Times New Roman" w:cs="Times New Roman"/>
          </w:rPr>
          <w:instrText xml:space="preserve"> PAGE   \* MERGEFORMAT </w:instrText>
        </w:r>
        <w:r w:rsidRPr="00261B63">
          <w:rPr>
            <w:rFonts w:ascii="Times New Roman" w:hAnsi="Times New Roman" w:cs="Times New Roman"/>
          </w:rPr>
          <w:fldChar w:fldCharType="separate"/>
        </w:r>
        <w:r w:rsidR="00B9780F">
          <w:rPr>
            <w:rFonts w:ascii="Times New Roman" w:hAnsi="Times New Roman" w:cs="Times New Roman"/>
            <w:noProof/>
          </w:rPr>
          <w:t>4</w:t>
        </w:r>
        <w:r w:rsidRPr="00261B63">
          <w:rPr>
            <w:rFonts w:ascii="Times New Roman" w:hAnsi="Times New Roman" w:cs="Times New Roman"/>
          </w:rPr>
          <w:fldChar w:fldCharType="end"/>
        </w:r>
      </w:p>
    </w:sdtContent>
  </w:sdt>
  <w:p w:rsidR="00843431" w:rsidRDefault="008434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E4" w:rsidRDefault="00FB45E4" w:rsidP="000C054A">
      <w:pPr>
        <w:spacing w:after="0" w:line="240" w:lineRule="auto"/>
      </w:pPr>
      <w:r>
        <w:separator/>
      </w:r>
    </w:p>
  </w:footnote>
  <w:footnote w:type="continuationSeparator" w:id="0">
    <w:p w:rsidR="00FB45E4" w:rsidRDefault="00FB45E4" w:rsidP="000C0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28E"/>
    <w:multiLevelType w:val="multilevel"/>
    <w:tmpl w:val="3D22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05FB8"/>
    <w:multiLevelType w:val="multilevel"/>
    <w:tmpl w:val="C58AF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C5C30"/>
    <w:multiLevelType w:val="multilevel"/>
    <w:tmpl w:val="BEE03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0736A"/>
    <w:multiLevelType w:val="multilevel"/>
    <w:tmpl w:val="F3DC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77CEA"/>
    <w:multiLevelType w:val="multilevel"/>
    <w:tmpl w:val="F070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07A07"/>
    <w:multiLevelType w:val="multilevel"/>
    <w:tmpl w:val="5C9C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1443D"/>
    <w:multiLevelType w:val="multilevel"/>
    <w:tmpl w:val="4E5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15FFC"/>
    <w:multiLevelType w:val="multilevel"/>
    <w:tmpl w:val="1C82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73DA2"/>
    <w:multiLevelType w:val="multilevel"/>
    <w:tmpl w:val="539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C3EEE"/>
    <w:multiLevelType w:val="multilevel"/>
    <w:tmpl w:val="DCF0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464DA"/>
    <w:multiLevelType w:val="multilevel"/>
    <w:tmpl w:val="7E92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756A5"/>
    <w:multiLevelType w:val="multilevel"/>
    <w:tmpl w:val="919A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F57FD"/>
    <w:multiLevelType w:val="hybridMultilevel"/>
    <w:tmpl w:val="7A187252"/>
    <w:lvl w:ilvl="0" w:tplc="CDEED414">
      <w:start w:val="51"/>
      <w:numFmt w:val="bullet"/>
      <w:lvlText w:val="–"/>
      <w:lvlJc w:val="left"/>
      <w:pPr>
        <w:ind w:left="1298" w:hanging="360"/>
      </w:pPr>
      <w:rPr>
        <w:rFonts w:ascii="Marigold" w:eastAsia="Marigold" w:hAnsi="Marigold" w:cs="Marigold" w:hint="default"/>
      </w:rPr>
    </w:lvl>
    <w:lvl w:ilvl="1" w:tplc="04190003">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3">
    <w:nsid w:val="29073EB9"/>
    <w:multiLevelType w:val="hybridMultilevel"/>
    <w:tmpl w:val="08C82B6C"/>
    <w:lvl w:ilvl="0" w:tplc="CDEED414">
      <w:start w:val="51"/>
      <w:numFmt w:val="bullet"/>
      <w:lvlText w:val="–"/>
      <w:lvlJc w:val="left"/>
      <w:pPr>
        <w:ind w:left="1298" w:hanging="360"/>
      </w:pPr>
      <w:rPr>
        <w:rFonts w:ascii="Marigold" w:eastAsia="Marigold" w:hAnsi="Marigold" w:cs="Marigold" w:hint="default"/>
      </w:rPr>
    </w:lvl>
    <w:lvl w:ilvl="1" w:tplc="04190003">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4">
    <w:nsid w:val="2A577386"/>
    <w:multiLevelType w:val="multilevel"/>
    <w:tmpl w:val="70B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9401C"/>
    <w:multiLevelType w:val="hybridMultilevel"/>
    <w:tmpl w:val="45FAEED6"/>
    <w:lvl w:ilvl="0" w:tplc="CDEED414">
      <w:start w:val="51"/>
      <w:numFmt w:val="bullet"/>
      <w:lvlText w:val="–"/>
      <w:lvlJc w:val="left"/>
      <w:pPr>
        <w:ind w:left="1298" w:hanging="360"/>
      </w:pPr>
      <w:rPr>
        <w:rFonts w:ascii="Marigold" w:eastAsia="Marigold" w:hAnsi="Marigold" w:cs="Marigold" w:hint="default"/>
      </w:rPr>
    </w:lvl>
    <w:lvl w:ilvl="1" w:tplc="CDEED414">
      <w:start w:val="51"/>
      <w:numFmt w:val="bullet"/>
      <w:lvlText w:val="–"/>
      <w:lvlJc w:val="left"/>
      <w:pPr>
        <w:ind w:left="360" w:hanging="360"/>
      </w:pPr>
      <w:rPr>
        <w:rFonts w:ascii="Marigold" w:eastAsia="Marigold" w:hAnsi="Marigold" w:cs="Marigold"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6">
    <w:nsid w:val="2DE204CD"/>
    <w:multiLevelType w:val="multilevel"/>
    <w:tmpl w:val="9494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613CF"/>
    <w:multiLevelType w:val="hybridMultilevel"/>
    <w:tmpl w:val="3134EE90"/>
    <w:lvl w:ilvl="0" w:tplc="CDEED414">
      <w:start w:val="51"/>
      <w:numFmt w:val="bullet"/>
      <w:lvlText w:val="–"/>
      <w:lvlJc w:val="left"/>
      <w:pPr>
        <w:ind w:left="720" w:hanging="360"/>
      </w:pPr>
      <w:rPr>
        <w:rFonts w:ascii="Marigold" w:eastAsia="Marigold" w:hAnsi="Marigold" w:cs="Marigol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C20EF2"/>
    <w:multiLevelType w:val="multilevel"/>
    <w:tmpl w:val="0430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161CA2"/>
    <w:multiLevelType w:val="multilevel"/>
    <w:tmpl w:val="407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13545D"/>
    <w:multiLevelType w:val="multilevel"/>
    <w:tmpl w:val="5944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90344"/>
    <w:multiLevelType w:val="hybridMultilevel"/>
    <w:tmpl w:val="EEB8A5C4"/>
    <w:lvl w:ilvl="0" w:tplc="CDEED414">
      <w:start w:val="51"/>
      <w:numFmt w:val="bullet"/>
      <w:lvlText w:val="–"/>
      <w:lvlJc w:val="left"/>
      <w:pPr>
        <w:ind w:left="578" w:hanging="360"/>
      </w:pPr>
      <w:rPr>
        <w:rFonts w:ascii="Marigold" w:eastAsia="Marigold" w:hAnsi="Marigold" w:cs="Marigold" w:hint="default"/>
      </w:rPr>
    </w:lvl>
    <w:lvl w:ilvl="1" w:tplc="DBF0FE70">
      <w:numFmt w:val="bullet"/>
      <w:lvlText w:val="•"/>
      <w:lvlJc w:val="left"/>
      <w:pPr>
        <w:ind w:left="1298" w:hanging="360"/>
      </w:pPr>
      <w:rPr>
        <w:rFonts w:ascii="Times New Roman" w:eastAsia="Times New Roman" w:hAnsi="Times New Roman" w:cs="Times New Roman"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3E626F26"/>
    <w:multiLevelType w:val="hybridMultilevel"/>
    <w:tmpl w:val="58564A68"/>
    <w:lvl w:ilvl="0" w:tplc="B73053CE">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161964"/>
    <w:multiLevelType w:val="multilevel"/>
    <w:tmpl w:val="A216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5872E8"/>
    <w:multiLevelType w:val="multilevel"/>
    <w:tmpl w:val="E400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E33FE8"/>
    <w:multiLevelType w:val="multilevel"/>
    <w:tmpl w:val="BC84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CA676E"/>
    <w:multiLevelType w:val="multilevel"/>
    <w:tmpl w:val="4DC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5D080B"/>
    <w:multiLevelType w:val="hybridMultilevel"/>
    <w:tmpl w:val="57500570"/>
    <w:lvl w:ilvl="0" w:tplc="09242F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D02A0"/>
    <w:multiLevelType w:val="multilevel"/>
    <w:tmpl w:val="E7FC3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58282A"/>
    <w:multiLevelType w:val="multilevel"/>
    <w:tmpl w:val="279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67AE6"/>
    <w:multiLevelType w:val="multilevel"/>
    <w:tmpl w:val="177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2C0F7F"/>
    <w:multiLevelType w:val="hybridMultilevel"/>
    <w:tmpl w:val="714CFEA0"/>
    <w:lvl w:ilvl="0" w:tplc="CDEED414">
      <w:start w:val="51"/>
      <w:numFmt w:val="bullet"/>
      <w:lvlText w:val="–"/>
      <w:lvlJc w:val="left"/>
      <w:pPr>
        <w:ind w:left="578" w:hanging="360"/>
      </w:pPr>
      <w:rPr>
        <w:rFonts w:ascii="Marigold" w:eastAsia="Marigold" w:hAnsi="Marigold" w:cs="Marigold"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nsid w:val="61B70729"/>
    <w:multiLevelType w:val="hybridMultilevel"/>
    <w:tmpl w:val="DC402124"/>
    <w:lvl w:ilvl="0" w:tplc="CDEED414">
      <w:start w:val="51"/>
      <w:numFmt w:val="bullet"/>
      <w:lvlText w:val="–"/>
      <w:lvlJc w:val="left"/>
      <w:pPr>
        <w:ind w:left="720" w:hanging="360"/>
      </w:pPr>
      <w:rPr>
        <w:rFonts w:ascii="Marigold" w:eastAsia="Marigold" w:hAnsi="Marigold" w:cs="Marig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5E4A57"/>
    <w:multiLevelType w:val="hybridMultilevel"/>
    <w:tmpl w:val="54B299F2"/>
    <w:lvl w:ilvl="0" w:tplc="2EBA203E">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4">
    <w:nsid w:val="672670D3"/>
    <w:multiLevelType w:val="multilevel"/>
    <w:tmpl w:val="1F7E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F364AD"/>
    <w:multiLevelType w:val="multilevel"/>
    <w:tmpl w:val="33A0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261A00"/>
    <w:multiLevelType w:val="multilevel"/>
    <w:tmpl w:val="5742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C5539"/>
    <w:multiLevelType w:val="multilevel"/>
    <w:tmpl w:val="85E4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8A3DF4"/>
    <w:multiLevelType w:val="multilevel"/>
    <w:tmpl w:val="DE68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391E41"/>
    <w:multiLevelType w:val="multilevel"/>
    <w:tmpl w:val="B4D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7D6750"/>
    <w:multiLevelType w:val="multilevel"/>
    <w:tmpl w:val="755C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E83DCB"/>
    <w:multiLevelType w:val="hybridMultilevel"/>
    <w:tmpl w:val="A0509108"/>
    <w:lvl w:ilvl="0" w:tplc="CDEED414">
      <w:start w:val="51"/>
      <w:numFmt w:val="bullet"/>
      <w:lvlText w:val="–"/>
      <w:lvlJc w:val="left"/>
      <w:pPr>
        <w:ind w:left="578" w:hanging="360"/>
      </w:pPr>
      <w:rPr>
        <w:rFonts w:ascii="Marigold" w:eastAsia="Marigold" w:hAnsi="Marigold" w:cs="Marigold" w:hint="default"/>
      </w:rPr>
    </w:lvl>
    <w:lvl w:ilvl="1" w:tplc="CDEED414">
      <w:start w:val="51"/>
      <w:numFmt w:val="bullet"/>
      <w:lvlText w:val="–"/>
      <w:lvlJc w:val="left"/>
      <w:pPr>
        <w:ind w:left="1298" w:hanging="360"/>
      </w:pPr>
      <w:rPr>
        <w:rFonts w:ascii="Marigold" w:eastAsia="Marigold" w:hAnsi="Marigold" w:cs="Marigold"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26"/>
  </w:num>
  <w:num w:numId="2">
    <w:abstractNumId w:val="14"/>
  </w:num>
  <w:num w:numId="3">
    <w:abstractNumId w:val="29"/>
  </w:num>
  <w:num w:numId="4">
    <w:abstractNumId w:val="16"/>
  </w:num>
  <w:num w:numId="5">
    <w:abstractNumId w:val="19"/>
  </w:num>
  <w:num w:numId="6">
    <w:abstractNumId w:val="20"/>
  </w:num>
  <w:num w:numId="7">
    <w:abstractNumId w:val="38"/>
  </w:num>
  <w:num w:numId="8">
    <w:abstractNumId w:val="5"/>
  </w:num>
  <w:num w:numId="9">
    <w:abstractNumId w:val="24"/>
  </w:num>
  <w:num w:numId="10">
    <w:abstractNumId w:val="39"/>
  </w:num>
  <w:num w:numId="11">
    <w:abstractNumId w:val="0"/>
  </w:num>
  <w:num w:numId="12">
    <w:abstractNumId w:val="3"/>
  </w:num>
  <w:num w:numId="13">
    <w:abstractNumId w:val="4"/>
  </w:num>
  <w:num w:numId="14">
    <w:abstractNumId w:val="34"/>
  </w:num>
  <w:num w:numId="15">
    <w:abstractNumId w:val="18"/>
  </w:num>
  <w:num w:numId="16">
    <w:abstractNumId w:val="2"/>
  </w:num>
  <w:num w:numId="17">
    <w:abstractNumId w:val="28"/>
  </w:num>
  <w:num w:numId="18">
    <w:abstractNumId w:val="1"/>
  </w:num>
  <w:num w:numId="19">
    <w:abstractNumId w:val="35"/>
  </w:num>
  <w:num w:numId="20">
    <w:abstractNumId w:val="25"/>
  </w:num>
  <w:num w:numId="21">
    <w:abstractNumId w:val="7"/>
  </w:num>
  <w:num w:numId="22">
    <w:abstractNumId w:val="37"/>
  </w:num>
  <w:num w:numId="23">
    <w:abstractNumId w:val="27"/>
  </w:num>
  <w:num w:numId="24">
    <w:abstractNumId w:val="11"/>
  </w:num>
  <w:num w:numId="25">
    <w:abstractNumId w:val="10"/>
  </w:num>
  <w:num w:numId="26">
    <w:abstractNumId w:val="8"/>
  </w:num>
  <w:num w:numId="27">
    <w:abstractNumId w:val="23"/>
  </w:num>
  <w:num w:numId="28">
    <w:abstractNumId w:val="9"/>
  </w:num>
  <w:num w:numId="29">
    <w:abstractNumId w:val="6"/>
  </w:num>
  <w:num w:numId="30">
    <w:abstractNumId w:val="30"/>
  </w:num>
  <w:num w:numId="31">
    <w:abstractNumId w:val="40"/>
  </w:num>
  <w:num w:numId="32">
    <w:abstractNumId w:val="36"/>
  </w:num>
  <w:num w:numId="33">
    <w:abstractNumId w:val="32"/>
  </w:num>
  <w:num w:numId="34">
    <w:abstractNumId w:val="21"/>
  </w:num>
  <w:num w:numId="35">
    <w:abstractNumId w:val="33"/>
  </w:num>
  <w:num w:numId="36">
    <w:abstractNumId w:val="31"/>
  </w:num>
  <w:num w:numId="37">
    <w:abstractNumId w:val="41"/>
  </w:num>
  <w:num w:numId="38">
    <w:abstractNumId w:val="17"/>
  </w:num>
  <w:num w:numId="39">
    <w:abstractNumId w:val="12"/>
  </w:num>
  <w:num w:numId="40">
    <w:abstractNumId w:val="13"/>
  </w:num>
  <w:num w:numId="41">
    <w:abstractNumId w:val="1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0589"/>
    <w:rsid w:val="00022684"/>
    <w:rsid w:val="00063069"/>
    <w:rsid w:val="00077537"/>
    <w:rsid w:val="0009639D"/>
    <w:rsid w:val="000B2D10"/>
    <w:rsid w:val="000B2D8A"/>
    <w:rsid w:val="000C054A"/>
    <w:rsid w:val="000D6354"/>
    <w:rsid w:val="00141E14"/>
    <w:rsid w:val="00150589"/>
    <w:rsid w:val="00165520"/>
    <w:rsid w:val="00166AF9"/>
    <w:rsid w:val="001762C5"/>
    <w:rsid w:val="001C25FC"/>
    <w:rsid w:val="001C2D5F"/>
    <w:rsid w:val="00237854"/>
    <w:rsid w:val="00261B63"/>
    <w:rsid w:val="00271944"/>
    <w:rsid w:val="002A1DCD"/>
    <w:rsid w:val="002C3EFF"/>
    <w:rsid w:val="002F16B2"/>
    <w:rsid w:val="003115B1"/>
    <w:rsid w:val="00325132"/>
    <w:rsid w:val="00394495"/>
    <w:rsid w:val="003F0A3C"/>
    <w:rsid w:val="003F5445"/>
    <w:rsid w:val="003F5626"/>
    <w:rsid w:val="004027E0"/>
    <w:rsid w:val="004A2CC4"/>
    <w:rsid w:val="004D06EC"/>
    <w:rsid w:val="004F4341"/>
    <w:rsid w:val="004F4E1F"/>
    <w:rsid w:val="00534C2B"/>
    <w:rsid w:val="005A38B1"/>
    <w:rsid w:val="005C0519"/>
    <w:rsid w:val="005E06BB"/>
    <w:rsid w:val="006362A3"/>
    <w:rsid w:val="00674D87"/>
    <w:rsid w:val="006D5882"/>
    <w:rsid w:val="0070247A"/>
    <w:rsid w:val="00727973"/>
    <w:rsid w:val="00761465"/>
    <w:rsid w:val="00767DE9"/>
    <w:rsid w:val="007C2B83"/>
    <w:rsid w:val="0080541F"/>
    <w:rsid w:val="00830BA1"/>
    <w:rsid w:val="00840A35"/>
    <w:rsid w:val="00843431"/>
    <w:rsid w:val="00850833"/>
    <w:rsid w:val="008556F1"/>
    <w:rsid w:val="008974A0"/>
    <w:rsid w:val="008B1F9C"/>
    <w:rsid w:val="008F106F"/>
    <w:rsid w:val="00940C40"/>
    <w:rsid w:val="009450AC"/>
    <w:rsid w:val="00966510"/>
    <w:rsid w:val="00A01370"/>
    <w:rsid w:val="00A51F7B"/>
    <w:rsid w:val="00A55DB5"/>
    <w:rsid w:val="00A669F3"/>
    <w:rsid w:val="00A66B15"/>
    <w:rsid w:val="00A950B8"/>
    <w:rsid w:val="00AB2FC8"/>
    <w:rsid w:val="00AB62D5"/>
    <w:rsid w:val="00AE1903"/>
    <w:rsid w:val="00AF1E68"/>
    <w:rsid w:val="00B15E16"/>
    <w:rsid w:val="00B17E79"/>
    <w:rsid w:val="00B26E97"/>
    <w:rsid w:val="00B9780F"/>
    <w:rsid w:val="00BB5512"/>
    <w:rsid w:val="00C22693"/>
    <w:rsid w:val="00D265A8"/>
    <w:rsid w:val="00D26710"/>
    <w:rsid w:val="00D319AD"/>
    <w:rsid w:val="00D37076"/>
    <w:rsid w:val="00D405E7"/>
    <w:rsid w:val="00DA1157"/>
    <w:rsid w:val="00E54D94"/>
    <w:rsid w:val="00E8464F"/>
    <w:rsid w:val="00EC003C"/>
    <w:rsid w:val="00ED4D20"/>
    <w:rsid w:val="00F42C37"/>
    <w:rsid w:val="00F56F92"/>
    <w:rsid w:val="00F8158E"/>
    <w:rsid w:val="00FB45E4"/>
    <w:rsid w:val="00FB4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1465"/>
  </w:style>
  <w:style w:type="paragraph" w:customStyle="1" w:styleId="c5">
    <w:name w:val="c5"/>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61465"/>
  </w:style>
  <w:style w:type="character" w:customStyle="1" w:styleId="c0">
    <w:name w:val="c0"/>
    <w:basedOn w:val="a0"/>
    <w:rsid w:val="00761465"/>
  </w:style>
  <w:style w:type="paragraph" w:customStyle="1" w:styleId="c61">
    <w:name w:val="c61"/>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761465"/>
  </w:style>
  <w:style w:type="character" w:customStyle="1" w:styleId="c15">
    <w:name w:val="c15"/>
    <w:basedOn w:val="a0"/>
    <w:rsid w:val="00761465"/>
  </w:style>
  <w:style w:type="character" w:customStyle="1" w:styleId="c47">
    <w:name w:val="c47"/>
    <w:basedOn w:val="a0"/>
    <w:rsid w:val="00761465"/>
  </w:style>
  <w:style w:type="paragraph" w:customStyle="1" w:styleId="c2">
    <w:name w:val="c2"/>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61465"/>
    <w:rPr>
      <w:color w:val="0000FF"/>
      <w:u w:val="single"/>
    </w:rPr>
  </w:style>
  <w:style w:type="character" w:styleId="a4">
    <w:name w:val="FollowedHyperlink"/>
    <w:basedOn w:val="a0"/>
    <w:uiPriority w:val="99"/>
    <w:semiHidden/>
    <w:unhideWhenUsed/>
    <w:rsid w:val="00761465"/>
    <w:rPr>
      <w:color w:val="800080"/>
      <w:u w:val="single"/>
    </w:rPr>
  </w:style>
  <w:style w:type="paragraph" w:customStyle="1" w:styleId="c4">
    <w:name w:val="c4"/>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1465"/>
  </w:style>
  <w:style w:type="character" w:customStyle="1" w:styleId="c41">
    <w:name w:val="c41"/>
    <w:basedOn w:val="a0"/>
    <w:rsid w:val="00761465"/>
  </w:style>
  <w:style w:type="character" w:customStyle="1" w:styleId="c51">
    <w:name w:val="c51"/>
    <w:basedOn w:val="a0"/>
    <w:rsid w:val="00761465"/>
  </w:style>
  <w:style w:type="paragraph" w:customStyle="1" w:styleId="c6">
    <w:name w:val="c6"/>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761465"/>
  </w:style>
  <w:style w:type="character" w:customStyle="1" w:styleId="c53">
    <w:name w:val="c53"/>
    <w:basedOn w:val="a0"/>
    <w:rsid w:val="00761465"/>
  </w:style>
  <w:style w:type="paragraph" w:customStyle="1" w:styleId="c43">
    <w:name w:val="c43"/>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6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AF9"/>
    <w:rPr>
      <w:rFonts w:ascii="Tahoma" w:hAnsi="Tahoma" w:cs="Tahoma"/>
      <w:sz w:val="16"/>
      <w:szCs w:val="16"/>
    </w:rPr>
  </w:style>
  <w:style w:type="table" w:styleId="a7">
    <w:name w:val="Table Grid"/>
    <w:basedOn w:val="a1"/>
    <w:uiPriority w:val="59"/>
    <w:rsid w:val="0009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6E97"/>
    <w:pPr>
      <w:ind w:left="720"/>
      <w:contextualSpacing/>
    </w:pPr>
    <w:rPr>
      <w:rFonts w:eastAsiaTheme="minorEastAsia"/>
      <w:lang w:eastAsia="ru-RU"/>
    </w:rPr>
  </w:style>
  <w:style w:type="paragraph" w:styleId="a9">
    <w:name w:val="header"/>
    <w:basedOn w:val="a"/>
    <w:link w:val="aa"/>
    <w:uiPriority w:val="99"/>
    <w:semiHidden/>
    <w:unhideWhenUsed/>
    <w:rsid w:val="000C05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054A"/>
  </w:style>
  <w:style w:type="paragraph" w:styleId="ab">
    <w:name w:val="footer"/>
    <w:basedOn w:val="a"/>
    <w:link w:val="ac"/>
    <w:uiPriority w:val="99"/>
    <w:unhideWhenUsed/>
    <w:rsid w:val="000C05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054A"/>
  </w:style>
  <w:style w:type="table" w:customStyle="1" w:styleId="10">
    <w:name w:val="Сетка таблицы1"/>
    <w:basedOn w:val="a1"/>
    <w:uiPriority w:val="59"/>
    <w:rsid w:val="0085083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uiPriority w:val="59"/>
    <w:rsid w:val="00850833"/>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F815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1465"/>
  </w:style>
  <w:style w:type="paragraph" w:customStyle="1" w:styleId="c5">
    <w:name w:val="c5"/>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61465"/>
  </w:style>
  <w:style w:type="character" w:customStyle="1" w:styleId="c0">
    <w:name w:val="c0"/>
    <w:basedOn w:val="a0"/>
    <w:rsid w:val="00761465"/>
  </w:style>
  <w:style w:type="paragraph" w:customStyle="1" w:styleId="c61">
    <w:name w:val="c61"/>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761465"/>
  </w:style>
  <w:style w:type="character" w:customStyle="1" w:styleId="c15">
    <w:name w:val="c15"/>
    <w:basedOn w:val="a0"/>
    <w:rsid w:val="00761465"/>
  </w:style>
  <w:style w:type="character" w:customStyle="1" w:styleId="c47">
    <w:name w:val="c47"/>
    <w:basedOn w:val="a0"/>
    <w:rsid w:val="00761465"/>
  </w:style>
  <w:style w:type="paragraph" w:customStyle="1" w:styleId="c2">
    <w:name w:val="c2"/>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61465"/>
    <w:rPr>
      <w:color w:val="0000FF"/>
      <w:u w:val="single"/>
    </w:rPr>
  </w:style>
  <w:style w:type="character" w:styleId="a4">
    <w:name w:val="FollowedHyperlink"/>
    <w:basedOn w:val="a0"/>
    <w:uiPriority w:val="99"/>
    <w:semiHidden/>
    <w:unhideWhenUsed/>
    <w:rsid w:val="00761465"/>
    <w:rPr>
      <w:color w:val="800080"/>
      <w:u w:val="single"/>
    </w:rPr>
  </w:style>
  <w:style w:type="paragraph" w:customStyle="1" w:styleId="c4">
    <w:name w:val="c4"/>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1465"/>
  </w:style>
  <w:style w:type="character" w:customStyle="1" w:styleId="c41">
    <w:name w:val="c41"/>
    <w:basedOn w:val="a0"/>
    <w:rsid w:val="00761465"/>
  </w:style>
  <w:style w:type="character" w:customStyle="1" w:styleId="c51">
    <w:name w:val="c51"/>
    <w:basedOn w:val="a0"/>
    <w:rsid w:val="00761465"/>
  </w:style>
  <w:style w:type="paragraph" w:customStyle="1" w:styleId="c6">
    <w:name w:val="c6"/>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761465"/>
  </w:style>
  <w:style w:type="character" w:customStyle="1" w:styleId="c53">
    <w:name w:val="c53"/>
    <w:basedOn w:val="a0"/>
    <w:rsid w:val="00761465"/>
  </w:style>
  <w:style w:type="paragraph" w:customStyle="1" w:styleId="c43">
    <w:name w:val="c43"/>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76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6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AF9"/>
    <w:rPr>
      <w:rFonts w:ascii="Tahoma" w:hAnsi="Tahoma" w:cs="Tahoma"/>
      <w:sz w:val="16"/>
      <w:szCs w:val="16"/>
    </w:rPr>
  </w:style>
  <w:style w:type="table" w:styleId="a7">
    <w:name w:val="Table Grid"/>
    <w:basedOn w:val="a1"/>
    <w:uiPriority w:val="59"/>
    <w:rsid w:val="0009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6E97"/>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9379">
      <w:bodyDiv w:val="1"/>
      <w:marLeft w:val="0"/>
      <w:marRight w:val="0"/>
      <w:marTop w:val="0"/>
      <w:marBottom w:val="0"/>
      <w:divBdr>
        <w:top w:val="none" w:sz="0" w:space="0" w:color="auto"/>
        <w:left w:val="none" w:sz="0" w:space="0" w:color="auto"/>
        <w:bottom w:val="none" w:sz="0" w:space="0" w:color="auto"/>
        <w:right w:val="none" w:sz="0" w:space="0" w:color="auto"/>
      </w:divBdr>
    </w:div>
    <w:div w:id="121774924">
      <w:bodyDiv w:val="1"/>
      <w:marLeft w:val="0"/>
      <w:marRight w:val="0"/>
      <w:marTop w:val="0"/>
      <w:marBottom w:val="0"/>
      <w:divBdr>
        <w:top w:val="none" w:sz="0" w:space="0" w:color="auto"/>
        <w:left w:val="none" w:sz="0" w:space="0" w:color="auto"/>
        <w:bottom w:val="none" w:sz="0" w:space="0" w:color="auto"/>
        <w:right w:val="none" w:sz="0" w:space="0" w:color="auto"/>
      </w:divBdr>
    </w:div>
    <w:div w:id="221871871">
      <w:bodyDiv w:val="1"/>
      <w:marLeft w:val="0"/>
      <w:marRight w:val="0"/>
      <w:marTop w:val="0"/>
      <w:marBottom w:val="0"/>
      <w:divBdr>
        <w:top w:val="none" w:sz="0" w:space="0" w:color="auto"/>
        <w:left w:val="none" w:sz="0" w:space="0" w:color="auto"/>
        <w:bottom w:val="none" w:sz="0" w:space="0" w:color="auto"/>
        <w:right w:val="none" w:sz="0" w:space="0" w:color="auto"/>
      </w:divBdr>
    </w:div>
    <w:div w:id="475951434">
      <w:bodyDiv w:val="1"/>
      <w:marLeft w:val="0"/>
      <w:marRight w:val="0"/>
      <w:marTop w:val="0"/>
      <w:marBottom w:val="0"/>
      <w:divBdr>
        <w:top w:val="none" w:sz="0" w:space="0" w:color="auto"/>
        <w:left w:val="none" w:sz="0" w:space="0" w:color="auto"/>
        <w:bottom w:val="none" w:sz="0" w:space="0" w:color="auto"/>
        <w:right w:val="none" w:sz="0" w:space="0" w:color="auto"/>
      </w:divBdr>
    </w:div>
    <w:div w:id="611399781">
      <w:bodyDiv w:val="1"/>
      <w:marLeft w:val="0"/>
      <w:marRight w:val="0"/>
      <w:marTop w:val="0"/>
      <w:marBottom w:val="0"/>
      <w:divBdr>
        <w:top w:val="none" w:sz="0" w:space="0" w:color="auto"/>
        <w:left w:val="none" w:sz="0" w:space="0" w:color="auto"/>
        <w:bottom w:val="none" w:sz="0" w:space="0" w:color="auto"/>
        <w:right w:val="none" w:sz="0" w:space="0" w:color="auto"/>
      </w:divBdr>
    </w:div>
    <w:div w:id="754593206">
      <w:bodyDiv w:val="1"/>
      <w:marLeft w:val="0"/>
      <w:marRight w:val="0"/>
      <w:marTop w:val="0"/>
      <w:marBottom w:val="0"/>
      <w:divBdr>
        <w:top w:val="none" w:sz="0" w:space="0" w:color="auto"/>
        <w:left w:val="none" w:sz="0" w:space="0" w:color="auto"/>
        <w:bottom w:val="none" w:sz="0" w:space="0" w:color="auto"/>
        <w:right w:val="none" w:sz="0" w:space="0" w:color="auto"/>
      </w:divBdr>
    </w:div>
    <w:div w:id="831527233">
      <w:bodyDiv w:val="1"/>
      <w:marLeft w:val="0"/>
      <w:marRight w:val="0"/>
      <w:marTop w:val="0"/>
      <w:marBottom w:val="0"/>
      <w:divBdr>
        <w:top w:val="none" w:sz="0" w:space="0" w:color="auto"/>
        <w:left w:val="none" w:sz="0" w:space="0" w:color="auto"/>
        <w:bottom w:val="none" w:sz="0" w:space="0" w:color="auto"/>
        <w:right w:val="none" w:sz="0" w:space="0" w:color="auto"/>
      </w:divBdr>
    </w:div>
    <w:div w:id="835026706">
      <w:bodyDiv w:val="1"/>
      <w:marLeft w:val="0"/>
      <w:marRight w:val="0"/>
      <w:marTop w:val="0"/>
      <w:marBottom w:val="0"/>
      <w:divBdr>
        <w:top w:val="none" w:sz="0" w:space="0" w:color="auto"/>
        <w:left w:val="none" w:sz="0" w:space="0" w:color="auto"/>
        <w:bottom w:val="none" w:sz="0" w:space="0" w:color="auto"/>
        <w:right w:val="none" w:sz="0" w:space="0" w:color="auto"/>
      </w:divBdr>
    </w:div>
    <w:div w:id="851341539">
      <w:bodyDiv w:val="1"/>
      <w:marLeft w:val="0"/>
      <w:marRight w:val="0"/>
      <w:marTop w:val="0"/>
      <w:marBottom w:val="0"/>
      <w:divBdr>
        <w:top w:val="none" w:sz="0" w:space="0" w:color="auto"/>
        <w:left w:val="none" w:sz="0" w:space="0" w:color="auto"/>
        <w:bottom w:val="none" w:sz="0" w:space="0" w:color="auto"/>
        <w:right w:val="none" w:sz="0" w:space="0" w:color="auto"/>
      </w:divBdr>
    </w:div>
    <w:div w:id="876157429">
      <w:bodyDiv w:val="1"/>
      <w:marLeft w:val="0"/>
      <w:marRight w:val="0"/>
      <w:marTop w:val="0"/>
      <w:marBottom w:val="0"/>
      <w:divBdr>
        <w:top w:val="none" w:sz="0" w:space="0" w:color="auto"/>
        <w:left w:val="none" w:sz="0" w:space="0" w:color="auto"/>
        <w:bottom w:val="none" w:sz="0" w:space="0" w:color="auto"/>
        <w:right w:val="none" w:sz="0" w:space="0" w:color="auto"/>
      </w:divBdr>
    </w:div>
    <w:div w:id="1000086045">
      <w:bodyDiv w:val="1"/>
      <w:marLeft w:val="0"/>
      <w:marRight w:val="0"/>
      <w:marTop w:val="0"/>
      <w:marBottom w:val="0"/>
      <w:divBdr>
        <w:top w:val="none" w:sz="0" w:space="0" w:color="auto"/>
        <w:left w:val="none" w:sz="0" w:space="0" w:color="auto"/>
        <w:bottom w:val="none" w:sz="0" w:space="0" w:color="auto"/>
        <w:right w:val="none" w:sz="0" w:space="0" w:color="auto"/>
      </w:divBdr>
    </w:div>
    <w:div w:id="1122574504">
      <w:bodyDiv w:val="1"/>
      <w:marLeft w:val="0"/>
      <w:marRight w:val="0"/>
      <w:marTop w:val="0"/>
      <w:marBottom w:val="0"/>
      <w:divBdr>
        <w:top w:val="none" w:sz="0" w:space="0" w:color="auto"/>
        <w:left w:val="none" w:sz="0" w:space="0" w:color="auto"/>
        <w:bottom w:val="none" w:sz="0" w:space="0" w:color="auto"/>
        <w:right w:val="none" w:sz="0" w:space="0" w:color="auto"/>
      </w:divBdr>
    </w:div>
    <w:div w:id="1136023152">
      <w:bodyDiv w:val="1"/>
      <w:marLeft w:val="0"/>
      <w:marRight w:val="0"/>
      <w:marTop w:val="0"/>
      <w:marBottom w:val="0"/>
      <w:divBdr>
        <w:top w:val="none" w:sz="0" w:space="0" w:color="auto"/>
        <w:left w:val="none" w:sz="0" w:space="0" w:color="auto"/>
        <w:bottom w:val="none" w:sz="0" w:space="0" w:color="auto"/>
        <w:right w:val="none" w:sz="0" w:space="0" w:color="auto"/>
      </w:divBdr>
    </w:div>
    <w:div w:id="1150706302">
      <w:bodyDiv w:val="1"/>
      <w:marLeft w:val="0"/>
      <w:marRight w:val="0"/>
      <w:marTop w:val="0"/>
      <w:marBottom w:val="0"/>
      <w:divBdr>
        <w:top w:val="none" w:sz="0" w:space="0" w:color="auto"/>
        <w:left w:val="none" w:sz="0" w:space="0" w:color="auto"/>
        <w:bottom w:val="none" w:sz="0" w:space="0" w:color="auto"/>
        <w:right w:val="none" w:sz="0" w:space="0" w:color="auto"/>
      </w:divBdr>
    </w:div>
    <w:div w:id="1280378198">
      <w:bodyDiv w:val="1"/>
      <w:marLeft w:val="0"/>
      <w:marRight w:val="0"/>
      <w:marTop w:val="0"/>
      <w:marBottom w:val="0"/>
      <w:divBdr>
        <w:top w:val="none" w:sz="0" w:space="0" w:color="auto"/>
        <w:left w:val="none" w:sz="0" w:space="0" w:color="auto"/>
        <w:bottom w:val="none" w:sz="0" w:space="0" w:color="auto"/>
        <w:right w:val="none" w:sz="0" w:space="0" w:color="auto"/>
      </w:divBdr>
    </w:div>
    <w:div w:id="1606159347">
      <w:bodyDiv w:val="1"/>
      <w:marLeft w:val="0"/>
      <w:marRight w:val="0"/>
      <w:marTop w:val="0"/>
      <w:marBottom w:val="0"/>
      <w:divBdr>
        <w:top w:val="none" w:sz="0" w:space="0" w:color="auto"/>
        <w:left w:val="none" w:sz="0" w:space="0" w:color="auto"/>
        <w:bottom w:val="none" w:sz="0" w:space="0" w:color="auto"/>
        <w:right w:val="none" w:sz="0" w:space="0" w:color="auto"/>
      </w:divBdr>
    </w:div>
    <w:div w:id="1746608250">
      <w:bodyDiv w:val="1"/>
      <w:marLeft w:val="0"/>
      <w:marRight w:val="0"/>
      <w:marTop w:val="0"/>
      <w:marBottom w:val="0"/>
      <w:divBdr>
        <w:top w:val="none" w:sz="0" w:space="0" w:color="auto"/>
        <w:left w:val="none" w:sz="0" w:space="0" w:color="auto"/>
        <w:bottom w:val="none" w:sz="0" w:space="0" w:color="auto"/>
        <w:right w:val="none" w:sz="0" w:space="0" w:color="auto"/>
      </w:divBdr>
    </w:div>
    <w:div w:id="1825319506">
      <w:bodyDiv w:val="1"/>
      <w:marLeft w:val="0"/>
      <w:marRight w:val="0"/>
      <w:marTop w:val="0"/>
      <w:marBottom w:val="0"/>
      <w:divBdr>
        <w:top w:val="none" w:sz="0" w:space="0" w:color="auto"/>
        <w:left w:val="none" w:sz="0" w:space="0" w:color="auto"/>
        <w:bottom w:val="none" w:sz="0" w:space="0" w:color="auto"/>
        <w:right w:val="none" w:sz="0" w:space="0" w:color="auto"/>
      </w:divBdr>
    </w:div>
    <w:div w:id="1827896062">
      <w:bodyDiv w:val="1"/>
      <w:marLeft w:val="0"/>
      <w:marRight w:val="0"/>
      <w:marTop w:val="0"/>
      <w:marBottom w:val="0"/>
      <w:divBdr>
        <w:top w:val="none" w:sz="0" w:space="0" w:color="auto"/>
        <w:left w:val="none" w:sz="0" w:space="0" w:color="auto"/>
        <w:bottom w:val="none" w:sz="0" w:space="0" w:color="auto"/>
        <w:right w:val="none" w:sz="0" w:space="0" w:color="auto"/>
      </w:divBdr>
    </w:div>
    <w:div w:id="196727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3E11-37F3-4E59-8174-DB8A313B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5082</Words>
  <Characters>28970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Holl1</dc:creator>
  <cp:keywords/>
  <dc:description/>
  <cp:lastModifiedBy>Чернакова Ирина Николаевна</cp:lastModifiedBy>
  <cp:revision>68</cp:revision>
  <cp:lastPrinted>2018-04-06T06:15:00Z</cp:lastPrinted>
  <dcterms:created xsi:type="dcterms:W3CDTF">2017-10-30T15:15:00Z</dcterms:created>
  <dcterms:modified xsi:type="dcterms:W3CDTF">2022-10-06T10:06:00Z</dcterms:modified>
</cp:coreProperties>
</file>