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33" w:rsidRDefault="00850833" w:rsidP="00850833">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Автономное  профессиональное  образовательное  учреждение</w:t>
      </w:r>
    </w:p>
    <w:p w:rsidR="00850833" w:rsidRDefault="00850833" w:rsidP="00850833">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Ханты-Мансийского автономного округа - Югры</w:t>
      </w:r>
    </w:p>
    <w:p w:rsidR="00850833" w:rsidRDefault="00850833" w:rsidP="00850833">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«Югорский колледж-интернат олимпийского резерва»</w:t>
      </w:r>
    </w:p>
    <w:p w:rsidR="00850833" w:rsidRDefault="00850833" w:rsidP="00850833">
      <w:pPr>
        <w:spacing w:after="0" w:line="0" w:lineRule="atLeast"/>
        <w:jc w:val="center"/>
        <w:rPr>
          <w:rFonts w:ascii="Times New Roman" w:eastAsia="Times New Roman" w:hAnsi="Times New Roman" w:cs="Times New Roman"/>
          <w:b/>
          <w:color w:val="000000"/>
          <w:sz w:val="24"/>
          <w:szCs w:val="24"/>
          <w:lang w:eastAsia="ru-RU"/>
        </w:rPr>
      </w:pPr>
    </w:p>
    <w:p w:rsidR="00850833" w:rsidRDefault="00850833" w:rsidP="00850833">
      <w:pPr>
        <w:spacing w:after="0" w:line="0" w:lineRule="atLeast"/>
        <w:ind w:left="-709"/>
        <w:rPr>
          <w:rFonts w:ascii="Times New Roman" w:eastAsia="Times New Roman" w:hAnsi="Times New Roman" w:cs="Times New Roman"/>
          <w:color w:val="000000"/>
          <w:sz w:val="28"/>
          <w:szCs w:val="28"/>
          <w:lang w:eastAsia="ru-RU"/>
        </w:rPr>
      </w:pPr>
    </w:p>
    <w:p w:rsidR="00850833" w:rsidRDefault="00850833" w:rsidP="00850833">
      <w:pPr>
        <w:spacing w:after="0" w:line="0" w:lineRule="atLeast"/>
        <w:ind w:left="-709"/>
        <w:rPr>
          <w:rFonts w:ascii="Times New Roman" w:eastAsia="Times New Roman" w:hAnsi="Times New Roman" w:cs="Times New Roman"/>
          <w:color w:val="000000"/>
          <w:sz w:val="20"/>
          <w:szCs w:val="20"/>
          <w:lang w:eastAsia="ru-RU"/>
        </w:rPr>
      </w:pPr>
    </w:p>
    <w:tbl>
      <w:tblPr>
        <w:tblStyle w:val="10"/>
        <w:tblW w:w="3111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9"/>
        <w:gridCol w:w="15559"/>
      </w:tblGrid>
      <w:tr w:rsidR="00F8158E" w:rsidTr="00F8158E">
        <w:tc>
          <w:tcPr>
            <w:tcW w:w="15559" w:type="dxa"/>
            <w:hideMark/>
          </w:tcPr>
          <w:tbl>
            <w:tblPr>
              <w:tblStyle w:val="2"/>
              <w:tblW w:w="146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0239"/>
            </w:tblGrid>
            <w:tr w:rsidR="00F8158E" w:rsidRPr="00DD377D" w:rsidTr="002C3EFF">
              <w:tc>
                <w:tcPr>
                  <w:tcW w:w="4428" w:type="dxa"/>
                  <w:hideMark/>
                </w:tcPr>
                <w:p w:rsidR="00F8158E" w:rsidRPr="00DD377D" w:rsidRDefault="00F8158E" w:rsidP="00F8158E">
                  <w:pPr>
                    <w:rPr>
                      <w:rFonts w:ascii="Times New Roman" w:hAnsi="Times New Roman"/>
                      <w:color w:val="000000"/>
                      <w:sz w:val="24"/>
                      <w:szCs w:val="24"/>
                    </w:rPr>
                  </w:pPr>
                  <w:r w:rsidRPr="00DD377D">
                    <w:rPr>
                      <w:rFonts w:ascii="Times New Roman" w:hAnsi="Times New Roman"/>
                      <w:color w:val="000000"/>
                      <w:sz w:val="24"/>
                      <w:szCs w:val="24"/>
                    </w:rPr>
                    <w:t xml:space="preserve">       Рассмотрено на заседании МО        </w:t>
                  </w:r>
                </w:p>
                <w:p w:rsidR="00F8158E" w:rsidRPr="00DD377D" w:rsidRDefault="004A2CC4" w:rsidP="005C0519">
                  <w:pPr>
                    <w:ind w:left="459" w:hanging="459"/>
                    <w:rPr>
                      <w:rFonts w:ascii="Times New Roman" w:hAnsi="Times New Roman"/>
                      <w:color w:val="000000"/>
                      <w:sz w:val="24"/>
                      <w:szCs w:val="24"/>
                    </w:rPr>
                  </w:pPr>
                  <w:r>
                    <w:rPr>
                      <w:rFonts w:ascii="Times New Roman" w:hAnsi="Times New Roman"/>
                      <w:color w:val="000000"/>
                      <w:sz w:val="24"/>
                      <w:szCs w:val="24"/>
                    </w:rPr>
                    <w:t xml:space="preserve">       п</w:t>
                  </w:r>
                  <w:r w:rsidR="00F8158E" w:rsidRPr="00DD377D">
                    <w:rPr>
                      <w:rFonts w:ascii="Times New Roman" w:hAnsi="Times New Roman"/>
                      <w:color w:val="000000"/>
                      <w:sz w:val="24"/>
                      <w:szCs w:val="24"/>
                    </w:rPr>
                    <w:t xml:space="preserve">ротокол  </w:t>
                  </w:r>
                  <w:r w:rsidR="00F8158E" w:rsidRPr="002C3EFF">
                    <w:rPr>
                      <w:rFonts w:ascii="Times New Roman" w:hAnsi="Times New Roman"/>
                      <w:color w:val="000000"/>
                      <w:sz w:val="24"/>
                      <w:szCs w:val="24"/>
                    </w:rPr>
                    <w:t xml:space="preserve">№1 от </w:t>
                  </w:r>
                  <w:r w:rsidR="002C3EFF" w:rsidRPr="002C3EFF">
                    <w:rPr>
                      <w:rFonts w:ascii="Times New Roman" w:hAnsi="Times New Roman"/>
                      <w:sz w:val="24"/>
                      <w:szCs w:val="24"/>
                    </w:rPr>
                    <w:t>«30</w:t>
                  </w:r>
                  <w:r w:rsidR="00F8158E" w:rsidRPr="002C3EFF">
                    <w:rPr>
                      <w:rFonts w:ascii="Times New Roman" w:hAnsi="Times New Roman"/>
                      <w:sz w:val="24"/>
                      <w:szCs w:val="24"/>
                    </w:rPr>
                    <w:t xml:space="preserve">» </w:t>
                  </w:r>
                  <w:r w:rsidR="002C3EFF" w:rsidRPr="002C3EFF">
                    <w:rPr>
                      <w:rFonts w:ascii="Times New Roman" w:hAnsi="Times New Roman"/>
                      <w:color w:val="000000"/>
                      <w:sz w:val="24"/>
                      <w:szCs w:val="24"/>
                    </w:rPr>
                    <w:t>08.2022</w:t>
                  </w:r>
                  <w:r w:rsidR="00F8158E" w:rsidRPr="002C3EFF">
                    <w:rPr>
                      <w:rFonts w:ascii="Times New Roman" w:hAnsi="Times New Roman"/>
                      <w:color w:val="000000"/>
                      <w:sz w:val="24"/>
                      <w:szCs w:val="24"/>
                    </w:rPr>
                    <w:t>г.</w:t>
                  </w:r>
                </w:p>
              </w:tc>
              <w:tc>
                <w:tcPr>
                  <w:tcW w:w="10239" w:type="dxa"/>
                  <w:hideMark/>
                </w:tcPr>
                <w:p w:rsidR="00F8158E" w:rsidRPr="00DD377D" w:rsidRDefault="004A2CC4">
                  <w:pPr>
                    <w:rPr>
                      <w:rFonts w:ascii="Times New Roman" w:hAnsi="Times New Roman"/>
                      <w:color w:val="000000"/>
                      <w:sz w:val="24"/>
                      <w:szCs w:val="24"/>
                    </w:rPr>
                  </w:pPr>
                  <w:r>
                    <w:rPr>
                      <w:rFonts w:ascii="Times New Roman" w:hAnsi="Times New Roman"/>
                      <w:color w:val="000000"/>
                      <w:sz w:val="24"/>
                      <w:szCs w:val="24"/>
                    </w:rPr>
                    <w:t xml:space="preserve">              </w:t>
                  </w:r>
                  <w:r w:rsidR="00F8158E" w:rsidRPr="00DD377D">
                    <w:rPr>
                      <w:rFonts w:ascii="Times New Roman" w:hAnsi="Times New Roman"/>
                      <w:color w:val="000000"/>
                      <w:sz w:val="24"/>
                      <w:szCs w:val="24"/>
                    </w:rPr>
                    <w:t xml:space="preserve"> </w:t>
                  </w:r>
                  <w:proofErr w:type="gramStart"/>
                  <w:r w:rsidR="00F8158E" w:rsidRPr="00DD377D">
                    <w:rPr>
                      <w:rFonts w:ascii="Times New Roman" w:hAnsi="Times New Roman"/>
                      <w:color w:val="000000"/>
                      <w:sz w:val="24"/>
                      <w:szCs w:val="24"/>
                    </w:rPr>
                    <w:t>Разрешена</w:t>
                  </w:r>
                  <w:proofErr w:type="gramEnd"/>
                  <w:r w:rsidR="00F8158E" w:rsidRPr="00DD377D">
                    <w:rPr>
                      <w:rFonts w:ascii="Times New Roman" w:hAnsi="Times New Roman"/>
                      <w:color w:val="000000"/>
                      <w:sz w:val="24"/>
                      <w:szCs w:val="24"/>
                    </w:rPr>
                    <w:t xml:space="preserve">  к внедрению</w:t>
                  </w:r>
                </w:p>
                <w:p w:rsidR="00F8158E" w:rsidRPr="00DD377D" w:rsidRDefault="004A2CC4">
                  <w:pPr>
                    <w:tabs>
                      <w:tab w:val="left" w:pos="1310"/>
                    </w:tabs>
                    <w:rPr>
                      <w:rFonts w:ascii="Times New Roman" w:hAnsi="Times New Roman"/>
                      <w:color w:val="000000"/>
                      <w:sz w:val="24"/>
                      <w:szCs w:val="24"/>
                    </w:rPr>
                  </w:pPr>
                  <w:r>
                    <w:rPr>
                      <w:rFonts w:ascii="Times New Roman" w:hAnsi="Times New Roman"/>
                      <w:color w:val="000000"/>
                      <w:sz w:val="24"/>
                      <w:szCs w:val="24"/>
                    </w:rPr>
                    <w:t xml:space="preserve">             </w:t>
                  </w:r>
                  <w:r w:rsidR="00F8158E" w:rsidRPr="00DD377D">
                    <w:rPr>
                      <w:rFonts w:ascii="Times New Roman" w:hAnsi="Times New Roman"/>
                      <w:color w:val="000000"/>
                      <w:sz w:val="24"/>
                      <w:szCs w:val="24"/>
                    </w:rPr>
                    <w:t xml:space="preserve">  приказом   </w:t>
                  </w:r>
                  <w:r w:rsidR="002C3EFF" w:rsidRPr="002C3EFF">
                    <w:rPr>
                      <w:rFonts w:ascii="Times New Roman" w:hAnsi="Times New Roman"/>
                      <w:color w:val="000000"/>
                      <w:sz w:val="24"/>
                      <w:szCs w:val="24"/>
                    </w:rPr>
                    <w:t>№ 7</w:t>
                  </w:r>
                  <w:r w:rsidR="00F8158E" w:rsidRPr="002C3EFF">
                    <w:rPr>
                      <w:rFonts w:ascii="Times New Roman" w:hAnsi="Times New Roman"/>
                      <w:color w:val="000000"/>
                      <w:sz w:val="24"/>
                      <w:szCs w:val="24"/>
                    </w:rPr>
                    <w:t>7</w:t>
                  </w:r>
                  <w:r w:rsidR="002C3EFF" w:rsidRPr="002C3EFF">
                    <w:rPr>
                      <w:rFonts w:ascii="Times New Roman" w:hAnsi="Times New Roman"/>
                      <w:color w:val="000000"/>
                      <w:sz w:val="24"/>
                      <w:szCs w:val="24"/>
                    </w:rPr>
                    <w:t>9</w:t>
                  </w:r>
                  <w:r w:rsidR="00F8158E" w:rsidRPr="002C3EFF">
                    <w:rPr>
                      <w:rFonts w:ascii="Times New Roman" w:hAnsi="Times New Roman"/>
                      <w:color w:val="000000"/>
                      <w:sz w:val="24"/>
                      <w:szCs w:val="24"/>
                    </w:rPr>
                    <w:t xml:space="preserve"> от </w:t>
                  </w:r>
                  <w:r w:rsidR="002C3EFF" w:rsidRPr="002C3EFF">
                    <w:rPr>
                      <w:rFonts w:ascii="Times New Roman" w:hAnsi="Times New Roman"/>
                      <w:sz w:val="24"/>
                      <w:szCs w:val="24"/>
                    </w:rPr>
                    <w:t>«31</w:t>
                  </w:r>
                  <w:r w:rsidR="00F8158E" w:rsidRPr="002C3EFF">
                    <w:rPr>
                      <w:rFonts w:ascii="Times New Roman" w:hAnsi="Times New Roman"/>
                      <w:sz w:val="24"/>
                      <w:szCs w:val="24"/>
                    </w:rPr>
                    <w:t xml:space="preserve">» </w:t>
                  </w:r>
                  <w:r w:rsidR="002C3EFF" w:rsidRPr="002C3EFF">
                    <w:rPr>
                      <w:rFonts w:ascii="Times New Roman" w:hAnsi="Times New Roman"/>
                      <w:color w:val="000000"/>
                      <w:sz w:val="24"/>
                      <w:szCs w:val="24"/>
                    </w:rPr>
                    <w:t>08.2022</w:t>
                  </w:r>
                  <w:r w:rsidR="00F8158E" w:rsidRPr="002C3EFF">
                    <w:rPr>
                      <w:rFonts w:ascii="Times New Roman" w:hAnsi="Times New Roman"/>
                      <w:color w:val="000000"/>
                      <w:sz w:val="24"/>
                      <w:szCs w:val="24"/>
                    </w:rPr>
                    <w:t>г.</w:t>
                  </w:r>
                </w:p>
              </w:tc>
            </w:tr>
          </w:tbl>
          <w:p w:rsidR="00F8158E" w:rsidRDefault="00F8158E"/>
        </w:tc>
        <w:tc>
          <w:tcPr>
            <w:tcW w:w="15559" w:type="dxa"/>
            <w:hideMark/>
          </w:tcPr>
          <w:tbl>
            <w:tblPr>
              <w:tblStyle w:val="2"/>
              <w:tblW w:w="1534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10239"/>
            </w:tblGrid>
            <w:tr w:rsidR="00F8158E" w:rsidRPr="00DD377D" w:rsidTr="00F8158E">
              <w:tc>
                <w:tcPr>
                  <w:tcW w:w="5104" w:type="dxa"/>
                  <w:hideMark/>
                </w:tcPr>
                <w:p w:rsidR="00F8158E" w:rsidRPr="00DD377D" w:rsidRDefault="00F8158E">
                  <w:pPr>
                    <w:ind w:left="459" w:hanging="459"/>
                    <w:rPr>
                      <w:rFonts w:ascii="Times New Roman" w:hAnsi="Times New Roman"/>
                      <w:color w:val="000000"/>
                      <w:sz w:val="24"/>
                      <w:szCs w:val="24"/>
                    </w:rPr>
                  </w:pPr>
                  <w:r w:rsidRPr="00DD377D">
                    <w:rPr>
                      <w:rFonts w:ascii="Times New Roman" w:hAnsi="Times New Roman"/>
                      <w:color w:val="000000"/>
                      <w:sz w:val="24"/>
                      <w:szCs w:val="24"/>
                    </w:rPr>
                    <w:t xml:space="preserve">               Рассмотрено на заседании МО        </w:t>
                  </w:r>
                </w:p>
                <w:p w:rsidR="00F8158E" w:rsidRPr="00DD377D" w:rsidRDefault="00F8158E">
                  <w:pPr>
                    <w:ind w:left="459" w:hanging="459"/>
                    <w:rPr>
                      <w:rFonts w:ascii="Times New Roman" w:hAnsi="Times New Roman"/>
                      <w:color w:val="000000"/>
                      <w:sz w:val="24"/>
                      <w:szCs w:val="24"/>
                    </w:rPr>
                  </w:pPr>
                  <w:r w:rsidRPr="00DD377D">
                    <w:rPr>
                      <w:rFonts w:ascii="Times New Roman" w:hAnsi="Times New Roman"/>
                      <w:color w:val="000000"/>
                      <w:sz w:val="24"/>
                      <w:szCs w:val="24"/>
                    </w:rPr>
                    <w:t xml:space="preserve">               протокол  </w:t>
                  </w:r>
                  <w:r w:rsidRPr="00DD377D">
                    <w:rPr>
                      <w:rFonts w:ascii="Times New Roman" w:hAnsi="Times New Roman"/>
                      <w:color w:val="000000"/>
                      <w:sz w:val="24"/>
                      <w:szCs w:val="24"/>
                      <w:u w:val="single"/>
                    </w:rPr>
                    <w:t>№1</w:t>
                  </w:r>
                  <w:r w:rsidRPr="00DD377D">
                    <w:rPr>
                      <w:rFonts w:ascii="Times New Roman" w:hAnsi="Times New Roman"/>
                      <w:color w:val="000000"/>
                      <w:sz w:val="24"/>
                      <w:szCs w:val="24"/>
                    </w:rPr>
                    <w:t xml:space="preserve"> </w:t>
                  </w:r>
                  <w:r w:rsidRPr="00DD377D">
                    <w:rPr>
                      <w:rFonts w:ascii="Times New Roman" w:hAnsi="Times New Roman"/>
                      <w:color w:val="000000"/>
                      <w:sz w:val="24"/>
                      <w:szCs w:val="24"/>
                      <w:u w:val="single"/>
                    </w:rPr>
                    <w:t xml:space="preserve">от </w:t>
                  </w:r>
                  <w:r w:rsidRPr="00DD377D">
                    <w:rPr>
                      <w:rFonts w:ascii="Times New Roman" w:hAnsi="Times New Roman"/>
                      <w:sz w:val="24"/>
                      <w:szCs w:val="24"/>
                      <w:u w:val="single"/>
                    </w:rPr>
                    <w:t xml:space="preserve">«29» </w:t>
                  </w:r>
                  <w:r w:rsidRPr="00DD377D">
                    <w:rPr>
                      <w:rFonts w:ascii="Times New Roman" w:hAnsi="Times New Roman"/>
                      <w:color w:val="000000"/>
                      <w:sz w:val="24"/>
                      <w:szCs w:val="24"/>
                      <w:u w:val="single"/>
                    </w:rPr>
                    <w:t>08.2021г.</w:t>
                  </w:r>
                </w:p>
              </w:tc>
              <w:tc>
                <w:tcPr>
                  <w:tcW w:w="10239" w:type="dxa"/>
                  <w:hideMark/>
                </w:tcPr>
                <w:p w:rsidR="00F8158E" w:rsidRPr="00DD377D" w:rsidRDefault="00F8158E">
                  <w:pPr>
                    <w:rPr>
                      <w:rFonts w:ascii="Times New Roman" w:hAnsi="Times New Roman"/>
                      <w:color w:val="000000"/>
                      <w:sz w:val="24"/>
                      <w:szCs w:val="24"/>
                    </w:rPr>
                  </w:pPr>
                  <w:r w:rsidRPr="00DD377D">
                    <w:rPr>
                      <w:rFonts w:ascii="Times New Roman" w:hAnsi="Times New Roman"/>
                      <w:color w:val="000000"/>
                      <w:sz w:val="24"/>
                      <w:szCs w:val="24"/>
                    </w:rPr>
                    <w:t xml:space="preserve">                        </w:t>
                  </w:r>
                  <w:proofErr w:type="gramStart"/>
                  <w:r w:rsidRPr="00DD377D">
                    <w:rPr>
                      <w:rFonts w:ascii="Times New Roman" w:hAnsi="Times New Roman"/>
                      <w:color w:val="000000"/>
                      <w:sz w:val="24"/>
                      <w:szCs w:val="24"/>
                    </w:rPr>
                    <w:t>Разрешена</w:t>
                  </w:r>
                  <w:proofErr w:type="gramEnd"/>
                  <w:r w:rsidRPr="00DD377D">
                    <w:rPr>
                      <w:rFonts w:ascii="Times New Roman" w:hAnsi="Times New Roman"/>
                      <w:color w:val="000000"/>
                      <w:sz w:val="24"/>
                      <w:szCs w:val="24"/>
                    </w:rPr>
                    <w:t xml:space="preserve">  к внедрению</w:t>
                  </w:r>
                </w:p>
                <w:p w:rsidR="00F8158E" w:rsidRPr="00DD377D" w:rsidRDefault="00F8158E">
                  <w:pPr>
                    <w:tabs>
                      <w:tab w:val="left" w:pos="1310"/>
                    </w:tabs>
                    <w:rPr>
                      <w:rFonts w:ascii="Times New Roman" w:hAnsi="Times New Roman"/>
                      <w:color w:val="000000"/>
                      <w:sz w:val="24"/>
                      <w:szCs w:val="24"/>
                    </w:rPr>
                  </w:pPr>
                  <w:r w:rsidRPr="00DD377D">
                    <w:rPr>
                      <w:rFonts w:ascii="Times New Roman" w:hAnsi="Times New Roman"/>
                      <w:color w:val="000000"/>
                      <w:sz w:val="24"/>
                      <w:szCs w:val="24"/>
                    </w:rPr>
                    <w:t xml:space="preserve">                        приказом   </w:t>
                  </w:r>
                  <w:r w:rsidRPr="00DD377D">
                    <w:rPr>
                      <w:rFonts w:ascii="Times New Roman" w:hAnsi="Times New Roman"/>
                      <w:color w:val="000000"/>
                      <w:sz w:val="24"/>
                      <w:szCs w:val="24"/>
                      <w:u w:val="single"/>
                    </w:rPr>
                    <w:t xml:space="preserve">№ 657 от </w:t>
                  </w:r>
                  <w:r w:rsidRPr="00DD377D">
                    <w:rPr>
                      <w:rFonts w:ascii="Times New Roman" w:hAnsi="Times New Roman"/>
                      <w:sz w:val="24"/>
                      <w:szCs w:val="24"/>
                      <w:u w:val="single"/>
                    </w:rPr>
                    <w:t xml:space="preserve">«30» </w:t>
                  </w:r>
                  <w:r w:rsidRPr="00DD377D">
                    <w:rPr>
                      <w:rFonts w:ascii="Times New Roman" w:hAnsi="Times New Roman"/>
                      <w:color w:val="000000"/>
                      <w:sz w:val="24"/>
                      <w:szCs w:val="24"/>
                      <w:u w:val="single"/>
                    </w:rPr>
                    <w:t>08.2021г.</w:t>
                  </w:r>
                </w:p>
              </w:tc>
            </w:tr>
          </w:tbl>
          <w:p w:rsidR="00F8158E" w:rsidRDefault="00F8158E"/>
        </w:tc>
      </w:tr>
    </w:tbl>
    <w:p w:rsidR="00850833" w:rsidRDefault="00850833" w:rsidP="00850833">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850833" w:rsidRDefault="00850833" w:rsidP="00850833">
      <w:pPr>
        <w:spacing w:after="0" w:line="0" w:lineRule="atLeast"/>
        <w:ind w:left="-709" w:hanging="142"/>
        <w:jc w:val="center"/>
        <w:rPr>
          <w:rFonts w:ascii="Times New Roman" w:hAnsi="Times New Roman" w:cs="Times New Roman"/>
          <w:b/>
          <w:sz w:val="24"/>
          <w:szCs w:val="24"/>
        </w:rPr>
      </w:pPr>
    </w:p>
    <w:p w:rsidR="00850833" w:rsidRDefault="00850833" w:rsidP="00850833">
      <w:pPr>
        <w:spacing w:after="0" w:line="0" w:lineRule="atLeast"/>
        <w:ind w:left="-709" w:hanging="142"/>
        <w:jc w:val="center"/>
        <w:rPr>
          <w:rFonts w:ascii="Times New Roman" w:hAnsi="Times New Roman" w:cs="Times New Roman"/>
          <w:b/>
          <w:sz w:val="24"/>
          <w:szCs w:val="24"/>
        </w:rPr>
      </w:pPr>
    </w:p>
    <w:p w:rsidR="00850833" w:rsidRDefault="00850833" w:rsidP="00850833">
      <w:pPr>
        <w:spacing w:after="0" w:line="0" w:lineRule="atLeast"/>
        <w:ind w:left="-709" w:hanging="142"/>
        <w:jc w:val="center"/>
        <w:rPr>
          <w:rFonts w:ascii="Times New Roman" w:hAnsi="Times New Roman" w:cs="Times New Roman"/>
          <w:b/>
          <w:sz w:val="24"/>
          <w:szCs w:val="24"/>
        </w:rPr>
      </w:pPr>
    </w:p>
    <w:p w:rsidR="00850833" w:rsidRDefault="00850833" w:rsidP="00850833">
      <w:pPr>
        <w:spacing w:after="0" w:line="0" w:lineRule="atLeast"/>
        <w:ind w:left="-709" w:hanging="142"/>
        <w:jc w:val="center"/>
        <w:rPr>
          <w:rFonts w:ascii="Times New Roman" w:hAnsi="Times New Roman" w:cs="Times New Roman"/>
          <w:b/>
          <w:sz w:val="24"/>
          <w:szCs w:val="24"/>
        </w:rPr>
      </w:pPr>
    </w:p>
    <w:p w:rsidR="00850833" w:rsidRDefault="00850833" w:rsidP="00850833">
      <w:pPr>
        <w:spacing w:after="0" w:line="0" w:lineRule="atLeast"/>
        <w:ind w:left="-709" w:hanging="142"/>
        <w:jc w:val="center"/>
        <w:rPr>
          <w:rFonts w:ascii="Times New Roman" w:hAnsi="Times New Roman" w:cs="Times New Roman"/>
          <w:b/>
          <w:sz w:val="24"/>
          <w:szCs w:val="24"/>
        </w:rPr>
      </w:pPr>
    </w:p>
    <w:p w:rsidR="004A2CC4" w:rsidRDefault="004A2CC4" w:rsidP="00850833">
      <w:pPr>
        <w:spacing w:after="0" w:line="0" w:lineRule="atLeast"/>
        <w:ind w:left="-709" w:hanging="142"/>
        <w:jc w:val="center"/>
        <w:rPr>
          <w:rFonts w:ascii="Times New Roman" w:hAnsi="Times New Roman" w:cs="Times New Roman"/>
          <w:b/>
          <w:sz w:val="24"/>
          <w:szCs w:val="24"/>
        </w:rPr>
      </w:pPr>
    </w:p>
    <w:p w:rsidR="004A2CC4" w:rsidRDefault="004A2CC4" w:rsidP="00850833">
      <w:pPr>
        <w:spacing w:after="0" w:line="0" w:lineRule="atLeast"/>
        <w:ind w:left="-709" w:hanging="142"/>
        <w:jc w:val="center"/>
        <w:rPr>
          <w:rFonts w:ascii="Times New Roman" w:hAnsi="Times New Roman" w:cs="Times New Roman"/>
          <w:b/>
          <w:sz w:val="24"/>
          <w:szCs w:val="24"/>
        </w:rPr>
      </w:pPr>
    </w:p>
    <w:p w:rsidR="004A2CC4" w:rsidRDefault="004A2CC4" w:rsidP="00850833">
      <w:pPr>
        <w:spacing w:after="0" w:line="0" w:lineRule="atLeast"/>
        <w:ind w:left="-709" w:hanging="142"/>
        <w:jc w:val="center"/>
        <w:rPr>
          <w:rFonts w:ascii="Times New Roman" w:hAnsi="Times New Roman" w:cs="Times New Roman"/>
          <w:b/>
          <w:sz w:val="24"/>
          <w:szCs w:val="24"/>
        </w:rPr>
      </w:pPr>
    </w:p>
    <w:p w:rsidR="00850833" w:rsidRDefault="00850833" w:rsidP="00850833">
      <w:pPr>
        <w:spacing w:after="0" w:line="0" w:lineRule="atLeast"/>
        <w:ind w:left="-709" w:hanging="142"/>
        <w:jc w:val="center"/>
        <w:rPr>
          <w:rFonts w:ascii="Times New Roman" w:hAnsi="Times New Roman" w:cs="Times New Roman"/>
          <w:b/>
          <w:sz w:val="24"/>
          <w:szCs w:val="24"/>
        </w:rPr>
      </w:pPr>
    </w:p>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850833" w:rsidTr="00850833">
        <w:tc>
          <w:tcPr>
            <w:tcW w:w="9746" w:type="dxa"/>
            <w:tcBorders>
              <w:top w:val="nil"/>
              <w:left w:val="nil"/>
              <w:bottom w:val="single" w:sz="4" w:space="0" w:color="auto"/>
              <w:right w:val="nil"/>
            </w:tcBorders>
            <w:hideMark/>
          </w:tcPr>
          <w:p w:rsidR="00850833" w:rsidRDefault="00850833" w:rsidP="00E35FBB">
            <w:pPr>
              <w:spacing w:line="0" w:lineRule="atLeast"/>
              <w:ind w:left="-709" w:hanging="142"/>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850833" w:rsidRDefault="00850833" w:rsidP="00E35FBB">
            <w:pPr>
              <w:spacing w:line="0" w:lineRule="atLeast"/>
              <w:ind w:left="-709" w:hanging="142"/>
              <w:jc w:val="center"/>
              <w:rPr>
                <w:rFonts w:ascii="Times New Roman" w:hAnsi="Times New Roman" w:cs="Times New Roman"/>
                <w:b/>
                <w:sz w:val="24"/>
                <w:szCs w:val="24"/>
              </w:rPr>
            </w:pPr>
            <w:r>
              <w:rPr>
                <w:rFonts w:ascii="Times New Roman" w:hAnsi="Times New Roman" w:cs="Times New Roman"/>
                <w:b/>
                <w:sz w:val="24"/>
                <w:szCs w:val="24"/>
              </w:rPr>
              <w:t xml:space="preserve">учебного предмета </w:t>
            </w:r>
            <w:r w:rsidR="002C3EFF">
              <w:rPr>
                <w:rFonts w:ascii="Times New Roman" w:hAnsi="Times New Roman" w:cs="Times New Roman"/>
                <w:b/>
                <w:sz w:val="24"/>
                <w:szCs w:val="24"/>
              </w:rPr>
              <w:t xml:space="preserve"> </w:t>
            </w:r>
            <w:r>
              <w:rPr>
                <w:rFonts w:ascii="Times New Roman" w:hAnsi="Times New Roman" w:cs="Times New Roman"/>
                <w:b/>
                <w:sz w:val="24"/>
                <w:szCs w:val="24"/>
              </w:rPr>
              <w:t xml:space="preserve">«Изобразительное искусство» </w:t>
            </w:r>
            <w:r w:rsidR="002C3EFF">
              <w:rPr>
                <w:rFonts w:ascii="Times New Roman" w:hAnsi="Times New Roman" w:cs="Times New Roman"/>
                <w:b/>
                <w:sz w:val="24"/>
                <w:szCs w:val="24"/>
              </w:rPr>
              <w:t xml:space="preserve"> </w:t>
            </w:r>
            <w:r>
              <w:rPr>
                <w:rFonts w:ascii="Times New Roman" w:hAnsi="Times New Roman" w:cs="Times New Roman"/>
                <w:b/>
                <w:sz w:val="24"/>
                <w:szCs w:val="24"/>
              </w:rPr>
              <w:t>6 класс</w:t>
            </w:r>
          </w:p>
        </w:tc>
      </w:tr>
      <w:tr w:rsidR="00850833" w:rsidTr="00850833">
        <w:tc>
          <w:tcPr>
            <w:tcW w:w="9746" w:type="dxa"/>
            <w:tcBorders>
              <w:top w:val="single" w:sz="4" w:space="0" w:color="auto"/>
              <w:left w:val="nil"/>
              <w:bottom w:val="nil"/>
              <w:right w:val="nil"/>
            </w:tcBorders>
            <w:hideMark/>
          </w:tcPr>
          <w:p w:rsidR="00850833" w:rsidRDefault="00850833" w:rsidP="00E35FBB">
            <w:pPr>
              <w:tabs>
                <w:tab w:val="left" w:pos="8625"/>
              </w:tabs>
              <w:spacing w:line="0" w:lineRule="atLeast"/>
              <w:jc w:val="center"/>
              <w:rPr>
                <w:rFonts w:ascii="Times New Roman" w:hAnsi="Times New Roman" w:cs="Times New Roman"/>
                <w:sz w:val="24"/>
                <w:szCs w:val="24"/>
              </w:rPr>
            </w:pPr>
            <w:r>
              <w:rPr>
                <w:rFonts w:ascii="Times New Roman" w:hAnsi="Times New Roman" w:cs="Times New Roman"/>
                <w:sz w:val="24"/>
                <w:szCs w:val="24"/>
              </w:rPr>
              <w:t>(наименование учебного предмета)</w:t>
            </w:r>
          </w:p>
        </w:tc>
      </w:tr>
    </w:tbl>
    <w:p w:rsidR="00850833" w:rsidRDefault="00850833" w:rsidP="00850833">
      <w:pPr>
        <w:spacing w:after="0" w:line="0" w:lineRule="atLeast"/>
        <w:ind w:left="-709" w:hanging="142"/>
        <w:jc w:val="center"/>
        <w:rPr>
          <w:rFonts w:ascii="Times New Roman" w:hAnsi="Times New Roman" w:cs="Times New Roman"/>
          <w:sz w:val="24"/>
          <w:szCs w:val="24"/>
        </w:rPr>
      </w:pPr>
    </w:p>
    <w:tbl>
      <w:tblPr>
        <w:tblStyle w:val="1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850833" w:rsidTr="00850833">
        <w:tc>
          <w:tcPr>
            <w:tcW w:w="9746" w:type="dxa"/>
            <w:tcBorders>
              <w:top w:val="nil"/>
              <w:left w:val="nil"/>
              <w:bottom w:val="single" w:sz="4" w:space="0" w:color="auto"/>
              <w:right w:val="nil"/>
            </w:tcBorders>
            <w:hideMark/>
          </w:tcPr>
          <w:p w:rsidR="00850833" w:rsidRDefault="00850833" w:rsidP="00E35FBB">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Основное общее образование, базовый уровень</w:t>
            </w:r>
          </w:p>
        </w:tc>
      </w:tr>
      <w:tr w:rsidR="00850833" w:rsidTr="00850833">
        <w:tc>
          <w:tcPr>
            <w:tcW w:w="9746" w:type="dxa"/>
            <w:tcBorders>
              <w:top w:val="single" w:sz="4" w:space="0" w:color="auto"/>
              <w:left w:val="nil"/>
              <w:bottom w:val="nil"/>
              <w:right w:val="nil"/>
            </w:tcBorders>
            <w:hideMark/>
          </w:tcPr>
          <w:p w:rsidR="00850833" w:rsidRDefault="00850833" w:rsidP="00E35FBB">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(уровень, ступень образования)</w:t>
            </w:r>
          </w:p>
        </w:tc>
      </w:tr>
      <w:tr w:rsidR="00850833" w:rsidTr="00850833">
        <w:tc>
          <w:tcPr>
            <w:tcW w:w="9746" w:type="dxa"/>
            <w:tcBorders>
              <w:top w:val="nil"/>
              <w:left w:val="nil"/>
              <w:bottom w:val="single" w:sz="4" w:space="0" w:color="auto"/>
              <w:right w:val="nil"/>
            </w:tcBorders>
          </w:tcPr>
          <w:p w:rsidR="00850833" w:rsidRDefault="00850833" w:rsidP="00E35FBB">
            <w:pPr>
              <w:jc w:val="center"/>
              <w:rPr>
                <w:rFonts w:ascii="Times New Roman" w:hAnsi="Times New Roman" w:cs="Times New Roman"/>
                <w:color w:val="000000"/>
                <w:sz w:val="24"/>
                <w:szCs w:val="24"/>
                <w:lang w:eastAsia="ru-RU"/>
              </w:rPr>
            </w:pPr>
          </w:p>
          <w:p w:rsidR="00850833" w:rsidRDefault="00B9780F" w:rsidP="00E35FBB">
            <w:pPr>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2022-2023</w:t>
            </w:r>
            <w:bookmarkStart w:id="0" w:name="_GoBack"/>
            <w:bookmarkEnd w:id="0"/>
            <w:r w:rsidR="00850833">
              <w:rPr>
                <w:rFonts w:ascii="Times New Roman" w:hAnsi="Times New Roman" w:cs="Times New Roman"/>
                <w:b/>
                <w:color w:val="000000"/>
                <w:sz w:val="24"/>
                <w:szCs w:val="24"/>
                <w:lang w:eastAsia="ru-RU"/>
              </w:rPr>
              <w:t xml:space="preserve"> учебный год</w:t>
            </w:r>
          </w:p>
        </w:tc>
      </w:tr>
      <w:tr w:rsidR="00850833" w:rsidTr="00850833">
        <w:tc>
          <w:tcPr>
            <w:tcW w:w="9746" w:type="dxa"/>
            <w:tcBorders>
              <w:top w:val="single" w:sz="4" w:space="0" w:color="auto"/>
              <w:left w:val="nil"/>
              <w:bottom w:val="nil"/>
              <w:right w:val="nil"/>
            </w:tcBorders>
          </w:tcPr>
          <w:p w:rsidR="00850833" w:rsidRDefault="00850833" w:rsidP="00E35FBB">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(срок реализации программы)</w:t>
            </w:r>
          </w:p>
          <w:p w:rsidR="00850833" w:rsidRDefault="00850833" w:rsidP="00E35FBB">
            <w:pPr>
              <w:spacing w:line="0" w:lineRule="atLeast"/>
              <w:jc w:val="center"/>
              <w:rPr>
                <w:rFonts w:ascii="Times New Roman" w:hAnsi="Times New Roman" w:cs="Times New Roman"/>
                <w:b/>
                <w:color w:val="000000"/>
                <w:sz w:val="24"/>
                <w:szCs w:val="24"/>
                <w:lang w:eastAsia="ru-RU"/>
              </w:rPr>
            </w:pPr>
          </w:p>
        </w:tc>
      </w:tr>
    </w:tbl>
    <w:p w:rsidR="00850833" w:rsidRDefault="00850833" w:rsidP="00850833">
      <w:pPr>
        <w:spacing w:after="0" w:line="0" w:lineRule="atLeast"/>
        <w:ind w:left="-709" w:hanging="142"/>
        <w:jc w:val="center"/>
        <w:rPr>
          <w:rFonts w:ascii="Times New Roman" w:hAnsi="Times New Roman" w:cs="Times New Roman"/>
          <w:b/>
          <w:sz w:val="24"/>
          <w:szCs w:val="24"/>
        </w:rPr>
      </w:pPr>
    </w:p>
    <w:p w:rsidR="00850833" w:rsidRDefault="00850833" w:rsidP="00850833">
      <w:pPr>
        <w:spacing w:after="0" w:line="0" w:lineRule="atLeast"/>
        <w:ind w:left="-709" w:hanging="142"/>
        <w:jc w:val="center"/>
        <w:rPr>
          <w:rFonts w:ascii="Times New Roman" w:hAnsi="Times New Roman" w:cs="Times New Roman"/>
          <w:b/>
          <w:sz w:val="24"/>
          <w:szCs w:val="24"/>
        </w:rPr>
      </w:pPr>
    </w:p>
    <w:p w:rsidR="00850833" w:rsidRDefault="00850833" w:rsidP="00850833">
      <w:pPr>
        <w:spacing w:after="0" w:line="0" w:lineRule="atLeast"/>
        <w:ind w:left="-709" w:hanging="142"/>
        <w:jc w:val="center"/>
        <w:rPr>
          <w:rFonts w:ascii="Times New Roman" w:hAnsi="Times New Roman" w:cs="Times New Roman"/>
          <w:b/>
          <w:sz w:val="24"/>
          <w:szCs w:val="24"/>
        </w:rPr>
      </w:pPr>
    </w:p>
    <w:p w:rsidR="00850833" w:rsidRDefault="00850833" w:rsidP="00850833">
      <w:pPr>
        <w:spacing w:after="0" w:line="0" w:lineRule="atLeast"/>
        <w:ind w:left="-709" w:hanging="142"/>
        <w:jc w:val="center"/>
        <w:rPr>
          <w:rFonts w:ascii="Times New Roman" w:hAnsi="Times New Roman" w:cs="Times New Roman"/>
          <w:b/>
          <w:sz w:val="24"/>
          <w:szCs w:val="24"/>
        </w:rPr>
      </w:pPr>
    </w:p>
    <w:p w:rsidR="004A2CC4" w:rsidRDefault="004A2CC4" w:rsidP="00850833">
      <w:pPr>
        <w:spacing w:after="0" w:line="0" w:lineRule="atLeast"/>
        <w:ind w:left="-709" w:hanging="142"/>
        <w:jc w:val="center"/>
        <w:rPr>
          <w:rFonts w:ascii="Times New Roman" w:hAnsi="Times New Roman" w:cs="Times New Roman"/>
          <w:b/>
          <w:sz w:val="24"/>
          <w:szCs w:val="24"/>
        </w:rPr>
      </w:pPr>
    </w:p>
    <w:p w:rsidR="004A2CC4" w:rsidRDefault="004A2CC4" w:rsidP="00850833">
      <w:pPr>
        <w:spacing w:after="0" w:line="0" w:lineRule="atLeast"/>
        <w:ind w:left="-709" w:hanging="142"/>
        <w:jc w:val="center"/>
        <w:rPr>
          <w:rFonts w:ascii="Times New Roman" w:hAnsi="Times New Roman" w:cs="Times New Roman"/>
          <w:b/>
          <w:sz w:val="24"/>
          <w:szCs w:val="24"/>
        </w:rPr>
      </w:pPr>
    </w:p>
    <w:p w:rsidR="00850833" w:rsidRDefault="00850833" w:rsidP="00850833">
      <w:pPr>
        <w:spacing w:after="0" w:line="0" w:lineRule="atLeast"/>
        <w:ind w:left="-709" w:hanging="142"/>
        <w:jc w:val="center"/>
        <w:rPr>
          <w:rFonts w:ascii="Times New Roman" w:hAnsi="Times New Roman" w:cs="Times New Roman"/>
          <w:b/>
          <w:sz w:val="24"/>
          <w:szCs w:val="24"/>
        </w:rPr>
      </w:pPr>
    </w:p>
    <w:p w:rsidR="00850833" w:rsidRDefault="00850833" w:rsidP="00850833">
      <w:pPr>
        <w:spacing w:after="0" w:line="0" w:lineRule="atLeast"/>
        <w:ind w:left="-709" w:hanging="142"/>
        <w:jc w:val="right"/>
        <w:rPr>
          <w:rFonts w:ascii="Times New Roman" w:hAnsi="Times New Roman" w:cs="Times New Roman"/>
          <w:sz w:val="24"/>
          <w:szCs w:val="24"/>
        </w:rPr>
      </w:pPr>
      <w:r>
        <w:rPr>
          <w:rFonts w:ascii="Times New Roman" w:hAnsi="Times New Roman" w:cs="Times New Roman"/>
          <w:sz w:val="24"/>
          <w:szCs w:val="24"/>
        </w:rPr>
        <w:t>Составитель программы:</w:t>
      </w:r>
    </w:p>
    <w:p w:rsidR="00850833" w:rsidRDefault="00850833" w:rsidP="00850833">
      <w:pPr>
        <w:spacing w:after="0" w:line="0" w:lineRule="atLeast"/>
        <w:ind w:left="-709" w:hanging="142"/>
        <w:jc w:val="right"/>
        <w:rPr>
          <w:rFonts w:ascii="Times New Roman" w:hAnsi="Times New Roman" w:cs="Times New Roman"/>
          <w:sz w:val="24"/>
          <w:szCs w:val="24"/>
        </w:rPr>
      </w:pPr>
      <w:r>
        <w:rPr>
          <w:rFonts w:ascii="Times New Roman" w:hAnsi="Times New Roman" w:cs="Times New Roman"/>
          <w:sz w:val="24"/>
          <w:szCs w:val="24"/>
        </w:rPr>
        <w:t>Вартанян Юлия Сергеевна</w:t>
      </w:r>
    </w:p>
    <w:p w:rsidR="00850833" w:rsidRDefault="00850833" w:rsidP="00850833">
      <w:pPr>
        <w:spacing w:after="0" w:line="0" w:lineRule="atLeast"/>
        <w:ind w:left="-709" w:hanging="142"/>
        <w:jc w:val="right"/>
        <w:rPr>
          <w:rFonts w:ascii="Times New Roman" w:hAnsi="Times New Roman" w:cs="Times New Roman"/>
          <w:sz w:val="24"/>
          <w:szCs w:val="24"/>
        </w:rPr>
      </w:pPr>
      <w:r>
        <w:rPr>
          <w:rFonts w:ascii="Times New Roman" w:hAnsi="Times New Roman" w:cs="Times New Roman"/>
          <w:sz w:val="24"/>
          <w:szCs w:val="24"/>
        </w:rPr>
        <w:t>учитель изобразительного искусства</w:t>
      </w:r>
    </w:p>
    <w:p w:rsidR="00850833" w:rsidRDefault="00850833" w:rsidP="00850833">
      <w:pPr>
        <w:spacing w:after="0" w:line="0" w:lineRule="atLeast"/>
        <w:ind w:left="-709" w:hanging="142"/>
        <w:jc w:val="right"/>
        <w:rPr>
          <w:rFonts w:ascii="Times New Roman" w:hAnsi="Times New Roman" w:cs="Times New Roman"/>
          <w:sz w:val="24"/>
          <w:szCs w:val="24"/>
        </w:rPr>
      </w:pPr>
    </w:p>
    <w:p w:rsidR="00850833" w:rsidRDefault="00850833" w:rsidP="00850833">
      <w:pPr>
        <w:spacing w:after="0" w:line="0" w:lineRule="atLeast"/>
        <w:ind w:left="-709" w:hanging="142"/>
        <w:jc w:val="right"/>
        <w:rPr>
          <w:rFonts w:ascii="Times New Roman" w:hAnsi="Times New Roman" w:cs="Times New Roman"/>
          <w:sz w:val="24"/>
          <w:szCs w:val="24"/>
        </w:rPr>
      </w:pPr>
    </w:p>
    <w:p w:rsidR="00850833" w:rsidRDefault="00850833" w:rsidP="00850833">
      <w:pPr>
        <w:spacing w:after="0" w:line="0" w:lineRule="atLeast"/>
        <w:ind w:left="-709" w:hanging="142"/>
        <w:jc w:val="right"/>
        <w:rPr>
          <w:rFonts w:ascii="Times New Roman" w:hAnsi="Times New Roman" w:cs="Times New Roman"/>
          <w:sz w:val="24"/>
          <w:szCs w:val="24"/>
        </w:rPr>
      </w:pPr>
    </w:p>
    <w:p w:rsidR="00850833" w:rsidRDefault="00850833" w:rsidP="00850833">
      <w:pPr>
        <w:spacing w:after="0" w:line="0" w:lineRule="atLeast"/>
        <w:ind w:left="-709" w:hanging="142"/>
        <w:jc w:val="right"/>
        <w:rPr>
          <w:rFonts w:ascii="Times New Roman" w:hAnsi="Times New Roman" w:cs="Times New Roman"/>
          <w:sz w:val="24"/>
          <w:szCs w:val="24"/>
        </w:rPr>
      </w:pPr>
    </w:p>
    <w:p w:rsidR="00850833" w:rsidRDefault="00850833" w:rsidP="00850833">
      <w:pPr>
        <w:spacing w:after="0" w:line="0" w:lineRule="atLeast"/>
        <w:ind w:left="-709" w:hanging="142"/>
        <w:jc w:val="right"/>
        <w:rPr>
          <w:rFonts w:ascii="Times New Roman" w:hAnsi="Times New Roman" w:cs="Times New Roman"/>
          <w:sz w:val="24"/>
          <w:szCs w:val="24"/>
        </w:rPr>
      </w:pPr>
    </w:p>
    <w:p w:rsidR="00850833" w:rsidRDefault="00850833" w:rsidP="00850833">
      <w:pPr>
        <w:spacing w:after="0" w:line="0" w:lineRule="atLeast"/>
        <w:ind w:left="-709" w:hanging="142"/>
        <w:jc w:val="right"/>
        <w:rPr>
          <w:rFonts w:ascii="Times New Roman" w:hAnsi="Times New Roman" w:cs="Times New Roman"/>
          <w:sz w:val="24"/>
          <w:szCs w:val="24"/>
        </w:rPr>
      </w:pPr>
    </w:p>
    <w:p w:rsidR="00850833" w:rsidRDefault="00850833" w:rsidP="00850833">
      <w:pPr>
        <w:spacing w:after="0" w:line="0" w:lineRule="atLeast"/>
        <w:ind w:left="-709" w:hanging="142"/>
        <w:jc w:val="right"/>
        <w:rPr>
          <w:rFonts w:ascii="Times New Roman" w:hAnsi="Times New Roman" w:cs="Times New Roman"/>
          <w:sz w:val="24"/>
          <w:szCs w:val="24"/>
        </w:rPr>
      </w:pPr>
    </w:p>
    <w:p w:rsidR="00850833" w:rsidRDefault="00850833" w:rsidP="00850833">
      <w:pPr>
        <w:spacing w:after="0" w:line="0" w:lineRule="atLeast"/>
        <w:ind w:left="-709" w:hanging="142"/>
        <w:jc w:val="right"/>
        <w:rPr>
          <w:rFonts w:ascii="Times New Roman" w:hAnsi="Times New Roman" w:cs="Times New Roman"/>
          <w:sz w:val="24"/>
          <w:szCs w:val="24"/>
        </w:rPr>
      </w:pPr>
    </w:p>
    <w:p w:rsidR="00850833" w:rsidRDefault="00850833" w:rsidP="00850833">
      <w:pPr>
        <w:spacing w:after="0" w:line="0" w:lineRule="atLeast"/>
        <w:ind w:left="-709" w:hanging="142"/>
        <w:jc w:val="right"/>
        <w:rPr>
          <w:rFonts w:ascii="Times New Roman" w:hAnsi="Times New Roman" w:cs="Times New Roman"/>
          <w:sz w:val="24"/>
          <w:szCs w:val="24"/>
        </w:rPr>
      </w:pPr>
    </w:p>
    <w:p w:rsidR="00850833" w:rsidRDefault="00850833" w:rsidP="00850833">
      <w:pPr>
        <w:spacing w:after="0" w:line="0" w:lineRule="atLeast"/>
        <w:rPr>
          <w:rFonts w:ascii="Times New Roman" w:hAnsi="Times New Roman" w:cs="Times New Roman"/>
          <w:sz w:val="24"/>
          <w:szCs w:val="24"/>
        </w:rPr>
      </w:pPr>
    </w:p>
    <w:p w:rsidR="004A2CC4" w:rsidRDefault="004A2CC4" w:rsidP="00850833">
      <w:pPr>
        <w:spacing w:after="0" w:line="0" w:lineRule="atLeast"/>
        <w:rPr>
          <w:rFonts w:ascii="Times New Roman" w:hAnsi="Times New Roman" w:cs="Times New Roman"/>
          <w:sz w:val="24"/>
          <w:szCs w:val="24"/>
        </w:rPr>
      </w:pPr>
    </w:p>
    <w:p w:rsidR="004A2CC4" w:rsidRDefault="004A2CC4" w:rsidP="00850833">
      <w:pPr>
        <w:spacing w:after="0" w:line="0" w:lineRule="atLeast"/>
        <w:rPr>
          <w:rFonts w:ascii="Times New Roman" w:hAnsi="Times New Roman" w:cs="Times New Roman"/>
          <w:sz w:val="24"/>
          <w:szCs w:val="24"/>
        </w:rPr>
      </w:pPr>
    </w:p>
    <w:p w:rsidR="00850833" w:rsidRDefault="00850833" w:rsidP="00850833">
      <w:pPr>
        <w:spacing w:after="0" w:line="0" w:lineRule="atLeast"/>
        <w:ind w:left="-709" w:hanging="142"/>
        <w:jc w:val="right"/>
        <w:rPr>
          <w:rFonts w:ascii="Times New Roman" w:hAnsi="Times New Roman" w:cs="Times New Roman"/>
          <w:sz w:val="24"/>
          <w:szCs w:val="24"/>
        </w:rPr>
      </w:pPr>
    </w:p>
    <w:p w:rsidR="00850833" w:rsidRDefault="002C3EFF" w:rsidP="00850833">
      <w:pPr>
        <w:spacing w:after="0" w:line="0" w:lineRule="atLeast"/>
        <w:ind w:left="-709" w:hanging="142"/>
        <w:jc w:val="center"/>
        <w:rPr>
          <w:rFonts w:ascii="Times New Roman" w:hAnsi="Times New Roman" w:cs="Times New Roman"/>
          <w:b/>
          <w:sz w:val="24"/>
          <w:szCs w:val="24"/>
        </w:rPr>
      </w:pPr>
      <w:r>
        <w:rPr>
          <w:rFonts w:ascii="Times New Roman" w:hAnsi="Times New Roman" w:cs="Times New Roman"/>
          <w:b/>
          <w:sz w:val="24"/>
          <w:szCs w:val="24"/>
        </w:rPr>
        <w:t>Ханты-Мансийск, 2022</w:t>
      </w:r>
    </w:p>
    <w:p w:rsidR="000B2D8A" w:rsidRDefault="000B2D8A" w:rsidP="000B2D8A">
      <w:pPr>
        <w:spacing w:after="0" w:line="0" w:lineRule="atLeast"/>
        <w:ind w:left="-709" w:hanging="142"/>
        <w:jc w:val="center"/>
        <w:rPr>
          <w:rFonts w:ascii="Times New Roman" w:hAnsi="Times New Roman" w:cs="Times New Roman"/>
          <w:b/>
          <w:sz w:val="24"/>
          <w:szCs w:val="24"/>
        </w:rPr>
      </w:pPr>
    </w:p>
    <w:p w:rsidR="000B2D8A" w:rsidRDefault="000B2D8A" w:rsidP="000B2D8A">
      <w:pPr>
        <w:spacing w:after="0" w:line="0" w:lineRule="atLeast"/>
        <w:ind w:left="-709" w:hanging="142"/>
        <w:jc w:val="center"/>
        <w:rPr>
          <w:rFonts w:ascii="Times New Roman" w:hAnsi="Times New Roman" w:cs="Times New Roman"/>
          <w:b/>
          <w:sz w:val="24"/>
          <w:szCs w:val="24"/>
        </w:rPr>
      </w:pPr>
    </w:p>
    <w:p w:rsidR="000C054A" w:rsidRDefault="000C054A" w:rsidP="00850833">
      <w:pPr>
        <w:spacing w:after="0"/>
        <w:rPr>
          <w:rFonts w:ascii="Times New Roman" w:hAnsi="Times New Roman" w:cs="Times New Roman"/>
          <w:b/>
        </w:rPr>
        <w:sectPr w:rsidR="000C054A" w:rsidSect="000C054A">
          <w:footerReference w:type="default" r:id="rId9"/>
          <w:pgSz w:w="11906" w:h="16838"/>
          <w:pgMar w:top="1134" w:right="850" w:bottom="284" w:left="1134" w:header="708" w:footer="708" w:gutter="0"/>
          <w:cols w:space="708"/>
          <w:titlePg/>
          <w:docGrid w:linePitch="360"/>
        </w:sectPr>
      </w:pPr>
    </w:p>
    <w:p w:rsidR="00B26E97" w:rsidRPr="00717773" w:rsidRDefault="00B26E97" w:rsidP="00850833">
      <w:pPr>
        <w:jc w:val="center"/>
        <w:rPr>
          <w:rFonts w:ascii="Times New Roman" w:hAnsi="Times New Roman"/>
          <w:sz w:val="24"/>
          <w:szCs w:val="24"/>
        </w:rPr>
      </w:pPr>
      <w:r w:rsidRPr="00717773">
        <w:rPr>
          <w:rFonts w:ascii="Times New Roman" w:hAnsi="Times New Roman"/>
          <w:sz w:val="24"/>
          <w:szCs w:val="24"/>
        </w:rPr>
        <w:lastRenderedPageBreak/>
        <w:t>Оглавление:</w:t>
      </w:r>
    </w:p>
    <w:p w:rsidR="00B26E97" w:rsidRPr="00717773" w:rsidRDefault="00B26E97" w:rsidP="00727973">
      <w:pPr>
        <w:pStyle w:val="a8"/>
        <w:numPr>
          <w:ilvl w:val="0"/>
          <w:numId w:val="23"/>
        </w:numPr>
        <w:suppressAutoHyphens/>
        <w:spacing w:after="0" w:line="360" w:lineRule="auto"/>
        <w:rPr>
          <w:rFonts w:ascii="Times New Roman" w:hAnsi="Times New Roman"/>
          <w:sz w:val="24"/>
          <w:szCs w:val="24"/>
        </w:rPr>
      </w:pPr>
      <w:r w:rsidRPr="00717773">
        <w:rPr>
          <w:rFonts w:ascii="Times New Roman" w:hAnsi="Times New Roman"/>
          <w:sz w:val="24"/>
          <w:szCs w:val="24"/>
        </w:rPr>
        <w:t>Пояснительная  записка…………………………………………</w:t>
      </w:r>
      <w:r w:rsidR="00261B63">
        <w:rPr>
          <w:rFonts w:ascii="Times New Roman" w:hAnsi="Times New Roman"/>
          <w:sz w:val="24"/>
          <w:szCs w:val="24"/>
        </w:rPr>
        <w:t>.</w:t>
      </w:r>
      <w:r w:rsidRPr="00717773">
        <w:rPr>
          <w:rFonts w:ascii="Times New Roman" w:hAnsi="Times New Roman"/>
          <w:sz w:val="24"/>
          <w:szCs w:val="24"/>
        </w:rPr>
        <w:t>…</w:t>
      </w:r>
      <w:r>
        <w:rPr>
          <w:rFonts w:ascii="Times New Roman" w:hAnsi="Times New Roman"/>
          <w:sz w:val="24"/>
          <w:szCs w:val="24"/>
        </w:rPr>
        <w:t>………</w:t>
      </w:r>
      <w:r w:rsidRPr="00717773">
        <w:rPr>
          <w:rFonts w:ascii="Times New Roman" w:hAnsi="Times New Roman"/>
          <w:sz w:val="24"/>
          <w:szCs w:val="24"/>
        </w:rPr>
        <w:t>…</w:t>
      </w:r>
      <w:r>
        <w:rPr>
          <w:rFonts w:ascii="Times New Roman" w:hAnsi="Times New Roman"/>
          <w:sz w:val="24"/>
          <w:szCs w:val="24"/>
        </w:rPr>
        <w:t>.........</w:t>
      </w:r>
      <w:r w:rsidRPr="00717773">
        <w:rPr>
          <w:rFonts w:ascii="Times New Roman" w:hAnsi="Times New Roman"/>
          <w:sz w:val="24"/>
          <w:szCs w:val="24"/>
        </w:rPr>
        <w:t>……</w:t>
      </w:r>
      <w:r>
        <w:rPr>
          <w:rFonts w:ascii="Times New Roman" w:hAnsi="Times New Roman"/>
          <w:sz w:val="24"/>
          <w:szCs w:val="24"/>
        </w:rPr>
        <w:t>.</w:t>
      </w:r>
      <w:r w:rsidRPr="00717773">
        <w:rPr>
          <w:rFonts w:ascii="Times New Roman" w:hAnsi="Times New Roman"/>
          <w:sz w:val="24"/>
          <w:szCs w:val="24"/>
        </w:rPr>
        <w:t>.</w:t>
      </w:r>
      <w:r>
        <w:rPr>
          <w:rFonts w:ascii="Times New Roman" w:hAnsi="Times New Roman"/>
          <w:sz w:val="24"/>
          <w:szCs w:val="24"/>
        </w:rPr>
        <w:t>.</w:t>
      </w:r>
      <w:r w:rsidRPr="00717773">
        <w:rPr>
          <w:rFonts w:ascii="Times New Roman" w:hAnsi="Times New Roman"/>
          <w:sz w:val="24"/>
          <w:szCs w:val="24"/>
        </w:rPr>
        <w:t>.</w:t>
      </w:r>
      <w:r w:rsidR="002A1DCD">
        <w:rPr>
          <w:rFonts w:ascii="Times New Roman" w:hAnsi="Times New Roman"/>
          <w:sz w:val="24"/>
          <w:szCs w:val="24"/>
        </w:rPr>
        <w:t xml:space="preserve">  </w:t>
      </w:r>
      <w:r w:rsidRPr="00717773">
        <w:rPr>
          <w:rFonts w:ascii="Times New Roman" w:hAnsi="Times New Roman"/>
          <w:sz w:val="24"/>
          <w:szCs w:val="24"/>
        </w:rPr>
        <w:t>3</w:t>
      </w:r>
    </w:p>
    <w:p w:rsidR="00B26E97" w:rsidRPr="00717773" w:rsidRDefault="00B26E97" w:rsidP="00727973">
      <w:pPr>
        <w:pStyle w:val="a8"/>
        <w:numPr>
          <w:ilvl w:val="0"/>
          <w:numId w:val="23"/>
        </w:numPr>
        <w:suppressAutoHyphens/>
        <w:spacing w:after="0" w:line="360" w:lineRule="auto"/>
        <w:rPr>
          <w:rFonts w:ascii="Times New Roman" w:hAnsi="Times New Roman"/>
          <w:sz w:val="24"/>
          <w:szCs w:val="24"/>
        </w:rPr>
      </w:pPr>
      <w:r w:rsidRPr="00717773">
        <w:rPr>
          <w:rFonts w:ascii="Times New Roman" w:hAnsi="Times New Roman"/>
          <w:sz w:val="24"/>
          <w:szCs w:val="24"/>
        </w:rPr>
        <w:t>Планируемые результаты изучения учебного предмета……………</w:t>
      </w:r>
      <w:r>
        <w:rPr>
          <w:rFonts w:ascii="Times New Roman" w:hAnsi="Times New Roman"/>
          <w:sz w:val="24"/>
          <w:szCs w:val="24"/>
        </w:rPr>
        <w:t>.……………...</w:t>
      </w:r>
      <w:r w:rsidRPr="00717773">
        <w:rPr>
          <w:rFonts w:ascii="Times New Roman" w:hAnsi="Times New Roman"/>
          <w:sz w:val="24"/>
          <w:szCs w:val="24"/>
        </w:rPr>
        <w:t>…</w:t>
      </w:r>
      <w:r w:rsidR="00261B63">
        <w:rPr>
          <w:rFonts w:ascii="Times New Roman" w:hAnsi="Times New Roman"/>
          <w:sz w:val="24"/>
          <w:szCs w:val="24"/>
        </w:rPr>
        <w:t>….</w:t>
      </w:r>
      <w:r w:rsidR="002A1DCD">
        <w:rPr>
          <w:rFonts w:ascii="Times New Roman" w:hAnsi="Times New Roman"/>
          <w:sz w:val="24"/>
          <w:szCs w:val="24"/>
        </w:rPr>
        <w:t xml:space="preserve">  4</w:t>
      </w:r>
    </w:p>
    <w:p w:rsidR="00B26E97" w:rsidRPr="00717773" w:rsidRDefault="00B26E97" w:rsidP="00727973">
      <w:pPr>
        <w:pStyle w:val="a8"/>
        <w:numPr>
          <w:ilvl w:val="0"/>
          <w:numId w:val="23"/>
        </w:numPr>
        <w:suppressAutoHyphens/>
        <w:spacing w:after="0" w:line="360" w:lineRule="auto"/>
        <w:rPr>
          <w:rFonts w:ascii="Times New Roman" w:hAnsi="Times New Roman"/>
          <w:sz w:val="24"/>
          <w:szCs w:val="24"/>
        </w:rPr>
      </w:pPr>
      <w:r w:rsidRPr="00717773">
        <w:rPr>
          <w:rFonts w:ascii="Times New Roman" w:hAnsi="Times New Roman"/>
          <w:sz w:val="24"/>
          <w:szCs w:val="24"/>
        </w:rPr>
        <w:t>Сод</w:t>
      </w:r>
      <w:r>
        <w:rPr>
          <w:rFonts w:ascii="Times New Roman" w:hAnsi="Times New Roman"/>
          <w:sz w:val="24"/>
          <w:szCs w:val="24"/>
        </w:rPr>
        <w:t>ержание учебного предмета………………</w:t>
      </w:r>
      <w:r w:rsidRPr="00717773">
        <w:rPr>
          <w:rFonts w:ascii="Times New Roman" w:hAnsi="Times New Roman"/>
          <w:sz w:val="24"/>
          <w:szCs w:val="24"/>
        </w:rPr>
        <w:t>……………………</w:t>
      </w:r>
      <w:r>
        <w:rPr>
          <w:rFonts w:ascii="Times New Roman" w:hAnsi="Times New Roman"/>
          <w:sz w:val="24"/>
          <w:szCs w:val="24"/>
        </w:rPr>
        <w:t>…….………...……</w:t>
      </w:r>
      <w:r w:rsidR="001762C5">
        <w:rPr>
          <w:rFonts w:ascii="Times New Roman" w:hAnsi="Times New Roman"/>
          <w:sz w:val="24"/>
          <w:szCs w:val="24"/>
        </w:rPr>
        <w:t>…</w:t>
      </w:r>
      <w:r w:rsidR="002A1DCD">
        <w:rPr>
          <w:rFonts w:ascii="Times New Roman" w:hAnsi="Times New Roman"/>
          <w:sz w:val="24"/>
          <w:szCs w:val="24"/>
        </w:rPr>
        <w:t>.  7</w:t>
      </w:r>
    </w:p>
    <w:p w:rsidR="00B26E97" w:rsidRPr="00717773" w:rsidRDefault="00271944" w:rsidP="00727973">
      <w:pPr>
        <w:pStyle w:val="a8"/>
        <w:numPr>
          <w:ilvl w:val="0"/>
          <w:numId w:val="23"/>
        </w:numPr>
        <w:suppressAutoHyphens/>
        <w:spacing w:after="0" w:line="360" w:lineRule="auto"/>
        <w:rPr>
          <w:rFonts w:ascii="Times New Roman" w:hAnsi="Times New Roman"/>
          <w:sz w:val="24"/>
          <w:szCs w:val="24"/>
        </w:rPr>
      </w:pPr>
      <w:r>
        <w:rPr>
          <w:rFonts w:ascii="Times New Roman" w:hAnsi="Times New Roman"/>
          <w:sz w:val="24"/>
          <w:szCs w:val="24"/>
        </w:rPr>
        <w:t>Т</w:t>
      </w:r>
      <w:r w:rsidR="00B26E97">
        <w:rPr>
          <w:rFonts w:ascii="Times New Roman" w:hAnsi="Times New Roman"/>
          <w:sz w:val="24"/>
          <w:szCs w:val="24"/>
        </w:rPr>
        <w:t>ематическое планирование…………</w:t>
      </w:r>
      <w:r w:rsidR="00B26E97" w:rsidRPr="00717773">
        <w:rPr>
          <w:rFonts w:ascii="Times New Roman" w:hAnsi="Times New Roman"/>
          <w:sz w:val="24"/>
          <w:szCs w:val="24"/>
        </w:rPr>
        <w:t>………………</w:t>
      </w:r>
      <w:r>
        <w:rPr>
          <w:rFonts w:ascii="Times New Roman" w:hAnsi="Times New Roman"/>
          <w:sz w:val="24"/>
          <w:szCs w:val="24"/>
        </w:rPr>
        <w:t>……………...</w:t>
      </w:r>
      <w:r w:rsidR="00B26E97">
        <w:rPr>
          <w:rFonts w:ascii="Times New Roman" w:hAnsi="Times New Roman"/>
          <w:sz w:val="24"/>
          <w:szCs w:val="24"/>
        </w:rPr>
        <w:t>…………….</w:t>
      </w:r>
      <w:r w:rsidR="00B26E97" w:rsidRPr="00717773">
        <w:rPr>
          <w:rFonts w:ascii="Times New Roman" w:hAnsi="Times New Roman"/>
          <w:sz w:val="24"/>
          <w:szCs w:val="24"/>
        </w:rPr>
        <w:t>……</w:t>
      </w:r>
      <w:r w:rsidR="00B26E97">
        <w:rPr>
          <w:rFonts w:ascii="Times New Roman" w:hAnsi="Times New Roman"/>
          <w:sz w:val="24"/>
          <w:szCs w:val="24"/>
        </w:rPr>
        <w:t>…</w:t>
      </w:r>
      <w:r w:rsidR="00B26E97" w:rsidRPr="00717773">
        <w:rPr>
          <w:rFonts w:ascii="Times New Roman" w:hAnsi="Times New Roman"/>
          <w:sz w:val="24"/>
          <w:szCs w:val="24"/>
        </w:rPr>
        <w:t>.</w:t>
      </w:r>
      <w:r w:rsidR="00261B63">
        <w:rPr>
          <w:rFonts w:ascii="Times New Roman" w:hAnsi="Times New Roman"/>
          <w:sz w:val="24"/>
          <w:szCs w:val="24"/>
        </w:rPr>
        <w:t>.</w:t>
      </w:r>
      <w:r w:rsidR="002A1DCD">
        <w:rPr>
          <w:rFonts w:ascii="Times New Roman" w:hAnsi="Times New Roman"/>
          <w:sz w:val="24"/>
          <w:szCs w:val="24"/>
        </w:rPr>
        <w:t xml:space="preserve">  </w:t>
      </w:r>
      <w:r w:rsidR="00261B63">
        <w:rPr>
          <w:rFonts w:ascii="Times New Roman" w:hAnsi="Times New Roman"/>
          <w:sz w:val="24"/>
          <w:szCs w:val="24"/>
        </w:rPr>
        <w:t>1</w:t>
      </w:r>
      <w:r w:rsidR="002A1DCD">
        <w:rPr>
          <w:rFonts w:ascii="Times New Roman" w:hAnsi="Times New Roman"/>
          <w:sz w:val="24"/>
          <w:szCs w:val="24"/>
        </w:rPr>
        <w:t>1</w:t>
      </w:r>
    </w:p>
    <w:p w:rsidR="00A66B15" w:rsidRPr="00022684" w:rsidRDefault="00AB62D5" w:rsidP="00727973">
      <w:pPr>
        <w:pStyle w:val="a8"/>
        <w:numPr>
          <w:ilvl w:val="0"/>
          <w:numId w:val="23"/>
        </w:numPr>
        <w:spacing w:after="0" w:line="360" w:lineRule="auto"/>
        <w:rPr>
          <w:rFonts w:ascii="Times New Roman" w:eastAsia="Times New Roman" w:hAnsi="Times New Roman" w:cs="Times New Roman"/>
          <w:b/>
          <w:bCs/>
          <w:color w:val="000000"/>
          <w:sz w:val="24"/>
          <w:szCs w:val="24"/>
        </w:rPr>
      </w:pPr>
      <w:r>
        <w:rPr>
          <w:rFonts w:ascii="Times New Roman" w:hAnsi="Times New Roman"/>
          <w:sz w:val="24"/>
          <w:szCs w:val="24"/>
        </w:rPr>
        <w:t>Лист корректировки календарно</w:t>
      </w:r>
      <w:r w:rsidRPr="00AB62D5">
        <w:rPr>
          <w:rFonts w:ascii="Times New Roman" w:hAnsi="Times New Roman"/>
          <w:b/>
          <w:sz w:val="24"/>
          <w:szCs w:val="24"/>
        </w:rPr>
        <w:t xml:space="preserve"> -</w:t>
      </w:r>
      <w:r>
        <w:rPr>
          <w:rFonts w:ascii="Times New Roman" w:hAnsi="Times New Roman"/>
          <w:sz w:val="24"/>
          <w:szCs w:val="24"/>
        </w:rPr>
        <w:t xml:space="preserve"> </w:t>
      </w:r>
      <w:r w:rsidR="00B26E97" w:rsidRPr="00022684">
        <w:rPr>
          <w:rFonts w:ascii="Times New Roman" w:hAnsi="Times New Roman"/>
          <w:sz w:val="24"/>
          <w:szCs w:val="24"/>
        </w:rPr>
        <w:t xml:space="preserve"> тематического планирования……………………</w:t>
      </w:r>
      <w:r w:rsidR="00022684">
        <w:rPr>
          <w:rFonts w:ascii="Times New Roman" w:hAnsi="Times New Roman"/>
          <w:sz w:val="24"/>
          <w:szCs w:val="24"/>
        </w:rPr>
        <w:t>…</w:t>
      </w:r>
      <w:r>
        <w:rPr>
          <w:rFonts w:ascii="Times New Roman" w:hAnsi="Times New Roman"/>
          <w:sz w:val="24"/>
          <w:szCs w:val="24"/>
        </w:rPr>
        <w:t xml:space="preserve"> </w:t>
      </w:r>
      <w:r w:rsidR="002A1DCD">
        <w:rPr>
          <w:rFonts w:ascii="Times New Roman" w:hAnsi="Times New Roman"/>
          <w:sz w:val="24"/>
          <w:szCs w:val="24"/>
        </w:rPr>
        <w:t xml:space="preserve">  </w:t>
      </w:r>
      <w:r w:rsidR="00237854">
        <w:rPr>
          <w:rFonts w:ascii="Times New Roman" w:hAnsi="Times New Roman"/>
          <w:sz w:val="24"/>
          <w:szCs w:val="24"/>
        </w:rPr>
        <w:t>20</w:t>
      </w:r>
    </w:p>
    <w:p w:rsidR="000C054A" w:rsidRDefault="000C054A" w:rsidP="0009639D">
      <w:pPr>
        <w:spacing w:after="0"/>
        <w:jc w:val="center"/>
        <w:rPr>
          <w:rFonts w:ascii="Times New Roman" w:eastAsia="Times New Roman" w:hAnsi="Times New Roman" w:cs="Times New Roman"/>
          <w:b/>
          <w:bCs/>
          <w:color w:val="000000"/>
          <w:sz w:val="24"/>
          <w:szCs w:val="24"/>
          <w:lang w:eastAsia="ru-RU"/>
        </w:rPr>
        <w:sectPr w:rsidR="000C054A" w:rsidSect="00261B63">
          <w:pgSz w:w="11906" w:h="16838"/>
          <w:pgMar w:top="1134" w:right="850" w:bottom="284" w:left="1134" w:header="708" w:footer="708" w:gutter="0"/>
          <w:cols w:space="708"/>
          <w:docGrid w:linePitch="360"/>
        </w:sectPr>
      </w:pPr>
    </w:p>
    <w:p w:rsidR="00B26E97" w:rsidRDefault="00B26E97" w:rsidP="00022684">
      <w:pPr>
        <w:shd w:val="clear" w:color="auto" w:fill="FFFFFF"/>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 Пояснительная записка</w:t>
      </w:r>
    </w:p>
    <w:p w:rsidR="007C2B83" w:rsidRDefault="007C2B83" w:rsidP="000C054A">
      <w:pPr>
        <w:shd w:val="clear" w:color="auto" w:fill="FFFFFF"/>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Целью реализации основной образовательной программы основного общего образования по учебному предмету «Изобразительное искусство»</w:t>
      </w:r>
      <w:r w:rsidR="00767DE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является усвоение содержания предмета и достижение обучающимися результатом изучения в соответствии с требованиями ФГОС основного общего образования.</w:t>
      </w:r>
    </w:p>
    <w:p w:rsidR="00022684" w:rsidRDefault="00B26E97" w:rsidP="000C054A">
      <w:pPr>
        <w:shd w:val="clear" w:color="auto" w:fill="FFFFFF"/>
        <w:spacing w:after="0"/>
        <w:ind w:firstLine="708"/>
        <w:jc w:val="both"/>
        <w:rPr>
          <w:rFonts w:ascii="Times New Roman" w:hAnsi="Times New Roman" w:cs="Times New Roman"/>
          <w:color w:val="000000"/>
          <w:sz w:val="24"/>
          <w:szCs w:val="24"/>
          <w:shd w:val="clear" w:color="auto" w:fill="FFFFFF"/>
        </w:rPr>
      </w:pPr>
      <w:r w:rsidRPr="00B15E16">
        <w:rPr>
          <w:rFonts w:ascii="Times New Roman" w:hAnsi="Times New Roman" w:cs="Times New Roman"/>
          <w:color w:val="000000"/>
          <w:sz w:val="24"/>
          <w:szCs w:val="24"/>
          <w:shd w:val="clear" w:color="auto" w:fill="FFFFFF"/>
        </w:rPr>
        <w:t>Рабочая программа «Изобразительное искусство» для 6 класса разработана на основе Ф</w:t>
      </w:r>
      <w:r w:rsidR="00022684">
        <w:rPr>
          <w:rFonts w:ascii="Times New Roman" w:hAnsi="Times New Roman" w:cs="Times New Roman"/>
          <w:color w:val="000000"/>
          <w:sz w:val="24"/>
          <w:szCs w:val="24"/>
          <w:shd w:val="clear" w:color="auto" w:fill="FFFFFF"/>
        </w:rPr>
        <w:t xml:space="preserve">едерального государственного образовательного стандарта </w:t>
      </w:r>
      <w:r w:rsidRPr="00B15E16">
        <w:rPr>
          <w:rFonts w:ascii="Times New Roman" w:hAnsi="Times New Roman" w:cs="Times New Roman"/>
          <w:color w:val="000000"/>
          <w:sz w:val="24"/>
          <w:szCs w:val="24"/>
          <w:shd w:val="clear" w:color="auto" w:fill="FFFFFF"/>
        </w:rPr>
        <w:t xml:space="preserve">основного общего образования,  авторской программы Б.М. </w:t>
      </w:r>
      <w:proofErr w:type="spellStart"/>
      <w:r w:rsidRPr="00B15E16">
        <w:rPr>
          <w:rFonts w:ascii="Times New Roman" w:hAnsi="Times New Roman" w:cs="Times New Roman"/>
          <w:color w:val="000000"/>
          <w:sz w:val="24"/>
          <w:szCs w:val="24"/>
          <w:shd w:val="clear" w:color="auto" w:fill="FFFFFF"/>
        </w:rPr>
        <w:t>Неменского</w:t>
      </w:r>
      <w:proofErr w:type="spellEnd"/>
      <w:r w:rsidRPr="00B15E16">
        <w:rPr>
          <w:rFonts w:ascii="Times New Roman" w:hAnsi="Times New Roman" w:cs="Times New Roman"/>
          <w:color w:val="000000"/>
          <w:sz w:val="24"/>
          <w:szCs w:val="24"/>
          <w:shd w:val="clear" w:color="auto" w:fill="FFFFFF"/>
        </w:rPr>
        <w:t xml:space="preserve">, «Изобразительное искусство и художественный труд 1-9 </w:t>
      </w:r>
      <w:proofErr w:type="spellStart"/>
      <w:r w:rsidRPr="00B15E16">
        <w:rPr>
          <w:rFonts w:ascii="Times New Roman" w:hAnsi="Times New Roman" w:cs="Times New Roman"/>
          <w:color w:val="000000"/>
          <w:sz w:val="24"/>
          <w:szCs w:val="24"/>
          <w:shd w:val="clear" w:color="auto" w:fill="FFFFFF"/>
        </w:rPr>
        <w:t>кл</w:t>
      </w:r>
      <w:proofErr w:type="spellEnd"/>
      <w:r w:rsidRPr="00B15E16">
        <w:rPr>
          <w:rFonts w:ascii="Times New Roman" w:hAnsi="Times New Roman" w:cs="Times New Roman"/>
          <w:color w:val="000000"/>
          <w:sz w:val="24"/>
          <w:szCs w:val="24"/>
          <w:shd w:val="clear" w:color="auto" w:fill="FFFFFF"/>
        </w:rPr>
        <w:t xml:space="preserve">.»: </w:t>
      </w:r>
      <w:proofErr w:type="spellStart"/>
      <w:r w:rsidRPr="00B15E16">
        <w:rPr>
          <w:rFonts w:ascii="Times New Roman" w:hAnsi="Times New Roman" w:cs="Times New Roman"/>
          <w:color w:val="000000"/>
          <w:sz w:val="24"/>
          <w:szCs w:val="24"/>
          <w:shd w:val="clear" w:color="auto" w:fill="FFFFFF"/>
        </w:rPr>
        <w:t>прогр</w:t>
      </w:r>
      <w:proofErr w:type="spellEnd"/>
      <w:r w:rsidRPr="00B15E16">
        <w:rPr>
          <w:rFonts w:ascii="Times New Roman" w:hAnsi="Times New Roman" w:cs="Times New Roman"/>
          <w:color w:val="000000"/>
          <w:sz w:val="24"/>
          <w:szCs w:val="24"/>
          <w:shd w:val="clear" w:color="auto" w:fill="FFFFFF"/>
        </w:rPr>
        <w:t xml:space="preserve">. /Сост. Б.М. </w:t>
      </w:r>
      <w:proofErr w:type="spellStart"/>
      <w:r w:rsidRPr="00B15E16">
        <w:rPr>
          <w:rFonts w:ascii="Times New Roman" w:hAnsi="Times New Roman" w:cs="Times New Roman"/>
          <w:color w:val="000000"/>
          <w:sz w:val="24"/>
          <w:szCs w:val="24"/>
          <w:shd w:val="clear" w:color="auto" w:fill="FFFFFF"/>
        </w:rPr>
        <w:t>Неменский</w:t>
      </w:r>
      <w:proofErr w:type="spellEnd"/>
      <w:r w:rsidRPr="00B15E16">
        <w:rPr>
          <w:rFonts w:ascii="Times New Roman" w:hAnsi="Times New Roman" w:cs="Times New Roman"/>
          <w:color w:val="000000"/>
          <w:sz w:val="24"/>
          <w:szCs w:val="24"/>
          <w:shd w:val="clear" w:color="auto" w:fill="FFFFFF"/>
        </w:rPr>
        <w:t xml:space="preserve">.- М.: Просвещение, 2013. </w:t>
      </w:r>
    </w:p>
    <w:p w:rsidR="00022684" w:rsidRDefault="00761465" w:rsidP="000C054A">
      <w:pPr>
        <w:shd w:val="clear" w:color="auto" w:fill="FFFFFF"/>
        <w:spacing w:after="0"/>
        <w:ind w:firstLine="708"/>
        <w:jc w:val="both"/>
        <w:rPr>
          <w:rFonts w:ascii="Times New Roman" w:hAnsi="Times New Roman" w:cs="Times New Roman"/>
          <w:color w:val="000000"/>
          <w:sz w:val="24"/>
          <w:szCs w:val="24"/>
          <w:shd w:val="clear" w:color="auto" w:fill="FFFFFF"/>
        </w:rPr>
      </w:pPr>
      <w:r w:rsidRPr="00B15E16">
        <w:rPr>
          <w:rFonts w:ascii="Times New Roman" w:eastAsia="Times New Roman" w:hAnsi="Times New Roman" w:cs="Times New Roman"/>
          <w:color w:val="000000"/>
          <w:sz w:val="24"/>
          <w:szCs w:val="24"/>
          <w:lang w:eastAsia="ru-RU"/>
        </w:rPr>
        <w:t xml:space="preserve">Программа рассчитана на 35 часов (1 час в неделю). </w:t>
      </w:r>
    </w:p>
    <w:p w:rsidR="00761465" w:rsidRPr="00022684" w:rsidRDefault="00761465" w:rsidP="000C054A">
      <w:pPr>
        <w:shd w:val="clear" w:color="auto" w:fill="FFFFFF"/>
        <w:spacing w:after="0"/>
        <w:ind w:firstLine="708"/>
        <w:jc w:val="both"/>
        <w:rPr>
          <w:rFonts w:ascii="Times New Roman" w:hAnsi="Times New Roman" w:cs="Times New Roman"/>
          <w:color w:val="000000"/>
          <w:sz w:val="24"/>
          <w:szCs w:val="24"/>
          <w:shd w:val="clear" w:color="auto" w:fill="FFFFFF"/>
        </w:rPr>
      </w:pPr>
      <w:r w:rsidRPr="00B15E16">
        <w:rPr>
          <w:rFonts w:ascii="Times New Roman" w:eastAsia="Times New Roman" w:hAnsi="Times New Roman" w:cs="Times New Roman"/>
          <w:color w:val="000000"/>
          <w:sz w:val="24"/>
          <w:szCs w:val="24"/>
          <w:lang w:eastAsia="ru-RU"/>
        </w:rPr>
        <w:t>Основная </w:t>
      </w:r>
      <w:r w:rsidRPr="00B15E16">
        <w:rPr>
          <w:rFonts w:ascii="Times New Roman" w:eastAsia="Times New Roman" w:hAnsi="Times New Roman" w:cs="Times New Roman"/>
          <w:b/>
          <w:bCs/>
          <w:color w:val="000000"/>
          <w:sz w:val="24"/>
          <w:szCs w:val="24"/>
          <w:lang w:eastAsia="ru-RU"/>
        </w:rPr>
        <w:t>цель </w:t>
      </w:r>
      <w:r w:rsidR="00022684">
        <w:rPr>
          <w:rFonts w:ascii="Times New Roman" w:eastAsia="Times New Roman" w:hAnsi="Times New Roman" w:cs="Times New Roman"/>
          <w:color w:val="000000"/>
          <w:sz w:val="24"/>
          <w:szCs w:val="24"/>
          <w:lang w:eastAsia="ru-RU"/>
        </w:rPr>
        <w:t xml:space="preserve">школьного </w:t>
      </w:r>
      <w:r w:rsidRPr="00B15E16">
        <w:rPr>
          <w:rFonts w:ascii="Times New Roman" w:eastAsia="Times New Roman" w:hAnsi="Times New Roman" w:cs="Times New Roman"/>
          <w:color w:val="000000"/>
          <w:sz w:val="24"/>
          <w:szCs w:val="24"/>
          <w:lang w:eastAsia="ru-RU"/>
        </w:rPr>
        <w:t>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761465" w:rsidRPr="00B15E16" w:rsidRDefault="00761465" w:rsidP="000C054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 xml:space="preserve">Художественное развитие осуществляется в практической, </w:t>
      </w:r>
      <w:proofErr w:type="spellStart"/>
      <w:r w:rsidRPr="00B15E16">
        <w:rPr>
          <w:rFonts w:ascii="Times New Roman" w:eastAsia="Times New Roman" w:hAnsi="Times New Roman" w:cs="Times New Roman"/>
          <w:color w:val="000000"/>
          <w:sz w:val="24"/>
          <w:szCs w:val="24"/>
          <w:lang w:eastAsia="ru-RU"/>
        </w:rPr>
        <w:t>деятельностной</w:t>
      </w:r>
      <w:proofErr w:type="spellEnd"/>
      <w:r w:rsidRPr="00B15E16">
        <w:rPr>
          <w:rFonts w:ascii="Times New Roman" w:eastAsia="Times New Roman" w:hAnsi="Times New Roman" w:cs="Times New Roman"/>
          <w:color w:val="000000"/>
          <w:sz w:val="24"/>
          <w:szCs w:val="24"/>
          <w:lang w:eastAsia="ru-RU"/>
        </w:rPr>
        <w:t xml:space="preserve"> форме в процессе личностного художественного творчества.</w:t>
      </w:r>
    </w:p>
    <w:p w:rsidR="00761465" w:rsidRPr="00B15E16" w:rsidRDefault="00761465" w:rsidP="000C054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Основные </w:t>
      </w:r>
      <w:r w:rsidRPr="00B15E16">
        <w:rPr>
          <w:rFonts w:ascii="Times New Roman" w:eastAsia="Times New Roman" w:hAnsi="Times New Roman" w:cs="Times New Roman"/>
          <w:b/>
          <w:bCs/>
          <w:color w:val="000000"/>
          <w:sz w:val="24"/>
          <w:szCs w:val="24"/>
          <w:lang w:eastAsia="ru-RU"/>
        </w:rPr>
        <w:t>формы учебной деятельности </w:t>
      </w:r>
      <w:r w:rsidRPr="00B15E16">
        <w:rPr>
          <w:rFonts w:ascii="Times New Roman" w:eastAsia="Times New Roman" w:hAnsi="Times New Roman" w:cs="Times New Roman"/>
          <w:color w:val="000000"/>
          <w:sz w:val="24"/>
          <w:szCs w:val="24"/>
          <w:lang w:eastAsia="ru-RU"/>
        </w:rPr>
        <w:t>—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p w:rsidR="00761465" w:rsidRPr="00B15E16" w:rsidRDefault="006D5882" w:rsidP="000C054A">
      <w:pPr>
        <w:shd w:val="clear" w:color="auto" w:fill="FFFFFF"/>
        <w:spacing w:after="0"/>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b/>
          <w:bCs/>
          <w:color w:val="000000"/>
          <w:sz w:val="24"/>
          <w:szCs w:val="24"/>
          <w:lang w:eastAsia="ru-RU"/>
        </w:rPr>
        <w:t>Задачи</w:t>
      </w:r>
      <w:r w:rsidR="00761465" w:rsidRPr="00B15E16">
        <w:rPr>
          <w:rFonts w:ascii="Times New Roman" w:eastAsia="Times New Roman" w:hAnsi="Times New Roman" w:cs="Times New Roman"/>
          <w:color w:val="000000"/>
          <w:sz w:val="24"/>
          <w:szCs w:val="24"/>
          <w:lang w:eastAsia="ru-RU"/>
        </w:rPr>
        <w:t>:</w:t>
      </w:r>
    </w:p>
    <w:p w:rsidR="006D5882" w:rsidRPr="00B15E16" w:rsidRDefault="006D5882" w:rsidP="000C054A">
      <w:pPr>
        <w:numPr>
          <w:ilvl w:val="0"/>
          <w:numId w:val="33"/>
        </w:numPr>
        <w:shd w:val="clear" w:color="auto" w:fill="FFFFFF"/>
        <w:spacing w:after="0"/>
        <w:ind w:right="140"/>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воспитывать эстетическое отношение к действительности и формировать мировосприятие учащихся средствами искусства;</w:t>
      </w:r>
    </w:p>
    <w:p w:rsidR="006D5882" w:rsidRPr="00B15E16" w:rsidRDefault="006D5882" w:rsidP="000C054A">
      <w:pPr>
        <w:numPr>
          <w:ilvl w:val="0"/>
          <w:numId w:val="33"/>
        </w:numPr>
        <w:shd w:val="clear" w:color="auto" w:fill="FFFFFF"/>
        <w:spacing w:after="0"/>
        <w:ind w:right="140"/>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раскрывать художественно-образный язык изображения окружающей действительности в различных видах и жанрах изобразительного искусства (пейзаж, натюрморт, портрет, анималистический жанр);</w:t>
      </w:r>
    </w:p>
    <w:p w:rsidR="006D5882" w:rsidRPr="00B15E16" w:rsidRDefault="006D5882" w:rsidP="000C054A">
      <w:pPr>
        <w:numPr>
          <w:ilvl w:val="0"/>
          <w:numId w:val="33"/>
        </w:numPr>
        <w:shd w:val="clear" w:color="auto" w:fill="FFFFFF"/>
        <w:spacing w:after="0"/>
        <w:ind w:right="140"/>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углублять представления учащихся об основах реалистического изображения объектов природы и о специфике художественного изображения природы и человека в изобразительном, народном и декоративно-прикладном искусстве;</w:t>
      </w:r>
    </w:p>
    <w:p w:rsidR="006D5882" w:rsidRPr="00B15E16" w:rsidRDefault="006D5882" w:rsidP="000C054A">
      <w:pPr>
        <w:numPr>
          <w:ilvl w:val="0"/>
          <w:numId w:val="33"/>
        </w:numPr>
        <w:shd w:val="clear" w:color="auto" w:fill="FFFFFF"/>
        <w:spacing w:after="0"/>
        <w:ind w:right="140"/>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знакомить с элементами художественного конструирования через создание собственных композиций в объеме или использование сочетаний плоскостных и объемно-пространственных приемов;</w:t>
      </w:r>
    </w:p>
    <w:p w:rsidR="006D5882" w:rsidRPr="00B15E16" w:rsidRDefault="006D5882" w:rsidP="000C054A">
      <w:pPr>
        <w:numPr>
          <w:ilvl w:val="0"/>
          <w:numId w:val="33"/>
        </w:numPr>
        <w:shd w:val="clear" w:color="auto" w:fill="FFFFFF"/>
        <w:spacing w:after="0"/>
        <w:ind w:right="140"/>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показывать неповторимое своеобразие русской народной культуры через раскрытие художественного языка народного искусства на примере выдающихся памятников деревянного зодчества, а также на примере характерных признаков регионального и национального типов народного деревянного зодчества;</w:t>
      </w:r>
    </w:p>
    <w:p w:rsidR="006D5882" w:rsidRPr="00B15E16" w:rsidRDefault="006D5882" w:rsidP="000C054A">
      <w:pPr>
        <w:numPr>
          <w:ilvl w:val="0"/>
          <w:numId w:val="33"/>
        </w:numPr>
        <w:shd w:val="clear" w:color="auto" w:fill="FFFFFF"/>
        <w:spacing w:after="0"/>
        <w:ind w:right="140"/>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развивать умения учащихся работать в разных видах художественно-творческой деятельности и творчески использовать выразительные средства в процессе создания собственной изобразительной, декоративной или пространственной композиции;</w:t>
      </w:r>
    </w:p>
    <w:p w:rsidR="006D5882" w:rsidRPr="00B15E16" w:rsidRDefault="006D5882" w:rsidP="000C054A">
      <w:pPr>
        <w:numPr>
          <w:ilvl w:val="0"/>
          <w:numId w:val="33"/>
        </w:numPr>
        <w:shd w:val="clear" w:color="auto" w:fill="FFFFFF"/>
        <w:spacing w:after="0"/>
        <w:ind w:right="140"/>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 xml:space="preserve">развивать воображение и ассоциативное мышление учащихся на основе </w:t>
      </w:r>
      <w:proofErr w:type="spellStart"/>
      <w:r w:rsidRPr="00B15E16">
        <w:rPr>
          <w:rFonts w:ascii="Times New Roman" w:eastAsia="Times New Roman" w:hAnsi="Times New Roman" w:cs="Times New Roman"/>
          <w:color w:val="000000"/>
          <w:sz w:val="24"/>
          <w:szCs w:val="24"/>
          <w:lang w:eastAsia="ru-RU"/>
        </w:rPr>
        <w:t>межпредметных</w:t>
      </w:r>
      <w:proofErr w:type="spellEnd"/>
      <w:r w:rsidRPr="00B15E16">
        <w:rPr>
          <w:rFonts w:ascii="Times New Roman" w:eastAsia="Times New Roman" w:hAnsi="Times New Roman" w:cs="Times New Roman"/>
          <w:color w:val="000000"/>
          <w:sz w:val="24"/>
          <w:szCs w:val="24"/>
          <w:lang w:eastAsia="ru-RU"/>
        </w:rPr>
        <w:t xml:space="preserve"> связей и демонстрации произведений разных художников или различных видов искусства;</w:t>
      </w:r>
    </w:p>
    <w:p w:rsidR="006D5882" w:rsidRPr="00B15E16" w:rsidRDefault="006D5882" w:rsidP="000C054A">
      <w:pPr>
        <w:numPr>
          <w:ilvl w:val="0"/>
          <w:numId w:val="33"/>
        </w:numPr>
        <w:shd w:val="clear" w:color="auto" w:fill="FFFFFF"/>
        <w:spacing w:after="0"/>
        <w:ind w:right="140"/>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развивать художественный вкус, аналитические способности и эстетическую мотивацию учащихся при создании ими собственной художественной композиции, а также в процессе просмотра</w:t>
      </w:r>
    </w:p>
    <w:p w:rsidR="000C054A" w:rsidRDefault="006D5882" w:rsidP="000C054A">
      <w:pPr>
        <w:numPr>
          <w:ilvl w:val="0"/>
          <w:numId w:val="33"/>
        </w:numPr>
        <w:shd w:val="clear" w:color="auto" w:fill="FFFFFF"/>
        <w:spacing w:after="0"/>
        <w:ind w:right="140"/>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и обсуждения выполненных работ в классе.</w:t>
      </w:r>
      <w:r w:rsidR="001C2D5F">
        <w:rPr>
          <w:rFonts w:ascii="Times New Roman" w:eastAsia="Times New Roman" w:hAnsi="Times New Roman" w:cs="Times New Roman"/>
          <w:color w:val="000000"/>
          <w:sz w:val="24"/>
          <w:szCs w:val="24"/>
          <w:lang w:eastAsia="ru-RU"/>
        </w:rPr>
        <w:t xml:space="preserve"> Рабочая программа разработана к УМК:</w:t>
      </w:r>
    </w:p>
    <w:tbl>
      <w:tblPr>
        <w:tblStyle w:val="a7"/>
        <w:tblW w:w="0" w:type="auto"/>
        <w:tblInd w:w="720" w:type="dxa"/>
        <w:tblLook w:val="04A0" w:firstRow="1" w:lastRow="0" w:firstColumn="1" w:lastColumn="0" w:noHBand="0" w:noVBand="1"/>
      </w:tblPr>
      <w:tblGrid>
        <w:gridCol w:w="2082"/>
        <w:gridCol w:w="7335"/>
      </w:tblGrid>
      <w:tr w:rsidR="001C2D5F" w:rsidTr="001C2D5F">
        <w:tc>
          <w:tcPr>
            <w:tcW w:w="2082" w:type="dxa"/>
          </w:tcPr>
          <w:p w:rsidR="001C2D5F" w:rsidRDefault="001C2D5F" w:rsidP="001C2D5F">
            <w:pPr>
              <w:ind w:right="1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Базовый учебник</w:t>
            </w:r>
          </w:p>
        </w:tc>
        <w:tc>
          <w:tcPr>
            <w:tcW w:w="7336" w:type="dxa"/>
          </w:tcPr>
          <w:p w:rsidR="001C2D5F" w:rsidRPr="001C2D5F" w:rsidRDefault="001C2D5F" w:rsidP="001C2D5F">
            <w:pPr>
              <w:ind w:right="140"/>
              <w:jc w:val="both"/>
              <w:rPr>
                <w:rFonts w:ascii="Times New Roman" w:eastAsia="Times New Roman" w:hAnsi="Times New Roman" w:cs="Times New Roman"/>
                <w:color w:val="000000"/>
                <w:sz w:val="24"/>
                <w:szCs w:val="24"/>
                <w:lang w:eastAsia="ru-RU"/>
              </w:rPr>
            </w:pPr>
            <w:r w:rsidRPr="001C2D5F">
              <w:rPr>
                <w:rFonts w:ascii="Times New Roman" w:hAnsi="Times New Roman" w:cs="Times New Roman"/>
                <w:color w:val="000000"/>
                <w:sz w:val="24"/>
                <w:szCs w:val="24"/>
                <w:shd w:val="clear" w:color="auto" w:fill="FFFFFF"/>
              </w:rPr>
              <w:t xml:space="preserve">Предметная линия учебников под редакцией Б.М. </w:t>
            </w:r>
            <w:proofErr w:type="spellStart"/>
            <w:r w:rsidRPr="001C2D5F">
              <w:rPr>
                <w:rFonts w:ascii="Times New Roman" w:hAnsi="Times New Roman" w:cs="Times New Roman"/>
                <w:color w:val="000000"/>
                <w:sz w:val="24"/>
                <w:szCs w:val="24"/>
                <w:shd w:val="clear" w:color="auto" w:fill="FFFFFF"/>
              </w:rPr>
              <w:t>Неменского</w:t>
            </w:r>
            <w:proofErr w:type="spellEnd"/>
            <w:r w:rsidRPr="001C2D5F">
              <w:rPr>
                <w:rFonts w:ascii="Times New Roman" w:hAnsi="Times New Roman" w:cs="Times New Roman"/>
                <w:color w:val="000000"/>
                <w:sz w:val="24"/>
                <w:szCs w:val="24"/>
                <w:shd w:val="clear" w:color="auto" w:fill="FFFFFF"/>
              </w:rPr>
              <w:t xml:space="preserve">. 5-9 классы: пособие для учителей </w:t>
            </w:r>
            <w:proofErr w:type="spellStart"/>
            <w:r w:rsidRPr="001C2D5F">
              <w:rPr>
                <w:rFonts w:ascii="Times New Roman" w:hAnsi="Times New Roman" w:cs="Times New Roman"/>
                <w:color w:val="000000"/>
                <w:sz w:val="24"/>
                <w:szCs w:val="24"/>
                <w:shd w:val="clear" w:color="auto" w:fill="FFFFFF"/>
              </w:rPr>
              <w:t>общеобразоват</w:t>
            </w:r>
            <w:proofErr w:type="spellEnd"/>
            <w:r w:rsidRPr="001C2D5F">
              <w:rPr>
                <w:rFonts w:ascii="Times New Roman" w:hAnsi="Times New Roman" w:cs="Times New Roman"/>
                <w:color w:val="000000"/>
                <w:sz w:val="24"/>
                <w:szCs w:val="24"/>
                <w:shd w:val="clear" w:color="auto" w:fill="FFFFFF"/>
              </w:rPr>
              <w:t xml:space="preserve">. учреждений / Б.М. </w:t>
            </w:r>
            <w:proofErr w:type="spellStart"/>
            <w:r w:rsidRPr="001C2D5F">
              <w:rPr>
                <w:rFonts w:ascii="Times New Roman" w:hAnsi="Times New Roman" w:cs="Times New Roman"/>
                <w:color w:val="000000"/>
                <w:sz w:val="24"/>
                <w:szCs w:val="24"/>
                <w:shd w:val="clear" w:color="auto" w:fill="FFFFFF"/>
              </w:rPr>
              <w:t>Неменский</w:t>
            </w:r>
            <w:proofErr w:type="spellEnd"/>
            <w:r w:rsidRPr="001C2D5F">
              <w:rPr>
                <w:rFonts w:ascii="Times New Roman" w:hAnsi="Times New Roman" w:cs="Times New Roman"/>
                <w:color w:val="000000"/>
                <w:sz w:val="24"/>
                <w:szCs w:val="24"/>
                <w:shd w:val="clear" w:color="auto" w:fill="FFFFFF"/>
              </w:rPr>
              <w:t xml:space="preserve">, Л.А. </w:t>
            </w:r>
            <w:proofErr w:type="spellStart"/>
            <w:r w:rsidRPr="001C2D5F">
              <w:rPr>
                <w:rFonts w:ascii="Times New Roman" w:hAnsi="Times New Roman" w:cs="Times New Roman"/>
                <w:color w:val="000000"/>
                <w:sz w:val="24"/>
                <w:szCs w:val="24"/>
                <w:shd w:val="clear" w:color="auto" w:fill="FFFFFF"/>
              </w:rPr>
              <w:t>Неменская</w:t>
            </w:r>
            <w:proofErr w:type="spellEnd"/>
            <w:r w:rsidRPr="001C2D5F">
              <w:rPr>
                <w:rFonts w:ascii="Times New Roman" w:hAnsi="Times New Roman" w:cs="Times New Roman"/>
                <w:color w:val="000000"/>
                <w:sz w:val="24"/>
                <w:szCs w:val="24"/>
                <w:shd w:val="clear" w:color="auto" w:fill="FFFFFF"/>
              </w:rPr>
              <w:t>, Н.А. Горяева, А.С. Питерских. – М.: Просвещение, 2011. -129с.</w:t>
            </w:r>
          </w:p>
        </w:tc>
      </w:tr>
      <w:tr w:rsidR="001C2D5F" w:rsidTr="001C2D5F">
        <w:tc>
          <w:tcPr>
            <w:tcW w:w="2082" w:type="dxa"/>
          </w:tcPr>
          <w:p w:rsidR="001C2D5F" w:rsidRDefault="001C2D5F" w:rsidP="001C2D5F">
            <w:pPr>
              <w:ind w:right="1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Методическое пособие для ученика</w:t>
            </w:r>
          </w:p>
        </w:tc>
        <w:tc>
          <w:tcPr>
            <w:tcW w:w="7336" w:type="dxa"/>
          </w:tcPr>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 Алехин А.Д., Когда начинается художник. М 1993 г.</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2.Виноградова Г.Г.  Изобразительное искусство в школе.</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3.И. П. Волков. Художественная студия в школе</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4. Горяева Н.А. Первые шаги в мире искусства: Из опыта работы: Кн. Для  учителя. - М.: Просвещение,  1991.-159с.</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 xml:space="preserve">5. В.С. Кузин, Э.И. </w:t>
            </w:r>
            <w:proofErr w:type="spellStart"/>
            <w:r w:rsidRPr="001C2D5F">
              <w:rPr>
                <w:rFonts w:ascii="Times New Roman" w:eastAsia="Times New Roman" w:hAnsi="Times New Roman" w:cs="Times New Roman"/>
                <w:color w:val="000000"/>
                <w:sz w:val="24"/>
                <w:szCs w:val="24"/>
                <w:lang w:eastAsia="ru-RU"/>
              </w:rPr>
              <w:t>Кубышкина</w:t>
            </w:r>
            <w:proofErr w:type="spellEnd"/>
            <w:r w:rsidRPr="001C2D5F">
              <w:rPr>
                <w:rFonts w:ascii="Times New Roman" w:eastAsia="Times New Roman" w:hAnsi="Times New Roman" w:cs="Times New Roman"/>
                <w:color w:val="000000"/>
                <w:sz w:val="24"/>
                <w:szCs w:val="24"/>
                <w:lang w:eastAsia="ru-RU"/>
              </w:rPr>
              <w:t>. Изобразительное искусство в начальной школе</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6.  Н.И. Пьянкова. Изобразительное искусство в современной школе. М.:</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 Просвещение,2006</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 xml:space="preserve"> 7. Хосе М. </w:t>
            </w:r>
            <w:proofErr w:type="spellStart"/>
            <w:r w:rsidRPr="001C2D5F">
              <w:rPr>
                <w:rFonts w:ascii="Times New Roman" w:eastAsia="Times New Roman" w:hAnsi="Times New Roman" w:cs="Times New Roman"/>
                <w:color w:val="000000"/>
                <w:sz w:val="24"/>
                <w:szCs w:val="24"/>
                <w:lang w:eastAsia="ru-RU"/>
              </w:rPr>
              <w:t>Паррамон</w:t>
            </w:r>
            <w:proofErr w:type="spellEnd"/>
            <w:r w:rsidRPr="001C2D5F">
              <w:rPr>
                <w:rFonts w:ascii="Times New Roman" w:eastAsia="Times New Roman" w:hAnsi="Times New Roman" w:cs="Times New Roman"/>
                <w:color w:val="000000"/>
                <w:sz w:val="24"/>
                <w:szCs w:val="24"/>
                <w:lang w:eastAsia="ru-RU"/>
              </w:rPr>
              <w:t xml:space="preserve"> и </w:t>
            </w:r>
            <w:proofErr w:type="spellStart"/>
            <w:r w:rsidRPr="001C2D5F">
              <w:rPr>
                <w:rFonts w:ascii="Times New Roman" w:eastAsia="Times New Roman" w:hAnsi="Times New Roman" w:cs="Times New Roman"/>
                <w:color w:val="000000"/>
                <w:sz w:val="24"/>
                <w:szCs w:val="24"/>
                <w:lang w:eastAsia="ru-RU"/>
              </w:rPr>
              <w:t>Гилермо</w:t>
            </w:r>
            <w:proofErr w:type="spellEnd"/>
            <w:r w:rsidRPr="001C2D5F">
              <w:rPr>
                <w:rFonts w:ascii="Times New Roman" w:eastAsia="Times New Roman" w:hAnsi="Times New Roman" w:cs="Times New Roman"/>
                <w:color w:val="000000"/>
                <w:sz w:val="24"/>
                <w:szCs w:val="24"/>
                <w:lang w:eastAsia="ru-RU"/>
              </w:rPr>
              <w:t xml:space="preserve"> Фреске «Как писать акварелью» перевод:</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 xml:space="preserve"> Наталии </w:t>
            </w:r>
            <w:proofErr w:type="spellStart"/>
            <w:r w:rsidRPr="001C2D5F">
              <w:rPr>
                <w:rFonts w:ascii="Times New Roman" w:eastAsia="Times New Roman" w:hAnsi="Times New Roman" w:cs="Times New Roman"/>
                <w:color w:val="000000"/>
                <w:sz w:val="24"/>
                <w:szCs w:val="24"/>
                <w:lang w:eastAsia="ru-RU"/>
              </w:rPr>
              <w:t>Мультатули</w:t>
            </w:r>
            <w:proofErr w:type="spellEnd"/>
            <w:r w:rsidRPr="001C2D5F">
              <w:rPr>
                <w:rFonts w:ascii="Times New Roman" w:eastAsia="Times New Roman" w:hAnsi="Times New Roman" w:cs="Times New Roman"/>
                <w:color w:val="000000"/>
                <w:sz w:val="24"/>
                <w:szCs w:val="24"/>
                <w:lang w:eastAsia="ru-RU"/>
              </w:rPr>
              <w:t>. Издательство «Аврора», Санкт-Петербург, 1995</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 xml:space="preserve">8. </w:t>
            </w:r>
            <w:proofErr w:type="spellStart"/>
            <w:r w:rsidRPr="001C2D5F">
              <w:rPr>
                <w:rFonts w:ascii="Times New Roman" w:eastAsia="Times New Roman" w:hAnsi="Times New Roman" w:cs="Times New Roman"/>
                <w:color w:val="000000"/>
                <w:sz w:val="24"/>
                <w:szCs w:val="24"/>
                <w:lang w:eastAsia="ru-RU"/>
              </w:rPr>
              <w:t>И.Красильников</w:t>
            </w:r>
            <w:proofErr w:type="spellEnd"/>
            <w:r w:rsidRPr="001C2D5F">
              <w:rPr>
                <w:rFonts w:ascii="Times New Roman" w:eastAsia="Times New Roman" w:hAnsi="Times New Roman" w:cs="Times New Roman"/>
                <w:color w:val="000000"/>
                <w:sz w:val="24"/>
                <w:szCs w:val="24"/>
                <w:lang w:eastAsia="ru-RU"/>
              </w:rPr>
              <w:t>. Искусство в школе. 2001, №3. Творческое задание на уроках искусства.</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9.Выготский Л.С. Воображение и творчество в детском возрасте:</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Психологический очерк: Кн. для учителя. 3-е изд. М., 1990.</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10. Хворостов А. С., Декоративно-прикладное искусство в школе. М., 1981.</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11.  Ростовцев Н.Н Методика преподавания изобразительного искусства в школе.  </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 3-е изд. М., 1998.</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12. Михайлов А.М. Искусство акварели. М., 1995.</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13. Кузин В.С. Изобразительное искусство и методика его преподавания в школе:</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 учебник. 3-е изд. М., 1997.</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 xml:space="preserve">14. </w:t>
            </w:r>
            <w:proofErr w:type="spellStart"/>
            <w:r w:rsidRPr="001C2D5F">
              <w:rPr>
                <w:rFonts w:ascii="Times New Roman" w:eastAsia="Times New Roman" w:hAnsi="Times New Roman" w:cs="Times New Roman"/>
                <w:color w:val="000000"/>
                <w:sz w:val="24"/>
                <w:szCs w:val="24"/>
                <w:lang w:eastAsia="ru-RU"/>
              </w:rPr>
              <w:t>Герчук</w:t>
            </w:r>
            <w:proofErr w:type="spellEnd"/>
            <w:r w:rsidRPr="001C2D5F">
              <w:rPr>
                <w:rFonts w:ascii="Times New Roman" w:eastAsia="Times New Roman" w:hAnsi="Times New Roman" w:cs="Times New Roman"/>
                <w:color w:val="000000"/>
                <w:sz w:val="24"/>
                <w:szCs w:val="24"/>
                <w:lang w:eastAsia="ru-RU"/>
              </w:rPr>
              <w:t xml:space="preserve"> Ю.Я. Основы художественной грамоты: Язык и смысл изобразительного искусства: Учебное пособие. – М.: Учебная литература, 1998. – 208 с.: ил..</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 xml:space="preserve">15. </w:t>
            </w:r>
            <w:proofErr w:type="spellStart"/>
            <w:r w:rsidRPr="001C2D5F">
              <w:rPr>
                <w:rFonts w:ascii="Times New Roman" w:eastAsia="Times New Roman" w:hAnsi="Times New Roman" w:cs="Times New Roman"/>
                <w:color w:val="000000"/>
                <w:sz w:val="24"/>
                <w:szCs w:val="24"/>
                <w:lang w:eastAsia="ru-RU"/>
              </w:rPr>
              <w:t>Марысаев</w:t>
            </w:r>
            <w:proofErr w:type="spellEnd"/>
            <w:r w:rsidRPr="001C2D5F">
              <w:rPr>
                <w:rFonts w:ascii="Times New Roman" w:eastAsia="Times New Roman" w:hAnsi="Times New Roman" w:cs="Times New Roman"/>
                <w:color w:val="000000"/>
                <w:sz w:val="24"/>
                <w:szCs w:val="24"/>
                <w:lang w:eastAsia="ru-RU"/>
              </w:rPr>
              <w:t xml:space="preserve"> В.Б. Рисование: Теория. 3-5 классы. – М.: </w:t>
            </w:r>
            <w:proofErr w:type="spellStart"/>
            <w:r w:rsidRPr="001C2D5F">
              <w:rPr>
                <w:rFonts w:ascii="Times New Roman" w:eastAsia="Times New Roman" w:hAnsi="Times New Roman" w:cs="Times New Roman"/>
                <w:color w:val="000000"/>
                <w:sz w:val="24"/>
                <w:szCs w:val="24"/>
                <w:lang w:eastAsia="ru-RU"/>
              </w:rPr>
              <w:t>Рольф</w:t>
            </w:r>
            <w:proofErr w:type="spellEnd"/>
            <w:r w:rsidRPr="001C2D5F">
              <w:rPr>
                <w:rFonts w:ascii="Times New Roman" w:eastAsia="Times New Roman" w:hAnsi="Times New Roman" w:cs="Times New Roman"/>
                <w:color w:val="000000"/>
                <w:sz w:val="24"/>
                <w:szCs w:val="24"/>
                <w:lang w:eastAsia="ru-RU"/>
              </w:rPr>
              <w:t xml:space="preserve">, 1999. – 80 с., с </w:t>
            </w:r>
            <w:proofErr w:type="spellStart"/>
            <w:r w:rsidRPr="001C2D5F">
              <w:rPr>
                <w:rFonts w:ascii="Times New Roman" w:eastAsia="Times New Roman" w:hAnsi="Times New Roman" w:cs="Times New Roman"/>
                <w:color w:val="000000"/>
                <w:sz w:val="24"/>
                <w:szCs w:val="24"/>
                <w:lang w:eastAsia="ru-RU"/>
              </w:rPr>
              <w:t>илл</w:t>
            </w:r>
            <w:proofErr w:type="spellEnd"/>
            <w:r w:rsidRPr="001C2D5F">
              <w:rPr>
                <w:rFonts w:ascii="Times New Roman" w:eastAsia="Times New Roman" w:hAnsi="Times New Roman" w:cs="Times New Roman"/>
                <w:color w:val="000000"/>
                <w:sz w:val="24"/>
                <w:szCs w:val="24"/>
                <w:lang w:eastAsia="ru-RU"/>
              </w:rPr>
              <w:t>. – (Ступени).</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 xml:space="preserve">16. </w:t>
            </w:r>
            <w:proofErr w:type="spellStart"/>
            <w:r w:rsidRPr="001C2D5F">
              <w:rPr>
                <w:rFonts w:ascii="Times New Roman" w:eastAsia="Times New Roman" w:hAnsi="Times New Roman" w:cs="Times New Roman"/>
                <w:color w:val="000000"/>
                <w:sz w:val="24"/>
                <w:szCs w:val="24"/>
                <w:lang w:eastAsia="ru-RU"/>
              </w:rPr>
              <w:t>Паррамон</w:t>
            </w:r>
            <w:proofErr w:type="spellEnd"/>
            <w:r w:rsidRPr="001C2D5F">
              <w:rPr>
                <w:rFonts w:ascii="Times New Roman" w:eastAsia="Times New Roman" w:hAnsi="Times New Roman" w:cs="Times New Roman"/>
                <w:color w:val="000000"/>
                <w:sz w:val="24"/>
                <w:szCs w:val="24"/>
                <w:lang w:eastAsia="ru-RU"/>
              </w:rPr>
              <w:t xml:space="preserve"> </w:t>
            </w:r>
            <w:proofErr w:type="spellStart"/>
            <w:r w:rsidRPr="001C2D5F">
              <w:rPr>
                <w:rFonts w:ascii="Times New Roman" w:eastAsia="Times New Roman" w:hAnsi="Times New Roman" w:cs="Times New Roman"/>
                <w:color w:val="000000"/>
                <w:sz w:val="24"/>
                <w:szCs w:val="24"/>
                <w:lang w:eastAsia="ru-RU"/>
              </w:rPr>
              <w:t>Эдисионес</w:t>
            </w:r>
            <w:proofErr w:type="spellEnd"/>
            <w:r w:rsidRPr="001C2D5F">
              <w:rPr>
                <w:rFonts w:ascii="Times New Roman" w:eastAsia="Times New Roman" w:hAnsi="Times New Roman" w:cs="Times New Roman"/>
                <w:color w:val="000000"/>
                <w:sz w:val="24"/>
                <w:szCs w:val="24"/>
                <w:lang w:eastAsia="ru-RU"/>
              </w:rPr>
              <w:t xml:space="preserve">. Живопись пастелью, мелками, </w:t>
            </w:r>
            <w:proofErr w:type="spellStart"/>
            <w:r w:rsidRPr="001C2D5F">
              <w:rPr>
                <w:rFonts w:ascii="Times New Roman" w:eastAsia="Times New Roman" w:hAnsi="Times New Roman" w:cs="Times New Roman"/>
                <w:color w:val="000000"/>
                <w:sz w:val="24"/>
                <w:szCs w:val="24"/>
                <w:lang w:eastAsia="ru-RU"/>
              </w:rPr>
              <w:t>сангинами</w:t>
            </w:r>
            <w:proofErr w:type="spellEnd"/>
            <w:r w:rsidRPr="001C2D5F">
              <w:rPr>
                <w:rFonts w:ascii="Times New Roman" w:eastAsia="Times New Roman" w:hAnsi="Times New Roman" w:cs="Times New Roman"/>
                <w:color w:val="000000"/>
                <w:sz w:val="24"/>
                <w:szCs w:val="24"/>
                <w:lang w:eastAsia="ru-RU"/>
              </w:rPr>
              <w:t xml:space="preserve"> и цветными карандашами. Полный курс живописи и рисунка.  Напечатано в Испании, январь 1992.</w:t>
            </w:r>
          </w:p>
          <w:p w:rsidR="001C2D5F" w:rsidRPr="001C2D5F" w:rsidRDefault="001C2D5F" w:rsidP="001C2D5F">
            <w:pPr>
              <w:shd w:val="clear" w:color="auto" w:fill="FFFFFF"/>
              <w:rPr>
                <w:rFonts w:ascii="Arial" w:eastAsia="Times New Roman" w:hAnsi="Arial" w:cs="Arial"/>
                <w:color w:val="000000"/>
                <w:lang w:eastAsia="ru-RU"/>
              </w:rPr>
            </w:pPr>
            <w:r w:rsidRPr="001C2D5F">
              <w:rPr>
                <w:rFonts w:ascii="Times New Roman" w:eastAsia="Times New Roman" w:hAnsi="Times New Roman" w:cs="Times New Roman"/>
                <w:color w:val="000000"/>
                <w:sz w:val="24"/>
                <w:szCs w:val="24"/>
                <w:lang w:eastAsia="ru-RU"/>
              </w:rPr>
              <w:t>17. Ф.С. Рогинская. Передвижники. Издательство «Искусство», «АРТ-Родник», Москва 1997</w:t>
            </w:r>
          </w:p>
        </w:tc>
      </w:tr>
    </w:tbl>
    <w:p w:rsidR="001C2D5F" w:rsidRDefault="001C2D5F" w:rsidP="001C2D5F">
      <w:pPr>
        <w:shd w:val="clear" w:color="auto" w:fill="FFFFFF"/>
        <w:spacing w:after="0"/>
        <w:ind w:left="720" w:right="140"/>
        <w:jc w:val="both"/>
        <w:rPr>
          <w:rFonts w:ascii="Times New Roman" w:eastAsia="Times New Roman" w:hAnsi="Times New Roman" w:cs="Times New Roman"/>
          <w:color w:val="000000"/>
          <w:sz w:val="24"/>
          <w:szCs w:val="24"/>
          <w:lang w:eastAsia="ru-RU"/>
        </w:rPr>
      </w:pPr>
    </w:p>
    <w:p w:rsidR="00761465" w:rsidRDefault="006D5882" w:rsidP="00022684">
      <w:pPr>
        <w:shd w:val="clear" w:color="auto" w:fill="FFFFFF"/>
        <w:spacing w:before="240"/>
        <w:jc w:val="center"/>
        <w:rPr>
          <w:rFonts w:ascii="Times New Roman" w:eastAsia="Times New Roman" w:hAnsi="Times New Roman" w:cs="Times New Roman"/>
          <w:b/>
          <w:color w:val="000000"/>
          <w:sz w:val="24"/>
          <w:szCs w:val="24"/>
          <w:lang w:eastAsia="ru-RU"/>
        </w:rPr>
      </w:pPr>
      <w:r w:rsidRPr="00B15E16">
        <w:rPr>
          <w:rFonts w:ascii="Times New Roman" w:eastAsia="Times New Roman" w:hAnsi="Times New Roman" w:cs="Times New Roman"/>
          <w:b/>
          <w:color w:val="000000"/>
          <w:sz w:val="24"/>
          <w:szCs w:val="24"/>
          <w:lang w:eastAsia="ru-RU"/>
        </w:rPr>
        <w:t>2. Планируемые результаты освоения учебного предмета.</w:t>
      </w:r>
    </w:p>
    <w:p w:rsidR="001C2D5F" w:rsidRDefault="001C2D5F" w:rsidP="00767DE9">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ФГОС основного общего образования устанавливает требования к результатам освоения учебного предмета: </w:t>
      </w:r>
      <w:proofErr w:type="gramStart"/>
      <w:r>
        <w:rPr>
          <w:rFonts w:ascii="Times New Roman" w:eastAsia="Times New Roman" w:hAnsi="Times New Roman" w:cs="Times New Roman"/>
          <w:color w:val="000000"/>
          <w:sz w:val="24"/>
          <w:szCs w:val="24"/>
          <w:lang w:eastAsia="ru-RU"/>
        </w:rPr>
        <w:t>личностными</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метапредметными</w:t>
      </w:r>
      <w:proofErr w:type="spellEnd"/>
      <w:r>
        <w:rPr>
          <w:rFonts w:ascii="Times New Roman" w:eastAsia="Times New Roman" w:hAnsi="Times New Roman" w:cs="Times New Roman"/>
          <w:color w:val="000000"/>
          <w:sz w:val="24"/>
          <w:szCs w:val="24"/>
          <w:lang w:eastAsia="ru-RU"/>
        </w:rPr>
        <w:t>, предметными.</w:t>
      </w:r>
    </w:p>
    <w:p w:rsidR="001C2D5F" w:rsidRDefault="001C2D5F" w:rsidP="00767DE9">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таблице 1 представлены планируемые результаты – личностные и </w:t>
      </w:r>
      <w:proofErr w:type="spellStart"/>
      <w:r>
        <w:rPr>
          <w:rFonts w:ascii="Times New Roman" w:eastAsia="Times New Roman" w:hAnsi="Times New Roman" w:cs="Times New Roman"/>
          <w:color w:val="000000"/>
          <w:sz w:val="24"/>
          <w:szCs w:val="24"/>
          <w:lang w:eastAsia="ru-RU"/>
        </w:rPr>
        <w:t>метапредметные</w:t>
      </w:r>
      <w:proofErr w:type="spellEnd"/>
      <w:r>
        <w:rPr>
          <w:rFonts w:ascii="Times New Roman" w:eastAsia="Times New Roman" w:hAnsi="Times New Roman" w:cs="Times New Roman"/>
          <w:color w:val="000000"/>
          <w:sz w:val="24"/>
          <w:szCs w:val="24"/>
          <w:lang w:eastAsia="ru-RU"/>
        </w:rPr>
        <w:t xml:space="preserve"> по учебному предмету «Изобразительное искусство»</w:t>
      </w:r>
      <w:r w:rsidR="00767DE9">
        <w:rPr>
          <w:rFonts w:ascii="Times New Roman" w:eastAsia="Times New Roman" w:hAnsi="Times New Roman" w:cs="Times New Roman"/>
          <w:color w:val="000000"/>
          <w:sz w:val="24"/>
          <w:szCs w:val="24"/>
          <w:lang w:eastAsia="ru-RU"/>
        </w:rPr>
        <w:t>.</w:t>
      </w:r>
    </w:p>
    <w:p w:rsidR="00767DE9" w:rsidRDefault="00767DE9" w:rsidP="001C2D5F">
      <w:pPr>
        <w:spacing w:after="0"/>
        <w:jc w:val="both"/>
        <w:rPr>
          <w:rFonts w:ascii="Times New Roman" w:hAnsi="Times New Roman" w:cs="Times New Roman"/>
          <w:b/>
          <w:sz w:val="24"/>
          <w:szCs w:val="24"/>
        </w:rPr>
      </w:pPr>
    </w:p>
    <w:p w:rsidR="00767DE9" w:rsidRDefault="00767DE9" w:rsidP="001C2D5F">
      <w:pPr>
        <w:spacing w:after="0"/>
        <w:jc w:val="both"/>
        <w:rPr>
          <w:rFonts w:ascii="Times New Roman" w:hAnsi="Times New Roman" w:cs="Times New Roman"/>
          <w:b/>
          <w:sz w:val="24"/>
          <w:szCs w:val="24"/>
        </w:rPr>
      </w:pPr>
    </w:p>
    <w:p w:rsidR="001C2D5F" w:rsidRDefault="001C2D5F" w:rsidP="001C2D5F">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Таблица 1. Личностные и </w:t>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 освоения учебного предмета </w:t>
      </w:r>
    </w:p>
    <w:tbl>
      <w:tblPr>
        <w:tblStyle w:val="a7"/>
        <w:tblW w:w="0" w:type="auto"/>
        <w:tblLook w:val="04A0" w:firstRow="1" w:lastRow="0" w:firstColumn="1" w:lastColumn="0" w:noHBand="0" w:noVBand="1"/>
      </w:tblPr>
      <w:tblGrid>
        <w:gridCol w:w="5053"/>
        <w:gridCol w:w="5084"/>
      </w:tblGrid>
      <w:tr w:rsidR="001C2D5F" w:rsidTr="00843431">
        <w:tc>
          <w:tcPr>
            <w:tcW w:w="10421" w:type="dxa"/>
            <w:gridSpan w:val="2"/>
          </w:tcPr>
          <w:p w:rsidR="001C2D5F" w:rsidRDefault="001C2D5F" w:rsidP="00843431">
            <w:pPr>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r>
      <w:tr w:rsidR="001C2D5F" w:rsidTr="00843431">
        <w:tc>
          <w:tcPr>
            <w:tcW w:w="5210" w:type="dxa"/>
          </w:tcPr>
          <w:p w:rsidR="001C2D5F" w:rsidRDefault="001C2D5F" w:rsidP="00767DE9">
            <w:pPr>
              <w:jc w:val="center"/>
              <w:rPr>
                <w:rFonts w:ascii="Times New Roman" w:hAnsi="Times New Roman" w:cs="Times New Roman"/>
                <w:b/>
                <w:sz w:val="24"/>
                <w:szCs w:val="24"/>
              </w:rPr>
            </w:pPr>
            <w:r>
              <w:rPr>
                <w:rFonts w:ascii="Times New Roman" w:hAnsi="Times New Roman" w:cs="Times New Roman"/>
                <w:b/>
                <w:sz w:val="24"/>
                <w:szCs w:val="24"/>
              </w:rPr>
              <w:t>Личностные</w:t>
            </w:r>
          </w:p>
        </w:tc>
        <w:tc>
          <w:tcPr>
            <w:tcW w:w="5211" w:type="dxa"/>
          </w:tcPr>
          <w:p w:rsidR="001C2D5F" w:rsidRDefault="001C2D5F" w:rsidP="00767DE9">
            <w:pPr>
              <w:jc w:val="center"/>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p>
        </w:tc>
      </w:tr>
      <w:tr w:rsidR="001C2D5F" w:rsidTr="00843431">
        <w:tc>
          <w:tcPr>
            <w:tcW w:w="10421" w:type="dxa"/>
            <w:gridSpan w:val="2"/>
          </w:tcPr>
          <w:p w:rsidR="001C2D5F" w:rsidRDefault="001C2D5F" w:rsidP="00843431">
            <w:pPr>
              <w:jc w:val="center"/>
              <w:rPr>
                <w:rFonts w:ascii="Times New Roman" w:hAnsi="Times New Roman" w:cs="Times New Roman"/>
                <w:b/>
                <w:sz w:val="24"/>
                <w:szCs w:val="24"/>
                <w:u w:val="single"/>
              </w:rPr>
            </w:pPr>
            <w:r w:rsidRPr="00DD4F53">
              <w:rPr>
                <w:rFonts w:ascii="Times New Roman" w:hAnsi="Times New Roman" w:cs="Times New Roman"/>
                <w:b/>
                <w:sz w:val="24"/>
                <w:szCs w:val="24"/>
                <w:u w:val="single"/>
              </w:rPr>
              <w:t>6 – й класс, 2018/19 учебный год</w:t>
            </w:r>
          </w:p>
          <w:p w:rsidR="001C2D5F" w:rsidRPr="00DD4F53" w:rsidRDefault="001C2D5F" w:rsidP="00843431">
            <w:pPr>
              <w:jc w:val="center"/>
              <w:rPr>
                <w:rFonts w:ascii="Times New Roman" w:hAnsi="Times New Roman" w:cs="Times New Roman"/>
                <w:sz w:val="20"/>
                <w:szCs w:val="20"/>
              </w:rPr>
            </w:pPr>
            <w:r w:rsidRPr="00DD4F53">
              <w:rPr>
                <w:rFonts w:ascii="Times New Roman" w:hAnsi="Times New Roman" w:cs="Times New Roman"/>
                <w:sz w:val="20"/>
                <w:szCs w:val="20"/>
              </w:rPr>
              <w:t>(указать класс и год обучения)</w:t>
            </w:r>
          </w:p>
        </w:tc>
      </w:tr>
      <w:tr w:rsidR="001C2D5F" w:rsidTr="00843431">
        <w:tc>
          <w:tcPr>
            <w:tcW w:w="5210" w:type="dxa"/>
          </w:tcPr>
          <w:p w:rsidR="00D319AD" w:rsidRPr="00B15E16" w:rsidRDefault="00D319AD" w:rsidP="00D319AD">
            <w:pPr>
              <w:pStyle w:val="a8"/>
              <w:numPr>
                <w:ilvl w:val="0"/>
                <w:numId w:val="34"/>
              </w:numPr>
              <w:shd w:val="clear" w:color="auto" w:fill="FFFFFF"/>
              <w:jc w:val="both"/>
              <w:rPr>
                <w:rFonts w:ascii="Times New Roman" w:eastAsia="Times New Roman" w:hAnsi="Times New Roman" w:cs="Times New Roman"/>
                <w:color w:val="000000"/>
                <w:sz w:val="24"/>
                <w:szCs w:val="24"/>
              </w:rPr>
            </w:pPr>
            <w:r w:rsidRPr="00B15E16">
              <w:rPr>
                <w:rFonts w:ascii="Times New Roman" w:eastAsia="Times New Roman" w:hAnsi="Times New Roman" w:cs="Times New Roman"/>
                <w:color w:val="000000"/>
                <w:sz w:val="24"/>
                <w:szCs w:val="24"/>
              </w:rPr>
              <w:t>воспитание патриотических чувств, чувства гордости за свою Родину, многонациональный народ России, освоение древних корней искусства своего народа; воспитание бережного отношения к рукотворным памятникам старины, к поликультурному наследию нашей страны, осознание себя гражданами России, ответственными за сохранение народных художественных традиций, спасение культурных ценностей;</w:t>
            </w:r>
          </w:p>
          <w:p w:rsidR="00D319AD" w:rsidRPr="00B15E16" w:rsidRDefault="00D319AD" w:rsidP="00D319AD">
            <w:pPr>
              <w:pStyle w:val="a8"/>
              <w:numPr>
                <w:ilvl w:val="0"/>
                <w:numId w:val="34"/>
              </w:numPr>
              <w:shd w:val="clear" w:color="auto" w:fill="FFFFFF"/>
              <w:jc w:val="both"/>
              <w:rPr>
                <w:rFonts w:ascii="Times New Roman" w:eastAsia="Times New Roman" w:hAnsi="Times New Roman" w:cs="Times New Roman"/>
                <w:color w:val="000000"/>
                <w:sz w:val="24"/>
                <w:szCs w:val="24"/>
              </w:rPr>
            </w:pPr>
            <w:r w:rsidRPr="00B15E16">
              <w:rPr>
                <w:rFonts w:ascii="Times New Roman" w:eastAsia="Times New Roman" w:hAnsi="Times New Roman" w:cs="Times New Roman"/>
                <w:color w:val="000000"/>
                <w:sz w:val="24"/>
                <w:szCs w:val="24"/>
              </w:rPr>
              <w:t>формирование уважительного и доброжелательного отношения к традициям, культуре другого народа, готовности достигать взаимопонимания при обсуждении спорных вопросов;</w:t>
            </w:r>
          </w:p>
          <w:p w:rsidR="00D319AD" w:rsidRPr="00B15E16" w:rsidRDefault="00D319AD" w:rsidP="00D319AD">
            <w:pPr>
              <w:pStyle w:val="a8"/>
              <w:numPr>
                <w:ilvl w:val="0"/>
                <w:numId w:val="34"/>
              </w:numPr>
              <w:shd w:val="clear" w:color="auto" w:fill="FFFFFF"/>
              <w:jc w:val="both"/>
              <w:rPr>
                <w:rFonts w:ascii="Times New Roman" w:eastAsia="Times New Roman" w:hAnsi="Times New Roman" w:cs="Times New Roman"/>
                <w:color w:val="000000"/>
                <w:sz w:val="24"/>
                <w:szCs w:val="24"/>
              </w:rPr>
            </w:pPr>
            <w:r w:rsidRPr="00B15E16">
              <w:rPr>
                <w:rFonts w:ascii="Times New Roman" w:eastAsia="Times New Roman" w:hAnsi="Times New Roman" w:cs="Times New Roman"/>
                <w:color w:val="000000"/>
                <w:sz w:val="24"/>
                <w:szCs w:val="24"/>
              </w:rPr>
              <w:t>формирование ответственного отношения к обучению и познанию искусства, готовности и способности к саморазвитию и самообразованию;</w:t>
            </w:r>
          </w:p>
          <w:p w:rsidR="00D319AD" w:rsidRPr="00B15E16" w:rsidRDefault="00D319AD" w:rsidP="00D319AD">
            <w:pPr>
              <w:pStyle w:val="a8"/>
              <w:numPr>
                <w:ilvl w:val="0"/>
                <w:numId w:val="34"/>
              </w:numPr>
              <w:shd w:val="clear" w:color="auto" w:fill="FFFFFF"/>
              <w:jc w:val="both"/>
              <w:rPr>
                <w:rFonts w:ascii="Times New Roman" w:eastAsia="Times New Roman" w:hAnsi="Times New Roman" w:cs="Times New Roman"/>
                <w:color w:val="000000"/>
                <w:sz w:val="24"/>
                <w:szCs w:val="24"/>
              </w:rPr>
            </w:pPr>
            <w:r w:rsidRPr="00B15E16">
              <w:rPr>
                <w:rFonts w:ascii="Times New Roman" w:eastAsia="Times New Roman" w:hAnsi="Times New Roman" w:cs="Times New Roman"/>
                <w:color w:val="000000"/>
                <w:sz w:val="24"/>
                <w:szCs w:val="24"/>
              </w:rPr>
              <w:t>развитие эстетической потребности в общении с народным декоративно-прикладным искусством, творческих способностей, наблюдательности, зрительной памяти, воображения и фантазии,  эмоционально-ценностного отношения к народным мастерам и их творениям, коммуникативных навыков в процессе совместной практической творческой деятельности.</w:t>
            </w:r>
          </w:p>
          <w:p w:rsidR="001C2D5F" w:rsidRDefault="001C2D5F" w:rsidP="00843431">
            <w:pPr>
              <w:jc w:val="both"/>
              <w:rPr>
                <w:rFonts w:ascii="Times New Roman" w:hAnsi="Times New Roman" w:cs="Times New Roman"/>
                <w:b/>
                <w:sz w:val="24"/>
                <w:szCs w:val="24"/>
              </w:rPr>
            </w:pPr>
          </w:p>
        </w:tc>
        <w:tc>
          <w:tcPr>
            <w:tcW w:w="5211" w:type="dxa"/>
          </w:tcPr>
          <w:p w:rsidR="00D319AD" w:rsidRPr="00B15E16" w:rsidRDefault="00D319AD" w:rsidP="00D319AD">
            <w:pPr>
              <w:pStyle w:val="a8"/>
              <w:numPr>
                <w:ilvl w:val="1"/>
                <w:numId w:val="37"/>
              </w:numPr>
              <w:shd w:val="clear" w:color="auto" w:fill="FFFFFF"/>
              <w:ind w:left="567"/>
              <w:jc w:val="both"/>
              <w:rPr>
                <w:rFonts w:ascii="Times New Roman" w:eastAsia="Times New Roman" w:hAnsi="Times New Roman" w:cs="Times New Roman"/>
                <w:color w:val="000000"/>
                <w:sz w:val="24"/>
                <w:szCs w:val="24"/>
              </w:rPr>
            </w:pPr>
            <w:r w:rsidRPr="00B15E16">
              <w:rPr>
                <w:rFonts w:ascii="Times New Roman" w:eastAsia="Times New Roman" w:hAnsi="Times New Roman" w:cs="Times New Roman"/>
                <w:color w:val="000000"/>
                <w:sz w:val="24"/>
                <w:szCs w:val="24"/>
              </w:rPr>
              <w:t xml:space="preserve">умение осознавать народное (крестьянское) прикладное искусство как единый образ цельного и стройного мира, несущий упорядоченность космоса, постигать народные представления о красоте, мироздании, которые «были и </w:t>
            </w:r>
            <w:proofErr w:type="spellStart"/>
            <w:r w:rsidRPr="00B15E16">
              <w:rPr>
                <w:rFonts w:ascii="Times New Roman" w:eastAsia="Times New Roman" w:hAnsi="Times New Roman" w:cs="Times New Roman"/>
                <w:color w:val="000000"/>
                <w:sz w:val="24"/>
                <w:szCs w:val="24"/>
              </w:rPr>
              <w:t>мирочувствованием</w:t>
            </w:r>
            <w:proofErr w:type="spellEnd"/>
            <w:r w:rsidRPr="00B15E16">
              <w:rPr>
                <w:rFonts w:ascii="Times New Roman" w:eastAsia="Times New Roman" w:hAnsi="Times New Roman" w:cs="Times New Roman"/>
                <w:color w:val="000000"/>
                <w:sz w:val="24"/>
                <w:szCs w:val="24"/>
              </w:rPr>
              <w:t xml:space="preserve"> и самой жизнью» (М. А. Некрасова); понимание ценности памятников крестьянского искусства для зрителя XXI в.;</w:t>
            </w:r>
          </w:p>
          <w:p w:rsidR="00D319AD" w:rsidRPr="00B15E16" w:rsidRDefault="00D319AD" w:rsidP="00D319AD">
            <w:pPr>
              <w:pStyle w:val="a8"/>
              <w:numPr>
                <w:ilvl w:val="1"/>
                <w:numId w:val="37"/>
              </w:numPr>
              <w:shd w:val="clear" w:color="auto" w:fill="FFFFFF"/>
              <w:ind w:left="567"/>
              <w:jc w:val="both"/>
              <w:rPr>
                <w:rFonts w:ascii="Times New Roman" w:eastAsia="Times New Roman" w:hAnsi="Times New Roman" w:cs="Times New Roman"/>
                <w:color w:val="000000"/>
                <w:sz w:val="24"/>
                <w:szCs w:val="24"/>
              </w:rPr>
            </w:pPr>
            <w:r w:rsidRPr="00B15E16">
              <w:rPr>
                <w:rFonts w:ascii="Times New Roman" w:eastAsia="Times New Roman" w:hAnsi="Times New Roman" w:cs="Times New Roman"/>
                <w:color w:val="000000"/>
                <w:sz w:val="24"/>
                <w:szCs w:val="24"/>
              </w:rPr>
              <w:t>умение ориентироваться в традиционном крестьянском бытовом искусстве, в вопросах поликультурного характера, отражающих единство и многообразие культур народов России; умение сравнивать, объяснять, в чём отличие, например, жилища, одежды народов Русского Севера и Закавказья, иных регионов России;</w:t>
            </w:r>
          </w:p>
          <w:p w:rsidR="00D319AD" w:rsidRPr="00B15E16" w:rsidRDefault="00D319AD" w:rsidP="00D319AD">
            <w:pPr>
              <w:pStyle w:val="a8"/>
              <w:numPr>
                <w:ilvl w:val="1"/>
                <w:numId w:val="37"/>
              </w:numPr>
              <w:shd w:val="clear" w:color="auto" w:fill="FFFFFF"/>
              <w:ind w:left="567"/>
              <w:jc w:val="both"/>
              <w:rPr>
                <w:rFonts w:ascii="Times New Roman" w:eastAsia="Times New Roman" w:hAnsi="Times New Roman" w:cs="Times New Roman"/>
                <w:color w:val="000000"/>
                <w:sz w:val="24"/>
                <w:szCs w:val="24"/>
              </w:rPr>
            </w:pPr>
            <w:r w:rsidRPr="00B15E16">
              <w:rPr>
                <w:rFonts w:ascii="Times New Roman" w:eastAsia="Times New Roman" w:hAnsi="Times New Roman" w:cs="Times New Roman"/>
                <w:color w:val="000000"/>
                <w:sz w:val="24"/>
                <w:szCs w:val="24"/>
              </w:rPr>
              <w:t xml:space="preserve">умение самостоятельно определять цели и задачи в учёбе, планировать пути достижения цели, приобретать основы умения учиться, развивать интерес к познавательной деятельности, например, через более глубокое освоение программного материала (возможная </w:t>
            </w:r>
            <w:proofErr w:type="spellStart"/>
            <w:r w:rsidRPr="00B15E16">
              <w:rPr>
                <w:rFonts w:ascii="Times New Roman" w:eastAsia="Times New Roman" w:hAnsi="Times New Roman" w:cs="Times New Roman"/>
                <w:color w:val="000000"/>
                <w:sz w:val="24"/>
                <w:szCs w:val="24"/>
              </w:rPr>
              <w:t>тематика</w:t>
            </w:r>
            <w:proofErr w:type="gramStart"/>
            <w:r w:rsidRPr="00B15E16">
              <w:rPr>
                <w:rFonts w:ascii="Times New Roman" w:eastAsia="Times New Roman" w:hAnsi="Times New Roman" w:cs="Times New Roman"/>
                <w:color w:val="000000"/>
                <w:sz w:val="24"/>
                <w:szCs w:val="24"/>
              </w:rPr>
              <w:t>:«</w:t>
            </w:r>
            <w:proofErr w:type="gramEnd"/>
            <w:r w:rsidRPr="00B15E16">
              <w:rPr>
                <w:rFonts w:ascii="Times New Roman" w:eastAsia="Times New Roman" w:hAnsi="Times New Roman" w:cs="Times New Roman"/>
                <w:color w:val="000000"/>
                <w:sz w:val="24"/>
                <w:szCs w:val="24"/>
              </w:rPr>
              <w:t>Традиционные</w:t>
            </w:r>
            <w:proofErr w:type="spellEnd"/>
            <w:r w:rsidRPr="00B15E16">
              <w:rPr>
                <w:rFonts w:ascii="Times New Roman" w:eastAsia="Times New Roman" w:hAnsi="Times New Roman" w:cs="Times New Roman"/>
                <w:color w:val="000000"/>
                <w:sz w:val="24"/>
                <w:szCs w:val="24"/>
              </w:rPr>
              <w:t xml:space="preserve"> образы народного искусства — солнце, древо, птица, конь — в картинах, народных сказках и песнях», «Искусства, которые объединяют образ народного праздника» и т. д.), умение выявлять родство, близость орнамента народной вышивки с памятниками устно-поэтического творчества (народные песни, былины), выстраивание связей между смежными предметными областями (литература, история, география);</w:t>
            </w:r>
          </w:p>
          <w:p w:rsidR="00D319AD" w:rsidRDefault="00D319AD" w:rsidP="00D319AD">
            <w:pPr>
              <w:pStyle w:val="a8"/>
              <w:numPr>
                <w:ilvl w:val="1"/>
                <w:numId w:val="37"/>
              </w:numPr>
              <w:shd w:val="clear" w:color="auto" w:fill="FFFFFF"/>
              <w:ind w:left="567"/>
              <w:jc w:val="both"/>
              <w:rPr>
                <w:rFonts w:ascii="Times New Roman" w:eastAsia="Times New Roman" w:hAnsi="Times New Roman" w:cs="Times New Roman"/>
                <w:color w:val="000000"/>
                <w:sz w:val="24"/>
                <w:szCs w:val="24"/>
              </w:rPr>
            </w:pPr>
            <w:r w:rsidRPr="00B15E16">
              <w:rPr>
                <w:rFonts w:ascii="Times New Roman" w:eastAsia="Times New Roman" w:hAnsi="Times New Roman" w:cs="Times New Roman"/>
                <w:color w:val="000000"/>
                <w:sz w:val="24"/>
                <w:szCs w:val="24"/>
              </w:rPr>
              <w:t>умение осознанно выбирать наиболее эффективные способы решения творческих и познавательных задач (ученик сам выбирает художественный материал для создания декоративного изображения</w:t>
            </w:r>
            <w:r>
              <w:rPr>
                <w:rFonts w:ascii="Times New Roman" w:eastAsia="Times New Roman" w:hAnsi="Times New Roman" w:cs="Times New Roman"/>
                <w:color w:val="000000"/>
                <w:sz w:val="24"/>
                <w:szCs w:val="24"/>
              </w:rPr>
              <w:t>)</w:t>
            </w:r>
            <w:r w:rsidRPr="00B15E16">
              <w:rPr>
                <w:rFonts w:ascii="Times New Roman" w:eastAsia="Times New Roman" w:hAnsi="Times New Roman" w:cs="Times New Roman"/>
                <w:color w:val="000000"/>
                <w:sz w:val="24"/>
                <w:szCs w:val="24"/>
              </w:rPr>
              <w:t xml:space="preserve">; </w:t>
            </w:r>
          </w:p>
          <w:p w:rsidR="00D319AD" w:rsidRDefault="00D319AD" w:rsidP="00D319AD">
            <w:pPr>
              <w:pStyle w:val="a8"/>
              <w:numPr>
                <w:ilvl w:val="1"/>
                <w:numId w:val="37"/>
              </w:numPr>
              <w:shd w:val="clear" w:color="auto" w:fill="FFFFFF"/>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умение </w:t>
            </w:r>
            <w:r w:rsidRPr="00B15E16">
              <w:rPr>
                <w:rFonts w:ascii="Times New Roman" w:eastAsia="Times New Roman" w:hAnsi="Times New Roman" w:cs="Times New Roman"/>
                <w:color w:val="000000"/>
                <w:sz w:val="24"/>
                <w:szCs w:val="24"/>
              </w:rPr>
              <w:t>организ</w:t>
            </w:r>
            <w:r>
              <w:rPr>
                <w:rFonts w:ascii="Times New Roman" w:eastAsia="Times New Roman" w:hAnsi="Times New Roman" w:cs="Times New Roman"/>
                <w:color w:val="000000"/>
                <w:sz w:val="24"/>
                <w:szCs w:val="24"/>
              </w:rPr>
              <w:t xml:space="preserve">овывать </w:t>
            </w:r>
            <w:r w:rsidRPr="00B15E16">
              <w:rPr>
                <w:rFonts w:ascii="Times New Roman" w:eastAsia="Times New Roman" w:hAnsi="Times New Roman" w:cs="Times New Roman"/>
                <w:color w:val="000000"/>
                <w:sz w:val="24"/>
                <w:szCs w:val="24"/>
              </w:rPr>
              <w:t xml:space="preserve">самостоятельный поиск художественно-познавательного </w:t>
            </w:r>
            <w:r w:rsidRPr="00B15E16">
              <w:rPr>
                <w:rFonts w:ascii="Times New Roman" w:eastAsia="Times New Roman" w:hAnsi="Times New Roman" w:cs="Times New Roman"/>
                <w:color w:val="000000"/>
                <w:sz w:val="24"/>
                <w:szCs w:val="24"/>
              </w:rPr>
              <w:lastRenderedPageBreak/>
              <w:t xml:space="preserve">материала по конкретной тематике, используя для этого журналы, книги по искусству, Интернет; </w:t>
            </w:r>
          </w:p>
          <w:p w:rsidR="00D319AD" w:rsidRPr="00B15E16" w:rsidRDefault="00D319AD" w:rsidP="00D319AD">
            <w:pPr>
              <w:pStyle w:val="a8"/>
              <w:numPr>
                <w:ilvl w:val="1"/>
                <w:numId w:val="37"/>
              </w:numPr>
              <w:shd w:val="clear" w:color="auto" w:fill="FFFFFF"/>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умение использовать навыки </w:t>
            </w:r>
            <w:proofErr w:type="gramStart"/>
            <w:r>
              <w:rPr>
                <w:rFonts w:ascii="Times New Roman" w:eastAsia="Times New Roman" w:hAnsi="Times New Roman" w:cs="Times New Roman"/>
                <w:color w:val="000000"/>
                <w:sz w:val="24"/>
                <w:szCs w:val="24"/>
              </w:rPr>
              <w:t>при</w:t>
            </w:r>
            <w:proofErr w:type="gramEnd"/>
            <w:r>
              <w:rPr>
                <w:rFonts w:ascii="Times New Roman" w:eastAsia="Times New Roman" w:hAnsi="Times New Roman" w:cs="Times New Roman"/>
                <w:color w:val="000000"/>
                <w:sz w:val="24"/>
                <w:szCs w:val="24"/>
              </w:rPr>
              <w:t xml:space="preserve"> подготовки </w:t>
            </w:r>
            <w:r w:rsidRPr="00B15E16">
              <w:rPr>
                <w:rFonts w:ascii="Times New Roman" w:eastAsia="Times New Roman" w:hAnsi="Times New Roman" w:cs="Times New Roman"/>
                <w:color w:val="000000"/>
                <w:sz w:val="24"/>
                <w:szCs w:val="24"/>
              </w:rPr>
              <w:t>выступлени</w:t>
            </w:r>
            <w:r>
              <w:rPr>
                <w:rFonts w:ascii="Times New Roman" w:eastAsia="Times New Roman" w:hAnsi="Times New Roman" w:cs="Times New Roman"/>
                <w:color w:val="000000"/>
                <w:sz w:val="24"/>
                <w:szCs w:val="24"/>
              </w:rPr>
              <w:t>я</w:t>
            </w:r>
            <w:r w:rsidRPr="00B15E16">
              <w:rPr>
                <w:rFonts w:ascii="Times New Roman" w:eastAsia="Times New Roman" w:hAnsi="Times New Roman" w:cs="Times New Roman"/>
                <w:color w:val="000000"/>
                <w:sz w:val="24"/>
                <w:szCs w:val="24"/>
              </w:rPr>
              <w:t>-презентаци</w:t>
            </w:r>
            <w:r>
              <w:rPr>
                <w:rFonts w:ascii="Times New Roman" w:eastAsia="Times New Roman" w:hAnsi="Times New Roman" w:cs="Times New Roman"/>
                <w:color w:val="000000"/>
                <w:sz w:val="24"/>
                <w:szCs w:val="24"/>
              </w:rPr>
              <w:t>и</w:t>
            </w:r>
            <w:r w:rsidRPr="00B15E16">
              <w:rPr>
                <w:rFonts w:ascii="Times New Roman" w:eastAsia="Times New Roman" w:hAnsi="Times New Roman" w:cs="Times New Roman"/>
                <w:color w:val="000000"/>
                <w:sz w:val="24"/>
                <w:szCs w:val="24"/>
              </w:rPr>
              <w:t xml:space="preserve"> совместно со сверстниками, организ</w:t>
            </w:r>
            <w:r>
              <w:rPr>
                <w:rFonts w:ascii="Times New Roman" w:eastAsia="Times New Roman" w:hAnsi="Times New Roman" w:cs="Times New Roman"/>
                <w:color w:val="000000"/>
                <w:sz w:val="24"/>
                <w:szCs w:val="24"/>
              </w:rPr>
              <w:t>ация</w:t>
            </w:r>
            <w:r w:rsidRPr="00B15E16">
              <w:rPr>
                <w:rFonts w:ascii="Times New Roman" w:eastAsia="Times New Roman" w:hAnsi="Times New Roman" w:cs="Times New Roman"/>
                <w:color w:val="000000"/>
                <w:sz w:val="24"/>
                <w:szCs w:val="24"/>
              </w:rPr>
              <w:t xml:space="preserve"> выставк</w:t>
            </w:r>
            <w:r>
              <w:rPr>
                <w:rFonts w:ascii="Times New Roman" w:eastAsia="Times New Roman" w:hAnsi="Times New Roman" w:cs="Times New Roman"/>
                <w:color w:val="000000"/>
                <w:sz w:val="24"/>
                <w:szCs w:val="24"/>
              </w:rPr>
              <w:t>и изделий народного творчества (</w:t>
            </w:r>
            <w:r w:rsidRPr="00B15E16">
              <w:rPr>
                <w:rFonts w:ascii="Times New Roman" w:eastAsia="Times New Roman" w:hAnsi="Times New Roman" w:cs="Times New Roman"/>
                <w:color w:val="000000"/>
                <w:sz w:val="24"/>
                <w:szCs w:val="24"/>
              </w:rPr>
              <w:t>реализует себя в качестве экскурсовода);</w:t>
            </w:r>
          </w:p>
          <w:p w:rsidR="001C2D5F" w:rsidRPr="00767DE9" w:rsidRDefault="00D319AD" w:rsidP="00843431">
            <w:pPr>
              <w:pStyle w:val="a8"/>
              <w:numPr>
                <w:ilvl w:val="1"/>
                <w:numId w:val="37"/>
              </w:numPr>
              <w:shd w:val="clear" w:color="auto" w:fill="FFFFFF"/>
              <w:ind w:left="567"/>
              <w:jc w:val="both"/>
              <w:rPr>
                <w:rFonts w:ascii="Times New Roman" w:eastAsia="Times New Roman" w:hAnsi="Times New Roman" w:cs="Times New Roman"/>
                <w:color w:val="000000"/>
                <w:sz w:val="24"/>
                <w:szCs w:val="24"/>
              </w:rPr>
            </w:pPr>
            <w:r w:rsidRPr="00B15E16">
              <w:rPr>
                <w:rFonts w:ascii="Times New Roman" w:eastAsia="Times New Roman" w:hAnsi="Times New Roman" w:cs="Times New Roman"/>
                <w:color w:val="000000"/>
                <w:sz w:val="24"/>
                <w:szCs w:val="24"/>
              </w:rPr>
              <w:t>умение определять способы действия в рамках необходимых требований, оценивать результат — художественный «ответ» — на поставленную учебную задачу, его соответствие задаче, умение адекватно воспринимать оценку учителя и сверстников.</w:t>
            </w:r>
          </w:p>
        </w:tc>
      </w:tr>
    </w:tbl>
    <w:p w:rsidR="001C2D5F" w:rsidRDefault="00D319AD" w:rsidP="00767DE9">
      <w:pPr>
        <w:shd w:val="clear" w:color="auto" w:fill="FFFFFF"/>
        <w:spacing w:before="240"/>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таблице 2 представлены планируемые предметные результаты по учебному предмету «Изобразительное искусство»</w:t>
      </w:r>
    </w:p>
    <w:p w:rsidR="00D319AD" w:rsidRDefault="00D319AD" w:rsidP="00D319A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Таблица 2. Предметные результаты освоения учебного предмета </w:t>
      </w:r>
    </w:p>
    <w:tbl>
      <w:tblPr>
        <w:tblStyle w:val="a7"/>
        <w:tblW w:w="0" w:type="auto"/>
        <w:tblLook w:val="04A0" w:firstRow="1" w:lastRow="0" w:firstColumn="1" w:lastColumn="0" w:noHBand="0" w:noVBand="1"/>
      </w:tblPr>
      <w:tblGrid>
        <w:gridCol w:w="5064"/>
        <w:gridCol w:w="5073"/>
      </w:tblGrid>
      <w:tr w:rsidR="00D319AD" w:rsidTr="00843431">
        <w:tc>
          <w:tcPr>
            <w:tcW w:w="10421" w:type="dxa"/>
            <w:gridSpan w:val="2"/>
          </w:tcPr>
          <w:p w:rsidR="00D319AD" w:rsidRDefault="00D319AD" w:rsidP="00843431">
            <w:pPr>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r>
      <w:tr w:rsidR="00D319AD" w:rsidTr="00843431">
        <w:tc>
          <w:tcPr>
            <w:tcW w:w="10421" w:type="dxa"/>
            <w:gridSpan w:val="2"/>
          </w:tcPr>
          <w:p w:rsidR="00D319AD" w:rsidRDefault="00D319AD" w:rsidP="00843431">
            <w:pPr>
              <w:jc w:val="both"/>
              <w:rPr>
                <w:rFonts w:ascii="Times New Roman" w:hAnsi="Times New Roman" w:cs="Times New Roman"/>
                <w:b/>
                <w:sz w:val="24"/>
                <w:szCs w:val="24"/>
              </w:rPr>
            </w:pPr>
            <w:r>
              <w:rPr>
                <w:rFonts w:ascii="Times New Roman" w:hAnsi="Times New Roman" w:cs="Times New Roman"/>
                <w:b/>
                <w:sz w:val="24"/>
                <w:szCs w:val="24"/>
              </w:rPr>
              <w:t xml:space="preserve">Предметные </w:t>
            </w:r>
          </w:p>
        </w:tc>
      </w:tr>
      <w:tr w:rsidR="00D319AD" w:rsidTr="00843431">
        <w:tc>
          <w:tcPr>
            <w:tcW w:w="5210" w:type="dxa"/>
          </w:tcPr>
          <w:p w:rsidR="00D319AD" w:rsidRDefault="00D319AD" w:rsidP="00767DE9">
            <w:pPr>
              <w:jc w:val="center"/>
              <w:rPr>
                <w:rFonts w:ascii="Times New Roman" w:hAnsi="Times New Roman" w:cs="Times New Roman"/>
                <w:b/>
                <w:sz w:val="24"/>
                <w:szCs w:val="24"/>
              </w:rPr>
            </w:pPr>
            <w:r>
              <w:rPr>
                <w:rFonts w:ascii="Times New Roman" w:hAnsi="Times New Roman" w:cs="Times New Roman"/>
                <w:b/>
                <w:sz w:val="24"/>
                <w:szCs w:val="24"/>
              </w:rPr>
              <w:t>Выпускник научится</w:t>
            </w:r>
          </w:p>
        </w:tc>
        <w:tc>
          <w:tcPr>
            <w:tcW w:w="5211" w:type="dxa"/>
          </w:tcPr>
          <w:p w:rsidR="00D319AD" w:rsidRDefault="00D319AD" w:rsidP="00767DE9">
            <w:pPr>
              <w:jc w:val="center"/>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w:t>
            </w:r>
          </w:p>
        </w:tc>
      </w:tr>
      <w:tr w:rsidR="00D319AD" w:rsidTr="00843431">
        <w:tc>
          <w:tcPr>
            <w:tcW w:w="10421" w:type="dxa"/>
            <w:gridSpan w:val="2"/>
          </w:tcPr>
          <w:p w:rsidR="00D319AD" w:rsidRDefault="00D319AD" w:rsidP="00767DE9">
            <w:pPr>
              <w:tabs>
                <w:tab w:val="left" w:pos="2843"/>
                <w:tab w:val="center" w:pos="5102"/>
              </w:tabs>
              <w:jc w:val="center"/>
              <w:rPr>
                <w:rFonts w:ascii="Times New Roman" w:hAnsi="Times New Roman" w:cs="Times New Roman"/>
                <w:b/>
                <w:sz w:val="24"/>
                <w:szCs w:val="24"/>
                <w:u w:val="single"/>
              </w:rPr>
            </w:pPr>
            <w:r w:rsidRPr="00DD4F53">
              <w:rPr>
                <w:rFonts w:ascii="Times New Roman" w:hAnsi="Times New Roman" w:cs="Times New Roman"/>
                <w:b/>
                <w:sz w:val="24"/>
                <w:szCs w:val="24"/>
                <w:u w:val="single"/>
              </w:rPr>
              <w:t>6 – й класс, 2018/19 учебный год</w:t>
            </w:r>
          </w:p>
          <w:p w:rsidR="00D319AD" w:rsidRPr="00DD4F53" w:rsidRDefault="00D319AD" w:rsidP="00843431">
            <w:pPr>
              <w:jc w:val="center"/>
              <w:rPr>
                <w:rFonts w:ascii="Times New Roman" w:hAnsi="Times New Roman" w:cs="Times New Roman"/>
                <w:sz w:val="20"/>
                <w:szCs w:val="20"/>
              </w:rPr>
            </w:pPr>
            <w:r w:rsidRPr="00DD4F53">
              <w:rPr>
                <w:rFonts w:ascii="Times New Roman" w:hAnsi="Times New Roman" w:cs="Times New Roman"/>
                <w:sz w:val="20"/>
                <w:szCs w:val="20"/>
              </w:rPr>
              <w:t>(указать класс и год обучения)</w:t>
            </w:r>
          </w:p>
        </w:tc>
      </w:tr>
      <w:tr w:rsidR="00D319AD" w:rsidTr="00843431">
        <w:tc>
          <w:tcPr>
            <w:tcW w:w="5210" w:type="dxa"/>
          </w:tcPr>
          <w:p w:rsidR="00D319AD" w:rsidRDefault="00D319AD" w:rsidP="00D319AD">
            <w:pPr>
              <w:pStyle w:val="a8"/>
              <w:numPr>
                <w:ilvl w:val="1"/>
                <w:numId w:val="41"/>
              </w:numPr>
              <w:shd w:val="clear" w:color="auto" w:fill="FFFFFF"/>
              <w:ind w:left="567"/>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w:t>
            </w:r>
            <w:r w:rsidR="00767DE9" w:rsidRPr="00D319AD">
              <w:rPr>
                <w:rFonts w:ascii="Times New Roman" w:hAnsi="Times New Roman" w:cs="Times New Roman"/>
                <w:sz w:val="24"/>
                <w:szCs w:val="24"/>
              </w:rPr>
              <w:t>владеть</w:t>
            </w:r>
            <w:r w:rsidR="00767DE9">
              <w:rPr>
                <w:rFonts w:ascii="Times New Roman" w:hAnsi="Times New Roman" w:cs="Times New Roman"/>
                <w:b/>
                <w:sz w:val="24"/>
                <w:szCs w:val="24"/>
              </w:rPr>
              <w:t xml:space="preserve"> </w:t>
            </w:r>
            <w:r w:rsidR="00767DE9" w:rsidRPr="00B15E16">
              <w:rPr>
                <w:rFonts w:ascii="Times New Roman" w:eastAsia="Times New Roman" w:hAnsi="Times New Roman" w:cs="Times New Roman"/>
                <w:color w:val="000000"/>
                <w:sz w:val="24"/>
                <w:szCs w:val="24"/>
              </w:rPr>
              <w:t>з</w:t>
            </w:r>
            <w:r w:rsidR="00767DE9">
              <w:rPr>
                <w:rFonts w:ascii="Times New Roman" w:eastAsia="Times New Roman" w:hAnsi="Times New Roman" w:cs="Times New Roman"/>
                <w:color w:val="000000"/>
                <w:sz w:val="24"/>
                <w:szCs w:val="24"/>
              </w:rPr>
              <w:t>наниями</w:t>
            </w:r>
            <w:r w:rsidR="00767DE9" w:rsidRPr="00B15E16">
              <w:rPr>
                <w:rFonts w:ascii="Times New Roman" w:eastAsia="Times New Roman" w:hAnsi="Times New Roman" w:cs="Times New Roman"/>
                <w:color w:val="000000"/>
                <w:sz w:val="24"/>
                <w:szCs w:val="24"/>
              </w:rPr>
              <w:t xml:space="preserve"> и понимание</w:t>
            </w:r>
            <w:r w:rsidR="00767DE9">
              <w:rPr>
                <w:rFonts w:ascii="Times New Roman" w:eastAsia="Times New Roman" w:hAnsi="Times New Roman" w:cs="Times New Roman"/>
                <w:color w:val="000000"/>
                <w:sz w:val="24"/>
                <w:szCs w:val="24"/>
              </w:rPr>
              <w:t>м</w:t>
            </w:r>
            <w:r w:rsidR="00767DE9" w:rsidRPr="00B15E16">
              <w:rPr>
                <w:rFonts w:ascii="Times New Roman" w:eastAsia="Times New Roman" w:hAnsi="Times New Roman" w:cs="Times New Roman"/>
                <w:color w:val="000000"/>
                <w:sz w:val="24"/>
                <w:szCs w:val="24"/>
              </w:rPr>
              <w:t xml:space="preserve"> специфики образного языка народного (крестьянского) прикладного искусства, семантического значения традиционных образов (древо жизни, мать-земля, конь, птица, солярные знаки);</w:t>
            </w:r>
          </w:p>
          <w:p w:rsidR="00D319AD" w:rsidRPr="00B15E16" w:rsidRDefault="00767DE9" w:rsidP="00D319AD">
            <w:pPr>
              <w:pStyle w:val="a8"/>
              <w:numPr>
                <w:ilvl w:val="1"/>
                <w:numId w:val="41"/>
              </w:numPr>
              <w:shd w:val="clear" w:color="auto" w:fill="FFFFFF"/>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владеть </w:t>
            </w:r>
            <w:r w:rsidRPr="00B15E16">
              <w:rPr>
                <w:rFonts w:ascii="Times New Roman" w:eastAsia="Times New Roman" w:hAnsi="Times New Roman" w:cs="Times New Roman"/>
                <w:color w:val="000000"/>
                <w:sz w:val="24"/>
                <w:szCs w:val="24"/>
              </w:rPr>
              <w:t>умение</w:t>
            </w:r>
            <w:r>
              <w:rPr>
                <w:rFonts w:ascii="Times New Roman" w:eastAsia="Times New Roman" w:hAnsi="Times New Roman" w:cs="Times New Roman"/>
                <w:color w:val="000000"/>
                <w:sz w:val="24"/>
                <w:szCs w:val="24"/>
              </w:rPr>
              <w:t>м</w:t>
            </w:r>
            <w:r w:rsidRPr="00B15E16">
              <w:rPr>
                <w:rFonts w:ascii="Times New Roman" w:eastAsia="Times New Roman" w:hAnsi="Times New Roman" w:cs="Times New Roman"/>
                <w:color w:val="000000"/>
                <w:sz w:val="24"/>
                <w:szCs w:val="24"/>
              </w:rPr>
              <w:t xml:space="preserve"> выявлять в произведениях крестьянского прикладного искусства тесную связь утилитарно-функционального и художественно-образного начал, конструктивного, декоративного и изобразительного элементов, формы и декора, использовать эти знания в практической деятельности;</w:t>
            </w:r>
          </w:p>
          <w:p w:rsidR="00D319AD" w:rsidRDefault="00767DE9" w:rsidP="00D319AD">
            <w:pPr>
              <w:pStyle w:val="a8"/>
              <w:numPr>
                <w:ilvl w:val="1"/>
                <w:numId w:val="41"/>
              </w:numPr>
              <w:shd w:val="clear" w:color="auto" w:fill="FFFFFF"/>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владеть опытом</w:t>
            </w:r>
            <w:r w:rsidRPr="00B15E16">
              <w:rPr>
                <w:rFonts w:ascii="Times New Roman" w:eastAsia="Times New Roman" w:hAnsi="Times New Roman" w:cs="Times New Roman"/>
                <w:color w:val="000000"/>
                <w:sz w:val="24"/>
                <w:szCs w:val="24"/>
              </w:rPr>
              <w:t xml:space="preserve"> совместной поисковой деятельности, связанной с изучением древних </w:t>
            </w:r>
            <w:r w:rsidR="00D319AD" w:rsidRPr="00B15E16">
              <w:rPr>
                <w:rFonts w:ascii="Times New Roman" w:eastAsia="Times New Roman" w:hAnsi="Times New Roman" w:cs="Times New Roman"/>
                <w:color w:val="000000"/>
                <w:sz w:val="24"/>
                <w:szCs w:val="24"/>
              </w:rPr>
              <w:t>корней и особенностей крестьянского прикладного искусства.</w:t>
            </w:r>
          </w:p>
          <w:p w:rsidR="00D319AD" w:rsidRPr="00767DE9" w:rsidRDefault="00D319AD" w:rsidP="00767DE9">
            <w:pPr>
              <w:shd w:val="clear" w:color="auto" w:fill="FFFFFF"/>
              <w:ind w:left="207"/>
              <w:jc w:val="both"/>
              <w:rPr>
                <w:rFonts w:ascii="Times New Roman" w:eastAsia="Times New Roman" w:hAnsi="Times New Roman" w:cs="Times New Roman"/>
                <w:color w:val="000000"/>
                <w:sz w:val="24"/>
                <w:szCs w:val="24"/>
              </w:rPr>
            </w:pPr>
          </w:p>
        </w:tc>
        <w:tc>
          <w:tcPr>
            <w:tcW w:w="5211" w:type="dxa"/>
          </w:tcPr>
          <w:p w:rsidR="00D319AD" w:rsidRPr="00B15E16" w:rsidRDefault="00767DE9" w:rsidP="00D319AD">
            <w:pPr>
              <w:pStyle w:val="a8"/>
              <w:numPr>
                <w:ilvl w:val="1"/>
                <w:numId w:val="41"/>
              </w:numPr>
              <w:shd w:val="clear" w:color="auto" w:fill="FFFFFF"/>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D319AD" w:rsidRPr="00B15E16">
              <w:rPr>
                <w:rFonts w:ascii="Times New Roman" w:eastAsia="Times New Roman" w:hAnsi="Times New Roman" w:cs="Times New Roman"/>
                <w:color w:val="000000"/>
                <w:sz w:val="24"/>
                <w:szCs w:val="24"/>
              </w:rPr>
              <w:t>сознание древних корней, места и значения уникального народного (крестьянского) прикладного искусства в жизни отдельного человека и сообщества людей, территориально связанных между собой;</w:t>
            </w:r>
          </w:p>
          <w:p w:rsidR="00D319AD" w:rsidRPr="00B15E16" w:rsidRDefault="00D319AD" w:rsidP="00D319AD">
            <w:pPr>
              <w:pStyle w:val="a8"/>
              <w:numPr>
                <w:ilvl w:val="1"/>
                <w:numId w:val="41"/>
              </w:numPr>
              <w:shd w:val="clear" w:color="auto" w:fill="FFFFFF"/>
              <w:ind w:left="567"/>
              <w:jc w:val="both"/>
              <w:rPr>
                <w:rFonts w:ascii="Times New Roman" w:eastAsia="Times New Roman" w:hAnsi="Times New Roman" w:cs="Times New Roman"/>
                <w:color w:val="000000"/>
                <w:sz w:val="24"/>
                <w:szCs w:val="24"/>
              </w:rPr>
            </w:pPr>
            <w:r w:rsidRPr="00B15E16">
              <w:rPr>
                <w:rFonts w:ascii="Times New Roman" w:eastAsia="Times New Roman" w:hAnsi="Times New Roman" w:cs="Times New Roman"/>
                <w:color w:val="000000"/>
                <w:sz w:val="24"/>
                <w:szCs w:val="24"/>
              </w:rPr>
              <w:t>освоение в практических формах работы образного языка произведений крестьянского прикладного искусства, его специфики, а также приобретение опыта выполнения условного, лаконичного декоративно-обобщённого изображения в опоре на существующие народные традиции;</w:t>
            </w:r>
          </w:p>
          <w:p w:rsidR="00D319AD" w:rsidRPr="00767DE9" w:rsidRDefault="00D319AD" w:rsidP="00843431">
            <w:pPr>
              <w:pStyle w:val="a8"/>
              <w:numPr>
                <w:ilvl w:val="1"/>
                <w:numId w:val="41"/>
              </w:numPr>
              <w:shd w:val="clear" w:color="auto" w:fill="FFFFFF"/>
              <w:ind w:left="567"/>
              <w:jc w:val="both"/>
              <w:rPr>
                <w:rFonts w:ascii="Times New Roman" w:eastAsia="Times New Roman" w:hAnsi="Times New Roman" w:cs="Times New Roman"/>
                <w:color w:val="000000"/>
                <w:sz w:val="24"/>
                <w:szCs w:val="24"/>
              </w:rPr>
            </w:pPr>
            <w:r w:rsidRPr="00B15E16">
              <w:rPr>
                <w:rFonts w:ascii="Times New Roman" w:eastAsia="Times New Roman" w:hAnsi="Times New Roman" w:cs="Times New Roman"/>
                <w:color w:val="000000"/>
                <w:sz w:val="24"/>
                <w:szCs w:val="24"/>
              </w:rPr>
              <w:t>приобретение опыта выполнения декоративной работы, творческих проектов, эскизов (деревянная утварь, надомная резьба, орнамент вышивки, украшение женского праздничного костюма и т. д.) на основе народной традиции в различных художественных материалах и техниках;</w:t>
            </w:r>
          </w:p>
        </w:tc>
      </w:tr>
    </w:tbl>
    <w:p w:rsidR="00D319AD" w:rsidRPr="001C2D5F" w:rsidRDefault="00D319AD" w:rsidP="001C2D5F">
      <w:pPr>
        <w:shd w:val="clear" w:color="auto" w:fill="FFFFFF"/>
        <w:spacing w:before="240"/>
        <w:rPr>
          <w:rFonts w:ascii="Times New Roman" w:eastAsia="Times New Roman" w:hAnsi="Times New Roman" w:cs="Times New Roman"/>
          <w:color w:val="000000"/>
          <w:sz w:val="24"/>
          <w:szCs w:val="24"/>
          <w:lang w:eastAsia="ru-RU"/>
        </w:rPr>
      </w:pPr>
    </w:p>
    <w:p w:rsidR="00022684" w:rsidRDefault="00022684" w:rsidP="00022684">
      <w:pPr>
        <w:pStyle w:val="a8"/>
        <w:numPr>
          <w:ilvl w:val="1"/>
          <w:numId w:val="41"/>
        </w:numPr>
        <w:shd w:val="clear" w:color="auto" w:fill="FFFFFF"/>
        <w:spacing w:after="0"/>
        <w:ind w:left="567"/>
        <w:jc w:val="both"/>
        <w:rPr>
          <w:rFonts w:ascii="Times New Roman" w:eastAsia="Times New Roman" w:hAnsi="Times New Roman" w:cs="Times New Roman"/>
          <w:color w:val="000000"/>
          <w:sz w:val="24"/>
          <w:szCs w:val="24"/>
        </w:rPr>
        <w:sectPr w:rsidR="00022684" w:rsidSect="00261B63">
          <w:pgSz w:w="11906" w:h="16838"/>
          <w:pgMar w:top="1134" w:right="851" w:bottom="1134" w:left="1134" w:header="709" w:footer="709" w:gutter="0"/>
          <w:cols w:space="708"/>
          <w:docGrid w:linePitch="360"/>
        </w:sectPr>
      </w:pPr>
    </w:p>
    <w:p w:rsidR="006D5882" w:rsidRPr="00B15E16" w:rsidRDefault="004F4E1F" w:rsidP="000C054A">
      <w:pPr>
        <w:shd w:val="clear" w:color="auto" w:fill="FFFFFF"/>
        <w:jc w:val="center"/>
        <w:rPr>
          <w:rFonts w:ascii="Times New Roman" w:eastAsia="Times New Roman" w:hAnsi="Times New Roman" w:cs="Times New Roman"/>
          <w:b/>
          <w:bCs/>
          <w:color w:val="000000"/>
          <w:sz w:val="24"/>
          <w:szCs w:val="24"/>
          <w:lang w:eastAsia="ru-RU"/>
        </w:rPr>
      </w:pPr>
      <w:r w:rsidRPr="00B15E16">
        <w:rPr>
          <w:rFonts w:ascii="Times New Roman" w:eastAsia="Times New Roman" w:hAnsi="Times New Roman" w:cs="Times New Roman"/>
          <w:b/>
          <w:bCs/>
          <w:color w:val="000000"/>
          <w:sz w:val="24"/>
          <w:szCs w:val="24"/>
          <w:lang w:eastAsia="ru-RU"/>
        </w:rPr>
        <w:lastRenderedPageBreak/>
        <w:t>3. Содержание учебного предмета</w:t>
      </w:r>
    </w:p>
    <w:p w:rsidR="000C054A" w:rsidRDefault="004F4E1F" w:rsidP="00767DE9">
      <w:pPr>
        <w:shd w:val="clear" w:color="auto" w:fill="FFFFFF"/>
        <w:spacing w:after="0"/>
        <w:ind w:right="-76"/>
        <w:jc w:val="center"/>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b/>
          <w:bCs/>
          <w:color w:val="000000"/>
          <w:sz w:val="24"/>
          <w:szCs w:val="24"/>
          <w:lang w:eastAsia="ru-RU"/>
        </w:rPr>
        <w:t>1 Раздел «Виды изобразительного искусства и основы образного языка» (8 ч)</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Изобразительное искусство в семье пластических искусств</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Рисунок — основа изобразительного творчества</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Рисунок — основа мастерства художника. Творческие задачи рисунка.</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и их выразительные возможности.</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Линия и ее выразительные возможности</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Пятно как средство выражения. Композиция как ритм пятен</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Пятно в изобразительном искусстве. Роль пятна в изображении и его выразительные возможности.</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Понятие силуэта. Тон и тональные отношения: темное — светлое. Тональная шкала. Композиция листа. Ритм пятен. Доминирующее пятно. Линия и пятно.</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 xml:space="preserve">Цвет. Основы </w:t>
      </w:r>
      <w:proofErr w:type="spellStart"/>
      <w:r w:rsidRPr="00B15E16">
        <w:rPr>
          <w:rFonts w:ascii="Times New Roman" w:eastAsia="Times New Roman" w:hAnsi="Times New Roman" w:cs="Times New Roman"/>
          <w:bCs/>
          <w:color w:val="000000"/>
          <w:sz w:val="24"/>
          <w:szCs w:val="24"/>
          <w:u w:val="single"/>
          <w:lang w:eastAsia="ru-RU"/>
        </w:rPr>
        <w:t>цветоведения</w:t>
      </w:r>
      <w:proofErr w:type="spellEnd"/>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w:t>
      </w:r>
      <w:proofErr w:type="gramStart"/>
      <w:r w:rsidRPr="00B15E16">
        <w:rPr>
          <w:rFonts w:ascii="Times New Roman" w:eastAsia="Times New Roman" w:hAnsi="Times New Roman" w:cs="Times New Roman"/>
          <w:color w:val="000000"/>
          <w:sz w:val="24"/>
          <w:szCs w:val="24"/>
          <w:lang w:eastAsia="ru-RU"/>
        </w:rPr>
        <w:t>ств цв</w:t>
      </w:r>
      <w:proofErr w:type="gramEnd"/>
      <w:r w:rsidRPr="00B15E16">
        <w:rPr>
          <w:rFonts w:ascii="Times New Roman" w:eastAsia="Times New Roman" w:hAnsi="Times New Roman" w:cs="Times New Roman"/>
          <w:color w:val="000000"/>
          <w:sz w:val="24"/>
          <w:szCs w:val="24"/>
          <w:lang w:eastAsia="ru-RU"/>
        </w:rPr>
        <w:t>ета.</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Цвет в произведениях живописи</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Понятия «локальный цвет», «тон», «колорит», «гармония цвета». Цветовые отношения. Живое смешение красок. Взаимодействие цветовых пятен и цветовая композиция. Фактура в живописи. Выразительность мазка. Выражение в живописи эмоциональных состояний: радость, грусть, нежность и т. д.</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Объемные изображения в скульптуре</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Основы языка изображения</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Беседа.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w:t>
      </w:r>
    </w:p>
    <w:p w:rsidR="004F4E1F" w:rsidRPr="00B15E16" w:rsidRDefault="004F4E1F" w:rsidP="00767DE9">
      <w:pPr>
        <w:shd w:val="clear" w:color="auto" w:fill="FFFFFF"/>
        <w:spacing w:after="0"/>
        <w:ind w:right="-76" w:hanging="20"/>
        <w:jc w:val="center"/>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b/>
          <w:bCs/>
          <w:color w:val="000000"/>
          <w:sz w:val="24"/>
          <w:szCs w:val="24"/>
          <w:lang w:eastAsia="ru-RU"/>
        </w:rPr>
        <w:t>2 Раздел  «Мир наших вещей. Натюрморт» (8ч)</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Реальность и фантазия в творчестве художника</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 xml:space="preserve">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w:t>
      </w:r>
      <w:proofErr w:type="gramStart"/>
      <w:r w:rsidRPr="00B15E16">
        <w:rPr>
          <w:rFonts w:ascii="Times New Roman" w:eastAsia="Times New Roman" w:hAnsi="Times New Roman" w:cs="Times New Roman"/>
          <w:color w:val="000000"/>
          <w:sz w:val="24"/>
          <w:szCs w:val="24"/>
          <w:lang w:eastAsia="ru-RU"/>
        </w:rPr>
        <w:t>изображаемому</w:t>
      </w:r>
      <w:proofErr w:type="gramEnd"/>
      <w:r w:rsidRPr="00B15E16">
        <w:rPr>
          <w:rFonts w:ascii="Times New Roman" w:eastAsia="Times New Roman" w:hAnsi="Times New Roman" w:cs="Times New Roman"/>
          <w:color w:val="000000"/>
          <w:sz w:val="24"/>
          <w:szCs w:val="24"/>
          <w:lang w:eastAsia="ru-RU"/>
        </w:rPr>
        <w:t xml:space="preserve">. Выразительные средства и правила </w:t>
      </w:r>
      <w:r w:rsidRPr="00B15E16">
        <w:rPr>
          <w:rFonts w:ascii="Times New Roman" w:eastAsia="Times New Roman" w:hAnsi="Times New Roman" w:cs="Times New Roman"/>
          <w:color w:val="000000"/>
          <w:sz w:val="24"/>
          <w:szCs w:val="24"/>
          <w:lang w:eastAsia="ru-RU"/>
        </w:rPr>
        <w:lastRenderedPageBreak/>
        <w:t>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Изображение предметного мира — натюрморт</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XX веке.</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Понятие формы. Многообразие форм окружающего мира</w:t>
      </w:r>
      <w:r w:rsidRPr="00B15E16">
        <w:rPr>
          <w:rFonts w:ascii="Times New Roman" w:eastAsia="Times New Roman" w:hAnsi="Times New Roman" w:cs="Times New Roman"/>
          <w:color w:val="000000"/>
          <w:sz w:val="24"/>
          <w:szCs w:val="24"/>
          <w:u w:val="single"/>
          <w:lang w:eastAsia="ru-RU"/>
        </w:rPr>
        <w:t>.</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Изображение объема на плоскости и линейная перспектива</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Освещение. Свет и тень</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Натюрмо</w:t>
      </w:r>
      <w:proofErr w:type="gramStart"/>
      <w:r w:rsidRPr="00B15E16">
        <w:rPr>
          <w:rFonts w:ascii="Times New Roman" w:eastAsia="Times New Roman" w:hAnsi="Times New Roman" w:cs="Times New Roman"/>
          <w:bCs/>
          <w:color w:val="000000"/>
          <w:sz w:val="24"/>
          <w:szCs w:val="24"/>
          <w:u w:val="single"/>
          <w:lang w:eastAsia="ru-RU"/>
        </w:rPr>
        <w:t>рт в гр</w:t>
      </w:r>
      <w:proofErr w:type="gramEnd"/>
      <w:r w:rsidRPr="00B15E16">
        <w:rPr>
          <w:rFonts w:ascii="Times New Roman" w:eastAsia="Times New Roman" w:hAnsi="Times New Roman" w:cs="Times New Roman"/>
          <w:bCs/>
          <w:color w:val="000000"/>
          <w:sz w:val="24"/>
          <w:szCs w:val="24"/>
          <w:u w:val="single"/>
          <w:lang w:eastAsia="ru-RU"/>
        </w:rPr>
        <w:t>афике</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w:t>
      </w:r>
      <w:proofErr w:type="gramStart"/>
      <w:r w:rsidRPr="00B15E16">
        <w:rPr>
          <w:rFonts w:ascii="Times New Roman" w:eastAsia="Times New Roman" w:hAnsi="Times New Roman" w:cs="Times New Roman"/>
          <w:color w:val="000000"/>
          <w:sz w:val="24"/>
          <w:szCs w:val="24"/>
          <w:lang w:eastAsia="ru-RU"/>
        </w:rPr>
        <w:t>художника</w:t>
      </w:r>
      <w:proofErr w:type="gramEnd"/>
      <w:r w:rsidRPr="00B15E16">
        <w:rPr>
          <w:rFonts w:ascii="Times New Roman" w:eastAsia="Times New Roman" w:hAnsi="Times New Roman" w:cs="Times New Roman"/>
          <w:color w:val="000000"/>
          <w:sz w:val="24"/>
          <w:szCs w:val="24"/>
          <w:lang w:eastAsia="ru-RU"/>
        </w:rPr>
        <w:t xml:space="preserve"> и выразительность художественных техник.</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Гравюра и ее виды. Выразительные возможности гравюры. Печатная форма (матрица) и оттиски.</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Цвет в натюрморте</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Выразительные возможн</w:t>
      </w:r>
      <w:r w:rsidR="00EC003C" w:rsidRPr="00B15E16">
        <w:rPr>
          <w:rFonts w:ascii="Times New Roman" w:eastAsia="Times New Roman" w:hAnsi="Times New Roman" w:cs="Times New Roman"/>
          <w:bCs/>
          <w:color w:val="000000"/>
          <w:sz w:val="24"/>
          <w:szCs w:val="24"/>
          <w:u w:val="single"/>
          <w:lang w:eastAsia="ru-RU"/>
        </w:rPr>
        <w:t xml:space="preserve">ости натюрморта </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XIX—XX веков. Натюрморт и выражение творческой индивидуальности художника.</w:t>
      </w:r>
    </w:p>
    <w:p w:rsidR="004F4E1F" w:rsidRPr="00B15E16" w:rsidRDefault="004F4E1F" w:rsidP="00767DE9">
      <w:pPr>
        <w:shd w:val="clear" w:color="auto" w:fill="FFFFFF"/>
        <w:spacing w:after="0"/>
        <w:ind w:right="-76"/>
        <w:jc w:val="center"/>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b/>
          <w:bCs/>
          <w:color w:val="000000"/>
          <w:sz w:val="24"/>
          <w:szCs w:val="24"/>
          <w:lang w:eastAsia="ru-RU"/>
        </w:rPr>
        <w:t>3 Раздел «Вгля</w:t>
      </w:r>
      <w:r w:rsidR="00D37076">
        <w:rPr>
          <w:rFonts w:ascii="Times New Roman" w:eastAsia="Times New Roman" w:hAnsi="Times New Roman" w:cs="Times New Roman"/>
          <w:b/>
          <w:bCs/>
          <w:color w:val="000000"/>
          <w:sz w:val="24"/>
          <w:szCs w:val="24"/>
          <w:lang w:eastAsia="ru-RU"/>
        </w:rPr>
        <w:t>дываясь в человека. Портрет» (10</w:t>
      </w:r>
      <w:r w:rsidRPr="00B15E16">
        <w:rPr>
          <w:rFonts w:ascii="Times New Roman" w:eastAsia="Times New Roman" w:hAnsi="Times New Roman" w:cs="Times New Roman"/>
          <w:b/>
          <w:bCs/>
          <w:color w:val="000000"/>
          <w:sz w:val="24"/>
          <w:szCs w:val="24"/>
          <w:lang w:eastAsia="ru-RU"/>
        </w:rPr>
        <w:t xml:space="preserve"> ч)</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Образ человека — главная тема искусства</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w:t>
      </w:r>
      <w:r w:rsidRPr="00B15E16">
        <w:rPr>
          <w:rFonts w:ascii="Times New Roman" w:eastAsia="Times New Roman" w:hAnsi="Times New Roman" w:cs="Times New Roman"/>
          <w:color w:val="000000"/>
          <w:sz w:val="24"/>
          <w:szCs w:val="24"/>
          <w:lang w:eastAsia="ru-RU"/>
        </w:rPr>
        <w:lastRenderedPageBreak/>
        <w:t>Проблема сходства в портрете. Выражение в портретном изображении характера человека, его внутреннего мира.</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Портрет в живописи, графике, скульптуре. Великие художники-портретисты.</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Конструкция головы человека и ее пропорции</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Изображение головы человека в пространстве</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Графический портретный рисунок и выразительность образа человека</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Образ человека в графическом портрете. Рисунок головы человека в истории изобразительного искусства.</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Портрет в скульптуре</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Человек —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Сатирические образы человека</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Образные возможности освещения в портрете</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Портрет в живописи</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Роль и место живописного портрета в истории искусства. Обобщенный образ человека в живописи Возрождения, в XVII— XIX веках, в XX веке. Композиция в парадном и лирическом портрете. Роль рук в раскрытии образа портретируемого.</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Роль цвета в портрете</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Цветовое решение образа в портрете. Цвет и тон. Цвет и освещение. Цвет как выражение настроения и характера героя портрета. Цвет и живописная фактура.</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Вели</w:t>
      </w:r>
      <w:r w:rsidR="00A669F3" w:rsidRPr="00B15E16">
        <w:rPr>
          <w:rFonts w:ascii="Times New Roman" w:eastAsia="Times New Roman" w:hAnsi="Times New Roman" w:cs="Times New Roman"/>
          <w:bCs/>
          <w:color w:val="000000"/>
          <w:sz w:val="24"/>
          <w:szCs w:val="24"/>
          <w:u w:val="single"/>
          <w:lang w:eastAsia="ru-RU"/>
        </w:rPr>
        <w:t xml:space="preserve">кие портретисты </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w:t>
      </w:r>
    </w:p>
    <w:p w:rsidR="004F4E1F" w:rsidRPr="00B15E16" w:rsidRDefault="004F4E1F" w:rsidP="00767DE9">
      <w:pPr>
        <w:shd w:val="clear" w:color="auto" w:fill="FFFFFF"/>
        <w:spacing w:after="0"/>
        <w:ind w:right="-76" w:hanging="20"/>
        <w:jc w:val="center"/>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b/>
          <w:bCs/>
          <w:color w:val="000000"/>
          <w:sz w:val="24"/>
          <w:szCs w:val="24"/>
          <w:lang w:eastAsia="ru-RU"/>
        </w:rPr>
        <w:t>4 Раздел</w:t>
      </w:r>
      <w:r w:rsidR="00767DE9">
        <w:rPr>
          <w:rFonts w:ascii="Times New Roman" w:eastAsia="Times New Roman" w:hAnsi="Times New Roman" w:cs="Times New Roman"/>
          <w:b/>
          <w:bCs/>
          <w:color w:val="000000"/>
          <w:sz w:val="24"/>
          <w:szCs w:val="24"/>
          <w:lang w:eastAsia="ru-RU"/>
        </w:rPr>
        <w:t xml:space="preserve"> </w:t>
      </w:r>
      <w:r w:rsidRPr="00B15E16">
        <w:rPr>
          <w:rFonts w:ascii="Times New Roman" w:eastAsia="Times New Roman" w:hAnsi="Times New Roman" w:cs="Times New Roman"/>
          <w:b/>
          <w:bCs/>
          <w:color w:val="000000"/>
          <w:sz w:val="24"/>
          <w:szCs w:val="24"/>
          <w:lang w:eastAsia="ru-RU"/>
        </w:rPr>
        <w:t>« Человек и пространство в изобразительном искусстве»</w:t>
      </w:r>
      <w:r w:rsidR="00D37076">
        <w:rPr>
          <w:rFonts w:ascii="Times New Roman" w:eastAsia="Times New Roman" w:hAnsi="Times New Roman" w:cs="Times New Roman"/>
          <w:b/>
          <w:bCs/>
          <w:color w:val="000000"/>
          <w:sz w:val="24"/>
          <w:szCs w:val="24"/>
          <w:lang w:eastAsia="ru-RU"/>
        </w:rPr>
        <w:t xml:space="preserve"> (9</w:t>
      </w:r>
      <w:r w:rsidRPr="00B15E16">
        <w:rPr>
          <w:rFonts w:ascii="Times New Roman" w:eastAsia="Times New Roman" w:hAnsi="Times New Roman" w:cs="Times New Roman"/>
          <w:b/>
          <w:bCs/>
          <w:color w:val="000000"/>
          <w:sz w:val="24"/>
          <w:szCs w:val="24"/>
          <w:lang w:eastAsia="ru-RU"/>
        </w:rPr>
        <w:t xml:space="preserve"> ч.)</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Жанры в изобразительном искусстве</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и исторический жанры.</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lastRenderedPageBreak/>
        <w:t>Тема. </w:t>
      </w:r>
      <w:r w:rsidRPr="00B15E16">
        <w:rPr>
          <w:rFonts w:ascii="Times New Roman" w:eastAsia="Times New Roman" w:hAnsi="Times New Roman" w:cs="Times New Roman"/>
          <w:bCs/>
          <w:color w:val="000000"/>
          <w:sz w:val="24"/>
          <w:szCs w:val="24"/>
          <w:u w:val="single"/>
          <w:lang w:eastAsia="ru-RU"/>
        </w:rPr>
        <w:t>Изображение пространства</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Беседа о 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и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XX века и его образный смысл.</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00EC003C" w:rsidRPr="00B15E16">
        <w:rPr>
          <w:rFonts w:ascii="Times New Roman" w:eastAsia="Times New Roman" w:hAnsi="Times New Roman" w:cs="Times New Roman"/>
          <w:bCs/>
          <w:color w:val="000000"/>
          <w:sz w:val="24"/>
          <w:szCs w:val="24"/>
          <w:u w:val="single"/>
          <w:lang w:eastAsia="ru-RU"/>
        </w:rPr>
        <w:t xml:space="preserve">Правила построения </w:t>
      </w:r>
      <w:r w:rsidRPr="00B15E16">
        <w:rPr>
          <w:rFonts w:ascii="Times New Roman" w:eastAsia="Times New Roman" w:hAnsi="Times New Roman" w:cs="Times New Roman"/>
          <w:bCs/>
          <w:color w:val="000000"/>
          <w:sz w:val="24"/>
          <w:szCs w:val="24"/>
          <w:u w:val="single"/>
          <w:lang w:eastAsia="ru-RU"/>
        </w:rPr>
        <w:t xml:space="preserve"> перспективы</w:t>
      </w:r>
      <w:r w:rsidR="00EC003C" w:rsidRPr="00B15E16">
        <w:rPr>
          <w:rFonts w:ascii="Times New Roman" w:eastAsia="Times New Roman" w:hAnsi="Times New Roman" w:cs="Times New Roman"/>
          <w:bCs/>
          <w:color w:val="000000"/>
          <w:sz w:val="24"/>
          <w:szCs w:val="24"/>
          <w:u w:val="single"/>
          <w:lang w:eastAsia="ru-RU"/>
        </w:rPr>
        <w:t>. Воздушная перспектива.</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Перспектива —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контрастности.</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Пейзаж — большой мир. Организация изображаемого пространства</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Пейзаж как самостоятельный жанр в искусстве. Превращение пустоты в пространство. Древний китайский пейзаж. Эпический и романтический пейзаж Европы.</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Огромный и 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Пейзаж-настроение. Природа и художник</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rsidR="00A669F3" w:rsidRPr="00B15E16" w:rsidRDefault="00A669F3" w:rsidP="00534C2B">
      <w:pPr>
        <w:shd w:val="clear" w:color="auto" w:fill="FFFFFF"/>
        <w:spacing w:after="0"/>
        <w:ind w:right="-76" w:firstLine="567"/>
        <w:jc w:val="both"/>
        <w:rPr>
          <w:rFonts w:ascii="Times New Roman" w:eastAsia="Times New Roman" w:hAnsi="Times New Roman" w:cs="Times New Roman"/>
          <w:color w:val="000000"/>
          <w:sz w:val="24"/>
          <w:szCs w:val="24"/>
          <w:u w:val="single"/>
          <w:lang w:eastAsia="ru-RU"/>
        </w:rPr>
      </w:pPr>
      <w:r w:rsidRPr="00B15E16">
        <w:rPr>
          <w:rFonts w:ascii="Times New Roman" w:eastAsia="Times New Roman" w:hAnsi="Times New Roman" w:cs="Times New Roman"/>
          <w:color w:val="000000"/>
          <w:sz w:val="24"/>
          <w:szCs w:val="24"/>
          <w:lang w:eastAsia="ru-RU"/>
        </w:rPr>
        <w:t xml:space="preserve">Тема. </w:t>
      </w:r>
      <w:r w:rsidRPr="00B15E16">
        <w:rPr>
          <w:rFonts w:ascii="Times New Roman" w:eastAsia="Times New Roman" w:hAnsi="Times New Roman" w:cs="Times New Roman"/>
          <w:color w:val="000000"/>
          <w:sz w:val="24"/>
          <w:szCs w:val="24"/>
          <w:u w:val="single"/>
          <w:lang w:eastAsia="ru-RU"/>
        </w:rPr>
        <w:t>Пейзаж в русской живописи.</w:t>
      </w:r>
    </w:p>
    <w:p w:rsidR="00A669F3" w:rsidRPr="00B15E16" w:rsidRDefault="00A669F3"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Разные образы пейзажа в истории искусства и в российском искусстве XX века.</w:t>
      </w:r>
    </w:p>
    <w:p w:rsidR="00A669F3" w:rsidRPr="00B15E16" w:rsidRDefault="00A669F3"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Работа над композициями русских художников живописцев. Желательны предварительные наброски с натуры. Необходимо обратить внимание на ритмическую организацию листа.</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Городской пейзаж</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Разные образы города в истории искусства и в российском искусстве XX века.</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w:t>
      </w:r>
    </w:p>
    <w:p w:rsidR="004F4E1F" w:rsidRPr="00B15E16" w:rsidRDefault="004F4E1F" w:rsidP="00534C2B">
      <w:pPr>
        <w:shd w:val="clear" w:color="auto" w:fill="FFFFFF"/>
        <w:spacing w:after="0"/>
        <w:ind w:right="-76" w:firstLine="567"/>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Тема. </w:t>
      </w:r>
      <w:r w:rsidRPr="00B15E16">
        <w:rPr>
          <w:rFonts w:ascii="Times New Roman" w:eastAsia="Times New Roman" w:hAnsi="Times New Roman" w:cs="Times New Roman"/>
          <w:bCs/>
          <w:color w:val="000000"/>
          <w:sz w:val="24"/>
          <w:szCs w:val="24"/>
          <w:u w:val="single"/>
          <w:lang w:eastAsia="ru-RU"/>
        </w:rPr>
        <w:t>Выразительные возможности изобразительного искусства.</w:t>
      </w:r>
    </w:p>
    <w:p w:rsidR="004F4E1F" w:rsidRPr="00B15E16"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w:t>
      </w:r>
    </w:p>
    <w:p w:rsidR="000C054A" w:rsidRDefault="004F4E1F" w:rsidP="00534C2B">
      <w:pPr>
        <w:shd w:val="clear" w:color="auto" w:fill="FFFFFF"/>
        <w:spacing w:after="0"/>
        <w:ind w:right="-76"/>
        <w:jc w:val="both"/>
        <w:rPr>
          <w:rFonts w:ascii="Times New Roman" w:eastAsia="Times New Roman" w:hAnsi="Times New Roman" w:cs="Times New Roman"/>
          <w:color w:val="000000"/>
          <w:sz w:val="24"/>
          <w:szCs w:val="24"/>
          <w:lang w:eastAsia="ru-RU"/>
        </w:rPr>
      </w:pPr>
      <w:r w:rsidRPr="00B15E16">
        <w:rPr>
          <w:rFonts w:ascii="Times New Roman" w:eastAsia="Times New Roman" w:hAnsi="Times New Roman" w:cs="Times New Roman"/>
          <w:color w:val="000000"/>
          <w:sz w:val="24"/>
          <w:szCs w:val="24"/>
          <w:lang w:eastAsia="ru-RU"/>
        </w:rPr>
        <w:t>Уровни понимания произведения искусства. Понимание искусства — труд души.</w:t>
      </w:r>
      <w:r w:rsidR="00D37076">
        <w:rPr>
          <w:rFonts w:ascii="Times New Roman" w:eastAsia="Times New Roman" w:hAnsi="Times New Roman" w:cs="Times New Roman"/>
          <w:color w:val="000000"/>
          <w:sz w:val="24"/>
          <w:szCs w:val="24"/>
          <w:lang w:eastAsia="ru-RU"/>
        </w:rPr>
        <w:t xml:space="preserve"> </w:t>
      </w:r>
      <w:r w:rsidRPr="00B15E16">
        <w:rPr>
          <w:rFonts w:ascii="Times New Roman" w:eastAsia="Times New Roman" w:hAnsi="Times New Roman" w:cs="Times New Roman"/>
          <w:color w:val="000000"/>
          <w:sz w:val="24"/>
          <w:szCs w:val="24"/>
          <w:lang w:eastAsia="ru-RU"/>
        </w:rPr>
        <w:t>Эпоха, направление в искусстве и творческая индивидуальность художника.</w:t>
      </w:r>
    </w:p>
    <w:p w:rsidR="00767DE9" w:rsidRDefault="00767DE9" w:rsidP="00534C2B">
      <w:pPr>
        <w:shd w:val="clear" w:color="auto" w:fill="FFFFFF"/>
        <w:spacing w:after="0"/>
        <w:ind w:right="-76"/>
        <w:jc w:val="both"/>
        <w:rPr>
          <w:rFonts w:ascii="Times New Roman" w:eastAsia="Times New Roman" w:hAnsi="Times New Roman" w:cs="Times New Roman"/>
          <w:color w:val="000000"/>
          <w:sz w:val="24"/>
          <w:szCs w:val="24"/>
          <w:lang w:eastAsia="ru-RU"/>
        </w:rPr>
        <w:sectPr w:rsidR="00767DE9" w:rsidSect="000B2D8A">
          <w:pgSz w:w="11906" w:h="16838"/>
          <w:pgMar w:top="1134" w:right="850" w:bottom="284" w:left="1134" w:header="708" w:footer="708" w:gutter="0"/>
          <w:cols w:space="708"/>
          <w:docGrid w:linePitch="360"/>
        </w:sectPr>
      </w:pPr>
    </w:p>
    <w:p w:rsidR="00D26710" w:rsidRDefault="00D26710" w:rsidP="00767DE9">
      <w:pPr>
        <w:shd w:val="clear" w:color="auto" w:fill="FFFFFF"/>
        <w:spacing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4. </w:t>
      </w:r>
      <w:r w:rsidR="00271944">
        <w:rPr>
          <w:rFonts w:ascii="Times New Roman" w:eastAsia="Times New Roman" w:hAnsi="Times New Roman" w:cs="Times New Roman"/>
          <w:b/>
          <w:bCs/>
          <w:color w:val="000000"/>
          <w:sz w:val="24"/>
          <w:szCs w:val="24"/>
          <w:lang w:eastAsia="ru-RU"/>
        </w:rPr>
        <w:t>Тематическое планирование</w:t>
      </w:r>
    </w:p>
    <w:tbl>
      <w:tblPr>
        <w:tblW w:w="15425" w:type="dxa"/>
        <w:shd w:val="clear" w:color="auto" w:fill="FFFFFF"/>
        <w:tblLayout w:type="fixed"/>
        <w:tblCellMar>
          <w:left w:w="0" w:type="dxa"/>
          <w:right w:w="0" w:type="dxa"/>
        </w:tblCellMar>
        <w:tblLook w:val="04A0" w:firstRow="1" w:lastRow="0" w:firstColumn="1" w:lastColumn="0" w:noHBand="0" w:noVBand="1"/>
      </w:tblPr>
      <w:tblGrid>
        <w:gridCol w:w="672"/>
        <w:gridCol w:w="1153"/>
        <w:gridCol w:w="10"/>
        <w:gridCol w:w="18"/>
        <w:gridCol w:w="27"/>
        <w:gridCol w:w="13"/>
        <w:gridCol w:w="10"/>
        <w:gridCol w:w="11"/>
        <w:gridCol w:w="13"/>
        <w:gridCol w:w="1432"/>
        <w:gridCol w:w="2140"/>
        <w:gridCol w:w="995"/>
        <w:gridCol w:w="3115"/>
        <w:gridCol w:w="1706"/>
        <w:gridCol w:w="1702"/>
        <w:gridCol w:w="22"/>
        <w:gridCol w:w="2386"/>
      </w:tblGrid>
      <w:tr w:rsidR="00940C40" w:rsidRPr="00830BA1" w:rsidTr="00767DE9">
        <w:trPr>
          <w:trHeight w:val="394"/>
        </w:trPr>
        <w:tc>
          <w:tcPr>
            <w:tcW w:w="672" w:type="dxa"/>
            <w:vMerge w:val="restart"/>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hideMark/>
          </w:tcPr>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bookmarkStart w:id="1" w:name="d09513f8b34614858cdaea25f571cebd192774ab"/>
            <w:bookmarkStart w:id="2" w:name="1"/>
            <w:bookmarkStart w:id="3" w:name="0a4ebcf9faae5b495439103039fe9e4cf38d1980"/>
            <w:bookmarkStart w:id="4" w:name="2"/>
            <w:bookmarkEnd w:id="1"/>
            <w:bookmarkEnd w:id="2"/>
            <w:bookmarkEnd w:id="3"/>
            <w:bookmarkEnd w:id="4"/>
            <w:r w:rsidRPr="00D37076">
              <w:rPr>
                <w:rFonts w:ascii="Times New Roman" w:eastAsia="Times New Roman" w:hAnsi="Times New Roman" w:cs="Times New Roman"/>
                <w:b/>
                <w:color w:val="000000"/>
                <w:sz w:val="24"/>
                <w:szCs w:val="24"/>
                <w:lang w:eastAsia="ru-RU"/>
              </w:rPr>
              <w:t>№</w:t>
            </w:r>
          </w:p>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r w:rsidRPr="00D37076">
              <w:rPr>
                <w:rFonts w:ascii="Times New Roman" w:eastAsia="Times New Roman" w:hAnsi="Times New Roman" w:cs="Times New Roman"/>
                <w:b/>
                <w:color w:val="000000"/>
                <w:sz w:val="24"/>
                <w:szCs w:val="24"/>
                <w:lang w:eastAsia="ru-RU"/>
              </w:rPr>
              <w:t>урока</w:t>
            </w:r>
          </w:p>
        </w:tc>
        <w:tc>
          <w:tcPr>
            <w:tcW w:w="2687" w:type="dxa"/>
            <w:gridSpan w:val="9"/>
            <w:tcBorders>
              <w:top w:val="single" w:sz="8" w:space="0" w:color="000000"/>
              <w:left w:val="single" w:sz="4" w:space="0" w:color="auto"/>
              <w:bottom w:val="single" w:sz="4" w:space="0" w:color="auto"/>
              <w:right w:val="single" w:sz="8" w:space="0" w:color="000000"/>
            </w:tcBorders>
            <w:shd w:val="clear" w:color="auto" w:fill="FFFFFF"/>
          </w:tcPr>
          <w:p w:rsidR="00840A35" w:rsidRPr="00D37076" w:rsidRDefault="00840A35" w:rsidP="004027E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урока</w:t>
            </w:r>
          </w:p>
        </w:tc>
        <w:tc>
          <w:tcPr>
            <w:tcW w:w="214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r w:rsidRPr="00D37076">
              <w:rPr>
                <w:rFonts w:ascii="Times New Roman" w:eastAsia="Times New Roman" w:hAnsi="Times New Roman" w:cs="Times New Roman"/>
                <w:b/>
                <w:color w:val="000000"/>
                <w:sz w:val="24"/>
                <w:szCs w:val="24"/>
                <w:lang w:eastAsia="ru-RU"/>
              </w:rPr>
              <w:t>Тема урока</w:t>
            </w:r>
          </w:p>
        </w:tc>
        <w:tc>
          <w:tcPr>
            <w:tcW w:w="99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r w:rsidRPr="00D37076">
              <w:rPr>
                <w:rFonts w:ascii="Times New Roman" w:eastAsia="Times New Roman" w:hAnsi="Times New Roman" w:cs="Times New Roman"/>
                <w:b/>
                <w:color w:val="000000"/>
                <w:sz w:val="24"/>
                <w:szCs w:val="24"/>
                <w:lang w:eastAsia="ru-RU"/>
              </w:rPr>
              <w:t>Кол-во</w:t>
            </w:r>
          </w:p>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r w:rsidRPr="00D37076">
              <w:rPr>
                <w:rFonts w:ascii="Times New Roman" w:eastAsia="Times New Roman" w:hAnsi="Times New Roman" w:cs="Times New Roman"/>
                <w:b/>
                <w:color w:val="000000"/>
                <w:sz w:val="24"/>
                <w:szCs w:val="24"/>
                <w:lang w:eastAsia="ru-RU"/>
              </w:rPr>
              <w:t>часов</w:t>
            </w:r>
          </w:p>
        </w:tc>
        <w:tc>
          <w:tcPr>
            <w:tcW w:w="311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r w:rsidRPr="00D37076">
              <w:rPr>
                <w:rFonts w:ascii="Times New Roman" w:eastAsia="Times New Roman" w:hAnsi="Times New Roman" w:cs="Times New Roman"/>
                <w:b/>
                <w:color w:val="000000"/>
                <w:sz w:val="24"/>
                <w:szCs w:val="24"/>
                <w:lang w:eastAsia="ru-RU"/>
              </w:rPr>
              <w:t>Характеристика видов деятельности</w:t>
            </w:r>
          </w:p>
        </w:tc>
        <w:tc>
          <w:tcPr>
            <w:tcW w:w="1706" w:type="dxa"/>
            <w:vMerge w:val="restart"/>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hideMark/>
          </w:tcPr>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r w:rsidRPr="00D37076">
              <w:rPr>
                <w:rFonts w:ascii="Times New Roman" w:eastAsia="Times New Roman" w:hAnsi="Times New Roman" w:cs="Times New Roman"/>
                <w:b/>
                <w:color w:val="000000"/>
                <w:sz w:val="24"/>
                <w:szCs w:val="24"/>
                <w:lang w:eastAsia="ru-RU"/>
              </w:rPr>
              <w:t>Тип</w:t>
            </w:r>
          </w:p>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r w:rsidRPr="00D37076">
              <w:rPr>
                <w:rFonts w:ascii="Times New Roman" w:eastAsia="Times New Roman" w:hAnsi="Times New Roman" w:cs="Times New Roman"/>
                <w:b/>
                <w:color w:val="000000"/>
                <w:sz w:val="24"/>
                <w:szCs w:val="24"/>
                <w:lang w:eastAsia="ru-RU"/>
              </w:rPr>
              <w:t>урока</w:t>
            </w:r>
          </w:p>
        </w:tc>
        <w:tc>
          <w:tcPr>
            <w:tcW w:w="1724" w:type="dxa"/>
            <w:gridSpan w:val="2"/>
            <w:vMerge w:val="restart"/>
            <w:tcBorders>
              <w:top w:val="single" w:sz="8" w:space="0" w:color="000000"/>
              <w:left w:val="single" w:sz="4" w:space="0" w:color="auto"/>
              <w:right w:val="single" w:sz="4" w:space="0" w:color="auto"/>
            </w:tcBorders>
            <w:shd w:val="clear" w:color="auto" w:fill="FFFFFF"/>
          </w:tcPr>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r w:rsidRPr="00D37076">
              <w:rPr>
                <w:rFonts w:ascii="Times New Roman" w:eastAsia="Times New Roman" w:hAnsi="Times New Roman" w:cs="Times New Roman"/>
                <w:b/>
                <w:color w:val="000000"/>
                <w:sz w:val="24"/>
                <w:szCs w:val="24"/>
                <w:lang w:eastAsia="ru-RU"/>
              </w:rPr>
              <w:t>Вид</w:t>
            </w:r>
          </w:p>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r w:rsidRPr="00D37076">
              <w:rPr>
                <w:rFonts w:ascii="Times New Roman" w:eastAsia="Times New Roman" w:hAnsi="Times New Roman" w:cs="Times New Roman"/>
                <w:b/>
                <w:color w:val="000000"/>
                <w:sz w:val="24"/>
                <w:szCs w:val="24"/>
                <w:lang w:eastAsia="ru-RU"/>
              </w:rPr>
              <w:t>контроля</w:t>
            </w:r>
          </w:p>
        </w:tc>
        <w:tc>
          <w:tcPr>
            <w:tcW w:w="2386" w:type="dxa"/>
            <w:vMerge w:val="restart"/>
            <w:tcBorders>
              <w:top w:val="single" w:sz="8" w:space="0" w:color="000000"/>
              <w:left w:val="single" w:sz="4" w:space="0" w:color="auto"/>
              <w:right w:val="single" w:sz="8" w:space="0" w:color="000000"/>
            </w:tcBorders>
            <w:shd w:val="clear" w:color="auto" w:fill="FFFFFF"/>
          </w:tcPr>
          <w:p w:rsidR="00840A35" w:rsidRPr="00D37076" w:rsidRDefault="00A950B8" w:rsidP="003115B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ИКТ</w:t>
            </w:r>
          </w:p>
        </w:tc>
      </w:tr>
      <w:tr w:rsidR="00A950B8" w:rsidRPr="00830BA1" w:rsidTr="00767DE9">
        <w:trPr>
          <w:trHeight w:val="385"/>
        </w:trPr>
        <w:tc>
          <w:tcPr>
            <w:tcW w:w="672" w:type="dxa"/>
            <w:vMerge/>
            <w:tcBorders>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p>
        </w:tc>
        <w:tc>
          <w:tcPr>
            <w:tcW w:w="1255" w:type="dxa"/>
            <w:gridSpan w:val="8"/>
            <w:tcBorders>
              <w:top w:val="single" w:sz="4" w:space="0" w:color="auto"/>
              <w:left w:val="single" w:sz="4" w:space="0" w:color="auto"/>
              <w:bottom w:val="single" w:sz="8" w:space="0" w:color="000000"/>
              <w:right w:val="single" w:sz="4" w:space="0" w:color="auto"/>
            </w:tcBorders>
            <w:shd w:val="clear" w:color="auto" w:fill="FFFFFF"/>
          </w:tcPr>
          <w:p w:rsidR="00840A35" w:rsidRDefault="00840A35" w:rsidP="004027E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w:t>
            </w:r>
          </w:p>
        </w:tc>
        <w:tc>
          <w:tcPr>
            <w:tcW w:w="1432" w:type="dxa"/>
            <w:tcBorders>
              <w:top w:val="single" w:sz="4" w:space="0" w:color="auto"/>
              <w:left w:val="single" w:sz="4" w:space="0" w:color="auto"/>
              <w:bottom w:val="single" w:sz="8" w:space="0" w:color="000000"/>
              <w:right w:val="single" w:sz="8" w:space="0" w:color="000000"/>
            </w:tcBorders>
            <w:shd w:val="clear" w:color="auto" w:fill="FFFFFF"/>
          </w:tcPr>
          <w:p w:rsidR="00840A35" w:rsidRDefault="00840A35" w:rsidP="004027E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факт</w:t>
            </w:r>
          </w:p>
        </w:tc>
        <w:tc>
          <w:tcPr>
            <w:tcW w:w="214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p>
        </w:tc>
        <w:tc>
          <w:tcPr>
            <w:tcW w:w="99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p>
        </w:tc>
        <w:tc>
          <w:tcPr>
            <w:tcW w:w="311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p>
        </w:tc>
        <w:tc>
          <w:tcPr>
            <w:tcW w:w="1706" w:type="dxa"/>
            <w:vMerge/>
            <w:tcBorders>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p>
        </w:tc>
        <w:tc>
          <w:tcPr>
            <w:tcW w:w="1724" w:type="dxa"/>
            <w:gridSpan w:val="2"/>
            <w:vMerge/>
            <w:tcBorders>
              <w:left w:val="single" w:sz="4" w:space="0" w:color="auto"/>
              <w:bottom w:val="single" w:sz="8" w:space="0" w:color="000000"/>
              <w:right w:val="single" w:sz="4" w:space="0" w:color="auto"/>
            </w:tcBorders>
            <w:shd w:val="clear" w:color="auto" w:fill="FFFFFF"/>
          </w:tcPr>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p>
        </w:tc>
        <w:tc>
          <w:tcPr>
            <w:tcW w:w="2386" w:type="dxa"/>
            <w:vMerge/>
            <w:tcBorders>
              <w:left w:val="single" w:sz="4" w:space="0" w:color="auto"/>
              <w:bottom w:val="single" w:sz="8" w:space="0" w:color="000000"/>
              <w:right w:val="single" w:sz="8" w:space="0" w:color="000000"/>
            </w:tcBorders>
            <w:shd w:val="clear" w:color="auto" w:fill="FFFFFF"/>
          </w:tcPr>
          <w:p w:rsidR="00840A35" w:rsidRPr="00D37076" w:rsidRDefault="00840A35" w:rsidP="003115B1">
            <w:pPr>
              <w:spacing w:after="0" w:line="240" w:lineRule="auto"/>
              <w:jc w:val="center"/>
              <w:rPr>
                <w:rFonts w:ascii="Times New Roman" w:eastAsia="Times New Roman" w:hAnsi="Times New Roman" w:cs="Times New Roman"/>
                <w:b/>
                <w:color w:val="000000"/>
                <w:sz w:val="24"/>
                <w:szCs w:val="24"/>
                <w:lang w:eastAsia="ru-RU"/>
              </w:rPr>
            </w:pPr>
          </w:p>
        </w:tc>
      </w:tr>
      <w:tr w:rsidR="00940C40" w:rsidRPr="00830BA1" w:rsidTr="00767DE9">
        <w:trPr>
          <w:trHeight w:val="184"/>
        </w:trPr>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027E0" w:rsidRPr="00D37076" w:rsidRDefault="004027E0" w:rsidP="004027E0">
            <w:pPr>
              <w:spacing w:after="0" w:line="240" w:lineRule="auto"/>
              <w:jc w:val="center"/>
              <w:rPr>
                <w:rFonts w:ascii="Times New Roman" w:eastAsia="Times New Roman" w:hAnsi="Times New Roman" w:cs="Times New Roman"/>
                <w:b/>
                <w:color w:val="000000"/>
                <w:sz w:val="24"/>
                <w:szCs w:val="24"/>
                <w:lang w:eastAsia="ru-RU"/>
              </w:rPr>
            </w:pPr>
          </w:p>
        </w:tc>
        <w:tc>
          <w:tcPr>
            <w:tcW w:w="14753" w:type="dxa"/>
            <w:gridSpan w:val="16"/>
            <w:tcBorders>
              <w:top w:val="single" w:sz="8" w:space="0" w:color="000000"/>
              <w:left w:val="single" w:sz="4" w:space="0" w:color="auto"/>
              <w:bottom w:val="single" w:sz="8" w:space="0" w:color="000000"/>
              <w:right w:val="single" w:sz="8" w:space="0" w:color="000000"/>
            </w:tcBorders>
            <w:shd w:val="clear" w:color="auto" w:fill="FFFFFF"/>
          </w:tcPr>
          <w:p w:rsidR="004027E0" w:rsidRPr="00D37076" w:rsidRDefault="00165520" w:rsidP="003115B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 </w:t>
            </w:r>
            <w:r w:rsidR="004027E0" w:rsidRPr="00830BA1">
              <w:rPr>
                <w:rFonts w:ascii="Times New Roman" w:eastAsia="Times New Roman" w:hAnsi="Times New Roman" w:cs="Times New Roman"/>
                <w:b/>
                <w:color w:val="000000"/>
                <w:sz w:val="24"/>
                <w:szCs w:val="24"/>
                <w:lang w:eastAsia="ru-RU"/>
              </w:rPr>
              <w:t>Виды изобразительного иск</w:t>
            </w:r>
            <w:r w:rsidR="004027E0">
              <w:rPr>
                <w:rFonts w:ascii="Times New Roman" w:eastAsia="Times New Roman" w:hAnsi="Times New Roman" w:cs="Times New Roman"/>
                <w:b/>
                <w:color w:val="000000"/>
                <w:sz w:val="24"/>
                <w:szCs w:val="24"/>
                <w:lang w:eastAsia="ru-RU"/>
              </w:rPr>
              <w:t>усства и основы образного языка. (8ч.)</w:t>
            </w:r>
          </w:p>
        </w:tc>
      </w:tr>
      <w:tr w:rsidR="00394495" w:rsidRPr="006362A3"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1242" w:type="dxa"/>
            <w:gridSpan w:val="7"/>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445" w:type="dxa"/>
            <w:gridSpan w:val="2"/>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Изобразительное искусство в семье пластических искусств.</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Найти и разобрать открытки по видам искусства</w:t>
            </w:r>
            <w:r>
              <w:rPr>
                <w:rFonts w:ascii="Times New Roman" w:hAnsi="Times New Roman" w:cs="Times New Roman"/>
                <w:color w:val="000000"/>
                <w:sz w:val="24"/>
                <w:szCs w:val="24"/>
                <w:shd w:val="clear" w:color="auto" w:fill="FFFFFF"/>
              </w:rPr>
              <w:t xml:space="preserve">. </w:t>
            </w:r>
            <w:r w:rsidRPr="00830BA1">
              <w:rPr>
                <w:rFonts w:ascii="Times New Roman" w:hAnsi="Times New Roman" w:cs="Times New Roman"/>
                <w:color w:val="000000"/>
                <w:sz w:val="24"/>
                <w:szCs w:val="24"/>
                <w:shd w:val="clear" w:color="auto" w:fill="FFFFFF"/>
              </w:rPr>
              <w:t>Виды пластических искусств Виды изобразительного искусства:</w:t>
            </w:r>
            <w:r>
              <w:rPr>
                <w:rFonts w:ascii="Times New Roman" w:hAnsi="Times New Roman" w:cs="Times New Roman"/>
                <w:color w:val="000000"/>
                <w:sz w:val="24"/>
                <w:szCs w:val="24"/>
                <w:shd w:val="clear" w:color="auto" w:fill="FFFFFF"/>
              </w:rPr>
              <w:t xml:space="preserve"> </w:t>
            </w:r>
            <w:r w:rsidRPr="00830BA1">
              <w:rPr>
                <w:rFonts w:ascii="Times New Roman" w:hAnsi="Times New Roman" w:cs="Times New Roman"/>
                <w:color w:val="000000"/>
                <w:sz w:val="24"/>
                <w:szCs w:val="24"/>
                <w:shd w:val="clear" w:color="auto" w:fill="FFFFFF"/>
              </w:rPr>
              <w:t>живопись, графика, скульптура. Художественные материалы, их выразительные возможности.</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c>
          <w:tcPr>
            <w:tcW w:w="2386" w:type="dxa"/>
            <w:vMerge w:val="restart"/>
            <w:tcBorders>
              <w:top w:val="single" w:sz="8" w:space="0" w:color="000000"/>
              <w:left w:val="single" w:sz="4" w:space="0" w:color="auto"/>
              <w:right w:val="single" w:sz="8" w:space="0" w:color="000000"/>
            </w:tcBorders>
            <w:shd w:val="clear" w:color="auto" w:fill="FFFFFF"/>
          </w:tcPr>
          <w:p w:rsidR="00394495" w:rsidRDefault="00394495" w:rsidP="003944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w:t>
            </w:r>
            <w:r w:rsidRPr="006362A3">
              <w:rPr>
                <w:rFonts w:ascii="Times New Roman" w:eastAsia="Times New Roman" w:hAnsi="Times New Roman" w:cs="Times New Roman"/>
                <w:sz w:val="24"/>
                <w:szCs w:val="24"/>
                <w:lang w:eastAsia="ru-RU"/>
              </w:rPr>
              <w:t xml:space="preserve"> </w:t>
            </w:r>
            <w:proofErr w:type="gramStart"/>
            <w:r w:rsidRPr="006362A3">
              <w:rPr>
                <w:rFonts w:ascii="Times New Roman" w:eastAsia="Times New Roman" w:hAnsi="Times New Roman" w:cs="Times New Roman"/>
                <w:sz w:val="24"/>
                <w:szCs w:val="24"/>
                <w:lang w:eastAsia="ru-RU"/>
              </w:rPr>
              <w:t>подготовленная</w:t>
            </w:r>
            <w:proofErr w:type="gramEnd"/>
            <w:r w:rsidRPr="006362A3">
              <w:rPr>
                <w:rFonts w:ascii="Times New Roman" w:eastAsia="Times New Roman" w:hAnsi="Times New Roman" w:cs="Times New Roman"/>
                <w:sz w:val="24"/>
                <w:szCs w:val="24"/>
                <w:lang w:eastAsia="ru-RU"/>
              </w:rPr>
              <w:t xml:space="preserve"> учителем</w:t>
            </w:r>
          </w:p>
          <w:p w:rsidR="00394495" w:rsidRPr="00394495" w:rsidRDefault="00394495" w:rsidP="00394495">
            <w:pPr>
              <w:spacing w:after="0" w:line="240" w:lineRule="auto"/>
              <w:rPr>
                <w:rFonts w:ascii="Times New Roman" w:eastAsia="Times New Roman" w:hAnsi="Times New Roman" w:cs="Times New Roman"/>
                <w:sz w:val="24"/>
                <w:szCs w:val="24"/>
                <w:lang w:eastAsia="ru-RU"/>
              </w:rPr>
            </w:pPr>
            <w:r w:rsidRPr="00394495">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shd w:val="clear" w:color="auto" w:fill="FFFFFF"/>
              </w:rPr>
              <w:t xml:space="preserve">-таблицы по </w:t>
            </w:r>
            <w:proofErr w:type="spellStart"/>
            <w:r>
              <w:rPr>
                <w:rFonts w:ascii="Times New Roman" w:hAnsi="Times New Roman" w:cs="Times New Roman"/>
                <w:color w:val="000000"/>
                <w:sz w:val="24"/>
                <w:szCs w:val="24"/>
                <w:shd w:val="clear" w:color="auto" w:fill="FFFFFF"/>
              </w:rPr>
              <w:t>цветоведению</w:t>
            </w:r>
            <w:proofErr w:type="spellEnd"/>
            <w:r>
              <w:rPr>
                <w:rFonts w:ascii="Times New Roman" w:hAnsi="Times New Roman" w:cs="Times New Roman"/>
                <w:color w:val="000000"/>
                <w:sz w:val="24"/>
                <w:szCs w:val="24"/>
                <w:shd w:val="clear" w:color="auto" w:fill="FFFFFF"/>
              </w:rPr>
              <w:t>,</w:t>
            </w:r>
            <w:r w:rsidRPr="00394495">
              <w:rPr>
                <w:rFonts w:ascii="Times New Roman" w:hAnsi="Times New Roman" w:cs="Times New Roman"/>
                <w:color w:val="000000"/>
                <w:sz w:val="24"/>
                <w:szCs w:val="24"/>
                <w:shd w:val="clear" w:color="auto" w:fill="FFFFFF"/>
              </w:rPr>
              <w:t xml:space="preserve"> перспективе, построению орнамента</w:t>
            </w:r>
          </w:p>
          <w:p w:rsidR="00394495" w:rsidRDefault="00394495" w:rsidP="003944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362A3">
              <w:rPr>
                <w:rFonts w:ascii="Times New Roman" w:eastAsia="Times New Roman" w:hAnsi="Times New Roman" w:cs="Times New Roman"/>
                <w:sz w:val="24"/>
                <w:szCs w:val="24"/>
                <w:lang w:eastAsia="ru-RU"/>
              </w:rPr>
              <w:t>Использование интерактивной доски</w:t>
            </w:r>
          </w:p>
          <w:p w:rsidR="005A38B1" w:rsidRDefault="00394495" w:rsidP="00394495">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w:t>
            </w:r>
            <w:r>
              <w:rPr>
                <w:rFonts w:ascii="Times New Roman" w:hAnsi="Times New Roman" w:cs="Times New Roman"/>
                <w:color w:val="000000"/>
                <w:sz w:val="24"/>
                <w:szCs w:val="24"/>
                <w:shd w:val="clear" w:color="auto" w:fill="FFFFFF"/>
              </w:rPr>
              <w:t>слайды (презентация)</w:t>
            </w:r>
            <w:r w:rsidRPr="006362A3">
              <w:rPr>
                <w:rFonts w:ascii="Times New Roman" w:hAnsi="Times New Roman" w:cs="Times New Roman"/>
                <w:color w:val="000000"/>
                <w:sz w:val="24"/>
                <w:szCs w:val="24"/>
                <w:shd w:val="clear" w:color="auto" w:fill="FFFFFF"/>
              </w:rPr>
              <w:t> </w:t>
            </w:r>
            <w:r w:rsidRPr="006362A3">
              <w:rPr>
                <w:rFonts w:ascii="Times New Roman" w:hAnsi="Times New Roman" w:cs="Times New Roman"/>
                <w:color w:val="000000"/>
                <w:sz w:val="24"/>
                <w:szCs w:val="24"/>
              </w:rPr>
              <w:br/>
            </w:r>
            <w:r w:rsidRPr="006362A3">
              <w:rPr>
                <w:rFonts w:ascii="Times New Roman" w:hAnsi="Times New Roman" w:cs="Times New Roman"/>
                <w:color w:val="000000"/>
                <w:sz w:val="24"/>
                <w:szCs w:val="24"/>
                <w:shd w:val="clear" w:color="auto" w:fill="FFFFFF"/>
              </w:rPr>
              <w:t>по видам изобразительных </w:t>
            </w:r>
            <w:r w:rsidRPr="006362A3">
              <w:rPr>
                <w:rFonts w:ascii="Times New Roman" w:hAnsi="Times New Roman" w:cs="Times New Roman"/>
                <w:color w:val="000000"/>
                <w:sz w:val="24"/>
                <w:szCs w:val="24"/>
              </w:rPr>
              <w:br/>
            </w:r>
            <w:r w:rsidRPr="006362A3">
              <w:rPr>
                <w:rFonts w:ascii="Times New Roman" w:hAnsi="Times New Roman" w:cs="Times New Roman"/>
                <w:color w:val="000000"/>
                <w:sz w:val="24"/>
                <w:szCs w:val="24"/>
                <w:shd w:val="clear" w:color="auto" w:fill="FFFFFF"/>
              </w:rPr>
              <w:t>искусств</w:t>
            </w:r>
            <w:r>
              <w:rPr>
                <w:rFonts w:ascii="Times New Roman" w:hAnsi="Times New Roman" w:cs="Times New Roman"/>
                <w:color w:val="000000"/>
                <w:sz w:val="24"/>
                <w:szCs w:val="24"/>
                <w:shd w:val="clear" w:color="auto" w:fill="FFFFFF"/>
              </w:rPr>
              <w:t>,</w:t>
            </w:r>
            <w:r w:rsidRPr="006362A3">
              <w:rPr>
                <w:rFonts w:ascii="Times New Roman" w:hAnsi="Times New Roman" w:cs="Times New Roman"/>
                <w:color w:val="000000"/>
                <w:sz w:val="24"/>
                <w:szCs w:val="24"/>
                <w:shd w:val="clear" w:color="auto" w:fill="FFFFFF"/>
              </w:rPr>
              <w:t> </w:t>
            </w:r>
          </w:p>
          <w:p w:rsidR="005A38B1" w:rsidRPr="005A38B1" w:rsidRDefault="005A38B1" w:rsidP="005A38B1">
            <w:pPr>
              <w:shd w:val="clear" w:color="auto" w:fill="FFFFFF"/>
              <w:spacing w:after="0"/>
              <w:rPr>
                <w:rFonts w:ascii="Arial" w:eastAsia="Times New Roman" w:hAnsi="Arial" w:cs="Arial"/>
                <w:color w:val="000000"/>
                <w:lang w:eastAsia="ru-RU"/>
              </w:rPr>
            </w:pPr>
            <w:r>
              <w:rPr>
                <w:rFonts w:ascii="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lang w:eastAsia="ru-RU"/>
              </w:rPr>
              <w:t>у</w:t>
            </w:r>
            <w:r w:rsidRPr="005A38B1">
              <w:rPr>
                <w:rFonts w:ascii="Times New Roman" w:eastAsia="Times New Roman" w:hAnsi="Times New Roman" w:cs="Times New Roman"/>
                <w:color w:val="000000"/>
                <w:sz w:val="24"/>
                <w:szCs w:val="24"/>
                <w:lang w:eastAsia="ru-RU"/>
              </w:rPr>
              <w:t>чебно-методические комплекты к программе по  </w:t>
            </w:r>
            <w:proofErr w:type="gramStart"/>
            <w:r w:rsidRPr="005A38B1">
              <w:rPr>
                <w:rFonts w:ascii="Times New Roman" w:eastAsia="Times New Roman" w:hAnsi="Times New Roman" w:cs="Times New Roman"/>
                <w:color w:val="000000"/>
                <w:sz w:val="24"/>
                <w:szCs w:val="24"/>
                <w:lang w:eastAsia="ru-RU"/>
              </w:rPr>
              <w:t>ИЗО</w:t>
            </w:r>
            <w:proofErr w:type="gramEnd"/>
            <w:r w:rsidRPr="005A38B1">
              <w:rPr>
                <w:rFonts w:ascii="Times New Roman" w:eastAsia="Times New Roman" w:hAnsi="Times New Roman" w:cs="Times New Roman"/>
                <w:color w:val="000000"/>
                <w:sz w:val="24"/>
                <w:szCs w:val="24"/>
                <w:lang w:eastAsia="ru-RU"/>
              </w:rPr>
              <w:t>, выбранной в качестве основной для проведения уроков изобразительного искусства:</w:t>
            </w:r>
          </w:p>
          <w:p w:rsidR="005A38B1" w:rsidRPr="005A38B1" w:rsidRDefault="005A38B1" w:rsidP="005A38B1">
            <w:pPr>
              <w:shd w:val="clear" w:color="auto" w:fill="FFFFFF"/>
              <w:spacing w:after="0" w:line="240" w:lineRule="auto"/>
              <w:rPr>
                <w:rFonts w:ascii="Arial" w:eastAsia="Times New Roman" w:hAnsi="Arial" w:cs="Arial"/>
                <w:color w:val="000000"/>
                <w:lang w:eastAsia="ru-RU"/>
              </w:rPr>
            </w:pPr>
            <w:r w:rsidRPr="005A38B1">
              <w:rPr>
                <w:rFonts w:ascii="Times New Roman" w:eastAsia="Times New Roman" w:hAnsi="Times New Roman" w:cs="Times New Roman"/>
                <w:color w:val="000000"/>
                <w:sz w:val="24"/>
                <w:szCs w:val="24"/>
                <w:lang w:eastAsia="ru-RU"/>
              </w:rPr>
              <w:t xml:space="preserve">УМК  под  редакцией   </w:t>
            </w:r>
            <w:proofErr w:type="spellStart"/>
            <w:r w:rsidRPr="005A38B1">
              <w:rPr>
                <w:rFonts w:ascii="Times New Roman" w:eastAsia="Times New Roman" w:hAnsi="Times New Roman" w:cs="Times New Roman"/>
                <w:color w:val="000000"/>
                <w:sz w:val="24"/>
                <w:szCs w:val="24"/>
                <w:lang w:eastAsia="ru-RU"/>
              </w:rPr>
              <w:t>Неменского</w:t>
            </w:r>
            <w:proofErr w:type="spellEnd"/>
            <w:r w:rsidRPr="005A38B1">
              <w:rPr>
                <w:rFonts w:ascii="Times New Roman" w:eastAsia="Times New Roman" w:hAnsi="Times New Roman" w:cs="Times New Roman"/>
                <w:color w:val="000000"/>
                <w:sz w:val="24"/>
                <w:szCs w:val="24"/>
                <w:lang w:eastAsia="ru-RU"/>
              </w:rPr>
              <w:t xml:space="preserve">   Б. М.</w:t>
            </w:r>
          </w:p>
          <w:p w:rsidR="00394495" w:rsidRPr="006362A3" w:rsidRDefault="00394495" w:rsidP="00394495">
            <w:pPr>
              <w:spacing w:after="0" w:line="240" w:lineRule="auto"/>
              <w:rPr>
                <w:rFonts w:ascii="Times New Roman" w:eastAsia="Times New Roman" w:hAnsi="Times New Roman" w:cs="Times New Roman"/>
                <w:sz w:val="24"/>
                <w:szCs w:val="24"/>
                <w:lang w:eastAsia="ru-RU"/>
              </w:rPr>
            </w:pPr>
            <w:r w:rsidRPr="006362A3">
              <w:rPr>
                <w:rFonts w:ascii="Times New Roman" w:hAnsi="Times New Roman" w:cs="Times New Roman"/>
                <w:color w:val="000000"/>
                <w:sz w:val="24"/>
                <w:szCs w:val="24"/>
              </w:rPr>
              <w:br/>
            </w: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2</w:t>
            </w:r>
          </w:p>
        </w:tc>
        <w:tc>
          <w:tcPr>
            <w:tcW w:w="1231" w:type="dxa"/>
            <w:gridSpan w:val="6"/>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456" w:type="dxa"/>
            <w:gridSpan w:val="3"/>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Рисунок – основа изобразительного творчества.</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Зарисовка с натуры отдельных растений или веточек Материалы: карандаш, уголь фломастер</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966510" w:rsidRDefault="00394495" w:rsidP="003115B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Фронтальный опрос.</w:t>
            </w:r>
          </w:p>
          <w:p w:rsidR="00394495" w:rsidRPr="00966510" w:rsidRDefault="00394495" w:rsidP="003115B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Сравнение и анализ работ обсужден.</w:t>
            </w:r>
          </w:p>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c>
          <w:tcPr>
            <w:tcW w:w="2386" w:type="dxa"/>
            <w:vMerge/>
            <w:tcBorders>
              <w:left w:val="single" w:sz="4" w:space="0" w:color="auto"/>
              <w:right w:val="single" w:sz="8" w:space="0" w:color="000000"/>
            </w:tcBorders>
            <w:shd w:val="clear" w:color="auto" w:fill="FFFFFF"/>
          </w:tcPr>
          <w:p w:rsidR="00394495" w:rsidRPr="006362A3" w:rsidRDefault="00394495" w:rsidP="006362A3">
            <w:pPr>
              <w:spacing w:after="0" w:line="240" w:lineRule="auto"/>
              <w:rPr>
                <w:rFonts w:ascii="Times New Roman" w:eastAsia="Times New Roman" w:hAnsi="Times New Roman" w:cs="Times New Roman"/>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3</w:t>
            </w:r>
          </w:p>
        </w:tc>
        <w:tc>
          <w:tcPr>
            <w:tcW w:w="1231" w:type="dxa"/>
            <w:gridSpan w:val="6"/>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456" w:type="dxa"/>
            <w:gridSpan w:val="3"/>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Линия и её выразительные возможности.</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roofErr w:type="gramStart"/>
            <w:r w:rsidRPr="00830BA1">
              <w:rPr>
                <w:rFonts w:ascii="Times New Roman" w:hAnsi="Times New Roman" w:cs="Times New Roman"/>
                <w:color w:val="000000"/>
                <w:sz w:val="24"/>
                <w:szCs w:val="24"/>
                <w:shd w:val="clear" w:color="auto" w:fill="FFFFFF"/>
              </w:rPr>
              <w:t xml:space="preserve">Выполнение линейных рисунков трав, которые </w:t>
            </w:r>
            <w:proofErr w:type="spellStart"/>
            <w:r w:rsidRPr="00830BA1">
              <w:rPr>
                <w:rFonts w:ascii="Times New Roman" w:hAnsi="Times New Roman" w:cs="Times New Roman"/>
                <w:color w:val="000000"/>
                <w:sz w:val="24"/>
                <w:szCs w:val="24"/>
                <w:shd w:val="clear" w:color="auto" w:fill="FFFFFF"/>
              </w:rPr>
              <w:t>колышит</w:t>
            </w:r>
            <w:proofErr w:type="spellEnd"/>
            <w:r w:rsidRPr="00830BA1">
              <w:rPr>
                <w:rFonts w:ascii="Times New Roman" w:hAnsi="Times New Roman" w:cs="Times New Roman"/>
                <w:color w:val="000000"/>
                <w:sz w:val="24"/>
                <w:szCs w:val="24"/>
                <w:shd w:val="clear" w:color="auto" w:fill="FFFFFF"/>
              </w:rPr>
              <w:t xml:space="preserve"> ветер (линейный ритм, линейные узоры травянистых соцветий, разнообразие линий Карандаш, уголь.</w:t>
            </w:r>
            <w:proofErr w:type="gramEnd"/>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Анализ результатов собственной художественной деятельности</w:t>
            </w:r>
          </w:p>
        </w:tc>
        <w:tc>
          <w:tcPr>
            <w:tcW w:w="2386" w:type="dxa"/>
            <w:vMerge/>
            <w:tcBorders>
              <w:left w:val="single" w:sz="4" w:space="0" w:color="auto"/>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4</w:t>
            </w:r>
          </w:p>
        </w:tc>
        <w:tc>
          <w:tcPr>
            <w:tcW w:w="1231" w:type="dxa"/>
            <w:gridSpan w:val="6"/>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456" w:type="dxa"/>
            <w:gridSpan w:val="3"/>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 xml:space="preserve">Пятно – как средство выражения. </w:t>
            </w:r>
            <w:r w:rsidRPr="00830BA1">
              <w:rPr>
                <w:rFonts w:ascii="Times New Roman" w:eastAsia="Times New Roman" w:hAnsi="Times New Roman" w:cs="Times New Roman"/>
                <w:color w:val="000000"/>
                <w:sz w:val="24"/>
                <w:szCs w:val="24"/>
                <w:lang w:eastAsia="ru-RU"/>
              </w:rPr>
              <w:lastRenderedPageBreak/>
              <w:t>Композиция как ритм пятен.</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lastRenderedPageBreak/>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 xml:space="preserve">Изображение различных состояний в природе (Ветер, дождь, тучи, </w:t>
            </w:r>
            <w:r w:rsidRPr="00830BA1">
              <w:rPr>
                <w:rFonts w:ascii="Times New Roman" w:hAnsi="Times New Roman" w:cs="Times New Roman"/>
                <w:color w:val="000000"/>
                <w:sz w:val="24"/>
                <w:szCs w:val="24"/>
                <w:shd w:val="clear" w:color="auto" w:fill="FFFFFF"/>
              </w:rPr>
              <w:lastRenderedPageBreak/>
              <w:t>туман</w:t>
            </w:r>
            <w:proofErr w:type="gramStart"/>
            <w:r w:rsidRPr="00830BA1">
              <w:rPr>
                <w:rFonts w:ascii="Times New Roman" w:hAnsi="Times New Roman" w:cs="Times New Roman"/>
                <w:color w:val="000000"/>
                <w:sz w:val="24"/>
                <w:szCs w:val="24"/>
                <w:shd w:val="clear" w:color="auto" w:fill="FFFFFF"/>
              </w:rPr>
              <w:t xml:space="preserve">,) </w:t>
            </w:r>
            <w:proofErr w:type="gramEnd"/>
            <w:r w:rsidRPr="00830BA1">
              <w:rPr>
                <w:rFonts w:ascii="Times New Roman" w:hAnsi="Times New Roman" w:cs="Times New Roman"/>
                <w:color w:val="000000"/>
                <w:sz w:val="24"/>
                <w:szCs w:val="24"/>
                <w:shd w:val="clear" w:color="auto" w:fill="FFFFFF"/>
              </w:rPr>
              <w:t>листа.</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lastRenderedPageBreak/>
              <w:t xml:space="preserve">Урок открытия новых </w:t>
            </w:r>
            <w:r w:rsidRPr="00830BA1">
              <w:rPr>
                <w:rFonts w:ascii="Times New Roman" w:hAnsi="Times New Roman" w:cs="Times New Roman"/>
                <w:sz w:val="24"/>
                <w:szCs w:val="24"/>
              </w:rPr>
              <w:lastRenderedPageBreak/>
              <w:t>знаний, обретения новых умений и навыков</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lastRenderedPageBreak/>
              <w:t>Сравнение и выбор лучших работ</w:t>
            </w:r>
          </w:p>
        </w:tc>
        <w:tc>
          <w:tcPr>
            <w:tcW w:w="2386" w:type="dxa"/>
            <w:vMerge/>
            <w:tcBorders>
              <w:left w:val="single" w:sz="4" w:space="0" w:color="auto"/>
              <w:bottom w:val="single" w:sz="8" w:space="0" w:color="000000"/>
              <w:right w:val="single" w:sz="8" w:space="0" w:color="000000"/>
            </w:tcBorders>
            <w:shd w:val="clear" w:color="auto" w:fill="FFFFFF"/>
          </w:tcPr>
          <w:p w:rsidR="00394495" w:rsidRPr="006362A3" w:rsidRDefault="00394495" w:rsidP="006362A3">
            <w:pPr>
              <w:spacing w:after="0" w:line="240" w:lineRule="auto"/>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lastRenderedPageBreak/>
              <w:t>5</w:t>
            </w:r>
          </w:p>
        </w:tc>
        <w:tc>
          <w:tcPr>
            <w:tcW w:w="1221" w:type="dxa"/>
            <w:gridSpan w:val="5"/>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466" w:type="dxa"/>
            <w:gridSpan w:val="4"/>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 xml:space="preserve">Цвет. Основы </w:t>
            </w:r>
            <w:proofErr w:type="spellStart"/>
            <w:r w:rsidRPr="00830BA1">
              <w:rPr>
                <w:rFonts w:ascii="Times New Roman" w:eastAsia="Times New Roman" w:hAnsi="Times New Roman" w:cs="Times New Roman"/>
                <w:color w:val="000000"/>
                <w:sz w:val="24"/>
                <w:szCs w:val="24"/>
                <w:lang w:eastAsia="ru-RU"/>
              </w:rPr>
              <w:t>цветоведения</w:t>
            </w:r>
            <w:proofErr w:type="spellEnd"/>
            <w:r w:rsidRPr="00830BA1">
              <w:rPr>
                <w:rFonts w:ascii="Times New Roman" w:eastAsia="Times New Roman" w:hAnsi="Times New Roman" w:cs="Times New Roman"/>
                <w:color w:val="000000"/>
                <w:sz w:val="24"/>
                <w:szCs w:val="24"/>
                <w:lang w:eastAsia="ru-RU"/>
              </w:rPr>
              <w:t>.</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 xml:space="preserve">Фантазийное изображении сказочных царств ограниченной </w:t>
            </w:r>
            <w:proofErr w:type="gramStart"/>
            <w:r w:rsidRPr="00830BA1">
              <w:rPr>
                <w:rFonts w:ascii="Times New Roman" w:hAnsi="Times New Roman" w:cs="Times New Roman"/>
                <w:color w:val="000000"/>
                <w:sz w:val="24"/>
                <w:szCs w:val="24"/>
                <w:shd w:val="clear" w:color="auto" w:fill="FFFFFF"/>
              </w:rPr>
              <w:t xml:space="preserve">па </w:t>
            </w:r>
            <w:proofErr w:type="spellStart"/>
            <w:r w:rsidRPr="00830BA1">
              <w:rPr>
                <w:rFonts w:ascii="Times New Roman" w:hAnsi="Times New Roman" w:cs="Times New Roman"/>
                <w:color w:val="000000"/>
                <w:sz w:val="24"/>
                <w:szCs w:val="24"/>
                <w:shd w:val="clear" w:color="auto" w:fill="FFFFFF"/>
              </w:rPr>
              <w:t>литрой</w:t>
            </w:r>
            <w:proofErr w:type="spellEnd"/>
            <w:proofErr w:type="gramEnd"/>
            <w:r w:rsidRPr="00830BA1">
              <w:rPr>
                <w:rFonts w:ascii="Times New Roman" w:hAnsi="Times New Roman" w:cs="Times New Roman"/>
                <w:color w:val="000000"/>
                <w:sz w:val="24"/>
                <w:szCs w:val="24"/>
                <w:shd w:val="clear" w:color="auto" w:fill="FFFFFF"/>
              </w:rPr>
              <w:t xml:space="preserve"> с показом вариативных возможностей цвета («Царство снежной королевы» «Изумрудный город», «Страна золотого солнца»</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Просмотр и обсуждение выполненных работ</w:t>
            </w:r>
          </w:p>
        </w:tc>
        <w:tc>
          <w:tcPr>
            <w:tcW w:w="2386" w:type="dxa"/>
            <w:vMerge w:val="restart"/>
            <w:tcBorders>
              <w:left w:val="single" w:sz="4" w:space="0" w:color="auto"/>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6</w:t>
            </w:r>
          </w:p>
        </w:tc>
        <w:tc>
          <w:tcPr>
            <w:tcW w:w="1221" w:type="dxa"/>
            <w:gridSpan w:val="5"/>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466" w:type="dxa"/>
            <w:gridSpan w:val="4"/>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Цвет в произведениях живописи.</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Изображение букета с разным настроением. (Радостный, грустный, торжественный, тихий).</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Понятие «колорит», «гармония цвета» Механическое смешивание цветов. Сравнить умение и оценить.</w:t>
            </w:r>
          </w:p>
        </w:tc>
        <w:tc>
          <w:tcPr>
            <w:tcW w:w="2386" w:type="dxa"/>
            <w:vMerge/>
            <w:tcBorders>
              <w:left w:val="single" w:sz="4" w:space="0" w:color="auto"/>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7</w:t>
            </w:r>
          </w:p>
        </w:tc>
        <w:tc>
          <w:tcPr>
            <w:tcW w:w="1221" w:type="dxa"/>
            <w:gridSpan w:val="5"/>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466" w:type="dxa"/>
            <w:gridSpan w:val="4"/>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Объёмные изображения в скульптуре.</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Изображение объемных изображений животных</w:t>
            </w:r>
            <w:proofErr w:type="gramStart"/>
            <w:r w:rsidRPr="00830BA1">
              <w:rPr>
                <w:rFonts w:ascii="Times New Roman" w:hAnsi="Times New Roman" w:cs="Times New Roman"/>
                <w:color w:val="000000"/>
                <w:sz w:val="24"/>
                <w:szCs w:val="24"/>
                <w:shd w:val="clear" w:color="auto" w:fill="FFFFFF"/>
              </w:rPr>
              <w:t xml:space="preserve"> .</w:t>
            </w:r>
            <w:proofErr w:type="gramEnd"/>
            <w:r w:rsidRPr="00830BA1">
              <w:rPr>
                <w:rFonts w:ascii="Times New Roman" w:hAnsi="Times New Roman" w:cs="Times New Roman"/>
                <w:color w:val="000000"/>
                <w:sz w:val="24"/>
                <w:szCs w:val="24"/>
                <w:shd w:val="clear" w:color="auto" w:fill="FFFFFF"/>
              </w:rPr>
              <w:t xml:space="preserve"> Материал- пластилин и стеки</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Опрос, просмотр и анализ работ.</w:t>
            </w:r>
          </w:p>
        </w:tc>
        <w:tc>
          <w:tcPr>
            <w:tcW w:w="2386" w:type="dxa"/>
            <w:vMerge/>
            <w:tcBorders>
              <w:left w:val="single" w:sz="4" w:space="0" w:color="auto"/>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8</w:t>
            </w:r>
          </w:p>
        </w:tc>
        <w:tc>
          <w:tcPr>
            <w:tcW w:w="1221" w:type="dxa"/>
            <w:gridSpan w:val="5"/>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466" w:type="dxa"/>
            <w:gridSpan w:val="4"/>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Основы языка изображения.</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Выполнение конкурсных заданий</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 xml:space="preserve">Урок открытия новых знаний, </w:t>
            </w:r>
            <w:r w:rsidRPr="00830BA1">
              <w:rPr>
                <w:rFonts w:ascii="Times New Roman" w:hAnsi="Times New Roman" w:cs="Times New Roman"/>
                <w:sz w:val="24"/>
                <w:szCs w:val="24"/>
              </w:rPr>
              <w:lastRenderedPageBreak/>
              <w:t>обретения новых умений и навыков</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lastRenderedPageBreak/>
              <w:t>Подведение итогов конкурса.</w:t>
            </w:r>
          </w:p>
        </w:tc>
        <w:tc>
          <w:tcPr>
            <w:tcW w:w="2386" w:type="dxa"/>
            <w:vMerge/>
            <w:tcBorders>
              <w:left w:val="single" w:sz="4" w:space="0" w:color="auto"/>
              <w:bottom w:val="single" w:sz="8" w:space="0" w:color="000000"/>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A950B8" w:rsidRPr="00830BA1" w:rsidTr="00767DE9">
        <w:tc>
          <w:tcPr>
            <w:tcW w:w="15425" w:type="dxa"/>
            <w:gridSpan w:val="1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50B8" w:rsidRPr="00D37076" w:rsidRDefault="00165520" w:rsidP="00B17E7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2. </w:t>
            </w:r>
            <w:r w:rsidR="00A950B8" w:rsidRPr="00830BA1">
              <w:rPr>
                <w:rFonts w:ascii="Times New Roman" w:eastAsia="Times New Roman" w:hAnsi="Times New Roman" w:cs="Times New Roman"/>
                <w:b/>
                <w:color w:val="000000"/>
                <w:sz w:val="24"/>
                <w:szCs w:val="24"/>
                <w:lang w:eastAsia="ru-RU"/>
              </w:rPr>
              <w:t>Мир наших вещей. Натюрморт.</w:t>
            </w:r>
            <w:r w:rsidR="00A950B8">
              <w:rPr>
                <w:rFonts w:ascii="Times New Roman" w:eastAsia="Times New Roman" w:hAnsi="Times New Roman" w:cs="Times New Roman"/>
                <w:b/>
                <w:color w:val="000000"/>
                <w:sz w:val="24"/>
                <w:szCs w:val="24"/>
                <w:lang w:eastAsia="ru-RU"/>
              </w:rPr>
              <w:t xml:space="preserve"> (8ч.)</w:t>
            </w:r>
          </w:p>
        </w:tc>
      </w:tr>
      <w:tr w:rsidR="00394495" w:rsidRPr="00830BA1" w:rsidTr="00767DE9">
        <w:trPr>
          <w:trHeight w:val="2131"/>
        </w:trPr>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9</w:t>
            </w:r>
          </w:p>
        </w:tc>
        <w:tc>
          <w:tcPr>
            <w:tcW w:w="1181" w:type="dxa"/>
            <w:gridSpan w:val="3"/>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506" w:type="dxa"/>
            <w:gridSpan w:val="6"/>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Реальность и фантазия в творчестве художника.</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hd w:val="clear" w:color="auto" w:fill="FFFFFF"/>
              <w:spacing w:after="0" w:line="240" w:lineRule="auto"/>
              <w:jc w:val="center"/>
              <w:rPr>
                <w:rFonts w:ascii="Times New Roman" w:hAnsi="Times New Roman" w:cs="Times New Roman"/>
                <w:color w:val="000000"/>
                <w:sz w:val="24"/>
                <w:szCs w:val="24"/>
                <w:shd w:val="clear" w:color="auto" w:fill="FFFFFF"/>
              </w:rPr>
            </w:pPr>
            <w:r w:rsidRPr="00830BA1">
              <w:rPr>
                <w:rFonts w:ascii="Times New Roman" w:hAnsi="Times New Roman" w:cs="Times New Roman"/>
                <w:color w:val="000000"/>
                <w:sz w:val="24"/>
                <w:szCs w:val="24"/>
                <w:shd w:val="clear" w:color="auto" w:fill="FFFFFF"/>
              </w:rPr>
              <w:t>Рассказ с элементами беседы. Изобразить окружающий мир, показать свое отношение к нему.</w:t>
            </w:r>
          </w:p>
          <w:p w:rsidR="00394495" w:rsidRPr="003F0A3C" w:rsidRDefault="00394495" w:rsidP="003115B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Работа над натюрмортом из плоских предметов с акцентом на композицию, ритм</w:t>
            </w:r>
          </w:p>
          <w:p w:rsidR="00394495" w:rsidRPr="003115B1" w:rsidRDefault="00394495" w:rsidP="003115B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Материалы: А</w:t>
            </w:r>
            <w:proofErr w:type="gramStart"/>
            <w:r w:rsidRPr="00830BA1">
              <w:rPr>
                <w:rFonts w:ascii="Times New Roman" w:eastAsia="Times New Roman" w:hAnsi="Times New Roman" w:cs="Times New Roman"/>
                <w:color w:val="000000"/>
                <w:sz w:val="24"/>
                <w:szCs w:val="24"/>
                <w:lang w:eastAsia="ru-RU"/>
              </w:rPr>
              <w:t>4</w:t>
            </w:r>
            <w:proofErr w:type="gramEnd"/>
            <w:r w:rsidRPr="00830BA1">
              <w:rPr>
                <w:rFonts w:ascii="Times New Roman" w:eastAsia="Times New Roman" w:hAnsi="Times New Roman" w:cs="Times New Roman"/>
                <w:color w:val="000000"/>
                <w:sz w:val="24"/>
                <w:szCs w:val="24"/>
                <w:lang w:eastAsia="ru-RU"/>
              </w:rPr>
              <w:t>, цветная бумага, ножницы, клей.</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eastAsia="Times New Roman" w:hAnsi="Times New Roman" w:cs="Times New Roman"/>
                <w:color w:val="000000" w:themeColor="text1"/>
                <w:sz w:val="24"/>
                <w:szCs w:val="24"/>
                <w:lang w:eastAsia="ru-RU"/>
              </w:rPr>
              <w:t>Комбинированный урок</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Оценить творчество рассказа об окружающем мире и умение передать это в рисунке.</w:t>
            </w:r>
          </w:p>
        </w:tc>
        <w:tc>
          <w:tcPr>
            <w:tcW w:w="2386" w:type="dxa"/>
            <w:vMerge w:val="restart"/>
            <w:tcBorders>
              <w:top w:val="single" w:sz="8" w:space="0" w:color="000000"/>
              <w:left w:val="single" w:sz="4" w:space="0" w:color="auto"/>
              <w:right w:val="single" w:sz="8" w:space="0" w:color="000000"/>
            </w:tcBorders>
            <w:shd w:val="clear" w:color="auto" w:fill="FFFFFF"/>
          </w:tcPr>
          <w:p w:rsidR="00394495" w:rsidRDefault="00394495" w:rsidP="003944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w:t>
            </w:r>
            <w:r w:rsidRPr="006362A3">
              <w:rPr>
                <w:rFonts w:ascii="Times New Roman" w:eastAsia="Times New Roman" w:hAnsi="Times New Roman" w:cs="Times New Roman"/>
                <w:sz w:val="24"/>
                <w:szCs w:val="24"/>
                <w:lang w:eastAsia="ru-RU"/>
              </w:rPr>
              <w:t xml:space="preserve"> </w:t>
            </w:r>
            <w:proofErr w:type="gramStart"/>
            <w:r w:rsidRPr="006362A3">
              <w:rPr>
                <w:rFonts w:ascii="Times New Roman" w:eastAsia="Times New Roman" w:hAnsi="Times New Roman" w:cs="Times New Roman"/>
                <w:sz w:val="24"/>
                <w:szCs w:val="24"/>
                <w:lang w:eastAsia="ru-RU"/>
              </w:rPr>
              <w:t>подготовленная</w:t>
            </w:r>
            <w:proofErr w:type="gramEnd"/>
            <w:r w:rsidRPr="006362A3">
              <w:rPr>
                <w:rFonts w:ascii="Times New Roman" w:eastAsia="Times New Roman" w:hAnsi="Times New Roman" w:cs="Times New Roman"/>
                <w:sz w:val="24"/>
                <w:szCs w:val="24"/>
                <w:lang w:eastAsia="ru-RU"/>
              </w:rPr>
              <w:t xml:space="preserve"> учителем</w:t>
            </w:r>
          </w:p>
          <w:p w:rsidR="00394495" w:rsidRPr="00394495" w:rsidRDefault="00394495" w:rsidP="00394495">
            <w:pPr>
              <w:spacing w:after="0" w:line="240" w:lineRule="auto"/>
              <w:rPr>
                <w:rFonts w:ascii="Times New Roman" w:eastAsia="Times New Roman" w:hAnsi="Times New Roman" w:cs="Times New Roman"/>
                <w:sz w:val="24"/>
                <w:szCs w:val="24"/>
                <w:lang w:eastAsia="ru-RU"/>
              </w:rPr>
            </w:pPr>
            <w:r w:rsidRPr="00394495">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shd w:val="clear" w:color="auto" w:fill="FFFFFF"/>
              </w:rPr>
              <w:t xml:space="preserve">-таблицы по </w:t>
            </w:r>
            <w:proofErr w:type="spellStart"/>
            <w:r>
              <w:rPr>
                <w:rFonts w:ascii="Times New Roman" w:hAnsi="Times New Roman" w:cs="Times New Roman"/>
                <w:color w:val="000000"/>
                <w:sz w:val="24"/>
                <w:szCs w:val="24"/>
                <w:shd w:val="clear" w:color="auto" w:fill="FFFFFF"/>
              </w:rPr>
              <w:t>цветоведению</w:t>
            </w:r>
            <w:proofErr w:type="spellEnd"/>
            <w:r>
              <w:rPr>
                <w:rFonts w:ascii="Times New Roman" w:hAnsi="Times New Roman" w:cs="Times New Roman"/>
                <w:color w:val="000000"/>
                <w:sz w:val="24"/>
                <w:szCs w:val="24"/>
                <w:shd w:val="clear" w:color="auto" w:fill="FFFFFF"/>
              </w:rPr>
              <w:t>,</w:t>
            </w:r>
            <w:r w:rsidRPr="00394495">
              <w:rPr>
                <w:rFonts w:ascii="Times New Roman" w:hAnsi="Times New Roman" w:cs="Times New Roman"/>
                <w:color w:val="000000"/>
                <w:sz w:val="24"/>
                <w:szCs w:val="24"/>
                <w:shd w:val="clear" w:color="auto" w:fill="FFFFFF"/>
              </w:rPr>
              <w:t xml:space="preserve"> перспективе, построению орнамента</w:t>
            </w:r>
          </w:p>
          <w:p w:rsidR="00394495" w:rsidRDefault="00394495" w:rsidP="003944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362A3">
              <w:rPr>
                <w:rFonts w:ascii="Times New Roman" w:eastAsia="Times New Roman" w:hAnsi="Times New Roman" w:cs="Times New Roman"/>
                <w:sz w:val="24"/>
                <w:szCs w:val="24"/>
                <w:lang w:eastAsia="ru-RU"/>
              </w:rPr>
              <w:t>Использование интерактивной доски</w:t>
            </w:r>
          </w:p>
          <w:p w:rsidR="00394495" w:rsidRDefault="00394495" w:rsidP="00394495">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w:t>
            </w:r>
            <w:r>
              <w:rPr>
                <w:rFonts w:ascii="Times New Roman" w:hAnsi="Times New Roman" w:cs="Times New Roman"/>
                <w:color w:val="000000"/>
                <w:sz w:val="24"/>
                <w:szCs w:val="24"/>
                <w:shd w:val="clear" w:color="auto" w:fill="FFFFFF"/>
              </w:rPr>
              <w:t>слайды (презентация)</w:t>
            </w:r>
            <w:r w:rsidRPr="006362A3">
              <w:rPr>
                <w:rFonts w:ascii="Times New Roman" w:hAnsi="Times New Roman" w:cs="Times New Roman"/>
                <w:color w:val="000000"/>
                <w:sz w:val="24"/>
                <w:szCs w:val="24"/>
                <w:shd w:val="clear" w:color="auto" w:fill="FFFFFF"/>
              </w:rPr>
              <w:t> </w:t>
            </w:r>
            <w:r w:rsidRPr="006362A3">
              <w:rPr>
                <w:rFonts w:ascii="Times New Roman" w:hAnsi="Times New Roman" w:cs="Times New Roman"/>
                <w:color w:val="000000"/>
                <w:sz w:val="24"/>
                <w:szCs w:val="24"/>
              </w:rPr>
              <w:br/>
            </w:r>
            <w:r w:rsidRPr="006362A3">
              <w:rPr>
                <w:rFonts w:ascii="Times New Roman" w:hAnsi="Times New Roman" w:cs="Times New Roman"/>
                <w:color w:val="000000"/>
                <w:sz w:val="24"/>
                <w:szCs w:val="24"/>
                <w:shd w:val="clear" w:color="auto" w:fill="FFFFFF"/>
              </w:rPr>
              <w:t>по видам изобразительных </w:t>
            </w:r>
            <w:r w:rsidRPr="006362A3">
              <w:rPr>
                <w:rFonts w:ascii="Times New Roman" w:hAnsi="Times New Roman" w:cs="Times New Roman"/>
                <w:color w:val="000000"/>
                <w:sz w:val="24"/>
                <w:szCs w:val="24"/>
              </w:rPr>
              <w:br/>
            </w:r>
            <w:r w:rsidRPr="006362A3">
              <w:rPr>
                <w:rFonts w:ascii="Times New Roman" w:hAnsi="Times New Roman" w:cs="Times New Roman"/>
                <w:color w:val="000000"/>
                <w:sz w:val="24"/>
                <w:szCs w:val="24"/>
                <w:shd w:val="clear" w:color="auto" w:fill="FFFFFF"/>
              </w:rPr>
              <w:t>искусств</w:t>
            </w:r>
            <w:r>
              <w:rPr>
                <w:rFonts w:ascii="Times New Roman" w:hAnsi="Times New Roman" w:cs="Times New Roman"/>
                <w:color w:val="000000"/>
                <w:sz w:val="24"/>
                <w:szCs w:val="24"/>
                <w:shd w:val="clear" w:color="auto" w:fill="FFFFFF"/>
              </w:rPr>
              <w:t>,</w:t>
            </w:r>
            <w:r w:rsidRPr="006362A3">
              <w:rPr>
                <w:rFonts w:ascii="Times New Roman" w:hAnsi="Times New Roman" w:cs="Times New Roman"/>
                <w:color w:val="000000"/>
                <w:sz w:val="24"/>
                <w:szCs w:val="24"/>
                <w:shd w:val="clear" w:color="auto" w:fill="FFFFFF"/>
              </w:rPr>
              <w:t> </w:t>
            </w:r>
          </w:p>
          <w:p w:rsidR="005A38B1" w:rsidRPr="005A38B1" w:rsidRDefault="005A38B1" w:rsidP="005A38B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w:t>
            </w:r>
            <w:r w:rsidRPr="005A38B1">
              <w:rPr>
                <w:rFonts w:ascii="Times New Roman" w:eastAsia="Times New Roman" w:hAnsi="Times New Roman" w:cs="Times New Roman"/>
                <w:color w:val="000000"/>
                <w:sz w:val="24"/>
                <w:szCs w:val="24"/>
                <w:lang w:eastAsia="ru-RU"/>
              </w:rPr>
              <w:t>чебно-методические комплекты к программе по  </w:t>
            </w:r>
            <w:proofErr w:type="gramStart"/>
            <w:r w:rsidRPr="005A38B1">
              <w:rPr>
                <w:rFonts w:ascii="Times New Roman" w:eastAsia="Times New Roman" w:hAnsi="Times New Roman" w:cs="Times New Roman"/>
                <w:color w:val="000000"/>
                <w:sz w:val="24"/>
                <w:szCs w:val="24"/>
                <w:lang w:eastAsia="ru-RU"/>
              </w:rPr>
              <w:t>ИЗО</w:t>
            </w:r>
            <w:proofErr w:type="gramEnd"/>
            <w:r w:rsidRPr="005A38B1">
              <w:rPr>
                <w:rFonts w:ascii="Times New Roman" w:eastAsia="Times New Roman" w:hAnsi="Times New Roman" w:cs="Times New Roman"/>
                <w:color w:val="000000"/>
                <w:sz w:val="24"/>
                <w:szCs w:val="24"/>
                <w:lang w:eastAsia="ru-RU"/>
              </w:rPr>
              <w:t>, выбранной в качестве основной для проведения уроков изобразительного искусства:</w:t>
            </w:r>
          </w:p>
          <w:p w:rsidR="005A38B1" w:rsidRPr="005A38B1" w:rsidRDefault="005A38B1" w:rsidP="005A38B1">
            <w:pPr>
              <w:shd w:val="clear" w:color="auto" w:fill="FFFFFF"/>
              <w:spacing w:after="0" w:line="240" w:lineRule="auto"/>
              <w:rPr>
                <w:rFonts w:ascii="Arial" w:eastAsia="Times New Roman" w:hAnsi="Arial" w:cs="Arial"/>
                <w:color w:val="000000"/>
                <w:lang w:eastAsia="ru-RU"/>
              </w:rPr>
            </w:pPr>
            <w:r w:rsidRPr="005A38B1">
              <w:rPr>
                <w:rFonts w:ascii="Times New Roman" w:eastAsia="Times New Roman" w:hAnsi="Times New Roman" w:cs="Times New Roman"/>
                <w:color w:val="000000"/>
                <w:sz w:val="24"/>
                <w:szCs w:val="24"/>
                <w:lang w:eastAsia="ru-RU"/>
              </w:rPr>
              <w:t xml:space="preserve">УМК  под  редакцией   </w:t>
            </w:r>
            <w:proofErr w:type="spellStart"/>
            <w:r w:rsidRPr="005A38B1">
              <w:rPr>
                <w:rFonts w:ascii="Times New Roman" w:eastAsia="Times New Roman" w:hAnsi="Times New Roman" w:cs="Times New Roman"/>
                <w:color w:val="000000"/>
                <w:sz w:val="24"/>
                <w:szCs w:val="24"/>
                <w:lang w:eastAsia="ru-RU"/>
              </w:rPr>
              <w:t>Неменского</w:t>
            </w:r>
            <w:proofErr w:type="spellEnd"/>
            <w:r w:rsidRPr="005A38B1">
              <w:rPr>
                <w:rFonts w:ascii="Times New Roman" w:eastAsia="Times New Roman" w:hAnsi="Times New Roman" w:cs="Times New Roman"/>
                <w:color w:val="000000"/>
                <w:sz w:val="24"/>
                <w:szCs w:val="24"/>
                <w:lang w:eastAsia="ru-RU"/>
              </w:rPr>
              <w:t xml:space="preserve">   Б. М.</w:t>
            </w:r>
          </w:p>
          <w:p w:rsidR="005A38B1" w:rsidRPr="00830BA1" w:rsidRDefault="005A38B1" w:rsidP="00394495">
            <w:pPr>
              <w:spacing w:after="0" w:line="240" w:lineRule="auto"/>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10</w:t>
            </w:r>
          </w:p>
        </w:tc>
        <w:tc>
          <w:tcPr>
            <w:tcW w:w="1181" w:type="dxa"/>
            <w:gridSpan w:val="3"/>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506" w:type="dxa"/>
            <w:gridSpan w:val="6"/>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Изображение предметного мира – натюрморт.</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3F0A3C" w:rsidRDefault="00394495" w:rsidP="003115B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Работа над натюрмортом из плоских предметов с акцентом на композицию, ритм</w:t>
            </w:r>
          </w:p>
          <w:p w:rsidR="00394495" w:rsidRPr="003F0A3C" w:rsidRDefault="00394495" w:rsidP="003115B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Материалы: А</w:t>
            </w:r>
            <w:proofErr w:type="gramStart"/>
            <w:r w:rsidRPr="00830BA1">
              <w:rPr>
                <w:rFonts w:ascii="Times New Roman" w:eastAsia="Times New Roman" w:hAnsi="Times New Roman" w:cs="Times New Roman"/>
                <w:color w:val="000000"/>
                <w:sz w:val="24"/>
                <w:szCs w:val="24"/>
                <w:lang w:eastAsia="ru-RU"/>
              </w:rPr>
              <w:t>4</w:t>
            </w:r>
            <w:proofErr w:type="gramEnd"/>
            <w:r w:rsidRPr="00830BA1">
              <w:rPr>
                <w:rFonts w:ascii="Times New Roman" w:eastAsia="Times New Roman" w:hAnsi="Times New Roman" w:cs="Times New Roman"/>
                <w:color w:val="000000"/>
                <w:sz w:val="24"/>
                <w:szCs w:val="24"/>
                <w:lang w:eastAsia="ru-RU"/>
              </w:rPr>
              <w:t>, цветная бумага, ножницы, клей.</w:t>
            </w:r>
          </w:p>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Особенности пластической формы выполнить так, чтобы было разумно видно все предметы, оценить это умение.</w:t>
            </w:r>
          </w:p>
        </w:tc>
        <w:tc>
          <w:tcPr>
            <w:tcW w:w="2386" w:type="dxa"/>
            <w:vMerge/>
            <w:tcBorders>
              <w:left w:val="single" w:sz="4" w:space="0" w:color="auto"/>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11</w:t>
            </w:r>
          </w:p>
        </w:tc>
        <w:tc>
          <w:tcPr>
            <w:tcW w:w="1181" w:type="dxa"/>
            <w:gridSpan w:val="3"/>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506" w:type="dxa"/>
            <w:gridSpan w:val="6"/>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Понятие формы. Многообразие форм окружающего мира.</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Конструирование из бумаги простых геометрических форм (конус, цилиндр, призма, куб).</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Вырезание из бумаги геометрических форм и оценивание их.</w:t>
            </w:r>
          </w:p>
        </w:tc>
        <w:tc>
          <w:tcPr>
            <w:tcW w:w="2386" w:type="dxa"/>
            <w:vMerge/>
            <w:tcBorders>
              <w:left w:val="single" w:sz="4" w:space="0" w:color="auto"/>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12</w:t>
            </w:r>
          </w:p>
        </w:tc>
        <w:tc>
          <w:tcPr>
            <w:tcW w:w="1181" w:type="dxa"/>
            <w:gridSpan w:val="3"/>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506" w:type="dxa"/>
            <w:gridSpan w:val="6"/>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 xml:space="preserve">Изображение объёма на плоскости и линейная </w:t>
            </w:r>
            <w:r w:rsidRPr="00830BA1">
              <w:rPr>
                <w:rFonts w:ascii="Times New Roman" w:eastAsia="Times New Roman" w:hAnsi="Times New Roman" w:cs="Times New Roman"/>
                <w:color w:val="000000"/>
                <w:sz w:val="24"/>
                <w:szCs w:val="24"/>
                <w:lang w:eastAsia="ru-RU"/>
              </w:rPr>
              <w:lastRenderedPageBreak/>
              <w:t>перспектива.</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lastRenderedPageBreak/>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Зарисовки конструкции из нескольких геометрических тел Карандаш Формат А-4.</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 xml:space="preserve">Урок открытия новых знаний, </w:t>
            </w:r>
            <w:r w:rsidRPr="00830BA1">
              <w:rPr>
                <w:rFonts w:ascii="Times New Roman" w:hAnsi="Times New Roman" w:cs="Times New Roman"/>
                <w:sz w:val="24"/>
                <w:szCs w:val="24"/>
              </w:rPr>
              <w:lastRenderedPageBreak/>
              <w:t>обретения новых умений и навыков</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lastRenderedPageBreak/>
              <w:t>Просмотр и анализ работ.</w:t>
            </w:r>
          </w:p>
        </w:tc>
        <w:tc>
          <w:tcPr>
            <w:tcW w:w="2386" w:type="dxa"/>
            <w:vMerge/>
            <w:tcBorders>
              <w:left w:val="single" w:sz="4" w:space="0" w:color="auto"/>
              <w:bottom w:val="single" w:sz="8" w:space="0" w:color="000000"/>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lastRenderedPageBreak/>
              <w:t>13</w:t>
            </w:r>
          </w:p>
        </w:tc>
        <w:tc>
          <w:tcPr>
            <w:tcW w:w="1181" w:type="dxa"/>
            <w:gridSpan w:val="3"/>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506" w:type="dxa"/>
            <w:gridSpan w:val="6"/>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Освещение. Свет и тень.</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Зарисовки геометрических тел из гипса или бумаги с боковым освещением.</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Фронтальный опро</w:t>
            </w:r>
            <w:proofErr w:type="gramStart"/>
            <w:r w:rsidRPr="00830BA1">
              <w:rPr>
                <w:rFonts w:ascii="Times New Roman" w:hAnsi="Times New Roman" w:cs="Times New Roman"/>
                <w:color w:val="000000"/>
                <w:sz w:val="24"/>
                <w:szCs w:val="24"/>
                <w:shd w:val="clear" w:color="auto" w:fill="FFFFFF"/>
              </w:rPr>
              <w:t>с(</w:t>
            </w:r>
            <w:proofErr w:type="gramEnd"/>
            <w:r w:rsidRPr="00830BA1">
              <w:rPr>
                <w:rFonts w:ascii="Times New Roman" w:hAnsi="Times New Roman" w:cs="Times New Roman"/>
                <w:color w:val="000000"/>
                <w:sz w:val="24"/>
                <w:szCs w:val="24"/>
                <w:shd w:val="clear" w:color="auto" w:fill="FFFFFF"/>
              </w:rPr>
              <w:t>устно) Самоанализ работ учащихся.</w:t>
            </w:r>
          </w:p>
        </w:tc>
        <w:tc>
          <w:tcPr>
            <w:tcW w:w="2386" w:type="dxa"/>
            <w:vMerge w:val="restart"/>
            <w:tcBorders>
              <w:left w:val="single" w:sz="4" w:space="0" w:color="auto"/>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14</w:t>
            </w:r>
          </w:p>
        </w:tc>
        <w:tc>
          <w:tcPr>
            <w:tcW w:w="1163"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524" w:type="dxa"/>
            <w:gridSpan w:val="7"/>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Натюрмо</w:t>
            </w:r>
            <w:proofErr w:type="gramStart"/>
            <w:r w:rsidRPr="00830BA1">
              <w:rPr>
                <w:rFonts w:ascii="Times New Roman" w:eastAsia="Times New Roman" w:hAnsi="Times New Roman" w:cs="Times New Roman"/>
                <w:color w:val="000000"/>
                <w:sz w:val="24"/>
                <w:szCs w:val="24"/>
                <w:lang w:eastAsia="ru-RU"/>
              </w:rPr>
              <w:t>рт в гр</w:t>
            </w:r>
            <w:proofErr w:type="gramEnd"/>
            <w:r w:rsidRPr="00830BA1">
              <w:rPr>
                <w:rFonts w:ascii="Times New Roman" w:eastAsia="Times New Roman" w:hAnsi="Times New Roman" w:cs="Times New Roman"/>
                <w:color w:val="000000"/>
                <w:sz w:val="24"/>
                <w:szCs w:val="24"/>
                <w:lang w:eastAsia="ru-RU"/>
              </w:rPr>
              <w:t>афике.</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Выполнение натюрморта в техники печатной графики (оттиск  с аппликации на картоне)</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Просмотр и анализ работ</w:t>
            </w:r>
          </w:p>
        </w:tc>
        <w:tc>
          <w:tcPr>
            <w:tcW w:w="2386" w:type="dxa"/>
            <w:vMerge/>
            <w:tcBorders>
              <w:left w:val="single" w:sz="4" w:space="0" w:color="auto"/>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15</w:t>
            </w:r>
          </w:p>
        </w:tc>
        <w:tc>
          <w:tcPr>
            <w:tcW w:w="1163"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524" w:type="dxa"/>
            <w:gridSpan w:val="7"/>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Цвет в натюрморте.</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 xml:space="preserve">Работа над изображением натюрморта в заданном </w:t>
            </w:r>
            <w:proofErr w:type="spellStart"/>
            <w:r w:rsidRPr="00830BA1">
              <w:rPr>
                <w:rFonts w:ascii="Times New Roman" w:hAnsi="Times New Roman" w:cs="Times New Roman"/>
                <w:color w:val="000000"/>
                <w:sz w:val="24"/>
                <w:szCs w:val="24"/>
                <w:shd w:val="clear" w:color="auto" w:fill="FFFFFF"/>
              </w:rPr>
              <w:t>эмоц</w:t>
            </w:r>
            <w:proofErr w:type="spellEnd"/>
            <w:r w:rsidRPr="00830BA1">
              <w:rPr>
                <w:rFonts w:ascii="Times New Roman" w:hAnsi="Times New Roman" w:cs="Times New Roman"/>
                <w:color w:val="000000"/>
                <w:sz w:val="24"/>
                <w:szCs w:val="24"/>
                <w:shd w:val="clear" w:color="auto" w:fill="FFFFFF"/>
              </w:rPr>
              <w:t xml:space="preserve">. состоянии: </w:t>
            </w:r>
            <w:proofErr w:type="gramStart"/>
            <w:r w:rsidRPr="00830BA1">
              <w:rPr>
                <w:rFonts w:ascii="Times New Roman" w:hAnsi="Times New Roman" w:cs="Times New Roman"/>
                <w:color w:val="000000"/>
                <w:sz w:val="24"/>
                <w:szCs w:val="24"/>
                <w:shd w:val="clear" w:color="auto" w:fill="FFFFFF"/>
              </w:rPr>
              <w:t>праздничный</w:t>
            </w:r>
            <w:proofErr w:type="gramEnd"/>
            <w:r w:rsidRPr="00830BA1">
              <w:rPr>
                <w:rFonts w:ascii="Times New Roman" w:hAnsi="Times New Roman" w:cs="Times New Roman"/>
                <w:color w:val="000000"/>
                <w:sz w:val="24"/>
                <w:szCs w:val="24"/>
                <w:shd w:val="clear" w:color="auto" w:fill="FFFFFF"/>
              </w:rPr>
              <w:t>, грустный, таинственный.</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966510" w:rsidRDefault="00394495" w:rsidP="003115B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 xml:space="preserve">Анализ и оценка процесса и результатов </w:t>
            </w:r>
            <w:proofErr w:type="spellStart"/>
            <w:r w:rsidRPr="00830BA1">
              <w:rPr>
                <w:rFonts w:ascii="Times New Roman" w:eastAsia="Times New Roman" w:hAnsi="Times New Roman" w:cs="Times New Roman"/>
                <w:color w:val="000000"/>
                <w:sz w:val="24"/>
                <w:szCs w:val="24"/>
                <w:lang w:eastAsia="ru-RU"/>
              </w:rPr>
              <w:t>собствен</w:t>
            </w:r>
            <w:proofErr w:type="spellEnd"/>
            <w:r w:rsidRPr="00830BA1">
              <w:rPr>
                <w:rFonts w:ascii="Times New Roman" w:eastAsia="Times New Roman" w:hAnsi="Times New Roman" w:cs="Times New Roman"/>
                <w:color w:val="000000"/>
                <w:sz w:val="24"/>
                <w:szCs w:val="24"/>
                <w:lang w:eastAsia="ru-RU"/>
              </w:rPr>
              <w:t>.</w:t>
            </w:r>
          </w:p>
          <w:p w:rsidR="00394495" w:rsidRPr="00966510" w:rsidRDefault="00394495" w:rsidP="003115B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художественного творчества.</w:t>
            </w:r>
          </w:p>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c>
          <w:tcPr>
            <w:tcW w:w="2386" w:type="dxa"/>
            <w:vMerge/>
            <w:tcBorders>
              <w:left w:val="single" w:sz="4" w:space="0" w:color="auto"/>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16</w:t>
            </w:r>
          </w:p>
        </w:tc>
        <w:tc>
          <w:tcPr>
            <w:tcW w:w="1163"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524" w:type="dxa"/>
            <w:gridSpan w:val="7"/>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Выразительные возможности натюрморта.</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Натюрморт в заданном эмоциональном состоянии</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eastAsia="Times New Roman" w:hAnsi="Times New Roman" w:cs="Times New Roman"/>
                <w:color w:val="000000" w:themeColor="text1"/>
                <w:sz w:val="24"/>
                <w:szCs w:val="24"/>
                <w:lang w:eastAsia="ru-RU"/>
              </w:rPr>
              <w:t>Комбинированный урок</w:t>
            </w:r>
          </w:p>
        </w:tc>
        <w:tc>
          <w:tcPr>
            <w:tcW w:w="1724" w:type="dxa"/>
            <w:gridSpan w:val="2"/>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Анализ и оценка результатов проектной деятельности</w:t>
            </w:r>
          </w:p>
        </w:tc>
        <w:tc>
          <w:tcPr>
            <w:tcW w:w="2386" w:type="dxa"/>
            <w:vMerge/>
            <w:tcBorders>
              <w:left w:val="single" w:sz="4" w:space="0" w:color="auto"/>
              <w:bottom w:val="single" w:sz="8" w:space="0" w:color="000000"/>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C22693" w:rsidRPr="00830BA1" w:rsidTr="00767DE9">
        <w:tc>
          <w:tcPr>
            <w:tcW w:w="15425" w:type="dxa"/>
            <w:gridSpan w:val="1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2693" w:rsidRPr="00D37076" w:rsidRDefault="00165520" w:rsidP="003115B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00C22693" w:rsidRPr="00830BA1">
              <w:rPr>
                <w:rFonts w:ascii="Times New Roman" w:eastAsia="Times New Roman" w:hAnsi="Times New Roman" w:cs="Times New Roman"/>
                <w:b/>
                <w:color w:val="000000"/>
                <w:sz w:val="24"/>
                <w:szCs w:val="24"/>
                <w:lang w:eastAsia="ru-RU"/>
              </w:rPr>
              <w:t>Вглядываясь в человека. Портрет.</w:t>
            </w:r>
            <w:r w:rsidR="00D37076">
              <w:rPr>
                <w:rFonts w:ascii="Times New Roman" w:eastAsia="Times New Roman" w:hAnsi="Times New Roman" w:cs="Times New Roman"/>
                <w:b/>
                <w:color w:val="000000"/>
                <w:sz w:val="24"/>
                <w:szCs w:val="24"/>
                <w:lang w:eastAsia="ru-RU"/>
              </w:rPr>
              <w:t xml:space="preserve"> (10ч.)</w:t>
            </w:r>
          </w:p>
        </w:tc>
      </w:tr>
      <w:tr w:rsidR="00BB5512"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17</w:t>
            </w:r>
          </w:p>
        </w:tc>
        <w:tc>
          <w:tcPr>
            <w:tcW w:w="1153" w:type="dxa"/>
            <w:tcBorders>
              <w:top w:val="single" w:sz="8" w:space="0" w:color="000000"/>
              <w:left w:val="single" w:sz="4" w:space="0" w:color="auto"/>
              <w:bottom w:val="single" w:sz="8" w:space="0" w:color="000000"/>
              <w:right w:val="single" w:sz="4" w:space="0" w:color="auto"/>
            </w:tcBorders>
            <w:shd w:val="clear" w:color="auto" w:fill="FFFFFF"/>
          </w:tcPr>
          <w:p w:rsidR="00BB5512" w:rsidRPr="00830BA1" w:rsidRDefault="00BB5512" w:rsidP="004027E0">
            <w:pPr>
              <w:spacing w:after="0" w:line="240" w:lineRule="auto"/>
              <w:jc w:val="center"/>
              <w:rPr>
                <w:rFonts w:ascii="Times New Roman" w:eastAsia="Times New Roman" w:hAnsi="Times New Roman" w:cs="Times New Roman"/>
                <w:color w:val="000000"/>
                <w:sz w:val="24"/>
                <w:szCs w:val="24"/>
                <w:lang w:eastAsia="ru-RU"/>
              </w:rPr>
            </w:pPr>
          </w:p>
        </w:tc>
        <w:tc>
          <w:tcPr>
            <w:tcW w:w="1534" w:type="dxa"/>
            <w:gridSpan w:val="8"/>
            <w:tcBorders>
              <w:top w:val="single" w:sz="8" w:space="0" w:color="000000"/>
              <w:left w:val="single" w:sz="4" w:space="0" w:color="auto"/>
              <w:bottom w:val="single" w:sz="8" w:space="0" w:color="000000"/>
              <w:right w:val="single" w:sz="8" w:space="0" w:color="000000"/>
            </w:tcBorders>
            <w:shd w:val="clear" w:color="auto" w:fill="FFFFFF"/>
          </w:tcPr>
          <w:p w:rsidR="00BB5512" w:rsidRPr="00830BA1" w:rsidRDefault="00BB5512"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Образ человека – главная тема искусства.</w:t>
            </w:r>
          </w:p>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 xml:space="preserve">Беседа </w:t>
            </w:r>
            <w:proofErr w:type="spellStart"/>
            <w:r w:rsidRPr="00830BA1">
              <w:rPr>
                <w:rFonts w:ascii="Times New Roman" w:hAnsi="Times New Roman" w:cs="Times New Roman"/>
                <w:color w:val="000000"/>
                <w:sz w:val="24"/>
                <w:szCs w:val="24"/>
                <w:shd w:val="clear" w:color="auto" w:fill="FFFFFF"/>
              </w:rPr>
              <w:t>Портрет</w:t>
            </w:r>
            <w:proofErr w:type="gramStart"/>
            <w:r w:rsidRPr="00830BA1">
              <w:rPr>
                <w:rFonts w:ascii="Times New Roman" w:hAnsi="Times New Roman" w:cs="Times New Roman"/>
                <w:color w:val="000000"/>
                <w:sz w:val="24"/>
                <w:szCs w:val="24"/>
                <w:shd w:val="clear" w:color="auto" w:fill="FFFFFF"/>
              </w:rPr>
              <w:t>,к</w:t>
            </w:r>
            <w:proofErr w:type="gramEnd"/>
            <w:r w:rsidRPr="00830BA1">
              <w:rPr>
                <w:rFonts w:ascii="Times New Roman" w:hAnsi="Times New Roman" w:cs="Times New Roman"/>
                <w:color w:val="000000"/>
                <w:sz w:val="24"/>
                <w:szCs w:val="24"/>
                <w:shd w:val="clear" w:color="auto" w:fill="FFFFFF"/>
              </w:rPr>
              <w:t>ак</w:t>
            </w:r>
            <w:proofErr w:type="spellEnd"/>
            <w:r w:rsidRPr="00830BA1">
              <w:rPr>
                <w:rFonts w:ascii="Times New Roman" w:hAnsi="Times New Roman" w:cs="Times New Roman"/>
                <w:color w:val="000000"/>
                <w:sz w:val="24"/>
                <w:szCs w:val="24"/>
                <w:shd w:val="clear" w:color="auto" w:fill="FFFFFF"/>
              </w:rPr>
              <w:t xml:space="preserve"> образ определенного, реального человека. История развития жанра. Изображение </w:t>
            </w:r>
            <w:r w:rsidRPr="00830BA1">
              <w:rPr>
                <w:rFonts w:ascii="Times New Roman" w:hAnsi="Times New Roman" w:cs="Times New Roman"/>
                <w:color w:val="000000"/>
                <w:sz w:val="24"/>
                <w:szCs w:val="24"/>
                <w:shd w:val="clear" w:color="auto" w:fill="FFFFFF"/>
              </w:rPr>
              <w:lastRenderedPageBreak/>
              <w:t>человека в искусстве разных эпох.</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eastAsia="Times New Roman" w:hAnsi="Times New Roman" w:cs="Times New Roman"/>
                <w:color w:val="000000" w:themeColor="text1"/>
                <w:sz w:val="24"/>
                <w:szCs w:val="24"/>
                <w:lang w:eastAsia="ru-RU"/>
              </w:rPr>
              <w:lastRenderedPageBreak/>
              <w:t>Урок развивающего контроля</w:t>
            </w: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Оценить внимание и</w:t>
            </w:r>
            <w:r>
              <w:rPr>
                <w:rFonts w:ascii="Times New Roman" w:hAnsi="Times New Roman" w:cs="Times New Roman"/>
                <w:color w:val="000000"/>
                <w:sz w:val="24"/>
                <w:szCs w:val="24"/>
                <w:shd w:val="clear" w:color="auto" w:fill="FFFFFF"/>
              </w:rPr>
              <w:t xml:space="preserve"> эрудированное участие в </w:t>
            </w:r>
            <w:r>
              <w:rPr>
                <w:rFonts w:ascii="Times New Roman" w:hAnsi="Times New Roman" w:cs="Times New Roman"/>
                <w:color w:val="000000"/>
                <w:sz w:val="24"/>
                <w:szCs w:val="24"/>
                <w:shd w:val="clear" w:color="auto" w:fill="FFFFFF"/>
              </w:rPr>
              <w:lastRenderedPageBreak/>
              <w:t>беседе</w:t>
            </w:r>
            <w:r w:rsidRPr="00830BA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830BA1">
              <w:rPr>
                <w:rFonts w:ascii="Times New Roman" w:hAnsi="Times New Roman" w:cs="Times New Roman"/>
                <w:color w:val="000000"/>
                <w:sz w:val="24"/>
                <w:szCs w:val="24"/>
                <w:shd w:val="clear" w:color="auto" w:fill="FFFFFF"/>
              </w:rPr>
              <w:t>Фронтальный устный опрос.</w:t>
            </w:r>
          </w:p>
        </w:tc>
        <w:tc>
          <w:tcPr>
            <w:tcW w:w="2408" w:type="dxa"/>
            <w:gridSpan w:val="2"/>
            <w:vMerge w:val="restart"/>
            <w:tcBorders>
              <w:top w:val="single" w:sz="8" w:space="0" w:color="000000"/>
              <w:left w:val="single" w:sz="4" w:space="0" w:color="auto"/>
              <w:right w:val="single" w:sz="8" w:space="0" w:color="000000"/>
            </w:tcBorders>
            <w:shd w:val="clear" w:color="auto" w:fill="FFFFFF"/>
          </w:tcPr>
          <w:p w:rsidR="00BB5512" w:rsidRPr="005A38B1" w:rsidRDefault="00BB5512" w:rsidP="005A38B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-у</w:t>
            </w:r>
            <w:r w:rsidRPr="005A38B1">
              <w:rPr>
                <w:rFonts w:ascii="Times New Roman" w:eastAsia="Times New Roman" w:hAnsi="Times New Roman" w:cs="Times New Roman"/>
                <w:color w:val="000000"/>
                <w:sz w:val="24"/>
                <w:szCs w:val="24"/>
                <w:lang w:eastAsia="ru-RU"/>
              </w:rPr>
              <w:t>чебно-методические комплекты к программе по  </w:t>
            </w:r>
            <w:proofErr w:type="gramStart"/>
            <w:r w:rsidRPr="005A38B1">
              <w:rPr>
                <w:rFonts w:ascii="Times New Roman" w:eastAsia="Times New Roman" w:hAnsi="Times New Roman" w:cs="Times New Roman"/>
                <w:color w:val="000000"/>
                <w:sz w:val="24"/>
                <w:szCs w:val="24"/>
                <w:lang w:eastAsia="ru-RU"/>
              </w:rPr>
              <w:t>ИЗО</w:t>
            </w:r>
            <w:proofErr w:type="gramEnd"/>
            <w:r w:rsidRPr="005A38B1">
              <w:rPr>
                <w:rFonts w:ascii="Times New Roman" w:eastAsia="Times New Roman" w:hAnsi="Times New Roman" w:cs="Times New Roman"/>
                <w:color w:val="000000"/>
                <w:sz w:val="24"/>
                <w:szCs w:val="24"/>
                <w:lang w:eastAsia="ru-RU"/>
              </w:rPr>
              <w:t xml:space="preserve">, выбранной в качестве </w:t>
            </w:r>
            <w:r w:rsidRPr="005A38B1">
              <w:rPr>
                <w:rFonts w:ascii="Times New Roman" w:eastAsia="Times New Roman" w:hAnsi="Times New Roman" w:cs="Times New Roman"/>
                <w:color w:val="000000"/>
                <w:sz w:val="24"/>
                <w:szCs w:val="24"/>
                <w:lang w:eastAsia="ru-RU"/>
              </w:rPr>
              <w:lastRenderedPageBreak/>
              <w:t>основной для проведения уроков изобразительного искусства:</w:t>
            </w:r>
          </w:p>
          <w:p w:rsidR="00BB5512" w:rsidRDefault="00BB5512" w:rsidP="005A38B1">
            <w:pPr>
              <w:shd w:val="clear" w:color="auto" w:fill="FFFFFF"/>
              <w:spacing w:after="0" w:line="240" w:lineRule="auto"/>
              <w:rPr>
                <w:rFonts w:ascii="Times New Roman" w:eastAsia="Times New Roman" w:hAnsi="Times New Roman" w:cs="Times New Roman"/>
                <w:color w:val="000000"/>
                <w:sz w:val="24"/>
                <w:szCs w:val="24"/>
                <w:lang w:eastAsia="ru-RU"/>
              </w:rPr>
            </w:pPr>
            <w:r w:rsidRPr="005A38B1">
              <w:rPr>
                <w:rFonts w:ascii="Times New Roman" w:eastAsia="Times New Roman" w:hAnsi="Times New Roman" w:cs="Times New Roman"/>
                <w:color w:val="000000"/>
                <w:sz w:val="24"/>
                <w:szCs w:val="24"/>
                <w:lang w:eastAsia="ru-RU"/>
              </w:rPr>
              <w:t xml:space="preserve">УМК  под  редакцией   </w:t>
            </w:r>
            <w:proofErr w:type="spellStart"/>
            <w:r w:rsidRPr="005A38B1">
              <w:rPr>
                <w:rFonts w:ascii="Times New Roman" w:eastAsia="Times New Roman" w:hAnsi="Times New Roman" w:cs="Times New Roman"/>
                <w:color w:val="000000"/>
                <w:sz w:val="24"/>
                <w:szCs w:val="24"/>
                <w:lang w:eastAsia="ru-RU"/>
              </w:rPr>
              <w:t>Неменского</w:t>
            </w:r>
            <w:proofErr w:type="spellEnd"/>
            <w:r w:rsidRPr="005A38B1">
              <w:rPr>
                <w:rFonts w:ascii="Times New Roman" w:eastAsia="Times New Roman" w:hAnsi="Times New Roman" w:cs="Times New Roman"/>
                <w:color w:val="000000"/>
                <w:sz w:val="24"/>
                <w:szCs w:val="24"/>
                <w:lang w:eastAsia="ru-RU"/>
              </w:rPr>
              <w:t xml:space="preserve">   Б. М.</w:t>
            </w:r>
          </w:p>
          <w:p w:rsidR="00BB5512" w:rsidRDefault="00BB5512" w:rsidP="005A38B1">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w:t>
            </w:r>
            <w:r w:rsidRPr="001C25FC">
              <w:rPr>
                <w:rFonts w:ascii="Times New Roman" w:hAnsi="Times New Roman" w:cs="Times New Roman"/>
                <w:color w:val="000000"/>
                <w:sz w:val="24"/>
                <w:szCs w:val="24"/>
                <w:shd w:val="clear" w:color="auto" w:fill="FFFFFF"/>
              </w:rPr>
              <w:t xml:space="preserve">Таблицы по </w:t>
            </w:r>
            <w:proofErr w:type="spellStart"/>
            <w:r w:rsidRPr="001C25FC">
              <w:rPr>
                <w:rFonts w:ascii="Times New Roman" w:hAnsi="Times New Roman" w:cs="Times New Roman"/>
                <w:color w:val="000000"/>
                <w:sz w:val="24"/>
                <w:szCs w:val="24"/>
                <w:shd w:val="clear" w:color="auto" w:fill="FFFFFF"/>
              </w:rPr>
              <w:t>цветоведению</w:t>
            </w:r>
            <w:proofErr w:type="spellEnd"/>
            <w:r w:rsidRPr="001C25FC">
              <w:rPr>
                <w:rFonts w:ascii="Times New Roman" w:hAnsi="Times New Roman" w:cs="Times New Roman"/>
                <w:color w:val="000000"/>
                <w:sz w:val="24"/>
                <w:szCs w:val="24"/>
                <w:shd w:val="clear" w:color="auto" w:fill="FFFFFF"/>
              </w:rPr>
              <w:t>, перспективе, построению орнамента</w:t>
            </w:r>
          </w:p>
          <w:p w:rsidR="00BB5512" w:rsidRPr="005A38B1" w:rsidRDefault="00BB5512" w:rsidP="005A38B1">
            <w:pPr>
              <w:shd w:val="clear" w:color="auto" w:fill="FFFFFF"/>
              <w:spacing w:after="0" w:line="240" w:lineRule="auto"/>
              <w:rPr>
                <w:rFonts w:ascii="Arial" w:eastAsia="Times New Roman" w:hAnsi="Arial" w:cs="Arial"/>
                <w:color w:val="000000"/>
                <w:lang w:eastAsia="ru-RU"/>
              </w:rPr>
            </w:pPr>
            <w:r>
              <w:rPr>
                <w:rFonts w:ascii="Times New Roman" w:hAnsi="Times New Roman" w:cs="Times New Roman"/>
                <w:color w:val="000000"/>
                <w:sz w:val="24"/>
                <w:szCs w:val="24"/>
                <w:shd w:val="clear" w:color="auto" w:fill="FFFFFF"/>
              </w:rPr>
              <w:t>-</w:t>
            </w:r>
            <w:r w:rsidRPr="00BB5512">
              <w:rPr>
                <w:rFonts w:ascii="Times New Roman" w:hAnsi="Times New Roman" w:cs="Times New Roman"/>
                <w:color w:val="000000"/>
                <w:sz w:val="24"/>
                <w:szCs w:val="24"/>
                <w:shd w:val="clear" w:color="auto" w:fill="FFFFFF"/>
              </w:rPr>
              <w:t>Видеофильмы: </w:t>
            </w:r>
            <w:r w:rsidRPr="00BB5512">
              <w:rPr>
                <w:rFonts w:ascii="Times New Roman" w:hAnsi="Times New Roman" w:cs="Times New Roman"/>
                <w:color w:val="000000"/>
                <w:sz w:val="24"/>
                <w:szCs w:val="24"/>
              </w:rPr>
              <w:br/>
            </w:r>
            <w:r w:rsidRPr="00BB5512">
              <w:rPr>
                <w:rFonts w:ascii="Times New Roman" w:hAnsi="Times New Roman" w:cs="Times New Roman"/>
                <w:color w:val="000000"/>
                <w:sz w:val="24"/>
                <w:szCs w:val="24"/>
                <w:shd w:val="clear" w:color="auto" w:fill="FFFFFF"/>
              </w:rPr>
              <w:t>- по памятникам архитектуры </w:t>
            </w:r>
            <w:r w:rsidRPr="00BB5512">
              <w:rPr>
                <w:rFonts w:ascii="Times New Roman" w:hAnsi="Times New Roman" w:cs="Times New Roman"/>
                <w:color w:val="000000"/>
                <w:sz w:val="24"/>
                <w:szCs w:val="24"/>
              </w:rPr>
              <w:br/>
            </w:r>
            <w:r w:rsidRPr="00BB5512">
              <w:rPr>
                <w:rFonts w:ascii="Times New Roman" w:hAnsi="Times New Roman" w:cs="Times New Roman"/>
                <w:color w:val="000000"/>
                <w:sz w:val="24"/>
                <w:szCs w:val="24"/>
                <w:shd w:val="clear" w:color="auto" w:fill="FFFFFF"/>
              </w:rPr>
              <w:t>- по художественным музеям </w:t>
            </w:r>
            <w:r w:rsidRPr="00BB5512">
              <w:rPr>
                <w:rFonts w:ascii="Times New Roman" w:hAnsi="Times New Roman" w:cs="Times New Roman"/>
                <w:color w:val="000000"/>
                <w:sz w:val="24"/>
                <w:szCs w:val="24"/>
              </w:rPr>
              <w:br/>
            </w:r>
            <w:r w:rsidRPr="00BB5512">
              <w:rPr>
                <w:rFonts w:ascii="Times New Roman" w:hAnsi="Times New Roman" w:cs="Times New Roman"/>
                <w:color w:val="000000"/>
                <w:sz w:val="24"/>
                <w:szCs w:val="24"/>
                <w:shd w:val="clear" w:color="auto" w:fill="FFFFFF"/>
              </w:rPr>
              <w:t>- по видам изобразительного искусства </w:t>
            </w:r>
            <w:r w:rsidRPr="00BB5512">
              <w:rPr>
                <w:rFonts w:ascii="Times New Roman" w:hAnsi="Times New Roman" w:cs="Times New Roman"/>
                <w:color w:val="000000"/>
                <w:sz w:val="24"/>
                <w:szCs w:val="24"/>
              </w:rPr>
              <w:br/>
            </w:r>
            <w:r w:rsidRPr="00BB5512">
              <w:rPr>
                <w:rFonts w:ascii="Times New Roman" w:hAnsi="Times New Roman" w:cs="Times New Roman"/>
                <w:color w:val="000000"/>
                <w:sz w:val="24"/>
                <w:szCs w:val="24"/>
                <w:shd w:val="clear" w:color="auto" w:fill="FFFFFF"/>
              </w:rPr>
              <w:t>- по творчеству отдельных художников </w:t>
            </w:r>
            <w:r w:rsidRPr="00BB5512">
              <w:rPr>
                <w:rFonts w:ascii="Times New Roman" w:hAnsi="Times New Roman" w:cs="Times New Roman"/>
                <w:color w:val="000000"/>
                <w:sz w:val="24"/>
                <w:szCs w:val="24"/>
              </w:rPr>
              <w:br/>
            </w:r>
            <w:r w:rsidRPr="00BB5512">
              <w:rPr>
                <w:rFonts w:ascii="Times New Roman" w:hAnsi="Times New Roman" w:cs="Times New Roman"/>
                <w:color w:val="000000"/>
                <w:sz w:val="24"/>
                <w:szCs w:val="24"/>
                <w:shd w:val="clear" w:color="auto" w:fill="FFFFFF"/>
              </w:rPr>
              <w:t>- по народным промыслам </w:t>
            </w:r>
            <w:r w:rsidRPr="00BB5512">
              <w:rPr>
                <w:rFonts w:ascii="Times New Roman" w:hAnsi="Times New Roman" w:cs="Times New Roman"/>
                <w:color w:val="000000"/>
                <w:sz w:val="24"/>
                <w:szCs w:val="24"/>
              </w:rPr>
              <w:br/>
            </w:r>
            <w:r w:rsidRPr="00BB5512">
              <w:rPr>
                <w:rFonts w:ascii="Times New Roman" w:hAnsi="Times New Roman" w:cs="Times New Roman"/>
                <w:color w:val="000000"/>
                <w:sz w:val="24"/>
                <w:szCs w:val="24"/>
                <w:shd w:val="clear" w:color="auto" w:fill="FFFFFF"/>
              </w:rPr>
              <w:t>- по декоративно-прикладному искусству </w:t>
            </w:r>
            <w:r w:rsidRPr="00BB5512">
              <w:rPr>
                <w:rFonts w:ascii="Times New Roman" w:hAnsi="Times New Roman" w:cs="Times New Roman"/>
                <w:color w:val="000000"/>
                <w:sz w:val="24"/>
                <w:szCs w:val="24"/>
              </w:rPr>
              <w:br/>
            </w:r>
            <w:r w:rsidRPr="00BB5512">
              <w:rPr>
                <w:rFonts w:ascii="Times New Roman" w:hAnsi="Times New Roman" w:cs="Times New Roman"/>
                <w:color w:val="000000"/>
                <w:sz w:val="24"/>
                <w:szCs w:val="24"/>
                <w:shd w:val="clear" w:color="auto" w:fill="FFFFFF"/>
              </w:rPr>
              <w:t>- по художественным технологиям</w:t>
            </w:r>
          </w:p>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p>
        </w:tc>
      </w:tr>
      <w:tr w:rsidR="00BB5512"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lastRenderedPageBreak/>
              <w:t>18</w:t>
            </w:r>
          </w:p>
        </w:tc>
        <w:tc>
          <w:tcPr>
            <w:tcW w:w="1231" w:type="dxa"/>
            <w:gridSpan w:val="6"/>
            <w:tcBorders>
              <w:top w:val="single" w:sz="8" w:space="0" w:color="000000"/>
              <w:left w:val="single" w:sz="4" w:space="0" w:color="auto"/>
              <w:bottom w:val="single" w:sz="8" w:space="0" w:color="000000"/>
              <w:right w:val="single" w:sz="4" w:space="0" w:color="auto"/>
            </w:tcBorders>
            <w:shd w:val="clear" w:color="auto" w:fill="FFFFFF"/>
          </w:tcPr>
          <w:p w:rsidR="00BB5512" w:rsidRPr="00830BA1" w:rsidRDefault="00BB5512" w:rsidP="004027E0">
            <w:pPr>
              <w:spacing w:after="0" w:line="240" w:lineRule="auto"/>
              <w:jc w:val="center"/>
              <w:rPr>
                <w:rFonts w:ascii="Times New Roman" w:eastAsia="Times New Roman" w:hAnsi="Times New Roman" w:cs="Times New Roman"/>
                <w:color w:val="000000"/>
                <w:sz w:val="24"/>
                <w:szCs w:val="24"/>
                <w:lang w:eastAsia="ru-RU"/>
              </w:rPr>
            </w:pPr>
          </w:p>
        </w:tc>
        <w:tc>
          <w:tcPr>
            <w:tcW w:w="1456" w:type="dxa"/>
            <w:gridSpan w:val="3"/>
            <w:tcBorders>
              <w:top w:val="single" w:sz="8" w:space="0" w:color="000000"/>
              <w:left w:val="single" w:sz="4" w:space="0" w:color="auto"/>
              <w:bottom w:val="single" w:sz="8" w:space="0" w:color="000000"/>
              <w:right w:val="single" w:sz="8" w:space="0" w:color="000000"/>
            </w:tcBorders>
            <w:shd w:val="clear" w:color="auto" w:fill="FFFFFF"/>
          </w:tcPr>
          <w:p w:rsidR="00BB5512" w:rsidRPr="00830BA1" w:rsidRDefault="00BB5512"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Конструкция головы человека и её пропорции.</w:t>
            </w:r>
          </w:p>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 xml:space="preserve">Работа над изображением головы человека с соотнесенными </w:t>
            </w:r>
            <w:proofErr w:type="gramStart"/>
            <w:r w:rsidRPr="00830BA1">
              <w:rPr>
                <w:rFonts w:ascii="Times New Roman" w:hAnsi="Times New Roman" w:cs="Times New Roman"/>
                <w:color w:val="000000"/>
                <w:sz w:val="24"/>
                <w:szCs w:val="24"/>
                <w:shd w:val="clear" w:color="auto" w:fill="FFFFFF"/>
              </w:rPr>
              <w:t>по разному</w:t>
            </w:r>
            <w:proofErr w:type="gramEnd"/>
            <w:r w:rsidRPr="00830BA1">
              <w:rPr>
                <w:rFonts w:ascii="Times New Roman" w:hAnsi="Times New Roman" w:cs="Times New Roman"/>
                <w:color w:val="000000"/>
                <w:sz w:val="24"/>
                <w:szCs w:val="24"/>
                <w:shd w:val="clear" w:color="auto" w:fill="FFFFFF"/>
              </w:rPr>
              <w:t xml:space="preserve"> деталями лица (Аппликация из вырезанных из бумаги форм).</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Просмотр и анализ работ.</w:t>
            </w:r>
          </w:p>
        </w:tc>
        <w:tc>
          <w:tcPr>
            <w:tcW w:w="2408" w:type="dxa"/>
            <w:gridSpan w:val="2"/>
            <w:vMerge/>
            <w:tcBorders>
              <w:left w:val="single" w:sz="4" w:space="0" w:color="auto"/>
              <w:right w:val="single" w:sz="8" w:space="0" w:color="000000"/>
            </w:tcBorders>
            <w:shd w:val="clear" w:color="auto" w:fill="FFFFFF"/>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p>
        </w:tc>
      </w:tr>
      <w:tr w:rsidR="00BB5512"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19</w:t>
            </w:r>
          </w:p>
        </w:tc>
        <w:tc>
          <w:tcPr>
            <w:tcW w:w="1231" w:type="dxa"/>
            <w:gridSpan w:val="6"/>
            <w:tcBorders>
              <w:top w:val="single" w:sz="8" w:space="0" w:color="000000"/>
              <w:left w:val="single" w:sz="4" w:space="0" w:color="auto"/>
              <w:bottom w:val="single" w:sz="8" w:space="0" w:color="000000"/>
              <w:right w:val="single" w:sz="4" w:space="0" w:color="auto"/>
            </w:tcBorders>
            <w:shd w:val="clear" w:color="auto" w:fill="FFFFFF"/>
          </w:tcPr>
          <w:p w:rsidR="00BB5512" w:rsidRPr="00830BA1" w:rsidRDefault="00BB5512" w:rsidP="004027E0">
            <w:pPr>
              <w:spacing w:after="0" w:line="240" w:lineRule="auto"/>
              <w:jc w:val="center"/>
              <w:rPr>
                <w:rFonts w:ascii="Times New Roman" w:eastAsia="Times New Roman" w:hAnsi="Times New Roman" w:cs="Times New Roman"/>
                <w:color w:val="000000"/>
                <w:sz w:val="24"/>
                <w:szCs w:val="24"/>
                <w:lang w:eastAsia="ru-RU"/>
              </w:rPr>
            </w:pPr>
          </w:p>
        </w:tc>
        <w:tc>
          <w:tcPr>
            <w:tcW w:w="1456" w:type="dxa"/>
            <w:gridSpan w:val="3"/>
            <w:tcBorders>
              <w:top w:val="single" w:sz="8" w:space="0" w:color="000000"/>
              <w:left w:val="single" w:sz="4" w:space="0" w:color="auto"/>
              <w:bottom w:val="single" w:sz="8" w:space="0" w:color="000000"/>
              <w:right w:val="single" w:sz="8" w:space="0" w:color="000000"/>
            </w:tcBorders>
            <w:shd w:val="clear" w:color="auto" w:fill="FFFFFF"/>
          </w:tcPr>
          <w:p w:rsidR="00BB5512" w:rsidRPr="00830BA1" w:rsidRDefault="00BB5512"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Изображение головы человека в пространстве.</w:t>
            </w:r>
          </w:p>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 xml:space="preserve">Работа над изображением головы человека с соотнесенными </w:t>
            </w:r>
            <w:proofErr w:type="gramStart"/>
            <w:r w:rsidRPr="00830BA1">
              <w:rPr>
                <w:rFonts w:ascii="Times New Roman" w:hAnsi="Times New Roman" w:cs="Times New Roman"/>
                <w:color w:val="000000"/>
                <w:sz w:val="24"/>
                <w:szCs w:val="24"/>
                <w:shd w:val="clear" w:color="auto" w:fill="FFFFFF"/>
              </w:rPr>
              <w:t>по разному</w:t>
            </w:r>
            <w:proofErr w:type="gramEnd"/>
            <w:r w:rsidRPr="00830BA1">
              <w:rPr>
                <w:rFonts w:ascii="Times New Roman" w:hAnsi="Times New Roman" w:cs="Times New Roman"/>
                <w:color w:val="000000"/>
                <w:sz w:val="24"/>
                <w:szCs w:val="24"/>
                <w:shd w:val="clear" w:color="auto" w:fill="FFFFFF"/>
              </w:rPr>
              <w:t xml:space="preserve"> деталями лица (Аппликация из вырезанных из бумаги форм).</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Просмотр и анализ работ.</w:t>
            </w:r>
          </w:p>
        </w:tc>
        <w:tc>
          <w:tcPr>
            <w:tcW w:w="2408" w:type="dxa"/>
            <w:gridSpan w:val="2"/>
            <w:vMerge/>
            <w:tcBorders>
              <w:left w:val="single" w:sz="4" w:space="0" w:color="auto"/>
              <w:right w:val="single" w:sz="8" w:space="0" w:color="000000"/>
            </w:tcBorders>
            <w:shd w:val="clear" w:color="auto" w:fill="FFFFFF"/>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p>
        </w:tc>
      </w:tr>
      <w:tr w:rsidR="00BB5512"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20</w:t>
            </w:r>
          </w:p>
        </w:tc>
        <w:tc>
          <w:tcPr>
            <w:tcW w:w="1231" w:type="dxa"/>
            <w:gridSpan w:val="6"/>
            <w:tcBorders>
              <w:top w:val="single" w:sz="8" w:space="0" w:color="000000"/>
              <w:left w:val="single" w:sz="4" w:space="0" w:color="auto"/>
              <w:bottom w:val="single" w:sz="8" w:space="0" w:color="000000"/>
              <w:right w:val="single" w:sz="4" w:space="0" w:color="auto"/>
            </w:tcBorders>
            <w:shd w:val="clear" w:color="auto" w:fill="FFFFFF"/>
          </w:tcPr>
          <w:p w:rsidR="00BB5512" w:rsidRPr="00830BA1" w:rsidRDefault="00BB5512" w:rsidP="004027E0">
            <w:pPr>
              <w:spacing w:after="0" w:line="240" w:lineRule="auto"/>
              <w:jc w:val="center"/>
              <w:rPr>
                <w:rFonts w:ascii="Times New Roman" w:eastAsia="Times New Roman" w:hAnsi="Times New Roman" w:cs="Times New Roman"/>
                <w:color w:val="000000"/>
                <w:sz w:val="24"/>
                <w:szCs w:val="24"/>
                <w:lang w:eastAsia="ru-RU"/>
              </w:rPr>
            </w:pPr>
          </w:p>
        </w:tc>
        <w:tc>
          <w:tcPr>
            <w:tcW w:w="1456" w:type="dxa"/>
            <w:gridSpan w:val="3"/>
            <w:tcBorders>
              <w:top w:val="single" w:sz="8" w:space="0" w:color="000000"/>
              <w:left w:val="single" w:sz="4" w:space="0" w:color="auto"/>
              <w:bottom w:val="single" w:sz="8" w:space="0" w:color="000000"/>
              <w:right w:val="single" w:sz="8" w:space="0" w:color="000000"/>
            </w:tcBorders>
            <w:shd w:val="clear" w:color="auto" w:fill="FFFFFF"/>
          </w:tcPr>
          <w:p w:rsidR="00BB5512" w:rsidRPr="00830BA1" w:rsidRDefault="00BB5512"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Графический портретный рисунок и выразительность образа человека.</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Выполнение автопортрета Материал Карандаш, уголь.</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Выборочный просмотр</w:t>
            </w:r>
          </w:p>
        </w:tc>
        <w:tc>
          <w:tcPr>
            <w:tcW w:w="2408" w:type="dxa"/>
            <w:gridSpan w:val="2"/>
            <w:vMerge/>
            <w:tcBorders>
              <w:left w:val="single" w:sz="4" w:space="0" w:color="auto"/>
              <w:right w:val="single" w:sz="8" w:space="0" w:color="000000"/>
            </w:tcBorders>
            <w:shd w:val="clear" w:color="auto" w:fill="FFFFFF"/>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p>
        </w:tc>
      </w:tr>
      <w:tr w:rsidR="00BB5512"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21</w:t>
            </w:r>
          </w:p>
        </w:tc>
        <w:tc>
          <w:tcPr>
            <w:tcW w:w="1231" w:type="dxa"/>
            <w:gridSpan w:val="6"/>
            <w:tcBorders>
              <w:top w:val="single" w:sz="8" w:space="0" w:color="000000"/>
              <w:left w:val="single" w:sz="4" w:space="0" w:color="auto"/>
              <w:bottom w:val="single" w:sz="8" w:space="0" w:color="000000"/>
              <w:right w:val="single" w:sz="4" w:space="0" w:color="auto"/>
            </w:tcBorders>
            <w:shd w:val="clear" w:color="auto" w:fill="FFFFFF"/>
          </w:tcPr>
          <w:p w:rsidR="00BB5512" w:rsidRPr="00830BA1" w:rsidRDefault="00BB5512" w:rsidP="004027E0">
            <w:pPr>
              <w:spacing w:after="0" w:line="240" w:lineRule="auto"/>
              <w:jc w:val="center"/>
              <w:rPr>
                <w:rFonts w:ascii="Times New Roman" w:eastAsia="Times New Roman" w:hAnsi="Times New Roman" w:cs="Times New Roman"/>
                <w:color w:val="000000"/>
                <w:sz w:val="24"/>
                <w:szCs w:val="24"/>
                <w:lang w:eastAsia="ru-RU"/>
              </w:rPr>
            </w:pPr>
          </w:p>
        </w:tc>
        <w:tc>
          <w:tcPr>
            <w:tcW w:w="1456" w:type="dxa"/>
            <w:gridSpan w:val="3"/>
            <w:tcBorders>
              <w:top w:val="single" w:sz="8" w:space="0" w:color="000000"/>
              <w:left w:val="single" w:sz="4" w:space="0" w:color="auto"/>
              <w:bottom w:val="single" w:sz="8" w:space="0" w:color="000000"/>
              <w:right w:val="single" w:sz="8" w:space="0" w:color="000000"/>
            </w:tcBorders>
            <w:shd w:val="clear" w:color="auto" w:fill="FFFFFF"/>
          </w:tcPr>
          <w:p w:rsidR="00BB5512" w:rsidRPr="00830BA1" w:rsidRDefault="00BB5512"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Портрет в скульптуре.</w:t>
            </w:r>
          </w:p>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Работа над изображением в скульптурном портрете выбранного литературного героя с ярк</w:t>
            </w:r>
            <w:proofErr w:type="gramStart"/>
            <w:r w:rsidRPr="00830BA1">
              <w:rPr>
                <w:rFonts w:ascii="Times New Roman" w:hAnsi="Times New Roman" w:cs="Times New Roman"/>
                <w:color w:val="000000"/>
                <w:sz w:val="24"/>
                <w:szCs w:val="24"/>
                <w:shd w:val="clear" w:color="auto" w:fill="FFFFFF"/>
              </w:rPr>
              <w:t>о-</w:t>
            </w:r>
            <w:proofErr w:type="gramEnd"/>
            <w:r w:rsidRPr="00830BA1">
              <w:rPr>
                <w:rFonts w:ascii="Times New Roman" w:hAnsi="Times New Roman" w:cs="Times New Roman"/>
                <w:color w:val="000000"/>
                <w:sz w:val="24"/>
                <w:szCs w:val="24"/>
                <w:shd w:val="clear" w:color="auto" w:fill="FFFFFF"/>
              </w:rPr>
              <w:t xml:space="preserve"> выраженным характером (Баба Яга ,Кошей бессмертный, Домовой</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eastAsia="Times New Roman" w:hAnsi="Times New Roman" w:cs="Times New Roman"/>
                <w:color w:val="000000" w:themeColor="text1"/>
                <w:sz w:val="24"/>
                <w:szCs w:val="24"/>
                <w:lang w:eastAsia="ru-RU"/>
              </w:rPr>
              <w:t>Урок развивающего контроля</w:t>
            </w: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Просмотр анализ и оценка.</w:t>
            </w:r>
          </w:p>
        </w:tc>
        <w:tc>
          <w:tcPr>
            <w:tcW w:w="2408" w:type="dxa"/>
            <w:gridSpan w:val="2"/>
            <w:vMerge/>
            <w:tcBorders>
              <w:left w:val="single" w:sz="4" w:space="0" w:color="auto"/>
              <w:right w:val="single" w:sz="8" w:space="0" w:color="000000"/>
            </w:tcBorders>
            <w:shd w:val="clear" w:color="auto" w:fill="FFFFFF"/>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p>
        </w:tc>
      </w:tr>
      <w:tr w:rsidR="00BB5512"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22</w:t>
            </w:r>
          </w:p>
        </w:tc>
        <w:tc>
          <w:tcPr>
            <w:tcW w:w="1231" w:type="dxa"/>
            <w:gridSpan w:val="6"/>
            <w:tcBorders>
              <w:top w:val="single" w:sz="8" w:space="0" w:color="000000"/>
              <w:left w:val="single" w:sz="4" w:space="0" w:color="auto"/>
              <w:bottom w:val="single" w:sz="8" w:space="0" w:color="000000"/>
              <w:right w:val="single" w:sz="4" w:space="0" w:color="auto"/>
            </w:tcBorders>
            <w:shd w:val="clear" w:color="auto" w:fill="FFFFFF"/>
          </w:tcPr>
          <w:p w:rsidR="00BB5512" w:rsidRPr="00830BA1" w:rsidRDefault="00BB5512" w:rsidP="004027E0">
            <w:pPr>
              <w:spacing w:after="0" w:line="240" w:lineRule="auto"/>
              <w:jc w:val="center"/>
              <w:rPr>
                <w:rFonts w:ascii="Times New Roman" w:eastAsia="Times New Roman" w:hAnsi="Times New Roman" w:cs="Times New Roman"/>
                <w:color w:val="000000"/>
                <w:sz w:val="24"/>
                <w:szCs w:val="24"/>
                <w:lang w:eastAsia="ru-RU"/>
              </w:rPr>
            </w:pPr>
          </w:p>
        </w:tc>
        <w:tc>
          <w:tcPr>
            <w:tcW w:w="1456" w:type="dxa"/>
            <w:gridSpan w:val="3"/>
            <w:tcBorders>
              <w:top w:val="single" w:sz="8" w:space="0" w:color="000000"/>
              <w:left w:val="single" w:sz="4" w:space="0" w:color="auto"/>
              <w:bottom w:val="single" w:sz="8" w:space="0" w:color="000000"/>
              <w:right w:val="single" w:sz="8" w:space="0" w:color="000000"/>
            </w:tcBorders>
            <w:shd w:val="clear" w:color="auto" w:fill="FFFFFF"/>
          </w:tcPr>
          <w:p w:rsidR="00BB5512" w:rsidRPr="00830BA1" w:rsidRDefault="00BB5512"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Сатирические образы человека.</w:t>
            </w:r>
          </w:p>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 xml:space="preserve">Изображение сатирических образов литературных героев. Материалы: черная акварель, черная </w:t>
            </w:r>
            <w:proofErr w:type="spellStart"/>
            <w:r w:rsidRPr="00830BA1">
              <w:rPr>
                <w:rFonts w:ascii="Times New Roman" w:hAnsi="Times New Roman" w:cs="Times New Roman"/>
                <w:color w:val="000000"/>
                <w:sz w:val="24"/>
                <w:szCs w:val="24"/>
                <w:shd w:val="clear" w:color="auto" w:fill="FFFFFF"/>
              </w:rPr>
              <w:t>гелевая</w:t>
            </w:r>
            <w:proofErr w:type="spellEnd"/>
            <w:r w:rsidRPr="00830BA1">
              <w:rPr>
                <w:rFonts w:ascii="Times New Roman" w:hAnsi="Times New Roman" w:cs="Times New Roman"/>
                <w:color w:val="000000"/>
                <w:sz w:val="24"/>
                <w:szCs w:val="24"/>
                <w:shd w:val="clear" w:color="auto" w:fill="FFFFFF"/>
              </w:rPr>
              <w:t xml:space="preserve"> ручка.</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eastAsia="Times New Roman" w:hAnsi="Times New Roman" w:cs="Times New Roman"/>
                <w:color w:val="000000" w:themeColor="text1"/>
                <w:sz w:val="24"/>
                <w:szCs w:val="24"/>
                <w:lang w:eastAsia="ru-RU"/>
              </w:rPr>
              <w:t>Урок развивающего контроля</w:t>
            </w: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Тест. Просмотр и анализ работ.</w:t>
            </w:r>
          </w:p>
        </w:tc>
        <w:tc>
          <w:tcPr>
            <w:tcW w:w="2408" w:type="dxa"/>
            <w:gridSpan w:val="2"/>
            <w:vMerge/>
            <w:tcBorders>
              <w:left w:val="single" w:sz="4" w:space="0" w:color="auto"/>
              <w:bottom w:val="single" w:sz="8" w:space="0" w:color="000000"/>
              <w:right w:val="single" w:sz="8" w:space="0" w:color="000000"/>
            </w:tcBorders>
            <w:shd w:val="clear" w:color="auto" w:fill="FFFFFF"/>
          </w:tcPr>
          <w:p w:rsidR="00BB5512" w:rsidRPr="00830BA1" w:rsidRDefault="00BB5512"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lastRenderedPageBreak/>
              <w:t>23</w:t>
            </w:r>
          </w:p>
        </w:tc>
        <w:tc>
          <w:tcPr>
            <w:tcW w:w="1231" w:type="dxa"/>
            <w:gridSpan w:val="6"/>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456" w:type="dxa"/>
            <w:gridSpan w:val="3"/>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Образные возможности освещения в портрете.</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Наблюдение натуры и выполнение набросков (пятном) головы в различном освещении.</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Просмотр и анализ работ.</w:t>
            </w:r>
          </w:p>
        </w:tc>
        <w:tc>
          <w:tcPr>
            <w:tcW w:w="2408" w:type="dxa"/>
            <w:gridSpan w:val="2"/>
            <w:vMerge w:val="restart"/>
            <w:tcBorders>
              <w:left w:val="single" w:sz="4" w:space="0" w:color="auto"/>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24</w:t>
            </w:r>
          </w:p>
        </w:tc>
        <w:tc>
          <w:tcPr>
            <w:tcW w:w="1221" w:type="dxa"/>
            <w:gridSpan w:val="5"/>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466" w:type="dxa"/>
            <w:gridSpan w:val="4"/>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Портрет в живописи.</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roofErr w:type="spellStart"/>
            <w:r w:rsidRPr="00830BA1">
              <w:rPr>
                <w:rFonts w:ascii="Times New Roman" w:hAnsi="Times New Roman" w:cs="Times New Roman"/>
                <w:color w:val="000000"/>
                <w:sz w:val="24"/>
                <w:szCs w:val="24"/>
                <w:shd w:val="clear" w:color="auto" w:fill="FFFFFF"/>
              </w:rPr>
              <w:t>Ассоциат</w:t>
            </w:r>
            <w:proofErr w:type="spellEnd"/>
            <w:r w:rsidRPr="00830BA1">
              <w:rPr>
                <w:rFonts w:ascii="Times New Roman" w:hAnsi="Times New Roman" w:cs="Times New Roman"/>
                <w:color w:val="000000"/>
                <w:sz w:val="24"/>
                <w:szCs w:val="24"/>
                <w:shd w:val="clear" w:color="auto" w:fill="FFFFFF"/>
              </w:rPr>
              <w:t xml:space="preserve">. портрет в техники коллажа </w:t>
            </w:r>
            <w:proofErr w:type="spellStart"/>
            <w:r w:rsidRPr="00830BA1">
              <w:rPr>
                <w:rFonts w:ascii="Times New Roman" w:hAnsi="Times New Roman" w:cs="Times New Roman"/>
                <w:color w:val="000000"/>
                <w:sz w:val="24"/>
                <w:szCs w:val="24"/>
                <w:shd w:val="clear" w:color="auto" w:fill="FFFFFF"/>
              </w:rPr>
              <w:t>Мама,папа,бабушка</w:t>
            </w:r>
            <w:proofErr w:type="spellEnd"/>
            <w:r w:rsidRPr="00830BA1">
              <w:rPr>
                <w:rFonts w:ascii="Times New Roman" w:hAnsi="Times New Roman" w:cs="Times New Roman"/>
                <w:color w:val="000000"/>
                <w:sz w:val="24"/>
                <w:szCs w:val="24"/>
                <w:shd w:val="clear" w:color="auto" w:fill="FFFFFF"/>
              </w:rPr>
              <w:t xml:space="preserve">, </w:t>
            </w:r>
            <w:proofErr w:type="spellStart"/>
            <w:r w:rsidRPr="00830BA1">
              <w:rPr>
                <w:rFonts w:ascii="Times New Roman" w:hAnsi="Times New Roman" w:cs="Times New Roman"/>
                <w:color w:val="000000"/>
                <w:sz w:val="24"/>
                <w:szCs w:val="24"/>
                <w:shd w:val="clear" w:color="auto" w:fill="FFFFFF"/>
              </w:rPr>
              <w:t>дедушка</w:t>
            </w:r>
            <w:proofErr w:type="gramStart"/>
            <w:r w:rsidRPr="00830BA1">
              <w:rPr>
                <w:rFonts w:ascii="Times New Roman" w:hAnsi="Times New Roman" w:cs="Times New Roman"/>
                <w:color w:val="000000"/>
                <w:sz w:val="24"/>
                <w:szCs w:val="24"/>
                <w:shd w:val="clear" w:color="auto" w:fill="FFFFFF"/>
              </w:rPr>
              <w:t>.Г</w:t>
            </w:r>
            <w:proofErr w:type="gramEnd"/>
            <w:r w:rsidRPr="00830BA1">
              <w:rPr>
                <w:rFonts w:ascii="Times New Roman" w:hAnsi="Times New Roman" w:cs="Times New Roman"/>
                <w:color w:val="000000"/>
                <w:sz w:val="24"/>
                <w:szCs w:val="24"/>
                <w:shd w:val="clear" w:color="auto" w:fill="FFFFFF"/>
              </w:rPr>
              <w:t>руп</w:t>
            </w:r>
            <w:proofErr w:type="spellEnd"/>
            <w:r w:rsidRPr="00830BA1">
              <w:rPr>
                <w:rFonts w:ascii="Times New Roman" w:hAnsi="Times New Roman" w:cs="Times New Roman"/>
                <w:color w:val="000000"/>
                <w:sz w:val="24"/>
                <w:szCs w:val="24"/>
                <w:shd w:val="clear" w:color="auto" w:fill="FFFFFF"/>
              </w:rPr>
              <w:t>. работа.</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Представление работ. Анализ и оценивание.</w:t>
            </w:r>
          </w:p>
        </w:tc>
        <w:tc>
          <w:tcPr>
            <w:tcW w:w="2408" w:type="dxa"/>
            <w:gridSpan w:val="2"/>
            <w:vMerge/>
            <w:tcBorders>
              <w:left w:val="single" w:sz="4" w:space="0" w:color="auto"/>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25</w:t>
            </w:r>
          </w:p>
        </w:tc>
        <w:tc>
          <w:tcPr>
            <w:tcW w:w="1221" w:type="dxa"/>
            <w:gridSpan w:val="5"/>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466" w:type="dxa"/>
            <w:gridSpan w:val="4"/>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Роль цвета в портрете.</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Анализ цветового решения образа в портрете</w:t>
            </w:r>
            <w:r w:rsidR="00165520">
              <w:rPr>
                <w:rFonts w:ascii="Times New Roman" w:hAnsi="Times New Roman" w:cs="Times New Roman"/>
                <w:color w:val="000000"/>
                <w:sz w:val="24"/>
                <w:szCs w:val="24"/>
                <w:shd w:val="clear" w:color="auto" w:fill="FFFFFF"/>
              </w:rPr>
              <w:t xml:space="preserve"> </w:t>
            </w:r>
            <w:r w:rsidRPr="00830BA1">
              <w:rPr>
                <w:rFonts w:ascii="Times New Roman" w:hAnsi="Times New Roman" w:cs="Times New Roman"/>
                <w:color w:val="000000"/>
                <w:sz w:val="24"/>
                <w:szCs w:val="24"/>
                <w:shd w:val="clear" w:color="auto" w:fill="FFFFFF"/>
              </w:rPr>
              <w:t>Материалы: гуашь, кисть.</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eastAsia="Times New Roman" w:hAnsi="Times New Roman" w:cs="Times New Roman"/>
                <w:color w:val="000000" w:themeColor="text1"/>
                <w:sz w:val="24"/>
                <w:szCs w:val="24"/>
                <w:lang w:eastAsia="ru-RU"/>
              </w:rPr>
              <w:t>Урок развивающего контроля</w:t>
            </w: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Представление работ. Анализ и оценивание.</w:t>
            </w:r>
          </w:p>
        </w:tc>
        <w:tc>
          <w:tcPr>
            <w:tcW w:w="2408" w:type="dxa"/>
            <w:gridSpan w:val="2"/>
            <w:vMerge/>
            <w:tcBorders>
              <w:left w:val="single" w:sz="4" w:space="0" w:color="auto"/>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26</w:t>
            </w:r>
          </w:p>
        </w:tc>
        <w:tc>
          <w:tcPr>
            <w:tcW w:w="1221" w:type="dxa"/>
            <w:gridSpan w:val="5"/>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466" w:type="dxa"/>
            <w:gridSpan w:val="4"/>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Великие портретисты (обобщение темы).</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Повторяем и обобщаем.</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eastAsia="Times New Roman" w:hAnsi="Times New Roman" w:cs="Times New Roman"/>
                <w:color w:val="000000" w:themeColor="text1"/>
                <w:sz w:val="24"/>
                <w:szCs w:val="24"/>
                <w:lang w:eastAsia="ru-RU"/>
              </w:rPr>
              <w:t>Урок развивающего контроля</w:t>
            </w: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Презентация проектов.</w:t>
            </w:r>
          </w:p>
        </w:tc>
        <w:tc>
          <w:tcPr>
            <w:tcW w:w="2408" w:type="dxa"/>
            <w:gridSpan w:val="2"/>
            <w:vMerge/>
            <w:tcBorders>
              <w:left w:val="single" w:sz="4" w:space="0" w:color="auto"/>
              <w:bottom w:val="single" w:sz="8" w:space="0" w:color="000000"/>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830BA1" w:rsidRPr="00830BA1" w:rsidTr="00767DE9">
        <w:tc>
          <w:tcPr>
            <w:tcW w:w="15425" w:type="dxa"/>
            <w:gridSpan w:val="1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0BA1" w:rsidRPr="00D37076" w:rsidRDefault="00165520" w:rsidP="003115B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r w:rsidR="00830BA1" w:rsidRPr="00830BA1">
              <w:rPr>
                <w:rFonts w:ascii="Times New Roman" w:eastAsia="Times New Roman" w:hAnsi="Times New Roman" w:cs="Times New Roman"/>
                <w:b/>
                <w:color w:val="000000"/>
                <w:sz w:val="24"/>
                <w:szCs w:val="24"/>
                <w:lang w:eastAsia="ru-RU"/>
              </w:rPr>
              <w:t>Человек и пространство в изобразительном искусстве.</w:t>
            </w:r>
            <w:r w:rsidR="00D37076">
              <w:rPr>
                <w:rFonts w:ascii="Times New Roman" w:eastAsia="Times New Roman" w:hAnsi="Times New Roman" w:cs="Times New Roman"/>
                <w:b/>
                <w:color w:val="000000"/>
                <w:sz w:val="24"/>
                <w:szCs w:val="24"/>
                <w:lang w:eastAsia="ru-RU"/>
              </w:rPr>
              <w:t xml:space="preserve"> (9 ч.)</w:t>
            </w:r>
          </w:p>
        </w:tc>
      </w:tr>
      <w:tr w:rsidR="005A38B1"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27</w:t>
            </w:r>
          </w:p>
        </w:tc>
        <w:tc>
          <w:tcPr>
            <w:tcW w:w="1221" w:type="dxa"/>
            <w:gridSpan w:val="5"/>
            <w:tcBorders>
              <w:top w:val="single" w:sz="8" w:space="0" w:color="000000"/>
              <w:left w:val="single" w:sz="4" w:space="0" w:color="auto"/>
              <w:bottom w:val="single" w:sz="8" w:space="0" w:color="000000"/>
              <w:right w:val="single" w:sz="4" w:space="0" w:color="auto"/>
            </w:tcBorders>
            <w:shd w:val="clear" w:color="auto" w:fill="FFFFFF"/>
          </w:tcPr>
          <w:p w:rsidR="005A38B1" w:rsidRPr="00830BA1" w:rsidRDefault="005A38B1" w:rsidP="004027E0">
            <w:pPr>
              <w:spacing w:after="0" w:line="240" w:lineRule="auto"/>
              <w:jc w:val="center"/>
              <w:rPr>
                <w:rFonts w:ascii="Times New Roman" w:eastAsia="Times New Roman" w:hAnsi="Times New Roman" w:cs="Times New Roman"/>
                <w:color w:val="000000"/>
                <w:sz w:val="24"/>
                <w:szCs w:val="24"/>
                <w:lang w:eastAsia="ru-RU"/>
              </w:rPr>
            </w:pPr>
          </w:p>
        </w:tc>
        <w:tc>
          <w:tcPr>
            <w:tcW w:w="1466" w:type="dxa"/>
            <w:gridSpan w:val="4"/>
            <w:tcBorders>
              <w:top w:val="single" w:sz="8" w:space="0" w:color="000000"/>
              <w:left w:val="single" w:sz="4" w:space="0" w:color="auto"/>
              <w:bottom w:val="single" w:sz="8" w:space="0" w:color="000000"/>
              <w:right w:val="single" w:sz="8" w:space="0" w:color="000000"/>
            </w:tcBorders>
            <w:shd w:val="clear" w:color="auto" w:fill="FFFFFF"/>
          </w:tcPr>
          <w:p w:rsidR="005A38B1" w:rsidRPr="00830BA1" w:rsidRDefault="005A38B1"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Жанры в изобразительном искусстве.</w:t>
            </w:r>
          </w:p>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Просмотр презентации на тему Жанры</w:t>
            </w:r>
            <w:proofErr w:type="gramStart"/>
            <w:r w:rsidRPr="00830BA1">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proofErr w:type="gramStart"/>
            <w:r w:rsidRPr="00830BA1">
              <w:rPr>
                <w:rFonts w:ascii="Times New Roman" w:hAnsi="Times New Roman" w:cs="Times New Roman"/>
                <w:color w:val="000000"/>
                <w:sz w:val="24"/>
                <w:szCs w:val="24"/>
                <w:shd w:val="clear" w:color="auto" w:fill="FFFFFF"/>
              </w:rPr>
              <w:t>д</w:t>
            </w:r>
            <w:proofErr w:type="gramEnd"/>
            <w:r w:rsidRPr="00830BA1">
              <w:rPr>
                <w:rFonts w:ascii="Times New Roman" w:hAnsi="Times New Roman" w:cs="Times New Roman"/>
                <w:color w:val="000000"/>
                <w:sz w:val="24"/>
                <w:szCs w:val="24"/>
                <w:shd w:val="clear" w:color="auto" w:fill="FFFFFF"/>
              </w:rPr>
              <w:t>искуссия</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Сгруппировать предложенные произведения по жанрам.</w:t>
            </w:r>
          </w:p>
        </w:tc>
        <w:tc>
          <w:tcPr>
            <w:tcW w:w="2408" w:type="dxa"/>
            <w:gridSpan w:val="2"/>
            <w:vMerge w:val="restart"/>
            <w:tcBorders>
              <w:top w:val="single" w:sz="8" w:space="0" w:color="000000"/>
              <w:left w:val="single" w:sz="4" w:space="0" w:color="auto"/>
              <w:right w:val="single" w:sz="8" w:space="0" w:color="000000"/>
            </w:tcBorders>
            <w:shd w:val="clear" w:color="auto" w:fill="FFFFFF"/>
          </w:tcPr>
          <w:p w:rsidR="005A38B1" w:rsidRPr="005A38B1" w:rsidRDefault="005A38B1" w:rsidP="005A38B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w:t>
            </w:r>
            <w:r w:rsidRPr="005A38B1">
              <w:rPr>
                <w:rFonts w:ascii="Times New Roman" w:eastAsia="Times New Roman" w:hAnsi="Times New Roman" w:cs="Times New Roman"/>
                <w:color w:val="000000"/>
                <w:sz w:val="24"/>
                <w:szCs w:val="24"/>
                <w:lang w:eastAsia="ru-RU"/>
              </w:rPr>
              <w:t>чебно-методические комплекты к программе по  </w:t>
            </w:r>
            <w:proofErr w:type="gramStart"/>
            <w:r w:rsidRPr="005A38B1">
              <w:rPr>
                <w:rFonts w:ascii="Times New Roman" w:eastAsia="Times New Roman" w:hAnsi="Times New Roman" w:cs="Times New Roman"/>
                <w:color w:val="000000"/>
                <w:sz w:val="24"/>
                <w:szCs w:val="24"/>
                <w:lang w:eastAsia="ru-RU"/>
              </w:rPr>
              <w:t>ИЗО</w:t>
            </w:r>
            <w:proofErr w:type="gramEnd"/>
            <w:r w:rsidRPr="005A38B1">
              <w:rPr>
                <w:rFonts w:ascii="Times New Roman" w:eastAsia="Times New Roman" w:hAnsi="Times New Roman" w:cs="Times New Roman"/>
                <w:color w:val="000000"/>
                <w:sz w:val="24"/>
                <w:szCs w:val="24"/>
                <w:lang w:eastAsia="ru-RU"/>
              </w:rPr>
              <w:t>, выбранной в качестве основной для проведения уроков изобразительного искусства:</w:t>
            </w:r>
          </w:p>
          <w:p w:rsidR="005A38B1" w:rsidRPr="005A38B1" w:rsidRDefault="005A38B1" w:rsidP="005A38B1">
            <w:pPr>
              <w:shd w:val="clear" w:color="auto" w:fill="FFFFFF"/>
              <w:spacing w:after="0" w:line="240" w:lineRule="auto"/>
              <w:rPr>
                <w:rFonts w:ascii="Arial" w:eastAsia="Times New Roman" w:hAnsi="Arial" w:cs="Arial"/>
                <w:color w:val="000000"/>
                <w:lang w:eastAsia="ru-RU"/>
              </w:rPr>
            </w:pPr>
            <w:r w:rsidRPr="005A38B1">
              <w:rPr>
                <w:rFonts w:ascii="Times New Roman" w:eastAsia="Times New Roman" w:hAnsi="Times New Roman" w:cs="Times New Roman"/>
                <w:color w:val="000000"/>
                <w:sz w:val="24"/>
                <w:szCs w:val="24"/>
                <w:lang w:eastAsia="ru-RU"/>
              </w:rPr>
              <w:t xml:space="preserve">УМК  под  редакцией   </w:t>
            </w:r>
            <w:proofErr w:type="spellStart"/>
            <w:r w:rsidRPr="005A38B1">
              <w:rPr>
                <w:rFonts w:ascii="Times New Roman" w:eastAsia="Times New Roman" w:hAnsi="Times New Roman" w:cs="Times New Roman"/>
                <w:color w:val="000000"/>
                <w:sz w:val="24"/>
                <w:szCs w:val="24"/>
                <w:lang w:eastAsia="ru-RU"/>
              </w:rPr>
              <w:t>Неменского</w:t>
            </w:r>
            <w:proofErr w:type="spellEnd"/>
            <w:r w:rsidRPr="005A38B1">
              <w:rPr>
                <w:rFonts w:ascii="Times New Roman" w:eastAsia="Times New Roman" w:hAnsi="Times New Roman" w:cs="Times New Roman"/>
                <w:color w:val="000000"/>
                <w:sz w:val="24"/>
                <w:szCs w:val="24"/>
                <w:lang w:eastAsia="ru-RU"/>
              </w:rPr>
              <w:t xml:space="preserve">   Б. М.</w:t>
            </w:r>
          </w:p>
          <w:p w:rsidR="005A38B1" w:rsidRDefault="001C25FC" w:rsidP="001C25F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1C25FC">
              <w:rPr>
                <w:rFonts w:ascii="Times New Roman" w:hAnsi="Times New Roman" w:cs="Times New Roman"/>
                <w:color w:val="000000"/>
                <w:sz w:val="24"/>
                <w:szCs w:val="24"/>
                <w:shd w:val="clear" w:color="auto" w:fill="FFFFFF"/>
              </w:rPr>
              <w:t xml:space="preserve">Таблицы по </w:t>
            </w:r>
            <w:proofErr w:type="spellStart"/>
            <w:r w:rsidRPr="001C25FC">
              <w:rPr>
                <w:rFonts w:ascii="Times New Roman" w:hAnsi="Times New Roman" w:cs="Times New Roman"/>
                <w:color w:val="000000"/>
                <w:sz w:val="24"/>
                <w:szCs w:val="24"/>
                <w:shd w:val="clear" w:color="auto" w:fill="FFFFFF"/>
              </w:rPr>
              <w:t>цветоведению</w:t>
            </w:r>
            <w:proofErr w:type="spellEnd"/>
            <w:r w:rsidRPr="001C25FC">
              <w:rPr>
                <w:rFonts w:ascii="Times New Roman" w:hAnsi="Times New Roman" w:cs="Times New Roman"/>
                <w:color w:val="000000"/>
                <w:sz w:val="24"/>
                <w:szCs w:val="24"/>
                <w:shd w:val="clear" w:color="auto" w:fill="FFFFFF"/>
              </w:rPr>
              <w:t xml:space="preserve">, </w:t>
            </w:r>
            <w:r w:rsidRPr="001C25FC">
              <w:rPr>
                <w:rFonts w:ascii="Times New Roman" w:hAnsi="Times New Roman" w:cs="Times New Roman"/>
                <w:color w:val="000000"/>
                <w:sz w:val="24"/>
                <w:szCs w:val="24"/>
                <w:shd w:val="clear" w:color="auto" w:fill="FFFFFF"/>
              </w:rPr>
              <w:lastRenderedPageBreak/>
              <w:t>перспективе, построению орнамента</w:t>
            </w:r>
          </w:p>
          <w:p w:rsidR="001C25FC" w:rsidRDefault="001C25FC" w:rsidP="001C25F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AF1E68" w:rsidRPr="00AF1E68">
              <w:rPr>
                <w:rFonts w:ascii="Times New Roman" w:hAnsi="Times New Roman" w:cs="Times New Roman"/>
                <w:color w:val="000000"/>
                <w:sz w:val="24"/>
                <w:szCs w:val="24"/>
                <w:shd w:val="clear" w:color="auto" w:fill="FFFFFF"/>
              </w:rPr>
              <w:t>Видеофильмы: </w:t>
            </w:r>
            <w:r w:rsidR="00AF1E68" w:rsidRPr="00AF1E68">
              <w:rPr>
                <w:rFonts w:ascii="Times New Roman" w:hAnsi="Times New Roman" w:cs="Times New Roman"/>
                <w:color w:val="000000"/>
                <w:sz w:val="24"/>
                <w:szCs w:val="24"/>
              </w:rPr>
              <w:br/>
            </w:r>
            <w:r w:rsidR="00AF1E68" w:rsidRPr="00AF1E68">
              <w:rPr>
                <w:rFonts w:ascii="Times New Roman" w:hAnsi="Times New Roman" w:cs="Times New Roman"/>
                <w:color w:val="000000"/>
                <w:sz w:val="24"/>
                <w:szCs w:val="24"/>
                <w:shd w:val="clear" w:color="auto" w:fill="FFFFFF"/>
              </w:rPr>
              <w:t>- по памятникам архитектуры </w:t>
            </w:r>
            <w:r w:rsidR="00AF1E68" w:rsidRPr="00AF1E68">
              <w:rPr>
                <w:rFonts w:ascii="Times New Roman" w:hAnsi="Times New Roman" w:cs="Times New Roman"/>
                <w:color w:val="000000"/>
                <w:sz w:val="24"/>
                <w:szCs w:val="24"/>
              </w:rPr>
              <w:br/>
            </w:r>
            <w:r w:rsidR="00AF1E68" w:rsidRPr="00AF1E68">
              <w:rPr>
                <w:rFonts w:ascii="Times New Roman" w:hAnsi="Times New Roman" w:cs="Times New Roman"/>
                <w:color w:val="000000"/>
                <w:sz w:val="24"/>
                <w:szCs w:val="24"/>
                <w:shd w:val="clear" w:color="auto" w:fill="FFFFFF"/>
              </w:rPr>
              <w:t>- по художественным музеям </w:t>
            </w:r>
            <w:r w:rsidR="00AF1E68" w:rsidRPr="00AF1E68">
              <w:rPr>
                <w:rFonts w:ascii="Times New Roman" w:hAnsi="Times New Roman" w:cs="Times New Roman"/>
                <w:color w:val="000000"/>
                <w:sz w:val="24"/>
                <w:szCs w:val="24"/>
              </w:rPr>
              <w:br/>
            </w:r>
            <w:r w:rsidR="00AF1E68" w:rsidRPr="00AF1E68">
              <w:rPr>
                <w:rFonts w:ascii="Times New Roman" w:hAnsi="Times New Roman" w:cs="Times New Roman"/>
                <w:color w:val="000000"/>
                <w:sz w:val="24"/>
                <w:szCs w:val="24"/>
                <w:shd w:val="clear" w:color="auto" w:fill="FFFFFF"/>
              </w:rPr>
              <w:t>- по видам изобразительного искусства </w:t>
            </w:r>
            <w:r w:rsidR="00AF1E68" w:rsidRPr="00AF1E68">
              <w:rPr>
                <w:rFonts w:ascii="Times New Roman" w:hAnsi="Times New Roman" w:cs="Times New Roman"/>
                <w:color w:val="000000"/>
                <w:sz w:val="24"/>
                <w:szCs w:val="24"/>
              </w:rPr>
              <w:br/>
            </w:r>
            <w:r w:rsidR="00AF1E68" w:rsidRPr="00AF1E68">
              <w:rPr>
                <w:rFonts w:ascii="Times New Roman" w:hAnsi="Times New Roman" w:cs="Times New Roman"/>
                <w:color w:val="000000"/>
                <w:sz w:val="24"/>
                <w:szCs w:val="24"/>
                <w:shd w:val="clear" w:color="auto" w:fill="FFFFFF"/>
              </w:rPr>
              <w:t>- по творчеству отдельных художников </w:t>
            </w:r>
            <w:r w:rsidR="00AF1E68" w:rsidRPr="00AF1E68">
              <w:rPr>
                <w:rFonts w:ascii="Times New Roman" w:hAnsi="Times New Roman" w:cs="Times New Roman"/>
                <w:color w:val="000000"/>
                <w:sz w:val="24"/>
                <w:szCs w:val="24"/>
              </w:rPr>
              <w:br/>
            </w:r>
            <w:r w:rsidR="00AF1E68" w:rsidRPr="00AF1E68">
              <w:rPr>
                <w:rFonts w:ascii="Times New Roman" w:hAnsi="Times New Roman" w:cs="Times New Roman"/>
                <w:color w:val="000000"/>
                <w:sz w:val="24"/>
                <w:szCs w:val="24"/>
                <w:shd w:val="clear" w:color="auto" w:fill="FFFFFF"/>
              </w:rPr>
              <w:t>- по народным промыслам </w:t>
            </w:r>
            <w:r w:rsidR="00AF1E68" w:rsidRPr="00AF1E68">
              <w:rPr>
                <w:rFonts w:ascii="Times New Roman" w:hAnsi="Times New Roman" w:cs="Times New Roman"/>
                <w:color w:val="000000"/>
                <w:sz w:val="24"/>
                <w:szCs w:val="24"/>
              </w:rPr>
              <w:br/>
            </w:r>
            <w:r w:rsidR="00AF1E68" w:rsidRPr="00AF1E68">
              <w:rPr>
                <w:rFonts w:ascii="Times New Roman" w:hAnsi="Times New Roman" w:cs="Times New Roman"/>
                <w:color w:val="000000"/>
                <w:sz w:val="24"/>
                <w:szCs w:val="24"/>
                <w:shd w:val="clear" w:color="auto" w:fill="FFFFFF"/>
              </w:rPr>
              <w:t>- по декоративно-прикладному искусству </w:t>
            </w:r>
            <w:r w:rsidR="00AF1E68" w:rsidRPr="00AF1E68">
              <w:rPr>
                <w:rFonts w:ascii="Times New Roman" w:hAnsi="Times New Roman" w:cs="Times New Roman"/>
                <w:color w:val="000000"/>
                <w:sz w:val="24"/>
                <w:szCs w:val="24"/>
              </w:rPr>
              <w:br/>
            </w:r>
            <w:r w:rsidR="00AF1E68" w:rsidRPr="00AF1E68">
              <w:rPr>
                <w:rFonts w:ascii="Times New Roman" w:hAnsi="Times New Roman" w:cs="Times New Roman"/>
                <w:color w:val="000000"/>
                <w:sz w:val="24"/>
                <w:szCs w:val="24"/>
                <w:shd w:val="clear" w:color="auto" w:fill="FFFFFF"/>
              </w:rPr>
              <w:t>- по художественным технологиям</w:t>
            </w:r>
            <w:r w:rsidR="00AF1E68">
              <w:rPr>
                <w:rFonts w:ascii="Times New Roman" w:hAnsi="Times New Roman" w:cs="Times New Roman"/>
                <w:color w:val="000000"/>
                <w:sz w:val="24"/>
                <w:szCs w:val="24"/>
                <w:shd w:val="clear" w:color="auto" w:fill="FFFFFF"/>
              </w:rPr>
              <w:t>,</w:t>
            </w:r>
          </w:p>
          <w:p w:rsidR="00AF1E68" w:rsidRPr="00AF1E68" w:rsidRDefault="00AF1E68" w:rsidP="00AF1E68">
            <w:pPr>
              <w:spacing w:after="0" w:line="240" w:lineRule="auto"/>
              <w:rPr>
                <w:rFonts w:ascii="Times New Roman" w:eastAsia="Times New Roman" w:hAnsi="Times New Roman" w:cs="Times New Roman"/>
                <w:color w:val="666666"/>
                <w:sz w:val="24"/>
                <w:szCs w:val="24"/>
                <w:lang w:eastAsia="ru-RU"/>
              </w:rPr>
            </w:pPr>
            <w:r>
              <w:rPr>
                <w:rFonts w:ascii="Times New Roman" w:hAnsi="Times New Roman" w:cs="Times New Roman"/>
                <w:color w:val="000000"/>
                <w:sz w:val="24"/>
                <w:szCs w:val="24"/>
                <w:shd w:val="clear" w:color="auto" w:fill="FFFFFF"/>
              </w:rPr>
              <w:t>-</w:t>
            </w:r>
            <w:r w:rsidRPr="00AF1E68">
              <w:rPr>
                <w:rStyle w:val="c1"/>
                <w:rFonts w:ascii="Times New Roman" w:hAnsi="Times New Roman" w:cs="Times New Roman"/>
                <w:color w:val="000000"/>
                <w:sz w:val="24"/>
                <w:szCs w:val="24"/>
              </w:rPr>
              <w:t>Пейзажи русских и зарубежных художников</w:t>
            </w:r>
          </w:p>
          <w:p w:rsidR="00AF1E68" w:rsidRPr="001C25FC" w:rsidRDefault="00AF1E68" w:rsidP="001C25FC">
            <w:pPr>
              <w:spacing w:after="0" w:line="240" w:lineRule="auto"/>
              <w:rPr>
                <w:rFonts w:ascii="Times New Roman" w:eastAsia="Times New Roman" w:hAnsi="Times New Roman" w:cs="Times New Roman"/>
                <w:color w:val="666666"/>
                <w:sz w:val="24"/>
                <w:szCs w:val="24"/>
                <w:lang w:eastAsia="ru-RU"/>
              </w:rPr>
            </w:pPr>
          </w:p>
        </w:tc>
      </w:tr>
      <w:tr w:rsidR="005A38B1"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28</w:t>
            </w:r>
          </w:p>
        </w:tc>
        <w:tc>
          <w:tcPr>
            <w:tcW w:w="1221" w:type="dxa"/>
            <w:gridSpan w:val="5"/>
            <w:tcBorders>
              <w:top w:val="single" w:sz="8" w:space="0" w:color="000000"/>
              <w:left w:val="single" w:sz="4" w:space="0" w:color="auto"/>
              <w:bottom w:val="single" w:sz="8" w:space="0" w:color="000000"/>
              <w:right w:val="single" w:sz="4" w:space="0" w:color="auto"/>
            </w:tcBorders>
            <w:shd w:val="clear" w:color="auto" w:fill="FFFFFF"/>
          </w:tcPr>
          <w:p w:rsidR="005A38B1" w:rsidRPr="00830BA1" w:rsidRDefault="005A38B1" w:rsidP="004027E0">
            <w:pPr>
              <w:spacing w:after="0" w:line="240" w:lineRule="auto"/>
              <w:jc w:val="center"/>
              <w:rPr>
                <w:rFonts w:ascii="Times New Roman" w:eastAsia="Times New Roman" w:hAnsi="Times New Roman" w:cs="Times New Roman"/>
                <w:color w:val="000000"/>
                <w:sz w:val="24"/>
                <w:szCs w:val="24"/>
                <w:lang w:eastAsia="ru-RU"/>
              </w:rPr>
            </w:pPr>
          </w:p>
        </w:tc>
        <w:tc>
          <w:tcPr>
            <w:tcW w:w="1466" w:type="dxa"/>
            <w:gridSpan w:val="4"/>
            <w:tcBorders>
              <w:top w:val="single" w:sz="8" w:space="0" w:color="000000"/>
              <w:left w:val="single" w:sz="4" w:space="0" w:color="auto"/>
              <w:bottom w:val="single" w:sz="8" w:space="0" w:color="000000"/>
              <w:right w:val="single" w:sz="8" w:space="0" w:color="000000"/>
            </w:tcBorders>
            <w:shd w:val="clear" w:color="auto" w:fill="FFFFFF"/>
          </w:tcPr>
          <w:p w:rsidR="005A38B1" w:rsidRPr="00830BA1" w:rsidRDefault="005A38B1"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Изображение пространства.</w:t>
            </w:r>
          </w:p>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8B1" w:rsidRPr="003F0A3C" w:rsidRDefault="005A38B1" w:rsidP="003115B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Изображение  пространства  с соблюдением правил линейной перспективы</w:t>
            </w:r>
          </w:p>
          <w:p w:rsidR="005A38B1" w:rsidRPr="003F0A3C" w:rsidRDefault="005A38B1" w:rsidP="003115B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Карандаш, акварель.</w:t>
            </w:r>
          </w:p>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 xml:space="preserve">Урок открытия новых знаний, обретения </w:t>
            </w:r>
            <w:r w:rsidRPr="00830BA1">
              <w:rPr>
                <w:rFonts w:ascii="Times New Roman" w:hAnsi="Times New Roman" w:cs="Times New Roman"/>
                <w:sz w:val="24"/>
                <w:szCs w:val="24"/>
              </w:rPr>
              <w:lastRenderedPageBreak/>
              <w:t>новых умений и навыков</w:t>
            </w: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lastRenderedPageBreak/>
              <w:t>Просмотр, анализ и оценка.</w:t>
            </w:r>
          </w:p>
        </w:tc>
        <w:tc>
          <w:tcPr>
            <w:tcW w:w="2408" w:type="dxa"/>
            <w:gridSpan w:val="2"/>
            <w:vMerge/>
            <w:tcBorders>
              <w:left w:val="single" w:sz="4" w:space="0" w:color="auto"/>
              <w:right w:val="single" w:sz="8" w:space="0" w:color="000000"/>
            </w:tcBorders>
            <w:shd w:val="clear" w:color="auto" w:fill="FFFFFF"/>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p>
        </w:tc>
      </w:tr>
      <w:tr w:rsidR="005A38B1"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lastRenderedPageBreak/>
              <w:t>29</w:t>
            </w:r>
          </w:p>
        </w:tc>
        <w:tc>
          <w:tcPr>
            <w:tcW w:w="1221" w:type="dxa"/>
            <w:gridSpan w:val="5"/>
            <w:tcBorders>
              <w:top w:val="single" w:sz="8" w:space="0" w:color="000000"/>
              <w:left w:val="single" w:sz="4" w:space="0" w:color="auto"/>
              <w:bottom w:val="single" w:sz="8" w:space="0" w:color="000000"/>
              <w:right w:val="single" w:sz="4" w:space="0" w:color="auto"/>
            </w:tcBorders>
            <w:shd w:val="clear" w:color="auto" w:fill="FFFFFF"/>
          </w:tcPr>
          <w:p w:rsidR="005A38B1" w:rsidRPr="00830BA1" w:rsidRDefault="005A38B1" w:rsidP="004027E0">
            <w:pPr>
              <w:spacing w:after="0" w:line="240" w:lineRule="auto"/>
              <w:jc w:val="center"/>
              <w:rPr>
                <w:rFonts w:ascii="Times New Roman" w:eastAsia="Times New Roman" w:hAnsi="Times New Roman" w:cs="Times New Roman"/>
                <w:color w:val="000000"/>
                <w:sz w:val="24"/>
                <w:szCs w:val="24"/>
                <w:lang w:eastAsia="ru-RU"/>
              </w:rPr>
            </w:pPr>
          </w:p>
        </w:tc>
        <w:tc>
          <w:tcPr>
            <w:tcW w:w="1466" w:type="dxa"/>
            <w:gridSpan w:val="4"/>
            <w:tcBorders>
              <w:top w:val="single" w:sz="8" w:space="0" w:color="000000"/>
              <w:left w:val="single" w:sz="4" w:space="0" w:color="auto"/>
              <w:bottom w:val="single" w:sz="8" w:space="0" w:color="000000"/>
              <w:right w:val="single" w:sz="8" w:space="0" w:color="000000"/>
            </w:tcBorders>
            <w:shd w:val="clear" w:color="auto" w:fill="FFFFFF"/>
          </w:tcPr>
          <w:p w:rsidR="005A38B1" w:rsidRPr="00830BA1" w:rsidRDefault="005A38B1"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Правила построения перспективы. Воздушная перспектива.</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8B1" w:rsidRPr="003F0A3C" w:rsidRDefault="005A38B1" w:rsidP="003115B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Изображение уходящей вдаль аллеи с соблюдением правил линейной перспективы</w:t>
            </w:r>
          </w:p>
          <w:p w:rsidR="005A38B1" w:rsidRPr="003F0A3C" w:rsidRDefault="005A38B1" w:rsidP="003115B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Карандаш, акварель.</w:t>
            </w:r>
          </w:p>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Урок открытия новых знаний, обретения новых умений и навыков</w:t>
            </w: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Соотнести репродукции произведений разных жанров (Портрет, пейзаж, натюрморт) с фамилиями авторов. Просмотр, анализ и оценка.</w:t>
            </w:r>
          </w:p>
        </w:tc>
        <w:tc>
          <w:tcPr>
            <w:tcW w:w="2408" w:type="dxa"/>
            <w:gridSpan w:val="2"/>
            <w:vMerge/>
            <w:tcBorders>
              <w:left w:val="single" w:sz="4" w:space="0" w:color="auto"/>
              <w:right w:val="single" w:sz="8" w:space="0" w:color="000000"/>
            </w:tcBorders>
            <w:shd w:val="clear" w:color="auto" w:fill="FFFFFF"/>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p>
        </w:tc>
      </w:tr>
      <w:tr w:rsidR="005A38B1"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30</w:t>
            </w:r>
          </w:p>
        </w:tc>
        <w:tc>
          <w:tcPr>
            <w:tcW w:w="1208" w:type="dxa"/>
            <w:gridSpan w:val="4"/>
            <w:tcBorders>
              <w:top w:val="single" w:sz="8" w:space="0" w:color="000000"/>
              <w:left w:val="single" w:sz="4" w:space="0" w:color="auto"/>
              <w:bottom w:val="single" w:sz="8" w:space="0" w:color="000000"/>
              <w:right w:val="single" w:sz="4" w:space="0" w:color="auto"/>
            </w:tcBorders>
            <w:shd w:val="clear" w:color="auto" w:fill="FFFFFF"/>
          </w:tcPr>
          <w:p w:rsidR="005A38B1" w:rsidRPr="00830BA1" w:rsidRDefault="005A38B1" w:rsidP="004027E0">
            <w:pPr>
              <w:spacing w:after="0" w:line="240" w:lineRule="auto"/>
              <w:jc w:val="center"/>
              <w:rPr>
                <w:rFonts w:ascii="Times New Roman" w:eastAsia="Times New Roman" w:hAnsi="Times New Roman" w:cs="Times New Roman"/>
                <w:color w:val="000000"/>
                <w:sz w:val="24"/>
                <w:szCs w:val="24"/>
                <w:lang w:eastAsia="ru-RU"/>
              </w:rPr>
            </w:pPr>
          </w:p>
        </w:tc>
        <w:tc>
          <w:tcPr>
            <w:tcW w:w="1479" w:type="dxa"/>
            <w:gridSpan w:val="5"/>
            <w:tcBorders>
              <w:top w:val="single" w:sz="8" w:space="0" w:color="000000"/>
              <w:left w:val="single" w:sz="4" w:space="0" w:color="auto"/>
              <w:bottom w:val="single" w:sz="8" w:space="0" w:color="000000"/>
              <w:right w:val="single" w:sz="8" w:space="0" w:color="000000"/>
            </w:tcBorders>
            <w:shd w:val="clear" w:color="auto" w:fill="FFFFFF"/>
          </w:tcPr>
          <w:p w:rsidR="005A38B1" w:rsidRPr="00830BA1" w:rsidRDefault="005A38B1"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Пейзаж – большой мир.</w:t>
            </w:r>
          </w:p>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Работа над изображением большого эпического пейзажа «путь реки» Изображаем уходящие планы и наполняем их деталями. Гуашь, большие кисти</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eastAsia="Times New Roman" w:hAnsi="Times New Roman" w:cs="Times New Roman"/>
                <w:color w:val="000000" w:themeColor="text1"/>
                <w:sz w:val="24"/>
                <w:szCs w:val="24"/>
                <w:lang w:eastAsia="ru-RU"/>
              </w:rPr>
              <w:t>Урок развивающего контроля</w:t>
            </w: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Подобрать репродукции или фото, отображающие законы линейной перспективы. Оценить.</w:t>
            </w:r>
          </w:p>
        </w:tc>
        <w:tc>
          <w:tcPr>
            <w:tcW w:w="2408" w:type="dxa"/>
            <w:gridSpan w:val="2"/>
            <w:vMerge/>
            <w:tcBorders>
              <w:left w:val="single" w:sz="4" w:space="0" w:color="auto"/>
              <w:right w:val="single" w:sz="8" w:space="0" w:color="000000"/>
            </w:tcBorders>
            <w:shd w:val="clear" w:color="auto" w:fill="FFFFFF"/>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p>
        </w:tc>
      </w:tr>
      <w:tr w:rsidR="005A38B1" w:rsidRPr="00830BA1" w:rsidTr="008974A0">
        <w:tc>
          <w:tcPr>
            <w:tcW w:w="672"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31</w:t>
            </w:r>
          </w:p>
        </w:tc>
        <w:tc>
          <w:tcPr>
            <w:tcW w:w="1208" w:type="dxa"/>
            <w:gridSpan w:val="4"/>
            <w:tcBorders>
              <w:top w:val="single" w:sz="8" w:space="0" w:color="000000"/>
              <w:left w:val="single" w:sz="4" w:space="0" w:color="auto"/>
              <w:bottom w:val="single" w:sz="4" w:space="0" w:color="auto"/>
              <w:right w:val="single" w:sz="4" w:space="0" w:color="auto"/>
            </w:tcBorders>
            <w:shd w:val="clear" w:color="auto" w:fill="FFFFFF"/>
          </w:tcPr>
          <w:p w:rsidR="005A38B1" w:rsidRPr="00830BA1" w:rsidRDefault="005A38B1" w:rsidP="004027E0">
            <w:pPr>
              <w:spacing w:after="0" w:line="240" w:lineRule="auto"/>
              <w:jc w:val="center"/>
              <w:rPr>
                <w:rFonts w:ascii="Times New Roman" w:eastAsia="Times New Roman" w:hAnsi="Times New Roman" w:cs="Times New Roman"/>
                <w:color w:val="000000"/>
                <w:sz w:val="24"/>
                <w:szCs w:val="24"/>
                <w:lang w:eastAsia="ru-RU"/>
              </w:rPr>
            </w:pPr>
          </w:p>
        </w:tc>
        <w:tc>
          <w:tcPr>
            <w:tcW w:w="1479" w:type="dxa"/>
            <w:gridSpan w:val="5"/>
            <w:tcBorders>
              <w:top w:val="single" w:sz="8" w:space="0" w:color="000000"/>
              <w:left w:val="single" w:sz="4" w:space="0" w:color="auto"/>
              <w:bottom w:val="single" w:sz="4" w:space="0" w:color="auto"/>
              <w:right w:val="single" w:sz="8" w:space="0" w:color="000000"/>
            </w:tcBorders>
            <w:shd w:val="clear" w:color="auto" w:fill="FFFFFF"/>
          </w:tcPr>
          <w:p w:rsidR="005A38B1" w:rsidRPr="00830BA1" w:rsidRDefault="005A38B1"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Пейзаж – настроение. Природа и художник.</w:t>
            </w:r>
          </w:p>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Создание пейзажа-настроени</w:t>
            </w:r>
            <w:proofErr w:type="gramStart"/>
            <w:r w:rsidRPr="00830BA1">
              <w:rPr>
                <w:rFonts w:ascii="Times New Roman" w:hAnsi="Times New Roman" w:cs="Times New Roman"/>
                <w:color w:val="000000"/>
                <w:sz w:val="24"/>
                <w:szCs w:val="24"/>
                <w:shd w:val="clear" w:color="auto" w:fill="FFFFFF"/>
              </w:rPr>
              <w:t>я-</w:t>
            </w:r>
            <w:proofErr w:type="gramEnd"/>
            <w:r w:rsidRPr="00830BA1">
              <w:rPr>
                <w:rFonts w:ascii="Times New Roman" w:hAnsi="Times New Roman" w:cs="Times New Roman"/>
                <w:color w:val="000000"/>
                <w:sz w:val="24"/>
                <w:szCs w:val="24"/>
                <w:shd w:val="clear" w:color="auto" w:fill="FFFFFF"/>
              </w:rPr>
              <w:t xml:space="preserve"> работа по представлению и памяти с предварительным выбором яркого личного впечатления от состояния природы.</w:t>
            </w:r>
          </w:p>
        </w:tc>
        <w:tc>
          <w:tcPr>
            <w:tcW w:w="1706"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eastAsia="Times New Roman" w:hAnsi="Times New Roman" w:cs="Times New Roman"/>
                <w:color w:val="000000" w:themeColor="text1"/>
                <w:sz w:val="24"/>
                <w:szCs w:val="24"/>
                <w:lang w:eastAsia="ru-RU"/>
              </w:rPr>
              <w:t>Урок развивающего контроля</w:t>
            </w:r>
          </w:p>
        </w:tc>
        <w:tc>
          <w:tcPr>
            <w:tcW w:w="1702" w:type="dxa"/>
            <w:tcBorders>
              <w:top w:val="single" w:sz="8" w:space="0" w:color="000000"/>
              <w:left w:val="single" w:sz="4" w:space="0" w:color="auto"/>
              <w:bottom w:val="single" w:sz="4" w:space="0" w:color="auto"/>
              <w:right w:val="single" w:sz="4" w:space="0" w:color="auto"/>
            </w:tcBorders>
            <w:shd w:val="clear" w:color="auto" w:fill="FFFFFF"/>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Просмотр, анализ и оценка.</w:t>
            </w:r>
          </w:p>
        </w:tc>
        <w:tc>
          <w:tcPr>
            <w:tcW w:w="2408" w:type="dxa"/>
            <w:gridSpan w:val="2"/>
            <w:vMerge/>
            <w:tcBorders>
              <w:left w:val="single" w:sz="4" w:space="0" w:color="auto"/>
              <w:bottom w:val="single" w:sz="4" w:space="0" w:color="auto"/>
              <w:right w:val="single" w:sz="8" w:space="0" w:color="000000"/>
            </w:tcBorders>
            <w:shd w:val="clear" w:color="auto" w:fill="FFFFFF"/>
          </w:tcPr>
          <w:p w:rsidR="005A38B1" w:rsidRPr="00830BA1" w:rsidRDefault="005A38B1" w:rsidP="003115B1">
            <w:pPr>
              <w:spacing w:after="0" w:line="240" w:lineRule="auto"/>
              <w:jc w:val="center"/>
              <w:rPr>
                <w:rFonts w:ascii="Times New Roman" w:eastAsia="Times New Roman" w:hAnsi="Times New Roman" w:cs="Times New Roman"/>
                <w:color w:val="666666"/>
                <w:sz w:val="24"/>
                <w:szCs w:val="24"/>
                <w:lang w:eastAsia="ru-RU"/>
              </w:rPr>
            </w:pPr>
          </w:p>
        </w:tc>
      </w:tr>
      <w:tr w:rsidR="008974A0" w:rsidRPr="00830BA1" w:rsidTr="00386B8D">
        <w:trPr>
          <w:trHeight w:val="1414"/>
        </w:trPr>
        <w:tc>
          <w:tcPr>
            <w:tcW w:w="672" w:type="dxa"/>
            <w:vMerge w:val="restart"/>
            <w:tcBorders>
              <w:top w:val="single" w:sz="4" w:space="0" w:color="auto"/>
              <w:left w:val="single" w:sz="8" w:space="0" w:color="000000"/>
              <w:right w:val="single" w:sz="4" w:space="0" w:color="auto"/>
            </w:tcBorders>
            <w:shd w:val="clear" w:color="auto" w:fill="FFFFFF"/>
            <w:tcMar>
              <w:top w:w="0" w:type="dxa"/>
              <w:left w:w="116" w:type="dxa"/>
              <w:bottom w:w="0" w:type="dxa"/>
              <w:right w:w="116" w:type="dxa"/>
            </w:tcMar>
            <w:hideMark/>
          </w:tcPr>
          <w:p w:rsidR="008974A0" w:rsidRPr="00830BA1" w:rsidRDefault="008974A0"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32</w:t>
            </w:r>
          </w:p>
        </w:tc>
        <w:tc>
          <w:tcPr>
            <w:tcW w:w="1208" w:type="dxa"/>
            <w:gridSpan w:val="4"/>
            <w:tcBorders>
              <w:top w:val="single" w:sz="4" w:space="0" w:color="auto"/>
              <w:left w:val="single" w:sz="4" w:space="0" w:color="auto"/>
              <w:bottom w:val="single" w:sz="4" w:space="0" w:color="auto"/>
              <w:right w:val="single" w:sz="4" w:space="0" w:color="auto"/>
            </w:tcBorders>
            <w:shd w:val="clear" w:color="auto" w:fill="FFFFFF"/>
          </w:tcPr>
          <w:p w:rsidR="008974A0" w:rsidRPr="00830BA1" w:rsidRDefault="008974A0" w:rsidP="004027E0">
            <w:pPr>
              <w:spacing w:after="0" w:line="240" w:lineRule="auto"/>
              <w:jc w:val="center"/>
              <w:rPr>
                <w:rFonts w:ascii="Times New Roman" w:eastAsia="Times New Roman" w:hAnsi="Times New Roman" w:cs="Times New Roman"/>
                <w:color w:val="000000"/>
                <w:sz w:val="24"/>
                <w:szCs w:val="24"/>
                <w:lang w:eastAsia="ru-RU"/>
              </w:rPr>
            </w:pPr>
          </w:p>
        </w:tc>
        <w:tc>
          <w:tcPr>
            <w:tcW w:w="1479" w:type="dxa"/>
            <w:gridSpan w:val="5"/>
            <w:tcBorders>
              <w:top w:val="single" w:sz="4" w:space="0" w:color="auto"/>
              <w:left w:val="single" w:sz="4" w:space="0" w:color="auto"/>
              <w:bottom w:val="single" w:sz="4" w:space="0" w:color="auto"/>
              <w:right w:val="single" w:sz="8" w:space="0" w:color="000000"/>
            </w:tcBorders>
            <w:shd w:val="clear" w:color="auto" w:fill="FFFFFF"/>
          </w:tcPr>
          <w:p w:rsidR="008974A0" w:rsidRPr="00830BA1" w:rsidRDefault="008974A0"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974A0" w:rsidRPr="00830BA1" w:rsidRDefault="008974A0"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Пейзаж в русской живописи</w:t>
            </w:r>
          </w:p>
          <w:p w:rsidR="008974A0" w:rsidRPr="00830BA1" w:rsidRDefault="008974A0"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974A0" w:rsidRPr="00830BA1" w:rsidRDefault="008974A0"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974A0" w:rsidRPr="00830BA1" w:rsidRDefault="008974A0"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Создание пейзажа-настроени</w:t>
            </w:r>
            <w:proofErr w:type="gramStart"/>
            <w:r w:rsidRPr="00830BA1">
              <w:rPr>
                <w:rFonts w:ascii="Times New Roman" w:hAnsi="Times New Roman" w:cs="Times New Roman"/>
                <w:color w:val="000000"/>
                <w:sz w:val="24"/>
                <w:szCs w:val="24"/>
                <w:shd w:val="clear" w:color="auto" w:fill="FFFFFF"/>
              </w:rPr>
              <w:t>я-</w:t>
            </w:r>
            <w:proofErr w:type="gramEnd"/>
            <w:r w:rsidRPr="00830BA1">
              <w:rPr>
                <w:rFonts w:ascii="Times New Roman" w:hAnsi="Times New Roman" w:cs="Times New Roman"/>
                <w:color w:val="000000"/>
                <w:sz w:val="24"/>
                <w:szCs w:val="24"/>
                <w:shd w:val="clear" w:color="auto" w:fill="FFFFFF"/>
              </w:rPr>
              <w:t xml:space="preserve"> работа по представлению и памяти с предварительным выбором яркого личного </w:t>
            </w:r>
          </w:p>
        </w:tc>
        <w:tc>
          <w:tcPr>
            <w:tcW w:w="1706"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8974A0" w:rsidRPr="00830BA1" w:rsidRDefault="008974A0"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sz w:val="24"/>
                <w:szCs w:val="24"/>
              </w:rPr>
              <w:t xml:space="preserve">Урок открытия новых знаний, обретения </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8974A0" w:rsidRPr="00830BA1" w:rsidRDefault="008974A0"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Просмотр, анализ и оценка.</w:t>
            </w:r>
          </w:p>
        </w:tc>
        <w:tc>
          <w:tcPr>
            <w:tcW w:w="2408" w:type="dxa"/>
            <w:gridSpan w:val="2"/>
            <w:tcBorders>
              <w:top w:val="single" w:sz="4" w:space="0" w:color="auto"/>
              <w:left w:val="single" w:sz="4" w:space="0" w:color="auto"/>
              <w:bottom w:val="single" w:sz="4" w:space="0" w:color="auto"/>
              <w:right w:val="single" w:sz="8" w:space="0" w:color="000000"/>
            </w:tcBorders>
            <w:shd w:val="clear" w:color="auto" w:fill="FFFFFF"/>
          </w:tcPr>
          <w:p w:rsidR="008974A0" w:rsidRPr="00830BA1" w:rsidRDefault="008974A0" w:rsidP="003115B1">
            <w:pPr>
              <w:spacing w:after="0" w:line="240" w:lineRule="auto"/>
              <w:jc w:val="center"/>
              <w:rPr>
                <w:rFonts w:ascii="Times New Roman" w:eastAsia="Times New Roman" w:hAnsi="Times New Roman" w:cs="Times New Roman"/>
                <w:color w:val="666666"/>
                <w:sz w:val="24"/>
                <w:szCs w:val="24"/>
                <w:lang w:eastAsia="ru-RU"/>
              </w:rPr>
            </w:pPr>
          </w:p>
        </w:tc>
      </w:tr>
      <w:tr w:rsidR="008974A0" w:rsidRPr="00830BA1" w:rsidTr="00386B8D">
        <w:tc>
          <w:tcPr>
            <w:tcW w:w="672" w:type="dxa"/>
            <w:vMerge/>
            <w:tcBorders>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8974A0" w:rsidRPr="00830BA1" w:rsidRDefault="008974A0" w:rsidP="003115B1">
            <w:pPr>
              <w:spacing w:after="0" w:line="240" w:lineRule="auto"/>
              <w:jc w:val="center"/>
              <w:rPr>
                <w:rFonts w:ascii="Times New Roman" w:eastAsia="Times New Roman" w:hAnsi="Times New Roman" w:cs="Times New Roman"/>
                <w:color w:val="000000"/>
                <w:sz w:val="24"/>
                <w:szCs w:val="24"/>
                <w:lang w:eastAsia="ru-RU"/>
              </w:rPr>
            </w:pPr>
          </w:p>
        </w:tc>
        <w:tc>
          <w:tcPr>
            <w:tcW w:w="1208" w:type="dxa"/>
            <w:gridSpan w:val="4"/>
            <w:tcBorders>
              <w:top w:val="single" w:sz="4" w:space="0" w:color="auto"/>
              <w:left w:val="single" w:sz="4" w:space="0" w:color="auto"/>
              <w:bottom w:val="single" w:sz="4" w:space="0" w:color="auto"/>
              <w:right w:val="single" w:sz="4" w:space="0" w:color="auto"/>
            </w:tcBorders>
            <w:shd w:val="clear" w:color="auto" w:fill="FFFFFF"/>
          </w:tcPr>
          <w:p w:rsidR="008974A0" w:rsidRPr="00830BA1" w:rsidRDefault="008974A0" w:rsidP="004027E0">
            <w:pPr>
              <w:spacing w:after="0" w:line="240" w:lineRule="auto"/>
              <w:jc w:val="center"/>
              <w:rPr>
                <w:rFonts w:ascii="Times New Roman" w:eastAsia="Times New Roman" w:hAnsi="Times New Roman" w:cs="Times New Roman"/>
                <w:color w:val="000000"/>
                <w:sz w:val="24"/>
                <w:szCs w:val="24"/>
                <w:lang w:eastAsia="ru-RU"/>
              </w:rPr>
            </w:pPr>
          </w:p>
        </w:tc>
        <w:tc>
          <w:tcPr>
            <w:tcW w:w="1479" w:type="dxa"/>
            <w:gridSpan w:val="5"/>
            <w:tcBorders>
              <w:top w:val="single" w:sz="4" w:space="0" w:color="auto"/>
              <w:left w:val="single" w:sz="4" w:space="0" w:color="auto"/>
              <w:bottom w:val="single" w:sz="4" w:space="0" w:color="auto"/>
              <w:right w:val="single" w:sz="8" w:space="0" w:color="000000"/>
            </w:tcBorders>
            <w:shd w:val="clear" w:color="auto" w:fill="FFFFFF"/>
          </w:tcPr>
          <w:p w:rsidR="008974A0" w:rsidRPr="00830BA1" w:rsidRDefault="008974A0"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974A0" w:rsidRPr="00830BA1" w:rsidRDefault="008974A0"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974A0" w:rsidRPr="00830BA1" w:rsidRDefault="008974A0" w:rsidP="003115B1">
            <w:pPr>
              <w:spacing w:after="0" w:line="240" w:lineRule="auto"/>
              <w:jc w:val="center"/>
              <w:rPr>
                <w:rFonts w:ascii="Times New Roman" w:eastAsia="Times New Roman" w:hAnsi="Times New Roman" w:cs="Times New Roman"/>
                <w:color w:val="000000"/>
                <w:sz w:val="24"/>
                <w:szCs w:val="24"/>
                <w:lang w:eastAsia="ru-RU"/>
              </w:rPr>
            </w:pPr>
          </w:p>
        </w:tc>
        <w:tc>
          <w:tcPr>
            <w:tcW w:w="3115"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974A0" w:rsidRPr="00830BA1" w:rsidRDefault="008974A0" w:rsidP="003115B1">
            <w:pPr>
              <w:spacing w:after="0" w:line="240" w:lineRule="auto"/>
              <w:jc w:val="center"/>
              <w:rPr>
                <w:rFonts w:ascii="Times New Roman" w:hAnsi="Times New Roman" w:cs="Times New Roman"/>
                <w:color w:val="000000"/>
                <w:sz w:val="24"/>
                <w:szCs w:val="24"/>
                <w:shd w:val="clear" w:color="auto" w:fill="FFFFFF"/>
              </w:rPr>
            </w:pPr>
          </w:p>
        </w:tc>
        <w:tc>
          <w:tcPr>
            <w:tcW w:w="1706"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8974A0" w:rsidRPr="00830BA1" w:rsidRDefault="008974A0" w:rsidP="003115B1">
            <w:pPr>
              <w:spacing w:after="0" w:line="240" w:lineRule="auto"/>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8974A0" w:rsidRPr="00830BA1" w:rsidRDefault="008974A0" w:rsidP="003115B1">
            <w:pPr>
              <w:spacing w:after="0" w:line="240" w:lineRule="auto"/>
              <w:jc w:val="center"/>
              <w:rPr>
                <w:rFonts w:ascii="Times New Roman" w:hAnsi="Times New Roman" w:cs="Times New Roman"/>
                <w:color w:val="000000"/>
                <w:sz w:val="24"/>
                <w:szCs w:val="24"/>
                <w:shd w:val="clear" w:color="auto" w:fill="FFFFFF"/>
              </w:rPr>
            </w:pPr>
          </w:p>
        </w:tc>
        <w:tc>
          <w:tcPr>
            <w:tcW w:w="2408" w:type="dxa"/>
            <w:gridSpan w:val="2"/>
            <w:tcBorders>
              <w:top w:val="single" w:sz="4" w:space="0" w:color="auto"/>
              <w:left w:val="single" w:sz="4" w:space="0" w:color="auto"/>
              <w:bottom w:val="single" w:sz="4" w:space="0" w:color="auto"/>
              <w:right w:val="single" w:sz="8" w:space="0" w:color="000000"/>
            </w:tcBorders>
            <w:shd w:val="clear" w:color="auto" w:fill="FFFFFF"/>
          </w:tcPr>
          <w:p w:rsidR="008974A0" w:rsidRPr="00830BA1" w:rsidRDefault="008974A0" w:rsidP="003115B1">
            <w:pPr>
              <w:spacing w:after="0" w:line="240" w:lineRule="auto"/>
              <w:jc w:val="center"/>
              <w:rPr>
                <w:rFonts w:ascii="Times New Roman" w:eastAsia="Times New Roman" w:hAnsi="Times New Roman" w:cs="Times New Roman"/>
                <w:color w:val="666666"/>
                <w:sz w:val="24"/>
                <w:szCs w:val="24"/>
                <w:lang w:eastAsia="ru-RU"/>
              </w:rPr>
            </w:pPr>
          </w:p>
        </w:tc>
      </w:tr>
      <w:tr w:rsidR="008974A0" w:rsidRPr="00830BA1" w:rsidTr="008974A0">
        <w:tc>
          <w:tcPr>
            <w:tcW w:w="672"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8974A0" w:rsidRPr="00830BA1" w:rsidRDefault="008974A0" w:rsidP="003115B1">
            <w:pPr>
              <w:spacing w:after="0" w:line="240" w:lineRule="auto"/>
              <w:jc w:val="center"/>
              <w:rPr>
                <w:rFonts w:ascii="Times New Roman" w:eastAsia="Times New Roman" w:hAnsi="Times New Roman" w:cs="Times New Roman"/>
                <w:color w:val="000000"/>
                <w:sz w:val="24"/>
                <w:szCs w:val="24"/>
                <w:lang w:eastAsia="ru-RU"/>
              </w:rPr>
            </w:pPr>
          </w:p>
        </w:tc>
        <w:tc>
          <w:tcPr>
            <w:tcW w:w="1208" w:type="dxa"/>
            <w:gridSpan w:val="4"/>
            <w:tcBorders>
              <w:top w:val="single" w:sz="4" w:space="0" w:color="auto"/>
              <w:left w:val="single" w:sz="4" w:space="0" w:color="auto"/>
              <w:bottom w:val="single" w:sz="8" w:space="0" w:color="000000"/>
              <w:right w:val="single" w:sz="4" w:space="0" w:color="auto"/>
            </w:tcBorders>
            <w:shd w:val="clear" w:color="auto" w:fill="FFFFFF"/>
          </w:tcPr>
          <w:p w:rsidR="008974A0" w:rsidRPr="00830BA1" w:rsidRDefault="008974A0" w:rsidP="004027E0">
            <w:pPr>
              <w:spacing w:after="0" w:line="240" w:lineRule="auto"/>
              <w:jc w:val="center"/>
              <w:rPr>
                <w:rFonts w:ascii="Times New Roman" w:eastAsia="Times New Roman" w:hAnsi="Times New Roman" w:cs="Times New Roman"/>
                <w:color w:val="000000"/>
                <w:sz w:val="24"/>
                <w:szCs w:val="24"/>
                <w:lang w:eastAsia="ru-RU"/>
              </w:rPr>
            </w:pPr>
          </w:p>
        </w:tc>
        <w:tc>
          <w:tcPr>
            <w:tcW w:w="1479" w:type="dxa"/>
            <w:gridSpan w:val="5"/>
            <w:tcBorders>
              <w:top w:val="single" w:sz="4" w:space="0" w:color="auto"/>
              <w:left w:val="single" w:sz="4" w:space="0" w:color="auto"/>
              <w:bottom w:val="single" w:sz="8" w:space="0" w:color="000000"/>
              <w:right w:val="single" w:sz="8" w:space="0" w:color="000000"/>
            </w:tcBorders>
            <w:shd w:val="clear" w:color="auto" w:fill="FFFFFF"/>
          </w:tcPr>
          <w:p w:rsidR="008974A0" w:rsidRPr="00830BA1" w:rsidRDefault="008974A0"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974A0" w:rsidRPr="00830BA1" w:rsidRDefault="008974A0"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974A0" w:rsidRPr="00830BA1" w:rsidRDefault="008974A0" w:rsidP="003115B1">
            <w:pPr>
              <w:spacing w:after="0" w:line="240" w:lineRule="auto"/>
              <w:jc w:val="center"/>
              <w:rPr>
                <w:rFonts w:ascii="Times New Roman" w:eastAsia="Times New Roman" w:hAnsi="Times New Roman" w:cs="Times New Roman"/>
                <w:color w:val="000000"/>
                <w:sz w:val="24"/>
                <w:szCs w:val="24"/>
                <w:lang w:eastAsia="ru-RU"/>
              </w:rPr>
            </w:pPr>
          </w:p>
        </w:tc>
        <w:tc>
          <w:tcPr>
            <w:tcW w:w="311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974A0" w:rsidRPr="00830BA1" w:rsidRDefault="008974A0" w:rsidP="003115B1">
            <w:pPr>
              <w:spacing w:after="0" w:line="240" w:lineRule="auto"/>
              <w:jc w:val="center"/>
              <w:rPr>
                <w:rFonts w:ascii="Times New Roman" w:hAnsi="Times New Roman" w:cs="Times New Roman"/>
                <w:color w:val="000000"/>
                <w:sz w:val="24"/>
                <w:szCs w:val="24"/>
                <w:shd w:val="clear" w:color="auto" w:fill="FFFFFF"/>
              </w:rPr>
            </w:pPr>
            <w:r w:rsidRPr="00830BA1">
              <w:rPr>
                <w:rFonts w:ascii="Times New Roman" w:hAnsi="Times New Roman" w:cs="Times New Roman"/>
                <w:color w:val="000000"/>
                <w:sz w:val="24"/>
                <w:szCs w:val="24"/>
                <w:shd w:val="clear" w:color="auto" w:fill="FFFFFF"/>
              </w:rPr>
              <w:t>впечатления от состояния природы.</w:t>
            </w:r>
          </w:p>
        </w:tc>
        <w:tc>
          <w:tcPr>
            <w:tcW w:w="1706"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8974A0" w:rsidRPr="00830BA1" w:rsidRDefault="008974A0" w:rsidP="003115B1">
            <w:pPr>
              <w:spacing w:after="0" w:line="240" w:lineRule="auto"/>
              <w:jc w:val="center"/>
              <w:rPr>
                <w:rFonts w:ascii="Times New Roman" w:hAnsi="Times New Roman" w:cs="Times New Roman"/>
                <w:sz w:val="24"/>
                <w:szCs w:val="24"/>
              </w:rPr>
            </w:pPr>
            <w:r w:rsidRPr="00830BA1">
              <w:rPr>
                <w:rFonts w:ascii="Times New Roman" w:hAnsi="Times New Roman" w:cs="Times New Roman"/>
                <w:sz w:val="24"/>
                <w:szCs w:val="24"/>
              </w:rPr>
              <w:t>новых умений и навыков</w:t>
            </w:r>
          </w:p>
        </w:tc>
        <w:tc>
          <w:tcPr>
            <w:tcW w:w="1702" w:type="dxa"/>
            <w:tcBorders>
              <w:top w:val="single" w:sz="4" w:space="0" w:color="auto"/>
              <w:left w:val="single" w:sz="4" w:space="0" w:color="auto"/>
              <w:bottom w:val="single" w:sz="8" w:space="0" w:color="000000"/>
              <w:right w:val="single" w:sz="4" w:space="0" w:color="auto"/>
            </w:tcBorders>
            <w:shd w:val="clear" w:color="auto" w:fill="FFFFFF"/>
          </w:tcPr>
          <w:p w:rsidR="008974A0" w:rsidRPr="00830BA1" w:rsidRDefault="008974A0" w:rsidP="003115B1">
            <w:pPr>
              <w:spacing w:after="0" w:line="240" w:lineRule="auto"/>
              <w:jc w:val="center"/>
              <w:rPr>
                <w:rFonts w:ascii="Times New Roman" w:hAnsi="Times New Roman" w:cs="Times New Roman"/>
                <w:color w:val="000000"/>
                <w:sz w:val="24"/>
                <w:szCs w:val="24"/>
                <w:shd w:val="clear" w:color="auto" w:fill="FFFFFF"/>
              </w:rPr>
            </w:pPr>
          </w:p>
        </w:tc>
        <w:tc>
          <w:tcPr>
            <w:tcW w:w="2408" w:type="dxa"/>
            <w:gridSpan w:val="2"/>
            <w:vMerge w:val="restart"/>
            <w:tcBorders>
              <w:top w:val="single" w:sz="4" w:space="0" w:color="auto"/>
              <w:left w:val="single" w:sz="4" w:space="0" w:color="auto"/>
              <w:right w:val="single" w:sz="8" w:space="0" w:color="000000"/>
            </w:tcBorders>
            <w:shd w:val="clear" w:color="auto" w:fill="FFFFFF"/>
          </w:tcPr>
          <w:p w:rsidR="008974A0" w:rsidRPr="00830BA1" w:rsidRDefault="008974A0"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767DE9">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33</w:t>
            </w:r>
          </w:p>
        </w:tc>
        <w:tc>
          <w:tcPr>
            <w:tcW w:w="1208" w:type="dxa"/>
            <w:gridSpan w:val="4"/>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479" w:type="dxa"/>
            <w:gridSpan w:val="5"/>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Пейзаж в графике</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Создание пейзажа, работа по представлению и памяти с предварительным выбором яркого личного впечатления от состояния природы.</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eastAsia="Times New Roman" w:hAnsi="Times New Roman" w:cs="Times New Roman"/>
                <w:color w:val="000000" w:themeColor="text1"/>
                <w:sz w:val="24"/>
                <w:szCs w:val="24"/>
                <w:lang w:eastAsia="ru-RU"/>
              </w:rPr>
              <w:t>Комбинированный урок</w:t>
            </w: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Просмотр, анализ и оценка.</w:t>
            </w:r>
          </w:p>
        </w:tc>
        <w:tc>
          <w:tcPr>
            <w:tcW w:w="2408" w:type="dxa"/>
            <w:gridSpan w:val="2"/>
            <w:vMerge/>
            <w:tcBorders>
              <w:left w:val="single" w:sz="4" w:space="0" w:color="auto"/>
              <w:right w:val="single" w:sz="8" w:space="0" w:color="000000"/>
            </w:tcBorders>
            <w:shd w:val="clear" w:color="auto" w:fill="FFFFFF"/>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p>
        </w:tc>
      </w:tr>
      <w:tr w:rsidR="00394495" w:rsidRPr="00830BA1" w:rsidTr="00D265A8">
        <w:trPr>
          <w:trHeight w:val="2322"/>
        </w:trPr>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34</w:t>
            </w:r>
          </w:p>
        </w:tc>
        <w:tc>
          <w:tcPr>
            <w:tcW w:w="1181" w:type="dxa"/>
            <w:gridSpan w:val="3"/>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1506" w:type="dxa"/>
            <w:gridSpan w:val="6"/>
            <w:tcBorders>
              <w:top w:val="single" w:sz="8" w:space="0" w:color="000000"/>
              <w:left w:val="single" w:sz="4" w:space="0" w:color="auto"/>
              <w:bottom w:val="single" w:sz="8" w:space="0" w:color="000000"/>
              <w:right w:val="single" w:sz="8" w:space="0" w:color="000000"/>
            </w:tcBorders>
            <w:shd w:val="clear" w:color="auto" w:fill="FFFFFF"/>
          </w:tcPr>
          <w:p w:rsidR="00394495" w:rsidRPr="00830BA1" w:rsidRDefault="00394495"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Городской пейзаж.</w:t>
            </w:r>
          </w:p>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hAnsi="Times New Roman" w:cs="Times New Roman"/>
                <w:color w:val="000000"/>
                <w:sz w:val="24"/>
                <w:szCs w:val="24"/>
                <w:shd w:val="clear" w:color="auto" w:fill="FFFFFF"/>
              </w:rPr>
              <w:t>Работа над графической композицией «Мой город» Акварель, гуашь.</w:t>
            </w: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94495" w:rsidRPr="00830BA1" w:rsidRDefault="00394495" w:rsidP="003115B1">
            <w:pPr>
              <w:spacing w:after="0" w:line="240" w:lineRule="auto"/>
              <w:jc w:val="center"/>
              <w:rPr>
                <w:rFonts w:ascii="Times New Roman" w:eastAsia="Times New Roman" w:hAnsi="Times New Roman" w:cs="Times New Roman"/>
                <w:color w:val="666666"/>
                <w:sz w:val="24"/>
                <w:szCs w:val="24"/>
                <w:lang w:eastAsia="ru-RU"/>
              </w:rPr>
            </w:pPr>
            <w:r w:rsidRPr="00830BA1">
              <w:rPr>
                <w:rFonts w:ascii="Times New Roman" w:eastAsia="Times New Roman" w:hAnsi="Times New Roman" w:cs="Times New Roman"/>
                <w:color w:val="000000" w:themeColor="text1"/>
                <w:sz w:val="24"/>
                <w:szCs w:val="24"/>
                <w:lang w:eastAsia="ru-RU"/>
              </w:rPr>
              <w:t>Комбинированный урок</w:t>
            </w:r>
          </w:p>
        </w:tc>
        <w:tc>
          <w:tcPr>
            <w:tcW w:w="1702" w:type="dxa"/>
            <w:tcBorders>
              <w:top w:val="single" w:sz="8" w:space="0" w:color="000000"/>
              <w:left w:val="single" w:sz="4" w:space="0" w:color="auto"/>
              <w:bottom w:val="single" w:sz="8" w:space="0" w:color="000000"/>
              <w:right w:val="single" w:sz="4" w:space="0" w:color="auto"/>
            </w:tcBorders>
            <w:shd w:val="clear" w:color="auto" w:fill="FFFFFF"/>
          </w:tcPr>
          <w:p w:rsidR="00394495" w:rsidRPr="00830BA1" w:rsidRDefault="00394495" w:rsidP="003115B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0BA1">
              <w:rPr>
                <w:rFonts w:ascii="Times New Roman" w:eastAsia="Times New Roman" w:hAnsi="Times New Roman" w:cs="Times New Roman"/>
                <w:color w:val="000000"/>
                <w:sz w:val="24"/>
                <w:szCs w:val="24"/>
                <w:lang w:eastAsia="ru-RU"/>
              </w:rPr>
              <w:t>Опрос. Анализ и оценка процесса и результатов собственной художественной деятельности</w:t>
            </w:r>
            <w:proofErr w:type="gramStart"/>
            <w:r w:rsidRPr="00830BA1">
              <w:rPr>
                <w:rFonts w:ascii="Times New Roman" w:eastAsia="Times New Roman" w:hAnsi="Times New Roman" w:cs="Times New Roman"/>
                <w:color w:val="000000"/>
                <w:sz w:val="24"/>
                <w:szCs w:val="24"/>
                <w:lang w:eastAsia="ru-RU"/>
              </w:rPr>
              <w:t>..</w:t>
            </w:r>
            <w:proofErr w:type="gramEnd"/>
          </w:p>
          <w:p w:rsidR="00394495" w:rsidRPr="00830BA1" w:rsidRDefault="00394495" w:rsidP="003115B1">
            <w:pPr>
              <w:shd w:val="clear" w:color="auto" w:fill="FFFFFF"/>
              <w:spacing w:after="0" w:line="240" w:lineRule="auto"/>
              <w:jc w:val="center"/>
              <w:rPr>
                <w:rFonts w:ascii="Times New Roman" w:eastAsia="Times New Roman" w:hAnsi="Times New Roman" w:cs="Times New Roman"/>
                <w:color w:val="666666"/>
                <w:sz w:val="24"/>
                <w:szCs w:val="24"/>
                <w:lang w:eastAsia="ru-RU"/>
              </w:rPr>
            </w:pPr>
          </w:p>
        </w:tc>
        <w:tc>
          <w:tcPr>
            <w:tcW w:w="2408" w:type="dxa"/>
            <w:gridSpan w:val="2"/>
            <w:vMerge/>
            <w:tcBorders>
              <w:left w:val="single" w:sz="4" w:space="0" w:color="auto"/>
              <w:right w:val="single" w:sz="8" w:space="0" w:color="000000"/>
            </w:tcBorders>
            <w:shd w:val="clear" w:color="auto" w:fill="FFFFFF"/>
          </w:tcPr>
          <w:p w:rsidR="00394495" w:rsidRPr="00830BA1" w:rsidRDefault="00394495" w:rsidP="003115B1">
            <w:pPr>
              <w:shd w:val="clear" w:color="auto" w:fill="FFFFFF"/>
              <w:spacing w:after="0" w:line="240" w:lineRule="auto"/>
              <w:jc w:val="center"/>
              <w:rPr>
                <w:rFonts w:ascii="Times New Roman" w:eastAsia="Times New Roman" w:hAnsi="Times New Roman" w:cs="Times New Roman"/>
                <w:color w:val="666666"/>
                <w:sz w:val="24"/>
                <w:szCs w:val="24"/>
                <w:lang w:eastAsia="ru-RU"/>
              </w:rPr>
            </w:pPr>
          </w:p>
        </w:tc>
      </w:tr>
      <w:tr w:rsidR="00D265A8" w:rsidRPr="00830BA1" w:rsidTr="008974A0">
        <w:trPr>
          <w:trHeight w:val="2322"/>
        </w:trPr>
        <w:tc>
          <w:tcPr>
            <w:tcW w:w="67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D265A8" w:rsidRPr="00830BA1" w:rsidRDefault="00D265A8" w:rsidP="003115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1181" w:type="dxa"/>
            <w:gridSpan w:val="3"/>
            <w:tcBorders>
              <w:top w:val="single" w:sz="8" w:space="0" w:color="000000"/>
              <w:left w:val="single" w:sz="4" w:space="0" w:color="auto"/>
              <w:bottom w:val="single" w:sz="8" w:space="0" w:color="000000"/>
              <w:right w:val="single" w:sz="4" w:space="0" w:color="auto"/>
            </w:tcBorders>
            <w:shd w:val="clear" w:color="auto" w:fill="FFFFFF"/>
          </w:tcPr>
          <w:p w:rsidR="00D265A8" w:rsidRPr="00830BA1" w:rsidRDefault="00D265A8" w:rsidP="004027E0">
            <w:pPr>
              <w:spacing w:after="0" w:line="240" w:lineRule="auto"/>
              <w:jc w:val="center"/>
              <w:rPr>
                <w:rFonts w:ascii="Times New Roman" w:eastAsia="Times New Roman" w:hAnsi="Times New Roman" w:cs="Times New Roman"/>
                <w:color w:val="000000"/>
                <w:sz w:val="24"/>
                <w:szCs w:val="24"/>
                <w:lang w:eastAsia="ru-RU"/>
              </w:rPr>
            </w:pPr>
          </w:p>
        </w:tc>
        <w:tc>
          <w:tcPr>
            <w:tcW w:w="1506" w:type="dxa"/>
            <w:gridSpan w:val="6"/>
            <w:tcBorders>
              <w:top w:val="single" w:sz="8" w:space="0" w:color="000000"/>
              <w:left w:val="single" w:sz="4" w:space="0" w:color="auto"/>
              <w:bottom w:val="single" w:sz="8" w:space="0" w:color="000000"/>
              <w:right w:val="single" w:sz="8" w:space="0" w:color="000000"/>
            </w:tcBorders>
            <w:shd w:val="clear" w:color="auto" w:fill="FFFFFF"/>
          </w:tcPr>
          <w:p w:rsidR="00D265A8" w:rsidRPr="00830BA1" w:rsidRDefault="00D265A8" w:rsidP="004027E0">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65A8" w:rsidRPr="00830BA1" w:rsidRDefault="00D265A8" w:rsidP="003115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по теме «Пейзаж»</w:t>
            </w:r>
          </w:p>
        </w:tc>
        <w:tc>
          <w:tcPr>
            <w:tcW w:w="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65A8" w:rsidRPr="00830BA1" w:rsidRDefault="00D265A8" w:rsidP="003115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65A8" w:rsidRPr="00830BA1" w:rsidRDefault="00D265A8" w:rsidP="003115B1">
            <w:pPr>
              <w:spacing w:after="0" w:line="240" w:lineRule="auto"/>
              <w:jc w:val="center"/>
              <w:rPr>
                <w:rFonts w:ascii="Times New Roman" w:hAnsi="Times New Roman" w:cs="Times New Roman"/>
                <w:color w:val="000000"/>
                <w:sz w:val="24"/>
                <w:szCs w:val="24"/>
                <w:shd w:val="clear" w:color="auto" w:fill="FFFFFF"/>
              </w:rPr>
            </w:pPr>
          </w:p>
        </w:tc>
        <w:tc>
          <w:tcPr>
            <w:tcW w:w="1706"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D265A8" w:rsidRPr="00830BA1" w:rsidRDefault="00D265A8" w:rsidP="003115B1">
            <w:pPr>
              <w:spacing w:after="0" w:line="240" w:lineRule="auto"/>
              <w:jc w:val="center"/>
              <w:rPr>
                <w:rFonts w:ascii="Times New Roman" w:eastAsia="Times New Roman" w:hAnsi="Times New Roman" w:cs="Times New Roman"/>
                <w:color w:val="000000" w:themeColor="text1"/>
                <w:sz w:val="24"/>
                <w:szCs w:val="24"/>
                <w:lang w:eastAsia="ru-RU"/>
              </w:rPr>
            </w:pPr>
          </w:p>
        </w:tc>
        <w:tc>
          <w:tcPr>
            <w:tcW w:w="1702" w:type="dxa"/>
            <w:tcBorders>
              <w:top w:val="single" w:sz="8" w:space="0" w:color="000000"/>
              <w:left w:val="single" w:sz="4" w:space="0" w:color="auto"/>
              <w:bottom w:val="single" w:sz="4" w:space="0" w:color="auto"/>
              <w:right w:val="single" w:sz="4" w:space="0" w:color="auto"/>
            </w:tcBorders>
            <w:shd w:val="clear" w:color="auto" w:fill="FFFFFF"/>
          </w:tcPr>
          <w:p w:rsidR="00D265A8" w:rsidRPr="00830BA1" w:rsidRDefault="00D265A8" w:rsidP="003115B1">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408" w:type="dxa"/>
            <w:gridSpan w:val="2"/>
            <w:tcBorders>
              <w:left w:val="single" w:sz="4" w:space="0" w:color="auto"/>
              <w:bottom w:val="single" w:sz="4" w:space="0" w:color="auto"/>
              <w:right w:val="single" w:sz="8" w:space="0" w:color="000000"/>
            </w:tcBorders>
            <w:shd w:val="clear" w:color="auto" w:fill="FFFFFF"/>
          </w:tcPr>
          <w:p w:rsidR="00D265A8" w:rsidRPr="00830BA1" w:rsidRDefault="00D265A8" w:rsidP="003115B1">
            <w:pPr>
              <w:shd w:val="clear" w:color="auto" w:fill="FFFFFF"/>
              <w:spacing w:after="0" w:line="240" w:lineRule="auto"/>
              <w:jc w:val="center"/>
              <w:rPr>
                <w:rFonts w:ascii="Times New Roman" w:eastAsia="Times New Roman" w:hAnsi="Times New Roman" w:cs="Times New Roman"/>
                <w:color w:val="666666"/>
                <w:sz w:val="24"/>
                <w:szCs w:val="24"/>
                <w:lang w:eastAsia="ru-RU"/>
              </w:rPr>
            </w:pPr>
          </w:p>
        </w:tc>
      </w:tr>
    </w:tbl>
    <w:p w:rsidR="003115B1" w:rsidRDefault="003115B1" w:rsidP="00237854">
      <w:pPr>
        <w:shd w:val="clear" w:color="auto" w:fill="FFFFFF"/>
        <w:spacing w:after="0" w:line="240" w:lineRule="auto"/>
        <w:rPr>
          <w:rFonts w:ascii="Times New Roman" w:eastAsia="Times New Roman" w:hAnsi="Times New Roman" w:cs="Times New Roman"/>
          <w:b/>
          <w:bCs/>
          <w:color w:val="000000"/>
          <w:sz w:val="40"/>
          <w:szCs w:val="40"/>
          <w:lang w:eastAsia="ru-RU"/>
        </w:rPr>
      </w:pPr>
    </w:p>
    <w:p w:rsidR="00237854" w:rsidRDefault="00237854" w:rsidP="00237854">
      <w:pPr>
        <w:shd w:val="clear" w:color="auto" w:fill="FFFFFF"/>
        <w:spacing w:after="0" w:line="240" w:lineRule="auto"/>
        <w:rPr>
          <w:rFonts w:ascii="Times New Roman" w:eastAsia="Times New Roman" w:hAnsi="Times New Roman" w:cs="Times New Roman"/>
          <w:b/>
          <w:bCs/>
          <w:color w:val="000000"/>
          <w:sz w:val="40"/>
          <w:szCs w:val="40"/>
          <w:lang w:eastAsia="ru-RU"/>
        </w:rPr>
      </w:pPr>
    </w:p>
    <w:p w:rsidR="00237854" w:rsidRDefault="00237854" w:rsidP="00237854">
      <w:pPr>
        <w:shd w:val="clear" w:color="auto" w:fill="FFFFFF"/>
        <w:spacing w:after="0" w:line="240" w:lineRule="auto"/>
        <w:rPr>
          <w:rFonts w:ascii="Times New Roman" w:eastAsia="Times New Roman" w:hAnsi="Times New Roman" w:cs="Times New Roman"/>
          <w:b/>
          <w:bCs/>
          <w:color w:val="000000"/>
          <w:sz w:val="40"/>
          <w:szCs w:val="40"/>
          <w:lang w:eastAsia="ru-RU"/>
        </w:rPr>
      </w:pPr>
    </w:p>
    <w:p w:rsidR="00237854" w:rsidRDefault="00237854" w:rsidP="00237854">
      <w:pPr>
        <w:shd w:val="clear" w:color="auto" w:fill="FFFFFF"/>
        <w:spacing w:after="0" w:line="240" w:lineRule="auto"/>
        <w:rPr>
          <w:rFonts w:ascii="Times New Roman" w:eastAsia="Times New Roman" w:hAnsi="Times New Roman" w:cs="Times New Roman"/>
          <w:b/>
          <w:bCs/>
          <w:color w:val="000000"/>
          <w:sz w:val="40"/>
          <w:szCs w:val="40"/>
          <w:lang w:eastAsia="ru-RU"/>
        </w:rPr>
      </w:pPr>
    </w:p>
    <w:p w:rsidR="00237854" w:rsidRDefault="00237854" w:rsidP="00237854">
      <w:pPr>
        <w:shd w:val="clear" w:color="auto" w:fill="FFFFFF"/>
        <w:spacing w:after="0" w:line="240" w:lineRule="auto"/>
        <w:rPr>
          <w:rFonts w:ascii="Times New Roman" w:eastAsia="Times New Roman" w:hAnsi="Times New Roman" w:cs="Times New Roman"/>
          <w:b/>
          <w:bCs/>
          <w:color w:val="000000"/>
          <w:sz w:val="40"/>
          <w:szCs w:val="40"/>
          <w:lang w:eastAsia="ru-RU"/>
        </w:rPr>
      </w:pPr>
    </w:p>
    <w:p w:rsidR="00237854" w:rsidRDefault="00237854" w:rsidP="00237854">
      <w:pPr>
        <w:ind w:right="566"/>
        <w:jc w:val="center"/>
        <w:rPr>
          <w:rFonts w:ascii="Times New Roman" w:hAnsi="Times New Roman" w:cs="Times New Roman"/>
          <w:b/>
          <w:bCs/>
          <w:sz w:val="24"/>
          <w:szCs w:val="24"/>
        </w:rPr>
      </w:pPr>
      <w:r>
        <w:rPr>
          <w:rFonts w:ascii="Times New Roman" w:hAnsi="Times New Roman" w:cs="Times New Roman"/>
          <w:b/>
          <w:bCs/>
          <w:sz w:val="24"/>
          <w:szCs w:val="24"/>
        </w:rPr>
        <w:lastRenderedPageBreak/>
        <w:t>5. Лист корректировки тематического планирования</w:t>
      </w:r>
    </w:p>
    <w:tbl>
      <w:tblPr>
        <w:tblStyle w:val="a7"/>
        <w:tblW w:w="15090" w:type="dxa"/>
        <w:tblLook w:val="04A0" w:firstRow="1" w:lastRow="0" w:firstColumn="1" w:lastColumn="0" w:noHBand="0" w:noVBand="1"/>
      </w:tblPr>
      <w:tblGrid>
        <w:gridCol w:w="1384"/>
        <w:gridCol w:w="2561"/>
        <w:gridCol w:w="3055"/>
        <w:gridCol w:w="3099"/>
        <w:gridCol w:w="3210"/>
        <w:gridCol w:w="1781"/>
      </w:tblGrid>
      <w:tr w:rsidR="00237854" w:rsidTr="00237854">
        <w:trPr>
          <w:trHeight w:val="567"/>
        </w:trPr>
        <w:tc>
          <w:tcPr>
            <w:tcW w:w="1384" w:type="dxa"/>
            <w:tcBorders>
              <w:top w:val="single" w:sz="4" w:space="0" w:color="auto"/>
              <w:left w:val="single" w:sz="4" w:space="0" w:color="auto"/>
              <w:bottom w:val="single" w:sz="4" w:space="0" w:color="auto"/>
              <w:right w:val="single" w:sz="4" w:space="0" w:color="auto"/>
            </w:tcBorders>
            <w:hideMark/>
          </w:tcPr>
          <w:p w:rsidR="00237854" w:rsidRDefault="00237854">
            <w:pPr>
              <w:jc w:val="center"/>
              <w:rPr>
                <w:rFonts w:ascii="Times New Roman" w:hAnsi="Times New Roman" w:cs="Times New Roman"/>
                <w:b/>
                <w:bCs/>
                <w:sz w:val="24"/>
                <w:szCs w:val="24"/>
              </w:rPr>
            </w:pPr>
            <w:r>
              <w:rPr>
                <w:rFonts w:ascii="Times New Roman" w:hAnsi="Times New Roman" w:cs="Times New Roman"/>
                <w:b/>
                <w:bCs/>
                <w:sz w:val="24"/>
                <w:szCs w:val="24"/>
              </w:rPr>
              <w:t>Класс</w:t>
            </w:r>
          </w:p>
        </w:tc>
        <w:tc>
          <w:tcPr>
            <w:tcW w:w="2561" w:type="dxa"/>
            <w:tcBorders>
              <w:top w:val="single" w:sz="4" w:space="0" w:color="auto"/>
              <w:left w:val="single" w:sz="4" w:space="0" w:color="auto"/>
              <w:bottom w:val="single" w:sz="4" w:space="0" w:color="auto"/>
              <w:right w:val="single" w:sz="4" w:space="0" w:color="auto"/>
            </w:tcBorders>
            <w:hideMark/>
          </w:tcPr>
          <w:p w:rsidR="00237854" w:rsidRDefault="00237854">
            <w:pPr>
              <w:jc w:val="center"/>
              <w:rPr>
                <w:rFonts w:ascii="Times New Roman" w:hAnsi="Times New Roman" w:cs="Times New Roman"/>
                <w:b/>
                <w:bCs/>
                <w:sz w:val="24"/>
                <w:szCs w:val="24"/>
              </w:rPr>
            </w:pPr>
            <w:r>
              <w:rPr>
                <w:rFonts w:ascii="Times New Roman" w:hAnsi="Times New Roman" w:cs="Times New Roman"/>
                <w:b/>
                <w:bCs/>
                <w:sz w:val="24"/>
                <w:szCs w:val="24"/>
              </w:rPr>
              <w:t>Название раздела, темы</w:t>
            </w:r>
          </w:p>
        </w:tc>
        <w:tc>
          <w:tcPr>
            <w:tcW w:w="3055" w:type="dxa"/>
            <w:tcBorders>
              <w:top w:val="single" w:sz="4" w:space="0" w:color="auto"/>
              <w:left w:val="single" w:sz="4" w:space="0" w:color="auto"/>
              <w:bottom w:val="single" w:sz="4" w:space="0" w:color="auto"/>
              <w:right w:val="single" w:sz="4" w:space="0" w:color="auto"/>
            </w:tcBorders>
            <w:hideMark/>
          </w:tcPr>
          <w:p w:rsidR="00237854" w:rsidRDefault="00237854">
            <w:pPr>
              <w:jc w:val="center"/>
              <w:rPr>
                <w:rFonts w:ascii="Times New Roman" w:hAnsi="Times New Roman" w:cs="Times New Roman"/>
                <w:b/>
                <w:bCs/>
                <w:sz w:val="24"/>
                <w:szCs w:val="24"/>
              </w:rPr>
            </w:pPr>
            <w:r>
              <w:rPr>
                <w:rFonts w:ascii="Times New Roman" w:hAnsi="Times New Roman" w:cs="Times New Roman"/>
                <w:b/>
                <w:bCs/>
                <w:sz w:val="24"/>
                <w:szCs w:val="24"/>
              </w:rPr>
              <w:t>Дата проведения по плану</w:t>
            </w:r>
          </w:p>
        </w:tc>
        <w:tc>
          <w:tcPr>
            <w:tcW w:w="3099" w:type="dxa"/>
            <w:tcBorders>
              <w:top w:val="single" w:sz="4" w:space="0" w:color="auto"/>
              <w:left w:val="single" w:sz="4" w:space="0" w:color="auto"/>
              <w:bottom w:val="single" w:sz="4" w:space="0" w:color="auto"/>
              <w:right w:val="single" w:sz="4" w:space="0" w:color="auto"/>
            </w:tcBorders>
            <w:hideMark/>
          </w:tcPr>
          <w:p w:rsidR="00237854" w:rsidRDefault="00237854">
            <w:pPr>
              <w:jc w:val="center"/>
              <w:rPr>
                <w:rFonts w:ascii="Times New Roman" w:hAnsi="Times New Roman" w:cs="Times New Roman"/>
                <w:b/>
                <w:bCs/>
                <w:sz w:val="24"/>
                <w:szCs w:val="24"/>
              </w:rPr>
            </w:pPr>
            <w:r>
              <w:rPr>
                <w:rFonts w:ascii="Times New Roman" w:hAnsi="Times New Roman" w:cs="Times New Roman"/>
                <w:b/>
                <w:bCs/>
                <w:sz w:val="24"/>
                <w:szCs w:val="24"/>
              </w:rPr>
              <w:t>Причина корректировки</w:t>
            </w:r>
          </w:p>
        </w:tc>
        <w:tc>
          <w:tcPr>
            <w:tcW w:w="3210" w:type="dxa"/>
            <w:tcBorders>
              <w:top w:val="single" w:sz="4" w:space="0" w:color="auto"/>
              <w:left w:val="single" w:sz="4" w:space="0" w:color="auto"/>
              <w:bottom w:val="single" w:sz="4" w:space="0" w:color="auto"/>
              <w:right w:val="single" w:sz="4" w:space="0" w:color="auto"/>
            </w:tcBorders>
            <w:hideMark/>
          </w:tcPr>
          <w:p w:rsidR="00237854" w:rsidRDefault="00237854">
            <w:pPr>
              <w:jc w:val="center"/>
              <w:rPr>
                <w:rFonts w:ascii="Times New Roman" w:hAnsi="Times New Roman" w:cs="Times New Roman"/>
                <w:b/>
                <w:bCs/>
                <w:sz w:val="24"/>
                <w:szCs w:val="24"/>
              </w:rPr>
            </w:pPr>
            <w:r>
              <w:rPr>
                <w:rFonts w:ascii="Times New Roman" w:hAnsi="Times New Roman" w:cs="Times New Roman"/>
                <w:b/>
                <w:bCs/>
                <w:sz w:val="24"/>
                <w:szCs w:val="24"/>
              </w:rPr>
              <w:t>Корректирующие мероприятия</w:t>
            </w:r>
          </w:p>
        </w:tc>
        <w:tc>
          <w:tcPr>
            <w:tcW w:w="1781" w:type="dxa"/>
            <w:tcBorders>
              <w:top w:val="single" w:sz="4" w:space="0" w:color="auto"/>
              <w:left w:val="single" w:sz="4" w:space="0" w:color="auto"/>
              <w:bottom w:val="single" w:sz="4" w:space="0" w:color="auto"/>
              <w:right w:val="single" w:sz="4" w:space="0" w:color="auto"/>
            </w:tcBorders>
            <w:hideMark/>
          </w:tcPr>
          <w:p w:rsidR="00237854" w:rsidRDefault="00237854">
            <w:pPr>
              <w:jc w:val="center"/>
              <w:rPr>
                <w:rFonts w:ascii="Times New Roman" w:hAnsi="Times New Roman" w:cs="Times New Roman"/>
                <w:b/>
                <w:bCs/>
                <w:sz w:val="24"/>
                <w:szCs w:val="24"/>
              </w:rPr>
            </w:pPr>
            <w:r>
              <w:rPr>
                <w:rFonts w:ascii="Times New Roman" w:hAnsi="Times New Roman" w:cs="Times New Roman"/>
                <w:b/>
                <w:bCs/>
                <w:sz w:val="24"/>
                <w:szCs w:val="24"/>
              </w:rPr>
              <w:t>Дата проведения</w:t>
            </w:r>
          </w:p>
        </w:tc>
      </w:tr>
      <w:tr w:rsidR="00237854" w:rsidTr="00237854">
        <w:trPr>
          <w:trHeight w:val="179"/>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79"/>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94"/>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79"/>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79"/>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79"/>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94"/>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79"/>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79"/>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94"/>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79"/>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79"/>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94"/>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79"/>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79"/>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94"/>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79"/>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79"/>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r w:rsidR="00237854" w:rsidTr="00237854">
        <w:trPr>
          <w:trHeight w:val="179"/>
        </w:trPr>
        <w:tc>
          <w:tcPr>
            <w:tcW w:w="1384"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256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55"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099"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3210"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237854" w:rsidRDefault="00237854">
            <w:pPr>
              <w:spacing w:line="360" w:lineRule="auto"/>
              <w:rPr>
                <w:rFonts w:ascii="Times New Roman" w:hAnsi="Times New Roman" w:cs="Times New Roman"/>
                <w:b/>
                <w:bCs/>
                <w:sz w:val="24"/>
                <w:szCs w:val="24"/>
              </w:rPr>
            </w:pPr>
          </w:p>
        </w:tc>
      </w:tr>
    </w:tbl>
    <w:p w:rsidR="00237854" w:rsidRDefault="00237854" w:rsidP="00237854">
      <w:pPr>
        <w:ind w:left="-1276"/>
        <w:rPr>
          <w:rFonts w:ascii="Times New Roman" w:hAnsi="Times New Roman" w:cs="Times New Roman"/>
          <w:sz w:val="24"/>
          <w:szCs w:val="24"/>
        </w:rPr>
      </w:pPr>
      <w:bookmarkStart w:id="5" w:name="9fc59851607b4d828ea57cd3ad9081522d72fece"/>
      <w:bookmarkEnd w:id="5"/>
    </w:p>
    <w:p w:rsidR="00237854" w:rsidRDefault="00237854" w:rsidP="00237854">
      <w:pPr>
        <w:shd w:val="clear" w:color="auto" w:fill="FFFFFF"/>
        <w:spacing w:after="0" w:line="240" w:lineRule="auto"/>
        <w:rPr>
          <w:rFonts w:ascii="Times New Roman" w:eastAsia="Times New Roman" w:hAnsi="Times New Roman" w:cs="Times New Roman"/>
          <w:b/>
          <w:bCs/>
          <w:color w:val="000000"/>
          <w:sz w:val="40"/>
          <w:szCs w:val="40"/>
          <w:lang w:eastAsia="ru-RU"/>
        </w:rPr>
        <w:sectPr w:rsidR="00237854" w:rsidSect="00261B63">
          <w:pgSz w:w="16838" w:h="11906" w:orient="landscape"/>
          <w:pgMar w:top="1135" w:right="536" w:bottom="1134" w:left="1134" w:header="708" w:footer="708" w:gutter="0"/>
          <w:cols w:space="708"/>
          <w:docGrid w:linePitch="360"/>
        </w:sectPr>
      </w:pPr>
    </w:p>
    <w:p w:rsidR="00DA1157" w:rsidRPr="00DA1157" w:rsidRDefault="00DA1157" w:rsidP="00261B63">
      <w:pPr>
        <w:jc w:val="center"/>
        <w:rPr>
          <w:rFonts w:ascii="Times New Roman" w:hAnsi="Times New Roman"/>
          <w:b/>
          <w:bCs/>
          <w:sz w:val="24"/>
          <w:szCs w:val="24"/>
        </w:rPr>
      </w:pPr>
      <w:r>
        <w:rPr>
          <w:rFonts w:ascii="Times New Roman" w:hAnsi="Times New Roman"/>
          <w:b/>
          <w:bCs/>
          <w:sz w:val="24"/>
          <w:szCs w:val="24"/>
        </w:rPr>
        <w:lastRenderedPageBreak/>
        <w:t xml:space="preserve">5. </w:t>
      </w:r>
      <w:r w:rsidRPr="00DA1157">
        <w:rPr>
          <w:rFonts w:ascii="Times New Roman" w:hAnsi="Times New Roman"/>
          <w:b/>
          <w:bCs/>
          <w:sz w:val="24"/>
          <w:szCs w:val="24"/>
        </w:rPr>
        <w:t xml:space="preserve">Лист корректировки тематического планирования </w:t>
      </w:r>
    </w:p>
    <w:tbl>
      <w:tblPr>
        <w:tblStyle w:val="a7"/>
        <w:tblW w:w="0" w:type="auto"/>
        <w:tblLook w:val="04A0" w:firstRow="1" w:lastRow="0" w:firstColumn="1" w:lastColumn="0" w:noHBand="0" w:noVBand="1"/>
      </w:tblPr>
      <w:tblGrid>
        <w:gridCol w:w="1292"/>
        <w:gridCol w:w="2864"/>
        <w:gridCol w:w="1910"/>
        <w:gridCol w:w="3466"/>
        <w:gridCol w:w="3590"/>
        <w:gridCol w:w="1680"/>
      </w:tblGrid>
      <w:tr w:rsidR="00DA1157" w:rsidRPr="00360DBE" w:rsidTr="00261B63">
        <w:trPr>
          <w:trHeight w:val="586"/>
        </w:trPr>
        <w:tc>
          <w:tcPr>
            <w:tcW w:w="1292" w:type="dxa"/>
          </w:tcPr>
          <w:p w:rsidR="00DA1157" w:rsidRPr="00360DBE" w:rsidRDefault="00DA1157" w:rsidP="0070247A">
            <w:pPr>
              <w:jc w:val="center"/>
              <w:rPr>
                <w:rFonts w:ascii="Times New Roman" w:hAnsi="Times New Roman"/>
                <w:b/>
                <w:bCs/>
              </w:rPr>
            </w:pPr>
            <w:r w:rsidRPr="00360DBE">
              <w:rPr>
                <w:rFonts w:ascii="Times New Roman" w:hAnsi="Times New Roman"/>
                <w:b/>
                <w:bCs/>
              </w:rPr>
              <w:t>Класс</w:t>
            </w:r>
          </w:p>
        </w:tc>
        <w:tc>
          <w:tcPr>
            <w:tcW w:w="2864" w:type="dxa"/>
          </w:tcPr>
          <w:p w:rsidR="00DA1157" w:rsidRPr="00360DBE" w:rsidRDefault="00DA1157" w:rsidP="0070247A">
            <w:pPr>
              <w:jc w:val="center"/>
              <w:rPr>
                <w:rFonts w:ascii="Times New Roman" w:hAnsi="Times New Roman"/>
                <w:b/>
                <w:bCs/>
              </w:rPr>
            </w:pPr>
            <w:r w:rsidRPr="00360DBE">
              <w:rPr>
                <w:rFonts w:ascii="Times New Roman" w:hAnsi="Times New Roman"/>
                <w:b/>
                <w:bCs/>
              </w:rPr>
              <w:t>Название раздела, темы</w:t>
            </w:r>
          </w:p>
        </w:tc>
        <w:tc>
          <w:tcPr>
            <w:tcW w:w="1910" w:type="dxa"/>
          </w:tcPr>
          <w:p w:rsidR="00DA1157" w:rsidRPr="00360DBE" w:rsidRDefault="00DA1157" w:rsidP="0070247A">
            <w:pPr>
              <w:jc w:val="center"/>
              <w:rPr>
                <w:rFonts w:ascii="Times New Roman" w:hAnsi="Times New Roman"/>
                <w:b/>
                <w:bCs/>
              </w:rPr>
            </w:pPr>
            <w:r w:rsidRPr="00360DBE">
              <w:rPr>
                <w:rFonts w:ascii="Times New Roman" w:hAnsi="Times New Roman"/>
                <w:b/>
                <w:bCs/>
              </w:rPr>
              <w:t>Дата проведения по плану</w:t>
            </w:r>
          </w:p>
        </w:tc>
        <w:tc>
          <w:tcPr>
            <w:tcW w:w="3466" w:type="dxa"/>
          </w:tcPr>
          <w:p w:rsidR="00DA1157" w:rsidRPr="00360DBE" w:rsidRDefault="00DA1157" w:rsidP="0070247A">
            <w:pPr>
              <w:jc w:val="center"/>
              <w:rPr>
                <w:rFonts w:ascii="Times New Roman" w:hAnsi="Times New Roman"/>
                <w:b/>
                <w:bCs/>
              </w:rPr>
            </w:pPr>
            <w:r w:rsidRPr="00360DBE">
              <w:rPr>
                <w:rFonts w:ascii="Times New Roman" w:hAnsi="Times New Roman"/>
                <w:b/>
                <w:bCs/>
              </w:rPr>
              <w:t>Причина корректировки</w:t>
            </w:r>
          </w:p>
        </w:tc>
        <w:tc>
          <w:tcPr>
            <w:tcW w:w="3590" w:type="dxa"/>
          </w:tcPr>
          <w:p w:rsidR="00DA1157" w:rsidRPr="00360DBE" w:rsidRDefault="00DA1157" w:rsidP="0070247A">
            <w:pPr>
              <w:jc w:val="center"/>
              <w:rPr>
                <w:rFonts w:ascii="Times New Roman" w:hAnsi="Times New Roman"/>
                <w:b/>
                <w:bCs/>
              </w:rPr>
            </w:pPr>
            <w:r w:rsidRPr="00360DBE">
              <w:rPr>
                <w:rFonts w:ascii="Times New Roman" w:hAnsi="Times New Roman"/>
                <w:b/>
                <w:bCs/>
              </w:rPr>
              <w:t>Корректирующие мероприятия</w:t>
            </w:r>
          </w:p>
        </w:tc>
        <w:tc>
          <w:tcPr>
            <w:tcW w:w="1680" w:type="dxa"/>
          </w:tcPr>
          <w:p w:rsidR="00DA1157" w:rsidRPr="00360DBE" w:rsidRDefault="00DA1157" w:rsidP="0070247A">
            <w:pPr>
              <w:jc w:val="center"/>
              <w:rPr>
                <w:rFonts w:ascii="Times New Roman" w:hAnsi="Times New Roman"/>
                <w:b/>
                <w:bCs/>
              </w:rPr>
            </w:pPr>
            <w:r w:rsidRPr="00360DBE">
              <w:rPr>
                <w:rFonts w:ascii="Times New Roman" w:hAnsi="Times New Roman"/>
                <w:b/>
                <w:bCs/>
              </w:rPr>
              <w:t xml:space="preserve">Дата </w:t>
            </w:r>
            <w:r w:rsidR="00261B63" w:rsidRPr="00360DBE">
              <w:rPr>
                <w:rFonts w:ascii="Times New Roman" w:hAnsi="Times New Roman"/>
                <w:b/>
                <w:bCs/>
              </w:rPr>
              <w:t>проведения</w:t>
            </w:r>
          </w:p>
        </w:tc>
      </w:tr>
      <w:tr w:rsidR="00DA1157" w:rsidRPr="00360DBE" w:rsidTr="00261B63">
        <w:trPr>
          <w:trHeight w:val="244"/>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75"/>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75"/>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44"/>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75"/>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44"/>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75"/>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44"/>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75"/>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44"/>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75"/>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44"/>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75"/>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44"/>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75"/>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44"/>
        </w:trPr>
        <w:tc>
          <w:tcPr>
            <w:tcW w:w="1292" w:type="dxa"/>
          </w:tcPr>
          <w:p w:rsidR="00DA1157" w:rsidRPr="00360DBE" w:rsidRDefault="00DA1157" w:rsidP="00261B63">
            <w:pPr>
              <w:spacing w:line="360" w:lineRule="auto"/>
              <w:rPr>
                <w:rFonts w:ascii="Times New Roman" w:hAnsi="Times New Roman"/>
                <w:b/>
                <w:bCs/>
                <w:sz w:val="24"/>
                <w:szCs w:val="24"/>
              </w:rPr>
            </w:pPr>
          </w:p>
        </w:tc>
        <w:tc>
          <w:tcPr>
            <w:tcW w:w="2864" w:type="dxa"/>
          </w:tcPr>
          <w:p w:rsidR="00DA1157" w:rsidRPr="00360DBE" w:rsidRDefault="00DA1157" w:rsidP="00261B63">
            <w:pPr>
              <w:spacing w:line="360" w:lineRule="auto"/>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261B63">
            <w:pPr>
              <w:spacing w:line="360" w:lineRule="auto"/>
              <w:rPr>
                <w:rFonts w:ascii="Times New Roman" w:hAnsi="Times New Roman"/>
                <w:b/>
                <w:bCs/>
                <w:sz w:val="24"/>
                <w:szCs w:val="24"/>
              </w:rPr>
            </w:pPr>
          </w:p>
        </w:tc>
        <w:tc>
          <w:tcPr>
            <w:tcW w:w="3590" w:type="dxa"/>
          </w:tcPr>
          <w:p w:rsidR="00DA1157" w:rsidRPr="00360DBE" w:rsidRDefault="00DA1157" w:rsidP="00261B63">
            <w:pPr>
              <w:spacing w:line="360" w:lineRule="auto"/>
              <w:rPr>
                <w:rFonts w:ascii="Times New Roman" w:hAnsi="Times New Roman"/>
                <w:b/>
                <w:bCs/>
                <w:sz w:val="24"/>
                <w:szCs w:val="24"/>
              </w:rPr>
            </w:pPr>
          </w:p>
        </w:tc>
        <w:tc>
          <w:tcPr>
            <w:tcW w:w="1680" w:type="dxa"/>
          </w:tcPr>
          <w:p w:rsidR="00DA1157" w:rsidRPr="00360DBE" w:rsidRDefault="00DA1157" w:rsidP="00261B63">
            <w:pPr>
              <w:spacing w:line="360" w:lineRule="auto"/>
              <w:rPr>
                <w:rFonts w:ascii="Times New Roman" w:hAnsi="Times New Roman"/>
                <w:b/>
                <w:bCs/>
                <w:sz w:val="24"/>
                <w:szCs w:val="24"/>
              </w:rPr>
            </w:pPr>
          </w:p>
        </w:tc>
      </w:tr>
      <w:tr w:rsidR="00DA1157" w:rsidRPr="00360DBE" w:rsidTr="00261B63">
        <w:trPr>
          <w:trHeight w:val="275"/>
        </w:trPr>
        <w:tc>
          <w:tcPr>
            <w:tcW w:w="1292" w:type="dxa"/>
          </w:tcPr>
          <w:p w:rsidR="00DA1157" w:rsidRPr="00360DBE" w:rsidRDefault="00DA1157" w:rsidP="0070247A">
            <w:pPr>
              <w:rPr>
                <w:rFonts w:ascii="Times New Roman" w:hAnsi="Times New Roman"/>
                <w:b/>
                <w:bCs/>
                <w:sz w:val="24"/>
                <w:szCs w:val="24"/>
              </w:rPr>
            </w:pPr>
          </w:p>
        </w:tc>
        <w:tc>
          <w:tcPr>
            <w:tcW w:w="2864" w:type="dxa"/>
          </w:tcPr>
          <w:p w:rsidR="00DA1157" w:rsidRPr="00360DBE" w:rsidRDefault="00DA1157" w:rsidP="0070247A">
            <w:pPr>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70247A">
            <w:pPr>
              <w:rPr>
                <w:rFonts w:ascii="Times New Roman" w:hAnsi="Times New Roman"/>
                <w:b/>
                <w:bCs/>
                <w:sz w:val="24"/>
                <w:szCs w:val="24"/>
              </w:rPr>
            </w:pPr>
          </w:p>
        </w:tc>
        <w:tc>
          <w:tcPr>
            <w:tcW w:w="3590" w:type="dxa"/>
          </w:tcPr>
          <w:p w:rsidR="00DA1157" w:rsidRPr="00360DBE" w:rsidRDefault="00DA1157" w:rsidP="0070247A">
            <w:pPr>
              <w:rPr>
                <w:rFonts w:ascii="Times New Roman" w:hAnsi="Times New Roman"/>
                <w:b/>
                <w:bCs/>
                <w:sz w:val="24"/>
                <w:szCs w:val="24"/>
              </w:rPr>
            </w:pPr>
          </w:p>
        </w:tc>
        <w:tc>
          <w:tcPr>
            <w:tcW w:w="1680" w:type="dxa"/>
          </w:tcPr>
          <w:p w:rsidR="00DA1157" w:rsidRPr="00360DBE" w:rsidRDefault="00DA1157" w:rsidP="0070247A">
            <w:pPr>
              <w:rPr>
                <w:rFonts w:ascii="Times New Roman" w:hAnsi="Times New Roman"/>
                <w:b/>
                <w:bCs/>
                <w:sz w:val="24"/>
                <w:szCs w:val="24"/>
              </w:rPr>
            </w:pPr>
          </w:p>
        </w:tc>
      </w:tr>
      <w:tr w:rsidR="00DA1157" w:rsidRPr="00360DBE" w:rsidTr="00261B63">
        <w:trPr>
          <w:trHeight w:val="275"/>
        </w:trPr>
        <w:tc>
          <w:tcPr>
            <w:tcW w:w="1292" w:type="dxa"/>
          </w:tcPr>
          <w:p w:rsidR="00DA1157" w:rsidRPr="00360DBE" w:rsidRDefault="00DA1157" w:rsidP="0070247A">
            <w:pPr>
              <w:rPr>
                <w:rFonts w:ascii="Times New Roman" w:hAnsi="Times New Roman"/>
                <w:b/>
                <w:bCs/>
                <w:sz w:val="24"/>
                <w:szCs w:val="24"/>
              </w:rPr>
            </w:pPr>
          </w:p>
        </w:tc>
        <w:tc>
          <w:tcPr>
            <w:tcW w:w="2864" w:type="dxa"/>
          </w:tcPr>
          <w:p w:rsidR="00DA1157" w:rsidRPr="00360DBE" w:rsidRDefault="00DA1157" w:rsidP="0070247A">
            <w:pPr>
              <w:rPr>
                <w:rFonts w:ascii="Times New Roman" w:hAnsi="Times New Roman"/>
                <w:b/>
                <w:bCs/>
                <w:sz w:val="24"/>
                <w:szCs w:val="24"/>
              </w:rPr>
            </w:pPr>
          </w:p>
        </w:tc>
        <w:tc>
          <w:tcPr>
            <w:tcW w:w="1910" w:type="dxa"/>
          </w:tcPr>
          <w:p w:rsidR="00DA1157" w:rsidRPr="00360DBE" w:rsidRDefault="00DA1157" w:rsidP="00261B63">
            <w:pPr>
              <w:spacing w:line="360" w:lineRule="auto"/>
              <w:rPr>
                <w:rFonts w:ascii="Times New Roman" w:hAnsi="Times New Roman"/>
                <w:b/>
                <w:bCs/>
                <w:sz w:val="24"/>
                <w:szCs w:val="24"/>
              </w:rPr>
            </w:pPr>
          </w:p>
        </w:tc>
        <w:tc>
          <w:tcPr>
            <w:tcW w:w="3466" w:type="dxa"/>
          </w:tcPr>
          <w:p w:rsidR="00DA1157" w:rsidRPr="00360DBE" w:rsidRDefault="00DA1157" w:rsidP="0070247A">
            <w:pPr>
              <w:rPr>
                <w:rFonts w:ascii="Times New Roman" w:hAnsi="Times New Roman"/>
                <w:b/>
                <w:bCs/>
                <w:sz w:val="24"/>
                <w:szCs w:val="24"/>
              </w:rPr>
            </w:pPr>
          </w:p>
        </w:tc>
        <w:tc>
          <w:tcPr>
            <w:tcW w:w="3590" w:type="dxa"/>
          </w:tcPr>
          <w:p w:rsidR="00DA1157" w:rsidRPr="00360DBE" w:rsidRDefault="00DA1157" w:rsidP="0070247A">
            <w:pPr>
              <w:rPr>
                <w:rFonts w:ascii="Times New Roman" w:hAnsi="Times New Roman"/>
                <w:b/>
                <w:bCs/>
                <w:sz w:val="24"/>
                <w:szCs w:val="24"/>
              </w:rPr>
            </w:pPr>
          </w:p>
        </w:tc>
        <w:tc>
          <w:tcPr>
            <w:tcW w:w="1680" w:type="dxa"/>
          </w:tcPr>
          <w:p w:rsidR="00DA1157" w:rsidRPr="00360DBE" w:rsidRDefault="00DA1157" w:rsidP="0070247A">
            <w:pPr>
              <w:rPr>
                <w:rFonts w:ascii="Times New Roman" w:hAnsi="Times New Roman"/>
                <w:b/>
                <w:bCs/>
                <w:sz w:val="24"/>
                <w:szCs w:val="24"/>
              </w:rPr>
            </w:pPr>
          </w:p>
        </w:tc>
      </w:tr>
    </w:tbl>
    <w:p w:rsidR="0080541F" w:rsidRDefault="0080541F">
      <w:bookmarkStart w:id="6" w:name="f2ee9b6807529843ed66e72137b42e54d49f1d23"/>
      <w:bookmarkStart w:id="7" w:name="3"/>
      <w:bookmarkEnd w:id="6"/>
      <w:bookmarkEnd w:id="7"/>
    </w:p>
    <w:sectPr w:rsidR="0080541F" w:rsidSect="00261B63">
      <w:pgSz w:w="16838" w:h="11906" w:orient="landscape"/>
      <w:pgMar w:top="1135" w:right="53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E4" w:rsidRDefault="00FB45E4" w:rsidP="000C054A">
      <w:pPr>
        <w:spacing w:after="0" w:line="240" w:lineRule="auto"/>
      </w:pPr>
      <w:r>
        <w:separator/>
      </w:r>
    </w:p>
  </w:endnote>
  <w:endnote w:type="continuationSeparator" w:id="0">
    <w:p w:rsidR="00FB45E4" w:rsidRDefault="00FB45E4" w:rsidP="000C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911884"/>
      <w:docPartObj>
        <w:docPartGallery w:val="Page Numbers (Bottom of Page)"/>
        <w:docPartUnique/>
      </w:docPartObj>
    </w:sdtPr>
    <w:sdtEndPr/>
    <w:sdtContent>
      <w:p w:rsidR="00843431" w:rsidRPr="00261B63" w:rsidRDefault="00843431">
        <w:pPr>
          <w:pStyle w:val="ab"/>
          <w:jc w:val="right"/>
          <w:rPr>
            <w:rFonts w:ascii="Times New Roman" w:hAnsi="Times New Roman" w:cs="Times New Roman"/>
          </w:rPr>
        </w:pPr>
        <w:r w:rsidRPr="00261B63">
          <w:rPr>
            <w:rFonts w:ascii="Times New Roman" w:hAnsi="Times New Roman" w:cs="Times New Roman"/>
          </w:rPr>
          <w:fldChar w:fldCharType="begin"/>
        </w:r>
        <w:r w:rsidRPr="00261B63">
          <w:rPr>
            <w:rFonts w:ascii="Times New Roman" w:hAnsi="Times New Roman" w:cs="Times New Roman"/>
          </w:rPr>
          <w:instrText xml:space="preserve"> PAGE   \* MERGEFORMAT </w:instrText>
        </w:r>
        <w:r w:rsidRPr="00261B63">
          <w:rPr>
            <w:rFonts w:ascii="Times New Roman" w:hAnsi="Times New Roman" w:cs="Times New Roman"/>
          </w:rPr>
          <w:fldChar w:fldCharType="separate"/>
        </w:r>
        <w:r w:rsidR="00B9780F">
          <w:rPr>
            <w:rFonts w:ascii="Times New Roman" w:hAnsi="Times New Roman" w:cs="Times New Roman"/>
            <w:noProof/>
          </w:rPr>
          <w:t>4</w:t>
        </w:r>
        <w:r w:rsidRPr="00261B63">
          <w:rPr>
            <w:rFonts w:ascii="Times New Roman" w:hAnsi="Times New Roman" w:cs="Times New Roman"/>
          </w:rPr>
          <w:fldChar w:fldCharType="end"/>
        </w:r>
      </w:p>
    </w:sdtContent>
  </w:sdt>
  <w:p w:rsidR="00843431" w:rsidRDefault="008434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E4" w:rsidRDefault="00FB45E4" w:rsidP="000C054A">
      <w:pPr>
        <w:spacing w:after="0" w:line="240" w:lineRule="auto"/>
      </w:pPr>
      <w:r>
        <w:separator/>
      </w:r>
    </w:p>
  </w:footnote>
  <w:footnote w:type="continuationSeparator" w:id="0">
    <w:p w:rsidR="00FB45E4" w:rsidRDefault="00FB45E4" w:rsidP="000C0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28E"/>
    <w:multiLevelType w:val="multilevel"/>
    <w:tmpl w:val="3D22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05FB8"/>
    <w:multiLevelType w:val="multilevel"/>
    <w:tmpl w:val="C58AF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C5C30"/>
    <w:multiLevelType w:val="multilevel"/>
    <w:tmpl w:val="BEE03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0736A"/>
    <w:multiLevelType w:val="multilevel"/>
    <w:tmpl w:val="F3DCC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A77CEA"/>
    <w:multiLevelType w:val="multilevel"/>
    <w:tmpl w:val="F0708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07A07"/>
    <w:multiLevelType w:val="multilevel"/>
    <w:tmpl w:val="5C9C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1443D"/>
    <w:multiLevelType w:val="multilevel"/>
    <w:tmpl w:val="4E56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15FFC"/>
    <w:multiLevelType w:val="multilevel"/>
    <w:tmpl w:val="1C82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73DA2"/>
    <w:multiLevelType w:val="multilevel"/>
    <w:tmpl w:val="539A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C3EEE"/>
    <w:multiLevelType w:val="multilevel"/>
    <w:tmpl w:val="DCF0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464DA"/>
    <w:multiLevelType w:val="multilevel"/>
    <w:tmpl w:val="7E92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756A5"/>
    <w:multiLevelType w:val="multilevel"/>
    <w:tmpl w:val="919A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2F57FD"/>
    <w:multiLevelType w:val="hybridMultilevel"/>
    <w:tmpl w:val="7A187252"/>
    <w:lvl w:ilvl="0" w:tplc="CDEED414">
      <w:start w:val="51"/>
      <w:numFmt w:val="bullet"/>
      <w:lvlText w:val="–"/>
      <w:lvlJc w:val="left"/>
      <w:pPr>
        <w:ind w:left="1298" w:hanging="360"/>
      </w:pPr>
      <w:rPr>
        <w:rFonts w:ascii="Marigold" w:eastAsia="Marigold" w:hAnsi="Marigold" w:cs="Marigold" w:hint="default"/>
      </w:rPr>
    </w:lvl>
    <w:lvl w:ilvl="1" w:tplc="04190003">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3">
    <w:nsid w:val="29073EB9"/>
    <w:multiLevelType w:val="hybridMultilevel"/>
    <w:tmpl w:val="08C82B6C"/>
    <w:lvl w:ilvl="0" w:tplc="CDEED414">
      <w:start w:val="51"/>
      <w:numFmt w:val="bullet"/>
      <w:lvlText w:val="–"/>
      <w:lvlJc w:val="left"/>
      <w:pPr>
        <w:ind w:left="1298" w:hanging="360"/>
      </w:pPr>
      <w:rPr>
        <w:rFonts w:ascii="Marigold" w:eastAsia="Marigold" w:hAnsi="Marigold" w:cs="Marigold" w:hint="default"/>
      </w:rPr>
    </w:lvl>
    <w:lvl w:ilvl="1" w:tplc="04190003">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4">
    <w:nsid w:val="2A577386"/>
    <w:multiLevelType w:val="multilevel"/>
    <w:tmpl w:val="70B8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59401C"/>
    <w:multiLevelType w:val="hybridMultilevel"/>
    <w:tmpl w:val="45FAEED6"/>
    <w:lvl w:ilvl="0" w:tplc="CDEED414">
      <w:start w:val="51"/>
      <w:numFmt w:val="bullet"/>
      <w:lvlText w:val="–"/>
      <w:lvlJc w:val="left"/>
      <w:pPr>
        <w:ind w:left="1298" w:hanging="360"/>
      </w:pPr>
      <w:rPr>
        <w:rFonts w:ascii="Marigold" w:eastAsia="Marigold" w:hAnsi="Marigold" w:cs="Marigold" w:hint="default"/>
      </w:rPr>
    </w:lvl>
    <w:lvl w:ilvl="1" w:tplc="CDEED414">
      <w:start w:val="51"/>
      <w:numFmt w:val="bullet"/>
      <w:lvlText w:val="–"/>
      <w:lvlJc w:val="left"/>
      <w:pPr>
        <w:ind w:left="360" w:hanging="360"/>
      </w:pPr>
      <w:rPr>
        <w:rFonts w:ascii="Marigold" w:eastAsia="Marigold" w:hAnsi="Marigold" w:cs="Marigold"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6">
    <w:nsid w:val="2DE204CD"/>
    <w:multiLevelType w:val="multilevel"/>
    <w:tmpl w:val="9494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A613CF"/>
    <w:multiLevelType w:val="hybridMultilevel"/>
    <w:tmpl w:val="3134EE90"/>
    <w:lvl w:ilvl="0" w:tplc="CDEED414">
      <w:start w:val="51"/>
      <w:numFmt w:val="bullet"/>
      <w:lvlText w:val="–"/>
      <w:lvlJc w:val="left"/>
      <w:pPr>
        <w:ind w:left="720" w:hanging="360"/>
      </w:pPr>
      <w:rPr>
        <w:rFonts w:ascii="Marigold" w:eastAsia="Marigold" w:hAnsi="Marigold" w:cs="Marigol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C20EF2"/>
    <w:multiLevelType w:val="multilevel"/>
    <w:tmpl w:val="0430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161CA2"/>
    <w:multiLevelType w:val="multilevel"/>
    <w:tmpl w:val="407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13545D"/>
    <w:multiLevelType w:val="multilevel"/>
    <w:tmpl w:val="5944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90344"/>
    <w:multiLevelType w:val="hybridMultilevel"/>
    <w:tmpl w:val="EEB8A5C4"/>
    <w:lvl w:ilvl="0" w:tplc="CDEED414">
      <w:start w:val="51"/>
      <w:numFmt w:val="bullet"/>
      <w:lvlText w:val="–"/>
      <w:lvlJc w:val="left"/>
      <w:pPr>
        <w:ind w:left="578" w:hanging="360"/>
      </w:pPr>
      <w:rPr>
        <w:rFonts w:ascii="Marigold" w:eastAsia="Marigold" w:hAnsi="Marigold" w:cs="Marigold" w:hint="default"/>
      </w:rPr>
    </w:lvl>
    <w:lvl w:ilvl="1" w:tplc="DBF0FE70">
      <w:numFmt w:val="bullet"/>
      <w:lvlText w:val="•"/>
      <w:lvlJc w:val="left"/>
      <w:pPr>
        <w:ind w:left="1298" w:hanging="360"/>
      </w:pPr>
      <w:rPr>
        <w:rFonts w:ascii="Times New Roman" w:eastAsia="Times New Roman" w:hAnsi="Times New Roman" w:cs="Times New Roman"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3E626F26"/>
    <w:multiLevelType w:val="hybridMultilevel"/>
    <w:tmpl w:val="58564A68"/>
    <w:lvl w:ilvl="0" w:tplc="B73053CE">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161964"/>
    <w:multiLevelType w:val="multilevel"/>
    <w:tmpl w:val="A216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5872E8"/>
    <w:multiLevelType w:val="multilevel"/>
    <w:tmpl w:val="E400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E33FE8"/>
    <w:multiLevelType w:val="multilevel"/>
    <w:tmpl w:val="BC8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CA676E"/>
    <w:multiLevelType w:val="multilevel"/>
    <w:tmpl w:val="4DC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D080B"/>
    <w:multiLevelType w:val="hybridMultilevel"/>
    <w:tmpl w:val="57500570"/>
    <w:lvl w:ilvl="0" w:tplc="09242F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6D02A0"/>
    <w:multiLevelType w:val="multilevel"/>
    <w:tmpl w:val="E7FC3E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58282A"/>
    <w:multiLevelType w:val="multilevel"/>
    <w:tmpl w:val="279E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A67AE6"/>
    <w:multiLevelType w:val="multilevel"/>
    <w:tmpl w:val="1778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2C0F7F"/>
    <w:multiLevelType w:val="hybridMultilevel"/>
    <w:tmpl w:val="714CFEA0"/>
    <w:lvl w:ilvl="0" w:tplc="CDEED414">
      <w:start w:val="51"/>
      <w:numFmt w:val="bullet"/>
      <w:lvlText w:val="–"/>
      <w:lvlJc w:val="left"/>
      <w:pPr>
        <w:ind w:left="578" w:hanging="360"/>
      </w:pPr>
      <w:rPr>
        <w:rFonts w:ascii="Marigold" w:eastAsia="Marigold" w:hAnsi="Marigold" w:cs="Marigold"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1B70729"/>
    <w:multiLevelType w:val="hybridMultilevel"/>
    <w:tmpl w:val="DC402124"/>
    <w:lvl w:ilvl="0" w:tplc="CDEED414">
      <w:start w:val="51"/>
      <w:numFmt w:val="bullet"/>
      <w:lvlText w:val="–"/>
      <w:lvlJc w:val="left"/>
      <w:pPr>
        <w:ind w:left="720" w:hanging="360"/>
      </w:pPr>
      <w:rPr>
        <w:rFonts w:ascii="Marigold" w:eastAsia="Marigold" w:hAnsi="Marigold" w:cs="Marigol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5E4A57"/>
    <w:multiLevelType w:val="hybridMultilevel"/>
    <w:tmpl w:val="54B299F2"/>
    <w:lvl w:ilvl="0" w:tplc="2EBA203E">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4">
    <w:nsid w:val="672670D3"/>
    <w:multiLevelType w:val="multilevel"/>
    <w:tmpl w:val="1F7E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F364AD"/>
    <w:multiLevelType w:val="multilevel"/>
    <w:tmpl w:val="33A0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261A00"/>
    <w:multiLevelType w:val="multilevel"/>
    <w:tmpl w:val="5742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0C5539"/>
    <w:multiLevelType w:val="multilevel"/>
    <w:tmpl w:val="85E4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8A3DF4"/>
    <w:multiLevelType w:val="multilevel"/>
    <w:tmpl w:val="DE68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391E41"/>
    <w:multiLevelType w:val="multilevel"/>
    <w:tmpl w:val="B4DC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7D6750"/>
    <w:multiLevelType w:val="multilevel"/>
    <w:tmpl w:val="755C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E83DCB"/>
    <w:multiLevelType w:val="hybridMultilevel"/>
    <w:tmpl w:val="A0509108"/>
    <w:lvl w:ilvl="0" w:tplc="CDEED414">
      <w:start w:val="51"/>
      <w:numFmt w:val="bullet"/>
      <w:lvlText w:val="–"/>
      <w:lvlJc w:val="left"/>
      <w:pPr>
        <w:ind w:left="578" w:hanging="360"/>
      </w:pPr>
      <w:rPr>
        <w:rFonts w:ascii="Marigold" w:eastAsia="Marigold" w:hAnsi="Marigold" w:cs="Marigold" w:hint="default"/>
      </w:rPr>
    </w:lvl>
    <w:lvl w:ilvl="1" w:tplc="CDEED414">
      <w:start w:val="51"/>
      <w:numFmt w:val="bullet"/>
      <w:lvlText w:val="–"/>
      <w:lvlJc w:val="left"/>
      <w:pPr>
        <w:ind w:left="1298" w:hanging="360"/>
      </w:pPr>
      <w:rPr>
        <w:rFonts w:ascii="Marigold" w:eastAsia="Marigold" w:hAnsi="Marigold" w:cs="Marigold"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26"/>
  </w:num>
  <w:num w:numId="2">
    <w:abstractNumId w:val="14"/>
  </w:num>
  <w:num w:numId="3">
    <w:abstractNumId w:val="29"/>
  </w:num>
  <w:num w:numId="4">
    <w:abstractNumId w:val="16"/>
  </w:num>
  <w:num w:numId="5">
    <w:abstractNumId w:val="19"/>
  </w:num>
  <w:num w:numId="6">
    <w:abstractNumId w:val="20"/>
  </w:num>
  <w:num w:numId="7">
    <w:abstractNumId w:val="38"/>
  </w:num>
  <w:num w:numId="8">
    <w:abstractNumId w:val="5"/>
  </w:num>
  <w:num w:numId="9">
    <w:abstractNumId w:val="24"/>
  </w:num>
  <w:num w:numId="10">
    <w:abstractNumId w:val="39"/>
  </w:num>
  <w:num w:numId="11">
    <w:abstractNumId w:val="0"/>
  </w:num>
  <w:num w:numId="12">
    <w:abstractNumId w:val="3"/>
  </w:num>
  <w:num w:numId="13">
    <w:abstractNumId w:val="4"/>
  </w:num>
  <w:num w:numId="14">
    <w:abstractNumId w:val="34"/>
  </w:num>
  <w:num w:numId="15">
    <w:abstractNumId w:val="18"/>
  </w:num>
  <w:num w:numId="16">
    <w:abstractNumId w:val="2"/>
  </w:num>
  <w:num w:numId="17">
    <w:abstractNumId w:val="28"/>
  </w:num>
  <w:num w:numId="18">
    <w:abstractNumId w:val="1"/>
  </w:num>
  <w:num w:numId="19">
    <w:abstractNumId w:val="35"/>
  </w:num>
  <w:num w:numId="20">
    <w:abstractNumId w:val="25"/>
  </w:num>
  <w:num w:numId="21">
    <w:abstractNumId w:val="7"/>
  </w:num>
  <w:num w:numId="22">
    <w:abstractNumId w:val="37"/>
  </w:num>
  <w:num w:numId="23">
    <w:abstractNumId w:val="27"/>
  </w:num>
  <w:num w:numId="24">
    <w:abstractNumId w:val="11"/>
  </w:num>
  <w:num w:numId="25">
    <w:abstractNumId w:val="10"/>
  </w:num>
  <w:num w:numId="26">
    <w:abstractNumId w:val="8"/>
  </w:num>
  <w:num w:numId="27">
    <w:abstractNumId w:val="23"/>
  </w:num>
  <w:num w:numId="28">
    <w:abstractNumId w:val="9"/>
  </w:num>
  <w:num w:numId="29">
    <w:abstractNumId w:val="6"/>
  </w:num>
  <w:num w:numId="30">
    <w:abstractNumId w:val="30"/>
  </w:num>
  <w:num w:numId="31">
    <w:abstractNumId w:val="40"/>
  </w:num>
  <w:num w:numId="32">
    <w:abstractNumId w:val="36"/>
  </w:num>
  <w:num w:numId="33">
    <w:abstractNumId w:val="32"/>
  </w:num>
  <w:num w:numId="34">
    <w:abstractNumId w:val="21"/>
  </w:num>
  <w:num w:numId="35">
    <w:abstractNumId w:val="33"/>
  </w:num>
  <w:num w:numId="36">
    <w:abstractNumId w:val="31"/>
  </w:num>
  <w:num w:numId="37">
    <w:abstractNumId w:val="41"/>
  </w:num>
  <w:num w:numId="38">
    <w:abstractNumId w:val="17"/>
  </w:num>
  <w:num w:numId="39">
    <w:abstractNumId w:val="12"/>
  </w:num>
  <w:num w:numId="40">
    <w:abstractNumId w:val="13"/>
  </w:num>
  <w:num w:numId="41">
    <w:abstractNumId w:val="1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0589"/>
    <w:rsid w:val="00022684"/>
    <w:rsid w:val="00063069"/>
    <w:rsid w:val="00077537"/>
    <w:rsid w:val="0009639D"/>
    <w:rsid w:val="000B2D10"/>
    <w:rsid w:val="000B2D8A"/>
    <w:rsid w:val="000C054A"/>
    <w:rsid w:val="000D6354"/>
    <w:rsid w:val="00141E14"/>
    <w:rsid w:val="00150589"/>
    <w:rsid w:val="00165520"/>
    <w:rsid w:val="00166AF9"/>
    <w:rsid w:val="001762C5"/>
    <w:rsid w:val="001C25FC"/>
    <w:rsid w:val="001C2D5F"/>
    <w:rsid w:val="00237854"/>
    <w:rsid w:val="00261B63"/>
    <w:rsid w:val="00271944"/>
    <w:rsid w:val="002A1DCD"/>
    <w:rsid w:val="002C3EFF"/>
    <w:rsid w:val="002F16B2"/>
    <w:rsid w:val="003115B1"/>
    <w:rsid w:val="00325132"/>
    <w:rsid w:val="00394495"/>
    <w:rsid w:val="003F0A3C"/>
    <w:rsid w:val="003F5445"/>
    <w:rsid w:val="003F5626"/>
    <w:rsid w:val="004027E0"/>
    <w:rsid w:val="004A2CC4"/>
    <w:rsid w:val="004D06EC"/>
    <w:rsid w:val="004F4341"/>
    <w:rsid w:val="004F4E1F"/>
    <w:rsid w:val="00534C2B"/>
    <w:rsid w:val="005A38B1"/>
    <w:rsid w:val="005C0519"/>
    <w:rsid w:val="005E06BB"/>
    <w:rsid w:val="006362A3"/>
    <w:rsid w:val="00674D87"/>
    <w:rsid w:val="006D5882"/>
    <w:rsid w:val="0070247A"/>
    <w:rsid w:val="00727973"/>
    <w:rsid w:val="00761465"/>
    <w:rsid w:val="00767DE9"/>
    <w:rsid w:val="007C2B83"/>
    <w:rsid w:val="0080541F"/>
    <w:rsid w:val="00830BA1"/>
    <w:rsid w:val="00840A35"/>
    <w:rsid w:val="00843431"/>
    <w:rsid w:val="00850833"/>
    <w:rsid w:val="008556F1"/>
    <w:rsid w:val="008974A0"/>
    <w:rsid w:val="008B1F9C"/>
    <w:rsid w:val="008F106F"/>
    <w:rsid w:val="00940C40"/>
    <w:rsid w:val="009450AC"/>
    <w:rsid w:val="00966510"/>
    <w:rsid w:val="00A01370"/>
    <w:rsid w:val="00A51F7B"/>
    <w:rsid w:val="00A55DB5"/>
    <w:rsid w:val="00A669F3"/>
    <w:rsid w:val="00A66B15"/>
    <w:rsid w:val="00A950B8"/>
    <w:rsid w:val="00AB2FC8"/>
    <w:rsid w:val="00AB62D5"/>
    <w:rsid w:val="00AE1903"/>
    <w:rsid w:val="00AF1E68"/>
    <w:rsid w:val="00B15E16"/>
    <w:rsid w:val="00B17E79"/>
    <w:rsid w:val="00B26E97"/>
    <w:rsid w:val="00B9780F"/>
    <w:rsid w:val="00BB5512"/>
    <w:rsid w:val="00C22693"/>
    <w:rsid w:val="00D265A8"/>
    <w:rsid w:val="00D26710"/>
    <w:rsid w:val="00D319AD"/>
    <w:rsid w:val="00D37076"/>
    <w:rsid w:val="00D405E7"/>
    <w:rsid w:val="00DA1157"/>
    <w:rsid w:val="00E54D94"/>
    <w:rsid w:val="00E8464F"/>
    <w:rsid w:val="00EC003C"/>
    <w:rsid w:val="00ED4D20"/>
    <w:rsid w:val="00F42C37"/>
    <w:rsid w:val="00F56F92"/>
    <w:rsid w:val="00F8158E"/>
    <w:rsid w:val="00FB45E4"/>
    <w:rsid w:val="00FB4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1465"/>
  </w:style>
  <w:style w:type="paragraph" w:customStyle="1" w:styleId="c5">
    <w:name w:val="c5"/>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61465"/>
  </w:style>
  <w:style w:type="character" w:customStyle="1" w:styleId="c0">
    <w:name w:val="c0"/>
    <w:basedOn w:val="a0"/>
    <w:rsid w:val="00761465"/>
  </w:style>
  <w:style w:type="paragraph" w:customStyle="1" w:styleId="c61">
    <w:name w:val="c61"/>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761465"/>
  </w:style>
  <w:style w:type="character" w:customStyle="1" w:styleId="c15">
    <w:name w:val="c15"/>
    <w:basedOn w:val="a0"/>
    <w:rsid w:val="00761465"/>
  </w:style>
  <w:style w:type="character" w:customStyle="1" w:styleId="c47">
    <w:name w:val="c47"/>
    <w:basedOn w:val="a0"/>
    <w:rsid w:val="00761465"/>
  </w:style>
  <w:style w:type="paragraph" w:customStyle="1" w:styleId="c2">
    <w:name w:val="c2"/>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1465"/>
    <w:rPr>
      <w:color w:val="0000FF"/>
      <w:u w:val="single"/>
    </w:rPr>
  </w:style>
  <w:style w:type="character" w:styleId="a4">
    <w:name w:val="FollowedHyperlink"/>
    <w:basedOn w:val="a0"/>
    <w:uiPriority w:val="99"/>
    <w:semiHidden/>
    <w:unhideWhenUsed/>
    <w:rsid w:val="00761465"/>
    <w:rPr>
      <w:color w:val="800080"/>
      <w:u w:val="single"/>
    </w:rPr>
  </w:style>
  <w:style w:type="paragraph" w:customStyle="1" w:styleId="c4">
    <w:name w:val="c4"/>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61465"/>
  </w:style>
  <w:style w:type="character" w:customStyle="1" w:styleId="c41">
    <w:name w:val="c41"/>
    <w:basedOn w:val="a0"/>
    <w:rsid w:val="00761465"/>
  </w:style>
  <w:style w:type="character" w:customStyle="1" w:styleId="c51">
    <w:name w:val="c51"/>
    <w:basedOn w:val="a0"/>
    <w:rsid w:val="00761465"/>
  </w:style>
  <w:style w:type="paragraph" w:customStyle="1" w:styleId="c6">
    <w:name w:val="c6"/>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761465"/>
  </w:style>
  <w:style w:type="character" w:customStyle="1" w:styleId="c53">
    <w:name w:val="c53"/>
    <w:basedOn w:val="a0"/>
    <w:rsid w:val="00761465"/>
  </w:style>
  <w:style w:type="paragraph" w:customStyle="1" w:styleId="c43">
    <w:name w:val="c43"/>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6A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6AF9"/>
    <w:rPr>
      <w:rFonts w:ascii="Tahoma" w:hAnsi="Tahoma" w:cs="Tahoma"/>
      <w:sz w:val="16"/>
      <w:szCs w:val="16"/>
    </w:rPr>
  </w:style>
  <w:style w:type="table" w:styleId="a7">
    <w:name w:val="Table Grid"/>
    <w:basedOn w:val="a1"/>
    <w:uiPriority w:val="59"/>
    <w:rsid w:val="0009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6E97"/>
    <w:pPr>
      <w:ind w:left="720"/>
      <w:contextualSpacing/>
    </w:pPr>
    <w:rPr>
      <w:rFonts w:eastAsiaTheme="minorEastAsia"/>
      <w:lang w:eastAsia="ru-RU"/>
    </w:rPr>
  </w:style>
  <w:style w:type="paragraph" w:styleId="a9">
    <w:name w:val="header"/>
    <w:basedOn w:val="a"/>
    <w:link w:val="aa"/>
    <w:uiPriority w:val="99"/>
    <w:semiHidden/>
    <w:unhideWhenUsed/>
    <w:rsid w:val="000C054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054A"/>
  </w:style>
  <w:style w:type="paragraph" w:styleId="ab">
    <w:name w:val="footer"/>
    <w:basedOn w:val="a"/>
    <w:link w:val="ac"/>
    <w:uiPriority w:val="99"/>
    <w:unhideWhenUsed/>
    <w:rsid w:val="000C05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054A"/>
  </w:style>
  <w:style w:type="table" w:customStyle="1" w:styleId="10">
    <w:name w:val="Сетка таблицы1"/>
    <w:basedOn w:val="a1"/>
    <w:uiPriority w:val="59"/>
    <w:rsid w:val="0085083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uiPriority w:val="59"/>
    <w:rsid w:val="00850833"/>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uiPriority w:val="59"/>
    <w:rsid w:val="00F815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1465"/>
  </w:style>
  <w:style w:type="paragraph" w:customStyle="1" w:styleId="c5">
    <w:name w:val="c5"/>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61465"/>
  </w:style>
  <w:style w:type="character" w:customStyle="1" w:styleId="c0">
    <w:name w:val="c0"/>
    <w:basedOn w:val="a0"/>
    <w:rsid w:val="00761465"/>
  </w:style>
  <w:style w:type="paragraph" w:customStyle="1" w:styleId="c61">
    <w:name w:val="c61"/>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761465"/>
  </w:style>
  <w:style w:type="character" w:customStyle="1" w:styleId="c15">
    <w:name w:val="c15"/>
    <w:basedOn w:val="a0"/>
    <w:rsid w:val="00761465"/>
  </w:style>
  <w:style w:type="character" w:customStyle="1" w:styleId="c47">
    <w:name w:val="c47"/>
    <w:basedOn w:val="a0"/>
    <w:rsid w:val="00761465"/>
  </w:style>
  <w:style w:type="paragraph" w:customStyle="1" w:styleId="c2">
    <w:name w:val="c2"/>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1465"/>
    <w:rPr>
      <w:color w:val="0000FF"/>
      <w:u w:val="single"/>
    </w:rPr>
  </w:style>
  <w:style w:type="character" w:styleId="a4">
    <w:name w:val="FollowedHyperlink"/>
    <w:basedOn w:val="a0"/>
    <w:uiPriority w:val="99"/>
    <w:semiHidden/>
    <w:unhideWhenUsed/>
    <w:rsid w:val="00761465"/>
    <w:rPr>
      <w:color w:val="800080"/>
      <w:u w:val="single"/>
    </w:rPr>
  </w:style>
  <w:style w:type="paragraph" w:customStyle="1" w:styleId="c4">
    <w:name w:val="c4"/>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61465"/>
  </w:style>
  <w:style w:type="character" w:customStyle="1" w:styleId="c41">
    <w:name w:val="c41"/>
    <w:basedOn w:val="a0"/>
    <w:rsid w:val="00761465"/>
  </w:style>
  <w:style w:type="character" w:customStyle="1" w:styleId="c51">
    <w:name w:val="c51"/>
    <w:basedOn w:val="a0"/>
    <w:rsid w:val="00761465"/>
  </w:style>
  <w:style w:type="paragraph" w:customStyle="1" w:styleId="c6">
    <w:name w:val="c6"/>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761465"/>
  </w:style>
  <w:style w:type="character" w:customStyle="1" w:styleId="c53">
    <w:name w:val="c53"/>
    <w:basedOn w:val="a0"/>
    <w:rsid w:val="00761465"/>
  </w:style>
  <w:style w:type="paragraph" w:customStyle="1" w:styleId="c43">
    <w:name w:val="c43"/>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76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6A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6AF9"/>
    <w:rPr>
      <w:rFonts w:ascii="Tahoma" w:hAnsi="Tahoma" w:cs="Tahoma"/>
      <w:sz w:val="16"/>
      <w:szCs w:val="16"/>
    </w:rPr>
  </w:style>
  <w:style w:type="table" w:styleId="a7">
    <w:name w:val="Table Grid"/>
    <w:basedOn w:val="a1"/>
    <w:uiPriority w:val="59"/>
    <w:rsid w:val="0009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6E97"/>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379">
      <w:bodyDiv w:val="1"/>
      <w:marLeft w:val="0"/>
      <w:marRight w:val="0"/>
      <w:marTop w:val="0"/>
      <w:marBottom w:val="0"/>
      <w:divBdr>
        <w:top w:val="none" w:sz="0" w:space="0" w:color="auto"/>
        <w:left w:val="none" w:sz="0" w:space="0" w:color="auto"/>
        <w:bottom w:val="none" w:sz="0" w:space="0" w:color="auto"/>
        <w:right w:val="none" w:sz="0" w:space="0" w:color="auto"/>
      </w:divBdr>
    </w:div>
    <w:div w:id="121774924">
      <w:bodyDiv w:val="1"/>
      <w:marLeft w:val="0"/>
      <w:marRight w:val="0"/>
      <w:marTop w:val="0"/>
      <w:marBottom w:val="0"/>
      <w:divBdr>
        <w:top w:val="none" w:sz="0" w:space="0" w:color="auto"/>
        <w:left w:val="none" w:sz="0" w:space="0" w:color="auto"/>
        <w:bottom w:val="none" w:sz="0" w:space="0" w:color="auto"/>
        <w:right w:val="none" w:sz="0" w:space="0" w:color="auto"/>
      </w:divBdr>
    </w:div>
    <w:div w:id="221871871">
      <w:bodyDiv w:val="1"/>
      <w:marLeft w:val="0"/>
      <w:marRight w:val="0"/>
      <w:marTop w:val="0"/>
      <w:marBottom w:val="0"/>
      <w:divBdr>
        <w:top w:val="none" w:sz="0" w:space="0" w:color="auto"/>
        <w:left w:val="none" w:sz="0" w:space="0" w:color="auto"/>
        <w:bottom w:val="none" w:sz="0" w:space="0" w:color="auto"/>
        <w:right w:val="none" w:sz="0" w:space="0" w:color="auto"/>
      </w:divBdr>
    </w:div>
    <w:div w:id="475951434">
      <w:bodyDiv w:val="1"/>
      <w:marLeft w:val="0"/>
      <w:marRight w:val="0"/>
      <w:marTop w:val="0"/>
      <w:marBottom w:val="0"/>
      <w:divBdr>
        <w:top w:val="none" w:sz="0" w:space="0" w:color="auto"/>
        <w:left w:val="none" w:sz="0" w:space="0" w:color="auto"/>
        <w:bottom w:val="none" w:sz="0" w:space="0" w:color="auto"/>
        <w:right w:val="none" w:sz="0" w:space="0" w:color="auto"/>
      </w:divBdr>
    </w:div>
    <w:div w:id="611399781">
      <w:bodyDiv w:val="1"/>
      <w:marLeft w:val="0"/>
      <w:marRight w:val="0"/>
      <w:marTop w:val="0"/>
      <w:marBottom w:val="0"/>
      <w:divBdr>
        <w:top w:val="none" w:sz="0" w:space="0" w:color="auto"/>
        <w:left w:val="none" w:sz="0" w:space="0" w:color="auto"/>
        <w:bottom w:val="none" w:sz="0" w:space="0" w:color="auto"/>
        <w:right w:val="none" w:sz="0" w:space="0" w:color="auto"/>
      </w:divBdr>
    </w:div>
    <w:div w:id="754593206">
      <w:bodyDiv w:val="1"/>
      <w:marLeft w:val="0"/>
      <w:marRight w:val="0"/>
      <w:marTop w:val="0"/>
      <w:marBottom w:val="0"/>
      <w:divBdr>
        <w:top w:val="none" w:sz="0" w:space="0" w:color="auto"/>
        <w:left w:val="none" w:sz="0" w:space="0" w:color="auto"/>
        <w:bottom w:val="none" w:sz="0" w:space="0" w:color="auto"/>
        <w:right w:val="none" w:sz="0" w:space="0" w:color="auto"/>
      </w:divBdr>
    </w:div>
    <w:div w:id="831527233">
      <w:bodyDiv w:val="1"/>
      <w:marLeft w:val="0"/>
      <w:marRight w:val="0"/>
      <w:marTop w:val="0"/>
      <w:marBottom w:val="0"/>
      <w:divBdr>
        <w:top w:val="none" w:sz="0" w:space="0" w:color="auto"/>
        <w:left w:val="none" w:sz="0" w:space="0" w:color="auto"/>
        <w:bottom w:val="none" w:sz="0" w:space="0" w:color="auto"/>
        <w:right w:val="none" w:sz="0" w:space="0" w:color="auto"/>
      </w:divBdr>
    </w:div>
    <w:div w:id="835026706">
      <w:bodyDiv w:val="1"/>
      <w:marLeft w:val="0"/>
      <w:marRight w:val="0"/>
      <w:marTop w:val="0"/>
      <w:marBottom w:val="0"/>
      <w:divBdr>
        <w:top w:val="none" w:sz="0" w:space="0" w:color="auto"/>
        <w:left w:val="none" w:sz="0" w:space="0" w:color="auto"/>
        <w:bottom w:val="none" w:sz="0" w:space="0" w:color="auto"/>
        <w:right w:val="none" w:sz="0" w:space="0" w:color="auto"/>
      </w:divBdr>
    </w:div>
    <w:div w:id="851341539">
      <w:bodyDiv w:val="1"/>
      <w:marLeft w:val="0"/>
      <w:marRight w:val="0"/>
      <w:marTop w:val="0"/>
      <w:marBottom w:val="0"/>
      <w:divBdr>
        <w:top w:val="none" w:sz="0" w:space="0" w:color="auto"/>
        <w:left w:val="none" w:sz="0" w:space="0" w:color="auto"/>
        <w:bottom w:val="none" w:sz="0" w:space="0" w:color="auto"/>
        <w:right w:val="none" w:sz="0" w:space="0" w:color="auto"/>
      </w:divBdr>
    </w:div>
    <w:div w:id="876157429">
      <w:bodyDiv w:val="1"/>
      <w:marLeft w:val="0"/>
      <w:marRight w:val="0"/>
      <w:marTop w:val="0"/>
      <w:marBottom w:val="0"/>
      <w:divBdr>
        <w:top w:val="none" w:sz="0" w:space="0" w:color="auto"/>
        <w:left w:val="none" w:sz="0" w:space="0" w:color="auto"/>
        <w:bottom w:val="none" w:sz="0" w:space="0" w:color="auto"/>
        <w:right w:val="none" w:sz="0" w:space="0" w:color="auto"/>
      </w:divBdr>
    </w:div>
    <w:div w:id="1000086045">
      <w:bodyDiv w:val="1"/>
      <w:marLeft w:val="0"/>
      <w:marRight w:val="0"/>
      <w:marTop w:val="0"/>
      <w:marBottom w:val="0"/>
      <w:divBdr>
        <w:top w:val="none" w:sz="0" w:space="0" w:color="auto"/>
        <w:left w:val="none" w:sz="0" w:space="0" w:color="auto"/>
        <w:bottom w:val="none" w:sz="0" w:space="0" w:color="auto"/>
        <w:right w:val="none" w:sz="0" w:space="0" w:color="auto"/>
      </w:divBdr>
    </w:div>
    <w:div w:id="1122574504">
      <w:bodyDiv w:val="1"/>
      <w:marLeft w:val="0"/>
      <w:marRight w:val="0"/>
      <w:marTop w:val="0"/>
      <w:marBottom w:val="0"/>
      <w:divBdr>
        <w:top w:val="none" w:sz="0" w:space="0" w:color="auto"/>
        <w:left w:val="none" w:sz="0" w:space="0" w:color="auto"/>
        <w:bottom w:val="none" w:sz="0" w:space="0" w:color="auto"/>
        <w:right w:val="none" w:sz="0" w:space="0" w:color="auto"/>
      </w:divBdr>
    </w:div>
    <w:div w:id="1136023152">
      <w:bodyDiv w:val="1"/>
      <w:marLeft w:val="0"/>
      <w:marRight w:val="0"/>
      <w:marTop w:val="0"/>
      <w:marBottom w:val="0"/>
      <w:divBdr>
        <w:top w:val="none" w:sz="0" w:space="0" w:color="auto"/>
        <w:left w:val="none" w:sz="0" w:space="0" w:color="auto"/>
        <w:bottom w:val="none" w:sz="0" w:space="0" w:color="auto"/>
        <w:right w:val="none" w:sz="0" w:space="0" w:color="auto"/>
      </w:divBdr>
    </w:div>
    <w:div w:id="1150706302">
      <w:bodyDiv w:val="1"/>
      <w:marLeft w:val="0"/>
      <w:marRight w:val="0"/>
      <w:marTop w:val="0"/>
      <w:marBottom w:val="0"/>
      <w:divBdr>
        <w:top w:val="none" w:sz="0" w:space="0" w:color="auto"/>
        <w:left w:val="none" w:sz="0" w:space="0" w:color="auto"/>
        <w:bottom w:val="none" w:sz="0" w:space="0" w:color="auto"/>
        <w:right w:val="none" w:sz="0" w:space="0" w:color="auto"/>
      </w:divBdr>
    </w:div>
    <w:div w:id="1280378198">
      <w:bodyDiv w:val="1"/>
      <w:marLeft w:val="0"/>
      <w:marRight w:val="0"/>
      <w:marTop w:val="0"/>
      <w:marBottom w:val="0"/>
      <w:divBdr>
        <w:top w:val="none" w:sz="0" w:space="0" w:color="auto"/>
        <w:left w:val="none" w:sz="0" w:space="0" w:color="auto"/>
        <w:bottom w:val="none" w:sz="0" w:space="0" w:color="auto"/>
        <w:right w:val="none" w:sz="0" w:space="0" w:color="auto"/>
      </w:divBdr>
    </w:div>
    <w:div w:id="1606159347">
      <w:bodyDiv w:val="1"/>
      <w:marLeft w:val="0"/>
      <w:marRight w:val="0"/>
      <w:marTop w:val="0"/>
      <w:marBottom w:val="0"/>
      <w:divBdr>
        <w:top w:val="none" w:sz="0" w:space="0" w:color="auto"/>
        <w:left w:val="none" w:sz="0" w:space="0" w:color="auto"/>
        <w:bottom w:val="none" w:sz="0" w:space="0" w:color="auto"/>
        <w:right w:val="none" w:sz="0" w:space="0" w:color="auto"/>
      </w:divBdr>
    </w:div>
    <w:div w:id="1746608250">
      <w:bodyDiv w:val="1"/>
      <w:marLeft w:val="0"/>
      <w:marRight w:val="0"/>
      <w:marTop w:val="0"/>
      <w:marBottom w:val="0"/>
      <w:divBdr>
        <w:top w:val="none" w:sz="0" w:space="0" w:color="auto"/>
        <w:left w:val="none" w:sz="0" w:space="0" w:color="auto"/>
        <w:bottom w:val="none" w:sz="0" w:space="0" w:color="auto"/>
        <w:right w:val="none" w:sz="0" w:space="0" w:color="auto"/>
      </w:divBdr>
    </w:div>
    <w:div w:id="1825319506">
      <w:bodyDiv w:val="1"/>
      <w:marLeft w:val="0"/>
      <w:marRight w:val="0"/>
      <w:marTop w:val="0"/>
      <w:marBottom w:val="0"/>
      <w:divBdr>
        <w:top w:val="none" w:sz="0" w:space="0" w:color="auto"/>
        <w:left w:val="none" w:sz="0" w:space="0" w:color="auto"/>
        <w:bottom w:val="none" w:sz="0" w:space="0" w:color="auto"/>
        <w:right w:val="none" w:sz="0" w:space="0" w:color="auto"/>
      </w:divBdr>
    </w:div>
    <w:div w:id="1827896062">
      <w:bodyDiv w:val="1"/>
      <w:marLeft w:val="0"/>
      <w:marRight w:val="0"/>
      <w:marTop w:val="0"/>
      <w:marBottom w:val="0"/>
      <w:divBdr>
        <w:top w:val="none" w:sz="0" w:space="0" w:color="auto"/>
        <w:left w:val="none" w:sz="0" w:space="0" w:color="auto"/>
        <w:bottom w:val="none" w:sz="0" w:space="0" w:color="auto"/>
        <w:right w:val="none" w:sz="0" w:space="0" w:color="auto"/>
      </w:divBdr>
    </w:div>
    <w:div w:id="196727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3E11-37F3-4E59-8174-DB8A313B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5082</Words>
  <Characters>28970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Holl1</dc:creator>
  <cp:keywords/>
  <dc:description/>
  <cp:lastModifiedBy>Чернакова Ирина Николаевна</cp:lastModifiedBy>
  <cp:revision>68</cp:revision>
  <cp:lastPrinted>2018-04-06T06:15:00Z</cp:lastPrinted>
  <dcterms:created xsi:type="dcterms:W3CDTF">2017-10-30T15:15:00Z</dcterms:created>
  <dcterms:modified xsi:type="dcterms:W3CDTF">2022-10-06T10:06:00Z</dcterms:modified>
</cp:coreProperties>
</file>