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Pr="00FD3F81" w:rsidRDefault="00867AF2" w:rsidP="00867A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867AF2" w:rsidRPr="00FD3F81" w:rsidRDefault="00867AF2" w:rsidP="00867A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867AF2" w:rsidRPr="00A62C7A" w:rsidRDefault="00867AF2" w:rsidP="00867A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867AF2" w:rsidRPr="00A62C7A" w:rsidRDefault="00867AF2" w:rsidP="00867A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A62C7A" w:rsidRDefault="00867AF2" w:rsidP="00867A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FD3F81" w:rsidRDefault="00867AF2" w:rsidP="00867AF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213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4"/>
      </w:tblGrid>
      <w:tr w:rsidR="00867AF2" w:rsidRPr="00AD04A4" w:rsidTr="00FF43E3">
        <w:tc>
          <w:tcPr>
            <w:tcW w:w="21344" w:type="dxa"/>
            <w:hideMark/>
          </w:tcPr>
          <w:p w:rsidR="00867AF2" w:rsidRPr="00AD04A4" w:rsidRDefault="00867AF2" w:rsidP="00FF43E3">
            <w:pPr>
              <w:rPr>
                <w:rFonts w:ascii="Calibri" w:hAnsi="Calibri" w:cs="Times New Roman"/>
              </w:rPr>
            </w:pPr>
          </w:p>
        </w:tc>
      </w:tr>
    </w:tbl>
    <w:p w:rsidR="00867AF2" w:rsidRPr="00FD3F81" w:rsidRDefault="00867AF2" w:rsidP="00867AF2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6" w:type="dxa"/>
        <w:tblLook w:val="04A0" w:firstRow="1" w:lastRow="0" w:firstColumn="1" w:lastColumn="0" w:noHBand="0" w:noVBand="1"/>
      </w:tblPr>
      <w:tblGrid>
        <w:gridCol w:w="5812"/>
        <w:gridCol w:w="4144"/>
      </w:tblGrid>
      <w:tr w:rsidR="00867AF2" w:rsidRPr="00AD04A4" w:rsidTr="00FF43E3">
        <w:tc>
          <w:tcPr>
            <w:tcW w:w="5812" w:type="dxa"/>
            <w:hideMark/>
          </w:tcPr>
          <w:p w:rsidR="00867AF2" w:rsidRPr="00AD04A4" w:rsidRDefault="00867AF2" w:rsidP="00FF43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</w:tc>
        <w:tc>
          <w:tcPr>
            <w:tcW w:w="4144" w:type="dxa"/>
            <w:hideMark/>
          </w:tcPr>
          <w:p w:rsidR="00867AF2" w:rsidRPr="00AD04A4" w:rsidRDefault="00867AF2" w:rsidP="00FF43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внедрению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</w:tc>
      </w:tr>
      <w:tr w:rsidR="00867AF2" w:rsidRPr="00AD04A4" w:rsidTr="00FF43E3">
        <w:trPr>
          <w:trHeight w:val="100"/>
        </w:trPr>
        <w:tc>
          <w:tcPr>
            <w:tcW w:w="5812" w:type="dxa"/>
            <w:hideMark/>
          </w:tcPr>
          <w:p w:rsidR="00867AF2" w:rsidRPr="00EC57A7" w:rsidRDefault="00867AF2" w:rsidP="00FF43E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30.08.2022</w:t>
            </w: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4" w:type="dxa"/>
            <w:hideMark/>
          </w:tcPr>
          <w:p w:rsidR="00867AF2" w:rsidRPr="00EC57A7" w:rsidRDefault="00867AF2" w:rsidP="00FF43E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от 31.08.2022</w:t>
            </w:r>
          </w:p>
        </w:tc>
      </w:tr>
    </w:tbl>
    <w:p w:rsidR="00867AF2" w:rsidRPr="00FD3F81" w:rsidRDefault="00867AF2" w:rsidP="00867AF2">
      <w:pPr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7AF2" w:rsidRPr="00AD04A4" w:rsidTr="00FF4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AF2" w:rsidRPr="00AD04A4" w:rsidRDefault="00867AF2" w:rsidP="00FF43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  <w:p w:rsidR="00867AF2" w:rsidRPr="00AD04A4" w:rsidRDefault="00867AF2" w:rsidP="00FF43E3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учебн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 предмета «Английский язык» 8</w:t>
            </w:r>
            <w:r w:rsidRPr="00054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867AF2" w:rsidRPr="00AD04A4" w:rsidTr="00FF4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AF2" w:rsidRPr="00AD04A4" w:rsidRDefault="00867AF2" w:rsidP="00FF43E3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учебного предмета)</w:t>
            </w:r>
          </w:p>
        </w:tc>
      </w:tr>
      <w:tr w:rsidR="00867AF2" w:rsidRPr="00AD04A4" w:rsidTr="00FF4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F2" w:rsidRPr="00AD04A4" w:rsidRDefault="00867AF2" w:rsidP="00FF4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AF2" w:rsidRPr="00AD04A4" w:rsidRDefault="00867AF2" w:rsidP="00FF4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образование, базовый уровень</w:t>
            </w:r>
          </w:p>
        </w:tc>
      </w:tr>
      <w:tr w:rsidR="00867AF2" w:rsidRPr="00AD04A4" w:rsidTr="00FF4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AF2" w:rsidRDefault="00867AF2" w:rsidP="00FF4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(уровень, ступень образования)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867AF2" w:rsidRPr="00AD04A4" w:rsidTr="00FF43E3">
              <w:tc>
                <w:tcPr>
                  <w:tcW w:w="9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7AF2" w:rsidRPr="00AD04A4" w:rsidRDefault="00867AF2" w:rsidP="00FF43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67AF2" w:rsidRPr="00AD04A4" w:rsidRDefault="00867AF2" w:rsidP="00FF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Программа разработана в соответствии с ФГОС среднего общего образования</w:t>
                  </w:r>
                </w:p>
              </w:tc>
            </w:tr>
            <w:tr w:rsidR="00867AF2" w:rsidRPr="00AD04A4" w:rsidTr="00FF43E3">
              <w:tc>
                <w:tcPr>
                  <w:tcW w:w="9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67AF2" w:rsidRPr="00AD04A4" w:rsidRDefault="00867AF2" w:rsidP="00FF43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(ФГОС</w:t>
                  </w:r>
                  <w:r w:rsidRPr="00AD04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867AF2" w:rsidRPr="00AD04A4" w:rsidRDefault="00867AF2" w:rsidP="00FF43E3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67AF2" w:rsidRPr="00AD04A4" w:rsidRDefault="00867AF2" w:rsidP="00FF4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F2" w:rsidRPr="00AD04A4" w:rsidTr="00FF4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F2" w:rsidRPr="00AD04A4" w:rsidRDefault="00867AF2" w:rsidP="00FF4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AF2" w:rsidRPr="00AD04A4" w:rsidRDefault="00867AF2" w:rsidP="00FF4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867AF2" w:rsidRPr="00AD04A4" w:rsidTr="00FF4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F2" w:rsidRPr="00AD04A4" w:rsidRDefault="00867AF2" w:rsidP="00FF4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(срок реализации программы)</w:t>
            </w:r>
          </w:p>
          <w:p w:rsidR="00867AF2" w:rsidRPr="00AD04A4" w:rsidRDefault="00867AF2" w:rsidP="00FF43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67AF2" w:rsidRPr="00AD04A4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учебной </w:t>
      </w: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867AF2" w:rsidRPr="00AD04A4" w:rsidRDefault="00867AF2" w:rsidP="00867AF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</w:t>
      </w: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867AF2" w:rsidRDefault="00867AF2" w:rsidP="00867AF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иностранных языков</w:t>
      </w:r>
    </w:p>
    <w:p w:rsidR="00867AF2" w:rsidRPr="00AD04A4" w:rsidRDefault="00867AF2" w:rsidP="00867AF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7AF2" w:rsidRPr="00AD04A4" w:rsidRDefault="00867AF2" w:rsidP="0086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F2" w:rsidRPr="00AD04A4" w:rsidRDefault="00867AF2" w:rsidP="0086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F2" w:rsidRPr="00FD3F81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AF2" w:rsidRPr="00FD3F81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7AF2" w:rsidRPr="00054EB9" w:rsidRDefault="00867AF2" w:rsidP="00867AF2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867AF2" w:rsidRPr="00FD3F81" w:rsidRDefault="00867AF2" w:rsidP="00867AF2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FD3F81" w:rsidRDefault="00867AF2" w:rsidP="00867AF2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AF2" w:rsidRPr="00FD3F81" w:rsidRDefault="00867AF2" w:rsidP="00867A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F2" w:rsidRPr="00FD3F81" w:rsidRDefault="00867AF2" w:rsidP="0086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AF2" w:rsidRDefault="00867AF2" w:rsidP="0086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7AF2" w:rsidRPr="00054EB9" w:rsidRDefault="00867AF2" w:rsidP="0086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7AF2" w:rsidRPr="00054EB9" w:rsidRDefault="00867AF2" w:rsidP="00867A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sectPr w:rsidR="00867AF2" w:rsidRPr="00054EB9" w:rsidSect="00EF4B8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54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</w:p>
    <w:p w:rsidR="00867AF2" w:rsidRDefault="00867AF2" w:rsidP="00B8503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Pr="00B8503C" w:rsidRDefault="00B8503C" w:rsidP="00B8503C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Оглавление:</w:t>
      </w:r>
    </w:p>
    <w:p w:rsidR="00B8503C" w:rsidRPr="00B8503C" w:rsidRDefault="00B8503C" w:rsidP="00B8503C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стр.</w:t>
      </w:r>
    </w:p>
    <w:p w:rsidR="00B8503C" w:rsidRPr="00B8503C" w:rsidRDefault="00B8503C" w:rsidP="00B8503C">
      <w:pPr>
        <w:numPr>
          <w:ilvl w:val="0"/>
          <w:numId w:val="5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 записка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………………………………………………………………..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8503C" w:rsidRPr="00B8503C" w:rsidRDefault="00B8503C" w:rsidP="00B8503C">
      <w:pPr>
        <w:numPr>
          <w:ilvl w:val="0"/>
          <w:numId w:val="5"/>
        </w:numPr>
        <w:tabs>
          <w:tab w:val="left" w:pos="9639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учебного предмета……………………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</w:p>
    <w:p w:rsidR="00B8503C" w:rsidRPr="00B8503C" w:rsidRDefault="00B8503C" w:rsidP="00B8503C">
      <w:pPr>
        <w:numPr>
          <w:ilvl w:val="0"/>
          <w:numId w:val="5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предмета………………………………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………….…........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:rsidR="00B8503C" w:rsidRPr="00B8503C" w:rsidRDefault="00B8503C" w:rsidP="00B8503C">
      <w:pPr>
        <w:numPr>
          <w:ilvl w:val="0"/>
          <w:numId w:val="5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анирование…………………………………………………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</w:p>
    <w:p w:rsidR="00B8503C" w:rsidRPr="00B8503C" w:rsidRDefault="00B8503C" w:rsidP="00B8503C">
      <w:pPr>
        <w:numPr>
          <w:ilvl w:val="0"/>
          <w:numId w:val="5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корректировки  тематич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планирования………………………………....27</w:t>
      </w: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«английский язык»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курсу «Английский язык» для</w:t>
      </w:r>
      <w:r w:rsidR="00B11F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классов</w:t>
      </w: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</w:t>
      </w:r>
      <w:r w:rsidR="003D1321" w:rsidRPr="003D1321">
        <w:rPr>
          <w:rFonts w:ascii="Times New Roman" w:hAnsi="Times New Roman" w:cs="Times New Roman"/>
          <w:sz w:val="24"/>
          <w:szCs w:val="24"/>
        </w:rPr>
        <w:t>Приказ Министерства просвещения № 287 "Об утверждении Федерального государственного образовательного стандарт</w:t>
      </w:r>
      <w:r w:rsidR="003D1321">
        <w:rPr>
          <w:rFonts w:ascii="Times New Roman" w:hAnsi="Times New Roman" w:cs="Times New Roman"/>
          <w:sz w:val="24"/>
          <w:szCs w:val="24"/>
        </w:rPr>
        <w:t>а основного общего образования"</w:t>
      </w:r>
      <w:bookmarkStart w:id="0" w:name="_GoBack"/>
      <w:bookmarkEnd w:id="0"/>
      <w:r w:rsidR="003D1321" w:rsidRPr="003D1321">
        <w:rPr>
          <w:rFonts w:ascii="Times New Roman" w:hAnsi="Times New Roman" w:cs="Times New Roman"/>
          <w:sz w:val="24"/>
          <w:szCs w:val="24"/>
        </w:rPr>
        <w:t>, 31 мая 2021г</w:t>
      </w:r>
      <w:proofErr w:type="gramStart"/>
      <w:r w:rsidR="003D1321" w:rsidRPr="003D1321">
        <w:rPr>
          <w:rFonts w:ascii="Times New Roman" w:hAnsi="Times New Roman" w:cs="Times New Roman"/>
          <w:sz w:val="24"/>
          <w:szCs w:val="24"/>
        </w:rPr>
        <w:t>.</w:t>
      </w:r>
      <w:r w:rsidRPr="003D132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gramEnd"/>
      <w:r w:rsidRPr="003D1321">
        <w:rPr>
          <w:rFonts w:ascii="Times New Roman" w:eastAsia="Calibri" w:hAnsi="Times New Roman" w:cs="Times New Roman"/>
          <w:color w:val="000000"/>
          <w:sz w:val="24"/>
          <w:szCs w:val="24"/>
        </w:rPr>
        <w:t>а основе авторской учебной</w:t>
      </w: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«Английский язык» (ФГОС) </w:t>
      </w:r>
      <w:proofErr w:type="spell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В.Г.Апальков</w:t>
      </w:r>
      <w:proofErr w:type="spellEnd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(Москва, «Просвещение, 2012 год). Настоящая рабочая программа скорректирована с учётом модульной структуры содержания курса «Английский язык», так как модульный принцип построения структуры предмета позволяет более эффективно использовать </w:t>
      </w:r>
      <w:proofErr w:type="spell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связи. </w:t>
      </w: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разработана к УМК:</w:t>
      </w:r>
    </w:p>
    <w:p w:rsidR="00B8503C" w:rsidRPr="00B8503C" w:rsidRDefault="00B8503C" w:rsidP="00B8503C">
      <w:pPr>
        <w:tabs>
          <w:tab w:val="left" w:pos="900"/>
        </w:tabs>
        <w:spacing w:after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tabs>
          <w:tab w:val="left" w:pos="900"/>
        </w:tabs>
        <w:spacing w:after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B8503C" w:rsidRPr="00B8503C" w:rsidTr="009F55F9">
        <w:tc>
          <w:tcPr>
            <w:tcW w:w="1876" w:type="dxa"/>
            <w:shd w:val="clear" w:color="auto" w:fill="auto"/>
            <w:vAlign w:val="center"/>
          </w:tcPr>
          <w:p w:rsidR="00B8503C" w:rsidRPr="00B8503C" w:rsidRDefault="00B8503C" w:rsidP="00B850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B8503C" w:rsidRPr="00B8503C" w:rsidRDefault="00B8503C" w:rsidP="00B8503C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 /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Ю.Е.Ваулина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Д.Дули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О.Е.Подоляко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В.Эванс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="00867A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4-е изд. - М.: Просвещение, 2020</w:t>
            </w: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216 с.</w:t>
            </w:r>
          </w:p>
        </w:tc>
      </w:tr>
      <w:tr w:rsidR="00B8503C" w:rsidRPr="00B8503C" w:rsidTr="009F55F9">
        <w:tc>
          <w:tcPr>
            <w:tcW w:w="1876" w:type="dxa"/>
            <w:shd w:val="clear" w:color="auto" w:fill="auto"/>
            <w:vAlign w:val="center"/>
          </w:tcPr>
          <w:p w:rsidR="00B8503C" w:rsidRPr="00B8503C" w:rsidRDefault="00B8503C" w:rsidP="00B8503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B8503C" w:rsidRPr="00B8503C" w:rsidRDefault="00B8503C" w:rsidP="00B8503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 Ваулина Ю.Е., Дули Д.,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рабочая тетрадь / 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Ю.Е.Ваулина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Д.Дули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О.Е.Подоляко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В.Эванс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8-е изд. - М.: Просвещение, </w:t>
            </w:r>
            <w:r w:rsidR="00867A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88 с.</w:t>
            </w:r>
          </w:p>
          <w:p w:rsidR="00B8503C" w:rsidRPr="00B8503C" w:rsidRDefault="00B8503C" w:rsidP="00B8503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 Ваулина Ю.Е., Дули Д.,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контрольные задания / 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Ю.Е.Ваулина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Д.Дули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О.Е.Подоляко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В.Эванс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</w:t>
            </w:r>
            <w:r w:rsidR="00867A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8-е изд. - М.: Просвещение, 2020</w:t>
            </w: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71 с.</w:t>
            </w:r>
          </w:p>
          <w:p w:rsidR="00B8503C" w:rsidRPr="00B8503C" w:rsidRDefault="00B8503C" w:rsidP="00B8503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Ваулина Ю.Е., Дули Д.,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О.Е., Эванс В. Английский в фокусе. 8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книга для чтения / 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Ю.Е.Ваулина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Д.Дули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О.Е.Подоляко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В.Эванс</w:t>
            </w:r>
            <w:proofErr w:type="spellEnd"/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</w:t>
            </w:r>
            <w:r w:rsidR="00867A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8-е изд. - М.: Просвещение, 2020</w:t>
            </w:r>
            <w:r w:rsidRPr="00B8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48 с.</w:t>
            </w:r>
          </w:p>
        </w:tc>
      </w:tr>
    </w:tbl>
    <w:p w:rsidR="00B8503C" w:rsidRPr="00B8503C" w:rsidRDefault="00B8503C" w:rsidP="00B8503C">
      <w:pPr>
        <w:tabs>
          <w:tab w:val="left" w:pos="900"/>
        </w:tabs>
        <w:spacing w:after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программе на изучение курса Английский язык в 8 классах отводится </w:t>
      </w:r>
      <w:r w:rsidR="00867AF2">
        <w:rPr>
          <w:rFonts w:ascii="Times New Roman" w:eastAsia="Calibri" w:hAnsi="Times New Roman" w:cs="Times New Roman"/>
          <w:color w:val="000000"/>
          <w:sz w:val="24"/>
          <w:szCs w:val="24"/>
        </w:rPr>
        <w:t>105</w:t>
      </w: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часов. Тематическое планирование составлено из расчета 3 часа в н</w:t>
      </w:r>
      <w:r w:rsidR="00867AF2">
        <w:rPr>
          <w:rFonts w:ascii="Times New Roman" w:eastAsia="Calibri" w:hAnsi="Times New Roman" w:cs="Times New Roman"/>
          <w:color w:val="000000"/>
          <w:sz w:val="24"/>
          <w:szCs w:val="24"/>
        </w:rPr>
        <w:t>еделю, всего 105 часов в год (35 учебных недель</w:t>
      </w: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курс «Английский язык» в основной школе строится так, чтобы были достигнуты 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следующие цели:</w:t>
      </w:r>
    </w:p>
    <w:p w:rsidR="00B8503C" w:rsidRPr="00B8503C" w:rsidRDefault="00B8503C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иноязычной коммуникативной компетенции в совокупности ее составляющих, а именно:</w:t>
      </w:r>
    </w:p>
    <w:p w:rsidR="00B8503C" w:rsidRPr="00B8503C" w:rsidRDefault="00B8503C" w:rsidP="00B850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компетенция - развитие коммуникативных умений в четырех основных видах </w:t>
      </w:r>
    </w:p>
    <w:p w:rsidR="00B8503C" w:rsidRPr="00B8503C" w:rsidRDefault="00B8503C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речевой деятельности (говорении, </w:t>
      </w:r>
      <w:proofErr w:type="spell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, чтении, письме);</w:t>
      </w:r>
    </w:p>
    <w:p w:rsidR="00B8503C" w:rsidRPr="00B8503C" w:rsidRDefault="00B8503C" w:rsidP="00B8503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языковая компетенция - овладение новыми языковыми средствами (фонетическими, </w:t>
      </w:r>
      <w:proofErr w:type="gramEnd"/>
    </w:p>
    <w:p w:rsidR="00B8503C" w:rsidRPr="00B8503C" w:rsidRDefault="00B8503C" w:rsidP="00B85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</w:t>
      </w: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языка, разных способах выражения мысли в родном и иностранном языках;</w:t>
      </w:r>
      <w:proofErr w:type="gramEnd"/>
    </w:p>
    <w:p w:rsidR="00B8503C" w:rsidRPr="00B8503C" w:rsidRDefault="00B8503C" w:rsidP="00B8503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социокультурная/межкультурная компетенция - приобщение к культуре, традициям </w:t>
      </w:r>
    </w:p>
    <w:p w:rsidR="00B8503C" w:rsidRPr="00B8503C" w:rsidRDefault="00B8503C" w:rsidP="00B85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B8503C" w:rsidRPr="00B8503C" w:rsidRDefault="00B8503C" w:rsidP="00B8503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- развитие умений выходить из положения в условиях \</w:t>
      </w:r>
    </w:p>
    <w:p w:rsidR="00B8503C" w:rsidRPr="00B8503C" w:rsidRDefault="00B8503C" w:rsidP="00B85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дефицита языковых сре</w:t>
      </w:r>
      <w:proofErr w:type="gram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дств пр</w:t>
      </w:r>
      <w:proofErr w:type="gramEnd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B8503C" w:rsidRPr="00B8503C" w:rsidRDefault="00B8503C" w:rsidP="00B8503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</w:t>
      </w: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компетенция - дальнейшее развитие </w:t>
      </w:r>
      <w:proofErr w:type="gramStart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proofErr w:type="gramEnd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специальных </w:t>
      </w:r>
    </w:p>
    <w:p w:rsidR="00B8503C" w:rsidRPr="00B8503C" w:rsidRDefault="00B8503C" w:rsidP="00B85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учебных </w:t>
      </w:r>
      <w:proofErr w:type="spell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умениий</w:t>
      </w:r>
      <w:proofErr w:type="spellEnd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8503C" w:rsidRPr="00B8503C" w:rsidRDefault="00B8503C" w:rsidP="00B8503C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B8503C" w:rsidRPr="00B8503C" w:rsidRDefault="00B8503C" w:rsidP="00B8503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8503C" w:rsidRPr="00B8503C" w:rsidRDefault="00B8503C" w:rsidP="00B8503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общекультурной и этнической идентичности как составляющих гражданской </w:t>
      </w:r>
    </w:p>
    <w:p w:rsidR="00B8503C" w:rsidRPr="00B8503C" w:rsidRDefault="00B8503C" w:rsidP="00B85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идентичности личности; воспитание каче</w:t>
      </w:r>
      <w:proofErr w:type="gram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ств гр</w:t>
      </w:r>
      <w:proofErr w:type="gramEnd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8503C" w:rsidRPr="00B8503C" w:rsidRDefault="00B8503C" w:rsidP="00B8503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стремления к овладению основами мировой культуры средствами иностранного </w:t>
      </w:r>
    </w:p>
    <w:p w:rsidR="00B8503C" w:rsidRPr="00B8503C" w:rsidRDefault="00B8503C" w:rsidP="00B85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языка;</w:t>
      </w:r>
    </w:p>
    <w:p w:rsidR="00B8503C" w:rsidRPr="00B8503C" w:rsidRDefault="00B8503C" w:rsidP="00B850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необходимости вести здоровый образ жизни путем информирования </w:t>
      </w:r>
      <w:proofErr w:type="gramStart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503C" w:rsidRPr="00B8503C" w:rsidRDefault="00B8503C" w:rsidP="00B8503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 признанных </w:t>
      </w:r>
      <w:proofErr w:type="gramStart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proofErr w:type="gramEnd"/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поддержания здоровья и обсуждения необходимости отказа от вредных привычек.</w:t>
      </w:r>
    </w:p>
    <w:p w:rsidR="00B8503C" w:rsidRPr="00B8503C" w:rsidRDefault="00B8503C" w:rsidP="00B8503C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этих целей обеспечивается решением 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следующих задач</w:t>
      </w: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и развитие языковых (фонетических, лексических и грамматических) навыков;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и развитие социокультурных умений учащихся.</w:t>
      </w: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Default="00B8503C" w:rsidP="00B11F0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Default="00B8503C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Pr="00B8503C" w:rsidRDefault="00867AF2" w:rsidP="00867A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Pr="00B8503C" w:rsidRDefault="00B8503C" w:rsidP="00B8503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 учебного предмета</w:t>
      </w:r>
    </w:p>
    <w:p w:rsidR="00B8503C" w:rsidRPr="00B8503C" w:rsidRDefault="00B8503C" w:rsidP="00B8503C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503C" w:rsidRPr="00B8503C" w:rsidRDefault="00B8503C" w:rsidP="00B8503C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предметным.</w:t>
      </w:r>
    </w:p>
    <w:p w:rsidR="00B8503C" w:rsidRPr="00B8503C" w:rsidRDefault="00B8503C" w:rsidP="00B8503C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1 представлены планируемые результаты – личностные и </w:t>
      </w:r>
      <w:proofErr w:type="spellStart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  «английский язык»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503C" w:rsidRPr="00B8503C" w:rsidRDefault="00B8503C" w:rsidP="00B8503C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03C" w:rsidRPr="00B8503C" w:rsidRDefault="00B8503C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1. Личностные и </w:t>
      </w:r>
      <w:proofErr w:type="spellStart"/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11"/>
        <w:gridCol w:w="5058"/>
      </w:tblGrid>
      <w:tr w:rsidR="00B8503C" w:rsidRPr="00B8503C" w:rsidTr="009F55F9">
        <w:tc>
          <w:tcPr>
            <w:tcW w:w="10137" w:type="dxa"/>
            <w:gridSpan w:val="3"/>
          </w:tcPr>
          <w:p w:rsidR="00B8503C" w:rsidRPr="00B8503C" w:rsidRDefault="00B8503C" w:rsidP="00B8503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8503C" w:rsidRPr="00B8503C" w:rsidTr="009F55F9">
        <w:tc>
          <w:tcPr>
            <w:tcW w:w="5079" w:type="dxa"/>
            <w:gridSpan w:val="2"/>
          </w:tcPr>
          <w:p w:rsidR="00B8503C" w:rsidRPr="00B8503C" w:rsidRDefault="00B8503C" w:rsidP="00B8503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5058" w:type="dxa"/>
          </w:tcPr>
          <w:p w:rsidR="00B8503C" w:rsidRPr="00B8503C" w:rsidRDefault="00B8503C" w:rsidP="00B8503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8503C" w:rsidRPr="00B8503C" w:rsidTr="009F55F9">
        <w:tc>
          <w:tcPr>
            <w:tcW w:w="10137" w:type="dxa"/>
            <w:gridSpan w:val="3"/>
          </w:tcPr>
          <w:p w:rsidR="00B8503C" w:rsidRPr="00B8503C" w:rsidRDefault="00867AF2" w:rsidP="00B8503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8 – й класс, 2022/23</w:t>
            </w:r>
            <w:r w:rsidR="00B8503C" w:rsidRPr="00B8503C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 учебный год</w:t>
            </w:r>
          </w:p>
          <w:p w:rsidR="00B8503C" w:rsidRPr="00B8503C" w:rsidRDefault="00B8503C" w:rsidP="00B8503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 w:rsidRPr="00B8503C">
              <w:rPr>
                <w:rFonts w:eastAsia="Calibri"/>
                <w:color w:val="000000"/>
              </w:rPr>
              <w:t>(указать класс и год обучения)</w:t>
            </w:r>
          </w:p>
        </w:tc>
      </w:tr>
      <w:tr w:rsidR="00B8503C" w:rsidRPr="00B8503C" w:rsidTr="009F55F9">
        <w:tc>
          <w:tcPr>
            <w:tcW w:w="5068" w:type="dxa"/>
          </w:tcPr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1.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 воспитание российской гражданской идентичности: патриотизма, любви и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2.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8503C">
              <w:rPr>
                <w:rFonts w:eastAsia="Calibri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3.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4.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4.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5.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6.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7.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8.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color w:val="000000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1080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9.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 xml:space="preserve">формирование мотивации изучения иностранных языков и стремления к 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lastRenderedPageBreak/>
              <w:t>самосовершенствованию в образовательной области «Иностранный язык»;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осознание возможностей самореализации средствами иностранного языка;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стремление к совершенствованию речевой культуры в целом;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формирование коммуникативной компетенции в межкультурной и межэтнической коммуникации;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, трудолюбие, дисциплинированность;</w:t>
            </w:r>
            <w:proofErr w:type="gramEnd"/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13.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14.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B8503C" w:rsidRPr="00B8503C" w:rsidRDefault="00B8503C" w:rsidP="00B8503C">
            <w:pPr>
              <w:numPr>
                <w:ilvl w:val="0"/>
                <w:numId w:val="6"/>
              </w:numPr>
              <w:tabs>
                <w:tab w:val="left" w:pos="3148"/>
              </w:tabs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16.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 xml:space="preserve">готовность и способность обучающихся к саморазвитию; </w:t>
            </w:r>
            <w:proofErr w:type="spellStart"/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 xml:space="preserve"> основ гражданской идентичности.</w:t>
            </w:r>
            <w:proofErr w:type="gramEnd"/>
          </w:p>
        </w:tc>
        <w:tc>
          <w:tcPr>
            <w:tcW w:w="5069" w:type="dxa"/>
            <w:gridSpan w:val="2"/>
          </w:tcPr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1.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2.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3.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4.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5.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6.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B8503C">
              <w:rPr>
                <w:rFonts w:eastAsia="Calibri"/>
                <w:color w:val="000000"/>
                <w:sz w:val="24"/>
                <w:szCs w:val="24"/>
              </w:rPr>
              <w:t>родо</w:t>
            </w:r>
            <w:proofErr w:type="spellEnd"/>
            <w:r w:rsidRPr="00B8503C">
              <w:rPr>
                <w:rFonts w:eastAsia="Calibri"/>
                <w:color w:val="000000"/>
                <w:sz w:val="24"/>
                <w:szCs w:val="24"/>
              </w:rPr>
              <w:t>-видовых</w:t>
            </w:r>
            <w:proofErr w:type="gramEnd"/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 связей; 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7.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 </w:t>
            </w:r>
            <w:proofErr w:type="gramStart"/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логическое 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lastRenderedPageBreak/>
              <w:t>рассуждение</w:t>
            </w:r>
            <w:proofErr w:type="gramEnd"/>
            <w:r w:rsidRPr="00B8503C">
              <w:rPr>
                <w:rFonts w:eastAsia="Calibri"/>
                <w:color w:val="000000"/>
                <w:sz w:val="24"/>
                <w:szCs w:val="24"/>
              </w:rPr>
              <w:t>, умозаключение (индуктивное, дедуктивное  и по аналогии) и выводы;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8.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9.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B8503C">
              <w:rPr>
                <w:rFonts w:eastAsia="Calibri"/>
                <w:bCs/>
                <w:color w:val="000000"/>
                <w:sz w:val="24"/>
                <w:szCs w:val="24"/>
              </w:rPr>
              <w:t>мение</w:t>
            </w:r>
            <w:r w:rsidRPr="00B8503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организовывать  учебное сотрудничество и совместную деятельность с учителем и сверстниками;   работать </w:t>
            </w:r>
            <w:r w:rsidRPr="00B8503C">
              <w:rPr>
                <w:rFonts w:eastAsia="Calibri"/>
                <w:bCs/>
                <w:color w:val="000000"/>
                <w:sz w:val="24"/>
                <w:szCs w:val="24"/>
              </w:rPr>
              <w:t>индивидуально и в группе:</w:t>
            </w:r>
            <w:r w:rsidRPr="00B8503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10.</w:t>
            </w:r>
            <w:r w:rsidRPr="00B8503C">
              <w:rPr>
                <w:rFonts w:eastAsia="Calibri"/>
                <w:color w:val="000000"/>
                <w:sz w:val="24"/>
                <w:szCs w:val="24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b/>
                <w:color w:val="000000"/>
                <w:sz w:val="24"/>
                <w:szCs w:val="24"/>
                <w:lang w:eastAsia="ru-RU"/>
              </w:rPr>
              <w:t>11.</w:t>
            </w:r>
            <w:r w:rsidRPr="00B8503C">
              <w:rPr>
                <w:color w:val="000000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B8503C">
              <w:rPr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Pr="00B8503C">
              <w:rPr>
                <w:color w:val="000000"/>
                <w:sz w:val="24"/>
                <w:szCs w:val="24"/>
                <w:lang w:eastAsia="ru-RU"/>
              </w:rPr>
              <w:t xml:space="preserve"> компетенции);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12.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развитие умения планировать своё речевое и неречевое поведение;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13.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14.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B8503C" w:rsidRPr="00B8503C" w:rsidRDefault="00B8503C" w:rsidP="00B8503C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Cambria"/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mbria"/>
                <w:b/>
                <w:color w:val="000000"/>
                <w:sz w:val="24"/>
                <w:szCs w:val="24"/>
                <w:lang w:eastAsia="ru-RU"/>
              </w:rPr>
              <w:t>16.</w:t>
            </w:r>
            <w:r w:rsidRPr="00B8503C">
              <w:rPr>
                <w:rFonts w:eastAsia="Cambria"/>
                <w:color w:val="000000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B8503C" w:rsidRPr="00B8503C" w:rsidRDefault="00B8503C" w:rsidP="00B8503C">
            <w:pP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B8503C" w:rsidRPr="00B8503C" w:rsidRDefault="00B8503C" w:rsidP="00B8503C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503C" w:rsidRDefault="00B8503C" w:rsidP="00B8503C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2 представлены планируемые предметные результаты по учебному предмету  «английский язык»</w:t>
      </w:r>
      <w:r w:rsidR="00B1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1F0F" w:rsidRDefault="00B11F0F" w:rsidP="00B8503C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F0F" w:rsidRDefault="00B11F0F" w:rsidP="00B8503C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F0F" w:rsidRPr="00B8503C" w:rsidRDefault="00B11F0F" w:rsidP="00B8503C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03C" w:rsidRPr="00B8503C" w:rsidRDefault="00B8503C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2. Предметные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24"/>
        <w:gridCol w:w="5045"/>
      </w:tblGrid>
      <w:tr w:rsidR="00B8503C" w:rsidRPr="00B8503C" w:rsidTr="009F55F9">
        <w:tc>
          <w:tcPr>
            <w:tcW w:w="10137" w:type="dxa"/>
            <w:gridSpan w:val="3"/>
          </w:tcPr>
          <w:p w:rsidR="00B8503C" w:rsidRPr="00B8503C" w:rsidRDefault="00B8503C" w:rsidP="00B8503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B8503C" w:rsidRPr="00B8503C" w:rsidTr="009F55F9">
        <w:tc>
          <w:tcPr>
            <w:tcW w:w="10137" w:type="dxa"/>
            <w:gridSpan w:val="3"/>
          </w:tcPr>
          <w:p w:rsidR="00B8503C" w:rsidRPr="00B8503C" w:rsidRDefault="00B8503C" w:rsidP="00B8503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 xml:space="preserve">Предметные </w:t>
            </w:r>
          </w:p>
        </w:tc>
      </w:tr>
      <w:tr w:rsidR="00B8503C" w:rsidRPr="00B8503C" w:rsidTr="009F55F9">
        <w:tc>
          <w:tcPr>
            <w:tcW w:w="5092" w:type="dxa"/>
            <w:gridSpan w:val="2"/>
          </w:tcPr>
          <w:p w:rsidR="00B8503C" w:rsidRPr="00B8503C" w:rsidRDefault="00B8503C" w:rsidP="00B8503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5045" w:type="dxa"/>
          </w:tcPr>
          <w:p w:rsidR="00B8503C" w:rsidRPr="00B8503C" w:rsidRDefault="00B8503C" w:rsidP="00B8503C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B8503C">
              <w:rPr>
                <w:rFonts w:eastAsia="Calibri"/>
                <w:b/>
                <w:color w:val="000000"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B8503C" w:rsidRPr="00B8503C" w:rsidTr="009F55F9">
        <w:tc>
          <w:tcPr>
            <w:tcW w:w="10137" w:type="dxa"/>
            <w:gridSpan w:val="3"/>
          </w:tcPr>
          <w:p w:rsidR="00B8503C" w:rsidRPr="00B8503C" w:rsidRDefault="00867AF2" w:rsidP="00B11F0F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>8 – й класс, 2022/23</w:t>
            </w:r>
            <w:r w:rsidR="00B8503C" w:rsidRPr="00B8503C"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  <w:t xml:space="preserve"> учебный год</w:t>
            </w:r>
          </w:p>
        </w:tc>
      </w:tr>
      <w:tr w:rsidR="00B8503C" w:rsidRPr="00B8503C" w:rsidTr="009F55F9">
        <w:tc>
          <w:tcPr>
            <w:tcW w:w="5068" w:type="dxa"/>
          </w:tcPr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  <w:lang w:eastAsia="ru-RU"/>
              </w:rPr>
            </w:pPr>
            <w:r w:rsidRPr="00B8503C">
              <w:rPr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 говорении: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начинать,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рассказывать о себе, своей семье, друзьях, своих интересах и планах на будущее;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сообщать краткие сведения о своем городе, селе, о своей стране и странах изучаемого языка;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выражать эмоциональную оценку обсуждаемых событий (радость/огорчение, желание/нежелание).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  <w:lang w:eastAsia="ru-RU"/>
              </w:rPr>
            </w:pPr>
            <w:r w:rsidRPr="00B8503C">
              <w:rPr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B8503C">
              <w:rPr>
                <w:iCs/>
                <w:color w:val="000000"/>
                <w:sz w:val="24"/>
                <w:szCs w:val="24"/>
                <w:u w:val="single"/>
                <w:lang w:eastAsia="ru-RU"/>
              </w:rPr>
              <w:t>аудировании</w:t>
            </w:r>
            <w:proofErr w:type="spellEnd"/>
            <w:r w:rsidRPr="00B8503C">
              <w:rPr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воспринимать на слух и полностью понимать речь учителя, одноклассников;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(сообщение, рассказ, интервью).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  <w:lang w:eastAsia="ru-RU"/>
              </w:rPr>
            </w:pPr>
            <w:r w:rsidRPr="00B8503C">
              <w:rPr>
                <w:iCs/>
                <w:color w:val="000000"/>
                <w:sz w:val="24"/>
                <w:szCs w:val="24"/>
                <w:u w:val="single"/>
                <w:lang w:eastAsia="ru-RU"/>
              </w:rPr>
              <w:t>В чтении: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читать аутентичные тексты разных жанров и стилей преимущественно с пониманием основного содержания;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 xml:space="preserve">- читать несложные аутентичные тексты разных жанров и стилей с  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оценивать полученную информацию, выражать свое мнение;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прокомментировать / объяснить те или иные факты, описанные в тексте.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  <w:lang w:eastAsia="ru-RU"/>
              </w:rPr>
            </w:pPr>
            <w:r w:rsidRPr="00B8503C">
              <w:rPr>
                <w:iCs/>
                <w:color w:val="000000"/>
                <w:sz w:val="24"/>
                <w:szCs w:val="24"/>
                <w:u w:val="single"/>
                <w:lang w:eastAsia="ru-RU"/>
              </w:rPr>
              <w:t>В письменной речи: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заполнять анкеты и формуляры;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писать поздравления, личные письма с опорой / без опоры на образец с употреблением формул речевого этикета, принятых в странах изучаемого языка;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делать выписки из текста.</w:t>
            </w:r>
          </w:p>
        </w:tc>
        <w:tc>
          <w:tcPr>
            <w:tcW w:w="5069" w:type="dxa"/>
            <w:gridSpan w:val="2"/>
          </w:tcPr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пользоваться словарями и справочниками, в том числе электронными;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 xml:space="preserve">- участвовать в проектной деятельности, в том числе </w:t>
            </w:r>
            <w:proofErr w:type="spellStart"/>
            <w:r w:rsidRPr="00B8503C">
              <w:rPr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B8503C">
              <w:rPr>
                <w:color w:val="000000"/>
                <w:sz w:val="24"/>
                <w:szCs w:val="24"/>
                <w:lang w:eastAsia="ru-RU"/>
              </w:rPr>
              <w:t xml:space="preserve"> характера, требующей использования иноязычных источников информации;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 xml:space="preserve">- научиться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      </w:r>
            <w:proofErr w:type="spellStart"/>
            <w:r w:rsidRPr="00B8503C">
              <w:rPr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B8503C">
              <w:rPr>
                <w:color w:val="000000"/>
                <w:sz w:val="24"/>
                <w:szCs w:val="24"/>
                <w:lang w:eastAsia="ru-RU"/>
              </w:rPr>
      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познакомиться с фамилиями и менами выдающихся людей в странах изучаемого языка, оригинальными и адаптированными материалами поэзии и прозы, иноязычными сказками и легендами, рассказами, с государственной символикой, с традициями проведения праздников, с реалиями современного мира (географические объекты, памятники культуры);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понять значение английского языка в современном мире;</w:t>
            </w:r>
          </w:p>
          <w:p w:rsidR="00B8503C" w:rsidRPr="00B8503C" w:rsidRDefault="00B8503C" w:rsidP="00B8503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представлять родную страну и культуру на иностранном языке;</w:t>
            </w:r>
          </w:p>
          <w:p w:rsidR="00B8503C" w:rsidRPr="00B8503C" w:rsidRDefault="00B8503C" w:rsidP="00B8503C">
            <w:pPr>
              <w:shd w:val="clear" w:color="auto" w:fill="FFFFFF"/>
              <w:rPr>
                <w:rFonts w:ascii="Helvetica" w:hAnsi="Helvetica"/>
                <w:color w:val="000000"/>
                <w:sz w:val="21"/>
                <w:szCs w:val="21"/>
                <w:lang w:eastAsia="ru-RU"/>
              </w:rPr>
            </w:pPr>
            <w:r w:rsidRPr="00B8503C">
              <w:rPr>
                <w:color w:val="000000"/>
                <w:sz w:val="24"/>
                <w:szCs w:val="24"/>
                <w:lang w:eastAsia="ru-RU"/>
              </w:rPr>
              <w:t>- оказывать помощь зарубежным гостям в ситуациях повседневного общения</w:t>
            </w:r>
            <w:r w:rsidRPr="00B8503C">
              <w:rPr>
                <w:rFonts w:ascii="Helvetica" w:hAnsi="Helvetica"/>
                <w:color w:val="000000"/>
                <w:sz w:val="21"/>
                <w:szCs w:val="21"/>
                <w:lang w:eastAsia="ru-RU"/>
              </w:rPr>
              <w:t>.</w:t>
            </w:r>
          </w:p>
          <w:p w:rsidR="00B8503C" w:rsidRPr="00B8503C" w:rsidRDefault="00B8503C" w:rsidP="00B850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8503C" w:rsidRDefault="00B8503C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11F0F" w:rsidRDefault="00B11F0F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7AF2" w:rsidRDefault="00867AF2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7AF2" w:rsidRDefault="00867AF2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7AF2" w:rsidRDefault="00867AF2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7AF2" w:rsidRDefault="00867AF2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7AF2" w:rsidRDefault="00867AF2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7AF2" w:rsidRDefault="00867AF2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7AF2" w:rsidRPr="00B8503C" w:rsidRDefault="00867AF2" w:rsidP="00B850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5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 учебного предмета</w:t>
      </w:r>
    </w:p>
    <w:p w:rsidR="00B8503C" w:rsidRPr="00B8503C" w:rsidRDefault="00B8503C" w:rsidP="00B8503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 класс</w:t>
      </w:r>
    </w:p>
    <w:p w:rsidR="00B8503C" w:rsidRPr="00B8503C" w:rsidRDefault="00B8503C" w:rsidP="00B8503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1. Общение (13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Межличностные взаимоотношения в семье и со сверстниками. Внешность и черты характера человека. Повседневная жизнь семьи. Решение конфликтных ситуаций. Сообщение личной информации. Правила этикета. Поздравительные открытки.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Грамматика: сопоставление простого настоящего и настоящего длительного времени; способы выражения будущего времени; сопоставление простого прошедшего и прошедшего длительного времени; степени сравнения прилагательных и наречий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2.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Продукты питания и покупки (16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Еда. Способы приготовления еды. Любимые рецепты. Покупки. Благотворительность.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Грамматика: сопоставление настоящего совершенного и настоящего совершенного длительного времени; определенный, неопределенный, нулевой артикль; количественные местоимения; единственное и множественное число имен существительных;  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3.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Выдающиеся умы человечества (13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Изобретения. Великие ученые. Работа. Виды занятости. Банкноты.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Грамматика: сопоставление простого прошедшего и прошедшего длительного времени; сопоставление прошедшего совершенного и прошедшего совершенного длительного времени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4. Будь собой (12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Внешность. Тело человека. Одежда и мода в жизни современного подростка. Национальные костюмы. Эко-одежда.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Грамматика: Страдательный залог. Каузативная форма. 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5. Глоб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альные проблемы человечества (12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Стихийные бедствия и природные катаклизмы. Проблемы современности. Погода. Природные явления.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Грамматика: герундий; инфинитив; соединительные союзы.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6. Культурный обмен (11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Свободное времяпрепровождение. Необычные путешествия. Проблемы в отпуске. Средства передвижения.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Грамматика: косвенная речь.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7. Образование (11</w:t>
      </w:r>
      <w:r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Школьное образование. Современные средства коммуникации. Новые технологии. Школа. Специализированные школы. Высшее образование. СМИ: профессии.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Грамматика: модальные глаголы и их эквиваленты.</w:t>
      </w:r>
    </w:p>
    <w:p w:rsidR="00B8503C" w:rsidRPr="00B8503C" w:rsidRDefault="00867AF2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8. Досуг (17</w:t>
      </w:r>
      <w:r w:rsidR="00B8503C" w:rsidRPr="00B850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часов):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Досуг и увлечения. Экстремальные увлечения. Спорт. Спортивное снаряжение. Талисманы.</w:t>
      </w:r>
    </w:p>
    <w:p w:rsidR="00B8503C" w:rsidRDefault="00B8503C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03C">
        <w:rPr>
          <w:rFonts w:ascii="Times New Roman" w:eastAsia="Calibri" w:hAnsi="Times New Roman" w:cs="Times New Roman"/>
          <w:color w:val="000000"/>
          <w:sz w:val="24"/>
          <w:szCs w:val="24"/>
        </w:rPr>
        <w:t>Грамматика: условные предложения 0,1,2,3 типа.</w:t>
      </w:r>
    </w:p>
    <w:p w:rsidR="00867AF2" w:rsidRDefault="00867AF2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AF2" w:rsidRPr="00B8503C" w:rsidRDefault="00867AF2" w:rsidP="00B850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8 классе запланировано 9 контрольных работ.</w:t>
      </w:r>
    </w:p>
    <w:p w:rsidR="00B8503C" w:rsidRPr="00B8503C" w:rsidRDefault="00B8503C" w:rsidP="00B8503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1279D" w:rsidRDefault="0051279D"/>
    <w:p w:rsidR="00B11F0F" w:rsidRDefault="00B11F0F"/>
    <w:p w:rsidR="00B11F0F" w:rsidRDefault="00B11F0F"/>
    <w:p w:rsidR="00B11F0F" w:rsidRDefault="00B11F0F">
      <w:pPr>
        <w:sectPr w:rsidR="00B11F0F" w:rsidSect="00867AF2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1F0F" w:rsidRPr="00B11F0F" w:rsidRDefault="00B11F0F" w:rsidP="00B11F0F">
      <w:pPr>
        <w:pStyle w:val="a8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по английскому языку</w:t>
      </w:r>
    </w:p>
    <w:p w:rsidR="00B11F0F" w:rsidRPr="00B11F0F" w:rsidRDefault="00B11F0F" w:rsidP="00B11F0F">
      <w:pPr>
        <w:spacing w:after="0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класс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25"/>
        <w:gridCol w:w="567"/>
        <w:gridCol w:w="3119"/>
        <w:gridCol w:w="567"/>
        <w:gridCol w:w="3969"/>
        <w:gridCol w:w="1559"/>
        <w:gridCol w:w="1984"/>
        <w:gridCol w:w="1985"/>
      </w:tblGrid>
      <w:tr w:rsidR="00B11F0F" w:rsidRPr="00B11F0F" w:rsidTr="00317130">
        <w:trPr>
          <w:trHeight w:val="3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B11F0F" w:rsidRPr="00B11F0F" w:rsidTr="00317130">
        <w:trPr>
          <w:trHeight w:val="38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13041" w:type="dxa"/>
            <w:gridSpan w:val="9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1. Общение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Взаимоотношения с незнакомыми людьми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Применять значения лексических единиц, связанных с изучаемой тематикой, читать с общим охватом содержания (просмотровое, ознакомительное чтение)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Знакомство с людьми. Личная информация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диалог по предложенной ситуации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 и настоящее продолженное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грамматические конструкции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временным маркерам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освоению основных речевых умений (говорение, чтение, письмо,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входного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(входная 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Простое прошедшее и продолженное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входного контроля + применять грамматические конструкции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временным маркерам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Кто есть кто? Внешность человека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Описывать внешние характеристики человека по шаблону, применять значения лексических единиц в учебных ситуациях, предложенных учителем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CD дисков с картинами и иллюстрациями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Применять значения лексических единиц, связанных с изучаемой тематикой, оформлять речь в монологическое высказывание по предложенной теме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родственникам, друзьям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 - оформление поздравления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(открытка)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применять грамматические конструкции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comparatives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superlatives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Этикет в Великобритании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выражать собственное мнение, подкрепляя примерами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Конфликты и их разрешение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диалог по предложенной ситуации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раздела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“Общение, социализация”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знания по разделу “Общение, социализация”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версии учебника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Общение, социализация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“Общение, социализация”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15026" w:type="dxa"/>
            <w:gridSpan w:val="10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2. Продукты питания и покупки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систематизировать ранее приобретенные знания по новому разделу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CD дисков с картинами и иллюстрациями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выражать собственное мнение, подкрепляя примерами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Традиционные блюда разных стран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сообщениями-презентациями, рассказывать,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презентаций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Покупки. Виды магазинов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диалог по предложенной ситуации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День без покупок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устной речи – проводить опрос, понимать речь на слух 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урок-интервью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аудио-дисков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и настоящее совершенное продолженное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и применять грамматические конструкции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Continuous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(лексико-грамматический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электронных тренажеров и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Употребление определенного и неопределенного артиклей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применение артиклей в устной и письменной речи 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Выражение количества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применение исчисляемых и неисчисляемых существительных с выражениями количества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проводить опрос, понимать речь на слух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урок-интервью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обучающих DVD и аудио-С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Рецепты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сообщениями-презентациями, рассказывать,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Письмо другу. Правила написания письма личного характера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письменной речи в написании письма личного характера с соблюдением основных правил переписки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вести диалог по предложенной ситуации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 и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 начинается с помощи </w:t>
            </w: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близким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детальным пониманием информации (изучающее чтение),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подбирать пропущенные отрывки текста, высказывать свою позицию, суждение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Пластиковый или бумажный пакет. За и против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высказывать свое мнение, формулировать аргументы за и против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“Еда и покупки”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“Еда и покупки”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“Еда и покупки”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“Еда и покупки”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15026" w:type="dxa"/>
            <w:gridSpan w:val="10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3. Выдающиеся умы человечества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История одного изобретения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детальным пониманием информации (изучающее чтение), совершенствовать навыки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энциклопедии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Мир наук и мир профессий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Освоить и применять новые лексические единицы в рамках изучаемой темы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интерактивной доски, использование электронной энциклопедии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Удивительные открытия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 (доклад)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время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грамматические конструкции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Contiuous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временным маркерам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Отличия в употреблении прошедшего времени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Применять грамматические конструкции прошедшего времени согласно временным показателям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Выдающиеся люди в науке. Мария Кюри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текста, высказывать свою позицию, суждение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(опрос, 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энциклопедии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Необычная картинная галерея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выражать собственное мнение, подкрепляя примерами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CD-дисков с картинами и иллюстрациями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Правила написания рассказа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письменной речи – написание рассказа по плану 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 (рассказ)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Выдающиеся люди прошлого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английских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банкнот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общим охватом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(просмотровое чтение), выражать собственное мнение, подкрепляя примерами, совершенствовать навыки понимания речи на слух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страноведче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урок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(опрос,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</w:t>
            </w:r>
            <w:proofErr w:type="spell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энциклопедии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Железный пират неоткрытых морей. Ф. Дрейк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пересказ текста, совершенствовать навыки понимания речи на слух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(опрос, монологическое высказывание,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энциклопедии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“Великие умы”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“Великие умы”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Великие умы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“Великие умы”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15026" w:type="dxa"/>
            <w:gridSpan w:val="10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Будь собой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Чувствовать себя в своей тарелке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общим охватом содержания (просмотровое чтение), отвечать на вопросы, высказывание свое мнение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Молодежная мода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Освоить и применять новые лексические единицы в рамках изучаемой темы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(опрос, 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CD-дисков с картинами и иллюстрациями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Твои предпочтения в одежде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Строить монологи и диалоги в учебных ситуациях, предложенных учителем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детальным пониманием информации (изучающее чтение), применять лексические единицы в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изучаемой темы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урок-спектакль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страдательного залога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и применять грамматические конструкции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Каузативная форма предложений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и применять грамматические конструкции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Causative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периода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речевой деятельности – строить диалоги, давать советы, рекомендации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(диалоги, 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обучающих DVD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Написание письма-совета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письменной речи – написание письма-совета по плану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 Британских островов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применять лексические единицы в рамках изучаемой темы, выступать с сообщениями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Эко-одежда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извлекать конкретную информацию (поисковое),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суждение, подкрепляя примерами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энциклопедии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“Быть собой”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“Быть собой”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“Быть модным  и быть собой”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“Быть собой”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15026" w:type="dxa"/>
            <w:gridSpan w:val="10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5. Глобальные проблемы человечества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Природные катаклизмы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текста, применять значения лексических единиц, связанных с изучаемой тематикой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презентации и CD-дисков с картинами и фото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применять в речи новые лексические единицы, связанные с изучаемой темой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предлагать пути решения проблемы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доски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Разница в употреблении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-формы и инфинитива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случаи применения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грамматических конструкций с 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формы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для повторяющегося действия в прошлом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и применять грамматическую конструкцию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составлять и выступать с прогнозом погоды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 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письменной речи – написание эссе по плану по заданной тематике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(эссе)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Словообразование существительных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и применять на практике словообразование существительных 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“Глобальные проблемы человечества”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“Глобальные проблемы человечества”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“Глобальные проблемы человечества”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“Глобальные проблемы человечества”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15026" w:type="dxa"/>
            <w:gridSpan w:val="10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6. Культурный обмен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Отдых в разных уголках мира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систематизировать ранее приобретенные знания по новому разделу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Неудачный опыт путешествия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высказывать свое мнение, формулировать аргументы за и против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правила перевода из прямой речи в </w:t>
            </w: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прямой речи в </w:t>
            </w: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преобразования из прямой речи в </w:t>
            </w: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электронных тренажеров и программ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Виды транспорта для путешествий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участвовать в учебных ситуациях, предложенных учителем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Международные школьные обмены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понимать речь на слух, задавать вопросы и извлекать конкретную информацию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текущий (опрос+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аудио-дисков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Написание письма принимающей семье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письменной речи – написание письма по плану по заданной тематике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История реки: Темза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текста, применять значения лексических единиц, связанных с изучаемой тематикой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страноведческий урок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Памятники мировой культуры в опасности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предлагать пути решения проблемы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 (доклад)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49285E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раздела </w:t>
            </w:r>
            <w:r w:rsidRPr="004928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Культурный обмен</w:t>
            </w:r>
            <w:r w:rsidRPr="004928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совершенствовать знания по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“Культурный обмен”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электронной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версии учебника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Культурный обмен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“Культурный обмен”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15026" w:type="dxa"/>
            <w:gridSpan w:val="10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МОДУЛЬ 7. Образование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читать с детальным пониманием информации (изучающее чтение)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Использование смарт-доски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Изучаемые предметы и отношение к ним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высказывать свое мнение, доказывать свою точку зрения, учиться уважать чужое мнение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школы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общим охватом содержания (просмотровое чтение), выражать собственное мнение, подкрепляя примерами, совершенствовать навыки понимания речи на слух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опрос+аудирование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DVD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</w:p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применение модальных глаголов в устной и письменной речи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Профессии в сфере медиа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Участвовать в учебных ситуациях, предложенных учителем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Влияние СМИ на нашу жизнь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подтверждая примерами, фактами, статистикой, учиться уважать чужое мнение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Написание эссе. Современные технологии в обучении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письменной речи – написание эссе по плану по заданной тематике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(эссе)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англо-русских и русско-английских словарей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Тринити-колледж в Дублине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страноведческий урок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в современном мире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высказывать аргументированную позицию, находить контраргументы, парировать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“Образование”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совершенствовать знания по разделу “Образование” 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11F0F" w:rsidRPr="00B11F0F" w:rsidTr="00317130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“Образование в эпоху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прогресса”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“Образование”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ресурсов сайта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317130">
        <w:tc>
          <w:tcPr>
            <w:tcW w:w="15026" w:type="dxa"/>
            <w:gridSpan w:val="10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 8. Досуг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 и занятия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применять значения новых лексических единиц, связанных с изучаемой тематикой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Повседневная рутина или яркая жизнь?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– высказывать собственное мнение, доказывать свою позицию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доски, образовательных сайтов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Освоить  и применять грамматические конструкции всех типов условных предложений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 (лексико-грамматический тест)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Чемпионат мира по футболу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видеохостинга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Спорт в нашей жизни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 (доклад)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электронного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письма-уточнения  информации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– написание письма по плану по заданной тематике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навыков письма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(письмо)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версии англо-русских и русско-английских словарей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Талисманы олимпийских игр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Проекты сохранения живой природы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устной речи - 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(монологическое высказывание)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раздела </w:t>
            </w:r>
            <w:r w:rsidRPr="004928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Времяпрепровождение</w:t>
            </w:r>
            <w:r w:rsidRPr="004928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разделу “Времяпрепровождение”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(теория+ </w:t>
            </w: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Времяпрепровождение</w:t>
            </w:r>
            <w:r w:rsidRPr="00B1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раздела “Времяпрепровождение”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изученного раздела +  систематизировать знания по применению грамматических конструкций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 и практика)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разделов учебного курса</w:t>
            </w:r>
            <w:r w:rsidR="0049285E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совершенствовать знания по разделам учебного курса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(теория и практика)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версии учебника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49285E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8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4928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освоению тем учебного курса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контрольная работа)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ресурсов сайта “</w:t>
            </w:r>
            <w:proofErr w:type="gramStart"/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P</m:t>
              </m:r>
            </m:oMath>
            <w:proofErr w:type="gramEnd"/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ГИА”, ФИПИ и др.</w:t>
            </w:r>
          </w:p>
        </w:tc>
      </w:tr>
      <w:tr w:rsidR="00B11F0F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1F0F" w:rsidRPr="00B11F0F" w:rsidRDefault="00B11F0F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11F0F" w:rsidRPr="00B11F0F" w:rsidRDefault="0049285E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 работы. </w:t>
            </w:r>
            <w:r w:rsidR="00B11F0F" w:rsidRPr="00B11F0F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лето </w:t>
            </w:r>
          </w:p>
        </w:tc>
        <w:tc>
          <w:tcPr>
            <w:tcW w:w="567" w:type="dxa"/>
            <w:shd w:val="clear" w:color="auto" w:fill="FFFFFF" w:themeFill="background1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Строить прогнозы, планы, совершенствовать навыки устной и письменной речи</w:t>
            </w:r>
          </w:p>
        </w:tc>
        <w:tc>
          <w:tcPr>
            <w:tcW w:w="1559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0F">
              <w:rPr>
                <w:rFonts w:ascii="Times New Roman" w:eastAsia="Calibri" w:hAnsi="Times New Roman" w:cs="Times New Roman"/>
                <w:sz w:val="24"/>
                <w:szCs w:val="24"/>
              </w:rPr>
              <w:t>текущий (опрос)</w:t>
            </w:r>
          </w:p>
        </w:tc>
        <w:tc>
          <w:tcPr>
            <w:tcW w:w="1985" w:type="dxa"/>
            <w:shd w:val="clear" w:color="auto" w:fill="FFFFFF" w:themeFill="background1"/>
          </w:tcPr>
          <w:p w:rsidR="00B11F0F" w:rsidRPr="00B11F0F" w:rsidRDefault="00B11F0F" w:rsidP="00B1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</w:tc>
      </w:tr>
      <w:tr w:rsidR="00867AF2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67AF2" w:rsidRPr="00B11F0F" w:rsidRDefault="00867AF2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67AF2" w:rsidRPr="00B11F0F" w:rsidRDefault="00867AF2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67AF2" w:rsidRPr="00B11F0F" w:rsidRDefault="00867AF2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67AF2" w:rsidRPr="00B574D9" w:rsidRDefault="00867AF2" w:rsidP="00FF4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567" w:type="dxa"/>
            <w:shd w:val="clear" w:color="auto" w:fill="FFFFFF" w:themeFill="background1"/>
          </w:tcPr>
          <w:p w:rsidR="00867AF2" w:rsidRPr="00B11F0F" w:rsidRDefault="00867AF2" w:rsidP="00FF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(презентации</w:t>
            </w:r>
            <w:r w:rsidRPr="00B11F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  <w:tr w:rsidR="00867AF2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67AF2" w:rsidRPr="00B11F0F" w:rsidRDefault="00867AF2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67AF2" w:rsidRPr="00B11F0F" w:rsidRDefault="00867AF2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67AF2" w:rsidRPr="00B11F0F" w:rsidRDefault="00867AF2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67AF2" w:rsidRDefault="00867AF2" w:rsidP="00FF4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567" w:type="dxa"/>
            <w:shd w:val="clear" w:color="auto" w:fill="FFFFFF" w:themeFill="background1"/>
          </w:tcPr>
          <w:p w:rsidR="00867AF2" w:rsidRPr="00B11F0F" w:rsidRDefault="00867AF2" w:rsidP="00FF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Читать с детальным пониманием информации (изучающее чтение), правильно подбирать пропущенные отрывки текста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B11F0F">
              <w:rPr>
                <w:rFonts w:ascii="Times New Roman" w:hAnsi="Times New Roman"/>
                <w:sz w:val="24"/>
                <w:szCs w:val="24"/>
              </w:rPr>
              <w:t xml:space="preserve"> (контрольное чтение)</w:t>
            </w:r>
          </w:p>
        </w:tc>
        <w:tc>
          <w:tcPr>
            <w:tcW w:w="1985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образовательных сайтов</w:t>
            </w:r>
          </w:p>
        </w:tc>
      </w:tr>
      <w:tr w:rsidR="00867AF2" w:rsidRPr="00B11F0F" w:rsidTr="00B11F0F"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67AF2" w:rsidRPr="00B11F0F" w:rsidRDefault="00867AF2" w:rsidP="00B11F0F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67AF2" w:rsidRPr="00B11F0F" w:rsidRDefault="00867AF2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67AF2" w:rsidRPr="00B11F0F" w:rsidRDefault="00867AF2" w:rsidP="00B1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67AF2" w:rsidRDefault="00867AF2" w:rsidP="00FF4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 спортсмены планеты</w:t>
            </w:r>
          </w:p>
        </w:tc>
        <w:tc>
          <w:tcPr>
            <w:tcW w:w="567" w:type="dxa"/>
            <w:shd w:val="clear" w:color="auto" w:fill="FFFFFF" w:themeFill="background1"/>
          </w:tcPr>
          <w:p w:rsidR="00867AF2" w:rsidRPr="00B11F0F" w:rsidRDefault="00867AF2" w:rsidP="00FF4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- выступать с докладами-презентациями, задавать уточняющие вопросы, давать пояснения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урок развивающего контроля (конкурс презентаций)</w:t>
            </w:r>
          </w:p>
        </w:tc>
        <w:tc>
          <w:tcPr>
            <w:tcW w:w="1984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11F0F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(презентации</w:t>
            </w:r>
            <w:r w:rsidRPr="00B11F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867AF2" w:rsidRPr="00B11F0F" w:rsidRDefault="00867AF2" w:rsidP="00FF4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F0F">
              <w:rPr>
                <w:rFonts w:ascii="Times New Roman" w:hAnsi="Times New Roman"/>
                <w:sz w:val="24"/>
                <w:szCs w:val="24"/>
              </w:rPr>
              <w:t>Презентации, использование проектора, экрана</w:t>
            </w:r>
          </w:p>
        </w:tc>
      </w:tr>
    </w:tbl>
    <w:p w:rsidR="00B11F0F" w:rsidRPr="00B11F0F" w:rsidRDefault="00B11F0F" w:rsidP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</w:pPr>
    </w:p>
    <w:p w:rsidR="00B11F0F" w:rsidRDefault="00B11F0F">
      <w:pPr>
        <w:rPr>
          <w:rFonts w:ascii="Times New Roman" w:hAnsi="Times New Roman" w:cs="Times New Roman"/>
          <w:sz w:val="24"/>
          <w:szCs w:val="24"/>
        </w:rPr>
        <w:sectPr w:rsidR="00B11F0F" w:rsidSect="0071610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B11F0F" w:rsidRPr="00B11F0F" w:rsidRDefault="00B11F0F" w:rsidP="00B11F0F">
      <w:pPr>
        <w:pStyle w:val="a8"/>
        <w:numPr>
          <w:ilvl w:val="0"/>
          <w:numId w:val="4"/>
        </w:num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_Toc523925285"/>
      <w:r w:rsidRPr="00B11F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Лист корректировки тематического планирования уроков по английскому языку</w:t>
      </w:r>
    </w:p>
    <w:p w:rsidR="00B11F0F" w:rsidRPr="00B11F0F" w:rsidRDefault="00B11F0F" w:rsidP="00B11F0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="00867A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</w:t>
      </w:r>
      <w:r w:rsidRPr="00B11F0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класс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2"/>
        <w:gridCol w:w="1769"/>
        <w:gridCol w:w="1402"/>
        <w:gridCol w:w="2272"/>
        <w:gridCol w:w="2418"/>
        <w:gridCol w:w="1374"/>
      </w:tblGrid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1F0F">
              <w:rPr>
                <w:rFonts w:ascii="Times New Roman" w:hAnsi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1769" w:type="dxa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1F0F">
              <w:rPr>
                <w:rFonts w:ascii="Times New Roman" w:hAnsi="Times New Roman"/>
                <w:b/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1402" w:type="dxa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1F0F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 по плану</w:t>
            </w:r>
          </w:p>
        </w:tc>
        <w:tc>
          <w:tcPr>
            <w:tcW w:w="2272" w:type="dxa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1F0F">
              <w:rPr>
                <w:rFonts w:ascii="Times New Roman" w:hAnsi="Times New Roman"/>
                <w:b/>
                <w:bCs/>
                <w:color w:val="000000" w:themeColor="text1"/>
              </w:rPr>
              <w:t>Причина корректировки</w:t>
            </w:r>
          </w:p>
        </w:tc>
        <w:tc>
          <w:tcPr>
            <w:tcW w:w="2418" w:type="dxa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1F0F">
              <w:rPr>
                <w:rFonts w:ascii="Times New Roman" w:hAnsi="Times New Roman"/>
                <w:b/>
                <w:bCs/>
                <w:color w:val="000000" w:themeColor="text1"/>
              </w:rPr>
              <w:t>Корректирующие мероприятия</w:t>
            </w:r>
          </w:p>
        </w:tc>
        <w:tc>
          <w:tcPr>
            <w:tcW w:w="1374" w:type="dxa"/>
          </w:tcPr>
          <w:p w:rsidR="00B11F0F" w:rsidRPr="00B11F0F" w:rsidRDefault="00B11F0F" w:rsidP="00B11F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1F0F">
              <w:rPr>
                <w:rFonts w:ascii="Times New Roman" w:hAnsi="Times New Roman"/>
                <w:b/>
                <w:bCs/>
                <w:color w:val="000000" w:themeColor="text1"/>
              </w:rPr>
              <w:t>Дата проведения</w:t>
            </w: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11F0F" w:rsidRPr="00B11F0F" w:rsidTr="00317130">
        <w:tc>
          <w:tcPr>
            <w:tcW w:w="9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F0F" w:rsidRPr="00B11F0F" w:rsidRDefault="00B11F0F" w:rsidP="00B11F0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11F0F" w:rsidRPr="00B11F0F" w:rsidRDefault="00B11F0F" w:rsidP="00B11F0F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  <w:sectPr w:rsidR="00B11F0F" w:rsidRPr="00B11F0F" w:rsidSect="00B078D9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bookmarkEnd w:id="1"/>
    <w:p w:rsidR="00B11F0F" w:rsidRPr="00B11F0F" w:rsidRDefault="00B11F0F" w:rsidP="00867A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F0F" w:rsidRPr="00B11F0F" w:rsidSect="00B11F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1B" w:rsidRDefault="006C3D1B" w:rsidP="00B11F0F">
      <w:pPr>
        <w:spacing w:after="0" w:line="240" w:lineRule="auto"/>
      </w:pPr>
      <w:r>
        <w:separator/>
      </w:r>
    </w:p>
  </w:endnote>
  <w:endnote w:type="continuationSeparator" w:id="0">
    <w:p w:rsidR="006C3D1B" w:rsidRDefault="006C3D1B" w:rsidP="00B1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5573"/>
      <w:docPartObj>
        <w:docPartGallery w:val="Page Numbers (Bottom of Page)"/>
        <w:docPartUnique/>
      </w:docPartObj>
    </w:sdtPr>
    <w:sdtEndPr/>
    <w:sdtContent>
      <w:p w:rsidR="00867AF2" w:rsidRDefault="00867AF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7AF2" w:rsidRDefault="00867A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943106"/>
      <w:docPartObj>
        <w:docPartGallery w:val="Page Numbers (Bottom of Page)"/>
        <w:docPartUnique/>
      </w:docPartObj>
    </w:sdtPr>
    <w:sdtEndPr/>
    <w:sdtContent>
      <w:p w:rsidR="00B11F0F" w:rsidRDefault="00B11F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21">
          <w:rPr>
            <w:noProof/>
          </w:rPr>
          <w:t>4</w:t>
        </w:r>
        <w:r>
          <w:fldChar w:fldCharType="end"/>
        </w:r>
      </w:p>
    </w:sdtContent>
  </w:sdt>
  <w:p w:rsidR="00B11F0F" w:rsidRDefault="00B11F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1B" w:rsidRDefault="006C3D1B" w:rsidP="00B11F0F">
      <w:pPr>
        <w:spacing w:after="0" w:line="240" w:lineRule="auto"/>
      </w:pPr>
      <w:r>
        <w:separator/>
      </w:r>
    </w:p>
  </w:footnote>
  <w:footnote w:type="continuationSeparator" w:id="0">
    <w:p w:rsidR="006C3D1B" w:rsidRDefault="006C3D1B" w:rsidP="00B1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867A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867A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867A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14124"/>
    <w:multiLevelType w:val="hybridMultilevel"/>
    <w:tmpl w:val="3C94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96833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18"/>
    <w:rsid w:val="00067618"/>
    <w:rsid w:val="003D1321"/>
    <w:rsid w:val="004348E0"/>
    <w:rsid w:val="0049285E"/>
    <w:rsid w:val="0051279D"/>
    <w:rsid w:val="006B0E86"/>
    <w:rsid w:val="006C3D1B"/>
    <w:rsid w:val="00867AF2"/>
    <w:rsid w:val="00B11F0F"/>
    <w:rsid w:val="00B8503C"/>
    <w:rsid w:val="00B97D9B"/>
    <w:rsid w:val="00C4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0F"/>
  </w:style>
  <w:style w:type="paragraph" w:styleId="a6">
    <w:name w:val="footer"/>
    <w:basedOn w:val="a"/>
    <w:link w:val="a7"/>
    <w:uiPriority w:val="99"/>
    <w:unhideWhenUsed/>
    <w:rsid w:val="00B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0F"/>
  </w:style>
  <w:style w:type="table" w:customStyle="1" w:styleId="1">
    <w:name w:val="Сетка таблицы1"/>
    <w:basedOn w:val="a1"/>
    <w:next w:val="a3"/>
    <w:uiPriority w:val="59"/>
    <w:rsid w:val="00B11F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11F0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1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F0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B1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0F"/>
  </w:style>
  <w:style w:type="paragraph" w:styleId="a6">
    <w:name w:val="footer"/>
    <w:basedOn w:val="a"/>
    <w:link w:val="a7"/>
    <w:uiPriority w:val="99"/>
    <w:unhideWhenUsed/>
    <w:rsid w:val="00B1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0F"/>
  </w:style>
  <w:style w:type="table" w:customStyle="1" w:styleId="1">
    <w:name w:val="Сетка таблицы1"/>
    <w:basedOn w:val="a1"/>
    <w:next w:val="a3"/>
    <w:uiPriority w:val="59"/>
    <w:rsid w:val="00B11F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11F0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1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F0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B1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6732</Words>
  <Characters>38379</Characters>
  <Application>Microsoft Office Word</Application>
  <DocSecurity>0</DocSecurity>
  <Lines>319</Lines>
  <Paragraphs>90</Paragraphs>
  <ScaleCrop>false</ScaleCrop>
  <Company/>
  <LinksUpToDate>false</LinksUpToDate>
  <CharactersWithSpaces>45021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304</dc:creator>
  <cp:keywords/>
  <dc:description/>
  <cp:lastModifiedBy>Чернакова Ирина Николаевна</cp:lastModifiedBy>
  <cp:revision>9</cp:revision>
  <dcterms:created xsi:type="dcterms:W3CDTF">2020-09-29T11:43:00Z</dcterms:created>
  <dcterms:modified xsi:type="dcterms:W3CDTF">2022-10-06T10:09:00Z</dcterms:modified>
</cp:coreProperties>
</file>