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03" w:rsidRPr="00B6149D" w:rsidRDefault="00FC7F03" w:rsidP="00FC7F0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220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B6149D">
        <w:rPr>
          <w:rFonts w:ascii="Times New Roman" w:eastAsia="Times New Roman" w:hAnsi="Times New Roman" w:cs="Times New Roman"/>
          <w:b/>
          <w:sz w:val="24"/>
          <w:szCs w:val="24"/>
        </w:rPr>
        <w:t>Автономное  профессиональное  образовательное  учреждение</w:t>
      </w:r>
    </w:p>
    <w:p w:rsidR="00FC7F03" w:rsidRPr="00B6149D" w:rsidRDefault="00FC7F03" w:rsidP="00FC7F03">
      <w:pPr>
        <w:spacing w:after="0"/>
        <w:jc w:val="center"/>
        <w:rPr>
          <w:rFonts w:ascii="Times New Roman" w:eastAsia="Times New Roman" w:hAnsi="Times New Roman" w:cs="Times New Roman"/>
          <w:b/>
          <w:sz w:val="24"/>
          <w:szCs w:val="24"/>
        </w:rPr>
      </w:pPr>
      <w:r w:rsidRPr="00B6149D">
        <w:rPr>
          <w:rFonts w:ascii="Times New Roman" w:eastAsia="Times New Roman" w:hAnsi="Times New Roman" w:cs="Times New Roman"/>
          <w:b/>
          <w:sz w:val="24"/>
          <w:szCs w:val="24"/>
        </w:rPr>
        <w:t>Ханты-Мансийского автономного округа - Югры</w:t>
      </w:r>
    </w:p>
    <w:p w:rsidR="00FC7F03" w:rsidRPr="00B6149D" w:rsidRDefault="00FC7F03" w:rsidP="00FC7F03">
      <w:pPr>
        <w:spacing w:after="0"/>
        <w:jc w:val="center"/>
        <w:rPr>
          <w:rFonts w:ascii="Times New Roman" w:eastAsia="Times New Roman" w:hAnsi="Times New Roman" w:cs="Times New Roman"/>
          <w:b/>
          <w:sz w:val="24"/>
          <w:szCs w:val="24"/>
        </w:rPr>
      </w:pPr>
      <w:r w:rsidRPr="00B6149D">
        <w:rPr>
          <w:rFonts w:ascii="Times New Roman" w:eastAsia="Times New Roman" w:hAnsi="Times New Roman" w:cs="Times New Roman"/>
          <w:b/>
          <w:sz w:val="24"/>
          <w:szCs w:val="24"/>
        </w:rPr>
        <w:t>«Югорский колледж-интернат олимпийского резерва»</w:t>
      </w:r>
    </w:p>
    <w:p w:rsidR="00FC7F03" w:rsidRPr="00B6149D" w:rsidRDefault="00FC7F03" w:rsidP="00FC7F03">
      <w:pPr>
        <w:spacing w:after="0"/>
        <w:jc w:val="center"/>
        <w:rPr>
          <w:rFonts w:ascii="Times New Roman" w:eastAsia="Times New Roman" w:hAnsi="Times New Roman" w:cs="Times New Roman"/>
          <w:b/>
          <w:sz w:val="24"/>
          <w:szCs w:val="24"/>
        </w:rPr>
      </w:pPr>
    </w:p>
    <w:p w:rsidR="00FC7F03" w:rsidRPr="00B6149D" w:rsidRDefault="00FC7F03" w:rsidP="00FC7F03">
      <w:pPr>
        <w:spacing w:after="0"/>
        <w:ind w:left="-709"/>
        <w:rPr>
          <w:rFonts w:ascii="Times New Roman" w:eastAsia="Times New Roman" w:hAnsi="Times New Roman" w:cs="Times New Roman"/>
          <w:sz w:val="24"/>
          <w:szCs w:val="24"/>
        </w:rPr>
      </w:pPr>
    </w:p>
    <w:p w:rsidR="00FC7F03" w:rsidRPr="00B6149D" w:rsidRDefault="00FC7F03" w:rsidP="00FC7F03">
      <w:pPr>
        <w:spacing w:after="0"/>
        <w:ind w:left="-709"/>
        <w:rPr>
          <w:rFonts w:ascii="Times New Roman" w:eastAsia="Times New Roman" w:hAnsi="Times New Roman" w:cs="Times New Roman"/>
          <w:sz w:val="24"/>
          <w:szCs w:val="24"/>
        </w:rPr>
      </w:pPr>
    </w:p>
    <w:tbl>
      <w:tblPr>
        <w:tblStyle w:val="4"/>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2"/>
      </w:tblGrid>
      <w:tr w:rsidR="00FC7F03" w:rsidRPr="009C4404" w:rsidTr="00E146EA">
        <w:tc>
          <w:tcPr>
            <w:tcW w:w="5812" w:type="dxa"/>
            <w:hideMark/>
          </w:tcPr>
          <w:p w:rsidR="00FC7F03" w:rsidRPr="009C4404" w:rsidRDefault="00FC7F03" w:rsidP="00E146EA">
            <w:pPr>
              <w:spacing w:line="276" w:lineRule="auto"/>
              <w:rPr>
                <w:rFonts w:ascii="Times New Roman" w:hAnsi="Times New Roman" w:cs="Times New Roman"/>
                <w:sz w:val="24"/>
                <w:szCs w:val="24"/>
              </w:rPr>
            </w:pPr>
            <w:bookmarkStart w:id="0" w:name="_GoBack"/>
            <w:r w:rsidRPr="009C4404">
              <w:rPr>
                <w:rFonts w:ascii="Times New Roman" w:hAnsi="Times New Roman" w:cs="Times New Roman"/>
                <w:sz w:val="24"/>
                <w:szCs w:val="24"/>
              </w:rPr>
              <w:t xml:space="preserve">Рассмотрено на заседании МО                                                                    </w:t>
            </w:r>
          </w:p>
        </w:tc>
        <w:tc>
          <w:tcPr>
            <w:tcW w:w="4252" w:type="dxa"/>
            <w:hideMark/>
          </w:tcPr>
          <w:p w:rsidR="00FC7F03" w:rsidRPr="009C4404" w:rsidRDefault="00FC7F03" w:rsidP="00E146EA">
            <w:pPr>
              <w:spacing w:line="276" w:lineRule="auto"/>
              <w:rPr>
                <w:rFonts w:ascii="Times New Roman" w:hAnsi="Times New Roman" w:cs="Times New Roman"/>
                <w:sz w:val="24"/>
                <w:szCs w:val="24"/>
              </w:rPr>
            </w:pPr>
            <w:proofErr w:type="gramStart"/>
            <w:r w:rsidRPr="009C4404">
              <w:rPr>
                <w:rFonts w:ascii="Times New Roman" w:hAnsi="Times New Roman" w:cs="Times New Roman"/>
                <w:sz w:val="24"/>
                <w:szCs w:val="24"/>
              </w:rPr>
              <w:t>Разрешена</w:t>
            </w:r>
            <w:proofErr w:type="gramEnd"/>
            <w:r w:rsidRPr="009C4404">
              <w:rPr>
                <w:rFonts w:ascii="Times New Roman" w:hAnsi="Times New Roman" w:cs="Times New Roman"/>
                <w:sz w:val="24"/>
                <w:szCs w:val="24"/>
              </w:rPr>
              <w:t xml:space="preserve"> к применению приказом </w:t>
            </w:r>
          </w:p>
        </w:tc>
      </w:tr>
      <w:tr w:rsidR="00FC7F03" w:rsidRPr="009C4404" w:rsidTr="00E146EA">
        <w:trPr>
          <w:trHeight w:val="387"/>
        </w:trPr>
        <w:tc>
          <w:tcPr>
            <w:tcW w:w="5812" w:type="dxa"/>
            <w:hideMark/>
          </w:tcPr>
          <w:p w:rsidR="00FC7F03" w:rsidRPr="009C4404" w:rsidRDefault="00FC7F03" w:rsidP="00E146EA">
            <w:pPr>
              <w:spacing w:line="276" w:lineRule="auto"/>
              <w:rPr>
                <w:rFonts w:ascii="Times New Roman" w:hAnsi="Times New Roman" w:cs="Times New Roman"/>
                <w:sz w:val="24"/>
                <w:szCs w:val="24"/>
              </w:rPr>
            </w:pPr>
            <w:r w:rsidRPr="009C4404">
              <w:rPr>
                <w:rFonts w:ascii="Times New Roman" w:hAnsi="Times New Roman" w:cs="Times New Roman"/>
                <w:sz w:val="24"/>
                <w:szCs w:val="24"/>
              </w:rPr>
              <w:t xml:space="preserve">протокол № </w:t>
            </w:r>
            <w:r w:rsidR="000B064C" w:rsidRPr="009C4404">
              <w:rPr>
                <w:rFonts w:ascii="Times New Roman" w:hAnsi="Times New Roman" w:cs="Times New Roman"/>
                <w:sz w:val="24"/>
                <w:szCs w:val="24"/>
              </w:rPr>
              <w:t>1  от 30</w:t>
            </w:r>
            <w:r w:rsidR="00DB04ED" w:rsidRPr="009C4404">
              <w:rPr>
                <w:rFonts w:ascii="Times New Roman" w:hAnsi="Times New Roman" w:cs="Times New Roman"/>
                <w:sz w:val="24"/>
                <w:szCs w:val="24"/>
              </w:rPr>
              <w:t>.08.2022</w:t>
            </w:r>
            <w:r w:rsidR="000B064C" w:rsidRPr="009C4404">
              <w:rPr>
                <w:rFonts w:ascii="Times New Roman" w:hAnsi="Times New Roman" w:cs="Times New Roman"/>
                <w:sz w:val="24"/>
                <w:szCs w:val="24"/>
              </w:rPr>
              <w:t>г.</w:t>
            </w:r>
            <w:r w:rsidRPr="009C4404">
              <w:rPr>
                <w:rFonts w:ascii="Times New Roman" w:hAnsi="Times New Roman" w:cs="Times New Roman"/>
                <w:sz w:val="24"/>
                <w:szCs w:val="24"/>
              </w:rPr>
              <w:t xml:space="preserve"> </w:t>
            </w:r>
          </w:p>
        </w:tc>
        <w:tc>
          <w:tcPr>
            <w:tcW w:w="4252" w:type="dxa"/>
            <w:hideMark/>
          </w:tcPr>
          <w:p w:rsidR="00FC7F03" w:rsidRPr="009C4404" w:rsidRDefault="00FC7F03" w:rsidP="00E146EA">
            <w:pPr>
              <w:spacing w:line="276" w:lineRule="auto"/>
              <w:rPr>
                <w:rFonts w:ascii="Times New Roman" w:hAnsi="Times New Roman" w:cs="Times New Roman"/>
                <w:sz w:val="24"/>
                <w:szCs w:val="24"/>
              </w:rPr>
            </w:pPr>
            <w:r w:rsidRPr="009C4404">
              <w:rPr>
                <w:rFonts w:ascii="Times New Roman" w:hAnsi="Times New Roman" w:cs="Times New Roman"/>
                <w:sz w:val="24"/>
                <w:szCs w:val="24"/>
              </w:rPr>
              <w:t xml:space="preserve"> № </w:t>
            </w:r>
            <w:r w:rsidR="000B064C" w:rsidRPr="009C4404">
              <w:rPr>
                <w:rFonts w:ascii="Times New Roman" w:hAnsi="Times New Roman" w:cs="Times New Roman"/>
                <w:sz w:val="24"/>
                <w:szCs w:val="24"/>
              </w:rPr>
              <w:t>779  от 31</w:t>
            </w:r>
            <w:r w:rsidR="00DB04ED" w:rsidRPr="009C4404">
              <w:rPr>
                <w:rFonts w:ascii="Times New Roman" w:hAnsi="Times New Roman" w:cs="Times New Roman"/>
                <w:sz w:val="24"/>
                <w:szCs w:val="24"/>
              </w:rPr>
              <w:t>.08.2022</w:t>
            </w:r>
            <w:r w:rsidR="000B064C" w:rsidRPr="009C4404">
              <w:rPr>
                <w:rFonts w:ascii="Times New Roman" w:hAnsi="Times New Roman" w:cs="Times New Roman"/>
                <w:sz w:val="24"/>
                <w:szCs w:val="24"/>
              </w:rPr>
              <w:t>г.</w:t>
            </w:r>
            <w:r w:rsidRPr="009C4404">
              <w:rPr>
                <w:rFonts w:ascii="Times New Roman" w:hAnsi="Times New Roman" w:cs="Times New Roman"/>
                <w:sz w:val="24"/>
                <w:szCs w:val="24"/>
              </w:rPr>
              <w:t xml:space="preserve"> </w:t>
            </w:r>
          </w:p>
        </w:tc>
      </w:tr>
    </w:tbl>
    <w:p w:rsidR="00FC7F03" w:rsidRPr="009C4404" w:rsidRDefault="00FC7F03" w:rsidP="00FC7F03">
      <w:pPr>
        <w:spacing w:after="0"/>
        <w:ind w:left="-709" w:hanging="142"/>
        <w:rPr>
          <w:rFonts w:ascii="Times New Roman" w:eastAsia="Times New Roman" w:hAnsi="Times New Roman" w:cs="Times New Roman"/>
          <w:sz w:val="24"/>
          <w:szCs w:val="24"/>
        </w:rPr>
      </w:pPr>
    </w:p>
    <w:bookmarkEnd w:id="0"/>
    <w:p w:rsidR="00FC7F03" w:rsidRPr="00B6149D" w:rsidRDefault="00FC7F03" w:rsidP="00FC7F03">
      <w:pPr>
        <w:spacing w:after="0"/>
        <w:ind w:left="-709" w:hanging="142"/>
        <w:rPr>
          <w:rFonts w:ascii="Times New Roman" w:eastAsia="Times New Roman" w:hAnsi="Times New Roman" w:cs="Times New Roman"/>
          <w:b/>
          <w:sz w:val="24"/>
          <w:szCs w:val="24"/>
        </w:rPr>
      </w:pPr>
    </w:p>
    <w:p w:rsidR="00FC7F03" w:rsidRPr="00B6149D" w:rsidRDefault="00FC7F03" w:rsidP="00FC7F03">
      <w:pPr>
        <w:spacing w:after="0"/>
        <w:ind w:left="-709" w:hanging="142"/>
        <w:rPr>
          <w:rFonts w:ascii="Times New Roman" w:eastAsia="Times New Roman" w:hAnsi="Times New Roman" w:cs="Times New Roman"/>
          <w:b/>
          <w:sz w:val="24"/>
          <w:szCs w:val="24"/>
        </w:rPr>
      </w:pPr>
    </w:p>
    <w:p w:rsidR="00FC7F03" w:rsidRPr="00B6149D" w:rsidRDefault="00FC7F03" w:rsidP="00FC7F03">
      <w:pPr>
        <w:spacing w:after="0"/>
        <w:rPr>
          <w:rFonts w:ascii="Times New Roman" w:eastAsia="Times New Roman" w:hAnsi="Times New Roman" w:cs="Times New Roman"/>
          <w:b/>
          <w:sz w:val="24"/>
          <w:szCs w:val="24"/>
        </w:rPr>
      </w:pPr>
    </w:p>
    <w:p w:rsidR="00FC7F03" w:rsidRPr="00B6149D" w:rsidRDefault="00FC7F03" w:rsidP="00FC7F03">
      <w:pPr>
        <w:spacing w:after="0"/>
        <w:ind w:left="-709" w:hanging="142"/>
        <w:jc w:val="center"/>
        <w:rPr>
          <w:rFonts w:ascii="Times New Roman" w:eastAsia="Times New Roman" w:hAnsi="Times New Roman" w:cs="Times New Roman"/>
          <w:b/>
          <w:sz w:val="24"/>
          <w:szCs w:val="24"/>
        </w:rPr>
      </w:pPr>
    </w:p>
    <w:tbl>
      <w:tblPr>
        <w:tblStyle w:val="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FC7F03" w:rsidRPr="00B6149D" w:rsidTr="00E146EA">
        <w:tc>
          <w:tcPr>
            <w:tcW w:w="9746" w:type="dxa"/>
            <w:tcBorders>
              <w:top w:val="nil"/>
              <w:left w:val="nil"/>
              <w:bottom w:val="single" w:sz="4" w:space="0" w:color="auto"/>
              <w:right w:val="nil"/>
            </w:tcBorders>
            <w:hideMark/>
          </w:tcPr>
          <w:p w:rsidR="00FC7F03" w:rsidRPr="00B6149D" w:rsidRDefault="00FC7F03" w:rsidP="00E146EA">
            <w:pPr>
              <w:spacing w:line="276" w:lineRule="auto"/>
              <w:jc w:val="center"/>
              <w:rPr>
                <w:rFonts w:ascii="Times New Roman" w:hAnsi="Times New Roman" w:cs="Times New Roman"/>
                <w:b/>
                <w:sz w:val="24"/>
                <w:szCs w:val="24"/>
              </w:rPr>
            </w:pPr>
            <w:r w:rsidRPr="00B6149D">
              <w:rPr>
                <w:rFonts w:ascii="Times New Roman" w:hAnsi="Times New Roman" w:cs="Times New Roman"/>
                <w:b/>
                <w:sz w:val="24"/>
                <w:szCs w:val="24"/>
              </w:rPr>
              <w:t>Рабочая программа</w:t>
            </w:r>
          </w:p>
          <w:p w:rsidR="00FC7F03" w:rsidRPr="00B6149D" w:rsidRDefault="00FC7F03" w:rsidP="00E146EA">
            <w:pPr>
              <w:spacing w:line="276" w:lineRule="auto"/>
              <w:ind w:left="-709" w:hanging="142"/>
              <w:jc w:val="center"/>
              <w:rPr>
                <w:rFonts w:ascii="Times New Roman" w:hAnsi="Times New Roman" w:cs="Times New Roman"/>
                <w:b/>
                <w:sz w:val="24"/>
                <w:szCs w:val="24"/>
              </w:rPr>
            </w:pPr>
            <w:r w:rsidRPr="00B6149D">
              <w:rPr>
                <w:rFonts w:ascii="Times New Roman" w:hAnsi="Times New Roman" w:cs="Times New Roman"/>
                <w:b/>
                <w:sz w:val="24"/>
                <w:szCs w:val="24"/>
              </w:rPr>
              <w:t xml:space="preserve">        </w:t>
            </w:r>
            <w:r w:rsidR="009F4D56">
              <w:rPr>
                <w:rFonts w:ascii="Times New Roman" w:hAnsi="Times New Roman" w:cs="Times New Roman"/>
                <w:b/>
                <w:sz w:val="24"/>
                <w:szCs w:val="24"/>
              </w:rPr>
              <w:t xml:space="preserve">     учебного предмета «</w:t>
            </w:r>
            <w:r>
              <w:rPr>
                <w:rFonts w:ascii="Times New Roman" w:hAnsi="Times New Roman" w:cs="Times New Roman"/>
                <w:b/>
                <w:sz w:val="24"/>
                <w:szCs w:val="24"/>
              </w:rPr>
              <w:t>Русский родной</w:t>
            </w:r>
            <w:r w:rsidR="009F4D56">
              <w:rPr>
                <w:rFonts w:ascii="Times New Roman" w:hAnsi="Times New Roman" w:cs="Times New Roman"/>
                <w:b/>
                <w:sz w:val="24"/>
                <w:szCs w:val="24"/>
              </w:rPr>
              <w:t xml:space="preserve"> язык</w:t>
            </w:r>
            <w:r w:rsidRPr="00B6149D">
              <w:rPr>
                <w:rFonts w:ascii="Times New Roman" w:hAnsi="Times New Roman" w:cs="Times New Roman"/>
                <w:b/>
                <w:sz w:val="24"/>
                <w:szCs w:val="24"/>
              </w:rPr>
              <w:t xml:space="preserve">» </w:t>
            </w:r>
            <w:r w:rsidR="00EE085F">
              <w:rPr>
                <w:rFonts w:ascii="Times New Roman" w:hAnsi="Times New Roman" w:cs="Times New Roman"/>
                <w:b/>
                <w:color w:val="000000"/>
                <w:sz w:val="24"/>
                <w:szCs w:val="24"/>
              </w:rPr>
              <w:t>6-8</w:t>
            </w:r>
            <w:r w:rsidR="009F4D56">
              <w:rPr>
                <w:rFonts w:ascii="Times New Roman" w:hAnsi="Times New Roman" w:cs="Times New Roman"/>
                <w:b/>
                <w:color w:val="000000"/>
                <w:sz w:val="24"/>
                <w:szCs w:val="24"/>
              </w:rPr>
              <w:t xml:space="preserve">  </w:t>
            </w:r>
            <w:r w:rsidRPr="00B6149D">
              <w:rPr>
                <w:rFonts w:ascii="Times New Roman" w:hAnsi="Times New Roman" w:cs="Times New Roman"/>
                <w:b/>
                <w:color w:val="000000"/>
                <w:sz w:val="24"/>
                <w:szCs w:val="24"/>
              </w:rPr>
              <w:t>класс</w:t>
            </w:r>
          </w:p>
        </w:tc>
      </w:tr>
      <w:tr w:rsidR="00FC7F03" w:rsidRPr="00B6149D" w:rsidTr="00E146EA">
        <w:tc>
          <w:tcPr>
            <w:tcW w:w="9746" w:type="dxa"/>
            <w:tcBorders>
              <w:top w:val="single" w:sz="4" w:space="0" w:color="auto"/>
              <w:left w:val="nil"/>
              <w:bottom w:val="nil"/>
              <w:right w:val="nil"/>
            </w:tcBorders>
            <w:hideMark/>
          </w:tcPr>
          <w:p w:rsidR="00FC7F03" w:rsidRPr="00B6149D" w:rsidRDefault="00FC7F03" w:rsidP="00E146EA">
            <w:pPr>
              <w:tabs>
                <w:tab w:val="left" w:pos="8625"/>
              </w:tabs>
              <w:spacing w:line="276" w:lineRule="auto"/>
              <w:jc w:val="center"/>
              <w:rPr>
                <w:rFonts w:ascii="Times New Roman" w:hAnsi="Times New Roman" w:cs="Times New Roman"/>
                <w:sz w:val="24"/>
                <w:szCs w:val="24"/>
              </w:rPr>
            </w:pPr>
            <w:r w:rsidRPr="00B6149D">
              <w:rPr>
                <w:rFonts w:ascii="Times New Roman" w:hAnsi="Times New Roman" w:cs="Times New Roman"/>
                <w:sz w:val="24"/>
                <w:szCs w:val="24"/>
              </w:rPr>
              <w:t>(наименование учебного предмета)</w:t>
            </w:r>
          </w:p>
        </w:tc>
      </w:tr>
      <w:tr w:rsidR="00FC7F03" w:rsidRPr="00B6149D" w:rsidTr="00E146EA">
        <w:tc>
          <w:tcPr>
            <w:tcW w:w="9746" w:type="dxa"/>
            <w:tcBorders>
              <w:top w:val="nil"/>
              <w:left w:val="nil"/>
              <w:bottom w:val="single" w:sz="4" w:space="0" w:color="auto"/>
              <w:right w:val="nil"/>
            </w:tcBorders>
          </w:tcPr>
          <w:p w:rsidR="00FC7F03" w:rsidRPr="00B6149D" w:rsidRDefault="00FC7F03" w:rsidP="00E146EA">
            <w:pPr>
              <w:spacing w:line="276" w:lineRule="auto"/>
              <w:jc w:val="center"/>
              <w:rPr>
                <w:rFonts w:ascii="Times New Roman" w:hAnsi="Times New Roman" w:cs="Times New Roman"/>
                <w:sz w:val="24"/>
                <w:szCs w:val="24"/>
              </w:rPr>
            </w:pPr>
          </w:p>
          <w:p w:rsidR="00FC7F03" w:rsidRPr="00B6149D" w:rsidRDefault="00FC7F03" w:rsidP="00E146EA">
            <w:pPr>
              <w:spacing w:line="276" w:lineRule="auto"/>
              <w:jc w:val="center"/>
              <w:rPr>
                <w:rFonts w:ascii="Times New Roman" w:hAnsi="Times New Roman" w:cs="Times New Roman"/>
                <w:sz w:val="24"/>
                <w:szCs w:val="24"/>
              </w:rPr>
            </w:pPr>
            <w:r w:rsidRPr="00B6149D">
              <w:rPr>
                <w:rFonts w:ascii="Times New Roman" w:hAnsi="Times New Roman" w:cs="Times New Roman"/>
                <w:sz w:val="24"/>
                <w:szCs w:val="24"/>
              </w:rPr>
              <w:t>Основное общее образование, базовый уровень</w:t>
            </w:r>
          </w:p>
        </w:tc>
      </w:tr>
      <w:tr w:rsidR="00FC7F03" w:rsidRPr="00B6149D" w:rsidTr="00E146EA">
        <w:tc>
          <w:tcPr>
            <w:tcW w:w="9746" w:type="dxa"/>
            <w:tcBorders>
              <w:top w:val="single" w:sz="4" w:space="0" w:color="auto"/>
              <w:left w:val="nil"/>
              <w:bottom w:val="nil"/>
              <w:right w:val="nil"/>
            </w:tcBorders>
            <w:hideMark/>
          </w:tcPr>
          <w:p w:rsidR="00FC7F03" w:rsidRPr="00B6149D" w:rsidRDefault="00FC7F03" w:rsidP="00E146EA">
            <w:pPr>
              <w:spacing w:line="276" w:lineRule="auto"/>
              <w:jc w:val="center"/>
              <w:rPr>
                <w:rFonts w:ascii="Times New Roman" w:hAnsi="Times New Roman" w:cs="Times New Roman"/>
                <w:sz w:val="24"/>
                <w:szCs w:val="24"/>
              </w:rPr>
            </w:pPr>
            <w:r w:rsidRPr="00B6149D">
              <w:rPr>
                <w:rFonts w:ascii="Times New Roman" w:hAnsi="Times New Roman" w:cs="Times New Roman"/>
                <w:sz w:val="24"/>
                <w:szCs w:val="24"/>
              </w:rPr>
              <w:t>(уровень, ступень образования)</w:t>
            </w:r>
          </w:p>
        </w:tc>
      </w:tr>
      <w:tr w:rsidR="00FC7F03" w:rsidRPr="00B6149D" w:rsidTr="00E146EA">
        <w:tc>
          <w:tcPr>
            <w:tcW w:w="9746" w:type="dxa"/>
            <w:tcBorders>
              <w:top w:val="nil"/>
              <w:left w:val="nil"/>
              <w:bottom w:val="single" w:sz="4" w:space="0" w:color="auto"/>
              <w:right w:val="nil"/>
            </w:tcBorders>
          </w:tcPr>
          <w:p w:rsidR="00FC7F03" w:rsidRPr="00B6149D" w:rsidRDefault="00FC7F03" w:rsidP="00E146EA">
            <w:pPr>
              <w:spacing w:line="276" w:lineRule="auto"/>
              <w:jc w:val="center"/>
              <w:rPr>
                <w:rFonts w:ascii="Times New Roman" w:hAnsi="Times New Roman" w:cs="Times New Roman"/>
                <w:sz w:val="24"/>
                <w:szCs w:val="24"/>
              </w:rPr>
            </w:pPr>
          </w:p>
          <w:p w:rsidR="00FC7F03" w:rsidRPr="00B6149D" w:rsidRDefault="000B064C" w:rsidP="00E146E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2022-2023</w:t>
            </w:r>
            <w:r w:rsidR="00FC7F03" w:rsidRPr="00B6149D">
              <w:rPr>
                <w:rFonts w:ascii="Times New Roman" w:hAnsi="Times New Roman" w:cs="Times New Roman"/>
                <w:b/>
                <w:sz w:val="24"/>
                <w:szCs w:val="24"/>
              </w:rPr>
              <w:t xml:space="preserve"> учебный год</w:t>
            </w:r>
          </w:p>
        </w:tc>
      </w:tr>
      <w:tr w:rsidR="00FC7F03" w:rsidRPr="00B6149D" w:rsidTr="00E146EA">
        <w:tc>
          <w:tcPr>
            <w:tcW w:w="9746" w:type="dxa"/>
            <w:tcBorders>
              <w:top w:val="single" w:sz="4" w:space="0" w:color="auto"/>
              <w:left w:val="nil"/>
              <w:bottom w:val="nil"/>
              <w:right w:val="nil"/>
            </w:tcBorders>
          </w:tcPr>
          <w:p w:rsidR="00FC7F03" w:rsidRPr="00B6149D" w:rsidRDefault="00FC7F03" w:rsidP="00E146EA">
            <w:pPr>
              <w:spacing w:line="276" w:lineRule="auto"/>
              <w:jc w:val="center"/>
              <w:rPr>
                <w:rFonts w:ascii="Times New Roman" w:hAnsi="Times New Roman" w:cs="Times New Roman"/>
                <w:sz w:val="24"/>
                <w:szCs w:val="24"/>
              </w:rPr>
            </w:pPr>
            <w:r w:rsidRPr="00B6149D">
              <w:rPr>
                <w:rFonts w:ascii="Times New Roman" w:hAnsi="Times New Roman" w:cs="Times New Roman"/>
                <w:sz w:val="24"/>
                <w:szCs w:val="24"/>
              </w:rPr>
              <w:t>(срок реализации программы)</w:t>
            </w:r>
          </w:p>
          <w:p w:rsidR="00FC7F03" w:rsidRPr="00B6149D" w:rsidRDefault="00FC7F03" w:rsidP="00E146EA">
            <w:pPr>
              <w:spacing w:line="276" w:lineRule="auto"/>
              <w:jc w:val="center"/>
              <w:rPr>
                <w:rFonts w:ascii="Times New Roman" w:hAnsi="Times New Roman" w:cs="Times New Roman"/>
                <w:b/>
                <w:sz w:val="24"/>
                <w:szCs w:val="24"/>
              </w:rPr>
            </w:pPr>
          </w:p>
        </w:tc>
      </w:tr>
    </w:tbl>
    <w:p w:rsidR="00FC7F03" w:rsidRDefault="00FC7F03" w:rsidP="00FC7F03">
      <w:pPr>
        <w:spacing w:after="0"/>
        <w:rPr>
          <w:rFonts w:ascii="Times New Roman" w:eastAsia="Times New Roman" w:hAnsi="Times New Roman" w:cs="Times New Roman"/>
          <w:b/>
          <w:sz w:val="24"/>
          <w:szCs w:val="24"/>
        </w:rPr>
      </w:pPr>
    </w:p>
    <w:p w:rsidR="00FC7F03" w:rsidRDefault="00FC7F03" w:rsidP="00FC7F03">
      <w:pPr>
        <w:spacing w:after="0"/>
        <w:rPr>
          <w:rFonts w:ascii="Times New Roman" w:eastAsia="Times New Roman" w:hAnsi="Times New Roman" w:cs="Times New Roman"/>
          <w:b/>
          <w:sz w:val="24"/>
          <w:szCs w:val="24"/>
        </w:rPr>
      </w:pPr>
    </w:p>
    <w:p w:rsidR="00FC7F03" w:rsidRDefault="00FC7F03" w:rsidP="00FC7F03">
      <w:pPr>
        <w:spacing w:after="0"/>
        <w:rPr>
          <w:rFonts w:ascii="Times New Roman" w:eastAsia="Times New Roman" w:hAnsi="Times New Roman" w:cs="Times New Roman"/>
          <w:b/>
          <w:sz w:val="24"/>
          <w:szCs w:val="24"/>
        </w:rPr>
      </w:pPr>
    </w:p>
    <w:p w:rsidR="00FC7F03" w:rsidRPr="00B6149D" w:rsidRDefault="00FC7F03" w:rsidP="00FC7F03">
      <w:pPr>
        <w:spacing w:after="0"/>
        <w:rPr>
          <w:rFonts w:ascii="Times New Roman" w:eastAsia="Times New Roman" w:hAnsi="Times New Roman" w:cs="Times New Roman"/>
          <w:b/>
          <w:sz w:val="24"/>
          <w:szCs w:val="24"/>
        </w:rPr>
      </w:pPr>
    </w:p>
    <w:p w:rsidR="00FC7F03" w:rsidRPr="00B6149D" w:rsidRDefault="00FC7F03" w:rsidP="00FC7F03">
      <w:pPr>
        <w:spacing w:after="0"/>
        <w:jc w:val="center"/>
        <w:rPr>
          <w:rFonts w:ascii="Times New Roman" w:eastAsia="Times New Roman" w:hAnsi="Times New Roman" w:cs="Times New Roman"/>
          <w:color w:val="000000"/>
          <w:sz w:val="24"/>
          <w:szCs w:val="24"/>
        </w:rPr>
      </w:pPr>
    </w:p>
    <w:p w:rsidR="00FC7F03" w:rsidRPr="00B6149D" w:rsidRDefault="00FC7F03" w:rsidP="00FC7F03">
      <w:pPr>
        <w:spacing w:after="0"/>
        <w:ind w:left="4956" w:firstLine="708"/>
        <w:jc w:val="right"/>
        <w:rPr>
          <w:rFonts w:ascii="Times New Roman" w:eastAsia="Times New Roman" w:hAnsi="Times New Roman" w:cs="Times New Roman"/>
          <w:color w:val="000000"/>
          <w:sz w:val="24"/>
          <w:szCs w:val="24"/>
        </w:rPr>
      </w:pPr>
      <w:r w:rsidRPr="00B6149D">
        <w:rPr>
          <w:rFonts w:ascii="Times New Roman" w:eastAsia="Times New Roman" w:hAnsi="Times New Roman" w:cs="Times New Roman"/>
          <w:color w:val="000000"/>
          <w:sz w:val="24"/>
          <w:szCs w:val="24"/>
        </w:rPr>
        <w:t>Составитель программы:</w:t>
      </w:r>
    </w:p>
    <w:p w:rsidR="00FC7F03" w:rsidRPr="009F4D56" w:rsidRDefault="00FC7F03" w:rsidP="009F4D56">
      <w:pPr>
        <w:spacing w:after="0"/>
        <w:ind w:left="4248" w:firstLine="708"/>
        <w:jc w:val="right"/>
        <w:rPr>
          <w:rFonts w:ascii="Times New Roman" w:eastAsia="Times New Roman" w:hAnsi="Times New Roman" w:cs="Times New Roman"/>
          <w:color w:val="000000"/>
          <w:sz w:val="24"/>
          <w:szCs w:val="24"/>
        </w:rPr>
      </w:pPr>
      <w:r w:rsidRPr="009F4D56">
        <w:rPr>
          <w:rFonts w:ascii="Times New Roman" w:eastAsia="Times New Roman" w:hAnsi="Times New Roman" w:cs="Times New Roman"/>
          <w:color w:val="000000"/>
          <w:sz w:val="24"/>
          <w:szCs w:val="24"/>
        </w:rPr>
        <w:t xml:space="preserve"> </w:t>
      </w:r>
      <w:proofErr w:type="spellStart"/>
      <w:r w:rsidRPr="009F4D56">
        <w:rPr>
          <w:rFonts w:ascii="Times New Roman" w:eastAsia="Times New Roman" w:hAnsi="Times New Roman" w:cs="Times New Roman"/>
          <w:color w:val="000000"/>
          <w:sz w:val="24"/>
          <w:szCs w:val="24"/>
        </w:rPr>
        <w:t>Лелюх</w:t>
      </w:r>
      <w:proofErr w:type="spellEnd"/>
      <w:r w:rsidRPr="009F4D56">
        <w:rPr>
          <w:rFonts w:ascii="Times New Roman" w:eastAsia="Times New Roman" w:hAnsi="Times New Roman" w:cs="Times New Roman"/>
          <w:color w:val="000000"/>
          <w:sz w:val="24"/>
          <w:szCs w:val="24"/>
        </w:rPr>
        <w:t xml:space="preserve"> Галина Дмитриевна,  </w:t>
      </w:r>
    </w:p>
    <w:p w:rsidR="00FC7F03" w:rsidRPr="009F4D56" w:rsidRDefault="00FC7F03" w:rsidP="009F4D56">
      <w:pPr>
        <w:spacing w:after="0"/>
        <w:ind w:left="4248" w:firstLine="708"/>
        <w:jc w:val="right"/>
        <w:rPr>
          <w:rFonts w:ascii="Times New Roman" w:eastAsia="Times New Roman" w:hAnsi="Times New Roman" w:cs="Times New Roman"/>
          <w:color w:val="000000"/>
          <w:sz w:val="24"/>
          <w:szCs w:val="24"/>
        </w:rPr>
      </w:pPr>
      <w:r w:rsidRPr="009F4D56">
        <w:rPr>
          <w:rFonts w:ascii="Times New Roman" w:eastAsia="Times New Roman" w:hAnsi="Times New Roman" w:cs="Times New Roman"/>
          <w:color w:val="000000"/>
          <w:sz w:val="24"/>
          <w:szCs w:val="24"/>
        </w:rPr>
        <w:t xml:space="preserve">учитель  русского языка и литературы, </w:t>
      </w:r>
    </w:p>
    <w:p w:rsidR="00FC7F03" w:rsidRPr="009F4D56" w:rsidRDefault="00FC7F03" w:rsidP="009F4D56">
      <w:pPr>
        <w:jc w:val="right"/>
        <w:rPr>
          <w:rFonts w:ascii="Times New Roman" w:eastAsia="Times New Roman" w:hAnsi="Times New Roman" w:cs="Times New Roman"/>
          <w:b/>
          <w:color w:val="000000"/>
          <w:sz w:val="24"/>
          <w:szCs w:val="24"/>
        </w:rPr>
      </w:pPr>
      <w:r w:rsidRPr="009F4D56">
        <w:rPr>
          <w:rFonts w:ascii="Times New Roman" w:eastAsia="Times New Roman" w:hAnsi="Times New Roman" w:cs="Times New Roman"/>
          <w:color w:val="000000"/>
          <w:sz w:val="24"/>
          <w:szCs w:val="24"/>
        </w:rPr>
        <w:t xml:space="preserve">                                                                                            учитель высшей квалификационной  категории</w:t>
      </w:r>
      <w:r w:rsidRPr="009F4D56">
        <w:rPr>
          <w:rFonts w:ascii="Times New Roman" w:eastAsia="Times New Roman" w:hAnsi="Times New Roman" w:cs="Times New Roman"/>
          <w:b/>
          <w:color w:val="000000"/>
          <w:sz w:val="24"/>
          <w:szCs w:val="24"/>
        </w:rPr>
        <w:t xml:space="preserve"> </w:t>
      </w:r>
    </w:p>
    <w:p w:rsidR="00FC7F03" w:rsidRPr="009F4D56" w:rsidRDefault="00FC7F03" w:rsidP="009F4D56">
      <w:pPr>
        <w:jc w:val="right"/>
        <w:rPr>
          <w:rFonts w:ascii="Times New Roman" w:eastAsia="Times New Roman" w:hAnsi="Times New Roman" w:cs="Times New Roman"/>
          <w:b/>
          <w:color w:val="000000"/>
          <w:sz w:val="24"/>
          <w:szCs w:val="24"/>
        </w:rPr>
      </w:pPr>
    </w:p>
    <w:p w:rsidR="00FC7F03" w:rsidRDefault="00FC7F03" w:rsidP="00FC7F03">
      <w:pPr>
        <w:jc w:val="center"/>
        <w:rPr>
          <w:rFonts w:ascii="Times New Roman" w:eastAsia="Times New Roman" w:hAnsi="Times New Roman" w:cs="Times New Roman"/>
          <w:b/>
          <w:color w:val="000000"/>
          <w:sz w:val="24"/>
          <w:szCs w:val="24"/>
        </w:rPr>
      </w:pPr>
    </w:p>
    <w:p w:rsidR="00FC7F03" w:rsidRDefault="00FC7F03" w:rsidP="00FC7F03">
      <w:pPr>
        <w:jc w:val="center"/>
        <w:rPr>
          <w:rFonts w:ascii="Times New Roman" w:eastAsia="Times New Roman" w:hAnsi="Times New Roman" w:cs="Times New Roman"/>
          <w:b/>
          <w:color w:val="000000"/>
          <w:sz w:val="24"/>
          <w:szCs w:val="24"/>
        </w:rPr>
      </w:pPr>
    </w:p>
    <w:p w:rsidR="00FC7F03" w:rsidRDefault="00FC7F03" w:rsidP="00FC7F03">
      <w:pPr>
        <w:jc w:val="center"/>
        <w:rPr>
          <w:rFonts w:ascii="Times New Roman" w:eastAsia="Times New Roman" w:hAnsi="Times New Roman" w:cs="Times New Roman"/>
          <w:b/>
          <w:color w:val="000000"/>
          <w:sz w:val="24"/>
          <w:szCs w:val="24"/>
        </w:rPr>
      </w:pPr>
    </w:p>
    <w:p w:rsidR="00FC7F03" w:rsidRDefault="00FC7F03" w:rsidP="00FC7F03">
      <w:pPr>
        <w:jc w:val="center"/>
        <w:rPr>
          <w:rFonts w:ascii="Times New Roman" w:eastAsia="Times New Roman" w:hAnsi="Times New Roman" w:cs="Times New Roman"/>
          <w:b/>
          <w:color w:val="000000"/>
          <w:sz w:val="24"/>
          <w:szCs w:val="24"/>
        </w:rPr>
      </w:pPr>
    </w:p>
    <w:p w:rsidR="00FC7F03" w:rsidRDefault="00FC7F03" w:rsidP="00FC7F03">
      <w:pPr>
        <w:jc w:val="center"/>
        <w:rPr>
          <w:rFonts w:ascii="Times New Roman" w:eastAsia="Times New Roman" w:hAnsi="Times New Roman" w:cs="Times New Roman"/>
          <w:b/>
          <w:color w:val="000000"/>
          <w:sz w:val="24"/>
          <w:szCs w:val="24"/>
        </w:rPr>
      </w:pPr>
    </w:p>
    <w:p w:rsidR="009F4D56" w:rsidRDefault="009F4D56" w:rsidP="00FC7F03">
      <w:pPr>
        <w:jc w:val="center"/>
        <w:rPr>
          <w:rFonts w:ascii="Times New Roman" w:eastAsia="Times New Roman" w:hAnsi="Times New Roman" w:cs="Times New Roman"/>
          <w:b/>
          <w:color w:val="000000"/>
          <w:sz w:val="24"/>
          <w:szCs w:val="24"/>
        </w:rPr>
      </w:pPr>
    </w:p>
    <w:p w:rsidR="00FC7F03" w:rsidRDefault="00FC7F03" w:rsidP="00FC7F03">
      <w:pPr>
        <w:jc w:val="center"/>
        <w:rPr>
          <w:rFonts w:ascii="Times New Roman" w:eastAsia="Times New Roman" w:hAnsi="Times New Roman" w:cs="Times New Roman"/>
          <w:b/>
          <w:color w:val="000000"/>
          <w:sz w:val="24"/>
          <w:szCs w:val="24"/>
        </w:rPr>
      </w:pPr>
    </w:p>
    <w:p w:rsidR="00FC7F03" w:rsidRPr="00FC7F03" w:rsidRDefault="000B064C" w:rsidP="00FC7F0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Ханты-Мансийск, 2022</w:t>
      </w:r>
    </w:p>
    <w:p w:rsidR="00FC7F03" w:rsidRDefault="00FC7F03" w:rsidP="00FC7F03">
      <w:pPr>
        <w:spacing w:after="0"/>
        <w:ind w:left="4248" w:firstLine="708"/>
        <w:jc w:val="right"/>
        <w:rPr>
          <w:rFonts w:ascii="Times New Roman" w:eastAsia="Times New Roman" w:hAnsi="Times New Roman" w:cs="Times New Roman"/>
          <w:color w:val="000000"/>
          <w:sz w:val="24"/>
          <w:szCs w:val="24"/>
        </w:rPr>
        <w:sectPr w:rsidR="00FC7F03" w:rsidSect="00FC7F03">
          <w:pgSz w:w="11906" w:h="16838"/>
          <w:pgMar w:top="720" w:right="720" w:bottom="720" w:left="720" w:header="709" w:footer="709" w:gutter="0"/>
          <w:cols w:space="708"/>
          <w:docGrid w:linePitch="360"/>
        </w:sectPr>
      </w:pPr>
    </w:p>
    <w:p w:rsidR="00FC7F03" w:rsidRPr="00E146EA" w:rsidRDefault="00FC7F03" w:rsidP="00FC7F03">
      <w:pPr>
        <w:rPr>
          <w:rFonts w:ascii="Times New Roman" w:eastAsia="Times New Roman" w:hAnsi="Times New Roman" w:cs="Times New Roman"/>
          <w:b/>
          <w:color w:val="000000"/>
          <w:sz w:val="24"/>
          <w:szCs w:val="24"/>
        </w:rPr>
      </w:pPr>
    </w:p>
    <w:p w:rsidR="00F41B11" w:rsidRPr="00E146EA" w:rsidRDefault="00F41B11" w:rsidP="00F41B11">
      <w:pPr>
        <w:tabs>
          <w:tab w:val="left" w:pos="2925"/>
        </w:tabs>
        <w:jc w:val="center"/>
        <w:rPr>
          <w:rFonts w:ascii="Times New Roman" w:hAnsi="Times New Roman" w:cs="Times New Roman"/>
          <w:b/>
          <w:sz w:val="24"/>
          <w:szCs w:val="24"/>
        </w:rPr>
      </w:pPr>
      <w:r w:rsidRPr="00E146EA">
        <w:rPr>
          <w:rFonts w:ascii="Times New Roman" w:hAnsi="Times New Roman" w:cs="Times New Roman"/>
          <w:b/>
          <w:sz w:val="24"/>
          <w:szCs w:val="24"/>
        </w:rPr>
        <w:t>Пояснительная записка</w:t>
      </w:r>
    </w:p>
    <w:p w:rsidR="00F41B11" w:rsidRPr="00E146EA" w:rsidRDefault="00F41B11" w:rsidP="00F41B11">
      <w:pPr>
        <w:tabs>
          <w:tab w:val="left" w:pos="2925"/>
        </w:tabs>
        <w:rPr>
          <w:rFonts w:ascii="Times New Roman" w:hAnsi="Times New Roman" w:cs="Times New Roman"/>
          <w:sz w:val="24"/>
          <w:szCs w:val="24"/>
        </w:rPr>
      </w:pPr>
      <w:r w:rsidRPr="00E146EA">
        <w:rPr>
          <w:rFonts w:ascii="Times New Roman" w:hAnsi="Times New Roman" w:cs="Times New Roman"/>
          <w:sz w:val="24"/>
          <w:szCs w:val="24"/>
        </w:rPr>
        <w:t xml:space="preserve">           </w:t>
      </w:r>
      <w:r w:rsidR="00E146EA" w:rsidRPr="00E146EA">
        <w:rPr>
          <w:rFonts w:ascii="Times New Roman" w:hAnsi="Times New Roman" w:cs="Times New Roman"/>
          <w:sz w:val="24"/>
          <w:szCs w:val="24"/>
        </w:rPr>
        <w:t xml:space="preserve">Рабочая   программа по учебному предмету «Родной язык» разработана на основе </w:t>
      </w:r>
      <w:r w:rsidR="00E146EA">
        <w:rPr>
          <w:rFonts w:ascii="Times New Roman" w:hAnsi="Times New Roman" w:cs="Times New Roman"/>
          <w:sz w:val="24"/>
          <w:szCs w:val="24"/>
        </w:rPr>
        <w:t>Федерального</w:t>
      </w:r>
      <w:r w:rsidR="001E4565" w:rsidRPr="00E146EA">
        <w:rPr>
          <w:rFonts w:ascii="Times New Roman" w:hAnsi="Times New Roman" w:cs="Times New Roman"/>
          <w:sz w:val="24"/>
          <w:szCs w:val="24"/>
        </w:rPr>
        <w:t xml:space="preserve"> закон</w:t>
      </w:r>
      <w:r w:rsidR="00E146EA">
        <w:rPr>
          <w:rFonts w:ascii="Times New Roman" w:hAnsi="Times New Roman" w:cs="Times New Roman"/>
          <w:sz w:val="24"/>
          <w:szCs w:val="24"/>
        </w:rPr>
        <w:t>а</w:t>
      </w:r>
      <w:r w:rsidR="001E4565" w:rsidRPr="00E146EA">
        <w:rPr>
          <w:rFonts w:ascii="Times New Roman" w:hAnsi="Times New Roman" w:cs="Times New Roman"/>
          <w:sz w:val="24"/>
          <w:szCs w:val="24"/>
        </w:rPr>
        <w:t xml:space="preserve"> от 29 декабря 2012 г. № 273-ФЗ «Об образовании в Российской Федерации» (далее – Федеральный за</w:t>
      </w:r>
      <w:r w:rsidR="00E146EA">
        <w:rPr>
          <w:rFonts w:ascii="Times New Roman" w:hAnsi="Times New Roman" w:cs="Times New Roman"/>
          <w:sz w:val="24"/>
          <w:szCs w:val="24"/>
        </w:rPr>
        <w:t>кон об образовании); Федерального</w:t>
      </w:r>
      <w:r w:rsidR="001E4565" w:rsidRPr="00E146EA">
        <w:rPr>
          <w:rFonts w:ascii="Times New Roman" w:hAnsi="Times New Roman" w:cs="Times New Roman"/>
          <w:sz w:val="24"/>
          <w:szCs w:val="24"/>
        </w:rPr>
        <w:t xml:space="preserve"> закон</w:t>
      </w:r>
      <w:r w:rsidR="00E146EA">
        <w:rPr>
          <w:rFonts w:ascii="Times New Roman" w:hAnsi="Times New Roman" w:cs="Times New Roman"/>
          <w:sz w:val="24"/>
          <w:szCs w:val="24"/>
        </w:rPr>
        <w:t>а</w:t>
      </w:r>
      <w:r w:rsidR="001E4565" w:rsidRPr="00E146EA">
        <w:rPr>
          <w:rFonts w:ascii="Times New Roman" w:hAnsi="Times New Roman" w:cs="Times New Roman"/>
          <w:sz w:val="24"/>
          <w:szCs w:val="24"/>
        </w:rPr>
        <w:t xml:space="preserve"> от 3 августа 2018 г. № 317-ФЗ «О внесении изменений в статьи 11 и 14 Федерального закона «Об образовании в Российской Федерации»; Закон</w:t>
      </w:r>
      <w:r w:rsidR="00E146EA">
        <w:rPr>
          <w:rFonts w:ascii="Times New Roman" w:hAnsi="Times New Roman" w:cs="Times New Roman"/>
          <w:sz w:val="24"/>
          <w:szCs w:val="24"/>
        </w:rPr>
        <w:t>а</w:t>
      </w:r>
      <w:r w:rsidR="001E4565" w:rsidRPr="00E146EA">
        <w:rPr>
          <w:rFonts w:ascii="Times New Roman" w:hAnsi="Times New Roman" w:cs="Times New Roman"/>
          <w:sz w:val="24"/>
          <w:szCs w:val="24"/>
        </w:rPr>
        <w:t xml:space="preserve"> Российской Федерации от 25 октября 1991 г. № 1807-I «О языках народов Российской Федерации» (в редакции Федерального закона № 185- ФЗ); приказ</w:t>
      </w:r>
      <w:r w:rsidR="001A63D5">
        <w:rPr>
          <w:rFonts w:ascii="Times New Roman" w:hAnsi="Times New Roman" w:cs="Times New Roman"/>
          <w:sz w:val="24"/>
          <w:szCs w:val="24"/>
        </w:rPr>
        <w:t>а</w:t>
      </w:r>
      <w:r w:rsidR="001E4565" w:rsidRPr="00E146EA">
        <w:rPr>
          <w:rFonts w:ascii="Times New Roman" w:hAnsi="Times New Roman" w:cs="Times New Roman"/>
          <w:sz w:val="24"/>
          <w:szCs w:val="24"/>
        </w:rPr>
        <w:t xml:space="preserve">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001E4565" w:rsidRPr="00E146EA">
        <w:rPr>
          <w:rFonts w:ascii="Times New Roman" w:hAnsi="Times New Roman" w:cs="Times New Roman"/>
          <w:sz w:val="24"/>
          <w:szCs w:val="24"/>
        </w:rPr>
        <w:t>Минобрнауки</w:t>
      </w:r>
      <w:proofErr w:type="spellEnd"/>
      <w:r w:rsidR="001E4565" w:rsidRPr="00E146EA">
        <w:rPr>
          <w:rFonts w:ascii="Times New Roman" w:hAnsi="Times New Roman" w:cs="Times New Roman"/>
          <w:sz w:val="24"/>
          <w:szCs w:val="24"/>
        </w:rPr>
        <w:t xml:space="preserve"> России от 31 де</w:t>
      </w:r>
      <w:r w:rsidR="00E146EA">
        <w:rPr>
          <w:rFonts w:ascii="Times New Roman" w:hAnsi="Times New Roman" w:cs="Times New Roman"/>
          <w:sz w:val="24"/>
          <w:szCs w:val="24"/>
        </w:rPr>
        <w:t>кабря 2015 г. № 1577).  П</w:t>
      </w:r>
      <w:r w:rsidR="001E4565" w:rsidRPr="00E146EA">
        <w:rPr>
          <w:rFonts w:ascii="Times New Roman" w:hAnsi="Times New Roman" w:cs="Times New Roman"/>
          <w:sz w:val="24"/>
          <w:szCs w:val="24"/>
        </w:rPr>
        <w:t>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r w:rsidRPr="00E146EA">
        <w:rPr>
          <w:rFonts w:ascii="Times New Roman" w:hAnsi="Times New Roman" w:cs="Times New Roman"/>
          <w:sz w:val="24"/>
          <w:szCs w:val="24"/>
        </w:rPr>
        <w:t xml:space="preserve"> </w:t>
      </w:r>
    </w:p>
    <w:p w:rsidR="00F41B11" w:rsidRPr="00E146EA" w:rsidRDefault="00F41B11" w:rsidP="00F41B11">
      <w:pPr>
        <w:spacing w:after="0" w:line="240" w:lineRule="auto"/>
        <w:rPr>
          <w:rFonts w:ascii="Times New Roman" w:hAnsi="Times New Roman" w:cs="Times New Roman"/>
          <w:b/>
          <w:sz w:val="24"/>
          <w:szCs w:val="24"/>
        </w:rPr>
      </w:pPr>
      <w:r w:rsidRPr="00E146EA">
        <w:rPr>
          <w:rFonts w:ascii="Times New Roman" w:hAnsi="Times New Roman" w:cs="Times New Roman"/>
          <w:sz w:val="24"/>
          <w:szCs w:val="24"/>
        </w:rPr>
        <w:t xml:space="preserve">           </w:t>
      </w:r>
      <w:r w:rsidR="00A85F96" w:rsidRPr="00E146EA">
        <w:rPr>
          <w:rFonts w:ascii="Times New Roman" w:hAnsi="Times New Roman" w:cs="Times New Roman"/>
          <w:b/>
          <w:sz w:val="24"/>
          <w:szCs w:val="24"/>
        </w:rPr>
        <w:t>Цели и задачи</w:t>
      </w:r>
      <w:r w:rsidRPr="00E146EA">
        <w:rPr>
          <w:rFonts w:ascii="Times New Roman" w:hAnsi="Times New Roman" w:cs="Times New Roman"/>
          <w:b/>
          <w:sz w:val="24"/>
          <w:szCs w:val="24"/>
        </w:rPr>
        <w:t>:</w:t>
      </w:r>
    </w:p>
    <w:p w:rsidR="00F41B11" w:rsidRPr="00E146EA" w:rsidRDefault="00F41B11" w:rsidP="00F41B11">
      <w:pPr>
        <w:numPr>
          <w:ilvl w:val="0"/>
          <w:numId w:val="1"/>
        </w:numPr>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F41B11" w:rsidRPr="00E146EA" w:rsidRDefault="00F41B11" w:rsidP="00F41B11">
      <w:pPr>
        <w:numPr>
          <w:ilvl w:val="0"/>
          <w:numId w:val="1"/>
        </w:numPr>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41B11" w:rsidRPr="00E146EA" w:rsidRDefault="00F41B11" w:rsidP="00F41B11">
      <w:pPr>
        <w:numPr>
          <w:ilvl w:val="0"/>
          <w:numId w:val="1"/>
        </w:numPr>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F41B11" w:rsidRPr="00E146EA" w:rsidRDefault="00F41B11" w:rsidP="00F41B11">
      <w:pPr>
        <w:numPr>
          <w:ilvl w:val="0"/>
          <w:numId w:val="1"/>
        </w:numPr>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F41B11" w:rsidRDefault="00F41B11" w:rsidP="00F41B11">
      <w:pPr>
        <w:numPr>
          <w:ilvl w:val="0"/>
          <w:numId w:val="1"/>
        </w:numPr>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1A63D5" w:rsidRPr="00E146EA" w:rsidRDefault="001A63D5" w:rsidP="001A63D5">
      <w:pPr>
        <w:spacing w:after="0" w:line="240" w:lineRule="auto"/>
        <w:ind w:left="709"/>
        <w:jc w:val="both"/>
        <w:rPr>
          <w:rFonts w:ascii="Times New Roman" w:hAnsi="Times New Roman" w:cs="Times New Roman"/>
          <w:sz w:val="24"/>
          <w:szCs w:val="24"/>
        </w:rPr>
      </w:pPr>
    </w:p>
    <w:p w:rsidR="00F41B11" w:rsidRPr="00E146EA" w:rsidRDefault="00F41B11" w:rsidP="00F41B11">
      <w:pPr>
        <w:tabs>
          <w:tab w:val="left" w:pos="993"/>
        </w:tabs>
        <w:spacing w:after="0" w:line="240" w:lineRule="auto"/>
        <w:jc w:val="center"/>
        <w:rPr>
          <w:rFonts w:ascii="Times New Roman" w:hAnsi="Times New Roman" w:cs="Times New Roman"/>
          <w:b/>
          <w:i/>
          <w:sz w:val="24"/>
          <w:szCs w:val="24"/>
        </w:rPr>
      </w:pPr>
      <w:r w:rsidRPr="00E146EA">
        <w:rPr>
          <w:rFonts w:ascii="Times New Roman" w:hAnsi="Times New Roman" w:cs="Times New Roman"/>
          <w:b/>
          <w:i/>
          <w:sz w:val="24"/>
          <w:szCs w:val="24"/>
        </w:rPr>
        <w:lastRenderedPageBreak/>
        <w:t>Место учебного предмета «Русский родной язык» в учебном плане</w:t>
      </w:r>
    </w:p>
    <w:p w:rsidR="00F41B11" w:rsidRPr="00E146EA" w:rsidRDefault="00F41B11" w:rsidP="00F41B11">
      <w:pPr>
        <w:spacing w:after="0" w:line="240" w:lineRule="auto"/>
        <w:ind w:firstLine="709"/>
        <w:rPr>
          <w:rFonts w:ascii="Times New Roman" w:hAnsi="Times New Roman" w:cs="Times New Roman"/>
          <w:sz w:val="24"/>
          <w:szCs w:val="24"/>
        </w:rPr>
      </w:pPr>
      <w:r w:rsidRPr="00E146EA">
        <w:rPr>
          <w:rFonts w:ascii="Times New Roman" w:hAnsi="Times New Roman" w:cs="Times New Roman"/>
          <w:sz w:val="24"/>
          <w:szCs w:val="24"/>
        </w:rPr>
        <w:t xml:space="preserve">Программа по родному русскому языку составлена на основе требований к предметным результатам освоения </w:t>
      </w:r>
      <w:proofErr w:type="gramStart"/>
      <w:r w:rsidRPr="00E146EA">
        <w:rPr>
          <w:rFonts w:ascii="Times New Roman" w:hAnsi="Times New Roman" w:cs="Times New Roman"/>
          <w:sz w:val="24"/>
          <w:szCs w:val="24"/>
        </w:rPr>
        <w:t>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w:t>
      </w:r>
      <w:proofErr w:type="gramEnd"/>
      <w:r w:rsidRPr="00E146EA">
        <w:rPr>
          <w:rFonts w:ascii="Times New Roman" w:hAnsi="Times New Roman" w:cs="Times New Roman"/>
          <w:sz w:val="24"/>
          <w:szCs w:val="24"/>
        </w:rPr>
        <w:t xml:space="preserve"> на общую учебную нагрузку в объеме 17  часов.</w:t>
      </w:r>
    </w:p>
    <w:p w:rsidR="00F41B11" w:rsidRPr="00E146EA" w:rsidRDefault="00F41B11" w:rsidP="00F41B11">
      <w:pPr>
        <w:spacing w:after="0" w:line="240" w:lineRule="auto"/>
        <w:ind w:firstLine="709"/>
        <w:rPr>
          <w:rFonts w:ascii="Times New Roman" w:hAnsi="Times New Roman" w:cs="Times New Roman"/>
          <w:b/>
          <w:bCs/>
          <w:i/>
          <w:sz w:val="24"/>
          <w:szCs w:val="24"/>
        </w:rPr>
      </w:pPr>
      <w:r w:rsidRPr="00E146EA">
        <w:rPr>
          <w:rFonts w:ascii="Times New Roman" w:hAnsi="Times New Roman" w:cs="Times New Roman"/>
          <w:b/>
          <w:bCs/>
          <w:i/>
          <w:sz w:val="24"/>
          <w:szCs w:val="24"/>
        </w:rPr>
        <w:t>Общая характеристика учебного предмета «Русский родной язык»</w:t>
      </w:r>
    </w:p>
    <w:p w:rsidR="00F41B11" w:rsidRPr="00E146EA" w:rsidRDefault="00F41B11" w:rsidP="00F41B11">
      <w:pPr>
        <w:spacing w:after="0" w:line="240" w:lineRule="auto"/>
        <w:ind w:firstLine="709"/>
        <w:rPr>
          <w:rFonts w:ascii="Times New Roman" w:hAnsi="Times New Roman" w:cs="Times New Roman"/>
          <w:sz w:val="24"/>
          <w:szCs w:val="24"/>
        </w:rPr>
      </w:pPr>
      <w:r w:rsidRPr="00E146EA">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F41B11" w:rsidRPr="00E146EA" w:rsidRDefault="00F41B11" w:rsidP="00F41B11">
      <w:pPr>
        <w:spacing w:after="0" w:line="240" w:lineRule="auto"/>
        <w:ind w:firstLine="709"/>
        <w:rPr>
          <w:rFonts w:ascii="Times New Roman" w:hAnsi="Times New Roman" w:cs="Times New Roman"/>
          <w:sz w:val="24"/>
          <w:szCs w:val="24"/>
        </w:rPr>
      </w:pPr>
      <w:r w:rsidRPr="00E146EA">
        <w:rPr>
          <w:rFonts w:ascii="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F41B11" w:rsidRPr="00E146EA" w:rsidRDefault="00F41B11" w:rsidP="00F41B11">
      <w:pPr>
        <w:spacing w:after="0" w:line="240" w:lineRule="auto"/>
        <w:ind w:firstLine="709"/>
        <w:rPr>
          <w:rFonts w:ascii="Times New Roman" w:hAnsi="Times New Roman" w:cs="Times New Roman"/>
          <w:sz w:val="24"/>
          <w:szCs w:val="24"/>
        </w:rPr>
      </w:pPr>
      <w:r w:rsidRPr="00E146EA">
        <w:rPr>
          <w:rFonts w:ascii="Times New Roman" w:hAnsi="Times New Roman" w:cs="Times New Roman"/>
          <w:sz w:val="24"/>
          <w:szCs w:val="24"/>
        </w:rPr>
        <w:t>Родной я</w:t>
      </w:r>
      <w:r w:rsidRPr="00E146EA">
        <w:rPr>
          <w:rFonts w:ascii="Times New Roman" w:eastAsia="Calibri" w:hAnsi="Times New Roman" w:cs="Times New Roman"/>
          <w:sz w:val="24"/>
          <w:szCs w:val="24"/>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E146EA">
        <w:rPr>
          <w:rFonts w:ascii="Times New Roman" w:hAnsi="Times New Roman" w:cs="Times New Roman"/>
          <w:sz w:val="24"/>
          <w:szCs w:val="24"/>
        </w:rPr>
        <w:t>, говорящего на нём</w:t>
      </w:r>
      <w:r w:rsidRPr="00E146EA">
        <w:rPr>
          <w:rFonts w:ascii="Times New Roman" w:eastAsia="Calibri" w:hAnsi="Times New Roman" w:cs="Times New Roman"/>
          <w:sz w:val="24"/>
          <w:szCs w:val="24"/>
        </w:rPr>
        <w:t>. Высокий ур</w:t>
      </w:r>
      <w:r w:rsidRPr="00E146EA">
        <w:rPr>
          <w:rFonts w:ascii="Times New Roman" w:hAnsi="Times New Roman" w:cs="Times New Roman"/>
          <w:sz w:val="24"/>
          <w:szCs w:val="24"/>
        </w:rPr>
        <w:t xml:space="preserve">овень владения родным </w:t>
      </w:r>
      <w:r w:rsidRPr="00E146EA">
        <w:rPr>
          <w:rFonts w:ascii="Times New Roman" w:eastAsia="Calibri" w:hAnsi="Times New Roman" w:cs="Times New Roman"/>
          <w:sz w:val="24"/>
          <w:szCs w:val="24"/>
        </w:rPr>
        <w:t>языком определяет способность аналитически мыслить</w:t>
      </w:r>
      <w:r w:rsidRPr="00E146EA">
        <w:rPr>
          <w:rFonts w:ascii="Times New Roman" w:hAnsi="Times New Roman" w:cs="Times New Roman"/>
          <w:sz w:val="24"/>
          <w:szCs w:val="24"/>
        </w:rPr>
        <w:t xml:space="preserve">, </w:t>
      </w:r>
      <w:r w:rsidRPr="00E146EA">
        <w:rPr>
          <w:rFonts w:ascii="Times New Roman" w:eastAsia="Calibri" w:hAnsi="Times New Roman" w:cs="Times New Roman"/>
          <w:sz w:val="24"/>
          <w:szCs w:val="24"/>
        </w:rPr>
        <w:t>успешность в овладении способами интеллектуальной деятельности, умения</w:t>
      </w:r>
      <w:r w:rsidRPr="00E146EA">
        <w:rPr>
          <w:rFonts w:ascii="Times New Roman" w:hAnsi="Times New Roman" w:cs="Times New Roman"/>
          <w:sz w:val="24"/>
          <w:szCs w:val="24"/>
        </w:rPr>
        <w:t>ми</w:t>
      </w:r>
      <w:r w:rsidRPr="00E146EA">
        <w:rPr>
          <w:rFonts w:ascii="Times New Roman" w:eastAsia="Calibri" w:hAnsi="Times New Roman" w:cs="Times New Roman"/>
          <w:sz w:val="24"/>
          <w:szCs w:val="24"/>
        </w:rPr>
        <w:t xml:space="preserve">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F41B11" w:rsidRPr="00E146EA" w:rsidRDefault="00F41B11" w:rsidP="00F41B11">
      <w:pPr>
        <w:spacing w:after="0" w:line="240" w:lineRule="auto"/>
        <w:ind w:firstLine="709"/>
        <w:rPr>
          <w:rFonts w:ascii="Times New Roman" w:hAnsi="Times New Roman" w:cs="Times New Roman"/>
          <w:sz w:val="24"/>
          <w:szCs w:val="24"/>
        </w:rPr>
      </w:pPr>
      <w:r w:rsidRPr="00E146EA">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F41B11" w:rsidRPr="00E146EA" w:rsidRDefault="00F41B11" w:rsidP="00F41B11">
      <w:pPr>
        <w:spacing w:after="0" w:line="240" w:lineRule="auto"/>
        <w:ind w:firstLine="709"/>
        <w:rPr>
          <w:rFonts w:ascii="Times New Roman" w:hAnsi="Times New Roman" w:cs="Times New Roman"/>
          <w:sz w:val="24"/>
          <w:szCs w:val="24"/>
        </w:rPr>
      </w:pPr>
      <w:r w:rsidRPr="00E146EA">
        <w:rPr>
          <w:rFonts w:ascii="Times New Roman"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F41B11" w:rsidRPr="00E146EA" w:rsidRDefault="00F41B11" w:rsidP="00F41B11">
      <w:pPr>
        <w:spacing w:after="0" w:line="240" w:lineRule="auto"/>
        <w:ind w:firstLine="709"/>
        <w:rPr>
          <w:rFonts w:ascii="Times New Roman" w:hAnsi="Times New Roman" w:cs="Times New Roman"/>
          <w:sz w:val="24"/>
          <w:szCs w:val="24"/>
        </w:rPr>
      </w:pPr>
      <w:r w:rsidRPr="00E146EA">
        <w:rPr>
          <w:rFonts w:ascii="Times New Roman" w:hAnsi="Times New Roman" w:cs="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F41B11" w:rsidRPr="00E146EA" w:rsidRDefault="00F41B11" w:rsidP="00F41B11">
      <w:pPr>
        <w:spacing w:after="0" w:line="240" w:lineRule="auto"/>
        <w:ind w:firstLine="708"/>
        <w:rPr>
          <w:rFonts w:ascii="Times New Roman" w:hAnsi="Times New Roman" w:cs="Times New Roman"/>
          <w:sz w:val="24"/>
          <w:szCs w:val="24"/>
        </w:rPr>
      </w:pPr>
      <w:r w:rsidRPr="00E146EA">
        <w:rPr>
          <w:rFonts w:ascii="Times New Roman" w:hAnsi="Times New Roman" w:cs="Times New Roman"/>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F41B11" w:rsidRPr="00E146EA" w:rsidRDefault="00F41B11" w:rsidP="00F41B11">
      <w:pPr>
        <w:spacing w:after="0" w:line="240" w:lineRule="auto"/>
        <w:ind w:firstLine="709"/>
        <w:jc w:val="center"/>
        <w:rPr>
          <w:rFonts w:ascii="Times New Roman" w:hAnsi="Times New Roman" w:cs="Times New Roman"/>
          <w:b/>
          <w:i/>
          <w:sz w:val="24"/>
          <w:szCs w:val="24"/>
        </w:rPr>
      </w:pPr>
      <w:r w:rsidRPr="00E146EA">
        <w:rPr>
          <w:rFonts w:ascii="Times New Roman" w:hAnsi="Times New Roman" w:cs="Times New Roman"/>
          <w:b/>
          <w:i/>
          <w:sz w:val="24"/>
          <w:szCs w:val="24"/>
        </w:rPr>
        <w:lastRenderedPageBreak/>
        <w:t xml:space="preserve">Основные содержательные линии программы </w:t>
      </w:r>
    </w:p>
    <w:p w:rsidR="00F41B11" w:rsidRPr="00E146EA" w:rsidRDefault="00F41B11" w:rsidP="00F41B11">
      <w:pPr>
        <w:spacing w:after="0" w:line="240" w:lineRule="auto"/>
        <w:ind w:firstLine="709"/>
        <w:jc w:val="center"/>
        <w:rPr>
          <w:rFonts w:ascii="Times New Roman" w:hAnsi="Times New Roman" w:cs="Times New Roman"/>
          <w:b/>
          <w:i/>
          <w:sz w:val="24"/>
          <w:szCs w:val="24"/>
        </w:rPr>
      </w:pPr>
      <w:r w:rsidRPr="00E146EA">
        <w:rPr>
          <w:rFonts w:ascii="Times New Roman" w:hAnsi="Times New Roman" w:cs="Times New Roman"/>
          <w:b/>
          <w:i/>
          <w:sz w:val="24"/>
          <w:szCs w:val="24"/>
        </w:rPr>
        <w:t>учебного предмета «Русский родной язык»</w:t>
      </w:r>
    </w:p>
    <w:p w:rsidR="00F41B11" w:rsidRPr="00E146EA" w:rsidRDefault="00F41B11" w:rsidP="00F41B11">
      <w:pPr>
        <w:spacing w:after="0" w:line="240" w:lineRule="auto"/>
        <w:ind w:firstLine="709"/>
        <w:rPr>
          <w:rFonts w:ascii="Times New Roman" w:hAnsi="Times New Roman" w:cs="Times New Roman"/>
          <w:sz w:val="24"/>
          <w:szCs w:val="24"/>
        </w:rPr>
      </w:pPr>
      <w:r w:rsidRPr="00E146EA">
        <w:rPr>
          <w:rFonts w:ascii="Times New Roman" w:hAnsi="Times New Roman" w:cs="Times New Roman"/>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F41B11" w:rsidRPr="00E146EA" w:rsidRDefault="00F41B11" w:rsidP="00F41B11">
      <w:pPr>
        <w:spacing w:after="0" w:line="240" w:lineRule="auto"/>
        <w:ind w:firstLine="709"/>
        <w:rPr>
          <w:rFonts w:ascii="Times New Roman" w:hAnsi="Times New Roman" w:cs="Times New Roman"/>
          <w:sz w:val="24"/>
          <w:szCs w:val="24"/>
        </w:rPr>
      </w:pPr>
      <w:r w:rsidRPr="00E146EA">
        <w:rPr>
          <w:rFonts w:ascii="Times New Roman" w:hAnsi="Times New Roman" w:cs="Times New Roman"/>
          <w:sz w:val="24"/>
          <w:szCs w:val="24"/>
        </w:rPr>
        <w:t>В соответствии с этим в программе выделяются следующие блоки:</w:t>
      </w:r>
    </w:p>
    <w:p w:rsidR="00F41B11" w:rsidRPr="00E146EA" w:rsidRDefault="00F41B11" w:rsidP="00F41B11">
      <w:pPr>
        <w:spacing w:after="0" w:line="240" w:lineRule="auto"/>
        <w:ind w:firstLine="709"/>
        <w:rPr>
          <w:rFonts w:ascii="Times New Roman" w:eastAsia="Calibri" w:hAnsi="Times New Roman" w:cs="Times New Roman"/>
          <w:sz w:val="24"/>
          <w:szCs w:val="24"/>
        </w:rPr>
      </w:pPr>
      <w:r w:rsidRPr="00E146EA">
        <w:rPr>
          <w:rFonts w:ascii="Times New Roman" w:hAnsi="Times New Roman" w:cs="Times New Roman"/>
          <w:sz w:val="24"/>
          <w:szCs w:val="24"/>
        </w:rPr>
        <w:t xml:space="preserve">В первом блоке – </w:t>
      </w:r>
      <w:r w:rsidRPr="00E146EA">
        <w:rPr>
          <w:rFonts w:ascii="Times New Roman" w:hAnsi="Times New Roman" w:cs="Times New Roman"/>
          <w:b/>
          <w:sz w:val="24"/>
          <w:szCs w:val="24"/>
        </w:rPr>
        <w:t>«Язык и культура»</w:t>
      </w:r>
      <w:r w:rsidRPr="00E146EA">
        <w:rPr>
          <w:rFonts w:ascii="Times New Roman" w:hAnsi="Times New Roman" w:cs="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E146EA">
        <w:rPr>
          <w:rFonts w:ascii="Times New Roman" w:eastAsia="Calibri" w:hAnsi="Times New Roman" w:cs="Times New Roman"/>
          <w:sz w:val="24"/>
          <w:szCs w:val="24"/>
        </w:rPr>
        <w:t>национально-культурн</w:t>
      </w:r>
      <w:r w:rsidRPr="00E146EA">
        <w:rPr>
          <w:rFonts w:ascii="Times New Roman" w:hAnsi="Times New Roman" w:cs="Times New Roman"/>
          <w:sz w:val="24"/>
          <w:szCs w:val="24"/>
        </w:rPr>
        <w:t>ую специфику</w:t>
      </w:r>
      <w:r w:rsidRPr="00E146EA">
        <w:rPr>
          <w:rFonts w:ascii="Times New Roman" w:eastAsia="Calibri" w:hAnsi="Times New Roman" w:cs="Times New Roman"/>
          <w:sz w:val="24"/>
          <w:szCs w:val="24"/>
        </w:rPr>
        <w:t xml:space="preserve"> русского языка, </w:t>
      </w:r>
      <w:r w:rsidRPr="00E146EA">
        <w:rPr>
          <w:rFonts w:ascii="Times New Roman" w:hAnsi="Times New Roman" w:cs="Times New Roman"/>
          <w:sz w:val="24"/>
          <w:szCs w:val="24"/>
        </w:rPr>
        <w:t>обеспечит о</w:t>
      </w:r>
      <w:r w:rsidRPr="00E146EA">
        <w:rPr>
          <w:rFonts w:ascii="Times New Roman" w:eastAsia="Calibri" w:hAnsi="Times New Roman" w:cs="Times New Roman"/>
          <w:sz w:val="24"/>
          <w:szCs w:val="24"/>
        </w:rPr>
        <w:t>владение нормами русс</w:t>
      </w:r>
      <w:r w:rsidRPr="00E146EA">
        <w:rPr>
          <w:rFonts w:ascii="Times New Roman" w:hAnsi="Times New Roman" w:cs="Times New Roman"/>
          <w:sz w:val="24"/>
          <w:szCs w:val="24"/>
        </w:rPr>
        <w:t xml:space="preserve">кого речевого этикета в различных сферах общения, </w:t>
      </w:r>
      <w:r w:rsidRPr="00E146EA">
        <w:rPr>
          <w:rFonts w:ascii="Times New Roman" w:eastAsia="Calibri" w:hAnsi="Times New Roman" w:cs="Times New Roman"/>
          <w:sz w:val="24"/>
          <w:szCs w:val="24"/>
        </w:rPr>
        <w:t>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F41B11" w:rsidRPr="00E146EA" w:rsidRDefault="00F41B11" w:rsidP="00F41B11">
      <w:pPr>
        <w:spacing w:after="0" w:line="240" w:lineRule="auto"/>
        <w:ind w:firstLine="709"/>
        <w:rPr>
          <w:rFonts w:ascii="Times New Roman" w:hAnsi="Times New Roman" w:cs="Times New Roman"/>
          <w:sz w:val="24"/>
          <w:szCs w:val="24"/>
        </w:rPr>
      </w:pPr>
      <w:r w:rsidRPr="00E146EA">
        <w:rPr>
          <w:rFonts w:ascii="Times New Roman" w:hAnsi="Times New Roman" w:cs="Times New Roman"/>
          <w:sz w:val="24"/>
          <w:szCs w:val="24"/>
        </w:rPr>
        <w:t xml:space="preserve">Второй блок – </w:t>
      </w:r>
      <w:r w:rsidRPr="00E146EA">
        <w:rPr>
          <w:rFonts w:ascii="Times New Roman" w:hAnsi="Times New Roman" w:cs="Times New Roman"/>
          <w:b/>
          <w:sz w:val="24"/>
          <w:szCs w:val="24"/>
        </w:rPr>
        <w:t>«Культура речи»</w:t>
      </w:r>
      <w:r w:rsidRPr="00E146EA">
        <w:rPr>
          <w:rFonts w:ascii="Times New Roman" w:hAnsi="Times New Roman" w:cs="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F41B11" w:rsidRPr="00E146EA" w:rsidRDefault="00F41B11" w:rsidP="00F41B11">
      <w:pPr>
        <w:spacing w:after="0" w:line="240" w:lineRule="auto"/>
        <w:ind w:firstLine="709"/>
        <w:rPr>
          <w:rFonts w:ascii="Times New Roman" w:hAnsi="Times New Roman" w:cs="Times New Roman"/>
          <w:sz w:val="24"/>
          <w:szCs w:val="24"/>
        </w:rPr>
      </w:pPr>
      <w:r w:rsidRPr="00E146EA">
        <w:rPr>
          <w:rFonts w:ascii="Times New Roman" w:hAnsi="Times New Roman" w:cs="Times New Roman"/>
          <w:sz w:val="24"/>
          <w:szCs w:val="24"/>
        </w:rPr>
        <w:t xml:space="preserve">В третьем блоке – </w:t>
      </w:r>
      <w:r w:rsidRPr="00E146EA">
        <w:rPr>
          <w:rFonts w:ascii="Times New Roman" w:hAnsi="Times New Roman" w:cs="Times New Roman"/>
          <w:b/>
          <w:sz w:val="24"/>
          <w:szCs w:val="24"/>
        </w:rPr>
        <w:t>«Речь. Речевая деятельность. Текст»</w:t>
      </w:r>
      <w:r w:rsidRPr="00E146EA">
        <w:rPr>
          <w:rFonts w:ascii="Times New Roman" w:hAnsi="Times New Roman" w:cs="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F41B11" w:rsidRPr="00E146EA" w:rsidRDefault="00F41B11" w:rsidP="00F41B11">
      <w:pPr>
        <w:pStyle w:val="a6"/>
        <w:shd w:val="clear" w:color="auto" w:fill="FFFFFF"/>
        <w:spacing w:before="0" w:beforeAutospacing="0" w:after="0" w:afterAutospacing="0"/>
        <w:jc w:val="center"/>
        <w:rPr>
          <w:rStyle w:val="a7"/>
          <w:color w:val="212121"/>
        </w:rPr>
      </w:pPr>
    </w:p>
    <w:p w:rsidR="00F41B11" w:rsidRPr="00E146EA" w:rsidRDefault="00F41B11" w:rsidP="00F41B11">
      <w:pPr>
        <w:pStyle w:val="a6"/>
        <w:shd w:val="clear" w:color="auto" w:fill="FFFFFF"/>
        <w:spacing w:before="0" w:beforeAutospacing="0" w:after="0" w:afterAutospacing="0"/>
        <w:jc w:val="center"/>
        <w:rPr>
          <w:rStyle w:val="a7"/>
          <w:color w:val="212121"/>
        </w:rPr>
      </w:pPr>
      <w:r w:rsidRPr="00E146EA">
        <w:rPr>
          <w:rStyle w:val="a7"/>
          <w:color w:val="212121"/>
        </w:rPr>
        <w:t xml:space="preserve">Планируемые результаты </w:t>
      </w:r>
    </w:p>
    <w:p w:rsidR="00F41B11" w:rsidRPr="00E146EA" w:rsidRDefault="00F41B11" w:rsidP="00F41B11">
      <w:pPr>
        <w:pStyle w:val="a6"/>
        <w:shd w:val="clear" w:color="auto" w:fill="FFFFFF"/>
        <w:spacing w:before="0" w:beforeAutospacing="0" w:after="0" w:afterAutospacing="0"/>
        <w:jc w:val="center"/>
        <w:rPr>
          <w:rStyle w:val="a7"/>
          <w:color w:val="212121"/>
        </w:rPr>
      </w:pPr>
      <w:r w:rsidRPr="00E146EA">
        <w:rPr>
          <w:rStyle w:val="a7"/>
          <w:color w:val="212121"/>
        </w:rPr>
        <w:t>по учебному предмету «Русский родной язык»</w:t>
      </w:r>
    </w:p>
    <w:p w:rsidR="00F41B11" w:rsidRPr="00E146EA" w:rsidRDefault="00F41B11" w:rsidP="00F41B11">
      <w:pPr>
        <w:pStyle w:val="a6"/>
        <w:shd w:val="clear" w:color="auto" w:fill="FFFFFF"/>
        <w:spacing w:before="0" w:beforeAutospacing="0" w:after="0" w:afterAutospacing="0"/>
        <w:jc w:val="center"/>
        <w:rPr>
          <w:color w:val="212121"/>
        </w:rPr>
      </w:pPr>
    </w:p>
    <w:p w:rsidR="00F41B11" w:rsidRPr="00E146EA" w:rsidRDefault="00F41B11" w:rsidP="00F41B11">
      <w:pPr>
        <w:spacing w:after="0" w:line="240" w:lineRule="auto"/>
        <w:rPr>
          <w:rFonts w:ascii="Times New Roman" w:hAnsi="Times New Roman" w:cs="Times New Roman"/>
          <w:b/>
          <w:sz w:val="24"/>
          <w:szCs w:val="24"/>
        </w:rPr>
      </w:pPr>
      <w:r w:rsidRPr="00E146EA">
        <w:rPr>
          <w:rFonts w:ascii="Times New Roman" w:hAnsi="Times New Roman" w:cs="Times New Roman"/>
          <w:b/>
          <w:sz w:val="24"/>
          <w:szCs w:val="24"/>
        </w:rPr>
        <w:t>Личностные результаты.</w:t>
      </w:r>
    </w:p>
    <w:p w:rsidR="00F41B11" w:rsidRPr="00E146EA" w:rsidRDefault="00F41B11" w:rsidP="00F41B11">
      <w:pPr>
        <w:spacing w:after="0" w:line="240" w:lineRule="auto"/>
        <w:ind w:firstLine="709"/>
        <w:jc w:val="both"/>
        <w:rPr>
          <w:rStyle w:val="dash041e005f0431005f044b005f0447005f043d005f044b005f0439005f005fchar1char1"/>
          <w:rFonts w:cs="Times New Roman"/>
          <w:szCs w:val="24"/>
        </w:rPr>
      </w:pPr>
      <w:r w:rsidRPr="00E146EA">
        <w:rPr>
          <w:rStyle w:val="dash041e005f0431005f044b005f0447005f043d005f044b005f0439005f005fchar1char1"/>
          <w:rFonts w:cs="Times New Roman"/>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F41B11" w:rsidRPr="00E146EA" w:rsidRDefault="00F41B11" w:rsidP="00F41B11">
      <w:pPr>
        <w:spacing w:after="0" w:line="240" w:lineRule="auto"/>
        <w:ind w:firstLine="709"/>
        <w:jc w:val="both"/>
        <w:rPr>
          <w:rStyle w:val="dash041e005f0431005f044b005f0447005f043d005f044b005f0439005f005fchar1char1"/>
          <w:rFonts w:cs="Times New Roman"/>
          <w:szCs w:val="24"/>
        </w:rPr>
      </w:pPr>
      <w:r w:rsidRPr="00E146EA">
        <w:rPr>
          <w:rStyle w:val="dash041e005f0431005f044b005f0447005f043d005f044b005f0439005f005fchar1char1"/>
          <w:rFonts w:cs="Times New Roman"/>
          <w:szCs w:val="24"/>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F41B11" w:rsidRPr="00E146EA" w:rsidRDefault="00F41B11" w:rsidP="00F41B11">
      <w:pPr>
        <w:spacing w:after="0" w:line="240" w:lineRule="auto"/>
        <w:ind w:firstLine="709"/>
        <w:jc w:val="both"/>
        <w:rPr>
          <w:rStyle w:val="dash041e005f0431005f044b005f0447005f043d005f044b005f0439005f005fchar1char1"/>
          <w:rFonts w:cs="Times New Roman"/>
          <w:szCs w:val="24"/>
        </w:rPr>
      </w:pPr>
      <w:r w:rsidRPr="00E146EA">
        <w:rPr>
          <w:rStyle w:val="dash041e005f0431005f044b005f0447005f043d005f044b005f0439005f005fchar1char1"/>
          <w:rFonts w:cs="Times New Roman"/>
          <w:szCs w:val="24"/>
        </w:rPr>
        <w:lastRenderedPageBreak/>
        <w:t>Осознанное, уважительное и доброжелательное отношение к истории, культуре, традициям, языкам, ценностям народов России и народов мира.</w:t>
      </w:r>
    </w:p>
    <w:p w:rsidR="00F41B11" w:rsidRPr="00E146EA" w:rsidRDefault="00F41B11" w:rsidP="00F41B11">
      <w:pPr>
        <w:spacing w:after="0" w:line="240" w:lineRule="auto"/>
        <w:ind w:firstLine="709"/>
        <w:jc w:val="both"/>
        <w:rPr>
          <w:rStyle w:val="dash041e005f0431005f044b005f0447005f043d005f044b005f0439005f005fchar1char1"/>
          <w:rFonts w:cs="Times New Roman"/>
          <w:szCs w:val="24"/>
        </w:rPr>
      </w:pPr>
      <w:r w:rsidRPr="00E146EA">
        <w:rPr>
          <w:rStyle w:val="dash041e005f0431005f044b005f0447005f043d005f044b005f0439005f005fchar1char1"/>
          <w:rFonts w:cs="Times New Roman"/>
          <w:szCs w:val="24"/>
        </w:rPr>
        <w:t xml:space="preserve">2. Готовность и способность обучающихся к саморазвитию и самообразованию на основе мотивации к обучению и познанию; </w:t>
      </w:r>
    </w:p>
    <w:p w:rsidR="00F41B11" w:rsidRPr="00E146EA" w:rsidRDefault="00F41B11" w:rsidP="00F41B11">
      <w:pPr>
        <w:spacing w:after="0" w:line="240" w:lineRule="auto"/>
        <w:ind w:firstLine="709"/>
        <w:jc w:val="both"/>
        <w:rPr>
          <w:rFonts w:ascii="Times New Roman" w:hAnsi="Times New Roman" w:cs="Times New Roman"/>
          <w:sz w:val="24"/>
          <w:szCs w:val="24"/>
        </w:rPr>
      </w:pPr>
      <w:r w:rsidRPr="00E146EA">
        <w:rPr>
          <w:rFonts w:ascii="Times New Roman" w:hAnsi="Times New Roman" w:cs="Times New Roman"/>
          <w:sz w:val="24"/>
          <w:szCs w:val="24"/>
        </w:rPr>
        <w:t xml:space="preserve">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E146EA">
        <w:rPr>
          <w:rFonts w:ascii="Times New Roman" w:eastAsia="TimesNewRomanPSMT" w:hAnsi="Times New Roman" w:cs="Times New Roman"/>
          <w:sz w:val="24"/>
          <w:szCs w:val="24"/>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F41B11" w:rsidRPr="00E146EA" w:rsidRDefault="00F41B11" w:rsidP="00F41B11">
      <w:pPr>
        <w:spacing w:after="0" w:line="240" w:lineRule="auto"/>
        <w:jc w:val="both"/>
        <w:rPr>
          <w:rFonts w:ascii="Times New Roman" w:hAnsi="Times New Roman" w:cs="Times New Roman"/>
          <w:sz w:val="24"/>
          <w:szCs w:val="24"/>
        </w:rPr>
      </w:pPr>
      <w:r w:rsidRPr="00E146EA">
        <w:rPr>
          <w:rFonts w:ascii="Times New Roman" w:hAnsi="Times New Roman" w:cs="Times New Roman"/>
          <w:sz w:val="24"/>
          <w:szCs w:val="24"/>
        </w:rPr>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F41B11" w:rsidRPr="00E146EA" w:rsidRDefault="00F41B11" w:rsidP="00F41B11">
      <w:pPr>
        <w:spacing w:after="0" w:line="240" w:lineRule="auto"/>
        <w:jc w:val="both"/>
        <w:rPr>
          <w:rStyle w:val="dash041e005f0431005f044b005f0447005f043d005f044b005f0439005f005fchar1char1"/>
          <w:rFonts w:cs="Times New Roman"/>
          <w:szCs w:val="24"/>
        </w:rPr>
      </w:pPr>
      <w:r w:rsidRPr="00E146EA">
        <w:rPr>
          <w:rFonts w:ascii="Times New Roman" w:hAnsi="Times New Roman" w:cs="Times New Roman"/>
          <w:sz w:val="24"/>
          <w:szCs w:val="24"/>
        </w:rPr>
        <w:t xml:space="preserve">             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F41B11" w:rsidRPr="00E146EA" w:rsidRDefault="00F41B11" w:rsidP="00F41B11">
      <w:pPr>
        <w:spacing w:after="0" w:line="240" w:lineRule="auto"/>
        <w:ind w:firstLine="709"/>
        <w:jc w:val="both"/>
        <w:rPr>
          <w:rStyle w:val="dash041e005f0431005f044b005f0447005f043d005f044b005f0439005f005fchar1char1"/>
          <w:rFonts w:cs="Times New Roman"/>
          <w:szCs w:val="24"/>
        </w:rPr>
      </w:pPr>
      <w:r w:rsidRPr="00E146EA">
        <w:rPr>
          <w:rStyle w:val="dash041e005f0431005f044b005f0447005f043d005f044b005f0439005f005fchar1char1"/>
          <w:rFonts w:cs="Times New Roman"/>
          <w:szCs w:val="24"/>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sidRPr="00E146EA">
        <w:rPr>
          <w:rStyle w:val="dash041e005f0431005f044b005f0447005f043d005f044b005f0439005f005fchar1char1"/>
          <w:rFonts w:cs="Times New Roman"/>
          <w:szCs w:val="24"/>
        </w:rPr>
        <w:t>Сформированность</w:t>
      </w:r>
      <w:proofErr w:type="spellEnd"/>
      <w:r w:rsidRPr="00E146EA">
        <w:rPr>
          <w:rStyle w:val="dash041e005f0431005f044b005f0447005f043d005f044b005f0439005f005fchar1char1"/>
          <w:rFonts w:cs="Times New Roman"/>
          <w:szCs w:val="24"/>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41B11" w:rsidRPr="00E146EA" w:rsidRDefault="00F41B11" w:rsidP="00F41B11">
      <w:pPr>
        <w:spacing w:after="0" w:line="240" w:lineRule="auto"/>
        <w:ind w:firstLine="709"/>
        <w:jc w:val="both"/>
        <w:rPr>
          <w:rStyle w:val="dash041e005f0431005f044b005f0447005f043d005f044b005f0439005f005fchar1char1"/>
          <w:rFonts w:cs="Times New Roman"/>
          <w:szCs w:val="24"/>
        </w:rPr>
      </w:pPr>
      <w:r w:rsidRPr="00E146EA">
        <w:rPr>
          <w:rStyle w:val="dash041e005f0431005f044b005f0447005f043d005f044b005f0439005f005fchar1char1"/>
          <w:rFonts w:cs="Times New Roman"/>
          <w:szCs w:val="24"/>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F41B11" w:rsidRPr="00E146EA" w:rsidRDefault="00F41B11" w:rsidP="00F41B11">
      <w:pPr>
        <w:spacing w:after="0" w:line="240" w:lineRule="auto"/>
        <w:ind w:firstLine="709"/>
        <w:jc w:val="both"/>
        <w:rPr>
          <w:rStyle w:val="dash041e005f0431005f044b005f0447005f043d005f044b005f0439005f005fchar1char1"/>
          <w:rFonts w:cs="Times New Roman"/>
          <w:szCs w:val="24"/>
        </w:rPr>
      </w:pPr>
      <w:r w:rsidRPr="00E146EA">
        <w:rPr>
          <w:rStyle w:val="dash041e005f0431005f044b005f0447005f043d005f044b005f0439005f005fchar1char1"/>
          <w:rFonts w:cs="Times New Roman"/>
          <w:szCs w:val="24"/>
        </w:rPr>
        <w:t xml:space="preserve"> 8. Освоенность социальных норм, правил поведения, ролей и форм социальной жизни в группах и сообществах ( </w:t>
      </w:r>
      <w:proofErr w:type="spellStart"/>
      <w:r w:rsidRPr="00E146EA">
        <w:rPr>
          <w:rStyle w:val="dash041e005f0431005f044b005f0447005f043d005f044b005f0439005f005fchar1char1"/>
          <w:rFonts w:cs="Times New Roman"/>
          <w:szCs w:val="24"/>
        </w:rPr>
        <w:t>интериоризация</w:t>
      </w:r>
      <w:proofErr w:type="spellEnd"/>
      <w:r w:rsidRPr="00E146EA">
        <w:rPr>
          <w:rStyle w:val="dash041e005f0431005f044b005f0447005f043d005f044b005f0439005f005fchar1char1"/>
          <w:rFonts w:cs="Times New Roman"/>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41B11" w:rsidRPr="00E146EA" w:rsidRDefault="00F41B11" w:rsidP="00F41B11">
      <w:pPr>
        <w:spacing w:after="0" w:line="240" w:lineRule="auto"/>
        <w:ind w:firstLine="709"/>
        <w:jc w:val="both"/>
        <w:rPr>
          <w:rStyle w:val="dash041e005f0431005f044b005f0447005f043d005f044b005f0439005f005fchar1char1"/>
          <w:rFonts w:cs="Times New Roman"/>
          <w:szCs w:val="24"/>
        </w:rPr>
      </w:pPr>
      <w:r w:rsidRPr="00E146EA">
        <w:rPr>
          <w:rStyle w:val="dash041e005f0431005f044b005f0447005f043d005f044b005f0439005f005fchar1char1"/>
          <w:rFonts w:cs="Times New Roman"/>
          <w:szCs w:val="24"/>
        </w:rPr>
        <w:t xml:space="preserve">9. </w:t>
      </w:r>
      <w:proofErr w:type="spellStart"/>
      <w:r w:rsidRPr="00E146EA">
        <w:rPr>
          <w:rStyle w:val="dash041e005f0431005f044b005f0447005f043d005f044b005f0439005f005fchar1char1"/>
          <w:rFonts w:cs="Times New Roman"/>
          <w:szCs w:val="24"/>
        </w:rPr>
        <w:t>Сформированность</w:t>
      </w:r>
      <w:proofErr w:type="spellEnd"/>
      <w:r w:rsidRPr="00E146EA">
        <w:rPr>
          <w:rStyle w:val="dash041e005f0431005f044b005f0447005f043d005f044b005f0439005f005fchar1char1"/>
          <w:rFonts w:cs="Times New Roman"/>
          <w:szCs w:val="24"/>
        </w:rPr>
        <w:t xml:space="preserve"> ценности здорового и безопасного образа жизни. </w:t>
      </w:r>
    </w:p>
    <w:p w:rsidR="00F41B11" w:rsidRPr="00E146EA" w:rsidRDefault="00F41B11" w:rsidP="00F41B11">
      <w:pPr>
        <w:spacing w:after="0" w:line="240" w:lineRule="auto"/>
        <w:ind w:firstLine="709"/>
        <w:jc w:val="both"/>
        <w:rPr>
          <w:rStyle w:val="dash041e005f0431005f044b005f0447005f043d005f044b005f0439005f005fchar1char1"/>
          <w:rFonts w:cs="Times New Roman"/>
          <w:szCs w:val="24"/>
        </w:rPr>
      </w:pPr>
      <w:r w:rsidRPr="00E146EA">
        <w:rPr>
          <w:rStyle w:val="dash041e005f0431005f044b005f0447005f043d005f044b005f0439005f005fchar1char1"/>
          <w:rFonts w:cs="Times New Roman"/>
          <w:szCs w:val="24"/>
        </w:rPr>
        <w:t>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F41B11" w:rsidRPr="00E146EA" w:rsidRDefault="00F41B11" w:rsidP="00F41B11">
      <w:pPr>
        <w:spacing w:after="0" w:line="240" w:lineRule="auto"/>
        <w:ind w:firstLine="709"/>
        <w:jc w:val="both"/>
        <w:rPr>
          <w:rStyle w:val="dash041e005f0431005f044b005f0447005f043d005f044b005f0439005f005fchar1char1"/>
          <w:rFonts w:cs="Times New Roman"/>
          <w:szCs w:val="24"/>
        </w:rPr>
      </w:pPr>
      <w:r w:rsidRPr="00E146EA">
        <w:rPr>
          <w:rStyle w:val="dash041e005f0431005f044b005f0447005f043d005f044b005f0439005f005fchar1char1"/>
          <w:rFonts w:cs="Times New Roman"/>
          <w:szCs w:val="24"/>
        </w:rPr>
        <w:t xml:space="preserve">11. </w:t>
      </w:r>
      <w:proofErr w:type="spellStart"/>
      <w:r w:rsidRPr="00E146EA">
        <w:rPr>
          <w:rStyle w:val="dash041e005f0431005f044b005f0447005f043d005f044b005f0439005f005fchar1char1"/>
          <w:rFonts w:cs="Times New Roman"/>
          <w:szCs w:val="24"/>
        </w:rPr>
        <w:t>Сформированность</w:t>
      </w:r>
      <w:proofErr w:type="spellEnd"/>
      <w:r w:rsidRPr="00E146EA">
        <w:rPr>
          <w:rStyle w:val="dash041e005f0431005f044b005f0447005f043d005f044b005f0439005f005fchar1char1"/>
          <w:rFonts w:cs="Times New Roman"/>
          <w:szCs w:val="24"/>
        </w:rPr>
        <w:t xml:space="preserve"> основ экологической культуры.</w:t>
      </w:r>
    </w:p>
    <w:p w:rsidR="00F41B11" w:rsidRPr="00E146EA" w:rsidRDefault="00F41B11" w:rsidP="00F41B11">
      <w:pPr>
        <w:spacing w:after="0" w:line="240" w:lineRule="auto"/>
        <w:rPr>
          <w:rFonts w:ascii="Times New Roman" w:hAnsi="Times New Roman" w:cs="Times New Roman"/>
          <w:b/>
          <w:sz w:val="24"/>
          <w:szCs w:val="24"/>
        </w:rPr>
      </w:pPr>
    </w:p>
    <w:p w:rsidR="00F41B11" w:rsidRPr="00E146EA" w:rsidRDefault="00F41B11" w:rsidP="00F41B11">
      <w:pPr>
        <w:spacing w:after="0" w:line="240" w:lineRule="auto"/>
        <w:rPr>
          <w:rFonts w:ascii="Times New Roman" w:hAnsi="Times New Roman" w:cs="Times New Roman"/>
          <w:b/>
          <w:sz w:val="24"/>
          <w:szCs w:val="24"/>
        </w:rPr>
      </w:pPr>
      <w:proofErr w:type="spellStart"/>
      <w:r w:rsidRPr="00E146EA">
        <w:rPr>
          <w:rFonts w:ascii="Times New Roman" w:hAnsi="Times New Roman" w:cs="Times New Roman"/>
          <w:b/>
          <w:sz w:val="24"/>
          <w:szCs w:val="24"/>
        </w:rPr>
        <w:t>Метапредметные</w:t>
      </w:r>
      <w:proofErr w:type="spellEnd"/>
      <w:r w:rsidRPr="00E146EA">
        <w:rPr>
          <w:rFonts w:ascii="Times New Roman" w:hAnsi="Times New Roman" w:cs="Times New Roman"/>
          <w:b/>
          <w:sz w:val="24"/>
          <w:szCs w:val="24"/>
        </w:rPr>
        <w:t xml:space="preserve"> результаты.</w:t>
      </w:r>
    </w:p>
    <w:p w:rsidR="00F41B11" w:rsidRPr="00E146EA" w:rsidRDefault="00F41B11" w:rsidP="00F41B11">
      <w:pPr>
        <w:suppressAutoHyphens/>
        <w:spacing w:after="0" w:line="240" w:lineRule="auto"/>
        <w:ind w:firstLine="709"/>
        <w:jc w:val="both"/>
        <w:rPr>
          <w:rFonts w:ascii="Times New Roman" w:hAnsi="Times New Roman" w:cs="Times New Roman"/>
          <w:b/>
          <w:i/>
          <w:sz w:val="24"/>
          <w:szCs w:val="24"/>
        </w:rPr>
      </w:pPr>
      <w:r w:rsidRPr="00E146EA">
        <w:rPr>
          <w:rFonts w:ascii="Times New Roman" w:hAnsi="Times New Roman" w:cs="Times New Roman"/>
          <w:b/>
          <w:i/>
          <w:sz w:val="24"/>
          <w:szCs w:val="24"/>
        </w:rPr>
        <w:lastRenderedPageBreak/>
        <w:t>Регулятивные УУД</w:t>
      </w:r>
    </w:p>
    <w:p w:rsidR="00F41B11" w:rsidRPr="00E146EA" w:rsidRDefault="00F41B11" w:rsidP="00F41B11">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E146EA">
        <w:rPr>
          <w:rFonts w:ascii="Times New Roman" w:hAnsi="Times New Roman" w:cs="Times New Roman"/>
          <w:i/>
          <w:sz w:val="24"/>
          <w:szCs w:val="24"/>
        </w:rPr>
        <w:t>Обучающийся сможет:</w:t>
      </w:r>
    </w:p>
    <w:p w:rsidR="00F41B11" w:rsidRPr="00E146EA" w:rsidRDefault="00F41B11" w:rsidP="00F41B1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анализировать существующие и планировать будущие образовательные результаты;</w:t>
      </w:r>
    </w:p>
    <w:p w:rsidR="00F41B11" w:rsidRPr="00E146EA" w:rsidRDefault="00F41B11" w:rsidP="00F41B1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идентифицировать собственные проблемы и определять главную проблему;</w:t>
      </w:r>
    </w:p>
    <w:p w:rsidR="00F41B11" w:rsidRPr="00E146EA" w:rsidRDefault="00F41B11" w:rsidP="00F41B1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F41B11" w:rsidRPr="00E146EA" w:rsidRDefault="00F41B11" w:rsidP="00F41B1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формулировать учебные задачи как шаги достижения поставленной цели деятельности;</w:t>
      </w:r>
    </w:p>
    <w:p w:rsidR="00F41B11" w:rsidRPr="00E146EA" w:rsidRDefault="00F41B11" w:rsidP="00F41B1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F41B11" w:rsidRPr="00E146EA" w:rsidRDefault="00F41B11" w:rsidP="00F41B11">
      <w:pPr>
        <w:widowControl w:val="0"/>
        <w:numPr>
          <w:ilvl w:val="0"/>
          <w:numId w:val="2"/>
        </w:numPr>
        <w:tabs>
          <w:tab w:val="left" w:pos="1134"/>
        </w:tabs>
        <w:spacing w:after="0" w:line="240" w:lineRule="auto"/>
        <w:ind w:left="0" w:firstLine="709"/>
        <w:jc w:val="both"/>
        <w:rPr>
          <w:rFonts w:ascii="Times New Roman" w:hAnsi="Times New Roman" w:cs="Times New Roman"/>
          <w:b/>
          <w:sz w:val="24"/>
          <w:szCs w:val="24"/>
        </w:rPr>
      </w:pPr>
      <w:r w:rsidRPr="00E146EA">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E146EA">
        <w:rPr>
          <w:rFonts w:ascii="Times New Roman" w:hAnsi="Times New Roman" w:cs="Times New Roman"/>
          <w:i/>
          <w:sz w:val="24"/>
          <w:szCs w:val="24"/>
        </w:rPr>
        <w:t>Обучающийся сможет:</w:t>
      </w:r>
    </w:p>
    <w:p w:rsidR="00F41B11" w:rsidRPr="00E146EA" w:rsidRDefault="00F41B11" w:rsidP="00F41B1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F41B11" w:rsidRPr="00E146EA" w:rsidRDefault="00F41B11" w:rsidP="00F41B1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выбирать из предложенных вариантов и самостоятельно искать средства и ресурсы для решения задачи и достижения цели;</w:t>
      </w:r>
    </w:p>
    <w:p w:rsidR="00F41B11" w:rsidRPr="00E146EA" w:rsidRDefault="00F41B11" w:rsidP="00F41B1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составлять план решения проблемы (выполнения проекта, проведения исследования);</w:t>
      </w:r>
    </w:p>
    <w:p w:rsidR="00F41B11" w:rsidRPr="00E146EA" w:rsidRDefault="00F41B11" w:rsidP="00F41B1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F41B11" w:rsidRPr="00E146EA" w:rsidRDefault="00F41B11" w:rsidP="00F41B11">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E146EA">
        <w:rPr>
          <w:rFonts w:ascii="Times New Roman" w:hAnsi="Times New Roman" w:cs="Times New Roman"/>
          <w:i/>
          <w:sz w:val="24"/>
          <w:szCs w:val="24"/>
        </w:rPr>
        <w:t>Обучающийся сможет:</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определять совместно с педагогом критерии планируемых результатов и критерии оценки своей учебной деятельности;</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F41B11" w:rsidRPr="00E146EA" w:rsidRDefault="00F41B11" w:rsidP="00F41B11">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r w:rsidRPr="00E146EA">
        <w:rPr>
          <w:rFonts w:ascii="Times New Roman" w:hAnsi="Times New Roman" w:cs="Times New Roman"/>
          <w:i/>
          <w:sz w:val="24"/>
          <w:szCs w:val="24"/>
        </w:rPr>
        <w:t>Обучающийся сможет:</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определять критерии правильности выполнения учебной задачи;</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фиксировать и анализировать динамику собственных образовательных результатов.</w:t>
      </w:r>
    </w:p>
    <w:p w:rsidR="00F41B11" w:rsidRPr="00E146EA" w:rsidRDefault="00F41B11" w:rsidP="00F41B11">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41B11" w:rsidRPr="00E146EA" w:rsidRDefault="00F41B11" w:rsidP="00F41B11">
      <w:pPr>
        <w:spacing w:after="0" w:line="240" w:lineRule="auto"/>
        <w:ind w:firstLine="709"/>
        <w:jc w:val="both"/>
        <w:rPr>
          <w:rFonts w:ascii="Times New Roman" w:hAnsi="Times New Roman" w:cs="Times New Roman"/>
          <w:b/>
          <w:i/>
          <w:sz w:val="24"/>
          <w:szCs w:val="24"/>
        </w:rPr>
      </w:pPr>
      <w:r w:rsidRPr="00E146EA">
        <w:rPr>
          <w:rFonts w:ascii="Times New Roman" w:hAnsi="Times New Roman" w:cs="Times New Roman"/>
          <w:b/>
          <w:i/>
          <w:sz w:val="24"/>
          <w:szCs w:val="24"/>
        </w:rPr>
        <w:t>Познавательные УУД</w:t>
      </w:r>
    </w:p>
    <w:p w:rsidR="00F41B11" w:rsidRPr="00E146EA" w:rsidRDefault="00F41B11" w:rsidP="00F41B11">
      <w:pPr>
        <w:widowControl w:val="0"/>
        <w:tabs>
          <w:tab w:val="left" w:pos="1134"/>
        </w:tabs>
        <w:spacing w:after="0" w:line="240" w:lineRule="auto"/>
        <w:ind w:firstLine="709"/>
        <w:jc w:val="both"/>
        <w:rPr>
          <w:rFonts w:ascii="Times New Roman" w:hAnsi="Times New Roman" w:cs="Times New Roman"/>
          <w:sz w:val="24"/>
          <w:szCs w:val="24"/>
        </w:rPr>
      </w:pPr>
      <w:r w:rsidRPr="00E146EA">
        <w:rPr>
          <w:rFonts w:ascii="Times New Roman" w:hAnsi="Times New Roman" w:cs="Times New Roman"/>
          <w:sz w:val="24"/>
          <w:szCs w:val="24"/>
        </w:rPr>
        <w:t xml:space="preserve">1.Умение определять понятия, создавать обобщения, устанавливать аналогии, классифицировать, самостоятельно выбирать </w:t>
      </w:r>
      <w:r w:rsidRPr="00E146EA">
        <w:rPr>
          <w:rFonts w:ascii="Times New Roman" w:hAnsi="Times New Roman" w:cs="Times New Roman"/>
          <w:sz w:val="24"/>
          <w:szCs w:val="24"/>
        </w:rPr>
        <w:lastRenderedPageBreak/>
        <w:t xml:space="preserve">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E146EA">
        <w:rPr>
          <w:rFonts w:ascii="Times New Roman" w:hAnsi="Times New Roman" w:cs="Times New Roman"/>
          <w:i/>
          <w:sz w:val="24"/>
          <w:szCs w:val="24"/>
        </w:rPr>
        <w:t>Обучающийся сможет:</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выделять явление из общего ряда других явлений;</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излагать полученную информацию;</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подтверждать вывод собственной аргументацией или самостоятельно полученными данными.</w:t>
      </w:r>
    </w:p>
    <w:p w:rsidR="00F41B11" w:rsidRPr="00E146EA" w:rsidRDefault="00F41B11" w:rsidP="00F41B11">
      <w:pPr>
        <w:widowControl w:val="0"/>
        <w:tabs>
          <w:tab w:val="left" w:pos="1134"/>
        </w:tabs>
        <w:spacing w:after="0" w:line="240" w:lineRule="auto"/>
        <w:ind w:left="960"/>
        <w:jc w:val="both"/>
        <w:rPr>
          <w:rFonts w:ascii="Times New Roman" w:hAnsi="Times New Roman" w:cs="Times New Roman"/>
          <w:sz w:val="24"/>
          <w:szCs w:val="24"/>
        </w:rPr>
      </w:pPr>
      <w:r w:rsidRPr="00E146EA">
        <w:rPr>
          <w:rFonts w:ascii="Times New Roman" w:hAnsi="Times New Roman" w:cs="Times New Roman"/>
          <w:sz w:val="24"/>
          <w:szCs w:val="24"/>
        </w:rPr>
        <w:t xml:space="preserve">2.Смысловое чтение. </w:t>
      </w:r>
      <w:r w:rsidRPr="00E146EA">
        <w:rPr>
          <w:rFonts w:ascii="Times New Roman" w:hAnsi="Times New Roman" w:cs="Times New Roman"/>
          <w:i/>
          <w:sz w:val="24"/>
          <w:szCs w:val="24"/>
        </w:rPr>
        <w:t>Обучающийся сможет:</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устанавливать взаимосвязь описанных в тексте событий, явлений, процессов;</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определять идею текста;</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преобразовывать текст;</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оценивать содержание и форму текста.</w:t>
      </w:r>
    </w:p>
    <w:p w:rsidR="00F41B11" w:rsidRPr="00E146EA" w:rsidRDefault="00F41B11" w:rsidP="00F41B11">
      <w:pPr>
        <w:widowControl w:val="0"/>
        <w:tabs>
          <w:tab w:val="left" w:pos="1134"/>
        </w:tabs>
        <w:spacing w:after="0" w:line="240" w:lineRule="auto"/>
        <w:ind w:left="709"/>
        <w:jc w:val="both"/>
        <w:rPr>
          <w:rFonts w:ascii="Times New Roman" w:hAnsi="Times New Roman" w:cs="Times New Roman"/>
          <w:sz w:val="24"/>
          <w:szCs w:val="24"/>
        </w:rPr>
      </w:pPr>
      <w:r w:rsidRPr="00E146EA">
        <w:rPr>
          <w:rFonts w:ascii="Times New Roman" w:hAnsi="Times New Roman" w:cs="Times New Roman"/>
          <w:sz w:val="24"/>
          <w:szCs w:val="24"/>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E146EA">
        <w:rPr>
          <w:rFonts w:ascii="Times New Roman" w:hAnsi="Times New Roman" w:cs="Times New Roman"/>
          <w:i/>
          <w:sz w:val="24"/>
          <w:szCs w:val="24"/>
        </w:rPr>
        <w:t>Обучающийся сможет:</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выражать свое отношение к природе через рисунки, сочинения, проектные работы.</w:t>
      </w:r>
    </w:p>
    <w:p w:rsidR="00F41B11" w:rsidRPr="00E146EA" w:rsidRDefault="00F41B11" w:rsidP="00F41B11">
      <w:pPr>
        <w:spacing w:after="0" w:line="240" w:lineRule="auto"/>
        <w:ind w:firstLine="709"/>
        <w:jc w:val="both"/>
        <w:rPr>
          <w:rFonts w:ascii="Times New Roman" w:hAnsi="Times New Roman" w:cs="Times New Roman"/>
          <w:sz w:val="24"/>
          <w:szCs w:val="24"/>
        </w:rPr>
      </w:pPr>
      <w:r w:rsidRPr="00E146EA">
        <w:rPr>
          <w:rFonts w:ascii="Times New Roman" w:hAnsi="Times New Roman" w:cs="Times New Roman"/>
          <w:sz w:val="24"/>
          <w:szCs w:val="24"/>
        </w:rPr>
        <w:t xml:space="preserve">4. Развитие мотивации к овладению культурой активного использования словарей и других поисковых систем. </w:t>
      </w:r>
      <w:r w:rsidRPr="00E146EA">
        <w:rPr>
          <w:rFonts w:ascii="Times New Roman" w:hAnsi="Times New Roman" w:cs="Times New Roman"/>
          <w:i/>
          <w:sz w:val="24"/>
          <w:szCs w:val="24"/>
        </w:rPr>
        <w:t>Обучающийся сможет:</w:t>
      </w:r>
    </w:p>
    <w:p w:rsidR="00F41B11" w:rsidRPr="00E146EA" w:rsidRDefault="00F41B11" w:rsidP="00F41B11">
      <w:pPr>
        <w:pStyle w:val="a9"/>
        <w:numPr>
          <w:ilvl w:val="0"/>
          <w:numId w:val="4"/>
        </w:numPr>
        <w:spacing w:after="0" w:line="240" w:lineRule="auto"/>
        <w:ind w:left="993" w:hanging="284"/>
        <w:jc w:val="both"/>
        <w:rPr>
          <w:rFonts w:ascii="Times New Roman" w:hAnsi="Times New Roman" w:cs="Times New Roman"/>
          <w:sz w:val="24"/>
          <w:szCs w:val="24"/>
        </w:rPr>
      </w:pPr>
      <w:r w:rsidRPr="00E146EA">
        <w:rPr>
          <w:rFonts w:ascii="Times New Roman" w:hAnsi="Times New Roman" w:cs="Times New Roman"/>
          <w:sz w:val="24"/>
          <w:szCs w:val="24"/>
        </w:rPr>
        <w:t>определять необходимые ключевые поисковые слова и запросы;</w:t>
      </w:r>
    </w:p>
    <w:p w:rsidR="00F41B11" w:rsidRPr="00E146EA" w:rsidRDefault="00F41B11" w:rsidP="00F41B11">
      <w:pPr>
        <w:pStyle w:val="a9"/>
        <w:numPr>
          <w:ilvl w:val="0"/>
          <w:numId w:val="4"/>
        </w:numPr>
        <w:spacing w:after="0" w:line="240" w:lineRule="auto"/>
        <w:ind w:left="993" w:hanging="284"/>
        <w:jc w:val="both"/>
        <w:rPr>
          <w:rFonts w:ascii="Times New Roman" w:hAnsi="Times New Roman" w:cs="Times New Roman"/>
          <w:sz w:val="24"/>
          <w:szCs w:val="24"/>
        </w:rPr>
      </w:pPr>
      <w:r w:rsidRPr="00E146EA">
        <w:rPr>
          <w:rFonts w:ascii="Times New Roman" w:hAnsi="Times New Roman" w:cs="Times New Roman"/>
          <w:sz w:val="24"/>
          <w:szCs w:val="24"/>
        </w:rPr>
        <w:t>осуществлять взаимодействие с электронными поисковыми системами, словарями;</w:t>
      </w:r>
    </w:p>
    <w:p w:rsidR="00F41B11" w:rsidRPr="00E146EA" w:rsidRDefault="00F41B11" w:rsidP="00F41B11">
      <w:pPr>
        <w:pStyle w:val="a9"/>
        <w:numPr>
          <w:ilvl w:val="0"/>
          <w:numId w:val="4"/>
        </w:numPr>
        <w:spacing w:after="0" w:line="240" w:lineRule="auto"/>
        <w:ind w:left="993" w:hanging="284"/>
        <w:jc w:val="both"/>
        <w:rPr>
          <w:rFonts w:ascii="Times New Roman" w:hAnsi="Times New Roman" w:cs="Times New Roman"/>
          <w:sz w:val="24"/>
          <w:szCs w:val="24"/>
        </w:rPr>
      </w:pPr>
      <w:r w:rsidRPr="00E146EA">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F41B11" w:rsidRPr="00E146EA" w:rsidRDefault="00F41B11" w:rsidP="00F41B11">
      <w:pPr>
        <w:tabs>
          <w:tab w:val="left" w:pos="993"/>
        </w:tabs>
        <w:spacing w:after="0" w:line="240" w:lineRule="auto"/>
        <w:ind w:firstLine="709"/>
        <w:jc w:val="both"/>
        <w:rPr>
          <w:rFonts w:ascii="Times New Roman" w:hAnsi="Times New Roman" w:cs="Times New Roman"/>
          <w:b/>
          <w:i/>
          <w:sz w:val="24"/>
          <w:szCs w:val="24"/>
        </w:rPr>
      </w:pPr>
      <w:r w:rsidRPr="00E146EA">
        <w:rPr>
          <w:rFonts w:ascii="Times New Roman" w:hAnsi="Times New Roman" w:cs="Times New Roman"/>
          <w:b/>
          <w:i/>
          <w:sz w:val="24"/>
          <w:szCs w:val="24"/>
        </w:rPr>
        <w:t>Коммуникативные УУД</w:t>
      </w:r>
    </w:p>
    <w:p w:rsidR="00F41B11" w:rsidRPr="00E146EA" w:rsidRDefault="00F41B11" w:rsidP="00F41B11">
      <w:pPr>
        <w:pStyle w:val="a9"/>
        <w:tabs>
          <w:tab w:val="left" w:pos="426"/>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F41B11" w:rsidRPr="00E146EA" w:rsidRDefault="00F41B11" w:rsidP="00F41B11">
      <w:pPr>
        <w:pStyle w:val="a9"/>
        <w:tabs>
          <w:tab w:val="left" w:pos="426"/>
        </w:tabs>
        <w:spacing w:after="0" w:line="240" w:lineRule="auto"/>
        <w:ind w:left="709"/>
        <w:jc w:val="both"/>
        <w:rPr>
          <w:rFonts w:ascii="Times New Roman" w:hAnsi="Times New Roman" w:cs="Times New Roman"/>
          <w:sz w:val="24"/>
          <w:szCs w:val="24"/>
        </w:rPr>
      </w:pPr>
      <w:r w:rsidRPr="00E146EA">
        <w:rPr>
          <w:rFonts w:ascii="Times New Roman" w:hAnsi="Times New Roman" w:cs="Times New Roman"/>
          <w:i/>
          <w:sz w:val="24"/>
          <w:szCs w:val="24"/>
        </w:rPr>
        <w:lastRenderedPageBreak/>
        <w:t>Обучающийся сможет</w:t>
      </w:r>
      <w:r w:rsidRPr="00E146EA">
        <w:rPr>
          <w:rFonts w:ascii="Times New Roman" w:hAnsi="Times New Roman" w:cs="Times New Roman"/>
          <w:sz w:val="24"/>
          <w:szCs w:val="24"/>
        </w:rPr>
        <w:t>:</w:t>
      </w:r>
    </w:p>
    <w:p w:rsidR="00F41B11" w:rsidRPr="00E146EA" w:rsidRDefault="00F41B11" w:rsidP="00F41B11">
      <w:pPr>
        <w:widowControl w:val="0"/>
        <w:numPr>
          <w:ilvl w:val="0"/>
          <w:numId w:val="5"/>
        </w:numPr>
        <w:tabs>
          <w:tab w:val="left" w:pos="709"/>
        </w:tabs>
        <w:spacing w:after="0" w:line="240" w:lineRule="auto"/>
        <w:ind w:left="426" w:firstLine="0"/>
        <w:jc w:val="both"/>
        <w:rPr>
          <w:rFonts w:ascii="Times New Roman" w:hAnsi="Times New Roman" w:cs="Times New Roman"/>
          <w:sz w:val="24"/>
          <w:szCs w:val="24"/>
        </w:rPr>
      </w:pPr>
      <w:r w:rsidRPr="00E146EA">
        <w:rPr>
          <w:rFonts w:ascii="Times New Roman" w:hAnsi="Times New Roman" w:cs="Times New Roman"/>
          <w:sz w:val="24"/>
          <w:szCs w:val="24"/>
        </w:rPr>
        <w:t>играть определенную роль в совместной деятельности;</w:t>
      </w:r>
    </w:p>
    <w:p w:rsidR="00F41B11" w:rsidRPr="00E146EA" w:rsidRDefault="00F41B11" w:rsidP="00F41B11">
      <w:pPr>
        <w:widowControl w:val="0"/>
        <w:numPr>
          <w:ilvl w:val="0"/>
          <w:numId w:val="5"/>
        </w:numPr>
        <w:tabs>
          <w:tab w:val="left" w:pos="709"/>
        </w:tabs>
        <w:spacing w:after="0" w:line="240" w:lineRule="auto"/>
        <w:ind w:left="709" w:hanging="284"/>
        <w:jc w:val="both"/>
        <w:rPr>
          <w:rFonts w:ascii="Times New Roman" w:hAnsi="Times New Roman" w:cs="Times New Roman"/>
          <w:sz w:val="24"/>
          <w:szCs w:val="24"/>
        </w:rPr>
      </w:pPr>
      <w:r w:rsidRPr="00E146EA">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гипотезы;</w:t>
      </w:r>
    </w:p>
    <w:p w:rsidR="00F41B11" w:rsidRPr="00E146EA" w:rsidRDefault="00F41B11" w:rsidP="00F41B11">
      <w:pPr>
        <w:widowControl w:val="0"/>
        <w:numPr>
          <w:ilvl w:val="0"/>
          <w:numId w:val="5"/>
        </w:numPr>
        <w:tabs>
          <w:tab w:val="left" w:pos="709"/>
        </w:tabs>
        <w:spacing w:after="0" w:line="240" w:lineRule="auto"/>
        <w:ind w:left="709" w:hanging="284"/>
        <w:jc w:val="both"/>
        <w:rPr>
          <w:rFonts w:ascii="Times New Roman" w:hAnsi="Times New Roman" w:cs="Times New Roman"/>
          <w:sz w:val="24"/>
          <w:szCs w:val="24"/>
        </w:rPr>
      </w:pPr>
      <w:r w:rsidRPr="00E146EA">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w:t>
      </w:r>
    </w:p>
    <w:p w:rsidR="00F41B11" w:rsidRPr="00E146EA" w:rsidRDefault="00F41B11" w:rsidP="00F41B11">
      <w:pPr>
        <w:widowControl w:val="0"/>
        <w:numPr>
          <w:ilvl w:val="0"/>
          <w:numId w:val="5"/>
        </w:numPr>
        <w:tabs>
          <w:tab w:val="left" w:pos="709"/>
        </w:tabs>
        <w:spacing w:after="0" w:line="240" w:lineRule="auto"/>
        <w:ind w:left="709" w:hanging="284"/>
        <w:jc w:val="both"/>
        <w:rPr>
          <w:rFonts w:ascii="Times New Roman" w:hAnsi="Times New Roman" w:cs="Times New Roman"/>
          <w:sz w:val="24"/>
          <w:szCs w:val="24"/>
        </w:rPr>
      </w:pPr>
      <w:r w:rsidRPr="00E146EA">
        <w:rPr>
          <w:rFonts w:ascii="Times New Roman" w:hAnsi="Times New Roman" w:cs="Times New Roman"/>
          <w:sz w:val="24"/>
          <w:szCs w:val="24"/>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F41B11" w:rsidRPr="00E146EA" w:rsidRDefault="00F41B11" w:rsidP="00F41B11">
      <w:pPr>
        <w:widowControl w:val="0"/>
        <w:tabs>
          <w:tab w:val="left" w:pos="142"/>
        </w:tabs>
        <w:spacing w:after="0" w:line="240" w:lineRule="auto"/>
        <w:ind w:firstLine="709"/>
        <w:jc w:val="both"/>
        <w:rPr>
          <w:rFonts w:ascii="Times New Roman" w:hAnsi="Times New Roman" w:cs="Times New Roman"/>
          <w:sz w:val="24"/>
          <w:szCs w:val="24"/>
        </w:rPr>
      </w:pPr>
      <w:r w:rsidRPr="00E146EA">
        <w:rPr>
          <w:rFonts w:ascii="Times New Roman" w:hAnsi="Times New Roman" w:cs="Times New Roman"/>
          <w:sz w:val="24"/>
          <w:szCs w:val="24"/>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F41B11" w:rsidRPr="00E146EA" w:rsidRDefault="00F41B11" w:rsidP="00F41B11">
      <w:pPr>
        <w:widowControl w:val="0"/>
        <w:tabs>
          <w:tab w:val="left" w:pos="142"/>
        </w:tabs>
        <w:spacing w:after="0" w:line="240" w:lineRule="auto"/>
        <w:ind w:firstLine="709"/>
        <w:jc w:val="both"/>
        <w:rPr>
          <w:rFonts w:ascii="Times New Roman" w:hAnsi="Times New Roman" w:cs="Times New Roman"/>
          <w:i/>
          <w:sz w:val="24"/>
          <w:szCs w:val="24"/>
        </w:rPr>
      </w:pPr>
      <w:r w:rsidRPr="00E146EA">
        <w:rPr>
          <w:rFonts w:ascii="Times New Roman" w:hAnsi="Times New Roman" w:cs="Times New Roman"/>
          <w:sz w:val="24"/>
          <w:szCs w:val="24"/>
        </w:rPr>
        <w:t xml:space="preserve"> </w:t>
      </w:r>
      <w:r w:rsidRPr="00E146EA">
        <w:rPr>
          <w:rFonts w:ascii="Times New Roman" w:hAnsi="Times New Roman" w:cs="Times New Roman"/>
          <w:i/>
          <w:sz w:val="24"/>
          <w:szCs w:val="24"/>
        </w:rPr>
        <w:t>Обучающийся сможет:</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принимать решение в ходе диалога и согласовывать его с собеседником;</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создавать письменные оригинальные тексты с использованием необходимых речевых средств;</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использовать вербальные и невербальные средства или наглядные материалы, подготовленные  под руководством учителя;</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F41B11" w:rsidRPr="00E146EA" w:rsidRDefault="00F41B11" w:rsidP="00F41B11">
      <w:pPr>
        <w:widowControl w:val="0"/>
        <w:tabs>
          <w:tab w:val="left" w:pos="993"/>
        </w:tabs>
        <w:spacing w:after="0" w:line="240" w:lineRule="auto"/>
        <w:ind w:firstLine="709"/>
        <w:jc w:val="both"/>
        <w:rPr>
          <w:rFonts w:ascii="Times New Roman" w:hAnsi="Times New Roman" w:cs="Times New Roman"/>
          <w:sz w:val="24"/>
          <w:szCs w:val="24"/>
        </w:rPr>
      </w:pPr>
      <w:r w:rsidRPr="00E146EA">
        <w:rPr>
          <w:rFonts w:ascii="Times New Roman" w:hAnsi="Times New Roman" w:cs="Times New Roman"/>
          <w:sz w:val="24"/>
          <w:szCs w:val="24"/>
        </w:rPr>
        <w:t xml:space="preserve">3.Формирование и развитие компетентности в области использования информационно-коммуникационных технологий (далее – ИКТ). </w:t>
      </w:r>
      <w:r w:rsidRPr="00E146EA">
        <w:rPr>
          <w:rFonts w:ascii="Times New Roman" w:hAnsi="Times New Roman" w:cs="Times New Roman"/>
          <w:i/>
          <w:sz w:val="24"/>
          <w:szCs w:val="24"/>
        </w:rPr>
        <w:t>Обучающийся сможет:</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41B11" w:rsidRPr="00E146EA" w:rsidRDefault="00F41B11" w:rsidP="00F41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E146EA">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41B11" w:rsidRPr="00E146EA" w:rsidRDefault="00F41B11" w:rsidP="00F41B11">
      <w:pPr>
        <w:spacing w:after="0" w:line="240" w:lineRule="auto"/>
        <w:ind w:firstLine="709"/>
        <w:jc w:val="both"/>
        <w:rPr>
          <w:rFonts w:ascii="Times New Roman" w:hAnsi="Times New Roman" w:cs="Times New Roman"/>
          <w:i/>
          <w:sz w:val="24"/>
          <w:szCs w:val="24"/>
        </w:rPr>
      </w:pPr>
      <w:r w:rsidRPr="00E146EA">
        <w:rPr>
          <w:rFonts w:ascii="Times New Roman" w:hAnsi="Times New Roman" w:cs="Times New Roman"/>
          <w:sz w:val="24"/>
          <w:szCs w:val="24"/>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F41B11" w:rsidRPr="00E146EA" w:rsidRDefault="00F41B11" w:rsidP="00F41B11">
      <w:pPr>
        <w:spacing w:after="0" w:line="240" w:lineRule="auto"/>
        <w:ind w:firstLine="709"/>
        <w:jc w:val="both"/>
        <w:rPr>
          <w:rFonts w:ascii="Times New Roman" w:hAnsi="Times New Roman" w:cs="Times New Roman"/>
          <w:sz w:val="24"/>
          <w:szCs w:val="24"/>
        </w:rPr>
      </w:pPr>
      <w:r w:rsidRPr="00E146EA">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F41B11" w:rsidRPr="00E146EA" w:rsidRDefault="00F41B11" w:rsidP="00F41B11">
      <w:pPr>
        <w:spacing w:after="0" w:line="240" w:lineRule="auto"/>
        <w:ind w:firstLine="709"/>
        <w:jc w:val="both"/>
        <w:rPr>
          <w:rFonts w:ascii="Times New Roman" w:hAnsi="Times New Roman" w:cs="Times New Roman"/>
          <w:sz w:val="24"/>
          <w:szCs w:val="24"/>
        </w:rPr>
      </w:pPr>
      <w:r w:rsidRPr="00E146EA">
        <w:rPr>
          <w:rFonts w:ascii="Times New Roman" w:hAnsi="Times New Roman" w:cs="Times New Roman"/>
          <w:sz w:val="24"/>
          <w:szCs w:val="24"/>
        </w:rPr>
        <w:lastRenderedPageBreak/>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41B11" w:rsidRPr="00E146EA" w:rsidRDefault="00F41B11" w:rsidP="00F41B11">
      <w:pPr>
        <w:spacing w:after="0" w:line="240" w:lineRule="auto"/>
        <w:ind w:firstLine="709"/>
        <w:jc w:val="both"/>
        <w:rPr>
          <w:rFonts w:ascii="Times New Roman" w:hAnsi="Times New Roman" w:cs="Times New Roman"/>
          <w:sz w:val="24"/>
          <w:szCs w:val="24"/>
        </w:rPr>
      </w:pPr>
      <w:r w:rsidRPr="00E146EA">
        <w:rPr>
          <w:rFonts w:ascii="Times New Roman" w:hAnsi="Times New Roman" w:cs="Times New Roman"/>
          <w:sz w:val="24"/>
          <w:szCs w:val="24"/>
        </w:rPr>
        <w:t>• заполнять и дополнять таблицы, схемы.</w:t>
      </w:r>
    </w:p>
    <w:p w:rsidR="00F41B11" w:rsidRPr="00E146EA" w:rsidRDefault="00F41B11" w:rsidP="00F41B11">
      <w:pPr>
        <w:suppressAutoHyphens/>
        <w:spacing w:after="0" w:line="240" w:lineRule="auto"/>
        <w:ind w:firstLine="709"/>
        <w:jc w:val="both"/>
        <w:rPr>
          <w:rFonts w:ascii="Times New Roman" w:hAnsi="Times New Roman" w:cs="Times New Roman"/>
          <w:sz w:val="24"/>
          <w:szCs w:val="24"/>
        </w:rPr>
      </w:pPr>
      <w:r w:rsidRPr="00E146EA">
        <w:rPr>
          <w:rFonts w:ascii="Times New Roman" w:hAnsi="Times New Roman" w:cs="Times New Roman"/>
          <w:sz w:val="24"/>
          <w:szCs w:val="24"/>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F41B11" w:rsidRPr="00E146EA" w:rsidRDefault="00F41B11" w:rsidP="00F41B11">
      <w:pPr>
        <w:suppressAutoHyphens/>
        <w:spacing w:after="0" w:line="240" w:lineRule="auto"/>
        <w:ind w:firstLine="709"/>
        <w:jc w:val="both"/>
        <w:rPr>
          <w:rFonts w:ascii="Times New Roman" w:hAnsi="Times New Roman" w:cs="Times New Roman"/>
          <w:sz w:val="24"/>
          <w:szCs w:val="24"/>
        </w:rPr>
      </w:pPr>
      <w:r w:rsidRPr="00E146EA">
        <w:rPr>
          <w:rFonts w:ascii="Times New Roman" w:hAnsi="Times New Roman" w:cs="Times New Roman"/>
          <w:sz w:val="24"/>
          <w:szCs w:val="24"/>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F41B11" w:rsidRPr="00E146EA" w:rsidRDefault="00F41B11" w:rsidP="00F41B11">
      <w:pPr>
        <w:spacing w:after="0" w:line="240" w:lineRule="auto"/>
        <w:rPr>
          <w:rFonts w:ascii="Times New Roman" w:hAnsi="Times New Roman" w:cs="Times New Roman"/>
          <w:b/>
          <w:sz w:val="24"/>
          <w:szCs w:val="24"/>
        </w:rPr>
      </w:pPr>
      <w:r w:rsidRPr="00E146EA">
        <w:rPr>
          <w:rFonts w:ascii="Times New Roman" w:hAnsi="Times New Roman" w:cs="Times New Roman"/>
          <w:b/>
          <w:sz w:val="24"/>
          <w:szCs w:val="24"/>
        </w:rPr>
        <w:t>Предметные.</w:t>
      </w:r>
    </w:p>
    <w:p w:rsidR="00F41B11" w:rsidRPr="00E146EA" w:rsidRDefault="00F41B11" w:rsidP="00F41B11">
      <w:pPr>
        <w:spacing w:after="0" w:line="240" w:lineRule="auto"/>
        <w:rPr>
          <w:rFonts w:ascii="Times New Roman" w:hAnsi="Times New Roman" w:cs="Times New Roman"/>
          <w:i/>
          <w:sz w:val="24"/>
          <w:szCs w:val="24"/>
        </w:rPr>
      </w:pPr>
      <w:r w:rsidRPr="00E146EA">
        <w:rPr>
          <w:rFonts w:ascii="Times New Roman" w:hAnsi="Times New Roman" w:cs="Times New Roman"/>
          <w:i/>
          <w:sz w:val="24"/>
          <w:szCs w:val="24"/>
        </w:rPr>
        <w:t>Обучающийся научится:</w:t>
      </w:r>
    </w:p>
    <w:p w:rsidR="00F41B11" w:rsidRPr="00E146EA" w:rsidRDefault="00F41B11" w:rsidP="00F41B11">
      <w:pPr>
        <w:pStyle w:val="ConsPlusNormal"/>
        <w:ind w:firstLine="540"/>
        <w:jc w:val="both"/>
        <w:rPr>
          <w:b/>
          <w:bCs/>
          <w:i/>
          <w:iCs/>
          <w:sz w:val="24"/>
          <w:szCs w:val="24"/>
        </w:rPr>
      </w:pPr>
      <w:r w:rsidRPr="00E146EA">
        <w:rPr>
          <w:sz w:val="24"/>
          <w:szCs w:val="24"/>
        </w:rPr>
        <w:t>1)взаимодействовать с окружающими людьми в ситуациях формального и неформального межличностного и межкультурного общения;</w:t>
      </w:r>
    </w:p>
    <w:p w:rsidR="00F41B11" w:rsidRPr="00E146EA" w:rsidRDefault="00F41B11" w:rsidP="00F41B11">
      <w:pPr>
        <w:pStyle w:val="ConsPlusNormal"/>
        <w:ind w:firstLine="539"/>
        <w:jc w:val="both"/>
        <w:rPr>
          <w:sz w:val="24"/>
          <w:szCs w:val="24"/>
        </w:rPr>
      </w:pPr>
      <w:r w:rsidRPr="00E146EA">
        <w:rPr>
          <w:bCs/>
          <w:iCs/>
          <w:sz w:val="24"/>
          <w:szCs w:val="24"/>
        </w:rPr>
        <w:t>2</w:t>
      </w:r>
      <w:r w:rsidRPr="00E146EA">
        <w:rPr>
          <w:b/>
          <w:bCs/>
          <w:iCs/>
          <w:sz w:val="24"/>
          <w:szCs w:val="24"/>
        </w:rPr>
        <w:t>)</w:t>
      </w:r>
      <w:r w:rsidRPr="00E146EA">
        <w:rPr>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F41B11" w:rsidRPr="00E146EA" w:rsidRDefault="00F41B11" w:rsidP="00F41B11">
      <w:pPr>
        <w:pStyle w:val="ConsPlusNormal"/>
        <w:ind w:firstLine="539"/>
        <w:jc w:val="both"/>
        <w:rPr>
          <w:sz w:val="24"/>
          <w:szCs w:val="24"/>
        </w:rPr>
      </w:pPr>
      <w:r w:rsidRPr="00E146EA">
        <w:rPr>
          <w:sz w:val="24"/>
          <w:szCs w:val="24"/>
        </w:rPr>
        <w:t>3) использовать коммуникативно-эстетические возможности родного языка;</w:t>
      </w:r>
    </w:p>
    <w:p w:rsidR="00F41B11" w:rsidRPr="00E146EA" w:rsidRDefault="00F41B11" w:rsidP="00F41B11">
      <w:pPr>
        <w:pStyle w:val="ConsPlusNormal"/>
        <w:ind w:firstLine="539"/>
        <w:jc w:val="both"/>
        <w:rPr>
          <w:sz w:val="24"/>
          <w:szCs w:val="24"/>
        </w:rPr>
      </w:pPr>
      <w:r w:rsidRPr="00E146EA">
        <w:rPr>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F41B11" w:rsidRPr="00E146EA" w:rsidRDefault="00F41B11" w:rsidP="00F41B11">
      <w:pPr>
        <w:pStyle w:val="ConsPlusNormal"/>
        <w:ind w:firstLine="539"/>
        <w:jc w:val="both"/>
        <w:rPr>
          <w:sz w:val="24"/>
          <w:szCs w:val="24"/>
        </w:rPr>
      </w:pPr>
      <w:r w:rsidRPr="00E146EA">
        <w:rPr>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F41B11" w:rsidRPr="00E146EA" w:rsidRDefault="00F41B11" w:rsidP="00F41B11">
      <w:pPr>
        <w:pStyle w:val="ConsPlusNormal"/>
        <w:ind w:firstLine="540"/>
        <w:jc w:val="both"/>
        <w:rPr>
          <w:sz w:val="24"/>
          <w:szCs w:val="24"/>
        </w:rPr>
      </w:pPr>
      <w:r w:rsidRPr="00E146EA">
        <w:rPr>
          <w:sz w:val="24"/>
          <w:szCs w:val="24"/>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F41B11" w:rsidRPr="00E146EA" w:rsidRDefault="00F41B11" w:rsidP="00F41B11">
      <w:pPr>
        <w:pStyle w:val="ConsPlusNormal"/>
        <w:ind w:firstLine="540"/>
        <w:jc w:val="both"/>
        <w:rPr>
          <w:sz w:val="24"/>
          <w:szCs w:val="24"/>
        </w:rPr>
      </w:pPr>
      <w:r w:rsidRPr="00E146EA">
        <w:rPr>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F41B11" w:rsidRPr="00E146EA" w:rsidRDefault="00F41B11" w:rsidP="00F41B11">
      <w:pPr>
        <w:pStyle w:val="ConsPlusNormal"/>
        <w:ind w:firstLine="540"/>
        <w:jc w:val="both"/>
        <w:rPr>
          <w:sz w:val="24"/>
          <w:szCs w:val="24"/>
        </w:rPr>
      </w:pPr>
      <w:r w:rsidRPr="00E146EA">
        <w:rPr>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F41B11" w:rsidRPr="00E146EA" w:rsidRDefault="00F41B11" w:rsidP="00F41B11">
      <w:pPr>
        <w:spacing w:after="0" w:line="240" w:lineRule="auto"/>
        <w:rPr>
          <w:rFonts w:ascii="Times New Roman" w:hAnsi="Times New Roman" w:cs="Times New Roman"/>
          <w:sz w:val="24"/>
          <w:szCs w:val="24"/>
        </w:rPr>
      </w:pPr>
      <w:r w:rsidRPr="00E146EA">
        <w:rPr>
          <w:rFonts w:ascii="Times New Roman" w:hAnsi="Times New Roman" w:cs="Times New Roman"/>
          <w:i/>
          <w:sz w:val="24"/>
          <w:szCs w:val="24"/>
        </w:rPr>
        <w:t>Обучающийся получит возможность научить</w:t>
      </w:r>
      <w:r w:rsidRPr="00E146EA">
        <w:rPr>
          <w:rFonts w:ascii="Times New Roman" w:hAnsi="Times New Roman" w:cs="Times New Roman"/>
          <w:sz w:val="24"/>
          <w:szCs w:val="24"/>
        </w:rPr>
        <w:t>ся:</w:t>
      </w:r>
    </w:p>
    <w:p w:rsidR="00F41B11" w:rsidRPr="00E146EA" w:rsidRDefault="00F41B11" w:rsidP="00F41B11">
      <w:pPr>
        <w:pStyle w:val="ConsPlusNormal"/>
        <w:ind w:firstLine="539"/>
        <w:jc w:val="both"/>
        <w:rPr>
          <w:sz w:val="24"/>
          <w:szCs w:val="24"/>
        </w:rPr>
      </w:pPr>
      <w:r w:rsidRPr="00E146EA">
        <w:rPr>
          <w:bCs/>
          <w:i/>
          <w:iCs/>
          <w:sz w:val="24"/>
          <w:szCs w:val="24"/>
        </w:rPr>
        <w:t>1)</w:t>
      </w:r>
      <w:r w:rsidRPr="00E146EA">
        <w:rPr>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F41B11" w:rsidRPr="00E146EA" w:rsidRDefault="00F41B11" w:rsidP="00F41B11">
      <w:pPr>
        <w:pStyle w:val="ConsPlusNormal"/>
        <w:ind w:firstLine="539"/>
        <w:jc w:val="both"/>
        <w:rPr>
          <w:sz w:val="24"/>
          <w:szCs w:val="24"/>
        </w:rPr>
      </w:pPr>
      <w:r w:rsidRPr="00E146EA">
        <w:rPr>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F41B11" w:rsidRPr="00E146EA" w:rsidRDefault="00F41B11" w:rsidP="00F41B11">
      <w:pPr>
        <w:pStyle w:val="ConsPlusNormal"/>
        <w:jc w:val="both"/>
        <w:rPr>
          <w:sz w:val="24"/>
          <w:szCs w:val="24"/>
        </w:rPr>
      </w:pPr>
      <w:r w:rsidRPr="00E146EA">
        <w:rPr>
          <w:sz w:val="24"/>
          <w:szCs w:val="24"/>
        </w:rPr>
        <w:t xml:space="preserve">       </w:t>
      </w:r>
      <w:r w:rsidRPr="00E146EA">
        <w:rPr>
          <w:i/>
          <w:sz w:val="24"/>
          <w:szCs w:val="24"/>
        </w:rPr>
        <w:t>3</w:t>
      </w:r>
      <w:r w:rsidRPr="00E146EA">
        <w:rPr>
          <w:sz w:val="24"/>
          <w:szCs w:val="24"/>
        </w:rPr>
        <w:t>)ответственности за языковую культуру как общечеловеческую ценность.</w:t>
      </w:r>
    </w:p>
    <w:p w:rsidR="00F41B11" w:rsidRPr="00E146EA" w:rsidRDefault="00F41B11" w:rsidP="00F41B11">
      <w:pPr>
        <w:pStyle w:val="ConsPlusNormal"/>
        <w:jc w:val="both"/>
        <w:rPr>
          <w:sz w:val="24"/>
          <w:szCs w:val="24"/>
        </w:rPr>
      </w:pPr>
      <w:r w:rsidRPr="00E146EA">
        <w:rPr>
          <w:sz w:val="24"/>
          <w:szCs w:val="24"/>
        </w:rPr>
        <w:t xml:space="preserve">       4)аргументировать свое мнение и оформлять его словесно в устных и письменных высказываниях разных жанров, создавать </w:t>
      </w:r>
      <w:r w:rsidRPr="00E146EA">
        <w:rPr>
          <w:sz w:val="24"/>
          <w:szCs w:val="24"/>
        </w:rPr>
        <w:lastRenderedPageBreak/>
        <w:t>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41B11" w:rsidRPr="00E146EA" w:rsidRDefault="00F41B11" w:rsidP="00F41B11">
      <w:pPr>
        <w:pStyle w:val="ConsPlusNormal"/>
        <w:ind w:firstLine="540"/>
        <w:jc w:val="both"/>
        <w:rPr>
          <w:b/>
          <w:bCs/>
          <w:i/>
          <w:iCs/>
          <w:sz w:val="24"/>
          <w:szCs w:val="24"/>
        </w:rPr>
      </w:pPr>
      <w:r w:rsidRPr="00E146EA">
        <w:rPr>
          <w:sz w:val="24"/>
          <w:szCs w:val="24"/>
        </w:rPr>
        <w:t>5) понимать литературные художественные произведения, отражающие разные этнокультурные традиции;</w:t>
      </w:r>
    </w:p>
    <w:p w:rsidR="00F41B11" w:rsidRPr="00E146EA" w:rsidRDefault="00F41B11" w:rsidP="00F41B11">
      <w:pPr>
        <w:pStyle w:val="ConsPlusNormal"/>
        <w:ind w:firstLine="540"/>
        <w:jc w:val="both"/>
        <w:rPr>
          <w:sz w:val="24"/>
          <w:szCs w:val="24"/>
        </w:rPr>
      </w:pPr>
      <w:r w:rsidRPr="00E146EA">
        <w:rPr>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41B11" w:rsidRPr="00E146EA" w:rsidRDefault="00F41B11" w:rsidP="00F41B11">
      <w:pPr>
        <w:pStyle w:val="a6"/>
        <w:shd w:val="clear" w:color="auto" w:fill="FFFFFF"/>
        <w:spacing w:before="0" w:beforeAutospacing="0" w:after="0" w:afterAutospacing="0"/>
        <w:ind w:firstLine="709"/>
        <w:jc w:val="center"/>
        <w:rPr>
          <w:color w:val="212121"/>
        </w:rPr>
      </w:pPr>
      <w:r w:rsidRPr="00E146EA">
        <w:rPr>
          <w:rStyle w:val="a7"/>
          <w:caps/>
          <w:color w:val="212121"/>
        </w:rPr>
        <w:t>СОДЕРЖАНИЕ УЧЕБНОГО ПРЕДМЕТА</w:t>
      </w:r>
    </w:p>
    <w:p w:rsidR="00F41B11" w:rsidRPr="00E146EA" w:rsidRDefault="00F41B11" w:rsidP="00F41B11">
      <w:pPr>
        <w:pStyle w:val="a6"/>
        <w:shd w:val="clear" w:color="auto" w:fill="FFFFFF"/>
        <w:spacing w:before="0" w:beforeAutospacing="0" w:after="0" w:afterAutospacing="0"/>
        <w:ind w:firstLine="709"/>
        <w:jc w:val="center"/>
        <w:rPr>
          <w:color w:val="212121"/>
        </w:rPr>
      </w:pPr>
      <w:r w:rsidRPr="00E146EA">
        <w:rPr>
          <w:rStyle w:val="a7"/>
          <w:caps/>
          <w:color w:val="212121"/>
        </w:rPr>
        <w:t>«РУССКИЙ РОДНОЙ ЯЗЫК»</w:t>
      </w:r>
      <w:r w:rsidR="00967932">
        <w:rPr>
          <w:rStyle w:val="a7"/>
          <w:caps/>
          <w:color w:val="212121"/>
        </w:rPr>
        <w:t xml:space="preserve"> 6 </w:t>
      </w:r>
      <w:r w:rsidR="00FC7F03" w:rsidRPr="00E146EA">
        <w:rPr>
          <w:rStyle w:val="a7"/>
          <w:caps/>
          <w:color w:val="212121"/>
        </w:rPr>
        <w:t>класс</w:t>
      </w:r>
    </w:p>
    <w:p w:rsidR="00967932" w:rsidRDefault="00967932" w:rsidP="00967932">
      <w:pPr>
        <w:pStyle w:val="a6"/>
        <w:shd w:val="clear" w:color="auto" w:fill="FFFFFF"/>
        <w:spacing w:before="0" w:beforeAutospacing="0" w:after="0" w:line="360" w:lineRule="atLeast"/>
        <w:rPr>
          <w:color w:val="111115"/>
          <w:sz w:val="20"/>
          <w:szCs w:val="20"/>
        </w:rPr>
      </w:pPr>
      <w:r>
        <w:rPr>
          <w:rFonts w:ascii="Arial" w:hAnsi="Arial" w:cs="Arial"/>
          <w:color w:val="111115"/>
          <w:sz w:val="28"/>
          <w:szCs w:val="28"/>
          <w:bdr w:val="none" w:sz="0" w:space="0" w:color="auto" w:frame="1"/>
        </w:rPr>
        <w:t>Раздел 1 Язык и культура (4 часа)</w:t>
      </w:r>
    </w:p>
    <w:p w:rsidR="00967932" w:rsidRDefault="00967932" w:rsidP="00967932">
      <w:pPr>
        <w:pStyle w:val="a6"/>
        <w:shd w:val="clear" w:color="auto" w:fill="FFFFFF"/>
        <w:spacing w:before="225" w:beforeAutospacing="0" w:line="360" w:lineRule="atLeast"/>
        <w:rPr>
          <w:color w:val="111115"/>
          <w:sz w:val="20"/>
          <w:szCs w:val="20"/>
        </w:rPr>
      </w:pPr>
      <w:r>
        <w:rPr>
          <w:color w:val="111115"/>
          <w:sz w:val="20"/>
          <w:szCs w:val="20"/>
        </w:rPr>
        <w:t> Краткая история русского литературного языка. Роль церковнославянского (старославянского) языка в развитии русского языка. Краткая история русской письменности. Создание славянского алфавита.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Русский язык - язык русской художественной литературы. Использование диалектной лексики в произведениях художественной литературы. 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967932" w:rsidRDefault="00967932" w:rsidP="00967932">
      <w:pPr>
        <w:pStyle w:val="a6"/>
        <w:shd w:val="clear" w:color="auto" w:fill="FFFFFF"/>
        <w:spacing w:before="225" w:beforeAutospacing="0" w:line="360" w:lineRule="atLeast"/>
        <w:rPr>
          <w:color w:val="111115"/>
          <w:sz w:val="20"/>
          <w:szCs w:val="20"/>
        </w:rPr>
      </w:pPr>
      <w:r>
        <w:rPr>
          <w:color w:val="111115"/>
          <w:sz w:val="20"/>
          <w:szCs w:val="20"/>
        </w:rPr>
        <w:t> Пополнение словарного состава русского языка новой лексикой. Современные неологизмы и их группы по сфере употребления и стилистической окраске. Ознакомление с историей и этимологией некоторых слов.</w:t>
      </w:r>
    </w:p>
    <w:p w:rsidR="00967932" w:rsidRDefault="00967932" w:rsidP="00967932">
      <w:pPr>
        <w:pStyle w:val="a6"/>
        <w:shd w:val="clear" w:color="auto" w:fill="FFFFFF"/>
        <w:spacing w:before="225" w:beforeAutospacing="0" w:line="360" w:lineRule="atLeast"/>
        <w:rPr>
          <w:color w:val="111115"/>
          <w:sz w:val="20"/>
          <w:szCs w:val="20"/>
        </w:rPr>
      </w:pPr>
      <w:r>
        <w:rPr>
          <w:color w:val="111115"/>
          <w:sz w:val="20"/>
          <w:szCs w:val="20"/>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967932" w:rsidRDefault="00967932" w:rsidP="00967932">
      <w:pPr>
        <w:pStyle w:val="a6"/>
        <w:shd w:val="clear" w:color="auto" w:fill="FFFFFF"/>
        <w:spacing w:before="0" w:beforeAutospacing="0" w:after="0" w:line="360" w:lineRule="atLeast"/>
        <w:rPr>
          <w:color w:val="111115"/>
          <w:sz w:val="20"/>
          <w:szCs w:val="20"/>
        </w:rPr>
      </w:pPr>
      <w:r>
        <w:rPr>
          <w:color w:val="111115"/>
          <w:sz w:val="20"/>
          <w:szCs w:val="20"/>
        </w:rPr>
        <w:t> </w:t>
      </w:r>
      <w:r>
        <w:rPr>
          <w:rFonts w:ascii="Arial" w:hAnsi="Arial" w:cs="Arial"/>
          <w:color w:val="111115"/>
          <w:sz w:val="28"/>
          <w:szCs w:val="28"/>
          <w:bdr w:val="none" w:sz="0" w:space="0" w:color="auto" w:frame="1"/>
        </w:rPr>
        <w:t>Раздел 2. Культура речи (6 часов)</w:t>
      </w:r>
    </w:p>
    <w:p w:rsidR="00967932" w:rsidRDefault="00967932" w:rsidP="00967932">
      <w:pPr>
        <w:pStyle w:val="a6"/>
        <w:shd w:val="clear" w:color="auto" w:fill="FFFFFF"/>
        <w:spacing w:before="225" w:beforeAutospacing="0" w:line="360" w:lineRule="atLeast"/>
        <w:rPr>
          <w:color w:val="111115"/>
          <w:sz w:val="20"/>
          <w:szCs w:val="20"/>
        </w:rPr>
      </w:pPr>
      <w:r>
        <w:rPr>
          <w:color w:val="111115"/>
          <w:sz w:val="20"/>
          <w:szCs w:val="20"/>
        </w:rPr>
        <w:t>Основные орфоэпические нормы современного русского литературного языка. Понятие о варианте нормы.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p w:rsidR="00967932" w:rsidRDefault="00967932" w:rsidP="00967932">
      <w:pPr>
        <w:pStyle w:val="a6"/>
        <w:shd w:val="clear" w:color="auto" w:fill="FFFFFF"/>
        <w:spacing w:before="225" w:beforeAutospacing="0" w:line="360" w:lineRule="atLeast"/>
        <w:rPr>
          <w:color w:val="111115"/>
          <w:sz w:val="20"/>
          <w:szCs w:val="20"/>
        </w:rPr>
      </w:pPr>
      <w:r>
        <w:rPr>
          <w:color w:val="111115"/>
          <w:sz w:val="20"/>
          <w:szCs w:val="20"/>
        </w:rPr>
        <w:lastRenderedPageBreak/>
        <w:t xml:space="preserve">Нормы произношения отдельных грамматических форм; заимствованных слов: ударение в форме </w:t>
      </w:r>
      <w:proofErr w:type="spellStart"/>
      <w:r>
        <w:rPr>
          <w:color w:val="111115"/>
          <w:sz w:val="20"/>
          <w:szCs w:val="20"/>
        </w:rPr>
        <w:t>род.п</w:t>
      </w:r>
      <w:proofErr w:type="spellEnd"/>
      <w:r>
        <w:rPr>
          <w:color w:val="111115"/>
          <w:sz w:val="20"/>
          <w:szCs w:val="20"/>
        </w:rPr>
        <w:t xml:space="preserve">. </w:t>
      </w:r>
      <w:proofErr w:type="spellStart"/>
      <w:r>
        <w:rPr>
          <w:color w:val="111115"/>
          <w:sz w:val="20"/>
          <w:szCs w:val="20"/>
        </w:rPr>
        <w:t>мн.ч</w:t>
      </w:r>
      <w:proofErr w:type="spellEnd"/>
      <w:r>
        <w:rPr>
          <w:color w:val="111115"/>
          <w:sz w:val="20"/>
          <w:szCs w:val="20"/>
        </w:rPr>
        <w:t xml:space="preserve">.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w:t>
      </w:r>
      <w:proofErr w:type="spellStart"/>
      <w:r>
        <w:rPr>
          <w:color w:val="111115"/>
          <w:sz w:val="20"/>
          <w:szCs w:val="20"/>
        </w:rPr>
        <w:t>м.р</w:t>
      </w:r>
      <w:proofErr w:type="spellEnd"/>
      <w:r>
        <w:rPr>
          <w:color w:val="111115"/>
          <w:sz w:val="20"/>
          <w:szCs w:val="20"/>
        </w:rPr>
        <w:t xml:space="preserve">.; ударение в формах глаголов II </w:t>
      </w:r>
      <w:proofErr w:type="spellStart"/>
      <w:r>
        <w:rPr>
          <w:color w:val="111115"/>
          <w:sz w:val="20"/>
          <w:szCs w:val="20"/>
        </w:rPr>
        <w:t>спр</w:t>
      </w:r>
      <w:proofErr w:type="spellEnd"/>
      <w:r>
        <w:rPr>
          <w:color w:val="111115"/>
          <w:sz w:val="20"/>
          <w:szCs w:val="20"/>
        </w:rPr>
        <w:t>. на –</w:t>
      </w:r>
      <w:proofErr w:type="spellStart"/>
      <w:r>
        <w:rPr>
          <w:color w:val="111115"/>
          <w:sz w:val="20"/>
          <w:szCs w:val="20"/>
        </w:rPr>
        <w:t>ить</w:t>
      </w:r>
      <w:proofErr w:type="spellEnd"/>
      <w:r>
        <w:rPr>
          <w:color w:val="111115"/>
          <w:sz w:val="20"/>
          <w:szCs w:val="20"/>
        </w:rPr>
        <w:t>; глаголы звонить, включить и др. Варианты ударения внутри нормы: баловать – баловать, обеспечение – обеспечение.</w:t>
      </w:r>
    </w:p>
    <w:p w:rsidR="00967932" w:rsidRDefault="00967932" w:rsidP="00967932">
      <w:pPr>
        <w:pStyle w:val="a6"/>
        <w:shd w:val="clear" w:color="auto" w:fill="FFFFFF"/>
        <w:spacing w:before="225" w:beforeAutospacing="0" w:line="360" w:lineRule="atLeast"/>
        <w:rPr>
          <w:color w:val="111115"/>
          <w:sz w:val="20"/>
          <w:szCs w:val="20"/>
        </w:rPr>
      </w:pPr>
      <w:r>
        <w:rPr>
          <w:color w:val="111115"/>
          <w:sz w:val="20"/>
          <w:szCs w:val="20"/>
        </w:rPr>
        <w:t>Основные лексические нормы современного русского литературного языка. Лексические нормы и стилистические варианты употребления имён существительных, прилагательных, глаголов в современном русском литературном языке.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 Типичные речевые ошибки‚ связанные с употреблением синонимов‚ антонимов и лексических омонимов в речи.</w:t>
      </w:r>
    </w:p>
    <w:p w:rsidR="00967932" w:rsidRDefault="00967932" w:rsidP="00967932">
      <w:pPr>
        <w:pStyle w:val="a6"/>
        <w:shd w:val="clear" w:color="auto" w:fill="FFFFFF"/>
        <w:spacing w:before="225" w:beforeAutospacing="0" w:line="360" w:lineRule="atLeast"/>
        <w:rPr>
          <w:color w:val="111115"/>
          <w:sz w:val="20"/>
          <w:szCs w:val="20"/>
        </w:rPr>
      </w:pPr>
      <w:r>
        <w:rPr>
          <w:color w:val="111115"/>
          <w:sz w:val="20"/>
          <w:szCs w:val="20"/>
        </w:rPr>
        <w:t xml:space="preserve">Основные грамматические нормы современного русского литературного языка. Категория рода и категория склонения: склонение русских и иностранных имён и фамилий; названий географических объектов; </w:t>
      </w:r>
      <w:proofErr w:type="spellStart"/>
      <w:r>
        <w:rPr>
          <w:color w:val="111115"/>
          <w:sz w:val="20"/>
          <w:szCs w:val="20"/>
        </w:rPr>
        <w:t>им.п</w:t>
      </w:r>
      <w:proofErr w:type="spellEnd"/>
      <w:r>
        <w:rPr>
          <w:color w:val="111115"/>
          <w:sz w:val="20"/>
          <w:szCs w:val="20"/>
        </w:rPr>
        <w:t xml:space="preserve">. </w:t>
      </w:r>
      <w:proofErr w:type="spellStart"/>
      <w:r>
        <w:rPr>
          <w:color w:val="111115"/>
          <w:sz w:val="20"/>
          <w:szCs w:val="20"/>
        </w:rPr>
        <w:t>мн.ч</w:t>
      </w:r>
      <w:proofErr w:type="spellEnd"/>
      <w:r>
        <w:rPr>
          <w:color w:val="111115"/>
          <w:sz w:val="20"/>
          <w:szCs w:val="20"/>
        </w:rPr>
        <w:t xml:space="preserve">. существительных на -а/-я и -ы/-и (директора, договоры); </w:t>
      </w:r>
      <w:proofErr w:type="spellStart"/>
      <w:r>
        <w:rPr>
          <w:color w:val="111115"/>
          <w:sz w:val="20"/>
          <w:szCs w:val="20"/>
        </w:rPr>
        <w:t>род.п</w:t>
      </w:r>
      <w:proofErr w:type="spellEnd"/>
      <w:r>
        <w:rPr>
          <w:color w:val="111115"/>
          <w:sz w:val="20"/>
          <w:szCs w:val="20"/>
        </w:rPr>
        <w:t xml:space="preserve">. </w:t>
      </w:r>
      <w:proofErr w:type="spellStart"/>
      <w:r>
        <w:rPr>
          <w:color w:val="111115"/>
          <w:sz w:val="20"/>
          <w:szCs w:val="20"/>
        </w:rPr>
        <w:t>мн.ч</w:t>
      </w:r>
      <w:proofErr w:type="spellEnd"/>
      <w:r>
        <w:rPr>
          <w:color w:val="111115"/>
          <w:sz w:val="20"/>
          <w:szCs w:val="20"/>
        </w:rPr>
        <w:t xml:space="preserve">. существительных м. и </w:t>
      </w:r>
      <w:proofErr w:type="spellStart"/>
      <w:r>
        <w:rPr>
          <w:color w:val="111115"/>
          <w:sz w:val="20"/>
          <w:szCs w:val="20"/>
        </w:rPr>
        <w:t>ср.р</w:t>
      </w:r>
      <w:proofErr w:type="spellEnd"/>
      <w:r>
        <w:rPr>
          <w:color w:val="111115"/>
          <w:sz w:val="20"/>
          <w:szCs w:val="20"/>
        </w:rPr>
        <w:t>. с нулевым окончанием и окончанием –</w:t>
      </w:r>
      <w:proofErr w:type="spellStart"/>
      <w:r>
        <w:rPr>
          <w:color w:val="111115"/>
          <w:sz w:val="20"/>
          <w:szCs w:val="20"/>
        </w:rPr>
        <w:t>ов</w:t>
      </w:r>
      <w:proofErr w:type="spellEnd"/>
      <w:r>
        <w:rPr>
          <w:color w:val="111115"/>
          <w:sz w:val="20"/>
          <w:szCs w:val="20"/>
        </w:rPr>
        <w:t xml:space="preserve"> (баклажанов, яблок, гектаров, носков, чулок); </w:t>
      </w:r>
      <w:proofErr w:type="spellStart"/>
      <w:r>
        <w:rPr>
          <w:color w:val="111115"/>
          <w:sz w:val="20"/>
          <w:szCs w:val="20"/>
        </w:rPr>
        <w:t>род.п</w:t>
      </w:r>
      <w:proofErr w:type="spellEnd"/>
      <w:r>
        <w:rPr>
          <w:color w:val="111115"/>
          <w:sz w:val="20"/>
          <w:szCs w:val="20"/>
        </w:rPr>
        <w:t xml:space="preserve">. </w:t>
      </w:r>
      <w:proofErr w:type="spellStart"/>
      <w:r>
        <w:rPr>
          <w:color w:val="111115"/>
          <w:sz w:val="20"/>
          <w:szCs w:val="20"/>
        </w:rPr>
        <w:t>мн.ч</w:t>
      </w:r>
      <w:proofErr w:type="spellEnd"/>
      <w:r>
        <w:rPr>
          <w:color w:val="111115"/>
          <w:sz w:val="20"/>
          <w:szCs w:val="20"/>
        </w:rPr>
        <w:t xml:space="preserve">. существительных </w:t>
      </w:r>
      <w:proofErr w:type="spellStart"/>
      <w:r>
        <w:rPr>
          <w:color w:val="111115"/>
          <w:sz w:val="20"/>
          <w:szCs w:val="20"/>
        </w:rPr>
        <w:t>ж.р</w:t>
      </w:r>
      <w:proofErr w:type="spellEnd"/>
      <w:r>
        <w:rPr>
          <w:color w:val="111115"/>
          <w:sz w:val="20"/>
          <w:szCs w:val="20"/>
        </w:rPr>
        <w:t>. на –</w:t>
      </w:r>
      <w:proofErr w:type="spellStart"/>
      <w:r>
        <w:rPr>
          <w:color w:val="111115"/>
          <w:sz w:val="20"/>
          <w:szCs w:val="20"/>
        </w:rPr>
        <w:t>ня</w:t>
      </w:r>
      <w:proofErr w:type="spellEnd"/>
      <w:r>
        <w:rPr>
          <w:color w:val="111115"/>
          <w:sz w:val="20"/>
          <w:szCs w:val="20"/>
        </w:rPr>
        <w:t xml:space="preserve"> (басен, вишен, богинь, </w:t>
      </w:r>
      <w:proofErr w:type="spellStart"/>
      <w:r>
        <w:rPr>
          <w:color w:val="111115"/>
          <w:sz w:val="20"/>
          <w:szCs w:val="20"/>
        </w:rPr>
        <w:t>тихонь</w:t>
      </w:r>
      <w:proofErr w:type="spellEnd"/>
      <w:r>
        <w:rPr>
          <w:color w:val="111115"/>
          <w:sz w:val="20"/>
          <w:szCs w:val="20"/>
        </w:rPr>
        <w:t xml:space="preserve">, кухонь); </w:t>
      </w:r>
      <w:proofErr w:type="spellStart"/>
      <w:r>
        <w:rPr>
          <w:color w:val="111115"/>
          <w:sz w:val="20"/>
          <w:szCs w:val="20"/>
        </w:rPr>
        <w:t>тв.п</w:t>
      </w:r>
      <w:proofErr w:type="spellEnd"/>
      <w:r>
        <w:rPr>
          <w:color w:val="111115"/>
          <w:sz w:val="20"/>
          <w:szCs w:val="20"/>
        </w:rPr>
        <w:t xml:space="preserve">. </w:t>
      </w:r>
      <w:proofErr w:type="spellStart"/>
      <w:r>
        <w:rPr>
          <w:color w:val="111115"/>
          <w:sz w:val="20"/>
          <w:szCs w:val="20"/>
        </w:rPr>
        <w:t>мн.ч</w:t>
      </w:r>
      <w:proofErr w:type="spellEnd"/>
      <w:r>
        <w:rPr>
          <w:color w:val="111115"/>
          <w:sz w:val="20"/>
          <w:szCs w:val="20"/>
        </w:rPr>
        <w:t xml:space="preserve">. существительных III склонения; </w:t>
      </w:r>
      <w:proofErr w:type="spellStart"/>
      <w:r>
        <w:rPr>
          <w:color w:val="111115"/>
          <w:sz w:val="20"/>
          <w:szCs w:val="20"/>
        </w:rPr>
        <w:t>род.п</w:t>
      </w:r>
      <w:proofErr w:type="spellEnd"/>
      <w:r>
        <w:rPr>
          <w:color w:val="111115"/>
          <w:sz w:val="20"/>
          <w:szCs w:val="20"/>
        </w:rPr>
        <w:t xml:space="preserve">. </w:t>
      </w:r>
      <w:proofErr w:type="spellStart"/>
      <w:r>
        <w:rPr>
          <w:color w:val="111115"/>
          <w:sz w:val="20"/>
          <w:szCs w:val="20"/>
        </w:rPr>
        <w:t>ед.ч</w:t>
      </w:r>
      <w:proofErr w:type="spellEnd"/>
      <w:r>
        <w:rPr>
          <w:color w:val="111115"/>
          <w:sz w:val="20"/>
          <w:szCs w:val="20"/>
        </w:rPr>
        <w:t xml:space="preserve">. существительных </w:t>
      </w:r>
      <w:proofErr w:type="spellStart"/>
      <w:r>
        <w:rPr>
          <w:color w:val="111115"/>
          <w:sz w:val="20"/>
          <w:szCs w:val="20"/>
        </w:rPr>
        <w:t>м.р</w:t>
      </w:r>
      <w:proofErr w:type="spellEnd"/>
      <w:r>
        <w:rPr>
          <w:color w:val="111115"/>
          <w:sz w:val="20"/>
          <w:szCs w:val="20"/>
        </w:rPr>
        <w:t>. (стакан чая – стакан чаю);склонение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 Нормы употребления форм имен существительных в соответствии с типом склонения (в санаторий – не «санаторию», стукнуть туфлей – не «</w:t>
      </w:r>
      <w:proofErr w:type="spellStart"/>
      <w:r>
        <w:rPr>
          <w:color w:val="111115"/>
          <w:sz w:val="20"/>
          <w:szCs w:val="20"/>
        </w:rPr>
        <w:t>туфлем</w:t>
      </w:r>
      <w:proofErr w:type="spellEnd"/>
      <w:r>
        <w:rPr>
          <w:color w:val="111115"/>
          <w:sz w:val="20"/>
          <w:szCs w:val="20"/>
        </w:rPr>
        <w:t>»), родом существительного (красного платья – не «</w:t>
      </w:r>
      <w:proofErr w:type="spellStart"/>
      <w:r>
        <w:rPr>
          <w:color w:val="111115"/>
          <w:sz w:val="20"/>
          <w:szCs w:val="20"/>
        </w:rPr>
        <w:t>платьи</w:t>
      </w:r>
      <w:proofErr w:type="spellEnd"/>
      <w:r>
        <w:rPr>
          <w:color w:val="111115"/>
          <w:sz w:val="20"/>
          <w:szCs w:val="20"/>
        </w:rPr>
        <w:t>»),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 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 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   Речевой этикет 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967932" w:rsidRDefault="00967932" w:rsidP="00967932">
      <w:pPr>
        <w:pStyle w:val="a6"/>
        <w:shd w:val="clear" w:color="auto" w:fill="FFFFFF"/>
        <w:spacing w:before="0" w:beforeAutospacing="0" w:after="0" w:line="360" w:lineRule="atLeast"/>
        <w:rPr>
          <w:color w:val="111115"/>
          <w:sz w:val="20"/>
          <w:szCs w:val="20"/>
        </w:rPr>
      </w:pPr>
      <w:r>
        <w:rPr>
          <w:rFonts w:ascii="Arial" w:hAnsi="Arial" w:cs="Arial"/>
          <w:color w:val="111115"/>
          <w:sz w:val="28"/>
          <w:szCs w:val="28"/>
          <w:bdr w:val="none" w:sz="0" w:space="0" w:color="auto" w:frame="1"/>
        </w:rPr>
        <w:t>Раздел 3. Речь. Речевая деятельность. Текст. (7 часов)</w:t>
      </w:r>
    </w:p>
    <w:p w:rsidR="00967932" w:rsidRDefault="00967932" w:rsidP="00967932">
      <w:pPr>
        <w:pStyle w:val="a6"/>
        <w:shd w:val="clear" w:color="auto" w:fill="FFFFFF"/>
        <w:spacing w:before="0" w:beforeAutospacing="0" w:after="0" w:afterAutospacing="0" w:line="360" w:lineRule="atLeast"/>
        <w:rPr>
          <w:color w:val="111115"/>
          <w:sz w:val="20"/>
          <w:szCs w:val="20"/>
        </w:rPr>
      </w:pPr>
      <w:r>
        <w:rPr>
          <w:color w:val="111115"/>
          <w:sz w:val="20"/>
          <w:szCs w:val="20"/>
        </w:rPr>
        <w:t>Язык и речь. Виды речевой деятельности Точность, логичность, выразительность, чистота и богатство речи.</w:t>
      </w:r>
    </w:p>
    <w:p w:rsidR="00967932" w:rsidRDefault="00967932" w:rsidP="00967932">
      <w:pPr>
        <w:pStyle w:val="a6"/>
        <w:shd w:val="clear" w:color="auto" w:fill="FFFFFF"/>
        <w:spacing w:before="0" w:beforeAutospacing="0" w:after="0" w:afterAutospacing="0" w:line="360" w:lineRule="atLeast"/>
        <w:rPr>
          <w:color w:val="111115"/>
          <w:sz w:val="20"/>
          <w:szCs w:val="20"/>
        </w:rPr>
      </w:pPr>
      <w:r>
        <w:rPr>
          <w:color w:val="111115"/>
          <w:sz w:val="20"/>
          <w:szCs w:val="20"/>
        </w:rPr>
        <w:lastRenderedPageBreak/>
        <w:t xml:space="preserve">Эффективные приёмы чтения. </w:t>
      </w:r>
      <w:proofErr w:type="spellStart"/>
      <w:r>
        <w:rPr>
          <w:color w:val="111115"/>
          <w:sz w:val="20"/>
          <w:szCs w:val="20"/>
        </w:rPr>
        <w:t>Предтекстовый</w:t>
      </w:r>
      <w:proofErr w:type="spellEnd"/>
      <w:r>
        <w:rPr>
          <w:color w:val="111115"/>
          <w:sz w:val="20"/>
          <w:szCs w:val="20"/>
        </w:rPr>
        <w:t xml:space="preserve">, текстовый и </w:t>
      </w:r>
      <w:proofErr w:type="spellStart"/>
      <w:r>
        <w:rPr>
          <w:color w:val="111115"/>
          <w:sz w:val="20"/>
          <w:szCs w:val="20"/>
        </w:rPr>
        <w:t>послетекстовый</w:t>
      </w:r>
      <w:proofErr w:type="spellEnd"/>
      <w:r>
        <w:rPr>
          <w:color w:val="111115"/>
          <w:sz w:val="20"/>
          <w:szCs w:val="20"/>
        </w:rPr>
        <w:t xml:space="preserve"> этапы работы.</w:t>
      </w:r>
    </w:p>
    <w:p w:rsidR="00967932" w:rsidRDefault="00967932" w:rsidP="00967932">
      <w:pPr>
        <w:pStyle w:val="a6"/>
        <w:shd w:val="clear" w:color="auto" w:fill="FFFFFF"/>
        <w:spacing w:before="0" w:beforeAutospacing="0" w:after="0" w:afterAutospacing="0" w:line="360" w:lineRule="atLeast"/>
        <w:rPr>
          <w:color w:val="111115"/>
          <w:sz w:val="20"/>
          <w:szCs w:val="20"/>
        </w:rPr>
      </w:pPr>
      <w:r>
        <w:rPr>
          <w:color w:val="111115"/>
          <w:sz w:val="20"/>
          <w:szCs w:val="20"/>
        </w:rPr>
        <w:t>Текст как единица языка и речи Текст, тематическое единство текста.  Композиционные формы описания, повествования, рассуждения. Тексты описательного типа: определение, дефиниция, собственно описание, пояснение.</w:t>
      </w:r>
    </w:p>
    <w:p w:rsidR="00967932" w:rsidRDefault="00967932" w:rsidP="00967932">
      <w:pPr>
        <w:pStyle w:val="a6"/>
        <w:shd w:val="clear" w:color="auto" w:fill="FFFFFF"/>
        <w:spacing w:before="0" w:beforeAutospacing="0" w:after="0" w:afterAutospacing="0" w:line="360" w:lineRule="atLeast"/>
        <w:rPr>
          <w:color w:val="111115"/>
          <w:sz w:val="20"/>
          <w:szCs w:val="20"/>
        </w:rPr>
      </w:pPr>
      <w:r>
        <w:rPr>
          <w:color w:val="111115"/>
          <w:sz w:val="20"/>
          <w:szCs w:val="20"/>
        </w:rPr>
        <w:t xml:space="preserve">Функциональные разновидности языка Функциональные разновидности языка. Разговорная речь. Рассказ о событии, «бывальщины». 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w:t>
      </w:r>
      <w:proofErr w:type="spellStart"/>
      <w:r>
        <w:rPr>
          <w:color w:val="111115"/>
          <w:sz w:val="20"/>
          <w:szCs w:val="20"/>
        </w:rPr>
        <w:t>ответобобщение</w:t>
      </w:r>
      <w:proofErr w:type="spellEnd"/>
      <w:r>
        <w:rPr>
          <w:color w:val="111115"/>
          <w:sz w:val="20"/>
          <w:szCs w:val="20"/>
        </w:rPr>
        <w:t>, ответ-добавление, ответ-группировка. Языковые средства, которые используются в разных частях учебного сообщения (устного ответа).</w:t>
      </w:r>
    </w:p>
    <w:p w:rsidR="00967932" w:rsidRDefault="00967932" w:rsidP="00967932">
      <w:pPr>
        <w:pStyle w:val="a6"/>
        <w:shd w:val="clear" w:color="auto" w:fill="FFFFFF"/>
        <w:spacing w:before="0" w:beforeAutospacing="0" w:after="0" w:afterAutospacing="0" w:line="360" w:lineRule="atLeast"/>
        <w:rPr>
          <w:color w:val="111115"/>
          <w:sz w:val="20"/>
          <w:szCs w:val="20"/>
        </w:rPr>
      </w:pPr>
      <w:r>
        <w:rPr>
          <w:color w:val="111115"/>
          <w:sz w:val="20"/>
          <w:szCs w:val="20"/>
        </w:rPr>
        <w:t>Компьютерная презентация. Основные средства и правила создания и предъявления презентации слушателям.</w:t>
      </w:r>
    </w:p>
    <w:p w:rsidR="00967932" w:rsidRDefault="00967932" w:rsidP="00967932">
      <w:pPr>
        <w:pStyle w:val="a6"/>
        <w:shd w:val="clear" w:color="auto" w:fill="FFFFFF"/>
        <w:spacing w:before="0" w:beforeAutospacing="0" w:after="0" w:afterAutospacing="0" w:line="360" w:lineRule="atLeast"/>
        <w:rPr>
          <w:color w:val="111115"/>
          <w:sz w:val="20"/>
          <w:szCs w:val="20"/>
        </w:rPr>
      </w:pPr>
      <w:r>
        <w:rPr>
          <w:color w:val="111115"/>
          <w:sz w:val="20"/>
          <w:szCs w:val="20"/>
        </w:rPr>
        <w:t>Публицистический стиль. Устное выступление.</w:t>
      </w:r>
    </w:p>
    <w:p w:rsidR="00967932" w:rsidRDefault="00967932" w:rsidP="00967932">
      <w:pPr>
        <w:pStyle w:val="a6"/>
        <w:shd w:val="clear" w:color="auto" w:fill="FFFFFF"/>
        <w:spacing w:before="0" w:beforeAutospacing="0" w:after="0" w:afterAutospacing="0" w:line="360" w:lineRule="atLeast"/>
        <w:rPr>
          <w:color w:val="111115"/>
          <w:sz w:val="20"/>
          <w:szCs w:val="20"/>
        </w:rPr>
      </w:pPr>
      <w:r>
        <w:rPr>
          <w:color w:val="111115"/>
          <w:sz w:val="20"/>
          <w:szCs w:val="20"/>
        </w:rPr>
        <w:t>Язык художественной литературы. Описание внешности человека.</w:t>
      </w:r>
    </w:p>
    <w:p w:rsidR="00967932" w:rsidRDefault="00967932" w:rsidP="00967932">
      <w:pPr>
        <w:pStyle w:val="a6"/>
        <w:shd w:val="clear" w:color="auto" w:fill="FFFFFF"/>
        <w:spacing w:before="0" w:beforeAutospacing="0" w:after="0" w:afterAutospacing="0"/>
        <w:jc w:val="both"/>
        <w:rPr>
          <w:color w:val="111115"/>
          <w:sz w:val="20"/>
          <w:szCs w:val="20"/>
        </w:rPr>
      </w:pPr>
      <w:r>
        <w:rPr>
          <w:color w:val="111115"/>
          <w:bdr w:val="none" w:sz="0" w:space="0" w:color="auto" w:frame="1"/>
        </w:rPr>
        <w:t> </w:t>
      </w:r>
    </w:p>
    <w:p w:rsidR="00F41B11" w:rsidRPr="00E146EA" w:rsidRDefault="00F41B11" w:rsidP="00F41B11">
      <w:pPr>
        <w:spacing w:after="0"/>
        <w:ind w:firstLine="426"/>
        <w:jc w:val="center"/>
        <w:rPr>
          <w:rFonts w:ascii="Times New Roman" w:hAnsi="Times New Roman" w:cs="Times New Roman"/>
          <w:b/>
          <w:i/>
          <w:sz w:val="24"/>
          <w:szCs w:val="24"/>
        </w:rPr>
      </w:pPr>
      <w:r w:rsidRPr="00E146EA">
        <w:rPr>
          <w:rFonts w:ascii="Times New Roman" w:hAnsi="Times New Roman" w:cs="Times New Roman"/>
          <w:b/>
          <w:i/>
          <w:sz w:val="24"/>
          <w:szCs w:val="24"/>
        </w:rPr>
        <w:t>Требования к результатам освоения примерной программы основного общего образования по русскому родному языку</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Личностные:</w:t>
      </w:r>
    </w:p>
    <w:p w:rsidR="00F41B11" w:rsidRPr="00E146EA" w:rsidRDefault="00F41B11" w:rsidP="00F41B11">
      <w:pPr>
        <w:pStyle w:val="a9"/>
        <w:numPr>
          <w:ilvl w:val="0"/>
          <w:numId w:val="6"/>
        </w:numPr>
        <w:spacing w:after="0"/>
        <w:ind w:left="142" w:firstLine="426"/>
        <w:jc w:val="both"/>
        <w:rPr>
          <w:rFonts w:ascii="Times New Roman" w:hAnsi="Times New Roman" w:cs="Times New Roman"/>
          <w:sz w:val="24"/>
          <w:szCs w:val="24"/>
        </w:rPr>
      </w:pPr>
      <w:r w:rsidRPr="00E146EA">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F41B11" w:rsidRPr="00E146EA" w:rsidRDefault="00F41B11" w:rsidP="00F41B11">
      <w:pPr>
        <w:pStyle w:val="a9"/>
        <w:numPr>
          <w:ilvl w:val="0"/>
          <w:numId w:val="6"/>
        </w:numPr>
        <w:spacing w:after="0"/>
        <w:ind w:left="142" w:firstLine="426"/>
        <w:jc w:val="both"/>
        <w:rPr>
          <w:rFonts w:ascii="Times New Roman" w:hAnsi="Times New Roman" w:cs="Times New Roman"/>
          <w:sz w:val="24"/>
          <w:szCs w:val="24"/>
        </w:rPr>
      </w:pPr>
      <w:r w:rsidRPr="00E146EA">
        <w:rPr>
          <w:rFonts w:ascii="Times New Roman" w:hAnsi="Times New Roman" w:cs="Times New Roman"/>
          <w:sz w:val="24"/>
          <w:szCs w:val="24"/>
        </w:rPr>
        <w:t xml:space="preserve">приобщение к литературному наследию своего народа; </w:t>
      </w:r>
    </w:p>
    <w:p w:rsidR="00F41B11" w:rsidRPr="00E146EA" w:rsidRDefault="00F41B11" w:rsidP="00F41B11">
      <w:pPr>
        <w:pStyle w:val="a9"/>
        <w:numPr>
          <w:ilvl w:val="0"/>
          <w:numId w:val="6"/>
        </w:numPr>
        <w:spacing w:after="0"/>
        <w:ind w:left="142" w:firstLine="426"/>
        <w:jc w:val="both"/>
        <w:rPr>
          <w:rFonts w:ascii="Times New Roman" w:hAnsi="Times New Roman" w:cs="Times New Roman"/>
          <w:sz w:val="24"/>
          <w:szCs w:val="24"/>
        </w:rPr>
      </w:pPr>
      <w:r w:rsidRPr="00E146EA">
        <w:rPr>
          <w:rFonts w:ascii="Times New Roman" w:hAnsi="Times New Roman" w:cs="Times New Roman"/>
          <w:sz w:val="24"/>
          <w:szCs w:val="24"/>
        </w:rPr>
        <w:t>формирование причастности к свершениям и традициям своего народа;</w:t>
      </w:r>
    </w:p>
    <w:p w:rsidR="00F41B11" w:rsidRPr="00E146EA" w:rsidRDefault="00F41B11" w:rsidP="00F41B11">
      <w:pPr>
        <w:pStyle w:val="a9"/>
        <w:numPr>
          <w:ilvl w:val="0"/>
          <w:numId w:val="6"/>
        </w:numPr>
        <w:spacing w:after="0"/>
        <w:ind w:left="142" w:firstLine="426"/>
        <w:jc w:val="both"/>
        <w:rPr>
          <w:rFonts w:ascii="Times New Roman" w:hAnsi="Times New Roman" w:cs="Times New Roman"/>
          <w:sz w:val="24"/>
          <w:szCs w:val="24"/>
        </w:rPr>
      </w:pPr>
      <w:r w:rsidRPr="00E146EA">
        <w:rPr>
          <w:rFonts w:ascii="Times New Roman" w:hAnsi="Times New Roman" w:cs="Times New Roman"/>
          <w:sz w:val="24"/>
          <w:szCs w:val="24"/>
        </w:rPr>
        <w:t xml:space="preserve">осознание исторической преемственности поколений, своей ответственности за сохранение культуры народа; </w:t>
      </w:r>
    </w:p>
    <w:p w:rsidR="00F41B11" w:rsidRPr="00E146EA" w:rsidRDefault="00F41B11" w:rsidP="00F41B11">
      <w:pPr>
        <w:spacing w:after="0"/>
        <w:ind w:left="142"/>
        <w:jc w:val="both"/>
        <w:rPr>
          <w:rFonts w:ascii="Times New Roman" w:hAnsi="Times New Roman" w:cs="Times New Roman"/>
          <w:sz w:val="24"/>
          <w:szCs w:val="24"/>
        </w:rPr>
      </w:pPr>
      <w:proofErr w:type="spellStart"/>
      <w:r w:rsidRPr="00E146EA">
        <w:rPr>
          <w:rFonts w:ascii="Times New Roman" w:hAnsi="Times New Roman" w:cs="Times New Roman"/>
          <w:sz w:val="24"/>
          <w:szCs w:val="24"/>
        </w:rPr>
        <w:t>Метапредметные</w:t>
      </w:r>
      <w:proofErr w:type="spellEnd"/>
      <w:r w:rsidRPr="00E146EA">
        <w:rPr>
          <w:rFonts w:ascii="Times New Roman" w:hAnsi="Times New Roman" w:cs="Times New Roman"/>
          <w:sz w:val="24"/>
          <w:szCs w:val="24"/>
        </w:rPr>
        <w:t>:</w:t>
      </w:r>
    </w:p>
    <w:p w:rsidR="00F41B11" w:rsidRPr="00E146EA" w:rsidRDefault="00F41B11" w:rsidP="00F41B11">
      <w:pPr>
        <w:pStyle w:val="a9"/>
        <w:numPr>
          <w:ilvl w:val="0"/>
          <w:numId w:val="6"/>
        </w:numPr>
        <w:spacing w:after="0"/>
        <w:ind w:left="142" w:firstLine="426"/>
        <w:jc w:val="both"/>
        <w:rPr>
          <w:rFonts w:ascii="Times New Roman" w:hAnsi="Times New Roman" w:cs="Times New Roman"/>
          <w:sz w:val="24"/>
          <w:szCs w:val="24"/>
        </w:rPr>
      </w:pPr>
      <w:r w:rsidRPr="00E146EA">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F41B11" w:rsidRPr="00E146EA" w:rsidRDefault="00F41B11" w:rsidP="00F41B11">
      <w:pPr>
        <w:pStyle w:val="a9"/>
        <w:numPr>
          <w:ilvl w:val="0"/>
          <w:numId w:val="6"/>
        </w:numPr>
        <w:spacing w:after="0"/>
        <w:ind w:left="142" w:firstLine="426"/>
        <w:jc w:val="both"/>
        <w:rPr>
          <w:rFonts w:ascii="Times New Roman" w:hAnsi="Times New Roman" w:cs="Times New Roman"/>
          <w:sz w:val="24"/>
          <w:szCs w:val="24"/>
        </w:rPr>
      </w:pPr>
      <w:r w:rsidRPr="00E146EA">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F41B11" w:rsidRPr="00E146EA" w:rsidRDefault="00F41B11" w:rsidP="00F41B11">
      <w:pPr>
        <w:spacing w:after="0"/>
        <w:ind w:firstLine="426"/>
        <w:jc w:val="both"/>
        <w:rPr>
          <w:rFonts w:ascii="Times New Roman" w:hAnsi="Times New Roman" w:cs="Times New Roman"/>
          <w:i/>
          <w:sz w:val="24"/>
          <w:szCs w:val="24"/>
        </w:rPr>
      </w:pPr>
      <w:r w:rsidRPr="00E146EA">
        <w:rPr>
          <w:rFonts w:ascii="Times New Roman" w:hAnsi="Times New Roman" w:cs="Times New Roman"/>
          <w:sz w:val="24"/>
          <w:szCs w:val="24"/>
        </w:rPr>
        <w:t>Предметные:</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1.</w:t>
      </w:r>
      <w:r w:rsidRPr="00E146EA">
        <w:rPr>
          <w:rFonts w:ascii="Times New Roman" w:hAnsi="Times New Roman" w:cs="Times New Roman"/>
          <w:sz w:val="24"/>
          <w:szCs w:val="24"/>
        </w:rPr>
        <w:tab/>
        <w:t>Понимание взаимосвязи языка, культуры и истории народа, говорящего на нём:</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осознание роли русского родного языка в жизни общества и государства, в современном мире;</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осознание роли русского родного языка в жизни человека;</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lastRenderedPageBreak/>
        <w:t>осознание языка как развивающегося явления, взаимосвязи исторического развития языка с историей общества;</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осознание национального своеобразия, богатства, выразительности русского родного языка;</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lastRenderedPageBreak/>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осознание важности соблюдения норм современного русского литературного языка для культурного человека;</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 xml:space="preserve">соблюдение на письме и в устной речи норм современного русского литературного языка и правил речевого этикета; </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 xml:space="preserve">стремление к речевому самосовершенствованию; </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формирование ответственности за языковую культуру как общечеловеческую ценность;</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 xml:space="preserve">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sidRPr="00E146EA">
        <w:rPr>
          <w:rFonts w:ascii="Times New Roman" w:hAnsi="Times New Roman" w:cs="Times New Roman"/>
          <w:sz w:val="24"/>
          <w:szCs w:val="24"/>
        </w:rPr>
        <w:t>чн</w:t>
      </w:r>
      <w:proofErr w:type="spellEnd"/>
      <w:r w:rsidRPr="00E146EA">
        <w:rPr>
          <w:rFonts w:ascii="Times New Roman" w:hAnsi="Times New Roman" w:cs="Times New Roman"/>
          <w:sz w:val="24"/>
          <w:szCs w:val="24"/>
        </w:rPr>
        <w:t xml:space="preserve"> и </w:t>
      </w:r>
      <w:proofErr w:type="spellStart"/>
      <w:r w:rsidRPr="00E146EA">
        <w:rPr>
          <w:rFonts w:ascii="Times New Roman" w:hAnsi="Times New Roman" w:cs="Times New Roman"/>
          <w:sz w:val="24"/>
          <w:szCs w:val="24"/>
        </w:rPr>
        <w:t>чт</w:t>
      </w:r>
      <w:proofErr w:type="spellEnd"/>
      <w:r w:rsidRPr="00E146EA">
        <w:rPr>
          <w:rFonts w:ascii="Times New Roman" w:hAnsi="Times New Roman" w:cs="Times New Roman"/>
          <w:sz w:val="24"/>
          <w:szCs w:val="24"/>
        </w:rPr>
        <w:t>; произношение женских отчеств на -</w:t>
      </w:r>
      <w:proofErr w:type="spellStart"/>
      <w:r w:rsidRPr="00E146EA">
        <w:rPr>
          <w:rFonts w:ascii="Times New Roman" w:hAnsi="Times New Roman" w:cs="Times New Roman"/>
          <w:sz w:val="24"/>
          <w:szCs w:val="24"/>
        </w:rPr>
        <w:t>ична</w:t>
      </w:r>
      <w:proofErr w:type="spellEnd"/>
      <w:r w:rsidRPr="00E146EA">
        <w:rPr>
          <w:rFonts w:ascii="Times New Roman" w:hAnsi="Times New Roman" w:cs="Times New Roman"/>
          <w:sz w:val="24"/>
          <w:szCs w:val="24"/>
        </w:rPr>
        <w:t>, -</w:t>
      </w:r>
      <w:proofErr w:type="spellStart"/>
      <w:r w:rsidRPr="00E146EA">
        <w:rPr>
          <w:rFonts w:ascii="Times New Roman" w:hAnsi="Times New Roman" w:cs="Times New Roman"/>
          <w:sz w:val="24"/>
          <w:szCs w:val="24"/>
        </w:rPr>
        <w:t>инична</w:t>
      </w:r>
      <w:proofErr w:type="spellEnd"/>
      <w:r w:rsidRPr="00E146EA">
        <w:rPr>
          <w:rFonts w:ascii="Times New Roman" w:hAnsi="Times New Roman" w:cs="Times New Roman"/>
          <w:sz w:val="24"/>
          <w:szCs w:val="24"/>
        </w:rPr>
        <w:t>;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осознание смыслоразличительной роли ударения на примере омографов;</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различение произносительных различий в русском языке, обусловленных темпом речи и стилями речи;</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lastRenderedPageBreak/>
        <w:t>употребление слов с учётом стилистических вариантов орфоэпической нормы;</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понимание активных процессов в области произношения и ударения;</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 xml:space="preserve">различение стилистических вариантов лексической нормы; </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употребление имён существительных, прилагательных, глаголов с учётом стилистических вариантов лексической нормы;</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употребление синонимов, антонимов‚ омонимов с учётом стилистических вариантов лексической нормы;</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различение типичных речевых ошибок;</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редактирование текста с целью исправления речевых ошибок;</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выявление и исправление речевых ошибок в устной речи;</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определение типичных грамматических ошибок в речи;</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lastRenderedPageBreak/>
        <w:t>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правильное употребление имён существительных, прилагательных, глаголов с  учётом вариантов грамматической нормы;</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выявление и исправление грамматических ошибок в устной речи;</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 xml:space="preserve">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соблюдение русской этикетной вербальной и невербальной манеры общения;</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использование в общении этикетных речевых тактик и приёмов‚ помогающих противостоять речевой агрессии;</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использование при общении в электронной среде этики и русского речевого этикета;</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соблюдение норм русского этикетного речевого поведения в ситуациях делового общения;</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понимание активных процессов в русском речевом этикете;</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соблюдение основных орфографических норм современного русского литературного языка (в рамках изученного в основном курсе);</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соблюдение основных пунктуационных норм современного русского литературного языки (в рамках изученного в основном курсе);</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lastRenderedPageBreak/>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E146EA">
        <w:rPr>
          <w:rFonts w:ascii="Times New Roman" w:hAnsi="Times New Roman" w:cs="Times New Roman"/>
          <w:sz w:val="24"/>
          <w:szCs w:val="24"/>
        </w:rPr>
        <w:t>микротем</w:t>
      </w:r>
      <w:proofErr w:type="spellEnd"/>
      <w:r w:rsidRPr="00E146EA">
        <w:rPr>
          <w:rFonts w:ascii="Times New Roman" w:hAnsi="Times New Roman" w:cs="Times New Roman"/>
          <w:sz w:val="24"/>
          <w:szCs w:val="24"/>
        </w:rPr>
        <w:t>; основных типов текстовых структур (индуктивные, дедуктивные, рамочные / дедуктивно-индуктивные, стержневые/индуктивно-дедуктивные);</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владение правилами информационной безопасности при общении в социальных сетях;</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E146EA">
        <w:rPr>
          <w:rFonts w:ascii="Times New Roman" w:hAnsi="Times New Roman" w:cs="Times New Roman"/>
          <w:sz w:val="24"/>
          <w:szCs w:val="24"/>
        </w:rPr>
        <w:t>самопрезентация</w:t>
      </w:r>
      <w:proofErr w:type="spellEnd"/>
      <w:r w:rsidRPr="00E146EA">
        <w:rPr>
          <w:rFonts w:ascii="Times New Roman" w:hAnsi="Times New Roman" w:cs="Times New Roman"/>
          <w:sz w:val="24"/>
          <w:szCs w:val="24"/>
        </w:rPr>
        <w:t>, просьба, принесение извинений, поздравление; и др., сохранение инициативы в диалоге, уклонение от инициативы, завершение диалога и др.</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участие в беседе, споре, владение правилами корректного речевого поведения в споре;</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 xml:space="preserve">создание устных и письменных текстов описательного типа: определение, дефиниция, собственно описание, пояснение; </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 xml:space="preserve">создание устных и письменных текстов </w:t>
      </w:r>
      <w:proofErr w:type="spellStart"/>
      <w:r w:rsidRPr="00E146EA">
        <w:rPr>
          <w:rFonts w:ascii="Times New Roman" w:hAnsi="Times New Roman" w:cs="Times New Roman"/>
          <w:sz w:val="24"/>
          <w:szCs w:val="24"/>
        </w:rPr>
        <w:t>аргументативного</w:t>
      </w:r>
      <w:proofErr w:type="spellEnd"/>
      <w:r w:rsidRPr="00E146EA">
        <w:rPr>
          <w:rFonts w:ascii="Times New Roman" w:hAnsi="Times New Roman" w:cs="Times New Roman"/>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lastRenderedPageBreak/>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E146EA">
        <w:rPr>
          <w:rFonts w:ascii="Times New Roman" w:hAnsi="Times New Roman" w:cs="Times New Roman"/>
          <w:sz w:val="24"/>
          <w:szCs w:val="24"/>
        </w:rPr>
        <w:t>фактуальной</w:t>
      </w:r>
      <w:proofErr w:type="spellEnd"/>
      <w:r w:rsidRPr="00E146EA">
        <w:rPr>
          <w:rFonts w:ascii="Times New Roman" w:hAnsi="Times New Roman" w:cs="Times New Roman"/>
          <w:sz w:val="24"/>
          <w:szCs w:val="24"/>
        </w:rPr>
        <w:t xml:space="preserve"> и подтекстовой информации текста, его сильных позиций; </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создание объявлений (в устной и письменной форме); деловых писем;</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F41B11" w:rsidRPr="00E146EA" w:rsidRDefault="00F41B11" w:rsidP="00F41B11">
      <w:pPr>
        <w:spacing w:after="0"/>
        <w:ind w:firstLine="426"/>
        <w:jc w:val="both"/>
        <w:rPr>
          <w:rFonts w:ascii="Times New Roman" w:hAnsi="Times New Roman" w:cs="Times New Roman"/>
          <w:sz w:val="24"/>
          <w:szCs w:val="24"/>
        </w:rPr>
      </w:pPr>
      <w:r w:rsidRPr="00E146EA">
        <w:rPr>
          <w:rFonts w:ascii="Times New Roman" w:hAnsi="Times New Roman" w:cs="Times New Roman"/>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1E4565" w:rsidRPr="00E146EA" w:rsidRDefault="004E104E" w:rsidP="001E4565">
      <w:pPr>
        <w:pStyle w:val="a6"/>
        <w:shd w:val="clear" w:color="auto" w:fill="FFFFFF"/>
        <w:spacing w:before="0" w:beforeAutospacing="0" w:after="150" w:afterAutospacing="0"/>
        <w:jc w:val="center"/>
        <w:rPr>
          <w:color w:val="000000"/>
        </w:rPr>
      </w:pPr>
      <w:r>
        <w:rPr>
          <w:b/>
          <w:bCs/>
          <w:color w:val="000000"/>
        </w:rPr>
        <w:t>Содержание учебного предмета 8</w:t>
      </w:r>
      <w:r w:rsidR="001E4565" w:rsidRPr="00E146EA">
        <w:rPr>
          <w:b/>
          <w:bCs/>
          <w:color w:val="000000"/>
        </w:rPr>
        <w:t xml:space="preserve"> класс</w:t>
      </w:r>
    </w:p>
    <w:p w:rsidR="004E104E" w:rsidRDefault="004E104E" w:rsidP="004E104E">
      <w:pPr>
        <w:pStyle w:val="a6"/>
        <w:shd w:val="clear" w:color="auto" w:fill="FFFFFF"/>
        <w:spacing w:before="0" w:beforeAutospacing="0" w:after="150" w:afterAutospacing="0"/>
        <w:rPr>
          <w:rFonts w:ascii="Arial" w:hAnsi="Arial" w:cs="Arial"/>
          <w:color w:val="000000"/>
          <w:sz w:val="21"/>
          <w:szCs w:val="21"/>
        </w:rPr>
      </w:pPr>
    </w:p>
    <w:p w:rsidR="004E104E" w:rsidRPr="004E104E" w:rsidRDefault="004E104E" w:rsidP="004E104E">
      <w:pPr>
        <w:pStyle w:val="a6"/>
        <w:shd w:val="clear" w:color="auto" w:fill="FFFFFF"/>
        <w:spacing w:before="0" w:beforeAutospacing="0" w:after="150" w:afterAutospacing="0"/>
        <w:rPr>
          <w:color w:val="000000"/>
        </w:rPr>
      </w:pPr>
      <w:r w:rsidRPr="004E104E">
        <w:rPr>
          <w:b/>
          <w:bCs/>
          <w:color w:val="000000"/>
        </w:rPr>
        <w:t>Раздел 1. Язык и культура -5 ч.</w:t>
      </w:r>
    </w:p>
    <w:p w:rsidR="004E104E" w:rsidRPr="004E104E" w:rsidRDefault="004E104E" w:rsidP="004E104E">
      <w:pPr>
        <w:pStyle w:val="a6"/>
        <w:shd w:val="clear" w:color="auto" w:fill="FFFFFF"/>
        <w:spacing w:before="0" w:beforeAutospacing="0" w:after="150" w:afterAutospacing="0"/>
        <w:rPr>
          <w:color w:val="000000"/>
        </w:rPr>
      </w:pPr>
      <w:r w:rsidRPr="004E104E">
        <w:rPr>
          <w:color w:val="000000"/>
        </w:rPr>
        <w:t>Исконно русская лексика: слова общеиндоевропейского фонда, слова праславянского (общеславянского) языка, древнерусские (</w:t>
      </w:r>
      <w:proofErr w:type="spellStart"/>
      <w:r w:rsidRPr="004E104E">
        <w:rPr>
          <w:color w:val="000000"/>
        </w:rPr>
        <w:t>общевосточнославянские</w:t>
      </w:r>
      <w:proofErr w:type="spellEnd"/>
      <w:r w:rsidRPr="004E104E">
        <w:rPr>
          <w:color w:val="000000"/>
        </w:rPr>
        <w:t>) слова, собственно русские слова. Собственно русские слова как база и основной источник развития лексики русского литературного языка.</w:t>
      </w:r>
    </w:p>
    <w:p w:rsidR="004E104E" w:rsidRPr="004E104E" w:rsidRDefault="004E104E" w:rsidP="004E104E">
      <w:pPr>
        <w:pStyle w:val="a6"/>
        <w:shd w:val="clear" w:color="auto" w:fill="FFFFFF"/>
        <w:spacing w:before="0" w:beforeAutospacing="0" w:after="150" w:afterAutospacing="0"/>
        <w:rPr>
          <w:color w:val="000000"/>
        </w:rPr>
      </w:pPr>
      <w:r w:rsidRPr="004E104E">
        <w:rPr>
          <w:color w:val="000000"/>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4E104E" w:rsidRPr="004E104E" w:rsidRDefault="004E104E" w:rsidP="004E104E">
      <w:pPr>
        <w:pStyle w:val="a6"/>
        <w:shd w:val="clear" w:color="auto" w:fill="FFFFFF"/>
        <w:spacing w:before="0" w:beforeAutospacing="0" w:after="150" w:afterAutospacing="0"/>
        <w:rPr>
          <w:color w:val="000000"/>
        </w:rPr>
      </w:pPr>
      <w:r w:rsidRPr="004E104E">
        <w:rPr>
          <w:color w:val="000000"/>
        </w:rPr>
        <w:t>Иноязычная лексика в разговорной речи, дисплейных текстах, современной публицистике.</w:t>
      </w:r>
    </w:p>
    <w:p w:rsidR="004E104E" w:rsidRPr="004E104E" w:rsidRDefault="004E104E" w:rsidP="004E104E">
      <w:pPr>
        <w:pStyle w:val="a6"/>
        <w:shd w:val="clear" w:color="auto" w:fill="FFFFFF"/>
        <w:spacing w:before="0" w:beforeAutospacing="0" w:after="150" w:afterAutospacing="0"/>
        <w:rPr>
          <w:color w:val="000000"/>
        </w:rPr>
      </w:pPr>
      <w:r w:rsidRPr="004E104E">
        <w:rPr>
          <w:color w:val="000000"/>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4E104E" w:rsidRPr="004E104E" w:rsidRDefault="004E104E" w:rsidP="004E104E">
      <w:pPr>
        <w:pStyle w:val="a6"/>
        <w:shd w:val="clear" w:color="auto" w:fill="FFFFFF"/>
        <w:spacing w:before="0" w:beforeAutospacing="0" w:after="150" w:afterAutospacing="0"/>
        <w:rPr>
          <w:color w:val="000000"/>
        </w:rPr>
      </w:pPr>
      <w:r w:rsidRPr="004E104E">
        <w:rPr>
          <w:b/>
          <w:bCs/>
          <w:color w:val="000000"/>
        </w:rPr>
        <w:t>Раздел 2. Культура речи -4 ч.</w:t>
      </w:r>
    </w:p>
    <w:p w:rsidR="004E104E" w:rsidRPr="004E104E" w:rsidRDefault="004E104E" w:rsidP="004E104E">
      <w:pPr>
        <w:pStyle w:val="a6"/>
        <w:shd w:val="clear" w:color="auto" w:fill="FFFFFF"/>
        <w:spacing w:before="0" w:beforeAutospacing="0" w:after="150" w:afterAutospacing="0"/>
        <w:rPr>
          <w:color w:val="000000"/>
        </w:rPr>
      </w:pPr>
      <w:r w:rsidRPr="004E104E">
        <w:rPr>
          <w:b/>
          <w:bCs/>
          <w:color w:val="000000"/>
        </w:rPr>
        <w:t>Основные орфоэпические нормы</w:t>
      </w:r>
      <w:r w:rsidRPr="004E104E">
        <w:rPr>
          <w:color w:val="000000"/>
        </w:rPr>
        <w:t xml:space="preserve">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w:t>
      </w:r>
      <w:proofErr w:type="gramStart"/>
      <w:r w:rsidRPr="004E104E">
        <w:rPr>
          <w:color w:val="000000"/>
        </w:rPr>
        <w:t>безударный</w:t>
      </w:r>
      <w:proofErr w:type="gramEnd"/>
      <w:r w:rsidRPr="004E104E">
        <w:rPr>
          <w:color w:val="000000"/>
        </w:rPr>
        <w:t xml:space="preserve"> [о] в словах иностранного происхождения; произношение </w:t>
      </w:r>
      <w:r w:rsidRPr="004E104E">
        <w:rPr>
          <w:color w:val="000000"/>
        </w:rPr>
        <w:lastRenderedPageBreak/>
        <w:t>парных по твердости-мягкости согласных перед [е] в словах иностранного происхождения; произношение безударного [а] после </w:t>
      </w:r>
      <w:r w:rsidRPr="004E104E">
        <w:rPr>
          <w:i/>
          <w:iCs/>
          <w:color w:val="000000"/>
        </w:rPr>
        <w:t>ж</w:t>
      </w:r>
      <w:r w:rsidRPr="004E104E">
        <w:rPr>
          <w:color w:val="000000"/>
        </w:rPr>
        <w:t> и </w:t>
      </w:r>
      <w:r w:rsidRPr="004E104E">
        <w:rPr>
          <w:i/>
          <w:iCs/>
          <w:color w:val="000000"/>
        </w:rPr>
        <w:t>ш</w:t>
      </w:r>
      <w:r w:rsidRPr="004E104E">
        <w:rPr>
          <w:color w:val="000000"/>
        </w:rPr>
        <w:t>; произношение сочетания </w:t>
      </w:r>
      <w:proofErr w:type="spellStart"/>
      <w:r w:rsidRPr="004E104E">
        <w:rPr>
          <w:i/>
          <w:iCs/>
          <w:color w:val="000000"/>
        </w:rPr>
        <w:t>чн</w:t>
      </w:r>
      <w:proofErr w:type="spellEnd"/>
      <w:r w:rsidRPr="004E104E">
        <w:rPr>
          <w:color w:val="000000"/>
        </w:rPr>
        <w:t> и </w:t>
      </w:r>
      <w:proofErr w:type="spellStart"/>
      <w:r w:rsidRPr="004E104E">
        <w:rPr>
          <w:i/>
          <w:iCs/>
          <w:color w:val="000000"/>
        </w:rPr>
        <w:t>чт</w:t>
      </w:r>
      <w:proofErr w:type="spellEnd"/>
      <w:r w:rsidRPr="004E104E">
        <w:rPr>
          <w:color w:val="000000"/>
        </w:rPr>
        <w:t>; произношение женских отчеств на </w:t>
      </w:r>
      <w:proofErr w:type="gramStart"/>
      <w:r w:rsidRPr="004E104E">
        <w:rPr>
          <w:i/>
          <w:iCs/>
          <w:color w:val="000000"/>
        </w:rPr>
        <w:t>-</w:t>
      </w:r>
      <w:proofErr w:type="spellStart"/>
      <w:r w:rsidRPr="004E104E">
        <w:rPr>
          <w:i/>
          <w:iCs/>
          <w:color w:val="000000"/>
        </w:rPr>
        <w:t>и</w:t>
      </w:r>
      <w:proofErr w:type="gramEnd"/>
      <w:r w:rsidRPr="004E104E">
        <w:rPr>
          <w:i/>
          <w:iCs/>
          <w:color w:val="000000"/>
        </w:rPr>
        <w:t>чна</w:t>
      </w:r>
      <w:proofErr w:type="spellEnd"/>
      <w:r w:rsidRPr="004E104E">
        <w:rPr>
          <w:color w:val="000000"/>
        </w:rPr>
        <w:t>, </w:t>
      </w:r>
      <w:r w:rsidRPr="004E104E">
        <w:rPr>
          <w:i/>
          <w:iCs/>
          <w:color w:val="000000"/>
        </w:rPr>
        <w:t>-</w:t>
      </w:r>
      <w:proofErr w:type="spellStart"/>
      <w:r w:rsidRPr="004E104E">
        <w:rPr>
          <w:i/>
          <w:iCs/>
          <w:color w:val="000000"/>
        </w:rPr>
        <w:t>инична</w:t>
      </w:r>
      <w:r w:rsidRPr="004E104E">
        <w:rPr>
          <w:color w:val="000000"/>
        </w:rPr>
        <w:t>;произношение</w:t>
      </w:r>
      <w:proofErr w:type="spellEnd"/>
      <w:r w:rsidRPr="004E104E">
        <w:rPr>
          <w:color w:val="000000"/>
        </w:rPr>
        <w:t xml:space="preserve"> твёрдого [н] перед мягкими [ф'] и [в'];произношение мягкого [н] перед </w:t>
      </w:r>
      <w:r w:rsidRPr="004E104E">
        <w:rPr>
          <w:i/>
          <w:iCs/>
          <w:color w:val="000000"/>
        </w:rPr>
        <w:t>ч</w:t>
      </w:r>
      <w:r w:rsidRPr="004E104E">
        <w:rPr>
          <w:color w:val="000000"/>
        </w:rPr>
        <w:t> и </w:t>
      </w:r>
      <w:r w:rsidRPr="004E104E">
        <w:rPr>
          <w:i/>
          <w:iCs/>
          <w:color w:val="000000"/>
        </w:rPr>
        <w:t>щ</w:t>
      </w:r>
      <w:r w:rsidRPr="004E104E">
        <w:rPr>
          <w:color w:val="000000"/>
        </w:rPr>
        <w:t>.</w:t>
      </w:r>
    </w:p>
    <w:p w:rsidR="004E104E" w:rsidRPr="004E104E" w:rsidRDefault="004E104E" w:rsidP="004E104E">
      <w:pPr>
        <w:pStyle w:val="a6"/>
        <w:shd w:val="clear" w:color="auto" w:fill="FFFFFF"/>
        <w:spacing w:before="0" w:beforeAutospacing="0" w:after="150" w:afterAutospacing="0"/>
        <w:rPr>
          <w:color w:val="000000"/>
        </w:rPr>
      </w:pPr>
      <w:r w:rsidRPr="004E104E">
        <w:rPr>
          <w:color w:val="000000"/>
        </w:rPr>
        <w:t>Типичные акцентологические ошибки в современной речи.</w:t>
      </w:r>
    </w:p>
    <w:p w:rsidR="004E104E" w:rsidRPr="004E104E" w:rsidRDefault="004E104E" w:rsidP="004E104E">
      <w:pPr>
        <w:pStyle w:val="a6"/>
        <w:shd w:val="clear" w:color="auto" w:fill="FFFFFF"/>
        <w:spacing w:before="0" w:beforeAutospacing="0" w:after="150" w:afterAutospacing="0"/>
        <w:rPr>
          <w:color w:val="000000"/>
        </w:rPr>
      </w:pPr>
      <w:r w:rsidRPr="004E104E">
        <w:rPr>
          <w:b/>
          <w:bCs/>
          <w:color w:val="000000"/>
        </w:rPr>
        <w:t>Основные лексические нормы современного русского литературного языка. </w:t>
      </w:r>
      <w:r w:rsidRPr="004E104E">
        <w:rPr>
          <w:color w:val="000000"/>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4E104E" w:rsidRPr="004E104E" w:rsidRDefault="004E104E" w:rsidP="004E104E">
      <w:pPr>
        <w:pStyle w:val="a6"/>
        <w:shd w:val="clear" w:color="auto" w:fill="FFFFFF"/>
        <w:spacing w:before="0" w:beforeAutospacing="0" w:after="150" w:afterAutospacing="0"/>
        <w:rPr>
          <w:color w:val="000000"/>
        </w:rPr>
      </w:pPr>
      <w:r w:rsidRPr="004E104E">
        <w:rPr>
          <w:b/>
          <w:bCs/>
          <w:color w:val="000000"/>
        </w:rPr>
        <w:t>Основные грамматические нормы современного русского литературного языка. </w:t>
      </w:r>
      <w:r w:rsidRPr="004E104E">
        <w:rPr>
          <w:color w:val="000000"/>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4E104E">
        <w:rPr>
          <w:i/>
          <w:iCs/>
          <w:color w:val="000000"/>
        </w:rPr>
        <w:t>врач пришел – врач пришла</w:t>
      </w:r>
      <w:r w:rsidRPr="004E104E">
        <w:rPr>
          <w:color w:val="000000"/>
        </w:rPr>
        <w:t>); согласование сказуемого с подлежащим, выраженным сочетанием числительного </w:t>
      </w:r>
      <w:r w:rsidRPr="004E104E">
        <w:rPr>
          <w:i/>
          <w:iCs/>
          <w:color w:val="000000"/>
        </w:rPr>
        <w:t>несколько</w:t>
      </w:r>
      <w:r w:rsidRPr="004E104E">
        <w:rPr>
          <w:color w:val="000000"/>
        </w:rPr>
        <w:t> и существительным; согласование определения в количественно-именных сочетаниях с числительными </w:t>
      </w:r>
      <w:r w:rsidRPr="004E104E">
        <w:rPr>
          <w:i/>
          <w:iCs/>
          <w:color w:val="000000"/>
        </w:rPr>
        <w:t>два, три, четыре</w:t>
      </w:r>
      <w:r w:rsidRPr="004E104E">
        <w:rPr>
          <w:color w:val="000000"/>
        </w:rPr>
        <w:t> (два новых стола, две молодых женщины и две молодые женщины).</w:t>
      </w:r>
    </w:p>
    <w:p w:rsidR="004E104E" w:rsidRPr="004E104E" w:rsidRDefault="004E104E" w:rsidP="004E104E">
      <w:pPr>
        <w:pStyle w:val="a6"/>
        <w:shd w:val="clear" w:color="auto" w:fill="FFFFFF"/>
        <w:spacing w:before="0" w:beforeAutospacing="0" w:after="150" w:afterAutospacing="0"/>
        <w:rPr>
          <w:color w:val="000000"/>
        </w:rPr>
      </w:pPr>
      <w:r w:rsidRPr="004E104E">
        <w:rPr>
          <w:color w:val="000000"/>
        </w:rPr>
        <w:t>Нормы построения словосочетаний по типу согласования (</w:t>
      </w:r>
      <w:r w:rsidRPr="004E104E">
        <w:rPr>
          <w:i/>
          <w:iCs/>
          <w:color w:val="000000"/>
        </w:rPr>
        <w:t>маршрутное такси, обеих сестер – обоих братьев</w:t>
      </w:r>
      <w:r w:rsidRPr="004E104E">
        <w:rPr>
          <w:color w:val="000000"/>
        </w:rPr>
        <w:t>).</w:t>
      </w:r>
    </w:p>
    <w:p w:rsidR="004E104E" w:rsidRPr="004E104E" w:rsidRDefault="004E104E" w:rsidP="004E104E">
      <w:pPr>
        <w:pStyle w:val="a6"/>
        <w:shd w:val="clear" w:color="auto" w:fill="FFFFFF"/>
        <w:spacing w:before="0" w:beforeAutospacing="0" w:after="150" w:afterAutospacing="0"/>
        <w:rPr>
          <w:color w:val="000000"/>
        </w:rPr>
      </w:pPr>
      <w:r w:rsidRPr="004E104E">
        <w:rPr>
          <w:color w:val="000000"/>
        </w:rPr>
        <w:t>Варианты грамматической нормы: согласование сказуемого с подлежащим, выраженным сочетанием слов </w:t>
      </w:r>
      <w:r w:rsidRPr="004E104E">
        <w:rPr>
          <w:i/>
          <w:iCs/>
          <w:color w:val="000000"/>
        </w:rPr>
        <w:t>много, мало, немного, немало, сколько, столько, большинство, меньшинство</w:t>
      </w:r>
      <w:r w:rsidRPr="004E104E">
        <w:rPr>
          <w:color w:val="000000"/>
        </w:rPr>
        <w:t>. Отражение вариантов грамматической нормы в современных грамматических словарях и справочниках.</w:t>
      </w:r>
    </w:p>
    <w:p w:rsidR="004E104E" w:rsidRPr="004E104E" w:rsidRDefault="004E104E" w:rsidP="004E104E">
      <w:pPr>
        <w:pStyle w:val="a6"/>
        <w:shd w:val="clear" w:color="auto" w:fill="FFFFFF"/>
        <w:spacing w:before="0" w:beforeAutospacing="0" w:after="150" w:afterAutospacing="0"/>
        <w:rPr>
          <w:color w:val="000000"/>
        </w:rPr>
      </w:pPr>
      <w:r w:rsidRPr="004E104E">
        <w:rPr>
          <w:b/>
          <w:bCs/>
          <w:color w:val="000000"/>
        </w:rPr>
        <w:t>Речевой этикет</w:t>
      </w:r>
    </w:p>
    <w:p w:rsidR="004E104E" w:rsidRPr="004E104E" w:rsidRDefault="004E104E" w:rsidP="004E104E">
      <w:pPr>
        <w:pStyle w:val="a6"/>
        <w:shd w:val="clear" w:color="auto" w:fill="FFFFFF"/>
        <w:spacing w:before="0" w:beforeAutospacing="0" w:after="150" w:afterAutospacing="0"/>
        <w:rPr>
          <w:color w:val="000000"/>
        </w:rPr>
      </w:pPr>
      <w:r w:rsidRPr="004E104E">
        <w:rPr>
          <w:color w:val="000000"/>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4E104E" w:rsidRPr="004E104E" w:rsidRDefault="004E104E" w:rsidP="004E104E">
      <w:pPr>
        <w:pStyle w:val="a6"/>
        <w:shd w:val="clear" w:color="auto" w:fill="FFFFFF"/>
        <w:spacing w:before="0" w:beforeAutospacing="0" w:after="150" w:afterAutospacing="0"/>
        <w:rPr>
          <w:color w:val="000000"/>
        </w:rPr>
      </w:pPr>
      <w:r w:rsidRPr="004E104E">
        <w:rPr>
          <w:b/>
          <w:bCs/>
          <w:color w:val="000000"/>
        </w:rPr>
        <w:t>Раздел 3. Речь. Речевая деятельность. Текст -8 ч.</w:t>
      </w:r>
    </w:p>
    <w:p w:rsidR="004E104E" w:rsidRPr="004E104E" w:rsidRDefault="004E104E" w:rsidP="004E104E">
      <w:pPr>
        <w:pStyle w:val="a6"/>
        <w:shd w:val="clear" w:color="auto" w:fill="FFFFFF"/>
        <w:spacing w:before="0" w:beforeAutospacing="0" w:after="150" w:afterAutospacing="0"/>
        <w:rPr>
          <w:color w:val="000000"/>
        </w:rPr>
      </w:pPr>
      <w:r w:rsidRPr="004E104E">
        <w:rPr>
          <w:b/>
          <w:bCs/>
          <w:color w:val="000000"/>
        </w:rPr>
        <w:t>Язык и речь. Виды речевой деятельности</w:t>
      </w:r>
    </w:p>
    <w:p w:rsidR="004E104E" w:rsidRPr="004E104E" w:rsidRDefault="004E104E" w:rsidP="004E104E">
      <w:pPr>
        <w:pStyle w:val="a6"/>
        <w:shd w:val="clear" w:color="auto" w:fill="FFFFFF"/>
        <w:spacing w:before="0" w:beforeAutospacing="0" w:after="150" w:afterAutospacing="0"/>
        <w:rPr>
          <w:color w:val="000000"/>
        </w:rPr>
      </w:pPr>
      <w:r w:rsidRPr="004E104E">
        <w:rPr>
          <w:color w:val="000000"/>
        </w:rPr>
        <w:t xml:space="preserve">Эффективные приёмы слушания. </w:t>
      </w:r>
      <w:proofErr w:type="spellStart"/>
      <w:r w:rsidRPr="004E104E">
        <w:rPr>
          <w:color w:val="000000"/>
        </w:rPr>
        <w:t>Предтекстовый</w:t>
      </w:r>
      <w:proofErr w:type="spellEnd"/>
      <w:r w:rsidRPr="004E104E">
        <w:rPr>
          <w:color w:val="000000"/>
        </w:rPr>
        <w:t xml:space="preserve">, текстовый и </w:t>
      </w:r>
      <w:proofErr w:type="spellStart"/>
      <w:r w:rsidRPr="004E104E">
        <w:rPr>
          <w:color w:val="000000"/>
        </w:rPr>
        <w:t>послетекстовый</w:t>
      </w:r>
      <w:proofErr w:type="spellEnd"/>
      <w:r w:rsidRPr="004E104E">
        <w:rPr>
          <w:color w:val="000000"/>
        </w:rPr>
        <w:t xml:space="preserve"> этапы работы.</w:t>
      </w:r>
    </w:p>
    <w:p w:rsidR="004E104E" w:rsidRPr="004E104E" w:rsidRDefault="004E104E" w:rsidP="004E104E">
      <w:pPr>
        <w:pStyle w:val="a6"/>
        <w:shd w:val="clear" w:color="auto" w:fill="FFFFFF"/>
        <w:spacing w:before="0" w:beforeAutospacing="0" w:after="150" w:afterAutospacing="0"/>
        <w:rPr>
          <w:color w:val="000000"/>
        </w:rPr>
      </w:pPr>
      <w:r w:rsidRPr="004E104E">
        <w:rPr>
          <w:color w:val="000000"/>
        </w:rPr>
        <w:t>Основные методы, способы и средства получения, переработки информации.</w:t>
      </w:r>
    </w:p>
    <w:p w:rsidR="004E104E" w:rsidRPr="004E104E" w:rsidRDefault="004E104E" w:rsidP="004E104E">
      <w:pPr>
        <w:pStyle w:val="a6"/>
        <w:shd w:val="clear" w:color="auto" w:fill="FFFFFF"/>
        <w:spacing w:before="0" w:beforeAutospacing="0" w:after="150" w:afterAutospacing="0"/>
        <w:rPr>
          <w:color w:val="000000"/>
        </w:rPr>
      </w:pPr>
      <w:r w:rsidRPr="004E104E">
        <w:rPr>
          <w:b/>
          <w:bCs/>
          <w:color w:val="000000"/>
        </w:rPr>
        <w:t>Текст как единица языка и речи</w:t>
      </w:r>
    </w:p>
    <w:p w:rsidR="004E104E" w:rsidRPr="004E104E" w:rsidRDefault="004E104E" w:rsidP="004E104E">
      <w:pPr>
        <w:pStyle w:val="a6"/>
        <w:shd w:val="clear" w:color="auto" w:fill="FFFFFF"/>
        <w:spacing w:before="0" w:beforeAutospacing="0" w:after="150" w:afterAutospacing="0"/>
        <w:rPr>
          <w:color w:val="000000"/>
        </w:rPr>
      </w:pPr>
      <w:r w:rsidRPr="004E104E">
        <w:rPr>
          <w:color w:val="000000"/>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4E104E" w:rsidRPr="004E104E" w:rsidRDefault="004E104E" w:rsidP="004E104E">
      <w:pPr>
        <w:pStyle w:val="a6"/>
        <w:shd w:val="clear" w:color="auto" w:fill="FFFFFF"/>
        <w:spacing w:before="0" w:beforeAutospacing="0" w:after="150" w:afterAutospacing="0"/>
        <w:rPr>
          <w:color w:val="000000"/>
        </w:rPr>
      </w:pPr>
      <w:r w:rsidRPr="004E104E">
        <w:rPr>
          <w:color w:val="000000"/>
        </w:rPr>
        <w:lastRenderedPageBreak/>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4E104E" w:rsidRPr="004E104E" w:rsidRDefault="004E104E" w:rsidP="004E104E">
      <w:pPr>
        <w:pStyle w:val="a6"/>
        <w:shd w:val="clear" w:color="auto" w:fill="FFFFFF"/>
        <w:spacing w:before="0" w:beforeAutospacing="0" w:after="150" w:afterAutospacing="0"/>
        <w:rPr>
          <w:color w:val="000000"/>
        </w:rPr>
      </w:pPr>
      <w:r w:rsidRPr="004E104E">
        <w:rPr>
          <w:b/>
          <w:bCs/>
          <w:color w:val="000000"/>
        </w:rPr>
        <w:t>Функциональные разновидности языка</w:t>
      </w:r>
    </w:p>
    <w:p w:rsidR="004E104E" w:rsidRPr="004E104E" w:rsidRDefault="004E104E" w:rsidP="004E104E">
      <w:pPr>
        <w:pStyle w:val="a6"/>
        <w:shd w:val="clear" w:color="auto" w:fill="FFFFFF"/>
        <w:spacing w:before="0" w:beforeAutospacing="0" w:after="150" w:afterAutospacing="0"/>
        <w:rPr>
          <w:color w:val="000000"/>
        </w:rPr>
      </w:pPr>
      <w:r w:rsidRPr="004E104E">
        <w:rPr>
          <w:color w:val="000000"/>
        </w:rPr>
        <w:t xml:space="preserve">Разговорная речь. </w:t>
      </w:r>
      <w:proofErr w:type="spellStart"/>
      <w:r w:rsidRPr="004E104E">
        <w:rPr>
          <w:color w:val="000000"/>
        </w:rPr>
        <w:t>Самохарактеристика</w:t>
      </w:r>
      <w:proofErr w:type="spellEnd"/>
      <w:r w:rsidRPr="004E104E">
        <w:rPr>
          <w:color w:val="000000"/>
        </w:rPr>
        <w:t xml:space="preserve">, </w:t>
      </w:r>
      <w:proofErr w:type="spellStart"/>
      <w:r w:rsidRPr="004E104E">
        <w:rPr>
          <w:color w:val="000000"/>
        </w:rPr>
        <w:t>самопрезентация</w:t>
      </w:r>
      <w:proofErr w:type="spellEnd"/>
      <w:r w:rsidRPr="004E104E">
        <w:rPr>
          <w:color w:val="000000"/>
        </w:rPr>
        <w:t>, поздравление.</w:t>
      </w:r>
    </w:p>
    <w:p w:rsidR="004E104E" w:rsidRPr="004E104E" w:rsidRDefault="004E104E" w:rsidP="004E104E">
      <w:pPr>
        <w:pStyle w:val="a6"/>
        <w:shd w:val="clear" w:color="auto" w:fill="FFFFFF"/>
        <w:spacing w:before="0" w:beforeAutospacing="0" w:after="150" w:afterAutospacing="0"/>
        <w:rPr>
          <w:color w:val="000000"/>
        </w:rPr>
      </w:pPr>
      <w:r w:rsidRPr="004E104E">
        <w:rPr>
          <w:color w:val="000000"/>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4E104E" w:rsidRPr="004E104E" w:rsidRDefault="004E104E" w:rsidP="004E104E">
      <w:pPr>
        <w:pStyle w:val="a6"/>
        <w:shd w:val="clear" w:color="auto" w:fill="FFFFFF"/>
        <w:spacing w:before="0" w:beforeAutospacing="0" w:after="150" w:afterAutospacing="0"/>
        <w:rPr>
          <w:color w:val="000000"/>
        </w:rPr>
      </w:pPr>
      <w:r w:rsidRPr="004E104E">
        <w:rPr>
          <w:color w:val="000000"/>
        </w:rPr>
        <w:t>Язык художественной литературы. Сочинение в жанре письма другу (в том числе электронного), страницы дневника и т.д.</w:t>
      </w:r>
    </w:p>
    <w:p w:rsidR="001E4565" w:rsidRPr="00E146EA" w:rsidRDefault="004E104E" w:rsidP="001E4565">
      <w:pPr>
        <w:pStyle w:val="a6"/>
        <w:shd w:val="clear" w:color="auto" w:fill="FFFFFF"/>
        <w:spacing w:before="0" w:beforeAutospacing="0" w:after="150" w:afterAutospacing="0"/>
        <w:rPr>
          <w:color w:val="000000"/>
        </w:rPr>
      </w:pPr>
      <w:r w:rsidRPr="004E104E">
        <w:rPr>
          <w:color w:val="000000"/>
        </w:rPr>
        <w:t>Промежуточная аттестация.</w:t>
      </w:r>
      <w:r w:rsidRPr="004E104E">
        <w:rPr>
          <w:b/>
          <w:bCs/>
          <w:color w:val="000000"/>
        </w:rPr>
        <w:t> </w:t>
      </w:r>
      <w:r w:rsidRPr="004E104E">
        <w:rPr>
          <w:color w:val="000000"/>
        </w:rPr>
        <w:t>Тестирование.</w:t>
      </w:r>
    </w:p>
    <w:p w:rsidR="00F41B11" w:rsidRPr="00E146EA" w:rsidRDefault="00F41B11" w:rsidP="00F41B11">
      <w:pPr>
        <w:pStyle w:val="a6"/>
        <w:shd w:val="clear" w:color="auto" w:fill="FFFFFF"/>
        <w:spacing w:before="0" w:beforeAutospacing="0" w:after="0" w:afterAutospacing="0"/>
        <w:jc w:val="center"/>
        <w:rPr>
          <w:color w:val="212121"/>
        </w:rPr>
      </w:pPr>
      <w:r w:rsidRPr="00E146EA">
        <w:rPr>
          <w:rStyle w:val="a7"/>
          <w:color w:val="212121"/>
        </w:rPr>
        <w:t> </w:t>
      </w:r>
    </w:p>
    <w:p w:rsidR="00F41B11" w:rsidRPr="00E146EA" w:rsidRDefault="00F41B11" w:rsidP="00F41B11">
      <w:pPr>
        <w:pStyle w:val="a6"/>
        <w:shd w:val="clear" w:color="auto" w:fill="FFFFFF"/>
        <w:spacing w:before="0" w:beforeAutospacing="0" w:after="0" w:afterAutospacing="0"/>
        <w:jc w:val="center"/>
        <w:rPr>
          <w:color w:val="212121"/>
        </w:rPr>
      </w:pPr>
      <w:r w:rsidRPr="00E146EA">
        <w:rPr>
          <w:rStyle w:val="a7"/>
          <w:color w:val="212121"/>
        </w:rPr>
        <w:t> </w:t>
      </w:r>
    </w:p>
    <w:p w:rsidR="00967932" w:rsidRPr="0003655B" w:rsidRDefault="00F41B11" w:rsidP="004E104E">
      <w:pPr>
        <w:pStyle w:val="1"/>
        <w:spacing w:before="0" w:after="0" w:line="240" w:lineRule="auto"/>
        <w:jc w:val="center"/>
        <w:rPr>
          <w:rFonts w:ascii="Times New Roman" w:hAnsi="Times New Roman"/>
          <w:sz w:val="28"/>
          <w:szCs w:val="28"/>
        </w:rPr>
      </w:pPr>
      <w:r w:rsidRPr="0003655B">
        <w:rPr>
          <w:rFonts w:ascii="Times New Roman" w:hAnsi="Times New Roman"/>
          <w:sz w:val="28"/>
          <w:szCs w:val="28"/>
        </w:rPr>
        <w:t>Тематическое планирование</w:t>
      </w:r>
      <w:r w:rsidR="0003655B">
        <w:rPr>
          <w:rFonts w:ascii="Times New Roman" w:hAnsi="Times New Roman"/>
          <w:sz w:val="28"/>
          <w:szCs w:val="28"/>
        </w:rPr>
        <w:t xml:space="preserve">    </w:t>
      </w:r>
      <w:r w:rsidR="00967932" w:rsidRPr="0003655B">
        <w:rPr>
          <w:rFonts w:ascii="Times New Roman" w:hAnsi="Times New Roman"/>
          <w:sz w:val="28"/>
          <w:szCs w:val="28"/>
        </w:rPr>
        <w:t>6</w:t>
      </w:r>
      <w:r w:rsidR="001A63D5" w:rsidRPr="0003655B">
        <w:rPr>
          <w:rFonts w:ascii="Times New Roman" w:hAnsi="Times New Roman"/>
          <w:sz w:val="28"/>
          <w:szCs w:val="28"/>
        </w:rPr>
        <w:t xml:space="preserve"> класс</w:t>
      </w:r>
    </w:p>
    <w:p w:rsidR="00F41B11" w:rsidRPr="00E146EA" w:rsidRDefault="00F41B11" w:rsidP="00F41B11">
      <w:pPr>
        <w:pStyle w:val="a4"/>
        <w:jc w:val="both"/>
        <w:rPr>
          <w:rFonts w:ascii="Times New Roman" w:hAnsi="Times New Roman"/>
          <w:sz w:val="24"/>
          <w:szCs w:val="24"/>
        </w:rPr>
      </w:pPr>
      <w:r w:rsidRPr="00E146EA">
        <w:rPr>
          <w:rFonts w:ascii="Times New Roman" w:hAnsi="Times New Roman"/>
          <w:sz w:val="24"/>
          <w:szCs w:val="24"/>
        </w:rPr>
        <w:tab/>
      </w:r>
    </w:p>
    <w:tbl>
      <w:tblPr>
        <w:tblStyle w:val="a3"/>
        <w:tblW w:w="14879" w:type="dxa"/>
        <w:tblLook w:val="04A0" w:firstRow="1" w:lastRow="0" w:firstColumn="1" w:lastColumn="0" w:noHBand="0" w:noVBand="1"/>
      </w:tblPr>
      <w:tblGrid>
        <w:gridCol w:w="801"/>
        <w:gridCol w:w="700"/>
        <w:gridCol w:w="784"/>
        <w:gridCol w:w="3630"/>
        <w:gridCol w:w="817"/>
        <w:gridCol w:w="4672"/>
        <w:gridCol w:w="1365"/>
        <w:gridCol w:w="2110"/>
      </w:tblGrid>
      <w:tr w:rsidR="008E0244" w:rsidRPr="00E146EA" w:rsidTr="008E0244">
        <w:trPr>
          <w:trHeight w:val="408"/>
        </w:trPr>
        <w:tc>
          <w:tcPr>
            <w:tcW w:w="800" w:type="dxa"/>
            <w:vMerge w:val="restart"/>
          </w:tcPr>
          <w:p w:rsidR="008E0244" w:rsidRPr="00E146EA" w:rsidRDefault="008E0244" w:rsidP="00F41B11">
            <w:pPr>
              <w:spacing w:after="120" w:line="276" w:lineRule="auto"/>
              <w:jc w:val="center"/>
              <w:rPr>
                <w:rFonts w:ascii="Times New Roman" w:hAnsi="Times New Roman" w:cs="Times New Roman"/>
                <w:sz w:val="24"/>
                <w:szCs w:val="24"/>
              </w:rPr>
            </w:pPr>
            <w:r w:rsidRPr="00E146EA">
              <w:rPr>
                <w:rFonts w:ascii="Times New Roman" w:hAnsi="Times New Roman" w:cs="Times New Roman"/>
                <w:sz w:val="24"/>
                <w:szCs w:val="24"/>
              </w:rPr>
              <w:t>№</w:t>
            </w:r>
          </w:p>
          <w:p w:rsidR="008E0244" w:rsidRPr="00E146EA" w:rsidRDefault="008E0244" w:rsidP="00F41B11">
            <w:pPr>
              <w:spacing w:after="120" w:line="276" w:lineRule="auto"/>
              <w:jc w:val="center"/>
              <w:rPr>
                <w:rFonts w:ascii="Times New Roman" w:hAnsi="Times New Roman" w:cs="Times New Roman"/>
                <w:sz w:val="24"/>
                <w:szCs w:val="24"/>
              </w:rPr>
            </w:pPr>
            <w:r w:rsidRPr="00E146EA">
              <w:rPr>
                <w:rFonts w:ascii="Times New Roman" w:hAnsi="Times New Roman" w:cs="Times New Roman"/>
                <w:sz w:val="24"/>
                <w:szCs w:val="24"/>
              </w:rPr>
              <w:t>урока</w:t>
            </w:r>
          </w:p>
        </w:tc>
        <w:tc>
          <w:tcPr>
            <w:tcW w:w="1487" w:type="dxa"/>
            <w:gridSpan w:val="2"/>
            <w:tcBorders>
              <w:bottom w:val="single" w:sz="4" w:space="0" w:color="auto"/>
            </w:tcBorders>
          </w:tcPr>
          <w:p w:rsidR="008E0244" w:rsidRPr="00E146EA" w:rsidRDefault="008E0244" w:rsidP="00F41B11">
            <w:pPr>
              <w:spacing w:after="120"/>
              <w:jc w:val="center"/>
              <w:rPr>
                <w:rFonts w:ascii="Times New Roman" w:hAnsi="Times New Roman" w:cs="Times New Roman"/>
                <w:sz w:val="24"/>
                <w:szCs w:val="24"/>
              </w:rPr>
            </w:pPr>
            <w:r w:rsidRPr="00E146EA">
              <w:rPr>
                <w:rFonts w:ascii="Times New Roman" w:hAnsi="Times New Roman" w:cs="Times New Roman"/>
                <w:sz w:val="24"/>
                <w:szCs w:val="24"/>
              </w:rPr>
              <w:t>Дата проведения</w:t>
            </w:r>
          </w:p>
        </w:tc>
        <w:tc>
          <w:tcPr>
            <w:tcW w:w="3686" w:type="dxa"/>
            <w:vMerge w:val="restart"/>
          </w:tcPr>
          <w:p w:rsidR="008E0244" w:rsidRPr="00E146EA" w:rsidRDefault="008E0244" w:rsidP="00F41B11">
            <w:pPr>
              <w:spacing w:after="120" w:line="276" w:lineRule="auto"/>
              <w:jc w:val="center"/>
              <w:rPr>
                <w:rFonts w:ascii="Times New Roman" w:hAnsi="Times New Roman" w:cs="Times New Roman"/>
                <w:sz w:val="24"/>
                <w:szCs w:val="24"/>
              </w:rPr>
            </w:pPr>
            <w:r w:rsidRPr="00E146EA">
              <w:rPr>
                <w:rFonts w:ascii="Times New Roman" w:hAnsi="Times New Roman" w:cs="Times New Roman"/>
                <w:sz w:val="24"/>
                <w:szCs w:val="24"/>
              </w:rPr>
              <w:t>Раздел/тема</w:t>
            </w:r>
          </w:p>
        </w:tc>
        <w:tc>
          <w:tcPr>
            <w:tcW w:w="826" w:type="dxa"/>
            <w:vMerge w:val="restart"/>
          </w:tcPr>
          <w:p w:rsidR="008E0244" w:rsidRPr="00E146EA" w:rsidRDefault="008E0244" w:rsidP="00F41B11">
            <w:pPr>
              <w:ind w:left="-108" w:right="-108"/>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4767" w:type="dxa"/>
            <w:vMerge w:val="restart"/>
          </w:tcPr>
          <w:p w:rsidR="008E0244" w:rsidRPr="00E146EA" w:rsidRDefault="008E0244" w:rsidP="00F41B11">
            <w:pPr>
              <w:ind w:left="-108" w:right="-108"/>
              <w:jc w:val="center"/>
              <w:rPr>
                <w:rFonts w:ascii="Times New Roman" w:hAnsi="Times New Roman" w:cs="Times New Roman"/>
                <w:sz w:val="24"/>
                <w:szCs w:val="24"/>
              </w:rPr>
            </w:pPr>
            <w:r w:rsidRPr="00E146EA">
              <w:rPr>
                <w:rFonts w:ascii="Times New Roman" w:hAnsi="Times New Roman" w:cs="Times New Roman"/>
                <w:sz w:val="24"/>
                <w:szCs w:val="24"/>
              </w:rPr>
              <w:t>Основные виды учебной деятельности (УУД)</w:t>
            </w:r>
          </w:p>
        </w:tc>
        <w:tc>
          <w:tcPr>
            <w:tcW w:w="1187" w:type="dxa"/>
            <w:vMerge w:val="restart"/>
          </w:tcPr>
          <w:p w:rsidR="008E0244" w:rsidRPr="00E146EA" w:rsidRDefault="008E0244" w:rsidP="00F41B11">
            <w:pPr>
              <w:ind w:left="-108" w:right="-108"/>
              <w:jc w:val="center"/>
              <w:rPr>
                <w:rFonts w:ascii="Times New Roman" w:hAnsi="Times New Roman" w:cs="Times New Roman"/>
                <w:sz w:val="24"/>
                <w:szCs w:val="24"/>
              </w:rPr>
            </w:pPr>
            <w:r w:rsidRPr="00E146EA">
              <w:rPr>
                <w:rFonts w:ascii="Times New Roman" w:hAnsi="Times New Roman" w:cs="Times New Roman"/>
                <w:sz w:val="24"/>
                <w:szCs w:val="24"/>
              </w:rPr>
              <w:t>Форма проведения урока</w:t>
            </w:r>
          </w:p>
        </w:tc>
        <w:tc>
          <w:tcPr>
            <w:tcW w:w="2126" w:type="dxa"/>
            <w:vMerge w:val="restart"/>
          </w:tcPr>
          <w:p w:rsidR="008E0244" w:rsidRPr="00E146EA" w:rsidRDefault="008E0244" w:rsidP="00F41B11">
            <w:pPr>
              <w:ind w:left="-108" w:right="-108"/>
              <w:jc w:val="center"/>
              <w:rPr>
                <w:rFonts w:ascii="Times New Roman" w:hAnsi="Times New Roman" w:cs="Times New Roman"/>
                <w:sz w:val="24"/>
                <w:szCs w:val="24"/>
              </w:rPr>
            </w:pPr>
            <w:r w:rsidRPr="00E146EA">
              <w:rPr>
                <w:rFonts w:ascii="Times New Roman" w:hAnsi="Times New Roman" w:cs="Times New Roman"/>
                <w:sz w:val="24"/>
                <w:szCs w:val="24"/>
              </w:rPr>
              <w:t>ИКТ</w:t>
            </w:r>
          </w:p>
        </w:tc>
      </w:tr>
      <w:tr w:rsidR="008E0244" w:rsidRPr="00E146EA" w:rsidTr="008E0244">
        <w:trPr>
          <w:trHeight w:val="540"/>
        </w:trPr>
        <w:tc>
          <w:tcPr>
            <w:tcW w:w="800" w:type="dxa"/>
            <w:vMerge/>
          </w:tcPr>
          <w:p w:rsidR="008E0244" w:rsidRPr="00E146EA" w:rsidRDefault="008E0244" w:rsidP="00F41B11">
            <w:pPr>
              <w:spacing w:after="120"/>
              <w:jc w:val="center"/>
              <w:rPr>
                <w:rFonts w:ascii="Times New Roman" w:hAnsi="Times New Roman" w:cs="Times New Roman"/>
                <w:sz w:val="24"/>
                <w:szCs w:val="24"/>
              </w:rPr>
            </w:pPr>
          </w:p>
        </w:tc>
        <w:tc>
          <w:tcPr>
            <w:tcW w:w="700" w:type="dxa"/>
            <w:tcBorders>
              <w:top w:val="single" w:sz="4" w:space="0" w:color="auto"/>
            </w:tcBorders>
          </w:tcPr>
          <w:p w:rsidR="008E0244" w:rsidRPr="00E146EA" w:rsidRDefault="008E0244" w:rsidP="00F41B11">
            <w:pPr>
              <w:spacing w:after="120"/>
              <w:jc w:val="center"/>
              <w:rPr>
                <w:rFonts w:ascii="Times New Roman" w:hAnsi="Times New Roman" w:cs="Times New Roman"/>
                <w:sz w:val="24"/>
                <w:szCs w:val="24"/>
              </w:rPr>
            </w:pPr>
            <w:r w:rsidRPr="00E146EA">
              <w:rPr>
                <w:rFonts w:ascii="Times New Roman" w:hAnsi="Times New Roman" w:cs="Times New Roman"/>
                <w:sz w:val="24"/>
                <w:szCs w:val="24"/>
              </w:rPr>
              <w:t>план</w:t>
            </w:r>
          </w:p>
        </w:tc>
        <w:tc>
          <w:tcPr>
            <w:tcW w:w="787" w:type="dxa"/>
            <w:tcBorders>
              <w:top w:val="single" w:sz="4" w:space="0" w:color="auto"/>
            </w:tcBorders>
          </w:tcPr>
          <w:p w:rsidR="008E0244" w:rsidRPr="00E146EA" w:rsidRDefault="008E0244" w:rsidP="00F41B11">
            <w:pPr>
              <w:spacing w:after="120"/>
              <w:jc w:val="center"/>
              <w:rPr>
                <w:rFonts w:ascii="Times New Roman" w:hAnsi="Times New Roman" w:cs="Times New Roman"/>
                <w:sz w:val="24"/>
                <w:szCs w:val="24"/>
              </w:rPr>
            </w:pPr>
            <w:r w:rsidRPr="00E146EA">
              <w:rPr>
                <w:rFonts w:ascii="Times New Roman" w:hAnsi="Times New Roman" w:cs="Times New Roman"/>
                <w:sz w:val="24"/>
                <w:szCs w:val="24"/>
              </w:rPr>
              <w:t>факт</w:t>
            </w:r>
          </w:p>
        </w:tc>
        <w:tc>
          <w:tcPr>
            <w:tcW w:w="3686" w:type="dxa"/>
            <w:vMerge/>
          </w:tcPr>
          <w:p w:rsidR="008E0244" w:rsidRPr="00E146EA" w:rsidRDefault="008E0244" w:rsidP="00F41B11">
            <w:pPr>
              <w:spacing w:after="120"/>
              <w:jc w:val="center"/>
              <w:rPr>
                <w:rFonts w:ascii="Times New Roman" w:hAnsi="Times New Roman" w:cs="Times New Roman"/>
                <w:sz w:val="24"/>
                <w:szCs w:val="24"/>
              </w:rPr>
            </w:pPr>
          </w:p>
        </w:tc>
        <w:tc>
          <w:tcPr>
            <w:tcW w:w="826" w:type="dxa"/>
            <w:vMerge/>
          </w:tcPr>
          <w:p w:rsidR="008E0244" w:rsidRPr="00E146EA" w:rsidRDefault="008E0244" w:rsidP="00F41B11">
            <w:pPr>
              <w:ind w:left="-108" w:right="-108"/>
              <w:jc w:val="center"/>
              <w:rPr>
                <w:rFonts w:ascii="Times New Roman" w:hAnsi="Times New Roman" w:cs="Times New Roman"/>
                <w:sz w:val="24"/>
                <w:szCs w:val="24"/>
              </w:rPr>
            </w:pPr>
          </w:p>
        </w:tc>
        <w:tc>
          <w:tcPr>
            <w:tcW w:w="4767" w:type="dxa"/>
            <w:vMerge/>
          </w:tcPr>
          <w:p w:rsidR="008E0244" w:rsidRPr="00E146EA" w:rsidRDefault="008E0244" w:rsidP="00F41B11">
            <w:pPr>
              <w:ind w:left="-108" w:right="-108"/>
              <w:jc w:val="center"/>
              <w:rPr>
                <w:rFonts w:ascii="Times New Roman" w:hAnsi="Times New Roman" w:cs="Times New Roman"/>
                <w:sz w:val="24"/>
                <w:szCs w:val="24"/>
              </w:rPr>
            </w:pPr>
          </w:p>
        </w:tc>
        <w:tc>
          <w:tcPr>
            <w:tcW w:w="1187" w:type="dxa"/>
            <w:vMerge/>
          </w:tcPr>
          <w:p w:rsidR="008E0244" w:rsidRPr="00E146EA" w:rsidRDefault="008E0244" w:rsidP="00F41B11">
            <w:pPr>
              <w:ind w:left="-108" w:right="-108"/>
              <w:jc w:val="center"/>
              <w:rPr>
                <w:rFonts w:ascii="Times New Roman" w:hAnsi="Times New Roman" w:cs="Times New Roman"/>
                <w:sz w:val="24"/>
                <w:szCs w:val="24"/>
              </w:rPr>
            </w:pPr>
          </w:p>
        </w:tc>
        <w:tc>
          <w:tcPr>
            <w:tcW w:w="2126" w:type="dxa"/>
            <w:vMerge/>
          </w:tcPr>
          <w:p w:rsidR="008E0244" w:rsidRPr="00E146EA" w:rsidRDefault="008E0244" w:rsidP="00F41B11">
            <w:pPr>
              <w:ind w:left="-108" w:right="-108"/>
              <w:jc w:val="center"/>
              <w:rPr>
                <w:rFonts w:ascii="Times New Roman" w:hAnsi="Times New Roman" w:cs="Times New Roman"/>
                <w:sz w:val="24"/>
                <w:szCs w:val="24"/>
              </w:rPr>
            </w:pPr>
          </w:p>
        </w:tc>
      </w:tr>
      <w:tr w:rsidR="008E0244" w:rsidRPr="00E146EA" w:rsidTr="008E0244">
        <w:trPr>
          <w:trHeight w:val="455"/>
        </w:trPr>
        <w:tc>
          <w:tcPr>
            <w:tcW w:w="800" w:type="dxa"/>
          </w:tcPr>
          <w:p w:rsidR="008E0244" w:rsidRPr="00E146EA" w:rsidRDefault="008E0244" w:rsidP="00967932">
            <w:pPr>
              <w:pStyle w:val="a9"/>
              <w:numPr>
                <w:ilvl w:val="0"/>
                <w:numId w:val="7"/>
              </w:numPr>
              <w:spacing w:after="120" w:line="276" w:lineRule="auto"/>
              <w:jc w:val="both"/>
              <w:rPr>
                <w:rFonts w:ascii="Times New Roman" w:hAnsi="Times New Roman" w:cs="Times New Roman"/>
                <w:sz w:val="24"/>
                <w:szCs w:val="24"/>
              </w:rPr>
            </w:pPr>
          </w:p>
        </w:tc>
        <w:tc>
          <w:tcPr>
            <w:tcW w:w="700" w:type="dxa"/>
          </w:tcPr>
          <w:p w:rsidR="008E0244" w:rsidRPr="00E146EA" w:rsidRDefault="008E0244" w:rsidP="00967932">
            <w:pPr>
              <w:pStyle w:val="a4"/>
              <w:spacing w:after="120" w:line="276" w:lineRule="auto"/>
              <w:ind w:firstLine="426"/>
              <w:jc w:val="center"/>
              <w:rPr>
                <w:rFonts w:ascii="Times New Roman" w:hAnsi="Times New Roman"/>
                <w:b/>
                <w:sz w:val="24"/>
                <w:szCs w:val="24"/>
              </w:rPr>
            </w:pPr>
          </w:p>
        </w:tc>
        <w:tc>
          <w:tcPr>
            <w:tcW w:w="787" w:type="dxa"/>
          </w:tcPr>
          <w:p w:rsidR="008E0244" w:rsidRPr="00E146EA" w:rsidRDefault="008E0244" w:rsidP="00967932">
            <w:pPr>
              <w:pStyle w:val="a4"/>
              <w:spacing w:after="120" w:line="276" w:lineRule="auto"/>
              <w:ind w:firstLine="426"/>
              <w:jc w:val="center"/>
              <w:rPr>
                <w:rFonts w:ascii="Times New Roman" w:hAnsi="Times New Roman"/>
                <w:b/>
                <w:sz w:val="24"/>
                <w:szCs w:val="24"/>
              </w:rPr>
            </w:pPr>
          </w:p>
        </w:tc>
        <w:tc>
          <w:tcPr>
            <w:tcW w:w="3686" w:type="dxa"/>
            <w:tcBorders>
              <w:top w:val="nil"/>
              <w:left w:val="nil"/>
              <w:bottom w:val="single" w:sz="8" w:space="0" w:color="000000"/>
              <w:right w:val="single" w:sz="8" w:space="0" w:color="000000"/>
            </w:tcBorders>
            <w:shd w:val="clear" w:color="auto" w:fill="FFFFFF"/>
          </w:tcPr>
          <w:p w:rsidR="008E0244" w:rsidRPr="00967932" w:rsidRDefault="008E0244" w:rsidP="00967932">
            <w:pPr>
              <w:rPr>
                <w:rFonts w:ascii="Times New Roman" w:eastAsia="Times New Roman" w:hAnsi="Times New Roman" w:cs="Times New Roman"/>
                <w:b/>
                <w:color w:val="111115"/>
                <w:sz w:val="20"/>
                <w:szCs w:val="20"/>
                <w:bdr w:val="none" w:sz="0" w:space="0" w:color="auto" w:frame="1"/>
              </w:rPr>
            </w:pPr>
            <w:r w:rsidRPr="00967932">
              <w:rPr>
                <w:rFonts w:ascii="Times New Roman" w:eastAsia="Times New Roman" w:hAnsi="Times New Roman" w:cs="Times New Roman"/>
                <w:b/>
                <w:color w:val="111115"/>
                <w:sz w:val="20"/>
                <w:szCs w:val="20"/>
                <w:bdr w:val="none" w:sz="0" w:space="0" w:color="auto" w:frame="1"/>
              </w:rPr>
              <w:t>Язык и культура 4 ч.</w:t>
            </w:r>
          </w:p>
          <w:p w:rsidR="008E0244" w:rsidRDefault="008E0244" w:rsidP="00967932">
            <w:pPr>
              <w:rPr>
                <w:rFonts w:ascii="Times New Roman" w:eastAsia="Times New Roman" w:hAnsi="Times New Roman" w:cs="Times New Roman"/>
                <w:color w:val="111115"/>
                <w:sz w:val="20"/>
                <w:szCs w:val="20"/>
                <w:bdr w:val="none" w:sz="0" w:space="0" w:color="auto" w:frame="1"/>
              </w:rPr>
            </w:pPr>
          </w:p>
          <w:p w:rsidR="008E0244" w:rsidRPr="00967932" w:rsidRDefault="008E0244" w:rsidP="00967932">
            <w:pPr>
              <w:rPr>
                <w:rFonts w:ascii="Times New Roman" w:eastAsia="Times New Roman" w:hAnsi="Times New Roman" w:cs="Times New Roman"/>
                <w:color w:val="111115"/>
                <w:sz w:val="20"/>
                <w:szCs w:val="20"/>
              </w:rPr>
            </w:pPr>
            <w:r w:rsidRPr="00967932">
              <w:rPr>
                <w:rFonts w:ascii="Times New Roman" w:eastAsia="Times New Roman" w:hAnsi="Times New Roman" w:cs="Times New Roman"/>
                <w:color w:val="111115"/>
                <w:sz w:val="20"/>
                <w:szCs w:val="20"/>
                <w:bdr w:val="none" w:sz="0" w:space="0" w:color="auto" w:frame="1"/>
              </w:rPr>
              <w:t>Русский язык – национальный язык русского народа. Краткая история русской письменности. Национально-культурное своеобразие диалектизмов.</w:t>
            </w:r>
          </w:p>
        </w:tc>
        <w:tc>
          <w:tcPr>
            <w:tcW w:w="826" w:type="dxa"/>
          </w:tcPr>
          <w:p w:rsidR="008E0244" w:rsidRPr="008E143A" w:rsidRDefault="008E0244" w:rsidP="0003655B">
            <w:pPr>
              <w:pStyle w:val="c61"/>
              <w:shd w:val="clear" w:color="auto" w:fill="FFFFFF"/>
              <w:spacing w:before="0" w:beforeAutospacing="0" w:after="0" w:afterAutospacing="0"/>
              <w:ind w:left="-108" w:right="-108"/>
              <w:jc w:val="center"/>
              <w:rPr>
                <w:rStyle w:val="c43"/>
                <w:b/>
                <w:bCs/>
                <w:color w:val="000000"/>
                <w:sz w:val="22"/>
                <w:szCs w:val="22"/>
              </w:rPr>
            </w:pPr>
            <w:r>
              <w:rPr>
                <w:rStyle w:val="c43"/>
                <w:b/>
                <w:bCs/>
                <w:color w:val="000000"/>
                <w:sz w:val="22"/>
                <w:szCs w:val="22"/>
              </w:rPr>
              <w:t>1</w:t>
            </w:r>
          </w:p>
        </w:tc>
        <w:tc>
          <w:tcPr>
            <w:tcW w:w="4767" w:type="dxa"/>
            <w:vMerge w:val="restart"/>
          </w:tcPr>
          <w:p w:rsidR="008E0244" w:rsidRPr="008E143A" w:rsidRDefault="008E0244" w:rsidP="00967932">
            <w:pPr>
              <w:pStyle w:val="c61"/>
              <w:shd w:val="clear" w:color="auto" w:fill="FFFFFF"/>
              <w:spacing w:before="0" w:beforeAutospacing="0" w:after="0" w:afterAutospacing="0"/>
              <w:ind w:left="-108" w:right="-108"/>
              <w:jc w:val="both"/>
              <w:rPr>
                <w:color w:val="000000"/>
                <w:sz w:val="22"/>
                <w:szCs w:val="22"/>
              </w:rPr>
            </w:pPr>
            <w:r w:rsidRPr="008E143A">
              <w:rPr>
                <w:rStyle w:val="c43"/>
                <w:b/>
                <w:bCs/>
                <w:color w:val="000000"/>
                <w:sz w:val="22"/>
                <w:szCs w:val="22"/>
              </w:rPr>
              <w:t>Личностные:</w:t>
            </w:r>
            <w:r w:rsidRPr="008E143A">
              <w:rPr>
                <w:rStyle w:val="c42"/>
                <w:color w:val="000000"/>
                <w:sz w:val="22"/>
                <w:szCs w:val="22"/>
              </w:rPr>
              <w:t xml:space="preserve"> осознанность своей этнической принадлежности, знание истории, языка, культуры своего народа, своего края</w:t>
            </w:r>
            <w:r w:rsidRPr="008E143A">
              <w:rPr>
                <w:rStyle w:val="c8"/>
                <w:rFonts w:eastAsiaTheme="minorHAnsi"/>
                <w:b/>
                <w:bCs/>
                <w:color w:val="000000"/>
                <w:sz w:val="22"/>
                <w:szCs w:val="22"/>
              </w:rPr>
              <w:t>;</w:t>
            </w:r>
            <w:r w:rsidRPr="008E143A">
              <w:rPr>
                <w:rStyle w:val="c1"/>
                <w:color w:val="000000"/>
                <w:sz w:val="22"/>
                <w:szCs w:val="22"/>
              </w:rPr>
              <w:t xml:space="preserve"> </w:t>
            </w:r>
            <w:proofErr w:type="spellStart"/>
            <w:r w:rsidRPr="008E143A">
              <w:rPr>
                <w:rStyle w:val="c1"/>
                <w:color w:val="000000"/>
                <w:sz w:val="22"/>
                <w:szCs w:val="22"/>
              </w:rPr>
              <w:t>сформированность</w:t>
            </w:r>
            <w:proofErr w:type="spellEnd"/>
            <w:r w:rsidRPr="008E143A">
              <w:rPr>
                <w:rStyle w:val="c1"/>
                <w:color w:val="000000"/>
                <w:sz w:val="22"/>
                <w:szCs w:val="22"/>
              </w:rPr>
              <w:t xml:space="preserve"> российской гражданской идентичности: патриотизма, уважения к Отечеству, прошлому и настоящему многонационального народа России.</w:t>
            </w:r>
          </w:p>
          <w:p w:rsidR="008E0244" w:rsidRPr="008E143A" w:rsidRDefault="008E0244" w:rsidP="00967932">
            <w:pPr>
              <w:pStyle w:val="c80"/>
              <w:shd w:val="clear" w:color="auto" w:fill="FFFFFF"/>
              <w:spacing w:before="0" w:beforeAutospacing="0" w:after="0" w:afterAutospacing="0"/>
              <w:ind w:left="-108" w:right="-108"/>
              <w:jc w:val="both"/>
              <w:rPr>
                <w:color w:val="000000"/>
                <w:sz w:val="22"/>
                <w:szCs w:val="22"/>
              </w:rPr>
            </w:pPr>
            <w:r w:rsidRPr="008E143A">
              <w:rPr>
                <w:rStyle w:val="c8"/>
                <w:rFonts w:eastAsiaTheme="minorHAnsi"/>
                <w:b/>
                <w:bCs/>
                <w:color w:val="000000"/>
                <w:sz w:val="22"/>
                <w:szCs w:val="22"/>
              </w:rPr>
              <w:t xml:space="preserve">Познавательные: </w:t>
            </w:r>
            <w:proofErr w:type="spellStart"/>
            <w:r w:rsidRPr="008E143A">
              <w:rPr>
                <w:rStyle w:val="c1"/>
                <w:color w:val="000000"/>
                <w:sz w:val="22"/>
                <w:szCs w:val="22"/>
              </w:rPr>
              <w:t>сформированность</w:t>
            </w:r>
            <w:proofErr w:type="spellEnd"/>
            <w:r w:rsidRPr="008E143A">
              <w:rPr>
                <w:rStyle w:val="c1"/>
                <w:color w:val="000000"/>
                <w:sz w:val="22"/>
                <w:szCs w:val="22"/>
              </w:rPr>
              <w:t xml:space="preserve"> умения создавать и использовать модели и схемы для решения задач; осуществлять логическую операцию установления родовидовых отношений, ограничение понятия; строить логическое рассуждение.</w:t>
            </w:r>
          </w:p>
          <w:p w:rsidR="008E0244" w:rsidRPr="008E143A" w:rsidRDefault="008E0244" w:rsidP="00967932">
            <w:pPr>
              <w:pStyle w:val="c76"/>
              <w:shd w:val="clear" w:color="auto" w:fill="FFFFFF"/>
              <w:spacing w:before="0" w:beforeAutospacing="0" w:after="0" w:afterAutospacing="0"/>
              <w:ind w:left="-108" w:right="-108"/>
              <w:jc w:val="both"/>
              <w:rPr>
                <w:color w:val="000000"/>
                <w:sz w:val="22"/>
                <w:szCs w:val="22"/>
              </w:rPr>
            </w:pPr>
            <w:r w:rsidRPr="008E143A">
              <w:rPr>
                <w:rStyle w:val="c43"/>
                <w:b/>
                <w:bCs/>
                <w:color w:val="000000"/>
                <w:sz w:val="22"/>
                <w:szCs w:val="22"/>
              </w:rPr>
              <w:t>Регулятивные:</w:t>
            </w:r>
            <w:r w:rsidRPr="008E143A">
              <w:rPr>
                <w:rStyle w:val="c42"/>
                <w:color w:val="000000"/>
                <w:sz w:val="22"/>
                <w:szCs w:val="22"/>
              </w:rPr>
              <w:t xml:space="preserve"> </w:t>
            </w:r>
            <w:proofErr w:type="spellStart"/>
            <w:r w:rsidRPr="008E143A">
              <w:rPr>
                <w:rStyle w:val="c42"/>
                <w:color w:val="000000"/>
                <w:sz w:val="22"/>
                <w:szCs w:val="22"/>
              </w:rPr>
              <w:t>сформированность</w:t>
            </w:r>
            <w:proofErr w:type="spellEnd"/>
            <w:r w:rsidRPr="008E143A">
              <w:rPr>
                <w:rStyle w:val="c42"/>
                <w:color w:val="000000"/>
                <w:sz w:val="22"/>
                <w:szCs w:val="22"/>
              </w:rPr>
              <w:t xml:space="preserve"> умения </w:t>
            </w:r>
            <w:r w:rsidRPr="008E143A">
              <w:rPr>
                <w:rStyle w:val="c43"/>
                <w:b/>
                <w:bCs/>
                <w:color w:val="000000"/>
                <w:sz w:val="22"/>
                <w:szCs w:val="22"/>
              </w:rPr>
              <w:t>самостоятельно</w:t>
            </w:r>
            <w:r w:rsidRPr="008E143A">
              <w:rPr>
                <w:rStyle w:val="c1"/>
                <w:color w:val="000000"/>
                <w:sz w:val="22"/>
                <w:szCs w:val="22"/>
              </w:rPr>
              <w:t xml:space="preserve"> преобразовывать практическую задачу в познавательную;</w:t>
            </w:r>
            <w:r w:rsidRPr="008E143A">
              <w:rPr>
                <w:color w:val="000000"/>
                <w:sz w:val="22"/>
                <w:szCs w:val="22"/>
              </w:rPr>
              <w:t xml:space="preserve"> </w:t>
            </w:r>
            <w:r w:rsidRPr="008E143A">
              <w:rPr>
                <w:rStyle w:val="c43"/>
                <w:b/>
                <w:bCs/>
                <w:color w:val="000000"/>
                <w:sz w:val="22"/>
                <w:szCs w:val="22"/>
              </w:rPr>
              <w:t xml:space="preserve">владение основами </w:t>
            </w:r>
            <w:r w:rsidRPr="008E143A">
              <w:rPr>
                <w:rStyle w:val="c43"/>
                <w:b/>
                <w:bCs/>
                <w:color w:val="000000"/>
                <w:sz w:val="22"/>
                <w:szCs w:val="22"/>
              </w:rPr>
              <w:lastRenderedPageBreak/>
              <w:t xml:space="preserve">прогнозирования </w:t>
            </w:r>
            <w:r w:rsidRPr="008E143A">
              <w:rPr>
                <w:rStyle w:val="c42"/>
                <w:color w:val="000000"/>
                <w:sz w:val="22"/>
                <w:szCs w:val="22"/>
              </w:rPr>
              <w:t>как предвидения будущих событий.</w:t>
            </w:r>
          </w:p>
          <w:p w:rsidR="008E0244" w:rsidRPr="008E143A" w:rsidRDefault="008E0244" w:rsidP="00967932">
            <w:pPr>
              <w:pStyle w:val="c76"/>
              <w:shd w:val="clear" w:color="auto" w:fill="FFFFFF"/>
              <w:spacing w:before="0" w:beforeAutospacing="0" w:after="0" w:afterAutospacing="0"/>
              <w:ind w:left="-108" w:right="-108"/>
              <w:jc w:val="both"/>
              <w:rPr>
                <w:color w:val="000000"/>
                <w:sz w:val="22"/>
                <w:szCs w:val="22"/>
              </w:rPr>
            </w:pPr>
            <w:r w:rsidRPr="008E143A">
              <w:rPr>
                <w:rStyle w:val="c43"/>
                <w:b/>
                <w:bCs/>
                <w:color w:val="000000"/>
                <w:sz w:val="22"/>
                <w:szCs w:val="22"/>
              </w:rPr>
              <w:t>Коммуникативные:</w:t>
            </w:r>
            <w:r w:rsidRPr="008E143A">
              <w:rPr>
                <w:rStyle w:val="c1"/>
                <w:color w:val="000000"/>
                <w:sz w:val="22"/>
                <w:szCs w:val="22"/>
              </w:rPr>
              <w:t xml:space="preserve"> </w:t>
            </w:r>
            <w:proofErr w:type="spellStart"/>
            <w:r w:rsidRPr="008E143A">
              <w:rPr>
                <w:rStyle w:val="c1"/>
                <w:color w:val="000000"/>
                <w:sz w:val="22"/>
                <w:szCs w:val="22"/>
              </w:rPr>
              <w:t>сформированность</w:t>
            </w:r>
            <w:proofErr w:type="spellEnd"/>
            <w:r w:rsidRPr="008E143A">
              <w:rPr>
                <w:rStyle w:val="c1"/>
                <w:color w:val="000000"/>
                <w:sz w:val="22"/>
                <w:szCs w:val="22"/>
              </w:rPr>
              <w:t xml:space="preserve"> умения строить монологическое контекстное высказывание средствами устной и письменной </w:t>
            </w:r>
            <w:proofErr w:type="spellStart"/>
            <w:r w:rsidRPr="008E143A">
              <w:rPr>
                <w:rStyle w:val="c1"/>
                <w:color w:val="000000"/>
                <w:sz w:val="22"/>
                <w:szCs w:val="22"/>
              </w:rPr>
              <w:t>речи</w:t>
            </w:r>
            <w:proofErr w:type="gramStart"/>
            <w:r w:rsidRPr="008E143A">
              <w:rPr>
                <w:rStyle w:val="c1"/>
                <w:color w:val="000000"/>
                <w:sz w:val="22"/>
                <w:szCs w:val="22"/>
              </w:rPr>
              <w:t>;с</w:t>
            </w:r>
            <w:proofErr w:type="gramEnd"/>
            <w:r w:rsidRPr="008E143A">
              <w:rPr>
                <w:rStyle w:val="c1"/>
                <w:color w:val="000000"/>
                <w:sz w:val="22"/>
                <w:szCs w:val="22"/>
              </w:rPr>
              <w:t>амостоятельно</w:t>
            </w:r>
            <w:proofErr w:type="spellEnd"/>
            <w:r w:rsidRPr="008E143A">
              <w:rPr>
                <w:rStyle w:val="c1"/>
                <w:color w:val="000000"/>
                <w:sz w:val="22"/>
                <w:szCs w:val="22"/>
              </w:rPr>
              <w:t xml:space="preserve"> формулировать и задавать вопросы партнеру, необходимые для организации собственной деятельности.</w:t>
            </w:r>
          </w:p>
          <w:p w:rsidR="008E0244" w:rsidRPr="008E143A" w:rsidRDefault="008E0244" w:rsidP="00967932">
            <w:pPr>
              <w:pStyle w:val="c10"/>
              <w:shd w:val="clear" w:color="auto" w:fill="FFFFFF"/>
              <w:spacing w:before="0" w:beforeAutospacing="0" w:after="0" w:afterAutospacing="0"/>
              <w:ind w:left="-108" w:right="-108"/>
              <w:jc w:val="both"/>
              <w:rPr>
                <w:color w:val="000000"/>
                <w:sz w:val="22"/>
                <w:szCs w:val="22"/>
              </w:rPr>
            </w:pPr>
            <w:r w:rsidRPr="008E143A">
              <w:rPr>
                <w:rStyle w:val="c8"/>
                <w:rFonts w:eastAsiaTheme="minorHAnsi"/>
                <w:b/>
                <w:bCs/>
                <w:color w:val="000000"/>
                <w:sz w:val="22"/>
                <w:szCs w:val="22"/>
              </w:rPr>
              <w:t>Предметные:</w:t>
            </w:r>
            <w:r w:rsidRPr="008E143A">
              <w:rPr>
                <w:rStyle w:val="c1"/>
                <w:color w:val="000000"/>
                <w:sz w:val="22"/>
                <w:szCs w:val="22"/>
              </w:rPr>
              <w:t xml:space="preserve"> Уметь использовать разные виды связи предложений в тексте;</w:t>
            </w:r>
            <w:r w:rsidRPr="008E143A">
              <w:rPr>
                <w:color w:val="000000"/>
                <w:sz w:val="22"/>
                <w:szCs w:val="22"/>
              </w:rPr>
              <w:t xml:space="preserve"> </w:t>
            </w:r>
            <w:r w:rsidRPr="008E143A">
              <w:rPr>
                <w:rStyle w:val="c1"/>
                <w:color w:val="000000"/>
                <w:sz w:val="22"/>
                <w:szCs w:val="22"/>
              </w:rPr>
              <w:t>определять стиль текста и тип речи пользоваться словарями и справочниками. уместно употреблять фразеологизмы в речи; создавать тексты в художественном стиле на заданную тему.</w:t>
            </w:r>
          </w:p>
        </w:tc>
        <w:tc>
          <w:tcPr>
            <w:tcW w:w="1187" w:type="dxa"/>
          </w:tcPr>
          <w:p w:rsidR="008E0244" w:rsidRPr="00E146EA" w:rsidRDefault="008E0244" w:rsidP="00967932">
            <w:pPr>
              <w:jc w:val="center"/>
              <w:rPr>
                <w:rFonts w:ascii="Times New Roman" w:eastAsia="Calibri" w:hAnsi="Times New Roman" w:cs="Times New Roman"/>
                <w:b/>
                <w:sz w:val="24"/>
                <w:szCs w:val="24"/>
              </w:rPr>
            </w:pPr>
            <w:r w:rsidRPr="00E146EA">
              <w:rPr>
                <w:rFonts w:ascii="Times New Roman" w:eastAsia="Calibri" w:hAnsi="Times New Roman" w:cs="Times New Roman"/>
                <w:sz w:val="24"/>
                <w:szCs w:val="24"/>
              </w:rPr>
              <w:lastRenderedPageBreak/>
              <w:t>Урок рефлексии.</w:t>
            </w:r>
          </w:p>
        </w:tc>
        <w:tc>
          <w:tcPr>
            <w:tcW w:w="2126" w:type="dxa"/>
          </w:tcPr>
          <w:p w:rsidR="008E0244" w:rsidRPr="00E146EA" w:rsidRDefault="008E0244" w:rsidP="00967932">
            <w:pPr>
              <w:pStyle w:val="c61"/>
              <w:shd w:val="clear" w:color="auto" w:fill="FFFFFF"/>
              <w:spacing w:before="0" w:beforeAutospacing="0" w:after="0" w:afterAutospacing="0"/>
              <w:ind w:left="-108" w:right="-108"/>
              <w:jc w:val="both"/>
              <w:rPr>
                <w:rStyle w:val="c43"/>
                <w:b/>
                <w:bCs/>
                <w:color w:val="000000"/>
              </w:rPr>
            </w:pPr>
            <w:r w:rsidRPr="00E146EA">
              <w:rPr>
                <w:rStyle w:val="c43"/>
                <w:b/>
                <w:bCs/>
                <w:color w:val="000000"/>
              </w:rPr>
              <w:t xml:space="preserve"> Презентация, интерактивная доска</w:t>
            </w:r>
          </w:p>
        </w:tc>
      </w:tr>
      <w:tr w:rsidR="008E0244" w:rsidRPr="00E146EA" w:rsidTr="008E0244">
        <w:trPr>
          <w:trHeight w:val="455"/>
        </w:trPr>
        <w:tc>
          <w:tcPr>
            <w:tcW w:w="800" w:type="dxa"/>
          </w:tcPr>
          <w:p w:rsidR="008E0244" w:rsidRPr="00E146EA" w:rsidRDefault="008E0244" w:rsidP="00967932">
            <w:pPr>
              <w:pStyle w:val="a9"/>
              <w:numPr>
                <w:ilvl w:val="0"/>
                <w:numId w:val="7"/>
              </w:numPr>
              <w:spacing w:after="120" w:line="276" w:lineRule="auto"/>
              <w:jc w:val="both"/>
              <w:rPr>
                <w:rFonts w:ascii="Times New Roman" w:hAnsi="Times New Roman" w:cs="Times New Roman"/>
                <w:sz w:val="24"/>
                <w:szCs w:val="24"/>
              </w:rPr>
            </w:pPr>
          </w:p>
        </w:tc>
        <w:tc>
          <w:tcPr>
            <w:tcW w:w="700" w:type="dxa"/>
          </w:tcPr>
          <w:p w:rsidR="008E0244" w:rsidRPr="00E146EA" w:rsidRDefault="008E0244" w:rsidP="00967932">
            <w:pPr>
              <w:spacing w:after="120"/>
              <w:rPr>
                <w:rFonts w:ascii="Times New Roman" w:hAnsi="Times New Roman" w:cs="Times New Roman"/>
                <w:sz w:val="24"/>
                <w:szCs w:val="24"/>
              </w:rPr>
            </w:pPr>
          </w:p>
        </w:tc>
        <w:tc>
          <w:tcPr>
            <w:tcW w:w="787" w:type="dxa"/>
          </w:tcPr>
          <w:p w:rsidR="008E0244" w:rsidRPr="00E146EA" w:rsidRDefault="008E0244" w:rsidP="00967932">
            <w:pPr>
              <w:spacing w:after="120"/>
              <w:rPr>
                <w:rFonts w:ascii="Times New Roman" w:hAnsi="Times New Roman" w:cs="Times New Roman"/>
                <w:sz w:val="24"/>
                <w:szCs w:val="24"/>
              </w:rPr>
            </w:pPr>
          </w:p>
        </w:tc>
        <w:tc>
          <w:tcPr>
            <w:tcW w:w="3686" w:type="dxa"/>
            <w:tcBorders>
              <w:top w:val="nil"/>
              <w:left w:val="nil"/>
              <w:bottom w:val="single" w:sz="8" w:space="0" w:color="000000"/>
              <w:right w:val="single" w:sz="8" w:space="0" w:color="000000"/>
            </w:tcBorders>
            <w:shd w:val="clear" w:color="auto" w:fill="FFFFFF"/>
          </w:tcPr>
          <w:p w:rsidR="008E0244" w:rsidRPr="00967932" w:rsidRDefault="008E0244" w:rsidP="00967932">
            <w:pPr>
              <w:rPr>
                <w:rFonts w:ascii="Times New Roman" w:eastAsia="Times New Roman" w:hAnsi="Times New Roman" w:cs="Times New Roman"/>
                <w:color w:val="111115"/>
                <w:sz w:val="20"/>
                <w:szCs w:val="20"/>
              </w:rPr>
            </w:pPr>
            <w:r w:rsidRPr="00967932">
              <w:rPr>
                <w:rFonts w:ascii="Times New Roman" w:eastAsia="Times New Roman" w:hAnsi="Times New Roman" w:cs="Times New Roman"/>
                <w:color w:val="111115"/>
                <w:sz w:val="20"/>
                <w:szCs w:val="20"/>
                <w:bdr w:val="none" w:sz="0" w:space="0" w:color="auto" w:frame="1"/>
              </w:rPr>
              <w:t>Неологизмы: группы по сфере употребления и стилистической окраске.  Этимология некоторых неологизмов</w:t>
            </w:r>
          </w:p>
        </w:tc>
        <w:tc>
          <w:tcPr>
            <w:tcW w:w="826" w:type="dxa"/>
          </w:tcPr>
          <w:p w:rsidR="008E0244" w:rsidRPr="008E143A" w:rsidRDefault="008E0244" w:rsidP="0003655B">
            <w:pPr>
              <w:ind w:left="-108" w:right="-108"/>
              <w:jc w:val="center"/>
              <w:rPr>
                <w:rFonts w:ascii="Times New Roman" w:hAnsi="Times New Roman" w:cs="Times New Roman"/>
              </w:rPr>
            </w:pPr>
            <w:r>
              <w:rPr>
                <w:rFonts w:ascii="Times New Roman" w:hAnsi="Times New Roman" w:cs="Times New Roman"/>
              </w:rPr>
              <w:t>1</w:t>
            </w:r>
          </w:p>
        </w:tc>
        <w:tc>
          <w:tcPr>
            <w:tcW w:w="4767" w:type="dxa"/>
            <w:vMerge/>
          </w:tcPr>
          <w:p w:rsidR="008E0244" w:rsidRPr="008E143A" w:rsidRDefault="008E0244" w:rsidP="00967932">
            <w:pPr>
              <w:ind w:left="-108" w:right="-108"/>
              <w:jc w:val="both"/>
              <w:rPr>
                <w:rFonts w:ascii="Times New Roman" w:hAnsi="Times New Roman" w:cs="Times New Roman"/>
              </w:rPr>
            </w:pPr>
          </w:p>
        </w:tc>
        <w:tc>
          <w:tcPr>
            <w:tcW w:w="1187" w:type="dxa"/>
          </w:tcPr>
          <w:p w:rsidR="008E0244" w:rsidRPr="00E146EA" w:rsidRDefault="008E0244" w:rsidP="00967932">
            <w:pPr>
              <w:jc w:val="center"/>
              <w:rPr>
                <w:rFonts w:ascii="Times New Roman" w:eastAsia="Calibri" w:hAnsi="Times New Roman" w:cs="Times New Roman"/>
                <w:b/>
                <w:sz w:val="24"/>
                <w:szCs w:val="24"/>
              </w:rPr>
            </w:pPr>
            <w:r w:rsidRPr="00E146EA">
              <w:rPr>
                <w:rFonts w:ascii="Times New Roman" w:eastAsia="Calibri" w:hAnsi="Times New Roman" w:cs="Times New Roman"/>
                <w:sz w:val="24"/>
                <w:szCs w:val="24"/>
              </w:rPr>
              <w:t>Урок рефлексии.</w:t>
            </w:r>
          </w:p>
        </w:tc>
        <w:tc>
          <w:tcPr>
            <w:tcW w:w="2126" w:type="dxa"/>
          </w:tcPr>
          <w:p w:rsidR="008E0244" w:rsidRPr="00E146EA" w:rsidRDefault="008E0244" w:rsidP="00967932">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r>
      <w:tr w:rsidR="008E0244" w:rsidRPr="00E146EA" w:rsidTr="008E0244">
        <w:trPr>
          <w:trHeight w:val="442"/>
        </w:trPr>
        <w:tc>
          <w:tcPr>
            <w:tcW w:w="800" w:type="dxa"/>
          </w:tcPr>
          <w:p w:rsidR="008E0244" w:rsidRPr="00E146EA" w:rsidRDefault="008E0244" w:rsidP="00967932">
            <w:pPr>
              <w:pStyle w:val="a9"/>
              <w:numPr>
                <w:ilvl w:val="0"/>
                <w:numId w:val="7"/>
              </w:numPr>
              <w:spacing w:after="120" w:line="276" w:lineRule="auto"/>
              <w:jc w:val="both"/>
              <w:rPr>
                <w:rFonts w:ascii="Times New Roman" w:hAnsi="Times New Roman" w:cs="Times New Roman"/>
                <w:sz w:val="24"/>
                <w:szCs w:val="24"/>
              </w:rPr>
            </w:pPr>
          </w:p>
        </w:tc>
        <w:tc>
          <w:tcPr>
            <w:tcW w:w="700" w:type="dxa"/>
          </w:tcPr>
          <w:p w:rsidR="008E0244" w:rsidRPr="00E146EA" w:rsidRDefault="008E0244" w:rsidP="00967932">
            <w:pPr>
              <w:spacing w:after="120"/>
              <w:rPr>
                <w:rFonts w:ascii="Times New Roman" w:hAnsi="Times New Roman" w:cs="Times New Roman"/>
                <w:sz w:val="24"/>
                <w:szCs w:val="24"/>
              </w:rPr>
            </w:pPr>
          </w:p>
        </w:tc>
        <w:tc>
          <w:tcPr>
            <w:tcW w:w="787" w:type="dxa"/>
          </w:tcPr>
          <w:p w:rsidR="008E0244" w:rsidRPr="00E146EA" w:rsidRDefault="008E0244" w:rsidP="00967932">
            <w:pPr>
              <w:spacing w:after="120"/>
              <w:rPr>
                <w:rFonts w:ascii="Times New Roman" w:hAnsi="Times New Roman" w:cs="Times New Roman"/>
                <w:sz w:val="24"/>
                <w:szCs w:val="24"/>
              </w:rPr>
            </w:pPr>
          </w:p>
        </w:tc>
        <w:tc>
          <w:tcPr>
            <w:tcW w:w="3686" w:type="dxa"/>
            <w:tcBorders>
              <w:top w:val="nil"/>
              <w:left w:val="nil"/>
              <w:bottom w:val="single" w:sz="8" w:space="0" w:color="000000"/>
              <w:right w:val="single" w:sz="8" w:space="0" w:color="000000"/>
            </w:tcBorders>
            <w:shd w:val="clear" w:color="auto" w:fill="FFFFFF"/>
          </w:tcPr>
          <w:p w:rsidR="008E0244" w:rsidRPr="00967932" w:rsidRDefault="008E0244" w:rsidP="00967932">
            <w:pPr>
              <w:rPr>
                <w:rFonts w:ascii="Times New Roman" w:eastAsia="Times New Roman" w:hAnsi="Times New Roman" w:cs="Times New Roman"/>
                <w:color w:val="111115"/>
                <w:sz w:val="20"/>
                <w:szCs w:val="20"/>
              </w:rPr>
            </w:pPr>
            <w:r w:rsidRPr="00967932">
              <w:rPr>
                <w:rFonts w:ascii="Times New Roman" w:eastAsia="Times New Roman" w:hAnsi="Times New Roman" w:cs="Times New Roman"/>
                <w:color w:val="111115"/>
                <w:sz w:val="20"/>
                <w:szCs w:val="20"/>
                <w:bdr w:val="none" w:sz="0" w:space="0" w:color="auto" w:frame="1"/>
              </w:rPr>
              <w:t>Национально-культурная специфика русской фразеологии. Отражение во фразеологии обычаев, истории, быта, культуры народа</w:t>
            </w:r>
          </w:p>
        </w:tc>
        <w:tc>
          <w:tcPr>
            <w:tcW w:w="826" w:type="dxa"/>
          </w:tcPr>
          <w:p w:rsidR="008E0244" w:rsidRPr="008E143A" w:rsidRDefault="008E0244" w:rsidP="0003655B">
            <w:pPr>
              <w:ind w:left="-108" w:right="-108"/>
              <w:jc w:val="center"/>
              <w:rPr>
                <w:rFonts w:ascii="Times New Roman" w:hAnsi="Times New Roman" w:cs="Times New Roman"/>
              </w:rPr>
            </w:pPr>
            <w:r>
              <w:rPr>
                <w:rFonts w:ascii="Times New Roman" w:hAnsi="Times New Roman" w:cs="Times New Roman"/>
              </w:rPr>
              <w:t>1</w:t>
            </w:r>
          </w:p>
        </w:tc>
        <w:tc>
          <w:tcPr>
            <w:tcW w:w="4767" w:type="dxa"/>
            <w:vMerge/>
          </w:tcPr>
          <w:p w:rsidR="008E0244" w:rsidRPr="008E143A" w:rsidRDefault="008E0244" w:rsidP="00967932">
            <w:pPr>
              <w:ind w:left="-108" w:right="-108"/>
              <w:jc w:val="both"/>
              <w:rPr>
                <w:rFonts w:ascii="Times New Roman" w:hAnsi="Times New Roman" w:cs="Times New Roman"/>
              </w:rPr>
            </w:pPr>
          </w:p>
        </w:tc>
        <w:tc>
          <w:tcPr>
            <w:tcW w:w="1187" w:type="dxa"/>
          </w:tcPr>
          <w:p w:rsidR="008E0244" w:rsidRPr="00E146EA" w:rsidRDefault="008E0244" w:rsidP="00967932">
            <w:pPr>
              <w:jc w:val="center"/>
              <w:rPr>
                <w:rFonts w:ascii="Times New Roman" w:eastAsia="Calibri" w:hAnsi="Times New Roman" w:cs="Times New Roman"/>
                <w:b/>
                <w:sz w:val="24"/>
                <w:szCs w:val="24"/>
              </w:rPr>
            </w:pPr>
            <w:r w:rsidRPr="00E146EA">
              <w:rPr>
                <w:rFonts w:ascii="Times New Roman" w:eastAsia="Calibri" w:hAnsi="Times New Roman" w:cs="Times New Roman"/>
                <w:sz w:val="24"/>
                <w:szCs w:val="24"/>
              </w:rPr>
              <w:t>Урок рефлексии.</w:t>
            </w:r>
          </w:p>
        </w:tc>
        <w:tc>
          <w:tcPr>
            <w:tcW w:w="2126" w:type="dxa"/>
          </w:tcPr>
          <w:p w:rsidR="008E0244" w:rsidRPr="00E146EA" w:rsidRDefault="008E0244" w:rsidP="00967932">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r>
      <w:tr w:rsidR="008E0244" w:rsidRPr="00E146EA" w:rsidTr="008E0244">
        <w:trPr>
          <w:trHeight w:val="455"/>
        </w:trPr>
        <w:tc>
          <w:tcPr>
            <w:tcW w:w="800" w:type="dxa"/>
          </w:tcPr>
          <w:p w:rsidR="008E0244" w:rsidRPr="00E146EA" w:rsidRDefault="008E0244" w:rsidP="00967932">
            <w:pPr>
              <w:pStyle w:val="a9"/>
              <w:numPr>
                <w:ilvl w:val="0"/>
                <w:numId w:val="7"/>
              </w:numPr>
              <w:spacing w:after="120" w:line="276" w:lineRule="auto"/>
              <w:jc w:val="both"/>
              <w:rPr>
                <w:rFonts w:ascii="Times New Roman" w:hAnsi="Times New Roman" w:cs="Times New Roman"/>
                <w:sz w:val="24"/>
                <w:szCs w:val="24"/>
              </w:rPr>
            </w:pPr>
          </w:p>
        </w:tc>
        <w:tc>
          <w:tcPr>
            <w:tcW w:w="700" w:type="dxa"/>
          </w:tcPr>
          <w:p w:rsidR="008E0244" w:rsidRPr="00E146EA" w:rsidRDefault="008E0244" w:rsidP="00967932">
            <w:pPr>
              <w:spacing w:after="120"/>
              <w:rPr>
                <w:rFonts w:ascii="Times New Roman" w:hAnsi="Times New Roman" w:cs="Times New Roman"/>
                <w:sz w:val="24"/>
                <w:szCs w:val="24"/>
              </w:rPr>
            </w:pPr>
          </w:p>
        </w:tc>
        <w:tc>
          <w:tcPr>
            <w:tcW w:w="787" w:type="dxa"/>
          </w:tcPr>
          <w:p w:rsidR="008E0244" w:rsidRPr="00E146EA" w:rsidRDefault="008E0244" w:rsidP="00967932">
            <w:pPr>
              <w:spacing w:after="120"/>
              <w:rPr>
                <w:rFonts w:ascii="Times New Roman" w:hAnsi="Times New Roman" w:cs="Times New Roman"/>
                <w:sz w:val="24"/>
                <w:szCs w:val="24"/>
              </w:rPr>
            </w:pPr>
          </w:p>
        </w:tc>
        <w:tc>
          <w:tcPr>
            <w:tcW w:w="3686" w:type="dxa"/>
            <w:tcBorders>
              <w:top w:val="nil"/>
              <w:left w:val="nil"/>
              <w:bottom w:val="single" w:sz="8" w:space="0" w:color="000000"/>
              <w:right w:val="single" w:sz="8" w:space="0" w:color="000000"/>
            </w:tcBorders>
            <w:shd w:val="clear" w:color="auto" w:fill="FFFFFF"/>
          </w:tcPr>
          <w:p w:rsidR="008E0244" w:rsidRPr="00967932" w:rsidRDefault="008E0244" w:rsidP="00967932">
            <w:pPr>
              <w:rPr>
                <w:rFonts w:ascii="Times New Roman" w:eastAsia="Times New Roman" w:hAnsi="Times New Roman" w:cs="Times New Roman"/>
                <w:color w:val="111115"/>
                <w:sz w:val="20"/>
                <w:szCs w:val="20"/>
              </w:rPr>
            </w:pPr>
            <w:r w:rsidRPr="00967932">
              <w:rPr>
                <w:rFonts w:ascii="Times New Roman" w:eastAsia="Times New Roman" w:hAnsi="Times New Roman" w:cs="Times New Roman"/>
                <w:color w:val="111115"/>
                <w:sz w:val="20"/>
                <w:szCs w:val="20"/>
                <w:bdr w:val="none" w:sz="0" w:space="0" w:color="auto" w:frame="1"/>
              </w:rPr>
              <w:t xml:space="preserve">Лексические заимствования из славянских и неславянских языков, из языков народов России. Контрольная </w:t>
            </w:r>
            <w:r w:rsidRPr="00967932">
              <w:rPr>
                <w:rFonts w:ascii="Times New Roman" w:eastAsia="Times New Roman" w:hAnsi="Times New Roman" w:cs="Times New Roman"/>
                <w:color w:val="111115"/>
                <w:sz w:val="20"/>
                <w:szCs w:val="20"/>
                <w:bdr w:val="none" w:sz="0" w:space="0" w:color="auto" w:frame="1"/>
              </w:rPr>
              <w:lastRenderedPageBreak/>
              <w:t>работа  по теме «Язык и культура»</w:t>
            </w:r>
          </w:p>
        </w:tc>
        <w:tc>
          <w:tcPr>
            <w:tcW w:w="826" w:type="dxa"/>
          </w:tcPr>
          <w:p w:rsidR="008E0244" w:rsidRPr="008E143A" w:rsidRDefault="008E0244" w:rsidP="0003655B">
            <w:pPr>
              <w:ind w:left="-108" w:right="-108"/>
              <w:jc w:val="center"/>
              <w:rPr>
                <w:rFonts w:ascii="Times New Roman" w:hAnsi="Times New Roman" w:cs="Times New Roman"/>
              </w:rPr>
            </w:pPr>
            <w:r>
              <w:rPr>
                <w:rFonts w:ascii="Times New Roman" w:hAnsi="Times New Roman" w:cs="Times New Roman"/>
              </w:rPr>
              <w:lastRenderedPageBreak/>
              <w:t>1</w:t>
            </w:r>
          </w:p>
        </w:tc>
        <w:tc>
          <w:tcPr>
            <w:tcW w:w="4767" w:type="dxa"/>
            <w:vMerge/>
          </w:tcPr>
          <w:p w:rsidR="008E0244" w:rsidRPr="008E143A" w:rsidRDefault="008E0244" w:rsidP="00967932">
            <w:pPr>
              <w:ind w:left="-108" w:right="-108"/>
              <w:jc w:val="both"/>
              <w:rPr>
                <w:rFonts w:ascii="Times New Roman" w:hAnsi="Times New Roman" w:cs="Times New Roman"/>
              </w:rPr>
            </w:pPr>
          </w:p>
        </w:tc>
        <w:tc>
          <w:tcPr>
            <w:tcW w:w="1187" w:type="dxa"/>
          </w:tcPr>
          <w:p w:rsidR="008E0244" w:rsidRPr="00E146EA" w:rsidRDefault="008E0244" w:rsidP="00967932">
            <w:pPr>
              <w:jc w:val="center"/>
              <w:rPr>
                <w:rFonts w:ascii="Times New Roman" w:eastAsia="Calibri" w:hAnsi="Times New Roman" w:cs="Times New Roman"/>
                <w:b/>
                <w:sz w:val="24"/>
                <w:szCs w:val="24"/>
              </w:rPr>
            </w:pPr>
            <w:r w:rsidRPr="00E146EA">
              <w:rPr>
                <w:rFonts w:ascii="Times New Roman" w:eastAsia="Calibri" w:hAnsi="Times New Roman" w:cs="Times New Roman"/>
                <w:sz w:val="24"/>
                <w:szCs w:val="24"/>
              </w:rPr>
              <w:t>Урок рефлексии.</w:t>
            </w:r>
          </w:p>
        </w:tc>
        <w:tc>
          <w:tcPr>
            <w:tcW w:w="2126" w:type="dxa"/>
          </w:tcPr>
          <w:p w:rsidR="008E0244" w:rsidRPr="00E146EA" w:rsidRDefault="008E0244" w:rsidP="00967932">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r>
      <w:tr w:rsidR="008E0244" w:rsidRPr="00E146EA" w:rsidTr="008E0244">
        <w:trPr>
          <w:trHeight w:val="442"/>
        </w:trPr>
        <w:tc>
          <w:tcPr>
            <w:tcW w:w="800" w:type="dxa"/>
          </w:tcPr>
          <w:p w:rsidR="008E0244" w:rsidRPr="00E146EA" w:rsidRDefault="008E0244" w:rsidP="00967932">
            <w:pPr>
              <w:pStyle w:val="a9"/>
              <w:numPr>
                <w:ilvl w:val="0"/>
                <w:numId w:val="7"/>
              </w:numPr>
              <w:spacing w:after="120" w:line="276" w:lineRule="auto"/>
              <w:jc w:val="both"/>
              <w:rPr>
                <w:rFonts w:ascii="Times New Roman" w:hAnsi="Times New Roman" w:cs="Times New Roman"/>
                <w:sz w:val="24"/>
                <w:szCs w:val="24"/>
              </w:rPr>
            </w:pPr>
          </w:p>
        </w:tc>
        <w:tc>
          <w:tcPr>
            <w:tcW w:w="700" w:type="dxa"/>
          </w:tcPr>
          <w:p w:rsidR="008E0244" w:rsidRPr="00E146EA" w:rsidRDefault="008E0244" w:rsidP="00967932">
            <w:pPr>
              <w:spacing w:after="120"/>
              <w:rPr>
                <w:rFonts w:ascii="Times New Roman" w:hAnsi="Times New Roman" w:cs="Times New Roman"/>
                <w:sz w:val="24"/>
                <w:szCs w:val="24"/>
              </w:rPr>
            </w:pPr>
          </w:p>
        </w:tc>
        <w:tc>
          <w:tcPr>
            <w:tcW w:w="787" w:type="dxa"/>
          </w:tcPr>
          <w:p w:rsidR="008E0244" w:rsidRPr="00E146EA" w:rsidRDefault="008E0244" w:rsidP="00967932">
            <w:pPr>
              <w:spacing w:after="120"/>
              <w:rPr>
                <w:rFonts w:ascii="Times New Roman" w:hAnsi="Times New Roman" w:cs="Times New Roman"/>
                <w:sz w:val="24"/>
                <w:szCs w:val="24"/>
              </w:rPr>
            </w:pPr>
          </w:p>
        </w:tc>
        <w:tc>
          <w:tcPr>
            <w:tcW w:w="3686" w:type="dxa"/>
            <w:tcBorders>
              <w:top w:val="single" w:sz="4" w:space="0" w:color="auto"/>
              <w:left w:val="nil"/>
              <w:bottom w:val="single" w:sz="8" w:space="0" w:color="000000"/>
              <w:right w:val="single" w:sz="8" w:space="0" w:color="000000"/>
            </w:tcBorders>
            <w:shd w:val="clear" w:color="auto" w:fill="FFFFFF"/>
          </w:tcPr>
          <w:p w:rsidR="008E0244" w:rsidRPr="00967932" w:rsidRDefault="008E0244" w:rsidP="00967932">
            <w:pPr>
              <w:rPr>
                <w:rFonts w:ascii="Times New Roman" w:eastAsia="Times New Roman" w:hAnsi="Times New Roman" w:cs="Times New Roman"/>
                <w:b/>
                <w:color w:val="111115"/>
                <w:sz w:val="20"/>
                <w:szCs w:val="20"/>
                <w:bdr w:val="none" w:sz="0" w:space="0" w:color="auto" w:frame="1"/>
              </w:rPr>
            </w:pPr>
            <w:r w:rsidRPr="00967932">
              <w:rPr>
                <w:rFonts w:ascii="Times New Roman" w:eastAsia="Times New Roman" w:hAnsi="Times New Roman" w:cs="Times New Roman"/>
                <w:b/>
                <w:color w:val="111115"/>
                <w:sz w:val="20"/>
                <w:szCs w:val="20"/>
                <w:bdr w:val="none" w:sz="0" w:space="0" w:color="auto" w:frame="1"/>
              </w:rPr>
              <w:t>Культура речи 6 ч.</w:t>
            </w:r>
          </w:p>
          <w:p w:rsidR="008E0244" w:rsidRDefault="008E0244" w:rsidP="00967932">
            <w:pPr>
              <w:rPr>
                <w:rFonts w:ascii="Times New Roman" w:eastAsia="Times New Roman" w:hAnsi="Times New Roman" w:cs="Times New Roman"/>
                <w:color w:val="111115"/>
                <w:sz w:val="20"/>
                <w:szCs w:val="20"/>
                <w:bdr w:val="none" w:sz="0" w:space="0" w:color="auto" w:frame="1"/>
              </w:rPr>
            </w:pPr>
          </w:p>
          <w:p w:rsidR="008E0244" w:rsidRPr="00967932" w:rsidRDefault="008E0244" w:rsidP="00967932">
            <w:pPr>
              <w:rPr>
                <w:rFonts w:ascii="Times New Roman" w:eastAsia="Times New Roman" w:hAnsi="Times New Roman" w:cs="Times New Roman"/>
                <w:color w:val="111115"/>
                <w:sz w:val="20"/>
                <w:szCs w:val="20"/>
              </w:rPr>
            </w:pPr>
            <w:r w:rsidRPr="00967932">
              <w:rPr>
                <w:rFonts w:ascii="Times New Roman" w:eastAsia="Times New Roman" w:hAnsi="Times New Roman" w:cs="Times New Roman"/>
                <w:color w:val="111115"/>
                <w:sz w:val="20"/>
                <w:szCs w:val="20"/>
                <w:bdr w:val="none" w:sz="0" w:space="0" w:color="auto" w:frame="1"/>
              </w:rPr>
              <w:t>Основные орфоэпические нормы русского языка. Вариативность нормы</w:t>
            </w:r>
          </w:p>
        </w:tc>
        <w:tc>
          <w:tcPr>
            <w:tcW w:w="826" w:type="dxa"/>
          </w:tcPr>
          <w:p w:rsidR="008E0244" w:rsidRPr="008E143A" w:rsidRDefault="008E0244" w:rsidP="0003655B">
            <w:pPr>
              <w:ind w:left="-108" w:right="-108"/>
              <w:jc w:val="center"/>
              <w:rPr>
                <w:rFonts w:ascii="Times New Roman" w:hAnsi="Times New Roman" w:cs="Times New Roman"/>
              </w:rPr>
            </w:pPr>
            <w:r>
              <w:rPr>
                <w:rFonts w:ascii="Times New Roman" w:hAnsi="Times New Roman" w:cs="Times New Roman"/>
              </w:rPr>
              <w:t>1</w:t>
            </w:r>
          </w:p>
        </w:tc>
        <w:tc>
          <w:tcPr>
            <w:tcW w:w="4767" w:type="dxa"/>
            <w:vMerge/>
          </w:tcPr>
          <w:p w:rsidR="008E0244" w:rsidRPr="008E143A" w:rsidRDefault="008E0244" w:rsidP="00967932">
            <w:pPr>
              <w:ind w:left="-108" w:right="-108"/>
              <w:jc w:val="both"/>
              <w:rPr>
                <w:rFonts w:ascii="Times New Roman" w:hAnsi="Times New Roman" w:cs="Times New Roman"/>
              </w:rPr>
            </w:pPr>
          </w:p>
        </w:tc>
        <w:tc>
          <w:tcPr>
            <w:tcW w:w="1187" w:type="dxa"/>
          </w:tcPr>
          <w:p w:rsidR="008E0244" w:rsidRPr="00E146EA" w:rsidRDefault="008E0244" w:rsidP="00967932">
            <w:pPr>
              <w:jc w:val="center"/>
              <w:rPr>
                <w:rFonts w:ascii="Times New Roman" w:eastAsia="Calibri" w:hAnsi="Times New Roman" w:cs="Times New Roman"/>
                <w:b/>
                <w:sz w:val="24"/>
                <w:szCs w:val="24"/>
              </w:rPr>
            </w:pPr>
            <w:r w:rsidRPr="00E146EA">
              <w:rPr>
                <w:rFonts w:ascii="Times New Roman" w:eastAsia="Calibri" w:hAnsi="Times New Roman" w:cs="Times New Roman"/>
                <w:sz w:val="24"/>
                <w:szCs w:val="24"/>
              </w:rPr>
              <w:t>Урок рефлексии.</w:t>
            </w:r>
          </w:p>
        </w:tc>
        <w:tc>
          <w:tcPr>
            <w:tcW w:w="2126" w:type="dxa"/>
          </w:tcPr>
          <w:p w:rsidR="008E0244" w:rsidRPr="00E146EA" w:rsidRDefault="008E0244" w:rsidP="00967932">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r>
      <w:tr w:rsidR="008E0244" w:rsidRPr="00E146EA" w:rsidTr="008E0244">
        <w:trPr>
          <w:trHeight w:val="455"/>
        </w:trPr>
        <w:tc>
          <w:tcPr>
            <w:tcW w:w="800" w:type="dxa"/>
          </w:tcPr>
          <w:p w:rsidR="008E0244" w:rsidRPr="00E146EA" w:rsidRDefault="008E0244" w:rsidP="00967932">
            <w:pPr>
              <w:pStyle w:val="a9"/>
              <w:numPr>
                <w:ilvl w:val="0"/>
                <w:numId w:val="7"/>
              </w:numPr>
              <w:spacing w:after="120" w:line="276" w:lineRule="auto"/>
              <w:jc w:val="both"/>
              <w:rPr>
                <w:rFonts w:ascii="Times New Roman" w:hAnsi="Times New Roman" w:cs="Times New Roman"/>
                <w:sz w:val="24"/>
                <w:szCs w:val="24"/>
              </w:rPr>
            </w:pPr>
          </w:p>
        </w:tc>
        <w:tc>
          <w:tcPr>
            <w:tcW w:w="700" w:type="dxa"/>
          </w:tcPr>
          <w:p w:rsidR="008E0244" w:rsidRPr="00E146EA" w:rsidRDefault="008E0244" w:rsidP="00967932">
            <w:pPr>
              <w:pStyle w:val="a4"/>
              <w:spacing w:after="120" w:line="276" w:lineRule="auto"/>
              <w:ind w:firstLine="426"/>
              <w:jc w:val="center"/>
              <w:rPr>
                <w:rFonts w:ascii="Times New Roman" w:hAnsi="Times New Roman"/>
                <w:b/>
                <w:sz w:val="24"/>
                <w:szCs w:val="24"/>
              </w:rPr>
            </w:pPr>
          </w:p>
        </w:tc>
        <w:tc>
          <w:tcPr>
            <w:tcW w:w="787" w:type="dxa"/>
          </w:tcPr>
          <w:p w:rsidR="008E0244" w:rsidRPr="00E146EA" w:rsidRDefault="008E0244" w:rsidP="00967932">
            <w:pPr>
              <w:pStyle w:val="a4"/>
              <w:spacing w:after="120" w:line="276" w:lineRule="auto"/>
              <w:ind w:firstLine="426"/>
              <w:jc w:val="center"/>
              <w:rPr>
                <w:rFonts w:ascii="Times New Roman" w:hAnsi="Times New Roman"/>
                <w:b/>
                <w:sz w:val="24"/>
                <w:szCs w:val="24"/>
              </w:rPr>
            </w:pPr>
          </w:p>
        </w:tc>
        <w:tc>
          <w:tcPr>
            <w:tcW w:w="3686" w:type="dxa"/>
            <w:tcBorders>
              <w:top w:val="nil"/>
              <w:left w:val="nil"/>
              <w:bottom w:val="single" w:sz="8" w:space="0" w:color="000000"/>
              <w:right w:val="single" w:sz="8" w:space="0" w:color="000000"/>
            </w:tcBorders>
            <w:shd w:val="clear" w:color="auto" w:fill="FFFFFF"/>
          </w:tcPr>
          <w:p w:rsidR="008E0244" w:rsidRPr="00967932" w:rsidRDefault="008E0244" w:rsidP="00967932">
            <w:pPr>
              <w:rPr>
                <w:rFonts w:ascii="Times New Roman" w:eastAsia="Times New Roman" w:hAnsi="Times New Roman" w:cs="Times New Roman"/>
                <w:color w:val="111115"/>
                <w:sz w:val="20"/>
                <w:szCs w:val="20"/>
              </w:rPr>
            </w:pPr>
            <w:r w:rsidRPr="00967932">
              <w:rPr>
                <w:rFonts w:ascii="Times New Roman" w:eastAsia="Times New Roman" w:hAnsi="Times New Roman" w:cs="Times New Roman"/>
                <w:color w:val="111115"/>
                <w:sz w:val="20"/>
                <w:szCs w:val="20"/>
                <w:bdr w:val="none" w:sz="0" w:space="0" w:color="auto" w:frame="1"/>
              </w:rPr>
              <w:t>Основные лексические нормы русского языка. Синонимы, антонимы, омонимы. Смысловые и стилистические особенности употребления</w:t>
            </w:r>
          </w:p>
        </w:tc>
        <w:tc>
          <w:tcPr>
            <w:tcW w:w="826" w:type="dxa"/>
          </w:tcPr>
          <w:p w:rsidR="008E0244" w:rsidRPr="008E143A" w:rsidRDefault="008E0244" w:rsidP="0003655B">
            <w:pPr>
              <w:pStyle w:val="c16"/>
              <w:shd w:val="clear" w:color="auto" w:fill="FFFFFF"/>
              <w:spacing w:before="0" w:beforeAutospacing="0" w:after="0" w:afterAutospacing="0"/>
              <w:ind w:left="-108" w:right="-108"/>
              <w:jc w:val="center"/>
              <w:rPr>
                <w:rStyle w:val="c43"/>
                <w:b/>
                <w:bCs/>
                <w:color w:val="000000"/>
                <w:sz w:val="22"/>
                <w:szCs w:val="22"/>
              </w:rPr>
            </w:pPr>
            <w:r>
              <w:rPr>
                <w:rStyle w:val="c43"/>
                <w:b/>
                <w:bCs/>
                <w:color w:val="000000"/>
                <w:sz w:val="22"/>
                <w:szCs w:val="22"/>
              </w:rPr>
              <w:t>1</w:t>
            </w:r>
          </w:p>
        </w:tc>
        <w:tc>
          <w:tcPr>
            <w:tcW w:w="4767" w:type="dxa"/>
            <w:vMerge w:val="restart"/>
          </w:tcPr>
          <w:p w:rsidR="008E0244" w:rsidRPr="008E143A" w:rsidRDefault="008E0244" w:rsidP="00967932">
            <w:pPr>
              <w:pStyle w:val="c16"/>
              <w:shd w:val="clear" w:color="auto" w:fill="FFFFFF"/>
              <w:spacing w:before="0" w:beforeAutospacing="0" w:after="0" w:afterAutospacing="0"/>
              <w:ind w:left="-108" w:right="-108"/>
              <w:jc w:val="both"/>
              <w:rPr>
                <w:color w:val="000000"/>
                <w:sz w:val="22"/>
                <w:szCs w:val="22"/>
              </w:rPr>
            </w:pPr>
            <w:r w:rsidRPr="008E143A">
              <w:rPr>
                <w:rStyle w:val="c43"/>
                <w:b/>
                <w:bCs/>
                <w:color w:val="000000"/>
                <w:sz w:val="22"/>
                <w:szCs w:val="22"/>
              </w:rPr>
              <w:t>Личностные:</w:t>
            </w:r>
            <w:r w:rsidRPr="008E143A">
              <w:rPr>
                <w:rStyle w:val="c1"/>
                <w:color w:val="000000"/>
                <w:sz w:val="22"/>
                <w:szCs w:val="22"/>
              </w:rPr>
              <w:t xml:space="preserve"> осознавать роль русского языка в жизни общества и государства, в жизни человека;</w:t>
            </w:r>
          </w:p>
          <w:p w:rsidR="008E0244" w:rsidRPr="008E143A" w:rsidRDefault="008E0244" w:rsidP="00967932">
            <w:pPr>
              <w:pStyle w:val="c30"/>
              <w:shd w:val="clear" w:color="auto" w:fill="FFFFFF"/>
              <w:spacing w:before="0" w:beforeAutospacing="0" w:after="0" w:afterAutospacing="0"/>
              <w:ind w:left="-108" w:right="-108"/>
              <w:jc w:val="both"/>
              <w:rPr>
                <w:color w:val="000000"/>
                <w:sz w:val="22"/>
                <w:szCs w:val="22"/>
              </w:rPr>
            </w:pPr>
            <w:r w:rsidRPr="008E143A">
              <w:rPr>
                <w:rStyle w:val="c42"/>
                <w:rFonts w:eastAsiaTheme="minorHAnsi"/>
                <w:color w:val="000000"/>
                <w:sz w:val="22"/>
                <w:szCs w:val="22"/>
              </w:rPr>
              <w:t>-</w:t>
            </w:r>
            <w:proofErr w:type="spellStart"/>
            <w:r w:rsidRPr="008E143A">
              <w:rPr>
                <w:rStyle w:val="c42"/>
                <w:rFonts w:eastAsiaTheme="minorHAnsi"/>
                <w:color w:val="000000"/>
                <w:sz w:val="22"/>
                <w:szCs w:val="22"/>
              </w:rPr>
              <w:t>сформированность</w:t>
            </w:r>
            <w:proofErr w:type="spellEnd"/>
            <w:r w:rsidRPr="008E143A">
              <w:rPr>
                <w:rStyle w:val="c42"/>
                <w:rFonts w:eastAsiaTheme="minorHAnsi"/>
                <w:color w:val="000000"/>
                <w:sz w:val="22"/>
                <w:szCs w:val="22"/>
              </w:rPr>
              <w:t xml:space="preserve"> уважительного и доброжелательного отношения к другому человеку, его мнению, культуре, языку, вере, к истории, культуре, традициям России и народов мира</w:t>
            </w:r>
            <w:r w:rsidRPr="008E143A">
              <w:rPr>
                <w:rStyle w:val="c1"/>
                <w:color w:val="000000"/>
                <w:sz w:val="22"/>
                <w:szCs w:val="22"/>
              </w:rPr>
              <w:t>;</w:t>
            </w:r>
          </w:p>
          <w:p w:rsidR="008E0244" w:rsidRPr="008E143A" w:rsidRDefault="008E0244" w:rsidP="00967932">
            <w:pPr>
              <w:pStyle w:val="c30"/>
              <w:shd w:val="clear" w:color="auto" w:fill="FFFFFF"/>
              <w:spacing w:before="0" w:beforeAutospacing="0" w:after="0" w:afterAutospacing="0"/>
              <w:ind w:left="-108" w:right="-108"/>
              <w:jc w:val="both"/>
              <w:rPr>
                <w:color w:val="000000"/>
                <w:sz w:val="22"/>
                <w:szCs w:val="22"/>
              </w:rPr>
            </w:pPr>
            <w:r w:rsidRPr="008E143A">
              <w:rPr>
                <w:rStyle w:val="c42"/>
                <w:rFonts w:eastAsiaTheme="minorHAnsi"/>
                <w:color w:val="000000"/>
                <w:sz w:val="22"/>
                <w:szCs w:val="22"/>
              </w:rPr>
              <w:t>-готовность вести диалог с другими людьми и достигать в нём взаимопонимания.</w:t>
            </w:r>
          </w:p>
          <w:p w:rsidR="008E0244" w:rsidRPr="008E143A" w:rsidRDefault="008E0244" w:rsidP="00967932">
            <w:pPr>
              <w:pStyle w:val="c16"/>
              <w:shd w:val="clear" w:color="auto" w:fill="FFFFFF"/>
              <w:spacing w:before="0" w:beforeAutospacing="0" w:after="0" w:afterAutospacing="0"/>
              <w:ind w:left="-108" w:right="-108"/>
              <w:jc w:val="both"/>
              <w:rPr>
                <w:color w:val="000000"/>
                <w:sz w:val="22"/>
                <w:szCs w:val="22"/>
              </w:rPr>
            </w:pPr>
            <w:r w:rsidRPr="008E143A">
              <w:rPr>
                <w:rStyle w:val="c8"/>
                <w:rFonts w:eastAsiaTheme="minorHAnsi"/>
                <w:b/>
                <w:bCs/>
                <w:color w:val="000000"/>
                <w:sz w:val="22"/>
                <w:szCs w:val="22"/>
              </w:rPr>
              <w:t>Познавательные:</w:t>
            </w:r>
            <w:r w:rsidRPr="008E143A">
              <w:rPr>
                <w:color w:val="000000"/>
                <w:sz w:val="22"/>
                <w:szCs w:val="22"/>
              </w:rPr>
              <w:t xml:space="preserve"> </w:t>
            </w:r>
            <w:proofErr w:type="spellStart"/>
            <w:r w:rsidRPr="008E143A">
              <w:rPr>
                <w:rStyle w:val="c1"/>
                <w:color w:val="000000"/>
                <w:sz w:val="22"/>
                <w:szCs w:val="22"/>
              </w:rPr>
              <w:t>сформированность</w:t>
            </w:r>
            <w:proofErr w:type="spellEnd"/>
            <w:r w:rsidRPr="008E143A">
              <w:rPr>
                <w:rStyle w:val="c1"/>
                <w:color w:val="000000"/>
                <w:sz w:val="22"/>
                <w:szCs w:val="22"/>
              </w:rPr>
              <w:t xml:space="preserve"> умения ознакомительного и изучающего чтения;</w:t>
            </w:r>
            <w:r w:rsidRPr="008E143A">
              <w:rPr>
                <w:color w:val="000000"/>
                <w:sz w:val="22"/>
                <w:szCs w:val="22"/>
              </w:rPr>
              <w:t xml:space="preserve"> </w:t>
            </w:r>
            <w:r w:rsidRPr="008E143A">
              <w:rPr>
                <w:rStyle w:val="c1"/>
                <w:color w:val="000000"/>
                <w:sz w:val="22"/>
                <w:szCs w:val="22"/>
              </w:rPr>
              <w:t>умения планировать учебный проект под руководством учителя, используя оборудование, модели, методы и приемы адекватные исследуемой проблеме.</w:t>
            </w:r>
          </w:p>
          <w:p w:rsidR="008E0244" w:rsidRPr="008E143A" w:rsidRDefault="008E0244" w:rsidP="00967932">
            <w:pPr>
              <w:pStyle w:val="c16"/>
              <w:shd w:val="clear" w:color="auto" w:fill="FFFFFF"/>
              <w:spacing w:before="0" w:beforeAutospacing="0" w:after="0" w:afterAutospacing="0"/>
              <w:ind w:left="-108" w:right="-108"/>
              <w:jc w:val="both"/>
              <w:rPr>
                <w:color w:val="000000"/>
                <w:sz w:val="22"/>
                <w:szCs w:val="22"/>
              </w:rPr>
            </w:pPr>
            <w:r w:rsidRPr="008E143A">
              <w:rPr>
                <w:rStyle w:val="c8"/>
                <w:rFonts w:eastAsiaTheme="minorHAnsi"/>
                <w:b/>
                <w:bCs/>
                <w:color w:val="000000"/>
                <w:sz w:val="22"/>
                <w:szCs w:val="22"/>
              </w:rPr>
              <w:t>Регулятивные:</w:t>
            </w:r>
            <w:r w:rsidRPr="008E143A">
              <w:rPr>
                <w:rStyle w:val="c42"/>
                <w:rFonts w:eastAsiaTheme="minorHAnsi"/>
                <w:color w:val="000000"/>
                <w:sz w:val="22"/>
                <w:szCs w:val="22"/>
              </w:rPr>
              <w:t xml:space="preserve"> </w:t>
            </w:r>
            <w:proofErr w:type="spellStart"/>
            <w:r w:rsidRPr="008E143A">
              <w:rPr>
                <w:rStyle w:val="c42"/>
                <w:rFonts w:eastAsiaTheme="minorHAnsi"/>
                <w:color w:val="000000"/>
                <w:sz w:val="22"/>
                <w:szCs w:val="22"/>
              </w:rPr>
              <w:t>сформированность</w:t>
            </w:r>
            <w:proofErr w:type="spellEnd"/>
            <w:r w:rsidRPr="008E143A">
              <w:rPr>
                <w:rStyle w:val="c42"/>
                <w:rFonts w:eastAsiaTheme="minorHAnsi"/>
                <w:color w:val="000000"/>
                <w:sz w:val="22"/>
                <w:szCs w:val="22"/>
              </w:rPr>
              <w:t xml:space="preserve"> умения в </w:t>
            </w:r>
            <w:r w:rsidRPr="008E143A">
              <w:rPr>
                <w:rStyle w:val="c43"/>
                <w:b/>
                <w:bCs/>
                <w:color w:val="000000"/>
                <w:sz w:val="22"/>
                <w:szCs w:val="22"/>
              </w:rPr>
              <w:t>сотрудничестве</w:t>
            </w:r>
            <w:r w:rsidRPr="008E143A">
              <w:rPr>
                <w:rStyle w:val="c42"/>
                <w:rFonts w:eastAsiaTheme="minorHAnsi"/>
                <w:color w:val="000000"/>
                <w:sz w:val="22"/>
                <w:szCs w:val="22"/>
              </w:rPr>
              <w:t xml:space="preserve"> с учителем </w:t>
            </w:r>
            <w:r w:rsidRPr="008E143A">
              <w:rPr>
                <w:rStyle w:val="c43"/>
                <w:b/>
                <w:bCs/>
                <w:color w:val="000000"/>
                <w:sz w:val="22"/>
                <w:szCs w:val="22"/>
              </w:rPr>
              <w:t>ставить новые учебные задачи</w:t>
            </w:r>
            <w:r w:rsidRPr="008E143A">
              <w:rPr>
                <w:rStyle w:val="c1"/>
                <w:color w:val="000000"/>
                <w:sz w:val="22"/>
                <w:szCs w:val="22"/>
              </w:rPr>
              <w:t>;</w:t>
            </w:r>
            <w:r w:rsidRPr="008E143A">
              <w:rPr>
                <w:color w:val="000000"/>
                <w:sz w:val="22"/>
                <w:szCs w:val="22"/>
              </w:rPr>
              <w:t xml:space="preserve"> </w:t>
            </w:r>
            <w:r w:rsidRPr="008E143A">
              <w:rPr>
                <w:rStyle w:val="c43"/>
                <w:b/>
                <w:bCs/>
                <w:color w:val="000000"/>
                <w:sz w:val="22"/>
                <w:szCs w:val="22"/>
              </w:rPr>
              <w:t xml:space="preserve">самостоятельно </w:t>
            </w:r>
            <w:r w:rsidRPr="008E143A">
              <w:rPr>
                <w:rStyle w:val="c42"/>
                <w:rFonts w:eastAsiaTheme="minorHAnsi"/>
                <w:color w:val="000000"/>
                <w:sz w:val="22"/>
                <w:szCs w:val="22"/>
              </w:rPr>
              <w:t xml:space="preserve">вносить необходимые коррективы в исполнение действия, </w:t>
            </w:r>
            <w:r w:rsidRPr="008E143A">
              <w:rPr>
                <w:rStyle w:val="c43"/>
                <w:b/>
                <w:bCs/>
                <w:color w:val="000000"/>
                <w:sz w:val="22"/>
                <w:szCs w:val="22"/>
              </w:rPr>
              <w:t>как по ходу его реализации, так и в конце.</w:t>
            </w:r>
          </w:p>
          <w:p w:rsidR="008E0244" w:rsidRPr="008E143A" w:rsidRDefault="008E0244" w:rsidP="00967932">
            <w:pPr>
              <w:pStyle w:val="c16"/>
              <w:shd w:val="clear" w:color="auto" w:fill="FFFFFF"/>
              <w:spacing w:before="0" w:beforeAutospacing="0" w:after="0" w:afterAutospacing="0"/>
              <w:ind w:left="-108" w:right="-108"/>
              <w:jc w:val="both"/>
              <w:rPr>
                <w:color w:val="000000"/>
                <w:sz w:val="22"/>
                <w:szCs w:val="22"/>
              </w:rPr>
            </w:pPr>
            <w:r w:rsidRPr="008E143A">
              <w:rPr>
                <w:rStyle w:val="c8"/>
                <w:rFonts w:eastAsiaTheme="minorHAnsi"/>
                <w:b/>
                <w:bCs/>
                <w:color w:val="000000"/>
                <w:sz w:val="22"/>
                <w:szCs w:val="22"/>
              </w:rPr>
              <w:t>Коммуникативные:</w:t>
            </w:r>
            <w:r w:rsidRPr="008E143A">
              <w:rPr>
                <w:rStyle w:val="c42"/>
                <w:rFonts w:eastAsiaTheme="minorHAnsi"/>
                <w:i/>
                <w:iCs/>
                <w:color w:val="000000"/>
                <w:sz w:val="22"/>
                <w:szCs w:val="22"/>
              </w:rPr>
              <w:t xml:space="preserve"> </w:t>
            </w:r>
            <w:proofErr w:type="spellStart"/>
            <w:r w:rsidRPr="008E143A">
              <w:rPr>
                <w:rStyle w:val="c42"/>
                <w:rFonts w:eastAsiaTheme="minorHAnsi"/>
                <w:i/>
                <w:iCs/>
                <w:color w:val="000000"/>
                <w:sz w:val="22"/>
                <w:szCs w:val="22"/>
              </w:rPr>
              <w:t>с</w:t>
            </w:r>
            <w:r w:rsidRPr="008E143A">
              <w:rPr>
                <w:rStyle w:val="c1"/>
                <w:color w:val="000000"/>
                <w:sz w:val="22"/>
                <w:szCs w:val="22"/>
              </w:rPr>
              <w:t>формированность</w:t>
            </w:r>
            <w:proofErr w:type="spellEnd"/>
            <w:r w:rsidRPr="008E143A">
              <w:rPr>
                <w:rStyle w:val="c1"/>
                <w:color w:val="000000"/>
                <w:sz w:val="22"/>
                <w:szCs w:val="22"/>
              </w:rPr>
              <w:t xml:space="preserve"> умения </w:t>
            </w:r>
            <w:r w:rsidRPr="008E143A">
              <w:rPr>
                <w:rStyle w:val="c1"/>
                <w:color w:val="000000"/>
                <w:sz w:val="22"/>
                <w:szCs w:val="22"/>
              </w:rPr>
              <w:lastRenderedPageBreak/>
              <w:t>планировать общие способы работы в совместной деятельности под руководством учителя; самостоятельно формулировать и задавать вопросы партнеру, необходимые для организации собственной деятельности.</w:t>
            </w:r>
          </w:p>
          <w:p w:rsidR="008E0244" w:rsidRPr="008E143A" w:rsidRDefault="008E0244" w:rsidP="00967932">
            <w:pPr>
              <w:pStyle w:val="c16"/>
              <w:shd w:val="clear" w:color="auto" w:fill="FFFFFF"/>
              <w:spacing w:before="0" w:beforeAutospacing="0" w:after="0" w:afterAutospacing="0"/>
              <w:ind w:left="-108" w:right="-108"/>
              <w:jc w:val="both"/>
              <w:rPr>
                <w:color w:val="000000"/>
                <w:sz w:val="22"/>
                <w:szCs w:val="22"/>
              </w:rPr>
            </w:pPr>
            <w:r w:rsidRPr="008E143A">
              <w:rPr>
                <w:rStyle w:val="c43"/>
                <w:b/>
                <w:bCs/>
                <w:color w:val="000000"/>
                <w:sz w:val="22"/>
                <w:szCs w:val="22"/>
              </w:rPr>
              <w:t xml:space="preserve">Предметные: </w:t>
            </w:r>
            <w:r w:rsidRPr="008E143A">
              <w:rPr>
                <w:rStyle w:val="c1"/>
                <w:color w:val="000000"/>
                <w:sz w:val="22"/>
                <w:szCs w:val="22"/>
              </w:rPr>
              <w:t>овладеть приёмами работы с учебной книгой и словарём.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tc>
        <w:tc>
          <w:tcPr>
            <w:tcW w:w="1187" w:type="dxa"/>
          </w:tcPr>
          <w:p w:rsidR="008E0244" w:rsidRPr="00E146EA" w:rsidRDefault="008E0244" w:rsidP="00967932">
            <w:pPr>
              <w:jc w:val="center"/>
              <w:rPr>
                <w:rFonts w:ascii="Times New Roman" w:eastAsia="Calibri" w:hAnsi="Times New Roman" w:cs="Times New Roman"/>
                <w:b/>
                <w:sz w:val="24"/>
                <w:szCs w:val="24"/>
              </w:rPr>
            </w:pPr>
            <w:r w:rsidRPr="00E146EA">
              <w:rPr>
                <w:rFonts w:ascii="Times New Roman" w:eastAsia="Calibri" w:hAnsi="Times New Roman" w:cs="Times New Roman"/>
                <w:sz w:val="24"/>
                <w:szCs w:val="24"/>
              </w:rPr>
              <w:lastRenderedPageBreak/>
              <w:t>Урок рефлексии.</w:t>
            </w:r>
          </w:p>
        </w:tc>
        <w:tc>
          <w:tcPr>
            <w:tcW w:w="2126" w:type="dxa"/>
          </w:tcPr>
          <w:p w:rsidR="008E0244" w:rsidRPr="00E146EA" w:rsidRDefault="008E0244" w:rsidP="00967932">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r>
      <w:tr w:rsidR="008E0244" w:rsidRPr="00E146EA" w:rsidTr="008E0244">
        <w:trPr>
          <w:trHeight w:val="455"/>
        </w:trPr>
        <w:tc>
          <w:tcPr>
            <w:tcW w:w="800" w:type="dxa"/>
          </w:tcPr>
          <w:p w:rsidR="008E0244" w:rsidRPr="00E146EA" w:rsidRDefault="008E0244" w:rsidP="00967932">
            <w:pPr>
              <w:pStyle w:val="a9"/>
              <w:numPr>
                <w:ilvl w:val="0"/>
                <w:numId w:val="7"/>
              </w:numPr>
              <w:spacing w:after="120" w:line="276" w:lineRule="auto"/>
              <w:jc w:val="both"/>
              <w:rPr>
                <w:rFonts w:ascii="Times New Roman" w:hAnsi="Times New Roman" w:cs="Times New Roman"/>
                <w:sz w:val="24"/>
                <w:szCs w:val="24"/>
              </w:rPr>
            </w:pPr>
          </w:p>
        </w:tc>
        <w:tc>
          <w:tcPr>
            <w:tcW w:w="700" w:type="dxa"/>
          </w:tcPr>
          <w:p w:rsidR="008E0244" w:rsidRPr="00E146EA" w:rsidRDefault="008E0244" w:rsidP="00967932">
            <w:pPr>
              <w:spacing w:after="120"/>
              <w:rPr>
                <w:rFonts w:ascii="Times New Roman" w:hAnsi="Times New Roman" w:cs="Times New Roman"/>
                <w:sz w:val="24"/>
                <w:szCs w:val="24"/>
              </w:rPr>
            </w:pPr>
          </w:p>
        </w:tc>
        <w:tc>
          <w:tcPr>
            <w:tcW w:w="787" w:type="dxa"/>
          </w:tcPr>
          <w:p w:rsidR="008E0244" w:rsidRPr="00E146EA" w:rsidRDefault="008E0244" w:rsidP="00967932">
            <w:pPr>
              <w:spacing w:after="120"/>
              <w:rPr>
                <w:rFonts w:ascii="Times New Roman" w:hAnsi="Times New Roman" w:cs="Times New Roman"/>
                <w:sz w:val="24"/>
                <w:szCs w:val="24"/>
              </w:rPr>
            </w:pPr>
          </w:p>
        </w:tc>
        <w:tc>
          <w:tcPr>
            <w:tcW w:w="3686" w:type="dxa"/>
            <w:tcBorders>
              <w:top w:val="nil"/>
              <w:left w:val="nil"/>
              <w:bottom w:val="single" w:sz="8" w:space="0" w:color="000000"/>
              <w:right w:val="single" w:sz="8" w:space="0" w:color="000000"/>
            </w:tcBorders>
            <w:shd w:val="clear" w:color="auto" w:fill="FFFFFF"/>
          </w:tcPr>
          <w:p w:rsidR="008E0244" w:rsidRPr="00967932" w:rsidRDefault="008E0244" w:rsidP="00967932">
            <w:pPr>
              <w:rPr>
                <w:rFonts w:ascii="Times New Roman" w:eastAsia="Times New Roman" w:hAnsi="Times New Roman" w:cs="Times New Roman"/>
                <w:color w:val="111115"/>
                <w:sz w:val="20"/>
                <w:szCs w:val="20"/>
              </w:rPr>
            </w:pPr>
            <w:r w:rsidRPr="00967932">
              <w:rPr>
                <w:rFonts w:ascii="Times New Roman" w:eastAsia="Times New Roman" w:hAnsi="Times New Roman" w:cs="Times New Roman"/>
                <w:color w:val="111115"/>
                <w:sz w:val="20"/>
                <w:szCs w:val="20"/>
                <w:bdr w:val="none" w:sz="0" w:space="0" w:color="auto" w:frame="1"/>
              </w:rPr>
              <w:t>Типичные ошибки употребления синонимов, антонимов, омонимов. Практическое занятие «Орфоэпические и лексические нормы русского языка»</w:t>
            </w:r>
          </w:p>
        </w:tc>
        <w:tc>
          <w:tcPr>
            <w:tcW w:w="826" w:type="dxa"/>
          </w:tcPr>
          <w:p w:rsidR="008E0244" w:rsidRPr="008E143A" w:rsidRDefault="008E0244" w:rsidP="0003655B">
            <w:pPr>
              <w:ind w:left="-108" w:right="-108"/>
              <w:jc w:val="center"/>
              <w:rPr>
                <w:rFonts w:ascii="Times New Roman" w:hAnsi="Times New Roman" w:cs="Times New Roman"/>
              </w:rPr>
            </w:pPr>
            <w:r>
              <w:rPr>
                <w:rFonts w:ascii="Times New Roman" w:hAnsi="Times New Roman" w:cs="Times New Roman"/>
              </w:rPr>
              <w:t>1</w:t>
            </w:r>
          </w:p>
        </w:tc>
        <w:tc>
          <w:tcPr>
            <w:tcW w:w="4767" w:type="dxa"/>
            <w:vMerge/>
          </w:tcPr>
          <w:p w:rsidR="008E0244" w:rsidRPr="008E143A" w:rsidRDefault="008E0244" w:rsidP="00967932">
            <w:pPr>
              <w:ind w:left="-108" w:right="-108"/>
              <w:jc w:val="both"/>
              <w:rPr>
                <w:rFonts w:ascii="Times New Roman" w:hAnsi="Times New Roman" w:cs="Times New Roman"/>
              </w:rPr>
            </w:pPr>
          </w:p>
        </w:tc>
        <w:tc>
          <w:tcPr>
            <w:tcW w:w="1187" w:type="dxa"/>
          </w:tcPr>
          <w:p w:rsidR="008E0244" w:rsidRPr="00E146EA" w:rsidRDefault="008E0244" w:rsidP="00967932">
            <w:pPr>
              <w:jc w:val="center"/>
              <w:rPr>
                <w:rFonts w:ascii="Times New Roman" w:eastAsia="Calibri" w:hAnsi="Times New Roman" w:cs="Times New Roman"/>
                <w:b/>
                <w:sz w:val="24"/>
                <w:szCs w:val="24"/>
              </w:rPr>
            </w:pPr>
            <w:r w:rsidRPr="00E146EA">
              <w:rPr>
                <w:rFonts w:ascii="Times New Roman" w:eastAsia="Calibri" w:hAnsi="Times New Roman" w:cs="Times New Roman"/>
                <w:sz w:val="24"/>
                <w:szCs w:val="24"/>
              </w:rPr>
              <w:t>Урок рефлексии.</w:t>
            </w:r>
          </w:p>
        </w:tc>
        <w:tc>
          <w:tcPr>
            <w:tcW w:w="2126" w:type="dxa"/>
          </w:tcPr>
          <w:p w:rsidR="008E0244" w:rsidRPr="00E146EA" w:rsidRDefault="008E0244" w:rsidP="00967932">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r>
      <w:tr w:rsidR="008E0244" w:rsidRPr="00E146EA" w:rsidTr="008E0244">
        <w:trPr>
          <w:trHeight w:val="442"/>
        </w:trPr>
        <w:tc>
          <w:tcPr>
            <w:tcW w:w="800" w:type="dxa"/>
          </w:tcPr>
          <w:p w:rsidR="008E0244" w:rsidRPr="00E146EA" w:rsidRDefault="008E0244" w:rsidP="00967932">
            <w:pPr>
              <w:pStyle w:val="a9"/>
              <w:numPr>
                <w:ilvl w:val="0"/>
                <w:numId w:val="7"/>
              </w:numPr>
              <w:spacing w:after="120" w:line="276" w:lineRule="auto"/>
              <w:jc w:val="both"/>
              <w:rPr>
                <w:rFonts w:ascii="Times New Roman" w:hAnsi="Times New Roman" w:cs="Times New Roman"/>
                <w:sz w:val="24"/>
                <w:szCs w:val="24"/>
              </w:rPr>
            </w:pPr>
          </w:p>
        </w:tc>
        <w:tc>
          <w:tcPr>
            <w:tcW w:w="700" w:type="dxa"/>
          </w:tcPr>
          <w:p w:rsidR="008E0244" w:rsidRPr="00E146EA" w:rsidRDefault="008E0244" w:rsidP="00967932">
            <w:pPr>
              <w:spacing w:after="120"/>
              <w:rPr>
                <w:rFonts w:ascii="Times New Roman" w:hAnsi="Times New Roman" w:cs="Times New Roman"/>
                <w:sz w:val="24"/>
                <w:szCs w:val="24"/>
              </w:rPr>
            </w:pPr>
          </w:p>
        </w:tc>
        <w:tc>
          <w:tcPr>
            <w:tcW w:w="787" w:type="dxa"/>
          </w:tcPr>
          <w:p w:rsidR="008E0244" w:rsidRPr="00E146EA" w:rsidRDefault="008E0244" w:rsidP="00967932">
            <w:pPr>
              <w:spacing w:after="120"/>
              <w:rPr>
                <w:rFonts w:ascii="Times New Roman" w:hAnsi="Times New Roman" w:cs="Times New Roman"/>
                <w:sz w:val="24"/>
                <w:szCs w:val="24"/>
              </w:rPr>
            </w:pPr>
          </w:p>
        </w:tc>
        <w:tc>
          <w:tcPr>
            <w:tcW w:w="3686" w:type="dxa"/>
            <w:tcBorders>
              <w:top w:val="nil"/>
              <w:left w:val="nil"/>
              <w:bottom w:val="single" w:sz="8" w:space="0" w:color="000000"/>
              <w:right w:val="single" w:sz="8" w:space="0" w:color="000000"/>
            </w:tcBorders>
            <w:shd w:val="clear" w:color="auto" w:fill="FFFFFF"/>
          </w:tcPr>
          <w:p w:rsidR="008E0244" w:rsidRPr="00967932" w:rsidRDefault="008E0244" w:rsidP="00967932">
            <w:pPr>
              <w:rPr>
                <w:rFonts w:ascii="Times New Roman" w:eastAsia="Times New Roman" w:hAnsi="Times New Roman" w:cs="Times New Roman"/>
                <w:color w:val="111115"/>
                <w:sz w:val="20"/>
                <w:szCs w:val="20"/>
              </w:rPr>
            </w:pPr>
            <w:r w:rsidRPr="00967932">
              <w:rPr>
                <w:rFonts w:ascii="Times New Roman" w:eastAsia="Times New Roman" w:hAnsi="Times New Roman" w:cs="Times New Roman"/>
                <w:color w:val="111115"/>
                <w:sz w:val="20"/>
                <w:szCs w:val="20"/>
                <w:bdr w:val="none" w:sz="0" w:space="0" w:color="auto" w:frame="1"/>
              </w:rPr>
              <w:t>Основные грамматические нормы русского языка. Категория рода. Категория склонения.</w:t>
            </w:r>
          </w:p>
        </w:tc>
        <w:tc>
          <w:tcPr>
            <w:tcW w:w="826" w:type="dxa"/>
          </w:tcPr>
          <w:p w:rsidR="008E0244" w:rsidRPr="008E143A" w:rsidRDefault="008E0244" w:rsidP="0003655B">
            <w:pPr>
              <w:ind w:left="-108" w:right="-108"/>
              <w:jc w:val="center"/>
              <w:rPr>
                <w:rFonts w:ascii="Times New Roman" w:hAnsi="Times New Roman" w:cs="Times New Roman"/>
              </w:rPr>
            </w:pPr>
            <w:r>
              <w:rPr>
                <w:rFonts w:ascii="Times New Roman" w:hAnsi="Times New Roman" w:cs="Times New Roman"/>
              </w:rPr>
              <w:t>1</w:t>
            </w:r>
          </w:p>
        </w:tc>
        <w:tc>
          <w:tcPr>
            <w:tcW w:w="4767" w:type="dxa"/>
            <w:vMerge/>
          </w:tcPr>
          <w:p w:rsidR="008E0244" w:rsidRPr="008E143A" w:rsidRDefault="008E0244" w:rsidP="00967932">
            <w:pPr>
              <w:ind w:left="-108" w:right="-108"/>
              <w:jc w:val="both"/>
              <w:rPr>
                <w:rFonts w:ascii="Times New Roman" w:hAnsi="Times New Roman" w:cs="Times New Roman"/>
              </w:rPr>
            </w:pPr>
          </w:p>
        </w:tc>
        <w:tc>
          <w:tcPr>
            <w:tcW w:w="1187" w:type="dxa"/>
          </w:tcPr>
          <w:p w:rsidR="008E0244" w:rsidRPr="00E146EA" w:rsidRDefault="008E0244" w:rsidP="00967932">
            <w:pPr>
              <w:jc w:val="center"/>
              <w:rPr>
                <w:rFonts w:ascii="Times New Roman" w:eastAsia="Calibri" w:hAnsi="Times New Roman" w:cs="Times New Roman"/>
                <w:b/>
                <w:sz w:val="24"/>
                <w:szCs w:val="24"/>
              </w:rPr>
            </w:pPr>
            <w:r w:rsidRPr="00E146EA">
              <w:rPr>
                <w:rFonts w:ascii="Times New Roman" w:eastAsia="Calibri" w:hAnsi="Times New Roman" w:cs="Times New Roman"/>
                <w:sz w:val="24"/>
                <w:szCs w:val="24"/>
              </w:rPr>
              <w:t>Урок рефлексии.</w:t>
            </w:r>
          </w:p>
        </w:tc>
        <w:tc>
          <w:tcPr>
            <w:tcW w:w="2126" w:type="dxa"/>
          </w:tcPr>
          <w:p w:rsidR="008E0244" w:rsidRPr="00E146EA" w:rsidRDefault="008E0244" w:rsidP="00967932">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r>
      <w:tr w:rsidR="008E0244" w:rsidRPr="00E146EA" w:rsidTr="008E0244">
        <w:trPr>
          <w:trHeight w:val="455"/>
        </w:trPr>
        <w:tc>
          <w:tcPr>
            <w:tcW w:w="800" w:type="dxa"/>
          </w:tcPr>
          <w:p w:rsidR="008E0244" w:rsidRPr="00E146EA" w:rsidRDefault="008E0244" w:rsidP="00967932">
            <w:pPr>
              <w:pStyle w:val="a9"/>
              <w:numPr>
                <w:ilvl w:val="0"/>
                <w:numId w:val="7"/>
              </w:numPr>
              <w:spacing w:after="120" w:line="276" w:lineRule="auto"/>
              <w:jc w:val="both"/>
              <w:rPr>
                <w:rFonts w:ascii="Times New Roman" w:hAnsi="Times New Roman" w:cs="Times New Roman"/>
                <w:sz w:val="24"/>
                <w:szCs w:val="24"/>
              </w:rPr>
            </w:pPr>
          </w:p>
        </w:tc>
        <w:tc>
          <w:tcPr>
            <w:tcW w:w="700" w:type="dxa"/>
          </w:tcPr>
          <w:p w:rsidR="008E0244" w:rsidRPr="00E146EA" w:rsidRDefault="008E0244" w:rsidP="00967932">
            <w:pPr>
              <w:spacing w:after="120"/>
              <w:rPr>
                <w:rFonts w:ascii="Times New Roman" w:hAnsi="Times New Roman" w:cs="Times New Roman"/>
                <w:sz w:val="24"/>
                <w:szCs w:val="24"/>
              </w:rPr>
            </w:pPr>
          </w:p>
        </w:tc>
        <w:tc>
          <w:tcPr>
            <w:tcW w:w="787" w:type="dxa"/>
          </w:tcPr>
          <w:p w:rsidR="008E0244" w:rsidRPr="00E146EA" w:rsidRDefault="008E0244" w:rsidP="00967932">
            <w:pPr>
              <w:spacing w:after="120"/>
              <w:rPr>
                <w:rFonts w:ascii="Times New Roman" w:hAnsi="Times New Roman" w:cs="Times New Roman"/>
                <w:sz w:val="24"/>
                <w:szCs w:val="24"/>
              </w:rPr>
            </w:pPr>
          </w:p>
        </w:tc>
        <w:tc>
          <w:tcPr>
            <w:tcW w:w="3686" w:type="dxa"/>
            <w:tcBorders>
              <w:top w:val="nil"/>
              <w:left w:val="nil"/>
              <w:bottom w:val="single" w:sz="8" w:space="0" w:color="000000"/>
              <w:right w:val="single" w:sz="8" w:space="0" w:color="000000"/>
            </w:tcBorders>
            <w:shd w:val="clear" w:color="auto" w:fill="FFFFFF"/>
          </w:tcPr>
          <w:p w:rsidR="008E0244" w:rsidRPr="00967932" w:rsidRDefault="008E0244" w:rsidP="00967932">
            <w:pPr>
              <w:rPr>
                <w:rFonts w:ascii="Times New Roman" w:eastAsia="Times New Roman" w:hAnsi="Times New Roman" w:cs="Times New Roman"/>
                <w:color w:val="111115"/>
                <w:sz w:val="20"/>
                <w:szCs w:val="20"/>
              </w:rPr>
            </w:pPr>
            <w:r w:rsidRPr="00967932">
              <w:rPr>
                <w:rFonts w:ascii="Times New Roman" w:eastAsia="Times New Roman" w:hAnsi="Times New Roman" w:cs="Times New Roman"/>
                <w:color w:val="111115"/>
                <w:sz w:val="20"/>
                <w:szCs w:val="20"/>
                <w:bdr w:val="none" w:sz="0" w:space="0" w:color="auto" w:frame="1"/>
              </w:rPr>
              <w:t>Национальные особенности речевого этикета. Практическая работа. Построение диалогов по нормам речевого этикета</w:t>
            </w:r>
          </w:p>
        </w:tc>
        <w:tc>
          <w:tcPr>
            <w:tcW w:w="826" w:type="dxa"/>
          </w:tcPr>
          <w:p w:rsidR="008E0244" w:rsidRPr="008E143A" w:rsidRDefault="008E0244" w:rsidP="0003655B">
            <w:pPr>
              <w:ind w:left="-108" w:right="-108"/>
              <w:jc w:val="center"/>
              <w:rPr>
                <w:rFonts w:ascii="Times New Roman" w:hAnsi="Times New Roman" w:cs="Times New Roman"/>
              </w:rPr>
            </w:pPr>
            <w:r>
              <w:rPr>
                <w:rFonts w:ascii="Times New Roman" w:hAnsi="Times New Roman" w:cs="Times New Roman"/>
              </w:rPr>
              <w:t>1</w:t>
            </w:r>
          </w:p>
        </w:tc>
        <w:tc>
          <w:tcPr>
            <w:tcW w:w="4767" w:type="dxa"/>
            <w:vMerge/>
          </w:tcPr>
          <w:p w:rsidR="008E0244" w:rsidRPr="008E143A" w:rsidRDefault="008E0244" w:rsidP="00967932">
            <w:pPr>
              <w:ind w:left="-108" w:right="-108"/>
              <w:jc w:val="both"/>
              <w:rPr>
                <w:rFonts w:ascii="Times New Roman" w:hAnsi="Times New Roman" w:cs="Times New Roman"/>
              </w:rPr>
            </w:pPr>
          </w:p>
        </w:tc>
        <w:tc>
          <w:tcPr>
            <w:tcW w:w="1187" w:type="dxa"/>
          </w:tcPr>
          <w:p w:rsidR="008E0244" w:rsidRPr="00E146EA" w:rsidRDefault="008E0244" w:rsidP="00967932">
            <w:pPr>
              <w:jc w:val="center"/>
              <w:rPr>
                <w:rFonts w:ascii="Times New Roman" w:eastAsia="Calibri" w:hAnsi="Times New Roman" w:cs="Times New Roman"/>
                <w:b/>
                <w:sz w:val="24"/>
                <w:szCs w:val="24"/>
              </w:rPr>
            </w:pPr>
            <w:r w:rsidRPr="00E146EA">
              <w:rPr>
                <w:rFonts w:ascii="Times New Roman" w:eastAsia="Calibri" w:hAnsi="Times New Roman" w:cs="Times New Roman"/>
                <w:sz w:val="24"/>
                <w:szCs w:val="24"/>
              </w:rPr>
              <w:t>Урок рефлексии.</w:t>
            </w:r>
          </w:p>
        </w:tc>
        <w:tc>
          <w:tcPr>
            <w:tcW w:w="2126" w:type="dxa"/>
          </w:tcPr>
          <w:p w:rsidR="008E0244" w:rsidRPr="00E146EA" w:rsidRDefault="008E0244" w:rsidP="00967932">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r>
      <w:tr w:rsidR="008E0244" w:rsidRPr="00E146EA" w:rsidTr="008E0244">
        <w:trPr>
          <w:trHeight w:val="455"/>
        </w:trPr>
        <w:tc>
          <w:tcPr>
            <w:tcW w:w="800" w:type="dxa"/>
          </w:tcPr>
          <w:p w:rsidR="008E0244" w:rsidRPr="00E146EA" w:rsidRDefault="008E0244" w:rsidP="00967932">
            <w:pPr>
              <w:pStyle w:val="a9"/>
              <w:numPr>
                <w:ilvl w:val="0"/>
                <w:numId w:val="7"/>
              </w:numPr>
              <w:spacing w:after="120" w:line="276" w:lineRule="auto"/>
              <w:jc w:val="both"/>
              <w:rPr>
                <w:rFonts w:ascii="Times New Roman" w:hAnsi="Times New Roman" w:cs="Times New Roman"/>
                <w:sz w:val="24"/>
                <w:szCs w:val="24"/>
              </w:rPr>
            </w:pPr>
          </w:p>
        </w:tc>
        <w:tc>
          <w:tcPr>
            <w:tcW w:w="700" w:type="dxa"/>
          </w:tcPr>
          <w:p w:rsidR="008E0244" w:rsidRPr="00E146EA" w:rsidRDefault="008E0244" w:rsidP="00967932">
            <w:pPr>
              <w:spacing w:after="120"/>
              <w:rPr>
                <w:rFonts w:ascii="Times New Roman" w:hAnsi="Times New Roman" w:cs="Times New Roman"/>
                <w:sz w:val="24"/>
                <w:szCs w:val="24"/>
              </w:rPr>
            </w:pPr>
          </w:p>
        </w:tc>
        <w:tc>
          <w:tcPr>
            <w:tcW w:w="787" w:type="dxa"/>
          </w:tcPr>
          <w:p w:rsidR="008E0244" w:rsidRPr="00E146EA" w:rsidRDefault="008E0244" w:rsidP="00967932">
            <w:pPr>
              <w:spacing w:after="120"/>
              <w:rPr>
                <w:rFonts w:ascii="Times New Roman" w:hAnsi="Times New Roman" w:cs="Times New Roman"/>
                <w:sz w:val="24"/>
                <w:szCs w:val="24"/>
              </w:rPr>
            </w:pPr>
          </w:p>
        </w:tc>
        <w:tc>
          <w:tcPr>
            <w:tcW w:w="3686" w:type="dxa"/>
            <w:tcBorders>
              <w:top w:val="nil"/>
              <w:left w:val="nil"/>
              <w:bottom w:val="single" w:sz="8" w:space="0" w:color="000000"/>
              <w:right w:val="single" w:sz="8" w:space="0" w:color="000000"/>
            </w:tcBorders>
            <w:shd w:val="clear" w:color="auto" w:fill="FFFFFF"/>
          </w:tcPr>
          <w:p w:rsidR="008E0244" w:rsidRPr="00967932" w:rsidRDefault="008E0244" w:rsidP="00967932">
            <w:pPr>
              <w:rPr>
                <w:rFonts w:ascii="Times New Roman" w:eastAsia="Times New Roman" w:hAnsi="Times New Roman" w:cs="Times New Roman"/>
                <w:color w:val="111115"/>
                <w:sz w:val="20"/>
                <w:szCs w:val="20"/>
              </w:rPr>
            </w:pPr>
            <w:r w:rsidRPr="00967932">
              <w:rPr>
                <w:rFonts w:ascii="Times New Roman" w:eastAsia="Times New Roman" w:hAnsi="Times New Roman" w:cs="Times New Roman"/>
                <w:color w:val="111115"/>
                <w:sz w:val="20"/>
                <w:szCs w:val="20"/>
                <w:bdr w:val="none" w:sz="0" w:space="0" w:color="auto" w:frame="1"/>
              </w:rPr>
              <w:t>Контрольная работа  по теме «Орфоэпические, лексические, грамматические нормы русского языка»</w:t>
            </w:r>
          </w:p>
        </w:tc>
        <w:tc>
          <w:tcPr>
            <w:tcW w:w="826" w:type="dxa"/>
          </w:tcPr>
          <w:p w:rsidR="008E0244" w:rsidRPr="008E143A" w:rsidRDefault="008E0244" w:rsidP="0003655B">
            <w:pPr>
              <w:ind w:left="-108" w:right="-108"/>
              <w:jc w:val="center"/>
              <w:rPr>
                <w:rFonts w:ascii="Times New Roman" w:hAnsi="Times New Roman" w:cs="Times New Roman"/>
              </w:rPr>
            </w:pPr>
            <w:r>
              <w:rPr>
                <w:rFonts w:ascii="Times New Roman" w:hAnsi="Times New Roman" w:cs="Times New Roman"/>
              </w:rPr>
              <w:t>1</w:t>
            </w:r>
          </w:p>
        </w:tc>
        <w:tc>
          <w:tcPr>
            <w:tcW w:w="4767" w:type="dxa"/>
            <w:vMerge/>
          </w:tcPr>
          <w:p w:rsidR="008E0244" w:rsidRPr="008E143A" w:rsidRDefault="008E0244" w:rsidP="00967932">
            <w:pPr>
              <w:ind w:left="-108" w:right="-108"/>
              <w:jc w:val="both"/>
              <w:rPr>
                <w:rFonts w:ascii="Times New Roman" w:hAnsi="Times New Roman" w:cs="Times New Roman"/>
              </w:rPr>
            </w:pPr>
          </w:p>
        </w:tc>
        <w:tc>
          <w:tcPr>
            <w:tcW w:w="1187" w:type="dxa"/>
          </w:tcPr>
          <w:p w:rsidR="008E0244" w:rsidRPr="00E146EA" w:rsidRDefault="008E0244" w:rsidP="00967932">
            <w:pPr>
              <w:jc w:val="center"/>
              <w:rPr>
                <w:rFonts w:ascii="Times New Roman" w:eastAsia="Calibri" w:hAnsi="Times New Roman" w:cs="Times New Roman"/>
                <w:b/>
                <w:sz w:val="24"/>
                <w:szCs w:val="24"/>
              </w:rPr>
            </w:pPr>
            <w:r w:rsidRPr="00E146EA">
              <w:rPr>
                <w:rFonts w:ascii="Times New Roman" w:eastAsia="Calibri" w:hAnsi="Times New Roman" w:cs="Times New Roman"/>
                <w:sz w:val="24"/>
                <w:szCs w:val="24"/>
              </w:rPr>
              <w:t>Урок рефлексии.</w:t>
            </w:r>
          </w:p>
        </w:tc>
        <w:tc>
          <w:tcPr>
            <w:tcW w:w="2126" w:type="dxa"/>
          </w:tcPr>
          <w:p w:rsidR="008E0244" w:rsidRPr="00E146EA" w:rsidRDefault="008E0244" w:rsidP="00967932">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r>
      <w:tr w:rsidR="008E0244" w:rsidRPr="00E146EA" w:rsidTr="008E0244">
        <w:trPr>
          <w:trHeight w:val="442"/>
        </w:trPr>
        <w:tc>
          <w:tcPr>
            <w:tcW w:w="800" w:type="dxa"/>
          </w:tcPr>
          <w:p w:rsidR="008E0244" w:rsidRPr="00E146EA" w:rsidRDefault="008E0244" w:rsidP="00967932">
            <w:pPr>
              <w:pStyle w:val="a9"/>
              <w:numPr>
                <w:ilvl w:val="0"/>
                <w:numId w:val="7"/>
              </w:numPr>
              <w:spacing w:after="120" w:line="276" w:lineRule="auto"/>
              <w:jc w:val="both"/>
              <w:rPr>
                <w:rFonts w:ascii="Times New Roman" w:hAnsi="Times New Roman" w:cs="Times New Roman"/>
                <w:sz w:val="24"/>
                <w:szCs w:val="24"/>
              </w:rPr>
            </w:pPr>
          </w:p>
        </w:tc>
        <w:tc>
          <w:tcPr>
            <w:tcW w:w="700" w:type="dxa"/>
          </w:tcPr>
          <w:p w:rsidR="008E0244" w:rsidRPr="00E146EA" w:rsidRDefault="008E0244" w:rsidP="00967932">
            <w:pPr>
              <w:spacing w:after="120"/>
              <w:rPr>
                <w:rFonts w:ascii="Times New Roman" w:hAnsi="Times New Roman" w:cs="Times New Roman"/>
                <w:sz w:val="24"/>
                <w:szCs w:val="24"/>
              </w:rPr>
            </w:pPr>
          </w:p>
        </w:tc>
        <w:tc>
          <w:tcPr>
            <w:tcW w:w="787" w:type="dxa"/>
          </w:tcPr>
          <w:p w:rsidR="008E0244" w:rsidRPr="00E146EA" w:rsidRDefault="008E0244" w:rsidP="00967932">
            <w:pPr>
              <w:spacing w:after="120"/>
              <w:rPr>
                <w:rFonts w:ascii="Times New Roman" w:hAnsi="Times New Roman" w:cs="Times New Roman"/>
                <w:sz w:val="24"/>
                <w:szCs w:val="24"/>
              </w:rPr>
            </w:pPr>
          </w:p>
        </w:tc>
        <w:tc>
          <w:tcPr>
            <w:tcW w:w="3686" w:type="dxa"/>
            <w:tcBorders>
              <w:top w:val="nil"/>
              <w:left w:val="nil"/>
              <w:bottom w:val="single" w:sz="8" w:space="0" w:color="000000"/>
              <w:right w:val="single" w:sz="8" w:space="0" w:color="000000"/>
            </w:tcBorders>
            <w:shd w:val="clear" w:color="auto" w:fill="FFFFFF"/>
          </w:tcPr>
          <w:p w:rsidR="008E0244" w:rsidRPr="004E104E" w:rsidRDefault="008E0244" w:rsidP="00967932">
            <w:pPr>
              <w:rPr>
                <w:rFonts w:ascii="Times New Roman" w:eastAsia="Times New Roman" w:hAnsi="Times New Roman" w:cs="Times New Roman"/>
                <w:b/>
                <w:color w:val="111115"/>
                <w:sz w:val="20"/>
                <w:szCs w:val="20"/>
                <w:bdr w:val="none" w:sz="0" w:space="0" w:color="auto" w:frame="1"/>
              </w:rPr>
            </w:pPr>
            <w:r w:rsidRPr="004E104E">
              <w:rPr>
                <w:rFonts w:ascii="Times New Roman" w:eastAsia="Times New Roman" w:hAnsi="Times New Roman" w:cs="Times New Roman"/>
                <w:b/>
                <w:color w:val="111115"/>
                <w:sz w:val="20"/>
                <w:szCs w:val="20"/>
                <w:bdr w:val="none" w:sz="0" w:space="0" w:color="auto" w:frame="1"/>
              </w:rPr>
              <w:t>Речь. Речевая деятельность. Текст. 7 ч.</w:t>
            </w:r>
          </w:p>
          <w:p w:rsidR="008E0244" w:rsidRDefault="008E0244" w:rsidP="00967932">
            <w:pPr>
              <w:rPr>
                <w:rFonts w:ascii="Times New Roman" w:eastAsia="Times New Roman" w:hAnsi="Times New Roman" w:cs="Times New Roman"/>
                <w:color w:val="111115"/>
                <w:sz w:val="20"/>
                <w:szCs w:val="20"/>
                <w:bdr w:val="none" w:sz="0" w:space="0" w:color="auto" w:frame="1"/>
              </w:rPr>
            </w:pPr>
          </w:p>
          <w:p w:rsidR="008E0244" w:rsidRPr="00967932" w:rsidRDefault="008E0244" w:rsidP="00967932">
            <w:pPr>
              <w:rPr>
                <w:rFonts w:ascii="Times New Roman" w:eastAsia="Times New Roman" w:hAnsi="Times New Roman" w:cs="Times New Roman"/>
                <w:color w:val="111115"/>
                <w:sz w:val="20"/>
                <w:szCs w:val="20"/>
              </w:rPr>
            </w:pPr>
            <w:r w:rsidRPr="00967932">
              <w:rPr>
                <w:rFonts w:ascii="Times New Roman" w:eastAsia="Times New Roman" w:hAnsi="Times New Roman" w:cs="Times New Roman"/>
                <w:color w:val="111115"/>
                <w:sz w:val="20"/>
                <w:szCs w:val="20"/>
                <w:bdr w:val="none" w:sz="0" w:space="0" w:color="auto" w:frame="1"/>
              </w:rPr>
              <w:t>Речь: функции, приемы построения, виды речевой деятельности</w:t>
            </w:r>
          </w:p>
        </w:tc>
        <w:tc>
          <w:tcPr>
            <w:tcW w:w="826" w:type="dxa"/>
          </w:tcPr>
          <w:p w:rsidR="008E0244" w:rsidRPr="008E143A" w:rsidRDefault="008E0244" w:rsidP="0003655B">
            <w:pPr>
              <w:ind w:left="-108" w:right="-108"/>
              <w:jc w:val="center"/>
              <w:rPr>
                <w:rFonts w:ascii="Times New Roman" w:hAnsi="Times New Roman" w:cs="Times New Roman"/>
              </w:rPr>
            </w:pPr>
            <w:r>
              <w:rPr>
                <w:rFonts w:ascii="Times New Roman" w:hAnsi="Times New Roman" w:cs="Times New Roman"/>
              </w:rPr>
              <w:t>1</w:t>
            </w:r>
          </w:p>
        </w:tc>
        <w:tc>
          <w:tcPr>
            <w:tcW w:w="4767" w:type="dxa"/>
            <w:vMerge/>
          </w:tcPr>
          <w:p w:rsidR="008E0244" w:rsidRPr="008E143A" w:rsidRDefault="008E0244" w:rsidP="00967932">
            <w:pPr>
              <w:ind w:left="-108" w:right="-108"/>
              <w:jc w:val="both"/>
              <w:rPr>
                <w:rFonts w:ascii="Times New Roman" w:hAnsi="Times New Roman" w:cs="Times New Roman"/>
              </w:rPr>
            </w:pPr>
          </w:p>
        </w:tc>
        <w:tc>
          <w:tcPr>
            <w:tcW w:w="1187" w:type="dxa"/>
          </w:tcPr>
          <w:p w:rsidR="008E0244" w:rsidRPr="00E146EA" w:rsidRDefault="008E0244" w:rsidP="00967932">
            <w:pPr>
              <w:jc w:val="center"/>
              <w:rPr>
                <w:rFonts w:ascii="Times New Roman" w:eastAsia="Calibri" w:hAnsi="Times New Roman" w:cs="Times New Roman"/>
                <w:b/>
                <w:sz w:val="24"/>
                <w:szCs w:val="24"/>
              </w:rPr>
            </w:pPr>
            <w:r w:rsidRPr="00E146EA">
              <w:rPr>
                <w:rFonts w:ascii="Times New Roman" w:eastAsia="Calibri" w:hAnsi="Times New Roman" w:cs="Times New Roman"/>
                <w:sz w:val="24"/>
                <w:szCs w:val="24"/>
              </w:rPr>
              <w:t>Урок рефлексии.</w:t>
            </w:r>
          </w:p>
        </w:tc>
        <w:tc>
          <w:tcPr>
            <w:tcW w:w="2126" w:type="dxa"/>
          </w:tcPr>
          <w:p w:rsidR="008E0244" w:rsidRPr="00E146EA" w:rsidRDefault="008E0244" w:rsidP="00967932">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r>
      <w:tr w:rsidR="008E0244" w:rsidRPr="00E146EA" w:rsidTr="008E0244">
        <w:trPr>
          <w:trHeight w:val="455"/>
        </w:trPr>
        <w:tc>
          <w:tcPr>
            <w:tcW w:w="800" w:type="dxa"/>
          </w:tcPr>
          <w:p w:rsidR="008E0244" w:rsidRPr="00E146EA" w:rsidRDefault="008E0244" w:rsidP="00967932">
            <w:pPr>
              <w:pStyle w:val="a9"/>
              <w:numPr>
                <w:ilvl w:val="0"/>
                <w:numId w:val="7"/>
              </w:numPr>
              <w:spacing w:after="120" w:line="276" w:lineRule="auto"/>
              <w:jc w:val="both"/>
              <w:rPr>
                <w:rFonts w:ascii="Times New Roman" w:hAnsi="Times New Roman" w:cs="Times New Roman"/>
                <w:sz w:val="24"/>
                <w:szCs w:val="24"/>
              </w:rPr>
            </w:pPr>
          </w:p>
        </w:tc>
        <w:tc>
          <w:tcPr>
            <w:tcW w:w="700" w:type="dxa"/>
          </w:tcPr>
          <w:p w:rsidR="008E0244" w:rsidRPr="00E146EA" w:rsidRDefault="008E0244" w:rsidP="00967932">
            <w:pPr>
              <w:pStyle w:val="a4"/>
              <w:spacing w:after="120" w:line="276" w:lineRule="auto"/>
              <w:ind w:firstLine="426"/>
              <w:jc w:val="center"/>
              <w:rPr>
                <w:rFonts w:ascii="Times New Roman" w:hAnsi="Times New Roman"/>
                <w:b/>
                <w:sz w:val="24"/>
                <w:szCs w:val="24"/>
              </w:rPr>
            </w:pPr>
          </w:p>
        </w:tc>
        <w:tc>
          <w:tcPr>
            <w:tcW w:w="787" w:type="dxa"/>
          </w:tcPr>
          <w:p w:rsidR="008E0244" w:rsidRPr="00E146EA" w:rsidRDefault="008E0244" w:rsidP="00967932">
            <w:pPr>
              <w:pStyle w:val="a4"/>
              <w:spacing w:after="120" w:line="276" w:lineRule="auto"/>
              <w:ind w:firstLine="426"/>
              <w:jc w:val="center"/>
              <w:rPr>
                <w:rFonts w:ascii="Times New Roman" w:hAnsi="Times New Roman"/>
                <w:b/>
                <w:sz w:val="24"/>
                <w:szCs w:val="24"/>
              </w:rPr>
            </w:pPr>
          </w:p>
        </w:tc>
        <w:tc>
          <w:tcPr>
            <w:tcW w:w="3686" w:type="dxa"/>
            <w:tcBorders>
              <w:top w:val="nil"/>
              <w:left w:val="nil"/>
              <w:bottom w:val="single" w:sz="8" w:space="0" w:color="000000"/>
              <w:right w:val="single" w:sz="8" w:space="0" w:color="000000"/>
            </w:tcBorders>
            <w:shd w:val="clear" w:color="auto" w:fill="FFFFFF"/>
          </w:tcPr>
          <w:p w:rsidR="008E0244" w:rsidRPr="00967932" w:rsidRDefault="008E0244" w:rsidP="00967932">
            <w:pPr>
              <w:rPr>
                <w:rFonts w:ascii="Times New Roman" w:eastAsia="Times New Roman" w:hAnsi="Times New Roman" w:cs="Times New Roman"/>
                <w:color w:val="111115"/>
                <w:sz w:val="20"/>
                <w:szCs w:val="20"/>
              </w:rPr>
            </w:pPr>
            <w:r w:rsidRPr="00967932">
              <w:rPr>
                <w:rFonts w:ascii="Times New Roman" w:eastAsia="Times New Roman" w:hAnsi="Times New Roman" w:cs="Times New Roman"/>
                <w:color w:val="111115"/>
                <w:sz w:val="20"/>
                <w:szCs w:val="20"/>
                <w:bdr w:val="none" w:sz="0" w:space="0" w:color="auto" w:frame="1"/>
              </w:rPr>
              <w:t xml:space="preserve">Эффективные приемы чтения: </w:t>
            </w:r>
            <w:proofErr w:type="spellStart"/>
            <w:r w:rsidRPr="00967932">
              <w:rPr>
                <w:rFonts w:ascii="Times New Roman" w:eastAsia="Times New Roman" w:hAnsi="Times New Roman" w:cs="Times New Roman"/>
                <w:color w:val="111115"/>
                <w:sz w:val="20"/>
                <w:szCs w:val="20"/>
                <w:bdr w:val="none" w:sz="0" w:space="0" w:color="auto" w:frame="1"/>
              </w:rPr>
              <w:t>предтекстовый</w:t>
            </w:r>
            <w:proofErr w:type="spellEnd"/>
            <w:r w:rsidRPr="00967932">
              <w:rPr>
                <w:rFonts w:ascii="Times New Roman" w:eastAsia="Times New Roman" w:hAnsi="Times New Roman" w:cs="Times New Roman"/>
                <w:color w:val="111115"/>
                <w:sz w:val="20"/>
                <w:szCs w:val="20"/>
                <w:bdr w:val="none" w:sz="0" w:space="0" w:color="auto" w:frame="1"/>
              </w:rPr>
              <w:t xml:space="preserve">, текстовый, </w:t>
            </w:r>
            <w:proofErr w:type="spellStart"/>
            <w:r w:rsidRPr="00967932">
              <w:rPr>
                <w:rFonts w:ascii="Times New Roman" w:eastAsia="Times New Roman" w:hAnsi="Times New Roman" w:cs="Times New Roman"/>
                <w:color w:val="111115"/>
                <w:sz w:val="20"/>
                <w:szCs w:val="20"/>
                <w:bdr w:val="none" w:sz="0" w:space="0" w:color="auto" w:frame="1"/>
              </w:rPr>
              <w:t>послетекстовый</w:t>
            </w:r>
            <w:proofErr w:type="spellEnd"/>
            <w:r w:rsidRPr="00967932">
              <w:rPr>
                <w:rFonts w:ascii="Times New Roman" w:eastAsia="Times New Roman" w:hAnsi="Times New Roman" w:cs="Times New Roman"/>
                <w:color w:val="111115"/>
                <w:sz w:val="20"/>
                <w:szCs w:val="20"/>
                <w:bdr w:val="none" w:sz="0" w:space="0" w:color="auto" w:frame="1"/>
              </w:rPr>
              <w:t xml:space="preserve"> этапы работы</w:t>
            </w:r>
          </w:p>
        </w:tc>
        <w:tc>
          <w:tcPr>
            <w:tcW w:w="826" w:type="dxa"/>
          </w:tcPr>
          <w:p w:rsidR="008E0244" w:rsidRPr="008E143A" w:rsidRDefault="008E0244" w:rsidP="0003655B">
            <w:pPr>
              <w:pStyle w:val="c30"/>
              <w:shd w:val="clear" w:color="auto" w:fill="FFFFFF"/>
              <w:spacing w:before="0" w:beforeAutospacing="0" w:after="0" w:afterAutospacing="0"/>
              <w:ind w:left="-108" w:right="-108"/>
              <w:jc w:val="center"/>
              <w:rPr>
                <w:rStyle w:val="c8"/>
                <w:rFonts w:eastAsiaTheme="minorHAnsi"/>
                <w:b/>
                <w:bCs/>
                <w:color w:val="000000"/>
                <w:sz w:val="22"/>
                <w:szCs w:val="22"/>
              </w:rPr>
            </w:pPr>
            <w:r>
              <w:rPr>
                <w:rStyle w:val="c8"/>
                <w:rFonts w:eastAsiaTheme="minorHAnsi"/>
                <w:b/>
                <w:bCs/>
                <w:color w:val="000000"/>
                <w:sz w:val="22"/>
                <w:szCs w:val="22"/>
              </w:rPr>
              <w:t>1</w:t>
            </w:r>
          </w:p>
        </w:tc>
        <w:tc>
          <w:tcPr>
            <w:tcW w:w="4767" w:type="dxa"/>
            <w:vMerge w:val="restart"/>
          </w:tcPr>
          <w:p w:rsidR="008E0244" w:rsidRPr="008E143A" w:rsidRDefault="008E0244" w:rsidP="00967932">
            <w:pPr>
              <w:pStyle w:val="c30"/>
              <w:shd w:val="clear" w:color="auto" w:fill="FFFFFF"/>
              <w:spacing w:before="0" w:beforeAutospacing="0" w:after="0" w:afterAutospacing="0"/>
              <w:ind w:left="-108" w:right="-108"/>
              <w:jc w:val="both"/>
              <w:rPr>
                <w:color w:val="000000"/>
                <w:sz w:val="22"/>
                <w:szCs w:val="22"/>
              </w:rPr>
            </w:pPr>
            <w:r w:rsidRPr="008E143A">
              <w:rPr>
                <w:rStyle w:val="c8"/>
                <w:rFonts w:eastAsiaTheme="minorHAnsi"/>
                <w:b/>
                <w:bCs/>
                <w:color w:val="000000"/>
                <w:sz w:val="22"/>
                <w:szCs w:val="22"/>
              </w:rPr>
              <w:t>Личностные:</w:t>
            </w:r>
            <w:r w:rsidRPr="008E143A">
              <w:rPr>
                <w:color w:val="000000"/>
                <w:sz w:val="22"/>
                <w:szCs w:val="22"/>
              </w:rPr>
              <w:t xml:space="preserve"> </w:t>
            </w:r>
            <w:proofErr w:type="spellStart"/>
            <w:r w:rsidRPr="008E143A">
              <w:rPr>
                <w:rStyle w:val="c1"/>
                <w:color w:val="000000"/>
                <w:sz w:val="22"/>
                <w:szCs w:val="22"/>
              </w:rPr>
              <w:t>сформированность</w:t>
            </w:r>
            <w:proofErr w:type="spellEnd"/>
            <w:r w:rsidRPr="008E143A">
              <w:rPr>
                <w:rStyle w:val="c1"/>
                <w:color w:val="000000"/>
                <w:sz w:val="22"/>
                <w:szCs w:val="22"/>
              </w:rPr>
              <w:t xml:space="preserve"> целостного мировоззрения, соответствующего современному уровню развития науки и общественной практики.</w:t>
            </w:r>
          </w:p>
          <w:p w:rsidR="008E0244" w:rsidRPr="008E143A" w:rsidRDefault="008E0244" w:rsidP="00967932">
            <w:pPr>
              <w:pStyle w:val="c76"/>
              <w:shd w:val="clear" w:color="auto" w:fill="FFFFFF"/>
              <w:spacing w:before="0" w:beforeAutospacing="0" w:after="0" w:afterAutospacing="0"/>
              <w:ind w:left="-108" w:right="-108"/>
              <w:jc w:val="both"/>
              <w:rPr>
                <w:color w:val="000000"/>
                <w:sz w:val="22"/>
                <w:szCs w:val="22"/>
              </w:rPr>
            </w:pPr>
            <w:r w:rsidRPr="008E143A">
              <w:rPr>
                <w:rStyle w:val="c43"/>
                <w:rFonts w:eastAsiaTheme="minorHAnsi"/>
                <w:b/>
                <w:bCs/>
                <w:color w:val="000000"/>
                <w:sz w:val="22"/>
                <w:szCs w:val="22"/>
              </w:rPr>
              <w:t>Познавательные:</w:t>
            </w:r>
            <w:r w:rsidRPr="008E143A">
              <w:rPr>
                <w:rStyle w:val="c1"/>
                <w:color w:val="000000"/>
                <w:sz w:val="22"/>
                <w:szCs w:val="22"/>
              </w:rPr>
              <w:t xml:space="preserve"> </w:t>
            </w:r>
            <w:proofErr w:type="spellStart"/>
            <w:r w:rsidRPr="008E143A">
              <w:rPr>
                <w:rStyle w:val="c1"/>
                <w:color w:val="000000"/>
                <w:sz w:val="22"/>
                <w:szCs w:val="22"/>
              </w:rPr>
              <w:t>сформированность</w:t>
            </w:r>
            <w:proofErr w:type="spellEnd"/>
            <w:r w:rsidRPr="008E143A">
              <w:rPr>
                <w:rStyle w:val="c1"/>
                <w:color w:val="000000"/>
                <w:sz w:val="22"/>
                <w:szCs w:val="22"/>
              </w:rPr>
              <w:t xml:space="preserve"> умения при представлении продукта учебного проекта аргументировать свою позицию, используя языковые средства адекватные исследуемой проблеме;</w:t>
            </w:r>
            <w:r w:rsidRPr="008E143A">
              <w:rPr>
                <w:color w:val="000000"/>
                <w:sz w:val="22"/>
                <w:szCs w:val="22"/>
              </w:rPr>
              <w:t xml:space="preserve"> </w:t>
            </w:r>
            <w:r w:rsidRPr="008E143A">
              <w:rPr>
                <w:rStyle w:val="c1"/>
                <w:color w:val="000000"/>
                <w:sz w:val="22"/>
                <w:szCs w:val="22"/>
              </w:rPr>
              <w:t>самостоятельно по образцу проводить контроль и оценку хода и результатов выполнения учебного проекта;</w:t>
            </w:r>
          </w:p>
          <w:p w:rsidR="008E0244" w:rsidRPr="008E143A" w:rsidRDefault="008E0244" w:rsidP="00967932">
            <w:pPr>
              <w:pStyle w:val="c33"/>
              <w:shd w:val="clear" w:color="auto" w:fill="FFFFFF"/>
              <w:spacing w:before="0" w:beforeAutospacing="0" w:after="0" w:afterAutospacing="0"/>
              <w:ind w:left="-108" w:right="-108"/>
              <w:jc w:val="both"/>
              <w:rPr>
                <w:color w:val="000000"/>
                <w:sz w:val="22"/>
                <w:szCs w:val="22"/>
              </w:rPr>
            </w:pPr>
            <w:r w:rsidRPr="008E143A">
              <w:rPr>
                <w:rStyle w:val="c8"/>
                <w:rFonts w:eastAsiaTheme="minorHAnsi"/>
                <w:b/>
                <w:bCs/>
                <w:color w:val="000000"/>
                <w:sz w:val="22"/>
                <w:szCs w:val="22"/>
              </w:rPr>
              <w:t>Регулятивные:</w:t>
            </w:r>
            <w:r w:rsidRPr="008E143A">
              <w:rPr>
                <w:rStyle w:val="c1"/>
                <w:color w:val="000000"/>
                <w:sz w:val="22"/>
                <w:szCs w:val="22"/>
              </w:rPr>
              <w:t xml:space="preserve"> </w:t>
            </w:r>
            <w:proofErr w:type="spellStart"/>
            <w:r w:rsidRPr="008E143A">
              <w:rPr>
                <w:rStyle w:val="c1"/>
                <w:color w:val="000000"/>
                <w:sz w:val="22"/>
                <w:szCs w:val="22"/>
              </w:rPr>
              <w:t>сформированность</w:t>
            </w:r>
            <w:proofErr w:type="spellEnd"/>
            <w:r w:rsidRPr="008E143A">
              <w:rPr>
                <w:rStyle w:val="c1"/>
                <w:color w:val="000000"/>
                <w:sz w:val="22"/>
                <w:szCs w:val="22"/>
              </w:rPr>
              <w:t xml:space="preserve"> умения в сотрудничестве с учителем ставить новые учебные задачи;</w:t>
            </w:r>
            <w:r w:rsidRPr="008E143A">
              <w:rPr>
                <w:rStyle w:val="c42"/>
                <w:color w:val="000000"/>
                <w:sz w:val="22"/>
                <w:szCs w:val="22"/>
              </w:rPr>
              <w:t xml:space="preserve"> </w:t>
            </w:r>
            <w:r w:rsidRPr="008E143A">
              <w:rPr>
                <w:rStyle w:val="c1"/>
                <w:color w:val="000000"/>
                <w:sz w:val="22"/>
                <w:szCs w:val="22"/>
              </w:rPr>
              <w:t>начинать и выполнять действия и заканчивать его в требуемый временной момент, умение тормозить реакции, не имеющие отношения к цели.</w:t>
            </w:r>
          </w:p>
          <w:p w:rsidR="008E0244" w:rsidRPr="008E143A" w:rsidRDefault="008E0244" w:rsidP="00967932">
            <w:pPr>
              <w:pStyle w:val="c16"/>
              <w:shd w:val="clear" w:color="auto" w:fill="FFFFFF"/>
              <w:spacing w:before="0" w:beforeAutospacing="0" w:after="0" w:afterAutospacing="0"/>
              <w:ind w:left="-108" w:right="-108"/>
              <w:jc w:val="both"/>
              <w:rPr>
                <w:color w:val="000000"/>
                <w:sz w:val="22"/>
                <w:szCs w:val="22"/>
              </w:rPr>
            </w:pPr>
            <w:r w:rsidRPr="008E143A">
              <w:rPr>
                <w:rStyle w:val="c43"/>
                <w:rFonts w:eastAsiaTheme="minorHAnsi"/>
                <w:b/>
                <w:bCs/>
                <w:color w:val="000000"/>
                <w:sz w:val="22"/>
                <w:szCs w:val="22"/>
              </w:rPr>
              <w:t>Коммуникативные</w:t>
            </w:r>
            <w:r w:rsidRPr="008E143A">
              <w:rPr>
                <w:rStyle w:val="c47"/>
                <w:iCs/>
                <w:color w:val="000000"/>
                <w:sz w:val="22"/>
                <w:szCs w:val="22"/>
              </w:rPr>
              <w:t>:</w:t>
            </w:r>
            <w:r w:rsidRPr="008E143A">
              <w:rPr>
                <w:rStyle w:val="c42"/>
                <w:color w:val="000000"/>
                <w:sz w:val="22"/>
                <w:szCs w:val="22"/>
              </w:rPr>
              <w:t xml:space="preserve"> </w:t>
            </w:r>
            <w:proofErr w:type="spellStart"/>
            <w:r w:rsidRPr="008E143A">
              <w:rPr>
                <w:rStyle w:val="c42"/>
                <w:color w:val="000000"/>
                <w:sz w:val="22"/>
                <w:szCs w:val="22"/>
              </w:rPr>
              <w:t>сформированность</w:t>
            </w:r>
            <w:proofErr w:type="spellEnd"/>
            <w:r w:rsidRPr="008E143A">
              <w:rPr>
                <w:rStyle w:val="c42"/>
                <w:color w:val="000000"/>
                <w:sz w:val="22"/>
                <w:szCs w:val="22"/>
              </w:rPr>
              <w:t xml:space="preserve"> умений формулировать собственное мнение и позицию с опорой на социально-приемлемые способы поведения, координировать ее с позициями партнеров в сотрудничестве при выработке общего решения в совместной деятельности (в том числе при открытом столкновении мнений).</w:t>
            </w:r>
          </w:p>
          <w:p w:rsidR="008E0244" w:rsidRPr="008E143A" w:rsidRDefault="008E0244" w:rsidP="00967932">
            <w:pPr>
              <w:pStyle w:val="c109"/>
              <w:shd w:val="clear" w:color="auto" w:fill="FFFFFF"/>
              <w:spacing w:before="0" w:beforeAutospacing="0" w:after="0" w:afterAutospacing="0"/>
              <w:ind w:left="-108" w:right="-108"/>
              <w:jc w:val="both"/>
              <w:rPr>
                <w:color w:val="000000"/>
                <w:sz w:val="22"/>
                <w:szCs w:val="22"/>
              </w:rPr>
            </w:pPr>
            <w:r w:rsidRPr="008E143A">
              <w:rPr>
                <w:rStyle w:val="c8"/>
                <w:rFonts w:eastAsiaTheme="minorHAnsi"/>
                <w:b/>
                <w:bCs/>
                <w:color w:val="000000"/>
                <w:sz w:val="22"/>
                <w:szCs w:val="22"/>
              </w:rPr>
              <w:t>Предметные:</w:t>
            </w:r>
            <w:r w:rsidRPr="008E143A">
              <w:rPr>
                <w:rStyle w:val="c42"/>
                <w:color w:val="000000"/>
                <w:sz w:val="22"/>
                <w:szCs w:val="22"/>
                <w:shd w:val="clear" w:color="auto" w:fill="FFFFFF"/>
              </w:rPr>
              <w:t xml:space="preserve"> выразительно читать прозаически </w:t>
            </w:r>
            <w:r w:rsidRPr="008E143A">
              <w:rPr>
                <w:rStyle w:val="c42"/>
                <w:color w:val="000000"/>
                <w:sz w:val="22"/>
                <w:szCs w:val="22"/>
                <w:shd w:val="clear" w:color="auto" w:fill="FFFFFF"/>
              </w:rPr>
              <w:lastRenderedPageBreak/>
              <w:t xml:space="preserve">и поэтические тексты; </w:t>
            </w:r>
            <w:r w:rsidRPr="008E143A">
              <w:rPr>
                <w:rStyle w:val="c1"/>
                <w:color w:val="000000"/>
                <w:sz w:val="22"/>
                <w:szCs w:val="22"/>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tc>
        <w:tc>
          <w:tcPr>
            <w:tcW w:w="1187" w:type="dxa"/>
          </w:tcPr>
          <w:p w:rsidR="008E0244" w:rsidRPr="00E146EA" w:rsidRDefault="008E0244" w:rsidP="00967932">
            <w:pPr>
              <w:jc w:val="center"/>
              <w:rPr>
                <w:rFonts w:ascii="Times New Roman" w:eastAsia="Calibri" w:hAnsi="Times New Roman" w:cs="Times New Roman"/>
                <w:b/>
                <w:sz w:val="24"/>
                <w:szCs w:val="24"/>
              </w:rPr>
            </w:pPr>
            <w:r w:rsidRPr="00E146EA">
              <w:rPr>
                <w:rFonts w:ascii="Times New Roman" w:eastAsia="Calibri" w:hAnsi="Times New Roman" w:cs="Times New Roman"/>
                <w:sz w:val="24"/>
                <w:szCs w:val="24"/>
              </w:rPr>
              <w:lastRenderedPageBreak/>
              <w:t>Урок рефлексии.</w:t>
            </w:r>
          </w:p>
        </w:tc>
        <w:tc>
          <w:tcPr>
            <w:tcW w:w="2126" w:type="dxa"/>
          </w:tcPr>
          <w:p w:rsidR="008E0244" w:rsidRPr="00E146EA" w:rsidRDefault="008E0244" w:rsidP="00967932">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r>
      <w:tr w:rsidR="008E0244" w:rsidRPr="00E146EA" w:rsidTr="008E0244">
        <w:trPr>
          <w:trHeight w:val="455"/>
        </w:trPr>
        <w:tc>
          <w:tcPr>
            <w:tcW w:w="800" w:type="dxa"/>
          </w:tcPr>
          <w:p w:rsidR="008E0244" w:rsidRPr="00E146EA" w:rsidRDefault="008E0244" w:rsidP="00967932">
            <w:pPr>
              <w:pStyle w:val="a9"/>
              <w:numPr>
                <w:ilvl w:val="0"/>
                <w:numId w:val="7"/>
              </w:numPr>
              <w:spacing w:after="120" w:line="276" w:lineRule="auto"/>
              <w:jc w:val="both"/>
              <w:rPr>
                <w:rFonts w:ascii="Times New Roman" w:hAnsi="Times New Roman" w:cs="Times New Roman"/>
                <w:sz w:val="24"/>
                <w:szCs w:val="24"/>
              </w:rPr>
            </w:pPr>
          </w:p>
        </w:tc>
        <w:tc>
          <w:tcPr>
            <w:tcW w:w="700" w:type="dxa"/>
          </w:tcPr>
          <w:p w:rsidR="008E0244" w:rsidRPr="00E146EA" w:rsidRDefault="008E0244" w:rsidP="00967932">
            <w:pPr>
              <w:spacing w:after="120"/>
              <w:rPr>
                <w:rFonts w:ascii="Times New Roman" w:hAnsi="Times New Roman" w:cs="Times New Roman"/>
                <w:sz w:val="24"/>
                <w:szCs w:val="24"/>
              </w:rPr>
            </w:pPr>
          </w:p>
        </w:tc>
        <w:tc>
          <w:tcPr>
            <w:tcW w:w="787" w:type="dxa"/>
          </w:tcPr>
          <w:p w:rsidR="008E0244" w:rsidRPr="00E146EA" w:rsidRDefault="008E0244" w:rsidP="00967932">
            <w:pPr>
              <w:spacing w:after="120"/>
              <w:rPr>
                <w:rFonts w:ascii="Times New Roman" w:hAnsi="Times New Roman" w:cs="Times New Roman"/>
                <w:sz w:val="24"/>
                <w:szCs w:val="24"/>
              </w:rPr>
            </w:pPr>
          </w:p>
        </w:tc>
        <w:tc>
          <w:tcPr>
            <w:tcW w:w="3686" w:type="dxa"/>
            <w:tcBorders>
              <w:top w:val="nil"/>
              <w:left w:val="nil"/>
              <w:bottom w:val="single" w:sz="8" w:space="0" w:color="000000"/>
              <w:right w:val="single" w:sz="8" w:space="0" w:color="000000"/>
            </w:tcBorders>
            <w:shd w:val="clear" w:color="auto" w:fill="FFFFFF"/>
          </w:tcPr>
          <w:p w:rsidR="008E0244" w:rsidRPr="00967932" w:rsidRDefault="008E0244" w:rsidP="00967932">
            <w:pPr>
              <w:rPr>
                <w:rFonts w:ascii="Times New Roman" w:eastAsia="Times New Roman" w:hAnsi="Times New Roman" w:cs="Times New Roman"/>
                <w:color w:val="111115"/>
                <w:sz w:val="20"/>
                <w:szCs w:val="20"/>
              </w:rPr>
            </w:pPr>
            <w:r w:rsidRPr="00967932">
              <w:rPr>
                <w:rFonts w:ascii="Times New Roman" w:eastAsia="Times New Roman" w:hAnsi="Times New Roman" w:cs="Times New Roman"/>
                <w:color w:val="111115"/>
                <w:sz w:val="20"/>
                <w:szCs w:val="20"/>
                <w:bdr w:val="none" w:sz="0" w:space="0" w:color="auto" w:frame="1"/>
              </w:rPr>
              <w:t>Текст устный и письменный. Тематическое единство текста. Типы текста. Тексты описательного типа: определение, дефиниция, собственно описание, пояснение</w:t>
            </w:r>
          </w:p>
        </w:tc>
        <w:tc>
          <w:tcPr>
            <w:tcW w:w="826" w:type="dxa"/>
          </w:tcPr>
          <w:p w:rsidR="008E0244" w:rsidRPr="00E146EA" w:rsidRDefault="008E0244" w:rsidP="0003655B">
            <w:pPr>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4767" w:type="dxa"/>
            <w:vMerge/>
          </w:tcPr>
          <w:p w:rsidR="008E0244" w:rsidRPr="00E146EA" w:rsidRDefault="008E0244" w:rsidP="00967932">
            <w:pPr>
              <w:ind w:left="-108" w:right="-108"/>
              <w:jc w:val="both"/>
              <w:rPr>
                <w:rFonts w:ascii="Times New Roman" w:hAnsi="Times New Roman" w:cs="Times New Roman"/>
                <w:sz w:val="24"/>
                <w:szCs w:val="24"/>
              </w:rPr>
            </w:pPr>
          </w:p>
        </w:tc>
        <w:tc>
          <w:tcPr>
            <w:tcW w:w="1187" w:type="dxa"/>
          </w:tcPr>
          <w:p w:rsidR="008E0244" w:rsidRPr="00E146EA" w:rsidRDefault="008E0244" w:rsidP="00967932">
            <w:pPr>
              <w:jc w:val="center"/>
              <w:rPr>
                <w:rFonts w:ascii="Times New Roman" w:eastAsia="Calibri" w:hAnsi="Times New Roman" w:cs="Times New Roman"/>
                <w:b/>
                <w:sz w:val="24"/>
                <w:szCs w:val="24"/>
              </w:rPr>
            </w:pPr>
            <w:r w:rsidRPr="00E146EA">
              <w:rPr>
                <w:rFonts w:ascii="Times New Roman" w:eastAsia="Calibri" w:hAnsi="Times New Roman" w:cs="Times New Roman"/>
                <w:sz w:val="24"/>
                <w:szCs w:val="24"/>
              </w:rPr>
              <w:t>Урок рефлексии.</w:t>
            </w:r>
          </w:p>
        </w:tc>
        <w:tc>
          <w:tcPr>
            <w:tcW w:w="2126" w:type="dxa"/>
          </w:tcPr>
          <w:p w:rsidR="008E0244" w:rsidRPr="00E146EA" w:rsidRDefault="008E0244" w:rsidP="00967932">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r>
      <w:tr w:rsidR="008E0244" w:rsidRPr="00E146EA" w:rsidTr="008E0244">
        <w:trPr>
          <w:trHeight w:val="442"/>
        </w:trPr>
        <w:tc>
          <w:tcPr>
            <w:tcW w:w="800" w:type="dxa"/>
          </w:tcPr>
          <w:p w:rsidR="008E0244" w:rsidRPr="00E146EA" w:rsidRDefault="008E0244" w:rsidP="00967932">
            <w:pPr>
              <w:pStyle w:val="a9"/>
              <w:numPr>
                <w:ilvl w:val="0"/>
                <w:numId w:val="7"/>
              </w:numPr>
              <w:spacing w:after="120" w:line="276" w:lineRule="auto"/>
              <w:jc w:val="both"/>
              <w:rPr>
                <w:rFonts w:ascii="Times New Roman" w:hAnsi="Times New Roman" w:cs="Times New Roman"/>
                <w:sz w:val="24"/>
                <w:szCs w:val="24"/>
              </w:rPr>
            </w:pPr>
          </w:p>
        </w:tc>
        <w:tc>
          <w:tcPr>
            <w:tcW w:w="700" w:type="dxa"/>
          </w:tcPr>
          <w:p w:rsidR="008E0244" w:rsidRPr="00E146EA" w:rsidRDefault="008E0244" w:rsidP="00967932">
            <w:pPr>
              <w:spacing w:after="120"/>
              <w:rPr>
                <w:rFonts w:ascii="Times New Roman" w:hAnsi="Times New Roman" w:cs="Times New Roman"/>
                <w:sz w:val="24"/>
                <w:szCs w:val="24"/>
              </w:rPr>
            </w:pPr>
          </w:p>
        </w:tc>
        <w:tc>
          <w:tcPr>
            <w:tcW w:w="787" w:type="dxa"/>
          </w:tcPr>
          <w:p w:rsidR="008E0244" w:rsidRPr="00E146EA" w:rsidRDefault="008E0244" w:rsidP="00967932">
            <w:pPr>
              <w:spacing w:after="120"/>
              <w:rPr>
                <w:rFonts w:ascii="Times New Roman" w:hAnsi="Times New Roman" w:cs="Times New Roman"/>
                <w:sz w:val="24"/>
                <w:szCs w:val="24"/>
              </w:rPr>
            </w:pPr>
          </w:p>
        </w:tc>
        <w:tc>
          <w:tcPr>
            <w:tcW w:w="3686" w:type="dxa"/>
            <w:tcBorders>
              <w:top w:val="nil"/>
              <w:left w:val="nil"/>
              <w:bottom w:val="single" w:sz="8" w:space="0" w:color="000000"/>
              <w:right w:val="single" w:sz="8" w:space="0" w:color="000000"/>
            </w:tcBorders>
            <w:shd w:val="clear" w:color="auto" w:fill="FFFFFF"/>
          </w:tcPr>
          <w:p w:rsidR="008E0244" w:rsidRPr="00967932" w:rsidRDefault="008E0244" w:rsidP="00967932">
            <w:pPr>
              <w:rPr>
                <w:rFonts w:ascii="Times New Roman" w:eastAsia="Times New Roman" w:hAnsi="Times New Roman" w:cs="Times New Roman"/>
                <w:color w:val="111115"/>
                <w:sz w:val="20"/>
                <w:szCs w:val="20"/>
              </w:rPr>
            </w:pPr>
            <w:r w:rsidRPr="00967932">
              <w:rPr>
                <w:rFonts w:ascii="Times New Roman" w:eastAsia="Times New Roman" w:hAnsi="Times New Roman" w:cs="Times New Roman"/>
                <w:color w:val="111115"/>
                <w:sz w:val="20"/>
                <w:szCs w:val="20"/>
                <w:bdr w:val="none" w:sz="0" w:space="0" w:color="auto" w:frame="1"/>
              </w:rPr>
              <w:t>Практическая работа. Построение монологического высказывания на заданную тему</w:t>
            </w:r>
          </w:p>
        </w:tc>
        <w:tc>
          <w:tcPr>
            <w:tcW w:w="826" w:type="dxa"/>
          </w:tcPr>
          <w:p w:rsidR="008E0244" w:rsidRPr="00E146EA" w:rsidRDefault="008E0244" w:rsidP="0003655B">
            <w:pPr>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4767" w:type="dxa"/>
            <w:vMerge/>
          </w:tcPr>
          <w:p w:rsidR="008E0244" w:rsidRPr="00E146EA" w:rsidRDefault="008E0244" w:rsidP="00967932">
            <w:pPr>
              <w:ind w:left="-108" w:right="-108"/>
              <w:jc w:val="both"/>
              <w:rPr>
                <w:rFonts w:ascii="Times New Roman" w:hAnsi="Times New Roman" w:cs="Times New Roman"/>
                <w:sz w:val="24"/>
                <w:szCs w:val="24"/>
              </w:rPr>
            </w:pPr>
          </w:p>
        </w:tc>
        <w:tc>
          <w:tcPr>
            <w:tcW w:w="1187" w:type="dxa"/>
          </w:tcPr>
          <w:p w:rsidR="008E0244" w:rsidRPr="00E146EA" w:rsidRDefault="008E0244" w:rsidP="00967932">
            <w:pPr>
              <w:jc w:val="center"/>
              <w:rPr>
                <w:rFonts w:ascii="Times New Roman" w:eastAsia="Calibri" w:hAnsi="Times New Roman" w:cs="Times New Roman"/>
                <w:b/>
                <w:sz w:val="24"/>
                <w:szCs w:val="24"/>
              </w:rPr>
            </w:pPr>
            <w:r w:rsidRPr="00E146EA">
              <w:rPr>
                <w:rFonts w:ascii="Times New Roman" w:eastAsia="Calibri" w:hAnsi="Times New Roman" w:cs="Times New Roman"/>
                <w:sz w:val="24"/>
                <w:szCs w:val="24"/>
              </w:rPr>
              <w:t>Урок рефлексии.</w:t>
            </w:r>
          </w:p>
        </w:tc>
        <w:tc>
          <w:tcPr>
            <w:tcW w:w="2126" w:type="dxa"/>
          </w:tcPr>
          <w:p w:rsidR="008E0244" w:rsidRPr="00E146EA" w:rsidRDefault="008E0244" w:rsidP="00967932">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r>
      <w:tr w:rsidR="008E0244" w:rsidRPr="00E146EA" w:rsidTr="008E0244">
        <w:trPr>
          <w:trHeight w:val="455"/>
        </w:trPr>
        <w:tc>
          <w:tcPr>
            <w:tcW w:w="800" w:type="dxa"/>
          </w:tcPr>
          <w:p w:rsidR="008E0244" w:rsidRPr="00E146EA" w:rsidRDefault="008E0244" w:rsidP="004E104E">
            <w:pPr>
              <w:pStyle w:val="a9"/>
              <w:numPr>
                <w:ilvl w:val="0"/>
                <w:numId w:val="7"/>
              </w:numPr>
              <w:spacing w:after="120" w:line="276" w:lineRule="auto"/>
              <w:jc w:val="both"/>
              <w:rPr>
                <w:rFonts w:ascii="Times New Roman" w:hAnsi="Times New Roman" w:cs="Times New Roman"/>
                <w:sz w:val="24"/>
                <w:szCs w:val="24"/>
              </w:rPr>
            </w:pPr>
          </w:p>
        </w:tc>
        <w:tc>
          <w:tcPr>
            <w:tcW w:w="700" w:type="dxa"/>
          </w:tcPr>
          <w:p w:rsidR="008E0244" w:rsidRPr="00E146EA" w:rsidRDefault="008E0244" w:rsidP="004E104E">
            <w:pPr>
              <w:spacing w:after="120"/>
              <w:rPr>
                <w:rFonts w:ascii="Times New Roman" w:hAnsi="Times New Roman" w:cs="Times New Roman"/>
                <w:sz w:val="24"/>
                <w:szCs w:val="24"/>
              </w:rPr>
            </w:pPr>
          </w:p>
        </w:tc>
        <w:tc>
          <w:tcPr>
            <w:tcW w:w="787" w:type="dxa"/>
          </w:tcPr>
          <w:p w:rsidR="008E0244" w:rsidRPr="00E146EA" w:rsidRDefault="008E0244" w:rsidP="004E104E">
            <w:pPr>
              <w:spacing w:after="120"/>
              <w:rPr>
                <w:rFonts w:ascii="Times New Roman" w:hAnsi="Times New Roman" w:cs="Times New Roman"/>
                <w:sz w:val="24"/>
                <w:szCs w:val="24"/>
              </w:rPr>
            </w:pPr>
          </w:p>
        </w:tc>
        <w:tc>
          <w:tcPr>
            <w:tcW w:w="3686" w:type="dxa"/>
            <w:tcBorders>
              <w:top w:val="nil"/>
              <w:left w:val="nil"/>
              <w:bottom w:val="single" w:sz="8" w:space="0" w:color="000000"/>
              <w:right w:val="single" w:sz="8" w:space="0" w:color="000000"/>
            </w:tcBorders>
            <w:shd w:val="clear" w:color="auto" w:fill="FFFFFF"/>
          </w:tcPr>
          <w:p w:rsidR="008E0244" w:rsidRPr="00967932" w:rsidRDefault="008E0244" w:rsidP="004E104E">
            <w:pPr>
              <w:rPr>
                <w:rFonts w:ascii="Times New Roman" w:eastAsia="Times New Roman" w:hAnsi="Times New Roman" w:cs="Times New Roman"/>
                <w:color w:val="111115"/>
                <w:sz w:val="20"/>
                <w:szCs w:val="20"/>
              </w:rPr>
            </w:pPr>
            <w:r w:rsidRPr="00967932">
              <w:rPr>
                <w:rFonts w:ascii="Times New Roman" w:eastAsia="Times New Roman" w:hAnsi="Times New Roman" w:cs="Times New Roman"/>
                <w:color w:val="111115"/>
                <w:sz w:val="20"/>
                <w:szCs w:val="20"/>
                <w:bdr w:val="none" w:sz="0" w:space="0" w:color="auto" w:frame="1"/>
              </w:rPr>
              <w:t> Функциональные разновидности языка. Разговорная речь. Практическая работа Устное сочинение-рассказ о событии, рассказ о «бывальщине»</w:t>
            </w:r>
          </w:p>
          <w:p w:rsidR="008E0244" w:rsidRPr="00967932" w:rsidRDefault="008E0244" w:rsidP="004E104E">
            <w:pPr>
              <w:rPr>
                <w:rFonts w:ascii="Times New Roman" w:eastAsia="Times New Roman" w:hAnsi="Times New Roman" w:cs="Times New Roman"/>
                <w:color w:val="111115"/>
                <w:sz w:val="20"/>
                <w:szCs w:val="20"/>
              </w:rPr>
            </w:pPr>
            <w:r w:rsidRPr="00967932">
              <w:rPr>
                <w:rFonts w:ascii="Times New Roman" w:eastAsia="Times New Roman" w:hAnsi="Times New Roman" w:cs="Times New Roman"/>
                <w:color w:val="111115"/>
                <w:sz w:val="20"/>
                <w:szCs w:val="20"/>
                <w:bdr w:val="none" w:sz="0" w:space="0" w:color="auto" w:frame="1"/>
              </w:rPr>
              <w:t> </w:t>
            </w:r>
          </w:p>
        </w:tc>
        <w:tc>
          <w:tcPr>
            <w:tcW w:w="826" w:type="dxa"/>
          </w:tcPr>
          <w:p w:rsidR="008E0244" w:rsidRPr="00E146EA" w:rsidRDefault="008E0244" w:rsidP="0003655B">
            <w:pPr>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4767" w:type="dxa"/>
            <w:vMerge/>
          </w:tcPr>
          <w:p w:rsidR="008E0244" w:rsidRPr="00E146EA" w:rsidRDefault="008E0244" w:rsidP="004E104E">
            <w:pPr>
              <w:ind w:left="-108" w:right="-108"/>
              <w:jc w:val="both"/>
              <w:rPr>
                <w:rFonts w:ascii="Times New Roman" w:hAnsi="Times New Roman" w:cs="Times New Roman"/>
                <w:sz w:val="24"/>
                <w:szCs w:val="24"/>
              </w:rPr>
            </w:pPr>
          </w:p>
        </w:tc>
        <w:tc>
          <w:tcPr>
            <w:tcW w:w="1187" w:type="dxa"/>
          </w:tcPr>
          <w:p w:rsidR="008E0244" w:rsidRPr="00E146EA" w:rsidRDefault="008E0244" w:rsidP="004E104E">
            <w:pPr>
              <w:jc w:val="center"/>
              <w:rPr>
                <w:rFonts w:ascii="Times New Roman" w:eastAsia="Calibri" w:hAnsi="Times New Roman" w:cs="Times New Roman"/>
                <w:b/>
                <w:sz w:val="24"/>
                <w:szCs w:val="24"/>
              </w:rPr>
            </w:pPr>
            <w:r w:rsidRPr="00E146EA">
              <w:rPr>
                <w:rFonts w:ascii="Times New Roman" w:eastAsia="Calibri" w:hAnsi="Times New Roman" w:cs="Times New Roman"/>
                <w:sz w:val="24"/>
                <w:szCs w:val="24"/>
              </w:rPr>
              <w:t>Урок рефлексии.</w:t>
            </w:r>
          </w:p>
        </w:tc>
        <w:tc>
          <w:tcPr>
            <w:tcW w:w="2126" w:type="dxa"/>
          </w:tcPr>
          <w:p w:rsidR="008E0244" w:rsidRPr="00E146EA" w:rsidRDefault="008E0244" w:rsidP="004E104E">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r>
      <w:tr w:rsidR="008E0244" w:rsidRPr="00E146EA" w:rsidTr="008E0244">
        <w:trPr>
          <w:trHeight w:val="455"/>
        </w:trPr>
        <w:tc>
          <w:tcPr>
            <w:tcW w:w="800" w:type="dxa"/>
          </w:tcPr>
          <w:p w:rsidR="008E0244" w:rsidRPr="00E146EA" w:rsidRDefault="008E0244" w:rsidP="004E104E">
            <w:pPr>
              <w:pStyle w:val="a9"/>
              <w:numPr>
                <w:ilvl w:val="0"/>
                <w:numId w:val="7"/>
              </w:numPr>
              <w:spacing w:after="120" w:line="276" w:lineRule="auto"/>
              <w:jc w:val="both"/>
              <w:rPr>
                <w:rFonts w:ascii="Times New Roman" w:hAnsi="Times New Roman" w:cs="Times New Roman"/>
                <w:sz w:val="24"/>
                <w:szCs w:val="24"/>
              </w:rPr>
            </w:pPr>
          </w:p>
        </w:tc>
        <w:tc>
          <w:tcPr>
            <w:tcW w:w="700" w:type="dxa"/>
          </w:tcPr>
          <w:p w:rsidR="008E0244" w:rsidRPr="00E146EA" w:rsidRDefault="008E0244" w:rsidP="004E104E">
            <w:pPr>
              <w:spacing w:after="120"/>
              <w:rPr>
                <w:rFonts w:ascii="Times New Roman" w:hAnsi="Times New Roman" w:cs="Times New Roman"/>
                <w:sz w:val="24"/>
                <w:szCs w:val="24"/>
              </w:rPr>
            </w:pPr>
          </w:p>
        </w:tc>
        <w:tc>
          <w:tcPr>
            <w:tcW w:w="787" w:type="dxa"/>
          </w:tcPr>
          <w:p w:rsidR="008E0244" w:rsidRPr="00E146EA" w:rsidRDefault="008E0244" w:rsidP="004E104E">
            <w:pPr>
              <w:spacing w:after="120"/>
              <w:rPr>
                <w:rFonts w:ascii="Times New Roman" w:hAnsi="Times New Roman" w:cs="Times New Roman"/>
                <w:sz w:val="24"/>
                <w:szCs w:val="24"/>
              </w:rPr>
            </w:pPr>
          </w:p>
        </w:tc>
        <w:tc>
          <w:tcPr>
            <w:tcW w:w="3686" w:type="dxa"/>
            <w:tcBorders>
              <w:top w:val="nil"/>
              <w:left w:val="nil"/>
              <w:bottom w:val="single" w:sz="8" w:space="0" w:color="000000"/>
              <w:right w:val="single" w:sz="8" w:space="0" w:color="000000"/>
            </w:tcBorders>
            <w:shd w:val="clear" w:color="auto" w:fill="FFFFFF"/>
          </w:tcPr>
          <w:p w:rsidR="008E0244" w:rsidRPr="00967932" w:rsidRDefault="008E0244" w:rsidP="004E104E">
            <w:pPr>
              <w:rPr>
                <w:rFonts w:ascii="Times New Roman" w:eastAsia="Times New Roman" w:hAnsi="Times New Roman" w:cs="Times New Roman"/>
                <w:color w:val="111115"/>
                <w:sz w:val="20"/>
                <w:szCs w:val="20"/>
              </w:rPr>
            </w:pPr>
            <w:r w:rsidRPr="00967932">
              <w:rPr>
                <w:rFonts w:ascii="Times New Roman" w:eastAsia="Times New Roman" w:hAnsi="Times New Roman" w:cs="Times New Roman"/>
                <w:color w:val="111115"/>
                <w:sz w:val="20"/>
                <w:szCs w:val="20"/>
                <w:bdr w:val="none" w:sz="0" w:space="0" w:color="auto" w:frame="1"/>
              </w:rPr>
              <w:t>Устное сообщение в публицистическом стиле. Отличительные черты</w:t>
            </w:r>
          </w:p>
        </w:tc>
        <w:tc>
          <w:tcPr>
            <w:tcW w:w="826" w:type="dxa"/>
          </w:tcPr>
          <w:p w:rsidR="008E0244" w:rsidRPr="00E146EA" w:rsidRDefault="008E0244" w:rsidP="0003655B">
            <w:pPr>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4767" w:type="dxa"/>
            <w:vMerge/>
          </w:tcPr>
          <w:p w:rsidR="008E0244" w:rsidRPr="00E146EA" w:rsidRDefault="008E0244" w:rsidP="004E104E">
            <w:pPr>
              <w:ind w:left="-108" w:right="-108"/>
              <w:jc w:val="both"/>
              <w:rPr>
                <w:rFonts w:ascii="Times New Roman" w:hAnsi="Times New Roman" w:cs="Times New Roman"/>
                <w:sz w:val="24"/>
                <w:szCs w:val="24"/>
              </w:rPr>
            </w:pPr>
          </w:p>
        </w:tc>
        <w:tc>
          <w:tcPr>
            <w:tcW w:w="1187" w:type="dxa"/>
          </w:tcPr>
          <w:p w:rsidR="008E0244" w:rsidRPr="00E146EA" w:rsidRDefault="008E0244" w:rsidP="004E104E">
            <w:pPr>
              <w:jc w:val="center"/>
              <w:rPr>
                <w:rFonts w:ascii="Times New Roman" w:eastAsia="Calibri" w:hAnsi="Times New Roman" w:cs="Times New Roman"/>
                <w:b/>
                <w:sz w:val="24"/>
                <w:szCs w:val="24"/>
              </w:rPr>
            </w:pPr>
            <w:r w:rsidRPr="00E146EA">
              <w:rPr>
                <w:rFonts w:ascii="Times New Roman" w:eastAsia="Calibri" w:hAnsi="Times New Roman" w:cs="Times New Roman"/>
                <w:sz w:val="24"/>
                <w:szCs w:val="24"/>
              </w:rPr>
              <w:t>Урок рефлексии.</w:t>
            </w:r>
          </w:p>
        </w:tc>
        <w:tc>
          <w:tcPr>
            <w:tcW w:w="2126" w:type="dxa"/>
          </w:tcPr>
          <w:p w:rsidR="008E0244" w:rsidRPr="00E146EA" w:rsidRDefault="008E0244" w:rsidP="004E104E">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r>
      <w:tr w:rsidR="008E0244" w:rsidRPr="00E146EA" w:rsidTr="008E0244">
        <w:trPr>
          <w:trHeight w:val="455"/>
        </w:trPr>
        <w:tc>
          <w:tcPr>
            <w:tcW w:w="800" w:type="dxa"/>
          </w:tcPr>
          <w:p w:rsidR="008E0244" w:rsidRPr="00E146EA" w:rsidRDefault="008E0244" w:rsidP="004E104E">
            <w:pPr>
              <w:pStyle w:val="a9"/>
              <w:numPr>
                <w:ilvl w:val="0"/>
                <w:numId w:val="7"/>
              </w:numPr>
              <w:spacing w:after="120" w:line="276" w:lineRule="auto"/>
              <w:jc w:val="both"/>
              <w:rPr>
                <w:rFonts w:ascii="Times New Roman" w:hAnsi="Times New Roman" w:cs="Times New Roman"/>
                <w:sz w:val="24"/>
                <w:szCs w:val="24"/>
              </w:rPr>
            </w:pPr>
          </w:p>
        </w:tc>
        <w:tc>
          <w:tcPr>
            <w:tcW w:w="700" w:type="dxa"/>
          </w:tcPr>
          <w:p w:rsidR="008E0244" w:rsidRPr="00E146EA" w:rsidRDefault="008E0244" w:rsidP="004E104E">
            <w:pPr>
              <w:spacing w:after="120"/>
              <w:rPr>
                <w:rFonts w:ascii="Times New Roman" w:hAnsi="Times New Roman" w:cs="Times New Roman"/>
                <w:sz w:val="24"/>
                <w:szCs w:val="24"/>
              </w:rPr>
            </w:pPr>
          </w:p>
        </w:tc>
        <w:tc>
          <w:tcPr>
            <w:tcW w:w="787" w:type="dxa"/>
          </w:tcPr>
          <w:p w:rsidR="008E0244" w:rsidRPr="00E146EA" w:rsidRDefault="008E0244" w:rsidP="004E104E">
            <w:pPr>
              <w:spacing w:after="120"/>
              <w:rPr>
                <w:rFonts w:ascii="Times New Roman" w:hAnsi="Times New Roman" w:cs="Times New Roman"/>
                <w:sz w:val="24"/>
                <w:szCs w:val="24"/>
              </w:rPr>
            </w:pPr>
          </w:p>
        </w:tc>
        <w:tc>
          <w:tcPr>
            <w:tcW w:w="3686" w:type="dxa"/>
            <w:tcBorders>
              <w:top w:val="nil"/>
              <w:left w:val="nil"/>
              <w:bottom w:val="single" w:sz="8" w:space="0" w:color="000000"/>
              <w:right w:val="single" w:sz="8" w:space="0" w:color="000000"/>
            </w:tcBorders>
            <w:shd w:val="clear" w:color="auto" w:fill="FFFFFF"/>
          </w:tcPr>
          <w:p w:rsidR="008E0244" w:rsidRPr="00967932" w:rsidRDefault="008E0244" w:rsidP="004E104E">
            <w:pPr>
              <w:rPr>
                <w:rFonts w:ascii="Times New Roman" w:eastAsia="Times New Roman" w:hAnsi="Times New Roman" w:cs="Times New Roman"/>
                <w:color w:val="111115"/>
                <w:sz w:val="20"/>
                <w:szCs w:val="20"/>
              </w:rPr>
            </w:pPr>
            <w:r w:rsidRPr="00967932">
              <w:rPr>
                <w:rFonts w:ascii="Times New Roman" w:eastAsia="Times New Roman" w:hAnsi="Times New Roman" w:cs="Times New Roman"/>
                <w:color w:val="111115"/>
                <w:sz w:val="20"/>
                <w:szCs w:val="20"/>
                <w:bdr w:val="none" w:sz="0" w:space="0" w:color="auto" w:frame="1"/>
              </w:rPr>
              <w:t>Научный стиль. Основные средства и правила устного сообщения. Составление плана выступления</w:t>
            </w:r>
          </w:p>
        </w:tc>
        <w:tc>
          <w:tcPr>
            <w:tcW w:w="826" w:type="dxa"/>
          </w:tcPr>
          <w:p w:rsidR="008E0244" w:rsidRPr="00E146EA" w:rsidRDefault="008E0244" w:rsidP="0003655B">
            <w:pPr>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4767" w:type="dxa"/>
            <w:vMerge/>
          </w:tcPr>
          <w:p w:rsidR="008E0244" w:rsidRPr="00E146EA" w:rsidRDefault="008E0244" w:rsidP="004E104E">
            <w:pPr>
              <w:ind w:left="-108" w:right="-108"/>
              <w:jc w:val="both"/>
              <w:rPr>
                <w:rFonts w:ascii="Times New Roman" w:hAnsi="Times New Roman" w:cs="Times New Roman"/>
                <w:sz w:val="24"/>
                <w:szCs w:val="24"/>
              </w:rPr>
            </w:pPr>
          </w:p>
        </w:tc>
        <w:tc>
          <w:tcPr>
            <w:tcW w:w="1187" w:type="dxa"/>
          </w:tcPr>
          <w:p w:rsidR="008E0244" w:rsidRPr="00E146EA" w:rsidRDefault="008E0244" w:rsidP="004E104E">
            <w:pPr>
              <w:ind w:left="-108" w:right="-108"/>
              <w:jc w:val="both"/>
              <w:rPr>
                <w:rFonts w:ascii="Times New Roman" w:hAnsi="Times New Roman" w:cs="Times New Roman"/>
                <w:sz w:val="24"/>
                <w:szCs w:val="24"/>
              </w:rPr>
            </w:pPr>
            <w:r w:rsidRPr="00E146EA">
              <w:rPr>
                <w:rFonts w:ascii="Times New Roman" w:eastAsia="Calibri" w:hAnsi="Times New Roman" w:cs="Times New Roman"/>
                <w:sz w:val="24"/>
                <w:szCs w:val="24"/>
              </w:rPr>
              <w:t>Урок рефлексии.</w:t>
            </w:r>
          </w:p>
        </w:tc>
        <w:tc>
          <w:tcPr>
            <w:tcW w:w="2126" w:type="dxa"/>
          </w:tcPr>
          <w:p w:rsidR="008E0244" w:rsidRPr="00E146EA" w:rsidRDefault="008E0244" w:rsidP="004E104E">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r>
    </w:tbl>
    <w:p w:rsidR="00A875AC" w:rsidRPr="00E146EA" w:rsidRDefault="00A875AC" w:rsidP="00F41B11">
      <w:pPr>
        <w:tabs>
          <w:tab w:val="left" w:pos="2925"/>
        </w:tabs>
        <w:rPr>
          <w:rFonts w:ascii="Times New Roman" w:hAnsi="Times New Roman" w:cs="Times New Roman"/>
          <w:b/>
          <w:sz w:val="24"/>
          <w:szCs w:val="24"/>
        </w:rPr>
      </w:pPr>
    </w:p>
    <w:p w:rsidR="00A875AC" w:rsidRPr="0003655B" w:rsidRDefault="001A63D5">
      <w:pPr>
        <w:rPr>
          <w:rFonts w:ascii="Times New Roman" w:hAnsi="Times New Roman" w:cs="Times New Roman"/>
          <w:b/>
          <w:sz w:val="28"/>
          <w:szCs w:val="28"/>
        </w:rPr>
      </w:pPr>
      <w:r w:rsidRPr="0003655B">
        <w:rPr>
          <w:rFonts w:ascii="Times New Roman" w:hAnsi="Times New Roman" w:cs="Times New Roman"/>
          <w:b/>
          <w:sz w:val="28"/>
          <w:szCs w:val="28"/>
        </w:rPr>
        <w:t xml:space="preserve">                                 </w:t>
      </w:r>
      <w:r w:rsidR="004E104E" w:rsidRPr="0003655B">
        <w:rPr>
          <w:rFonts w:ascii="Times New Roman" w:hAnsi="Times New Roman" w:cs="Times New Roman"/>
          <w:b/>
          <w:sz w:val="28"/>
          <w:szCs w:val="28"/>
        </w:rPr>
        <w:t xml:space="preserve">     Тематическое планирование </w:t>
      </w:r>
      <w:r w:rsidR="0003655B">
        <w:rPr>
          <w:rFonts w:ascii="Times New Roman" w:hAnsi="Times New Roman" w:cs="Times New Roman"/>
          <w:b/>
          <w:sz w:val="28"/>
          <w:szCs w:val="28"/>
        </w:rPr>
        <w:t xml:space="preserve"> </w:t>
      </w:r>
      <w:r w:rsidR="004E104E" w:rsidRPr="0003655B">
        <w:rPr>
          <w:rFonts w:ascii="Times New Roman" w:hAnsi="Times New Roman" w:cs="Times New Roman"/>
          <w:b/>
          <w:sz w:val="28"/>
          <w:szCs w:val="28"/>
        </w:rPr>
        <w:t>8</w:t>
      </w:r>
      <w:r w:rsidRPr="0003655B">
        <w:rPr>
          <w:rFonts w:ascii="Times New Roman" w:hAnsi="Times New Roman" w:cs="Times New Roman"/>
          <w:b/>
          <w:sz w:val="28"/>
          <w:szCs w:val="28"/>
        </w:rPr>
        <w:t xml:space="preserve"> класс</w:t>
      </w:r>
    </w:p>
    <w:p w:rsidR="00E146EA" w:rsidRDefault="00E146EA" w:rsidP="00E146EA">
      <w:pPr>
        <w:widowControl w:val="0"/>
        <w:autoSpaceDE w:val="0"/>
        <w:autoSpaceDN w:val="0"/>
        <w:adjustRightInd w:val="0"/>
        <w:spacing w:after="0" w:line="240" w:lineRule="auto"/>
        <w:rPr>
          <w:rFonts w:ascii="Times New Roman" w:hAnsi="Times New Roman" w:cs="Times New Roman"/>
          <w:b/>
          <w:bCs/>
          <w:sz w:val="24"/>
          <w:szCs w:val="24"/>
        </w:rPr>
      </w:pPr>
    </w:p>
    <w:p w:rsidR="001A63D5" w:rsidRPr="00E146EA" w:rsidRDefault="001A63D5" w:rsidP="00E146EA">
      <w:pPr>
        <w:widowControl w:val="0"/>
        <w:autoSpaceDE w:val="0"/>
        <w:autoSpaceDN w:val="0"/>
        <w:adjustRightInd w:val="0"/>
        <w:spacing w:after="0" w:line="240" w:lineRule="auto"/>
        <w:rPr>
          <w:rFonts w:ascii="Times New Roman" w:hAnsi="Times New Roman" w:cs="Times New Roman"/>
          <w:sz w:val="24"/>
          <w:szCs w:val="24"/>
        </w:rPr>
      </w:pPr>
    </w:p>
    <w:tbl>
      <w:tblPr>
        <w:tblW w:w="27969" w:type="dxa"/>
        <w:tblInd w:w="-5" w:type="dxa"/>
        <w:tblLayout w:type="fixed"/>
        <w:tblCellMar>
          <w:left w:w="100" w:type="dxa"/>
          <w:right w:w="100" w:type="dxa"/>
        </w:tblCellMar>
        <w:tblLook w:val="04A0" w:firstRow="1" w:lastRow="0" w:firstColumn="1" w:lastColumn="0" w:noHBand="0" w:noVBand="1"/>
      </w:tblPr>
      <w:tblGrid>
        <w:gridCol w:w="851"/>
        <w:gridCol w:w="709"/>
        <w:gridCol w:w="992"/>
        <w:gridCol w:w="8"/>
        <w:gridCol w:w="3357"/>
        <w:gridCol w:w="890"/>
        <w:gridCol w:w="5067"/>
        <w:gridCol w:w="8"/>
        <w:gridCol w:w="1409"/>
        <w:gridCol w:w="8"/>
        <w:gridCol w:w="1164"/>
        <w:gridCol w:w="529"/>
        <w:gridCol w:w="8"/>
        <w:gridCol w:w="1495"/>
        <w:gridCol w:w="8"/>
        <w:gridCol w:w="1495"/>
        <w:gridCol w:w="8"/>
        <w:gridCol w:w="1495"/>
        <w:gridCol w:w="8"/>
        <w:gridCol w:w="1495"/>
        <w:gridCol w:w="8"/>
        <w:gridCol w:w="1495"/>
        <w:gridCol w:w="8"/>
        <w:gridCol w:w="1495"/>
        <w:gridCol w:w="8"/>
        <w:gridCol w:w="1495"/>
        <w:gridCol w:w="8"/>
        <w:gridCol w:w="2440"/>
        <w:gridCol w:w="8"/>
      </w:tblGrid>
      <w:tr w:rsidR="008E0244" w:rsidRPr="00E146EA" w:rsidTr="0003655B">
        <w:trPr>
          <w:gridAfter w:val="1"/>
          <w:wAfter w:w="8" w:type="dxa"/>
          <w:trHeight w:val="264"/>
        </w:trPr>
        <w:tc>
          <w:tcPr>
            <w:tcW w:w="851" w:type="dxa"/>
            <w:vMerge w:val="restart"/>
            <w:tcBorders>
              <w:top w:val="single" w:sz="4" w:space="0" w:color="auto"/>
              <w:left w:val="single" w:sz="4" w:space="0" w:color="auto"/>
              <w:right w:val="single" w:sz="4" w:space="0" w:color="auto"/>
            </w:tcBorders>
            <w:hideMark/>
          </w:tcPr>
          <w:p w:rsidR="008E0244" w:rsidRPr="00E146EA" w:rsidRDefault="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 № </w:t>
            </w:r>
          </w:p>
        </w:tc>
        <w:tc>
          <w:tcPr>
            <w:tcW w:w="1709" w:type="dxa"/>
            <w:gridSpan w:val="3"/>
            <w:tcBorders>
              <w:top w:val="single" w:sz="4" w:space="0" w:color="auto"/>
              <w:left w:val="single" w:sz="4" w:space="0" w:color="auto"/>
              <w:bottom w:val="single" w:sz="4" w:space="0" w:color="auto"/>
              <w:right w:val="single" w:sz="4" w:space="0" w:color="auto"/>
            </w:tcBorders>
          </w:tcPr>
          <w:p w:rsidR="008E0244" w:rsidRPr="00E146EA" w:rsidRDefault="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Дата проведения</w:t>
            </w:r>
          </w:p>
        </w:tc>
        <w:tc>
          <w:tcPr>
            <w:tcW w:w="3357" w:type="dxa"/>
            <w:tcBorders>
              <w:top w:val="single" w:sz="4" w:space="0" w:color="auto"/>
              <w:left w:val="single" w:sz="4" w:space="0" w:color="auto"/>
              <w:right w:val="single" w:sz="4" w:space="0" w:color="auto"/>
            </w:tcBorders>
            <w:hideMark/>
          </w:tcPr>
          <w:p w:rsidR="008E0244" w:rsidRPr="00E146EA" w:rsidRDefault="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Тема </w:t>
            </w:r>
          </w:p>
        </w:tc>
        <w:tc>
          <w:tcPr>
            <w:tcW w:w="890" w:type="dxa"/>
            <w:tcBorders>
              <w:top w:val="single" w:sz="4" w:space="0" w:color="auto"/>
              <w:left w:val="single" w:sz="4" w:space="0" w:color="auto"/>
              <w:right w:val="single" w:sz="4" w:space="0" w:color="auto"/>
            </w:tcBorders>
            <w:hideMark/>
          </w:tcPr>
          <w:p w:rsidR="008E0244" w:rsidRPr="00E146EA" w:rsidRDefault="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Количество часов </w:t>
            </w:r>
          </w:p>
        </w:tc>
        <w:tc>
          <w:tcPr>
            <w:tcW w:w="5067" w:type="dxa"/>
            <w:tcBorders>
              <w:top w:val="single" w:sz="4" w:space="0" w:color="auto"/>
              <w:left w:val="single" w:sz="4" w:space="0" w:color="auto"/>
              <w:right w:val="single" w:sz="4" w:space="0" w:color="auto"/>
            </w:tcBorders>
          </w:tcPr>
          <w:p w:rsidR="008E0244" w:rsidRPr="00E146EA" w:rsidRDefault="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Характеристика видов деятельности</w:t>
            </w:r>
          </w:p>
        </w:tc>
        <w:tc>
          <w:tcPr>
            <w:tcW w:w="1417" w:type="dxa"/>
            <w:gridSpan w:val="2"/>
            <w:tcBorders>
              <w:top w:val="single" w:sz="4" w:space="0" w:color="auto"/>
              <w:left w:val="single" w:sz="4" w:space="0" w:color="auto"/>
              <w:right w:val="single" w:sz="4" w:space="0" w:color="auto"/>
            </w:tcBorders>
          </w:tcPr>
          <w:p w:rsidR="008E0244" w:rsidRPr="00E146EA" w:rsidRDefault="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Форма проведения  урока</w:t>
            </w:r>
          </w:p>
        </w:tc>
        <w:tc>
          <w:tcPr>
            <w:tcW w:w="1701" w:type="dxa"/>
            <w:gridSpan w:val="3"/>
            <w:tcBorders>
              <w:top w:val="single" w:sz="4" w:space="0" w:color="auto"/>
              <w:left w:val="single" w:sz="4" w:space="0" w:color="auto"/>
              <w:right w:val="single" w:sz="4" w:space="0" w:color="auto"/>
            </w:tcBorders>
            <w:hideMark/>
          </w:tcPr>
          <w:p w:rsidR="008E0244" w:rsidRPr="00E146EA" w:rsidRDefault="008E0244">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ИКТ</w:t>
            </w:r>
          </w:p>
        </w:tc>
        <w:tc>
          <w:tcPr>
            <w:tcW w:w="1503" w:type="dxa"/>
            <w:gridSpan w:val="2"/>
          </w:tcPr>
          <w:p w:rsidR="008E0244" w:rsidRPr="00E146EA" w:rsidRDefault="008E0244">
            <w:pPr>
              <w:rPr>
                <w:rFonts w:ascii="Times New Roman" w:hAnsi="Times New Roman" w:cs="Times New Roman"/>
                <w:sz w:val="24"/>
                <w:szCs w:val="24"/>
                <w:lang w:eastAsia="en-US"/>
              </w:rPr>
            </w:pPr>
          </w:p>
        </w:tc>
        <w:tc>
          <w:tcPr>
            <w:tcW w:w="1503" w:type="dxa"/>
            <w:gridSpan w:val="2"/>
          </w:tcPr>
          <w:p w:rsidR="008E0244" w:rsidRPr="00E146EA" w:rsidRDefault="008E0244">
            <w:pPr>
              <w:rPr>
                <w:rFonts w:ascii="Times New Roman" w:hAnsi="Times New Roman" w:cs="Times New Roman"/>
                <w:sz w:val="24"/>
                <w:szCs w:val="24"/>
                <w:lang w:eastAsia="en-US"/>
              </w:rPr>
            </w:pPr>
          </w:p>
        </w:tc>
        <w:tc>
          <w:tcPr>
            <w:tcW w:w="1503" w:type="dxa"/>
            <w:gridSpan w:val="2"/>
          </w:tcPr>
          <w:p w:rsidR="008E0244" w:rsidRPr="00E146EA" w:rsidRDefault="008E0244">
            <w:pPr>
              <w:rPr>
                <w:rFonts w:ascii="Times New Roman" w:hAnsi="Times New Roman" w:cs="Times New Roman"/>
                <w:sz w:val="24"/>
                <w:szCs w:val="24"/>
                <w:lang w:eastAsia="en-US"/>
              </w:rPr>
            </w:pPr>
          </w:p>
        </w:tc>
        <w:tc>
          <w:tcPr>
            <w:tcW w:w="1503" w:type="dxa"/>
            <w:gridSpan w:val="2"/>
          </w:tcPr>
          <w:p w:rsidR="008E0244" w:rsidRPr="00E146EA" w:rsidRDefault="008E0244">
            <w:pPr>
              <w:rPr>
                <w:rFonts w:ascii="Times New Roman" w:hAnsi="Times New Roman" w:cs="Times New Roman"/>
                <w:sz w:val="24"/>
                <w:szCs w:val="24"/>
                <w:lang w:eastAsia="en-US"/>
              </w:rPr>
            </w:pPr>
          </w:p>
        </w:tc>
        <w:tc>
          <w:tcPr>
            <w:tcW w:w="1503" w:type="dxa"/>
            <w:gridSpan w:val="2"/>
          </w:tcPr>
          <w:p w:rsidR="008E0244" w:rsidRPr="00E146EA" w:rsidRDefault="008E0244">
            <w:pPr>
              <w:rPr>
                <w:rFonts w:ascii="Times New Roman" w:hAnsi="Times New Roman" w:cs="Times New Roman"/>
                <w:sz w:val="24"/>
                <w:szCs w:val="24"/>
                <w:lang w:eastAsia="en-US"/>
              </w:rPr>
            </w:pPr>
          </w:p>
        </w:tc>
        <w:tc>
          <w:tcPr>
            <w:tcW w:w="1503" w:type="dxa"/>
            <w:gridSpan w:val="2"/>
          </w:tcPr>
          <w:p w:rsidR="008E0244" w:rsidRPr="00E146EA" w:rsidRDefault="008E0244">
            <w:pPr>
              <w:rPr>
                <w:rFonts w:ascii="Times New Roman" w:hAnsi="Times New Roman" w:cs="Times New Roman"/>
                <w:sz w:val="24"/>
                <w:szCs w:val="24"/>
                <w:lang w:eastAsia="en-US"/>
              </w:rPr>
            </w:pPr>
          </w:p>
        </w:tc>
        <w:tc>
          <w:tcPr>
            <w:tcW w:w="1503" w:type="dxa"/>
            <w:gridSpan w:val="2"/>
          </w:tcPr>
          <w:p w:rsidR="008E0244" w:rsidRPr="00E146EA" w:rsidRDefault="008E0244">
            <w:pPr>
              <w:rPr>
                <w:rFonts w:ascii="Times New Roman" w:hAnsi="Times New Roman" w:cs="Times New Roman"/>
                <w:sz w:val="24"/>
                <w:szCs w:val="24"/>
                <w:lang w:eastAsia="en-US"/>
              </w:rPr>
            </w:pPr>
          </w:p>
        </w:tc>
        <w:tc>
          <w:tcPr>
            <w:tcW w:w="2448" w:type="dxa"/>
            <w:gridSpan w:val="2"/>
            <w:hideMark/>
          </w:tcPr>
          <w:p w:rsidR="008E0244" w:rsidRPr="00E146EA" w:rsidRDefault="008E0244">
            <w:pPr>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 </w:t>
            </w:r>
          </w:p>
        </w:tc>
      </w:tr>
      <w:tr w:rsidR="008E0244" w:rsidRPr="00E146EA" w:rsidTr="0003655B">
        <w:trPr>
          <w:trHeight w:val="420"/>
        </w:trPr>
        <w:tc>
          <w:tcPr>
            <w:tcW w:w="851" w:type="dxa"/>
            <w:vMerge/>
            <w:tcBorders>
              <w:left w:val="single" w:sz="4" w:space="0" w:color="auto"/>
              <w:bottom w:val="single" w:sz="4" w:space="0" w:color="auto"/>
              <w:right w:val="single" w:sz="4" w:space="0" w:color="auto"/>
            </w:tcBorders>
          </w:tcPr>
          <w:p w:rsidR="008E0244" w:rsidRPr="00E146EA" w:rsidRDefault="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8E0244" w:rsidRPr="00E146EA" w:rsidRDefault="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план</w:t>
            </w:r>
          </w:p>
        </w:tc>
        <w:tc>
          <w:tcPr>
            <w:tcW w:w="992" w:type="dxa"/>
            <w:tcBorders>
              <w:top w:val="single" w:sz="4" w:space="0" w:color="auto"/>
              <w:left w:val="single" w:sz="4" w:space="0" w:color="auto"/>
              <w:bottom w:val="single" w:sz="4" w:space="0" w:color="auto"/>
              <w:right w:val="single" w:sz="4" w:space="0" w:color="auto"/>
            </w:tcBorders>
          </w:tcPr>
          <w:p w:rsidR="008E0244" w:rsidRPr="00E146EA" w:rsidRDefault="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факт</w:t>
            </w:r>
          </w:p>
        </w:tc>
        <w:tc>
          <w:tcPr>
            <w:tcW w:w="3365" w:type="dxa"/>
            <w:gridSpan w:val="2"/>
            <w:tcBorders>
              <w:left w:val="single" w:sz="4" w:space="0" w:color="auto"/>
              <w:bottom w:val="single" w:sz="4" w:space="0" w:color="auto"/>
              <w:right w:val="single" w:sz="4" w:space="0" w:color="auto"/>
            </w:tcBorders>
          </w:tcPr>
          <w:p w:rsidR="008E0244" w:rsidRPr="00E146EA" w:rsidRDefault="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90" w:type="dxa"/>
            <w:tcBorders>
              <w:left w:val="single" w:sz="4" w:space="0" w:color="auto"/>
              <w:bottom w:val="single" w:sz="4" w:space="0" w:color="auto"/>
              <w:right w:val="single" w:sz="4" w:space="0" w:color="auto"/>
            </w:tcBorders>
          </w:tcPr>
          <w:p w:rsidR="008E0244" w:rsidRPr="00E146EA" w:rsidRDefault="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5075" w:type="dxa"/>
            <w:gridSpan w:val="2"/>
            <w:tcBorders>
              <w:left w:val="single" w:sz="4" w:space="0" w:color="auto"/>
              <w:bottom w:val="single" w:sz="4" w:space="0" w:color="auto"/>
              <w:right w:val="single" w:sz="4" w:space="0" w:color="auto"/>
            </w:tcBorders>
          </w:tcPr>
          <w:p w:rsidR="008E0244" w:rsidRPr="00E146EA" w:rsidRDefault="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7" w:type="dxa"/>
            <w:gridSpan w:val="2"/>
            <w:tcBorders>
              <w:left w:val="single" w:sz="4" w:space="0" w:color="auto"/>
              <w:bottom w:val="single" w:sz="4" w:space="0" w:color="auto"/>
              <w:right w:val="single" w:sz="4" w:space="0" w:color="auto"/>
            </w:tcBorders>
          </w:tcPr>
          <w:p w:rsidR="008E0244" w:rsidRPr="00E146EA" w:rsidRDefault="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701" w:type="dxa"/>
            <w:gridSpan w:val="3"/>
            <w:tcBorders>
              <w:left w:val="single" w:sz="4" w:space="0" w:color="auto"/>
              <w:bottom w:val="single" w:sz="4" w:space="0" w:color="auto"/>
              <w:right w:val="single" w:sz="4" w:space="0" w:color="auto"/>
            </w:tcBorders>
          </w:tcPr>
          <w:p w:rsidR="008E0244" w:rsidRPr="00E146EA" w:rsidRDefault="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03" w:type="dxa"/>
            <w:gridSpan w:val="2"/>
          </w:tcPr>
          <w:p w:rsidR="008E0244" w:rsidRPr="00E146EA" w:rsidRDefault="008E0244">
            <w:pPr>
              <w:rPr>
                <w:rFonts w:ascii="Times New Roman" w:hAnsi="Times New Roman" w:cs="Times New Roman"/>
                <w:sz w:val="24"/>
                <w:szCs w:val="24"/>
                <w:lang w:eastAsia="en-US"/>
              </w:rPr>
            </w:pPr>
          </w:p>
        </w:tc>
        <w:tc>
          <w:tcPr>
            <w:tcW w:w="1503" w:type="dxa"/>
            <w:gridSpan w:val="2"/>
          </w:tcPr>
          <w:p w:rsidR="008E0244" w:rsidRPr="00E146EA" w:rsidRDefault="008E0244">
            <w:pPr>
              <w:rPr>
                <w:rFonts w:ascii="Times New Roman" w:hAnsi="Times New Roman" w:cs="Times New Roman"/>
                <w:sz w:val="24"/>
                <w:szCs w:val="24"/>
                <w:lang w:eastAsia="en-US"/>
              </w:rPr>
            </w:pPr>
          </w:p>
        </w:tc>
        <w:tc>
          <w:tcPr>
            <w:tcW w:w="1503" w:type="dxa"/>
            <w:gridSpan w:val="2"/>
          </w:tcPr>
          <w:p w:rsidR="008E0244" w:rsidRPr="00E146EA" w:rsidRDefault="008E0244">
            <w:pPr>
              <w:rPr>
                <w:rFonts w:ascii="Times New Roman" w:hAnsi="Times New Roman" w:cs="Times New Roman"/>
                <w:sz w:val="24"/>
                <w:szCs w:val="24"/>
                <w:lang w:eastAsia="en-US"/>
              </w:rPr>
            </w:pPr>
          </w:p>
        </w:tc>
        <w:tc>
          <w:tcPr>
            <w:tcW w:w="1503" w:type="dxa"/>
            <w:gridSpan w:val="2"/>
          </w:tcPr>
          <w:p w:rsidR="008E0244" w:rsidRPr="00E146EA" w:rsidRDefault="008E0244">
            <w:pPr>
              <w:rPr>
                <w:rFonts w:ascii="Times New Roman" w:hAnsi="Times New Roman" w:cs="Times New Roman"/>
                <w:sz w:val="24"/>
                <w:szCs w:val="24"/>
                <w:lang w:eastAsia="en-US"/>
              </w:rPr>
            </w:pPr>
          </w:p>
        </w:tc>
        <w:tc>
          <w:tcPr>
            <w:tcW w:w="1503" w:type="dxa"/>
            <w:gridSpan w:val="2"/>
          </w:tcPr>
          <w:p w:rsidR="008E0244" w:rsidRPr="00E146EA" w:rsidRDefault="008E0244">
            <w:pPr>
              <w:rPr>
                <w:rFonts w:ascii="Times New Roman" w:hAnsi="Times New Roman" w:cs="Times New Roman"/>
                <w:sz w:val="24"/>
                <w:szCs w:val="24"/>
                <w:lang w:eastAsia="en-US"/>
              </w:rPr>
            </w:pPr>
          </w:p>
        </w:tc>
        <w:tc>
          <w:tcPr>
            <w:tcW w:w="1503" w:type="dxa"/>
            <w:gridSpan w:val="2"/>
          </w:tcPr>
          <w:p w:rsidR="008E0244" w:rsidRPr="00E146EA" w:rsidRDefault="008E0244">
            <w:pPr>
              <w:rPr>
                <w:rFonts w:ascii="Times New Roman" w:hAnsi="Times New Roman" w:cs="Times New Roman"/>
                <w:sz w:val="24"/>
                <w:szCs w:val="24"/>
                <w:lang w:eastAsia="en-US"/>
              </w:rPr>
            </w:pPr>
          </w:p>
        </w:tc>
        <w:tc>
          <w:tcPr>
            <w:tcW w:w="1503" w:type="dxa"/>
            <w:gridSpan w:val="2"/>
          </w:tcPr>
          <w:p w:rsidR="008E0244" w:rsidRPr="00E146EA" w:rsidRDefault="008E0244">
            <w:pPr>
              <w:rPr>
                <w:rFonts w:ascii="Times New Roman" w:hAnsi="Times New Roman" w:cs="Times New Roman"/>
                <w:sz w:val="24"/>
                <w:szCs w:val="24"/>
                <w:lang w:eastAsia="en-US"/>
              </w:rPr>
            </w:pPr>
          </w:p>
        </w:tc>
        <w:tc>
          <w:tcPr>
            <w:tcW w:w="2448" w:type="dxa"/>
            <w:gridSpan w:val="2"/>
          </w:tcPr>
          <w:p w:rsidR="008E0244" w:rsidRPr="00E146EA" w:rsidRDefault="008E0244">
            <w:pPr>
              <w:rPr>
                <w:rFonts w:ascii="Times New Roman" w:hAnsi="Times New Roman" w:cs="Times New Roman"/>
                <w:sz w:val="24"/>
                <w:szCs w:val="24"/>
                <w:lang w:eastAsia="en-US"/>
              </w:rPr>
            </w:pPr>
          </w:p>
        </w:tc>
      </w:tr>
      <w:tr w:rsidR="00A07F1C" w:rsidRPr="00E146EA" w:rsidTr="0003655B">
        <w:tc>
          <w:tcPr>
            <w:tcW w:w="851"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tcBorders>
              <w:bottom w:val="single" w:sz="4" w:space="0" w:color="auto"/>
            </w:tcBorders>
            <w:hideMark/>
          </w:tcPr>
          <w:p w:rsidR="00A07F1C" w:rsidRPr="00464E46" w:rsidRDefault="00A07F1C" w:rsidP="008E0244">
            <w:pPr>
              <w:jc w:val="both"/>
              <w:rPr>
                <w:rFonts w:ascii="Times New Roman" w:hAnsi="Times New Roman" w:cs="Times New Roman"/>
                <w:b/>
                <w:i/>
                <w:sz w:val="24"/>
                <w:szCs w:val="24"/>
              </w:rPr>
            </w:pPr>
            <w:r w:rsidRPr="00464E46">
              <w:rPr>
                <w:rFonts w:ascii="Times New Roman" w:hAnsi="Times New Roman" w:cs="Times New Roman"/>
                <w:b/>
                <w:i/>
                <w:sz w:val="24"/>
                <w:szCs w:val="24"/>
              </w:rPr>
              <w:t>Язык и культура.</w:t>
            </w:r>
          </w:p>
          <w:p w:rsidR="00A07F1C" w:rsidRPr="00464E46" w:rsidRDefault="00A07F1C" w:rsidP="008E0244">
            <w:pPr>
              <w:jc w:val="both"/>
              <w:rPr>
                <w:rFonts w:ascii="Times New Roman" w:hAnsi="Times New Roman" w:cs="Times New Roman"/>
                <w:sz w:val="24"/>
                <w:szCs w:val="24"/>
              </w:rPr>
            </w:pPr>
            <w:r w:rsidRPr="00464E46">
              <w:rPr>
                <w:rFonts w:ascii="Times New Roman" w:hAnsi="Times New Roman" w:cs="Times New Roman"/>
                <w:sz w:val="24"/>
                <w:szCs w:val="24"/>
              </w:rPr>
              <w:t>Исконно русская лексика и её особенности</w:t>
            </w:r>
          </w:p>
        </w:tc>
        <w:tc>
          <w:tcPr>
            <w:tcW w:w="890" w:type="dxa"/>
            <w:tcBorders>
              <w:top w:val="single" w:sz="4" w:space="0" w:color="auto"/>
              <w:left w:val="single" w:sz="4" w:space="0" w:color="auto"/>
              <w:bottom w:val="single" w:sz="4" w:space="0" w:color="auto"/>
              <w:right w:val="single" w:sz="4" w:space="0" w:color="auto"/>
            </w:tcBorders>
            <w:hideMark/>
          </w:tcPr>
          <w:p w:rsidR="00A07F1C" w:rsidRPr="00E146EA" w:rsidRDefault="00A07F1C" w:rsidP="0003655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E146EA">
              <w:rPr>
                <w:rFonts w:ascii="Times New Roman" w:hAnsi="Times New Roman" w:cs="Times New Roman"/>
                <w:sz w:val="24"/>
                <w:szCs w:val="24"/>
                <w:lang w:eastAsia="en-US"/>
              </w:rPr>
              <w:t>1</w:t>
            </w:r>
          </w:p>
        </w:tc>
        <w:tc>
          <w:tcPr>
            <w:tcW w:w="5075" w:type="dxa"/>
            <w:gridSpan w:val="2"/>
            <w:vMerge w:val="restart"/>
            <w:tcBorders>
              <w:top w:val="single" w:sz="4" w:space="0" w:color="auto"/>
              <w:left w:val="single" w:sz="4" w:space="0" w:color="auto"/>
              <w:right w:val="single" w:sz="4" w:space="0" w:color="auto"/>
            </w:tcBorders>
          </w:tcPr>
          <w:p w:rsidR="00A07F1C" w:rsidRPr="008E143A" w:rsidRDefault="00A07F1C" w:rsidP="00A07F1C">
            <w:pPr>
              <w:pStyle w:val="c30"/>
              <w:shd w:val="clear" w:color="auto" w:fill="FFFFFF"/>
              <w:spacing w:before="0" w:beforeAutospacing="0" w:after="0" w:afterAutospacing="0"/>
              <w:ind w:left="-108" w:right="-108"/>
              <w:jc w:val="both"/>
              <w:rPr>
                <w:color w:val="000000"/>
                <w:sz w:val="22"/>
                <w:szCs w:val="22"/>
              </w:rPr>
            </w:pPr>
            <w:r w:rsidRPr="008E143A">
              <w:rPr>
                <w:rStyle w:val="c8"/>
                <w:rFonts w:eastAsiaTheme="minorHAnsi"/>
                <w:b/>
                <w:bCs/>
                <w:color w:val="000000"/>
                <w:sz w:val="22"/>
                <w:szCs w:val="22"/>
              </w:rPr>
              <w:t>Личностные:</w:t>
            </w:r>
            <w:r w:rsidRPr="008E143A">
              <w:rPr>
                <w:color w:val="000000"/>
                <w:sz w:val="22"/>
                <w:szCs w:val="22"/>
              </w:rPr>
              <w:t xml:space="preserve"> </w:t>
            </w:r>
            <w:proofErr w:type="spellStart"/>
            <w:r w:rsidRPr="008E143A">
              <w:rPr>
                <w:rStyle w:val="c1"/>
                <w:color w:val="000000"/>
                <w:sz w:val="22"/>
                <w:szCs w:val="22"/>
              </w:rPr>
              <w:t>сформированность</w:t>
            </w:r>
            <w:proofErr w:type="spellEnd"/>
            <w:r w:rsidRPr="008E143A">
              <w:rPr>
                <w:rStyle w:val="c1"/>
                <w:color w:val="000000"/>
                <w:sz w:val="22"/>
                <w:szCs w:val="22"/>
              </w:rPr>
              <w:t xml:space="preserve"> целостного мировоззрения, соответствующего современному уровню развития науки и общественной практики.</w:t>
            </w:r>
          </w:p>
          <w:p w:rsidR="00A07F1C" w:rsidRPr="008E143A" w:rsidRDefault="00A07F1C" w:rsidP="00A07F1C">
            <w:pPr>
              <w:pStyle w:val="c76"/>
              <w:shd w:val="clear" w:color="auto" w:fill="FFFFFF"/>
              <w:spacing w:before="0" w:beforeAutospacing="0" w:after="0" w:afterAutospacing="0"/>
              <w:ind w:left="-108" w:right="-108"/>
              <w:jc w:val="both"/>
              <w:rPr>
                <w:color w:val="000000"/>
                <w:sz w:val="22"/>
                <w:szCs w:val="22"/>
              </w:rPr>
            </w:pPr>
            <w:r w:rsidRPr="008E143A">
              <w:rPr>
                <w:rStyle w:val="c43"/>
                <w:rFonts w:eastAsiaTheme="minorHAnsi"/>
                <w:b/>
                <w:bCs/>
                <w:color w:val="000000"/>
                <w:sz w:val="22"/>
                <w:szCs w:val="22"/>
              </w:rPr>
              <w:t>Познавательные:</w:t>
            </w:r>
            <w:r w:rsidRPr="008E143A">
              <w:rPr>
                <w:rStyle w:val="c1"/>
                <w:color w:val="000000"/>
                <w:sz w:val="22"/>
                <w:szCs w:val="22"/>
              </w:rPr>
              <w:t xml:space="preserve"> </w:t>
            </w:r>
            <w:proofErr w:type="spellStart"/>
            <w:r w:rsidRPr="008E143A">
              <w:rPr>
                <w:rStyle w:val="c1"/>
                <w:color w:val="000000"/>
                <w:sz w:val="22"/>
                <w:szCs w:val="22"/>
              </w:rPr>
              <w:t>сформированность</w:t>
            </w:r>
            <w:proofErr w:type="spellEnd"/>
            <w:r w:rsidRPr="008E143A">
              <w:rPr>
                <w:rStyle w:val="c1"/>
                <w:color w:val="000000"/>
                <w:sz w:val="22"/>
                <w:szCs w:val="22"/>
              </w:rPr>
              <w:t xml:space="preserve"> умения при представлении продукта учебного проекта аргументировать свою позицию, используя языковые средства адекватные исследуемой проблеме;</w:t>
            </w:r>
            <w:r w:rsidRPr="008E143A">
              <w:rPr>
                <w:color w:val="000000"/>
                <w:sz w:val="22"/>
                <w:szCs w:val="22"/>
              </w:rPr>
              <w:t xml:space="preserve"> </w:t>
            </w:r>
            <w:r w:rsidRPr="008E143A">
              <w:rPr>
                <w:rStyle w:val="c1"/>
                <w:color w:val="000000"/>
                <w:sz w:val="22"/>
                <w:szCs w:val="22"/>
              </w:rPr>
              <w:t>самостоятельно по образцу проводить контроль и оценку хода и результатов выполнения учебного проекта;</w:t>
            </w:r>
          </w:p>
          <w:p w:rsidR="00A07F1C" w:rsidRPr="008E143A" w:rsidRDefault="00A07F1C" w:rsidP="00A07F1C">
            <w:pPr>
              <w:pStyle w:val="c33"/>
              <w:shd w:val="clear" w:color="auto" w:fill="FFFFFF"/>
              <w:spacing w:before="0" w:beforeAutospacing="0" w:after="0" w:afterAutospacing="0"/>
              <w:ind w:left="-108" w:right="-108"/>
              <w:jc w:val="both"/>
              <w:rPr>
                <w:color w:val="000000"/>
                <w:sz w:val="22"/>
                <w:szCs w:val="22"/>
              </w:rPr>
            </w:pPr>
            <w:r w:rsidRPr="008E143A">
              <w:rPr>
                <w:rStyle w:val="c8"/>
                <w:rFonts w:eastAsiaTheme="minorHAnsi"/>
                <w:b/>
                <w:bCs/>
                <w:color w:val="000000"/>
                <w:sz w:val="22"/>
                <w:szCs w:val="22"/>
              </w:rPr>
              <w:t>Регулятивные:</w:t>
            </w:r>
            <w:r w:rsidRPr="008E143A">
              <w:rPr>
                <w:rStyle w:val="c1"/>
                <w:color w:val="000000"/>
                <w:sz w:val="22"/>
                <w:szCs w:val="22"/>
              </w:rPr>
              <w:t xml:space="preserve"> </w:t>
            </w:r>
            <w:proofErr w:type="spellStart"/>
            <w:r w:rsidRPr="008E143A">
              <w:rPr>
                <w:rStyle w:val="c1"/>
                <w:color w:val="000000"/>
                <w:sz w:val="22"/>
                <w:szCs w:val="22"/>
              </w:rPr>
              <w:t>сформированность</w:t>
            </w:r>
            <w:proofErr w:type="spellEnd"/>
            <w:r w:rsidRPr="008E143A">
              <w:rPr>
                <w:rStyle w:val="c1"/>
                <w:color w:val="000000"/>
                <w:sz w:val="22"/>
                <w:szCs w:val="22"/>
              </w:rPr>
              <w:t xml:space="preserve"> умения в сотрудничестве с учителем ставить новые учебные задачи;</w:t>
            </w:r>
            <w:r w:rsidRPr="008E143A">
              <w:rPr>
                <w:rStyle w:val="c42"/>
                <w:color w:val="000000"/>
                <w:sz w:val="22"/>
                <w:szCs w:val="22"/>
              </w:rPr>
              <w:t xml:space="preserve"> </w:t>
            </w:r>
            <w:r w:rsidRPr="008E143A">
              <w:rPr>
                <w:rStyle w:val="c1"/>
                <w:color w:val="000000"/>
                <w:sz w:val="22"/>
                <w:szCs w:val="22"/>
              </w:rPr>
              <w:t>начинать и выполнять действия и заканчивать его в требуемый временной момент, умение тормозить реакции, не имеющие отношения к цели.</w:t>
            </w:r>
          </w:p>
          <w:p w:rsidR="00A07F1C" w:rsidRPr="008E143A" w:rsidRDefault="00A07F1C" w:rsidP="00A07F1C">
            <w:pPr>
              <w:pStyle w:val="c16"/>
              <w:shd w:val="clear" w:color="auto" w:fill="FFFFFF"/>
              <w:spacing w:before="0" w:beforeAutospacing="0" w:after="0" w:afterAutospacing="0"/>
              <w:ind w:left="-108" w:right="-108"/>
              <w:jc w:val="both"/>
              <w:rPr>
                <w:color w:val="000000"/>
                <w:sz w:val="22"/>
                <w:szCs w:val="22"/>
              </w:rPr>
            </w:pPr>
            <w:r w:rsidRPr="008E143A">
              <w:rPr>
                <w:rStyle w:val="c43"/>
                <w:rFonts w:eastAsiaTheme="minorHAnsi"/>
                <w:b/>
                <w:bCs/>
                <w:color w:val="000000"/>
                <w:sz w:val="22"/>
                <w:szCs w:val="22"/>
              </w:rPr>
              <w:lastRenderedPageBreak/>
              <w:t>Коммуникативные</w:t>
            </w:r>
            <w:r w:rsidRPr="008E143A">
              <w:rPr>
                <w:rStyle w:val="c47"/>
                <w:iCs/>
                <w:color w:val="000000"/>
                <w:sz w:val="22"/>
                <w:szCs w:val="22"/>
              </w:rPr>
              <w:t>:</w:t>
            </w:r>
            <w:r w:rsidRPr="008E143A">
              <w:rPr>
                <w:rStyle w:val="c42"/>
                <w:color w:val="000000"/>
                <w:sz w:val="22"/>
                <w:szCs w:val="22"/>
              </w:rPr>
              <w:t xml:space="preserve"> </w:t>
            </w:r>
            <w:proofErr w:type="spellStart"/>
            <w:r w:rsidRPr="008E143A">
              <w:rPr>
                <w:rStyle w:val="c42"/>
                <w:color w:val="000000"/>
                <w:sz w:val="22"/>
                <w:szCs w:val="22"/>
              </w:rPr>
              <w:t>сформированность</w:t>
            </w:r>
            <w:proofErr w:type="spellEnd"/>
            <w:r w:rsidRPr="008E143A">
              <w:rPr>
                <w:rStyle w:val="c42"/>
                <w:color w:val="000000"/>
                <w:sz w:val="22"/>
                <w:szCs w:val="22"/>
              </w:rPr>
              <w:t xml:space="preserve"> умений формулировать собственное мнение и позицию с опорой на социально-приемлемые способы поведения, координировать ее с позициями партнеров в сотрудничестве при выработке общего решения в совместной деятельности (в том числе при открытом столкновении мнений).</w:t>
            </w:r>
          </w:p>
          <w:p w:rsidR="00A07F1C" w:rsidRPr="00E146EA" w:rsidRDefault="00A07F1C" w:rsidP="00A07F1C">
            <w:pPr>
              <w:widowControl w:val="0"/>
              <w:autoSpaceDE w:val="0"/>
              <w:autoSpaceDN w:val="0"/>
              <w:adjustRightInd w:val="0"/>
              <w:spacing w:after="0" w:line="240" w:lineRule="auto"/>
              <w:rPr>
                <w:rFonts w:ascii="Times New Roman" w:hAnsi="Times New Roman" w:cs="Times New Roman"/>
                <w:sz w:val="24"/>
                <w:szCs w:val="24"/>
                <w:lang w:eastAsia="en-US"/>
              </w:rPr>
            </w:pPr>
            <w:r w:rsidRPr="008E143A">
              <w:rPr>
                <w:rStyle w:val="c8"/>
                <w:rFonts w:eastAsiaTheme="minorHAnsi"/>
                <w:b/>
                <w:bCs/>
                <w:color w:val="000000"/>
              </w:rPr>
              <w:t>Предметные:</w:t>
            </w:r>
            <w:r w:rsidRPr="008E143A">
              <w:rPr>
                <w:rStyle w:val="c42"/>
                <w:color w:val="000000"/>
                <w:shd w:val="clear" w:color="auto" w:fill="FFFFFF"/>
              </w:rPr>
              <w:t xml:space="preserve"> выразительно читать прозаически и поэтические тексты; </w:t>
            </w:r>
            <w:r w:rsidRPr="008E143A">
              <w:rPr>
                <w:rStyle w:val="c1"/>
                <w:color w:val="000000"/>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tc>
        <w:tc>
          <w:tcPr>
            <w:tcW w:w="1417" w:type="dxa"/>
            <w:gridSpan w:val="2"/>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lastRenderedPageBreak/>
              <w:t xml:space="preserve">Урок усвоения новых знаний </w:t>
            </w:r>
          </w:p>
        </w:tc>
        <w:tc>
          <w:tcPr>
            <w:tcW w:w="1701" w:type="dxa"/>
            <w:gridSpan w:val="3"/>
            <w:tcBorders>
              <w:bottom w:val="single" w:sz="4" w:space="0" w:color="auto"/>
              <w:right w:val="single" w:sz="4" w:space="0" w:color="auto"/>
            </w:tcBorders>
          </w:tcPr>
          <w:p w:rsidR="00A07F1C" w:rsidRPr="00E146EA" w:rsidRDefault="00A07F1C" w:rsidP="008E0244">
            <w:pPr>
              <w:pStyle w:val="c61"/>
              <w:shd w:val="clear" w:color="auto" w:fill="FFFFFF"/>
              <w:spacing w:before="0" w:beforeAutospacing="0" w:after="0" w:afterAutospacing="0"/>
              <w:ind w:left="-108" w:right="-108"/>
              <w:jc w:val="both"/>
              <w:rPr>
                <w:rStyle w:val="c43"/>
                <w:b/>
                <w:bCs/>
                <w:color w:val="000000"/>
              </w:rPr>
            </w:pPr>
            <w:r w:rsidRPr="00E146EA">
              <w:rPr>
                <w:rStyle w:val="c43"/>
                <w:b/>
                <w:bCs/>
                <w:color w:val="000000"/>
              </w:rPr>
              <w:t xml:space="preserve"> Презентация, интерактивная доска</w:t>
            </w:r>
          </w:p>
        </w:tc>
        <w:tc>
          <w:tcPr>
            <w:tcW w:w="1503" w:type="dxa"/>
            <w:gridSpan w:val="2"/>
            <w:tcBorders>
              <w:left w:val="single" w:sz="4" w:space="0" w:color="auto"/>
            </w:tcBorders>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2448" w:type="dxa"/>
            <w:gridSpan w:val="2"/>
            <w:hideMark/>
          </w:tcPr>
          <w:p w:rsidR="00A07F1C" w:rsidRPr="00E146EA" w:rsidRDefault="00A07F1C" w:rsidP="008E0244">
            <w:pPr>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 </w:t>
            </w:r>
          </w:p>
        </w:tc>
      </w:tr>
      <w:tr w:rsidR="00A07F1C" w:rsidRPr="00E146EA" w:rsidTr="0003655B">
        <w:tc>
          <w:tcPr>
            <w:tcW w:w="851"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tcBorders>
              <w:top w:val="single" w:sz="4" w:space="0" w:color="auto"/>
              <w:bottom w:val="single" w:sz="4" w:space="0" w:color="auto"/>
            </w:tcBorders>
            <w:hideMark/>
          </w:tcPr>
          <w:p w:rsidR="00A07F1C" w:rsidRPr="00464E46" w:rsidRDefault="00A07F1C" w:rsidP="008E0244">
            <w:pPr>
              <w:jc w:val="both"/>
              <w:rPr>
                <w:rFonts w:ascii="Times New Roman" w:hAnsi="Times New Roman" w:cs="Times New Roman"/>
                <w:sz w:val="24"/>
                <w:szCs w:val="24"/>
              </w:rPr>
            </w:pPr>
            <w:r w:rsidRPr="00464E46">
              <w:rPr>
                <w:rFonts w:ascii="Times New Roman" w:hAnsi="Times New Roman" w:cs="Times New Roman"/>
                <w:sz w:val="24"/>
                <w:szCs w:val="24"/>
              </w:rPr>
              <w:t>Старославянизмы и их роль в развитии русского литературного языка</w:t>
            </w:r>
          </w:p>
        </w:tc>
        <w:tc>
          <w:tcPr>
            <w:tcW w:w="890" w:type="dxa"/>
            <w:tcBorders>
              <w:top w:val="single" w:sz="4" w:space="0" w:color="auto"/>
              <w:left w:val="single" w:sz="4" w:space="0" w:color="auto"/>
              <w:bottom w:val="single" w:sz="4" w:space="0" w:color="auto"/>
              <w:right w:val="single" w:sz="4" w:space="0" w:color="auto"/>
            </w:tcBorders>
            <w:hideMark/>
          </w:tcPr>
          <w:p w:rsidR="00A07F1C" w:rsidRPr="00E146EA" w:rsidRDefault="00A07F1C" w:rsidP="0003655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E146EA">
              <w:rPr>
                <w:rFonts w:ascii="Times New Roman" w:hAnsi="Times New Roman" w:cs="Times New Roman"/>
                <w:sz w:val="24"/>
                <w:szCs w:val="24"/>
                <w:lang w:eastAsia="en-US"/>
              </w:rPr>
              <w:t>1</w:t>
            </w:r>
          </w:p>
        </w:tc>
        <w:tc>
          <w:tcPr>
            <w:tcW w:w="5075" w:type="dxa"/>
            <w:gridSpan w:val="2"/>
            <w:vMerge/>
            <w:tcBorders>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Урок усвоения новых знаний </w:t>
            </w:r>
          </w:p>
        </w:tc>
        <w:tc>
          <w:tcPr>
            <w:tcW w:w="1701" w:type="dxa"/>
            <w:gridSpan w:val="3"/>
            <w:tcBorders>
              <w:bottom w:val="single" w:sz="4" w:space="0" w:color="auto"/>
              <w:right w:val="single" w:sz="4" w:space="0" w:color="auto"/>
            </w:tcBorders>
          </w:tcPr>
          <w:p w:rsidR="00A07F1C" w:rsidRPr="00E146EA" w:rsidRDefault="00A07F1C" w:rsidP="008E0244">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c>
          <w:tcPr>
            <w:tcW w:w="1503" w:type="dxa"/>
            <w:gridSpan w:val="2"/>
            <w:tcBorders>
              <w:left w:val="single" w:sz="4" w:space="0" w:color="auto"/>
            </w:tcBorders>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2448" w:type="dxa"/>
            <w:gridSpan w:val="2"/>
            <w:hideMark/>
          </w:tcPr>
          <w:p w:rsidR="00A07F1C" w:rsidRPr="00E146EA" w:rsidRDefault="00A07F1C" w:rsidP="008E0244">
            <w:pPr>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 </w:t>
            </w:r>
          </w:p>
        </w:tc>
      </w:tr>
      <w:tr w:rsidR="00A07F1C" w:rsidRPr="00E146EA" w:rsidTr="0003655B">
        <w:trPr>
          <w:trHeight w:val="1464"/>
        </w:trPr>
        <w:tc>
          <w:tcPr>
            <w:tcW w:w="851" w:type="dxa"/>
            <w:vMerge w:val="restart"/>
            <w:tcBorders>
              <w:top w:val="single" w:sz="4" w:space="0" w:color="auto"/>
              <w:left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vMerge w:val="restart"/>
            <w:tcBorders>
              <w:top w:val="single" w:sz="4" w:space="0" w:color="auto"/>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vMerge w:val="restart"/>
            <w:tcBorders>
              <w:top w:val="single" w:sz="4" w:space="0" w:color="auto"/>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vMerge w:val="restart"/>
            <w:tcBorders>
              <w:top w:val="single" w:sz="4" w:space="0" w:color="auto"/>
            </w:tcBorders>
            <w:hideMark/>
          </w:tcPr>
          <w:p w:rsidR="00A07F1C" w:rsidRPr="00464E46" w:rsidRDefault="00A07F1C" w:rsidP="008E0244">
            <w:pPr>
              <w:jc w:val="both"/>
              <w:rPr>
                <w:rFonts w:ascii="Times New Roman" w:hAnsi="Times New Roman" w:cs="Times New Roman"/>
                <w:sz w:val="24"/>
                <w:szCs w:val="24"/>
              </w:rPr>
            </w:pPr>
            <w:r w:rsidRPr="00464E46">
              <w:rPr>
                <w:rFonts w:ascii="Times New Roman" w:hAnsi="Times New Roman" w:cs="Times New Roman"/>
                <w:sz w:val="24"/>
                <w:szCs w:val="24"/>
              </w:rPr>
              <w:t xml:space="preserve">Иноязычные слова в разговорной речи, дисплейных текстах, </w:t>
            </w:r>
            <w:r w:rsidRPr="00464E46">
              <w:rPr>
                <w:rFonts w:ascii="Times New Roman" w:hAnsi="Times New Roman" w:cs="Times New Roman"/>
                <w:sz w:val="24"/>
                <w:szCs w:val="24"/>
              </w:rPr>
              <w:lastRenderedPageBreak/>
              <w:t>современной публицистике.</w:t>
            </w:r>
          </w:p>
        </w:tc>
        <w:tc>
          <w:tcPr>
            <w:tcW w:w="890" w:type="dxa"/>
            <w:vMerge w:val="restart"/>
            <w:tcBorders>
              <w:top w:val="single" w:sz="4" w:space="0" w:color="auto"/>
              <w:left w:val="single" w:sz="4" w:space="0" w:color="auto"/>
              <w:right w:val="single" w:sz="4" w:space="0" w:color="auto"/>
            </w:tcBorders>
            <w:hideMark/>
          </w:tcPr>
          <w:p w:rsidR="00A07F1C" w:rsidRPr="00E146EA" w:rsidRDefault="00A07F1C" w:rsidP="0003655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E146EA">
              <w:rPr>
                <w:rFonts w:ascii="Times New Roman" w:hAnsi="Times New Roman" w:cs="Times New Roman"/>
                <w:sz w:val="24"/>
                <w:szCs w:val="24"/>
                <w:lang w:eastAsia="en-US"/>
              </w:rPr>
              <w:lastRenderedPageBreak/>
              <w:t>1</w:t>
            </w:r>
          </w:p>
        </w:tc>
        <w:tc>
          <w:tcPr>
            <w:tcW w:w="5075" w:type="dxa"/>
            <w:gridSpan w:val="2"/>
            <w:vMerge/>
            <w:tcBorders>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7" w:type="dxa"/>
            <w:gridSpan w:val="2"/>
            <w:vMerge w:val="restart"/>
            <w:tcBorders>
              <w:top w:val="single" w:sz="4" w:space="0" w:color="auto"/>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Урок усвоения новых знаний </w:t>
            </w:r>
          </w:p>
        </w:tc>
        <w:tc>
          <w:tcPr>
            <w:tcW w:w="1701" w:type="dxa"/>
            <w:gridSpan w:val="3"/>
            <w:tcBorders>
              <w:top w:val="single" w:sz="4" w:space="0" w:color="auto"/>
              <w:bottom w:val="single" w:sz="4" w:space="0" w:color="auto"/>
              <w:right w:val="single" w:sz="4" w:space="0" w:color="auto"/>
            </w:tcBorders>
          </w:tcPr>
          <w:p w:rsidR="00A07F1C" w:rsidRPr="00E146EA" w:rsidRDefault="00A07F1C" w:rsidP="008E0244">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c>
          <w:tcPr>
            <w:tcW w:w="1503" w:type="dxa"/>
            <w:gridSpan w:val="2"/>
            <w:vMerge w:val="restart"/>
            <w:tcBorders>
              <w:left w:val="single" w:sz="4" w:space="0" w:color="auto"/>
            </w:tcBorders>
          </w:tcPr>
          <w:p w:rsidR="00A07F1C" w:rsidRPr="00E146EA" w:rsidRDefault="00A07F1C" w:rsidP="008E0244">
            <w:pPr>
              <w:rPr>
                <w:rFonts w:ascii="Times New Roman" w:hAnsi="Times New Roman" w:cs="Times New Roman"/>
                <w:sz w:val="24"/>
                <w:szCs w:val="24"/>
                <w:lang w:eastAsia="en-US"/>
              </w:rPr>
            </w:pPr>
          </w:p>
        </w:tc>
        <w:tc>
          <w:tcPr>
            <w:tcW w:w="1503" w:type="dxa"/>
            <w:gridSpan w:val="2"/>
            <w:vMerge w:val="restart"/>
          </w:tcPr>
          <w:p w:rsidR="00A07F1C" w:rsidRPr="00E146EA" w:rsidRDefault="00A07F1C" w:rsidP="008E0244">
            <w:pPr>
              <w:rPr>
                <w:rFonts w:ascii="Times New Roman" w:hAnsi="Times New Roman" w:cs="Times New Roman"/>
                <w:sz w:val="24"/>
                <w:szCs w:val="24"/>
                <w:lang w:eastAsia="en-US"/>
              </w:rPr>
            </w:pPr>
          </w:p>
        </w:tc>
        <w:tc>
          <w:tcPr>
            <w:tcW w:w="1503" w:type="dxa"/>
            <w:gridSpan w:val="2"/>
            <w:vMerge w:val="restart"/>
          </w:tcPr>
          <w:p w:rsidR="00A07F1C" w:rsidRPr="00E146EA" w:rsidRDefault="00A07F1C" w:rsidP="008E0244">
            <w:pPr>
              <w:rPr>
                <w:rFonts w:ascii="Times New Roman" w:hAnsi="Times New Roman" w:cs="Times New Roman"/>
                <w:sz w:val="24"/>
                <w:szCs w:val="24"/>
                <w:lang w:eastAsia="en-US"/>
              </w:rPr>
            </w:pPr>
          </w:p>
        </w:tc>
        <w:tc>
          <w:tcPr>
            <w:tcW w:w="1503" w:type="dxa"/>
            <w:gridSpan w:val="2"/>
            <w:vMerge w:val="restart"/>
          </w:tcPr>
          <w:p w:rsidR="00A07F1C" w:rsidRPr="00E146EA" w:rsidRDefault="00A07F1C" w:rsidP="008E0244">
            <w:pPr>
              <w:rPr>
                <w:rFonts w:ascii="Times New Roman" w:hAnsi="Times New Roman" w:cs="Times New Roman"/>
                <w:sz w:val="24"/>
                <w:szCs w:val="24"/>
                <w:lang w:eastAsia="en-US"/>
              </w:rPr>
            </w:pPr>
          </w:p>
        </w:tc>
        <w:tc>
          <w:tcPr>
            <w:tcW w:w="1503" w:type="dxa"/>
            <w:gridSpan w:val="2"/>
            <w:vMerge w:val="restart"/>
          </w:tcPr>
          <w:p w:rsidR="00A07F1C" w:rsidRPr="00E146EA" w:rsidRDefault="00A07F1C" w:rsidP="008E0244">
            <w:pPr>
              <w:rPr>
                <w:rFonts w:ascii="Times New Roman" w:hAnsi="Times New Roman" w:cs="Times New Roman"/>
                <w:sz w:val="24"/>
                <w:szCs w:val="24"/>
                <w:lang w:eastAsia="en-US"/>
              </w:rPr>
            </w:pPr>
          </w:p>
        </w:tc>
        <w:tc>
          <w:tcPr>
            <w:tcW w:w="1503" w:type="dxa"/>
            <w:gridSpan w:val="2"/>
            <w:vMerge w:val="restart"/>
          </w:tcPr>
          <w:p w:rsidR="00A07F1C" w:rsidRPr="00E146EA" w:rsidRDefault="00A07F1C" w:rsidP="008E0244">
            <w:pPr>
              <w:rPr>
                <w:rFonts w:ascii="Times New Roman" w:hAnsi="Times New Roman" w:cs="Times New Roman"/>
                <w:sz w:val="24"/>
                <w:szCs w:val="24"/>
                <w:lang w:eastAsia="en-US"/>
              </w:rPr>
            </w:pPr>
          </w:p>
        </w:tc>
        <w:tc>
          <w:tcPr>
            <w:tcW w:w="1503" w:type="dxa"/>
            <w:gridSpan w:val="2"/>
            <w:vMerge w:val="restart"/>
          </w:tcPr>
          <w:p w:rsidR="00A07F1C" w:rsidRPr="00E146EA" w:rsidRDefault="00A07F1C" w:rsidP="008E0244">
            <w:pPr>
              <w:rPr>
                <w:rFonts w:ascii="Times New Roman" w:hAnsi="Times New Roman" w:cs="Times New Roman"/>
                <w:sz w:val="24"/>
                <w:szCs w:val="24"/>
                <w:lang w:eastAsia="en-US"/>
              </w:rPr>
            </w:pPr>
          </w:p>
        </w:tc>
        <w:tc>
          <w:tcPr>
            <w:tcW w:w="2448" w:type="dxa"/>
            <w:gridSpan w:val="2"/>
            <w:vMerge w:val="restart"/>
            <w:hideMark/>
          </w:tcPr>
          <w:p w:rsidR="00A07F1C" w:rsidRPr="00E146EA" w:rsidRDefault="00A07F1C" w:rsidP="008E0244">
            <w:pPr>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 </w:t>
            </w:r>
          </w:p>
        </w:tc>
      </w:tr>
      <w:tr w:rsidR="00A07F1C" w:rsidRPr="00E146EA" w:rsidTr="0003655B">
        <w:tc>
          <w:tcPr>
            <w:tcW w:w="851" w:type="dxa"/>
            <w:vMerge/>
            <w:tcBorders>
              <w:left w:val="single" w:sz="4" w:space="0" w:color="auto"/>
              <w:bottom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vMerge/>
            <w:tcBorders>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vMerge/>
            <w:tcBorders>
              <w:bottom w:val="single" w:sz="4" w:space="0" w:color="auto"/>
            </w:tcBorders>
          </w:tcPr>
          <w:p w:rsidR="00A07F1C" w:rsidRPr="00464E46" w:rsidRDefault="00A07F1C" w:rsidP="008E0244">
            <w:pPr>
              <w:jc w:val="both"/>
              <w:rPr>
                <w:rFonts w:ascii="Times New Roman" w:hAnsi="Times New Roman" w:cs="Times New Roman"/>
                <w:sz w:val="24"/>
                <w:szCs w:val="24"/>
              </w:rPr>
            </w:pPr>
          </w:p>
        </w:tc>
        <w:tc>
          <w:tcPr>
            <w:tcW w:w="890" w:type="dxa"/>
            <w:vMerge/>
            <w:tcBorders>
              <w:left w:val="single" w:sz="4" w:space="0" w:color="auto"/>
              <w:bottom w:val="single" w:sz="4" w:space="0" w:color="auto"/>
              <w:right w:val="single" w:sz="4" w:space="0" w:color="auto"/>
            </w:tcBorders>
          </w:tcPr>
          <w:p w:rsidR="00A07F1C" w:rsidRPr="00E146EA" w:rsidRDefault="00A07F1C" w:rsidP="0003655B">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5075" w:type="dxa"/>
            <w:gridSpan w:val="2"/>
            <w:vMerge/>
            <w:tcBorders>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7" w:type="dxa"/>
            <w:gridSpan w:val="2"/>
            <w:vMerge/>
            <w:tcBorders>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701" w:type="dxa"/>
            <w:gridSpan w:val="3"/>
            <w:tcBorders>
              <w:top w:val="single" w:sz="4" w:space="0" w:color="auto"/>
              <w:right w:val="single" w:sz="4" w:space="0" w:color="auto"/>
            </w:tcBorders>
          </w:tcPr>
          <w:p w:rsidR="00A07F1C" w:rsidRPr="00E146EA" w:rsidRDefault="00A07F1C" w:rsidP="008E0244">
            <w:pPr>
              <w:ind w:left="-108" w:right="-108"/>
              <w:jc w:val="both"/>
              <w:rPr>
                <w:rStyle w:val="c43"/>
                <w:rFonts w:ascii="Times New Roman" w:hAnsi="Times New Roman" w:cs="Times New Roman"/>
                <w:b/>
                <w:bCs/>
                <w:color w:val="000000"/>
                <w:sz w:val="24"/>
                <w:szCs w:val="24"/>
              </w:rPr>
            </w:pPr>
          </w:p>
        </w:tc>
        <w:tc>
          <w:tcPr>
            <w:tcW w:w="1503" w:type="dxa"/>
            <w:gridSpan w:val="2"/>
            <w:vMerge/>
            <w:tcBorders>
              <w:left w:val="single" w:sz="4" w:space="0" w:color="auto"/>
            </w:tcBorders>
          </w:tcPr>
          <w:p w:rsidR="00A07F1C" w:rsidRPr="00E146EA" w:rsidRDefault="00A07F1C" w:rsidP="008E0244">
            <w:pPr>
              <w:rPr>
                <w:rFonts w:ascii="Times New Roman" w:hAnsi="Times New Roman" w:cs="Times New Roman"/>
                <w:sz w:val="24"/>
                <w:szCs w:val="24"/>
                <w:lang w:eastAsia="en-US"/>
              </w:rPr>
            </w:pPr>
          </w:p>
        </w:tc>
        <w:tc>
          <w:tcPr>
            <w:tcW w:w="1503" w:type="dxa"/>
            <w:gridSpan w:val="2"/>
            <w:vMerge/>
          </w:tcPr>
          <w:p w:rsidR="00A07F1C" w:rsidRPr="00E146EA" w:rsidRDefault="00A07F1C" w:rsidP="008E0244">
            <w:pPr>
              <w:rPr>
                <w:rFonts w:ascii="Times New Roman" w:hAnsi="Times New Roman" w:cs="Times New Roman"/>
                <w:sz w:val="24"/>
                <w:szCs w:val="24"/>
                <w:lang w:eastAsia="en-US"/>
              </w:rPr>
            </w:pPr>
          </w:p>
        </w:tc>
        <w:tc>
          <w:tcPr>
            <w:tcW w:w="1503" w:type="dxa"/>
            <w:gridSpan w:val="2"/>
            <w:vMerge/>
          </w:tcPr>
          <w:p w:rsidR="00A07F1C" w:rsidRPr="00E146EA" w:rsidRDefault="00A07F1C" w:rsidP="008E0244">
            <w:pPr>
              <w:rPr>
                <w:rFonts w:ascii="Times New Roman" w:hAnsi="Times New Roman" w:cs="Times New Roman"/>
                <w:sz w:val="24"/>
                <w:szCs w:val="24"/>
                <w:lang w:eastAsia="en-US"/>
              </w:rPr>
            </w:pPr>
          </w:p>
        </w:tc>
        <w:tc>
          <w:tcPr>
            <w:tcW w:w="1503" w:type="dxa"/>
            <w:gridSpan w:val="2"/>
            <w:vMerge/>
          </w:tcPr>
          <w:p w:rsidR="00A07F1C" w:rsidRPr="00E146EA" w:rsidRDefault="00A07F1C" w:rsidP="008E0244">
            <w:pPr>
              <w:rPr>
                <w:rFonts w:ascii="Times New Roman" w:hAnsi="Times New Roman" w:cs="Times New Roman"/>
                <w:sz w:val="24"/>
                <w:szCs w:val="24"/>
                <w:lang w:eastAsia="en-US"/>
              </w:rPr>
            </w:pPr>
          </w:p>
        </w:tc>
        <w:tc>
          <w:tcPr>
            <w:tcW w:w="1503" w:type="dxa"/>
            <w:gridSpan w:val="2"/>
            <w:vMerge/>
          </w:tcPr>
          <w:p w:rsidR="00A07F1C" w:rsidRPr="00E146EA" w:rsidRDefault="00A07F1C" w:rsidP="008E0244">
            <w:pPr>
              <w:rPr>
                <w:rFonts w:ascii="Times New Roman" w:hAnsi="Times New Roman" w:cs="Times New Roman"/>
                <w:sz w:val="24"/>
                <w:szCs w:val="24"/>
                <w:lang w:eastAsia="en-US"/>
              </w:rPr>
            </w:pPr>
          </w:p>
        </w:tc>
        <w:tc>
          <w:tcPr>
            <w:tcW w:w="1503" w:type="dxa"/>
            <w:gridSpan w:val="2"/>
            <w:vMerge/>
          </w:tcPr>
          <w:p w:rsidR="00A07F1C" w:rsidRPr="00E146EA" w:rsidRDefault="00A07F1C" w:rsidP="008E0244">
            <w:pPr>
              <w:rPr>
                <w:rFonts w:ascii="Times New Roman" w:hAnsi="Times New Roman" w:cs="Times New Roman"/>
                <w:sz w:val="24"/>
                <w:szCs w:val="24"/>
                <w:lang w:eastAsia="en-US"/>
              </w:rPr>
            </w:pPr>
          </w:p>
        </w:tc>
        <w:tc>
          <w:tcPr>
            <w:tcW w:w="1503" w:type="dxa"/>
            <w:gridSpan w:val="2"/>
            <w:vMerge/>
          </w:tcPr>
          <w:p w:rsidR="00A07F1C" w:rsidRPr="00E146EA" w:rsidRDefault="00A07F1C" w:rsidP="008E0244">
            <w:pPr>
              <w:rPr>
                <w:rFonts w:ascii="Times New Roman" w:hAnsi="Times New Roman" w:cs="Times New Roman"/>
                <w:sz w:val="24"/>
                <w:szCs w:val="24"/>
                <w:lang w:eastAsia="en-US"/>
              </w:rPr>
            </w:pPr>
          </w:p>
        </w:tc>
        <w:tc>
          <w:tcPr>
            <w:tcW w:w="2448" w:type="dxa"/>
            <w:gridSpan w:val="2"/>
            <w:vMerge/>
          </w:tcPr>
          <w:p w:rsidR="00A07F1C" w:rsidRPr="00E146EA" w:rsidRDefault="00A07F1C" w:rsidP="008E0244">
            <w:pPr>
              <w:rPr>
                <w:rFonts w:ascii="Times New Roman" w:hAnsi="Times New Roman" w:cs="Times New Roman"/>
                <w:sz w:val="24"/>
                <w:szCs w:val="24"/>
                <w:lang w:eastAsia="en-US"/>
              </w:rPr>
            </w:pPr>
          </w:p>
        </w:tc>
      </w:tr>
      <w:tr w:rsidR="00A07F1C" w:rsidRPr="00E146EA" w:rsidTr="0003655B">
        <w:trPr>
          <w:trHeight w:val="1128"/>
        </w:trPr>
        <w:tc>
          <w:tcPr>
            <w:tcW w:w="851" w:type="dxa"/>
            <w:vMerge w:val="restart"/>
            <w:tcBorders>
              <w:top w:val="single" w:sz="4" w:space="0" w:color="auto"/>
              <w:left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vMerge w:val="restart"/>
            <w:tcBorders>
              <w:top w:val="single" w:sz="4" w:space="0" w:color="auto"/>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vMerge w:val="restart"/>
            <w:tcBorders>
              <w:top w:val="single" w:sz="4" w:space="0" w:color="auto"/>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tcBorders>
              <w:top w:val="single" w:sz="4" w:space="0" w:color="auto"/>
              <w:bottom w:val="single" w:sz="4" w:space="0" w:color="auto"/>
            </w:tcBorders>
            <w:hideMark/>
          </w:tcPr>
          <w:p w:rsidR="00A07F1C" w:rsidRPr="00464E46" w:rsidRDefault="00A07F1C" w:rsidP="008E0244">
            <w:pPr>
              <w:jc w:val="both"/>
              <w:rPr>
                <w:rFonts w:ascii="Times New Roman" w:hAnsi="Times New Roman" w:cs="Times New Roman"/>
                <w:sz w:val="24"/>
                <w:szCs w:val="24"/>
              </w:rPr>
            </w:pPr>
            <w:r w:rsidRPr="00464E46">
              <w:rPr>
                <w:rFonts w:ascii="Times New Roman" w:hAnsi="Times New Roman" w:cs="Times New Roman"/>
                <w:sz w:val="24"/>
                <w:szCs w:val="24"/>
              </w:rPr>
              <w:t>Речевой этикет в русской культуре и его основные особенности.</w:t>
            </w:r>
          </w:p>
        </w:tc>
        <w:tc>
          <w:tcPr>
            <w:tcW w:w="890" w:type="dxa"/>
            <w:vMerge w:val="restart"/>
            <w:tcBorders>
              <w:top w:val="single" w:sz="4" w:space="0" w:color="auto"/>
              <w:left w:val="single" w:sz="4" w:space="0" w:color="auto"/>
              <w:right w:val="single" w:sz="4" w:space="0" w:color="auto"/>
            </w:tcBorders>
            <w:hideMark/>
          </w:tcPr>
          <w:p w:rsidR="00A07F1C" w:rsidRPr="00E146EA" w:rsidRDefault="00A07F1C" w:rsidP="0003655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E146EA">
              <w:rPr>
                <w:rFonts w:ascii="Times New Roman" w:hAnsi="Times New Roman" w:cs="Times New Roman"/>
                <w:sz w:val="24"/>
                <w:szCs w:val="24"/>
                <w:lang w:eastAsia="en-US"/>
              </w:rPr>
              <w:t>1</w:t>
            </w:r>
          </w:p>
        </w:tc>
        <w:tc>
          <w:tcPr>
            <w:tcW w:w="5075" w:type="dxa"/>
            <w:gridSpan w:val="2"/>
            <w:vMerge/>
            <w:tcBorders>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7" w:type="dxa"/>
            <w:gridSpan w:val="2"/>
            <w:tcBorders>
              <w:top w:val="single" w:sz="4" w:space="0" w:color="auto"/>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Урок усвоения новых знаний </w:t>
            </w:r>
          </w:p>
        </w:tc>
        <w:tc>
          <w:tcPr>
            <w:tcW w:w="1701" w:type="dxa"/>
            <w:gridSpan w:val="3"/>
            <w:vMerge w:val="restart"/>
            <w:tcBorders>
              <w:top w:val="single" w:sz="4" w:space="0" w:color="auto"/>
              <w:right w:val="single" w:sz="4" w:space="0" w:color="auto"/>
            </w:tcBorders>
          </w:tcPr>
          <w:p w:rsidR="00A07F1C" w:rsidRPr="00E146EA" w:rsidRDefault="00A07F1C" w:rsidP="008E0244">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c>
          <w:tcPr>
            <w:tcW w:w="1503" w:type="dxa"/>
            <w:gridSpan w:val="2"/>
            <w:tcBorders>
              <w:left w:val="single" w:sz="4" w:space="0" w:color="auto"/>
            </w:tcBorders>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2448" w:type="dxa"/>
            <w:gridSpan w:val="2"/>
            <w:vMerge w:val="restart"/>
            <w:hideMark/>
          </w:tcPr>
          <w:p w:rsidR="00A07F1C" w:rsidRPr="00E146EA" w:rsidRDefault="00A07F1C" w:rsidP="008E0244">
            <w:pPr>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 </w:t>
            </w:r>
          </w:p>
        </w:tc>
      </w:tr>
      <w:tr w:rsidR="00A07F1C" w:rsidRPr="00E146EA" w:rsidTr="0003655B">
        <w:trPr>
          <w:trHeight w:val="24"/>
        </w:trPr>
        <w:tc>
          <w:tcPr>
            <w:tcW w:w="851" w:type="dxa"/>
            <w:vMerge/>
            <w:tcBorders>
              <w:left w:val="single" w:sz="4" w:space="0" w:color="auto"/>
              <w:bottom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vMerge/>
            <w:tcBorders>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tcBorders>
              <w:top w:val="single" w:sz="4" w:space="0" w:color="auto"/>
            </w:tcBorders>
          </w:tcPr>
          <w:p w:rsidR="00A07F1C" w:rsidRPr="00464E46" w:rsidRDefault="00A07F1C" w:rsidP="008E0244">
            <w:pPr>
              <w:jc w:val="both"/>
              <w:rPr>
                <w:rFonts w:ascii="Times New Roman" w:hAnsi="Times New Roman" w:cs="Times New Roman"/>
                <w:sz w:val="24"/>
                <w:szCs w:val="24"/>
              </w:rPr>
            </w:pPr>
          </w:p>
        </w:tc>
        <w:tc>
          <w:tcPr>
            <w:tcW w:w="890" w:type="dxa"/>
            <w:vMerge/>
            <w:tcBorders>
              <w:left w:val="single" w:sz="4" w:space="0" w:color="auto"/>
              <w:bottom w:val="single" w:sz="4" w:space="0" w:color="auto"/>
              <w:right w:val="single" w:sz="4" w:space="0" w:color="auto"/>
            </w:tcBorders>
          </w:tcPr>
          <w:p w:rsidR="00A07F1C" w:rsidRPr="00E146EA" w:rsidRDefault="00A07F1C" w:rsidP="0003655B">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5075" w:type="dxa"/>
            <w:gridSpan w:val="2"/>
            <w:vMerge/>
            <w:tcBorders>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7" w:type="dxa"/>
            <w:gridSpan w:val="2"/>
            <w:tcBorders>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701" w:type="dxa"/>
            <w:gridSpan w:val="3"/>
            <w:vMerge/>
            <w:tcBorders>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03" w:type="dxa"/>
            <w:gridSpan w:val="2"/>
            <w:vMerge w:val="restart"/>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2448" w:type="dxa"/>
            <w:gridSpan w:val="2"/>
            <w:vMerge/>
          </w:tcPr>
          <w:p w:rsidR="00A07F1C" w:rsidRPr="00E146EA" w:rsidRDefault="00A07F1C" w:rsidP="008E0244">
            <w:pPr>
              <w:rPr>
                <w:rFonts w:ascii="Times New Roman" w:hAnsi="Times New Roman" w:cs="Times New Roman"/>
                <w:sz w:val="24"/>
                <w:szCs w:val="24"/>
                <w:lang w:eastAsia="en-US"/>
              </w:rPr>
            </w:pPr>
          </w:p>
        </w:tc>
      </w:tr>
      <w:tr w:rsidR="00A07F1C" w:rsidRPr="00E146EA" w:rsidTr="0003655B">
        <w:trPr>
          <w:gridAfter w:val="2"/>
          <w:wAfter w:w="2448" w:type="dxa"/>
          <w:trHeight w:val="58"/>
        </w:trPr>
        <w:tc>
          <w:tcPr>
            <w:tcW w:w="851"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tcBorders>
              <w:top w:val="single" w:sz="4" w:space="0" w:color="auto"/>
              <w:bottom w:val="single" w:sz="4" w:space="0" w:color="auto"/>
            </w:tcBorders>
            <w:hideMark/>
          </w:tcPr>
          <w:p w:rsidR="00A07F1C" w:rsidRDefault="00A07F1C" w:rsidP="008E0244">
            <w:pPr>
              <w:jc w:val="both"/>
              <w:rPr>
                <w:rFonts w:ascii="Times New Roman" w:hAnsi="Times New Roman" w:cs="Times New Roman"/>
                <w:sz w:val="24"/>
                <w:szCs w:val="24"/>
              </w:rPr>
            </w:pPr>
            <w:r w:rsidRPr="00464E46">
              <w:rPr>
                <w:rFonts w:ascii="Times New Roman" w:hAnsi="Times New Roman" w:cs="Times New Roman"/>
                <w:sz w:val="24"/>
                <w:szCs w:val="24"/>
              </w:rPr>
              <w:t>Русский человек в обращении к другим.</w:t>
            </w:r>
          </w:p>
          <w:p w:rsidR="00A07F1C" w:rsidRPr="00464E46" w:rsidRDefault="00A07F1C" w:rsidP="008E0244">
            <w:pPr>
              <w:jc w:val="both"/>
              <w:rPr>
                <w:rFonts w:ascii="Times New Roman" w:hAnsi="Times New Roman" w:cs="Times New Roman"/>
                <w:sz w:val="24"/>
                <w:szCs w:val="24"/>
              </w:rPr>
            </w:pPr>
            <w:r w:rsidRPr="00464E46">
              <w:rPr>
                <w:rFonts w:ascii="Times New Roman" w:hAnsi="Times New Roman" w:cs="Times New Roman"/>
                <w:sz w:val="24"/>
                <w:szCs w:val="24"/>
              </w:rPr>
              <w:t xml:space="preserve">Проверочная работа № 1  </w:t>
            </w:r>
          </w:p>
          <w:p w:rsidR="00A07F1C" w:rsidRPr="00464E46" w:rsidRDefault="00A07F1C" w:rsidP="008E0244">
            <w:pPr>
              <w:jc w:val="both"/>
              <w:rPr>
                <w:rFonts w:ascii="Times New Roman" w:hAnsi="Times New Roman" w:cs="Times New Roman"/>
                <w:sz w:val="24"/>
                <w:szCs w:val="24"/>
              </w:rPr>
            </w:pPr>
          </w:p>
        </w:tc>
        <w:tc>
          <w:tcPr>
            <w:tcW w:w="890" w:type="dxa"/>
            <w:tcBorders>
              <w:top w:val="single" w:sz="4" w:space="0" w:color="auto"/>
              <w:left w:val="single" w:sz="4" w:space="0" w:color="auto"/>
              <w:bottom w:val="single" w:sz="4" w:space="0" w:color="auto"/>
              <w:right w:val="single" w:sz="4" w:space="0" w:color="auto"/>
            </w:tcBorders>
          </w:tcPr>
          <w:p w:rsidR="00A07F1C" w:rsidRPr="00E146EA" w:rsidRDefault="00A07F1C" w:rsidP="0003655B">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5075" w:type="dxa"/>
            <w:gridSpan w:val="2"/>
            <w:vMerge/>
            <w:tcBorders>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Урок контроля</w:t>
            </w:r>
          </w:p>
        </w:tc>
        <w:tc>
          <w:tcPr>
            <w:tcW w:w="1701" w:type="dxa"/>
            <w:gridSpan w:val="3"/>
          </w:tcPr>
          <w:p w:rsidR="00A07F1C" w:rsidRPr="00E146EA" w:rsidRDefault="00A07F1C" w:rsidP="008E0244">
            <w:pPr>
              <w:pStyle w:val="c61"/>
              <w:shd w:val="clear" w:color="auto" w:fill="FFFFFF"/>
              <w:spacing w:before="0" w:beforeAutospacing="0" w:after="0" w:afterAutospacing="0"/>
              <w:ind w:left="-108" w:right="-108"/>
              <w:jc w:val="both"/>
              <w:rPr>
                <w:rStyle w:val="c43"/>
                <w:b/>
                <w:bCs/>
                <w:color w:val="000000"/>
              </w:rPr>
            </w:pPr>
            <w:r w:rsidRPr="00E146EA">
              <w:rPr>
                <w:rStyle w:val="c43"/>
                <w:b/>
                <w:bCs/>
                <w:color w:val="000000"/>
              </w:rPr>
              <w:t xml:space="preserve"> Презентация, интерактивная доска</w:t>
            </w:r>
          </w:p>
        </w:tc>
        <w:tc>
          <w:tcPr>
            <w:tcW w:w="1503" w:type="dxa"/>
            <w:gridSpan w:val="2"/>
            <w:vMerge/>
            <w:tcBorders>
              <w:lef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03" w:type="dxa"/>
            <w:gridSpan w:val="2"/>
            <w:tcBorders>
              <w:top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03" w:type="dxa"/>
            <w:gridSpan w:val="2"/>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03" w:type="dxa"/>
            <w:gridSpan w:val="2"/>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03" w:type="dxa"/>
            <w:gridSpan w:val="2"/>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03" w:type="dxa"/>
            <w:gridSpan w:val="2"/>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03" w:type="dxa"/>
            <w:gridSpan w:val="2"/>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r>
      <w:tr w:rsidR="00A07F1C" w:rsidRPr="00E146EA" w:rsidTr="0003655B">
        <w:tc>
          <w:tcPr>
            <w:tcW w:w="851"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hideMark/>
          </w:tcPr>
          <w:p w:rsidR="00A07F1C" w:rsidRPr="00464E46" w:rsidRDefault="00A07F1C" w:rsidP="008E0244">
            <w:pPr>
              <w:jc w:val="both"/>
              <w:rPr>
                <w:rFonts w:ascii="Times New Roman" w:hAnsi="Times New Roman" w:cs="Times New Roman"/>
                <w:b/>
                <w:i/>
                <w:sz w:val="24"/>
                <w:szCs w:val="24"/>
              </w:rPr>
            </w:pPr>
            <w:r w:rsidRPr="00464E46">
              <w:rPr>
                <w:rFonts w:ascii="Times New Roman" w:hAnsi="Times New Roman" w:cs="Times New Roman"/>
                <w:sz w:val="24"/>
                <w:szCs w:val="24"/>
              </w:rPr>
              <w:t xml:space="preserve"> </w:t>
            </w:r>
            <w:r w:rsidRPr="00464E46">
              <w:rPr>
                <w:rFonts w:ascii="Times New Roman" w:hAnsi="Times New Roman" w:cs="Times New Roman"/>
                <w:b/>
                <w:i/>
                <w:sz w:val="24"/>
                <w:szCs w:val="24"/>
              </w:rPr>
              <w:t>Культура речи.</w:t>
            </w:r>
          </w:p>
          <w:p w:rsidR="00A07F1C" w:rsidRPr="00464E46" w:rsidRDefault="00A07F1C" w:rsidP="008E0244">
            <w:pPr>
              <w:jc w:val="both"/>
              <w:rPr>
                <w:rFonts w:ascii="Times New Roman" w:hAnsi="Times New Roman" w:cs="Times New Roman"/>
                <w:sz w:val="24"/>
                <w:szCs w:val="24"/>
              </w:rPr>
            </w:pPr>
            <w:r w:rsidRPr="00464E46">
              <w:rPr>
                <w:rFonts w:ascii="Times New Roman" w:hAnsi="Times New Roman" w:cs="Times New Roman"/>
                <w:sz w:val="24"/>
                <w:szCs w:val="24"/>
              </w:rPr>
              <w:t>Типичные орфоэпические и акцентологические ошибки в современной речи .</w:t>
            </w:r>
          </w:p>
        </w:tc>
        <w:tc>
          <w:tcPr>
            <w:tcW w:w="890" w:type="dxa"/>
            <w:tcBorders>
              <w:top w:val="single" w:sz="4" w:space="0" w:color="auto"/>
              <w:left w:val="single" w:sz="4" w:space="0" w:color="auto"/>
              <w:bottom w:val="single" w:sz="4" w:space="0" w:color="auto"/>
              <w:right w:val="single" w:sz="4" w:space="0" w:color="auto"/>
            </w:tcBorders>
            <w:hideMark/>
          </w:tcPr>
          <w:p w:rsidR="00A07F1C" w:rsidRPr="00E146EA" w:rsidRDefault="00A07F1C" w:rsidP="0003655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E146EA">
              <w:rPr>
                <w:rFonts w:ascii="Times New Roman" w:hAnsi="Times New Roman" w:cs="Times New Roman"/>
                <w:sz w:val="24"/>
                <w:szCs w:val="24"/>
                <w:lang w:eastAsia="en-US"/>
              </w:rPr>
              <w:t>1</w:t>
            </w:r>
          </w:p>
        </w:tc>
        <w:tc>
          <w:tcPr>
            <w:tcW w:w="5075" w:type="dxa"/>
            <w:gridSpan w:val="2"/>
            <w:vMerge/>
            <w:tcBorders>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Урок усвоения новых знаний </w:t>
            </w:r>
          </w:p>
        </w:tc>
        <w:tc>
          <w:tcPr>
            <w:tcW w:w="1701" w:type="dxa"/>
            <w:gridSpan w:val="3"/>
            <w:tcBorders>
              <w:right w:val="single" w:sz="4" w:space="0" w:color="auto"/>
            </w:tcBorders>
          </w:tcPr>
          <w:p w:rsidR="00A07F1C" w:rsidRPr="00E146EA" w:rsidRDefault="00A07F1C" w:rsidP="008E0244">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c>
          <w:tcPr>
            <w:tcW w:w="1503" w:type="dxa"/>
            <w:gridSpan w:val="2"/>
            <w:vMerge/>
            <w:tcBorders>
              <w:left w:val="single" w:sz="4" w:space="0" w:color="auto"/>
            </w:tcBorders>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2448" w:type="dxa"/>
            <w:gridSpan w:val="2"/>
            <w:hideMark/>
          </w:tcPr>
          <w:p w:rsidR="00A07F1C" w:rsidRPr="00E146EA" w:rsidRDefault="00A07F1C" w:rsidP="008E0244">
            <w:pPr>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 </w:t>
            </w:r>
          </w:p>
        </w:tc>
      </w:tr>
      <w:tr w:rsidR="00A07F1C" w:rsidRPr="00E146EA" w:rsidTr="0003655B">
        <w:tc>
          <w:tcPr>
            <w:tcW w:w="851"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tcBorders>
              <w:top w:val="single" w:sz="4" w:space="0" w:color="auto"/>
              <w:left w:val="single" w:sz="4" w:space="0" w:color="auto"/>
              <w:bottom w:val="single" w:sz="4" w:space="0" w:color="auto"/>
              <w:right w:val="single" w:sz="4" w:space="0" w:color="auto"/>
            </w:tcBorders>
            <w:hideMark/>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464E46">
              <w:rPr>
                <w:rFonts w:ascii="Times New Roman" w:hAnsi="Times New Roman" w:cs="Times New Roman"/>
                <w:sz w:val="24"/>
                <w:szCs w:val="24"/>
              </w:rPr>
              <w:t>Нормы употребления терминов</w:t>
            </w:r>
          </w:p>
        </w:tc>
        <w:tc>
          <w:tcPr>
            <w:tcW w:w="890" w:type="dxa"/>
            <w:tcBorders>
              <w:top w:val="single" w:sz="4" w:space="0" w:color="auto"/>
              <w:left w:val="single" w:sz="4" w:space="0" w:color="auto"/>
              <w:bottom w:val="single" w:sz="4" w:space="0" w:color="auto"/>
              <w:right w:val="single" w:sz="4" w:space="0" w:color="auto"/>
            </w:tcBorders>
            <w:hideMark/>
          </w:tcPr>
          <w:p w:rsidR="00A07F1C" w:rsidRPr="00E146EA" w:rsidRDefault="00A07F1C" w:rsidP="0003655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E146EA">
              <w:rPr>
                <w:rFonts w:ascii="Times New Roman" w:hAnsi="Times New Roman" w:cs="Times New Roman"/>
                <w:sz w:val="24"/>
                <w:szCs w:val="24"/>
                <w:lang w:eastAsia="en-US"/>
              </w:rPr>
              <w:t>1</w:t>
            </w:r>
          </w:p>
        </w:tc>
        <w:tc>
          <w:tcPr>
            <w:tcW w:w="5075" w:type="dxa"/>
            <w:gridSpan w:val="2"/>
            <w:vMerge/>
            <w:tcBorders>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Урок усвоения новых знаний </w:t>
            </w:r>
          </w:p>
        </w:tc>
        <w:tc>
          <w:tcPr>
            <w:tcW w:w="1701" w:type="dxa"/>
            <w:gridSpan w:val="3"/>
            <w:tcBorders>
              <w:right w:val="single" w:sz="4" w:space="0" w:color="auto"/>
            </w:tcBorders>
          </w:tcPr>
          <w:p w:rsidR="00A07F1C" w:rsidRPr="00E146EA" w:rsidRDefault="00A07F1C" w:rsidP="008E0244">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c>
          <w:tcPr>
            <w:tcW w:w="1503" w:type="dxa"/>
            <w:gridSpan w:val="2"/>
            <w:tcBorders>
              <w:left w:val="single" w:sz="4" w:space="0" w:color="auto"/>
            </w:tcBorders>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2448" w:type="dxa"/>
            <w:gridSpan w:val="2"/>
            <w:hideMark/>
          </w:tcPr>
          <w:p w:rsidR="00A07F1C" w:rsidRPr="00E146EA" w:rsidRDefault="00A07F1C" w:rsidP="008E0244">
            <w:pPr>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 </w:t>
            </w:r>
          </w:p>
        </w:tc>
      </w:tr>
      <w:tr w:rsidR="00A07F1C" w:rsidRPr="00E146EA" w:rsidTr="0003655B">
        <w:tc>
          <w:tcPr>
            <w:tcW w:w="851"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tcBorders>
              <w:top w:val="single" w:sz="4" w:space="0" w:color="auto"/>
              <w:left w:val="single" w:sz="4" w:space="0" w:color="auto"/>
              <w:bottom w:val="single" w:sz="4" w:space="0" w:color="auto"/>
              <w:right w:val="single" w:sz="4" w:space="0" w:color="auto"/>
            </w:tcBorders>
            <w:hideMark/>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464E46">
              <w:rPr>
                <w:rFonts w:ascii="Times New Roman" w:hAnsi="Times New Roman" w:cs="Times New Roman"/>
                <w:sz w:val="24"/>
                <w:szCs w:val="24"/>
              </w:rPr>
              <w:t>Трудные случаи согласования в русском языке.</w:t>
            </w:r>
          </w:p>
        </w:tc>
        <w:tc>
          <w:tcPr>
            <w:tcW w:w="890" w:type="dxa"/>
            <w:tcBorders>
              <w:top w:val="single" w:sz="4" w:space="0" w:color="auto"/>
              <w:left w:val="single" w:sz="4" w:space="0" w:color="auto"/>
              <w:bottom w:val="single" w:sz="4" w:space="0" w:color="auto"/>
              <w:right w:val="single" w:sz="4" w:space="0" w:color="auto"/>
            </w:tcBorders>
            <w:hideMark/>
          </w:tcPr>
          <w:p w:rsidR="00A07F1C" w:rsidRPr="00E146EA" w:rsidRDefault="00A07F1C" w:rsidP="0003655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E146EA">
              <w:rPr>
                <w:rFonts w:ascii="Times New Roman" w:hAnsi="Times New Roman" w:cs="Times New Roman"/>
                <w:sz w:val="24"/>
                <w:szCs w:val="24"/>
                <w:lang w:eastAsia="en-US"/>
              </w:rPr>
              <w:t>1</w:t>
            </w:r>
          </w:p>
        </w:tc>
        <w:tc>
          <w:tcPr>
            <w:tcW w:w="5075" w:type="dxa"/>
            <w:gridSpan w:val="2"/>
            <w:vMerge/>
            <w:tcBorders>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Урок усвоения новых знаний </w:t>
            </w:r>
          </w:p>
        </w:tc>
        <w:tc>
          <w:tcPr>
            <w:tcW w:w="1701" w:type="dxa"/>
            <w:gridSpan w:val="3"/>
            <w:tcBorders>
              <w:right w:val="single" w:sz="4" w:space="0" w:color="auto"/>
            </w:tcBorders>
          </w:tcPr>
          <w:p w:rsidR="00A07F1C" w:rsidRPr="00E146EA" w:rsidRDefault="00A07F1C" w:rsidP="008E0244">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c>
          <w:tcPr>
            <w:tcW w:w="1503" w:type="dxa"/>
            <w:gridSpan w:val="2"/>
            <w:tcBorders>
              <w:left w:val="single" w:sz="4" w:space="0" w:color="auto"/>
            </w:tcBorders>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2448" w:type="dxa"/>
            <w:gridSpan w:val="2"/>
            <w:hideMark/>
          </w:tcPr>
          <w:p w:rsidR="00A07F1C" w:rsidRPr="00E146EA" w:rsidRDefault="00A07F1C" w:rsidP="008E0244">
            <w:pPr>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 </w:t>
            </w:r>
          </w:p>
        </w:tc>
      </w:tr>
      <w:tr w:rsidR="008E0244" w:rsidTr="00036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0"/>
          <w:gridAfter w:val="18"/>
          <w:wBefore w:w="13299" w:type="dxa"/>
          <w:wAfter w:w="13506" w:type="dxa"/>
          <w:trHeight w:val="120"/>
        </w:trPr>
        <w:tc>
          <w:tcPr>
            <w:tcW w:w="1164" w:type="dxa"/>
          </w:tcPr>
          <w:p w:rsidR="008E0244" w:rsidRPr="008E0244" w:rsidRDefault="008E0244" w:rsidP="008E0244">
            <w:pPr>
              <w:widowControl w:val="0"/>
              <w:autoSpaceDE w:val="0"/>
              <w:autoSpaceDN w:val="0"/>
              <w:adjustRightInd w:val="0"/>
              <w:spacing w:after="0" w:line="256" w:lineRule="auto"/>
              <w:jc w:val="both"/>
              <w:rPr>
                <w:rFonts w:ascii="Times New Roman" w:hAnsi="Times New Roman" w:cs="Times New Roman"/>
                <w:sz w:val="24"/>
                <w:szCs w:val="24"/>
              </w:rPr>
            </w:pPr>
          </w:p>
        </w:tc>
      </w:tr>
      <w:tr w:rsidR="00A07F1C" w:rsidRPr="00E146EA" w:rsidTr="0003655B">
        <w:tc>
          <w:tcPr>
            <w:tcW w:w="851"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tcBorders>
              <w:top w:val="single" w:sz="4" w:space="0" w:color="auto"/>
              <w:left w:val="single" w:sz="4" w:space="0" w:color="auto"/>
              <w:bottom w:val="single" w:sz="4" w:space="0" w:color="auto"/>
              <w:right w:val="single" w:sz="4" w:space="0" w:color="auto"/>
            </w:tcBorders>
            <w:hideMark/>
          </w:tcPr>
          <w:p w:rsidR="00A07F1C" w:rsidRDefault="00A07F1C" w:rsidP="008E0244">
            <w:pPr>
              <w:jc w:val="both"/>
              <w:rPr>
                <w:rFonts w:ascii="Times New Roman" w:hAnsi="Times New Roman" w:cs="Times New Roman"/>
                <w:sz w:val="24"/>
                <w:szCs w:val="24"/>
              </w:rPr>
            </w:pPr>
            <w:r w:rsidRPr="00464E46">
              <w:rPr>
                <w:rFonts w:ascii="Times New Roman" w:hAnsi="Times New Roman" w:cs="Times New Roman"/>
                <w:sz w:val="24"/>
                <w:szCs w:val="24"/>
              </w:rPr>
              <w:t>Особенности современного речевого этикета.</w:t>
            </w:r>
          </w:p>
          <w:p w:rsidR="00A07F1C" w:rsidRPr="00464E46" w:rsidRDefault="00A07F1C" w:rsidP="008E0244">
            <w:pPr>
              <w:jc w:val="both"/>
              <w:rPr>
                <w:rFonts w:ascii="Times New Roman" w:hAnsi="Times New Roman" w:cs="Times New Roman"/>
                <w:sz w:val="24"/>
                <w:szCs w:val="24"/>
              </w:rPr>
            </w:pPr>
            <w:r w:rsidRPr="00464E46">
              <w:rPr>
                <w:rFonts w:ascii="Times New Roman" w:hAnsi="Times New Roman" w:cs="Times New Roman"/>
                <w:sz w:val="24"/>
                <w:szCs w:val="24"/>
              </w:rPr>
              <w:lastRenderedPageBreak/>
              <w:t>Проверочная работа №2</w:t>
            </w:r>
          </w:p>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90"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5075" w:type="dxa"/>
            <w:gridSpan w:val="2"/>
            <w:vMerge w:val="restart"/>
            <w:tcBorders>
              <w:top w:val="single" w:sz="4" w:space="0" w:color="auto"/>
              <w:left w:val="single" w:sz="4" w:space="0" w:color="auto"/>
              <w:right w:val="single" w:sz="4" w:space="0" w:color="auto"/>
            </w:tcBorders>
          </w:tcPr>
          <w:p w:rsidR="00A07F1C" w:rsidRPr="008E143A" w:rsidRDefault="00A07F1C" w:rsidP="00A07F1C">
            <w:pPr>
              <w:pStyle w:val="c30"/>
              <w:shd w:val="clear" w:color="auto" w:fill="FFFFFF"/>
              <w:spacing w:before="0" w:beforeAutospacing="0" w:after="0" w:afterAutospacing="0"/>
              <w:ind w:left="-108" w:right="-108"/>
              <w:jc w:val="both"/>
              <w:rPr>
                <w:color w:val="000000"/>
                <w:sz w:val="22"/>
                <w:szCs w:val="22"/>
              </w:rPr>
            </w:pPr>
            <w:r w:rsidRPr="008E143A">
              <w:rPr>
                <w:rStyle w:val="c8"/>
                <w:rFonts w:eastAsiaTheme="minorHAnsi"/>
                <w:b/>
                <w:bCs/>
                <w:color w:val="000000"/>
                <w:sz w:val="22"/>
                <w:szCs w:val="22"/>
              </w:rPr>
              <w:t>Личностные:</w:t>
            </w:r>
            <w:r w:rsidRPr="008E143A">
              <w:rPr>
                <w:color w:val="000000"/>
                <w:sz w:val="22"/>
                <w:szCs w:val="22"/>
              </w:rPr>
              <w:t xml:space="preserve"> </w:t>
            </w:r>
            <w:proofErr w:type="spellStart"/>
            <w:r w:rsidRPr="008E143A">
              <w:rPr>
                <w:rStyle w:val="c1"/>
                <w:color w:val="000000"/>
                <w:sz w:val="22"/>
                <w:szCs w:val="22"/>
              </w:rPr>
              <w:t>сформированность</w:t>
            </w:r>
            <w:proofErr w:type="spellEnd"/>
            <w:r w:rsidRPr="008E143A">
              <w:rPr>
                <w:rStyle w:val="c1"/>
                <w:color w:val="000000"/>
                <w:sz w:val="22"/>
                <w:szCs w:val="22"/>
              </w:rPr>
              <w:t xml:space="preserve"> целостного мировоззрения, соответствующего современному уровню развития науки и общественной практики.</w:t>
            </w:r>
          </w:p>
          <w:p w:rsidR="00A07F1C" w:rsidRPr="008E143A" w:rsidRDefault="00A07F1C" w:rsidP="00A07F1C">
            <w:pPr>
              <w:pStyle w:val="c76"/>
              <w:shd w:val="clear" w:color="auto" w:fill="FFFFFF"/>
              <w:spacing w:before="0" w:beforeAutospacing="0" w:after="0" w:afterAutospacing="0"/>
              <w:ind w:left="-108" w:right="-108"/>
              <w:jc w:val="both"/>
              <w:rPr>
                <w:color w:val="000000"/>
                <w:sz w:val="22"/>
                <w:szCs w:val="22"/>
              </w:rPr>
            </w:pPr>
            <w:r w:rsidRPr="008E143A">
              <w:rPr>
                <w:rStyle w:val="c43"/>
                <w:rFonts w:eastAsiaTheme="minorHAnsi"/>
                <w:b/>
                <w:bCs/>
                <w:color w:val="000000"/>
                <w:sz w:val="22"/>
                <w:szCs w:val="22"/>
              </w:rPr>
              <w:t>Познавательные:</w:t>
            </w:r>
            <w:r w:rsidRPr="008E143A">
              <w:rPr>
                <w:rStyle w:val="c1"/>
                <w:color w:val="000000"/>
                <w:sz w:val="22"/>
                <w:szCs w:val="22"/>
              </w:rPr>
              <w:t xml:space="preserve"> </w:t>
            </w:r>
            <w:proofErr w:type="spellStart"/>
            <w:r w:rsidRPr="008E143A">
              <w:rPr>
                <w:rStyle w:val="c1"/>
                <w:color w:val="000000"/>
                <w:sz w:val="22"/>
                <w:szCs w:val="22"/>
              </w:rPr>
              <w:t>сформированность</w:t>
            </w:r>
            <w:proofErr w:type="spellEnd"/>
            <w:r w:rsidRPr="008E143A">
              <w:rPr>
                <w:rStyle w:val="c1"/>
                <w:color w:val="000000"/>
                <w:sz w:val="22"/>
                <w:szCs w:val="22"/>
              </w:rPr>
              <w:t xml:space="preserve"> умения при </w:t>
            </w:r>
            <w:r w:rsidRPr="008E143A">
              <w:rPr>
                <w:rStyle w:val="c1"/>
                <w:color w:val="000000"/>
                <w:sz w:val="22"/>
                <w:szCs w:val="22"/>
              </w:rPr>
              <w:lastRenderedPageBreak/>
              <w:t>представлении продукта учебного проекта аргументировать свою позицию, используя языковые средства адекватные исследуемой проблеме;</w:t>
            </w:r>
            <w:r w:rsidRPr="008E143A">
              <w:rPr>
                <w:color w:val="000000"/>
                <w:sz w:val="22"/>
                <w:szCs w:val="22"/>
              </w:rPr>
              <w:t xml:space="preserve"> </w:t>
            </w:r>
            <w:r w:rsidRPr="008E143A">
              <w:rPr>
                <w:rStyle w:val="c1"/>
                <w:color w:val="000000"/>
                <w:sz w:val="22"/>
                <w:szCs w:val="22"/>
              </w:rPr>
              <w:t>самостоятельно по образцу проводить контроль и оценку хода и результатов выполнения учебного проекта;</w:t>
            </w:r>
          </w:p>
          <w:p w:rsidR="00A07F1C" w:rsidRPr="008E143A" w:rsidRDefault="00A07F1C" w:rsidP="00A07F1C">
            <w:pPr>
              <w:pStyle w:val="c33"/>
              <w:shd w:val="clear" w:color="auto" w:fill="FFFFFF"/>
              <w:spacing w:before="0" w:beforeAutospacing="0" w:after="0" w:afterAutospacing="0"/>
              <w:ind w:left="-108" w:right="-108"/>
              <w:jc w:val="both"/>
              <w:rPr>
                <w:color w:val="000000"/>
                <w:sz w:val="22"/>
                <w:szCs w:val="22"/>
              </w:rPr>
            </w:pPr>
            <w:r w:rsidRPr="008E143A">
              <w:rPr>
                <w:rStyle w:val="c8"/>
                <w:rFonts w:eastAsiaTheme="minorHAnsi"/>
                <w:b/>
                <w:bCs/>
                <w:color w:val="000000"/>
                <w:sz w:val="22"/>
                <w:szCs w:val="22"/>
              </w:rPr>
              <w:t>Регулятивные:</w:t>
            </w:r>
            <w:r w:rsidRPr="008E143A">
              <w:rPr>
                <w:rStyle w:val="c1"/>
                <w:color w:val="000000"/>
                <w:sz w:val="22"/>
                <w:szCs w:val="22"/>
              </w:rPr>
              <w:t xml:space="preserve"> </w:t>
            </w:r>
            <w:proofErr w:type="spellStart"/>
            <w:r w:rsidRPr="008E143A">
              <w:rPr>
                <w:rStyle w:val="c1"/>
                <w:color w:val="000000"/>
                <w:sz w:val="22"/>
                <w:szCs w:val="22"/>
              </w:rPr>
              <w:t>сформированность</w:t>
            </w:r>
            <w:proofErr w:type="spellEnd"/>
            <w:r w:rsidRPr="008E143A">
              <w:rPr>
                <w:rStyle w:val="c1"/>
                <w:color w:val="000000"/>
                <w:sz w:val="22"/>
                <w:szCs w:val="22"/>
              </w:rPr>
              <w:t xml:space="preserve"> умения в сотрудничестве с учителем ставить новые учебные задачи;</w:t>
            </w:r>
            <w:r w:rsidRPr="008E143A">
              <w:rPr>
                <w:rStyle w:val="c42"/>
                <w:color w:val="000000"/>
                <w:sz w:val="22"/>
                <w:szCs w:val="22"/>
              </w:rPr>
              <w:t xml:space="preserve"> </w:t>
            </w:r>
            <w:r w:rsidRPr="008E143A">
              <w:rPr>
                <w:rStyle w:val="c1"/>
                <w:color w:val="000000"/>
                <w:sz w:val="22"/>
                <w:szCs w:val="22"/>
              </w:rPr>
              <w:t>начинать и выполнять действия и заканчивать его в требуемый временной момент, умение тормозить реакции, не имеющие отношения к цели.</w:t>
            </w:r>
          </w:p>
          <w:p w:rsidR="00A07F1C" w:rsidRPr="008E143A" w:rsidRDefault="00A07F1C" w:rsidP="00A07F1C">
            <w:pPr>
              <w:pStyle w:val="c16"/>
              <w:shd w:val="clear" w:color="auto" w:fill="FFFFFF"/>
              <w:spacing w:before="0" w:beforeAutospacing="0" w:after="0" w:afterAutospacing="0"/>
              <w:ind w:left="-108" w:right="-108"/>
              <w:jc w:val="both"/>
              <w:rPr>
                <w:color w:val="000000"/>
                <w:sz w:val="22"/>
                <w:szCs w:val="22"/>
              </w:rPr>
            </w:pPr>
            <w:r w:rsidRPr="008E143A">
              <w:rPr>
                <w:rStyle w:val="c43"/>
                <w:rFonts w:eastAsiaTheme="minorHAnsi"/>
                <w:b/>
                <w:bCs/>
                <w:color w:val="000000"/>
                <w:sz w:val="22"/>
                <w:szCs w:val="22"/>
              </w:rPr>
              <w:t>Коммуникативные</w:t>
            </w:r>
            <w:r w:rsidRPr="008E143A">
              <w:rPr>
                <w:rStyle w:val="c47"/>
                <w:iCs/>
                <w:color w:val="000000"/>
                <w:sz w:val="22"/>
                <w:szCs w:val="22"/>
              </w:rPr>
              <w:t>:</w:t>
            </w:r>
            <w:r w:rsidRPr="008E143A">
              <w:rPr>
                <w:rStyle w:val="c42"/>
                <w:color w:val="000000"/>
                <w:sz w:val="22"/>
                <w:szCs w:val="22"/>
              </w:rPr>
              <w:t xml:space="preserve"> </w:t>
            </w:r>
            <w:proofErr w:type="spellStart"/>
            <w:r w:rsidRPr="008E143A">
              <w:rPr>
                <w:rStyle w:val="c42"/>
                <w:color w:val="000000"/>
                <w:sz w:val="22"/>
                <w:szCs w:val="22"/>
              </w:rPr>
              <w:t>сформированность</w:t>
            </w:r>
            <w:proofErr w:type="spellEnd"/>
            <w:r w:rsidRPr="008E143A">
              <w:rPr>
                <w:rStyle w:val="c42"/>
                <w:color w:val="000000"/>
                <w:sz w:val="22"/>
                <w:szCs w:val="22"/>
              </w:rPr>
              <w:t xml:space="preserve"> умений формулировать собственное мнение и позицию с опорой на социально-приемлемые способы поведения, координировать ее с позициями партнеров в сотрудничестве при выработке общего решения в совместной деятельности (в том числе при открытом столкновении мнений).</w:t>
            </w:r>
          </w:p>
          <w:p w:rsidR="00A07F1C" w:rsidRPr="00E146EA" w:rsidRDefault="00A07F1C" w:rsidP="00A07F1C">
            <w:pPr>
              <w:widowControl w:val="0"/>
              <w:autoSpaceDE w:val="0"/>
              <w:autoSpaceDN w:val="0"/>
              <w:adjustRightInd w:val="0"/>
              <w:spacing w:after="0" w:line="240" w:lineRule="auto"/>
              <w:rPr>
                <w:rFonts w:ascii="Times New Roman" w:hAnsi="Times New Roman" w:cs="Times New Roman"/>
                <w:sz w:val="24"/>
                <w:szCs w:val="24"/>
                <w:lang w:eastAsia="en-US"/>
              </w:rPr>
            </w:pPr>
            <w:r w:rsidRPr="008E143A">
              <w:rPr>
                <w:rStyle w:val="c8"/>
                <w:rFonts w:eastAsiaTheme="minorHAnsi"/>
                <w:b/>
                <w:bCs/>
                <w:color w:val="000000"/>
              </w:rPr>
              <w:t>Предметные:</w:t>
            </w:r>
            <w:r w:rsidRPr="008E143A">
              <w:rPr>
                <w:rStyle w:val="c42"/>
                <w:color w:val="000000"/>
                <w:shd w:val="clear" w:color="auto" w:fill="FFFFFF"/>
              </w:rPr>
              <w:t xml:space="preserve"> выразительно читать прозаически и поэтические тексты; </w:t>
            </w:r>
            <w:r w:rsidRPr="008E143A">
              <w:rPr>
                <w:rStyle w:val="c1"/>
                <w:color w:val="000000"/>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tc>
        <w:tc>
          <w:tcPr>
            <w:tcW w:w="1417" w:type="dxa"/>
            <w:gridSpan w:val="2"/>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lastRenderedPageBreak/>
              <w:t>Урок повторения и обобщения</w:t>
            </w:r>
          </w:p>
        </w:tc>
        <w:tc>
          <w:tcPr>
            <w:tcW w:w="1701" w:type="dxa"/>
            <w:gridSpan w:val="3"/>
            <w:tcBorders>
              <w:right w:val="single" w:sz="4" w:space="0" w:color="auto"/>
            </w:tcBorders>
          </w:tcPr>
          <w:p w:rsidR="00A07F1C" w:rsidRPr="00E146EA" w:rsidRDefault="00A07F1C" w:rsidP="008E0244">
            <w:pPr>
              <w:pStyle w:val="c61"/>
              <w:shd w:val="clear" w:color="auto" w:fill="FFFFFF"/>
              <w:spacing w:before="0" w:beforeAutospacing="0" w:after="0" w:afterAutospacing="0"/>
              <w:ind w:left="-108" w:right="-108"/>
              <w:jc w:val="both"/>
              <w:rPr>
                <w:rStyle w:val="c43"/>
                <w:b/>
                <w:bCs/>
                <w:color w:val="000000"/>
              </w:rPr>
            </w:pPr>
            <w:r w:rsidRPr="00E146EA">
              <w:rPr>
                <w:rStyle w:val="c43"/>
                <w:b/>
                <w:bCs/>
                <w:color w:val="000000"/>
              </w:rPr>
              <w:t xml:space="preserve"> Презентация, интерактивная доска</w:t>
            </w:r>
          </w:p>
        </w:tc>
        <w:tc>
          <w:tcPr>
            <w:tcW w:w="1503" w:type="dxa"/>
            <w:gridSpan w:val="2"/>
            <w:tcBorders>
              <w:left w:val="single" w:sz="4" w:space="0" w:color="auto"/>
            </w:tcBorders>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2448" w:type="dxa"/>
            <w:gridSpan w:val="2"/>
          </w:tcPr>
          <w:p w:rsidR="00A07F1C" w:rsidRPr="00E146EA" w:rsidRDefault="00A07F1C" w:rsidP="008E0244">
            <w:pPr>
              <w:rPr>
                <w:rFonts w:ascii="Times New Roman" w:hAnsi="Times New Roman" w:cs="Times New Roman"/>
                <w:sz w:val="24"/>
                <w:szCs w:val="24"/>
                <w:lang w:eastAsia="en-US"/>
              </w:rPr>
            </w:pPr>
          </w:p>
        </w:tc>
      </w:tr>
      <w:tr w:rsidR="00A07F1C" w:rsidRPr="00E146EA" w:rsidTr="0003655B">
        <w:tc>
          <w:tcPr>
            <w:tcW w:w="851"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tcBorders>
              <w:top w:val="single" w:sz="4" w:space="0" w:color="auto"/>
              <w:left w:val="single" w:sz="4" w:space="0" w:color="auto"/>
              <w:bottom w:val="single" w:sz="4" w:space="0" w:color="auto"/>
              <w:right w:val="single" w:sz="4" w:space="0" w:color="auto"/>
            </w:tcBorders>
            <w:hideMark/>
          </w:tcPr>
          <w:p w:rsidR="00A07F1C" w:rsidRPr="00464E46" w:rsidRDefault="00A07F1C" w:rsidP="008E0244">
            <w:pPr>
              <w:jc w:val="both"/>
              <w:rPr>
                <w:rFonts w:ascii="Times New Roman" w:hAnsi="Times New Roman" w:cs="Times New Roman"/>
                <w:sz w:val="24"/>
                <w:szCs w:val="24"/>
              </w:rPr>
            </w:pPr>
            <w:r w:rsidRPr="00464E46">
              <w:rPr>
                <w:rFonts w:ascii="Times New Roman" w:hAnsi="Times New Roman" w:cs="Times New Roman"/>
                <w:b/>
                <w:i/>
                <w:sz w:val="24"/>
                <w:szCs w:val="24"/>
              </w:rPr>
              <w:t>Речь. Текст</w:t>
            </w:r>
            <w:r w:rsidRPr="00464E46">
              <w:rPr>
                <w:rFonts w:ascii="Times New Roman" w:hAnsi="Times New Roman" w:cs="Times New Roman"/>
                <w:sz w:val="24"/>
                <w:szCs w:val="24"/>
              </w:rPr>
              <w:t>.</w:t>
            </w:r>
          </w:p>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464E46">
              <w:rPr>
                <w:rFonts w:ascii="Times New Roman" w:hAnsi="Times New Roman" w:cs="Times New Roman"/>
                <w:sz w:val="24"/>
                <w:szCs w:val="24"/>
              </w:rPr>
              <w:t>Информация: способы и средства её получения и переработки .</w:t>
            </w:r>
          </w:p>
        </w:tc>
        <w:tc>
          <w:tcPr>
            <w:tcW w:w="890" w:type="dxa"/>
            <w:tcBorders>
              <w:top w:val="single" w:sz="4" w:space="0" w:color="auto"/>
              <w:left w:val="single" w:sz="4" w:space="0" w:color="auto"/>
              <w:bottom w:val="single" w:sz="4" w:space="0" w:color="auto"/>
              <w:right w:val="single" w:sz="4" w:space="0" w:color="auto"/>
            </w:tcBorders>
            <w:hideMark/>
          </w:tcPr>
          <w:p w:rsidR="00A07F1C" w:rsidRPr="00E146EA" w:rsidRDefault="00A07F1C" w:rsidP="0003655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E146EA">
              <w:rPr>
                <w:rFonts w:ascii="Times New Roman" w:hAnsi="Times New Roman" w:cs="Times New Roman"/>
                <w:sz w:val="24"/>
                <w:szCs w:val="24"/>
                <w:lang w:eastAsia="en-US"/>
              </w:rPr>
              <w:t>1</w:t>
            </w:r>
          </w:p>
        </w:tc>
        <w:tc>
          <w:tcPr>
            <w:tcW w:w="5075" w:type="dxa"/>
            <w:gridSpan w:val="2"/>
            <w:vMerge/>
            <w:tcBorders>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Урок контроля.</w:t>
            </w:r>
          </w:p>
        </w:tc>
        <w:tc>
          <w:tcPr>
            <w:tcW w:w="1701" w:type="dxa"/>
            <w:gridSpan w:val="3"/>
            <w:tcBorders>
              <w:bottom w:val="single" w:sz="4" w:space="0" w:color="auto"/>
              <w:right w:val="single" w:sz="4" w:space="0" w:color="auto"/>
            </w:tcBorders>
          </w:tcPr>
          <w:p w:rsidR="00A07F1C" w:rsidRPr="00E146EA" w:rsidRDefault="00A07F1C" w:rsidP="008E0244">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c>
          <w:tcPr>
            <w:tcW w:w="1503" w:type="dxa"/>
            <w:gridSpan w:val="2"/>
            <w:tcBorders>
              <w:left w:val="single" w:sz="4" w:space="0" w:color="auto"/>
            </w:tcBorders>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2448" w:type="dxa"/>
            <w:gridSpan w:val="2"/>
            <w:hideMark/>
          </w:tcPr>
          <w:p w:rsidR="00A07F1C" w:rsidRPr="00E146EA" w:rsidRDefault="00A07F1C" w:rsidP="008E0244">
            <w:pPr>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 </w:t>
            </w:r>
          </w:p>
        </w:tc>
      </w:tr>
      <w:tr w:rsidR="00A07F1C" w:rsidRPr="00E146EA" w:rsidTr="0003655B">
        <w:tc>
          <w:tcPr>
            <w:tcW w:w="851"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tcBorders>
              <w:top w:val="single" w:sz="4" w:space="0" w:color="auto"/>
              <w:left w:val="single" w:sz="4" w:space="0" w:color="auto"/>
              <w:bottom w:val="single" w:sz="4" w:space="0" w:color="auto"/>
              <w:right w:val="single" w:sz="4" w:space="0" w:color="auto"/>
            </w:tcBorders>
            <w:hideMark/>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464E46">
              <w:rPr>
                <w:rFonts w:ascii="Times New Roman" w:hAnsi="Times New Roman" w:cs="Times New Roman"/>
                <w:sz w:val="24"/>
                <w:szCs w:val="24"/>
              </w:rPr>
              <w:t>Слушание как вид речевой деятельности. Эффективные приёмы слушания</w:t>
            </w:r>
          </w:p>
        </w:tc>
        <w:tc>
          <w:tcPr>
            <w:tcW w:w="890" w:type="dxa"/>
            <w:tcBorders>
              <w:top w:val="single" w:sz="4" w:space="0" w:color="auto"/>
              <w:left w:val="single" w:sz="4" w:space="0" w:color="auto"/>
              <w:bottom w:val="single" w:sz="4" w:space="0" w:color="auto"/>
              <w:right w:val="single" w:sz="4" w:space="0" w:color="auto"/>
            </w:tcBorders>
            <w:hideMark/>
          </w:tcPr>
          <w:p w:rsidR="00A07F1C" w:rsidRPr="00E146EA" w:rsidRDefault="00A07F1C" w:rsidP="0003655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E146EA">
              <w:rPr>
                <w:rFonts w:ascii="Times New Roman" w:hAnsi="Times New Roman" w:cs="Times New Roman"/>
                <w:sz w:val="24"/>
                <w:szCs w:val="24"/>
                <w:lang w:eastAsia="en-US"/>
              </w:rPr>
              <w:t>1</w:t>
            </w:r>
          </w:p>
        </w:tc>
        <w:tc>
          <w:tcPr>
            <w:tcW w:w="5075" w:type="dxa"/>
            <w:gridSpan w:val="2"/>
            <w:vMerge/>
            <w:tcBorders>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Урок усвоения новых знаний </w:t>
            </w:r>
          </w:p>
        </w:tc>
        <w:tc>
          <w:tcPr>
            <w:tcW w:w="1701" w:type="dxa"/>
            <w:gridSpan w:val="3"/>
            <w:tcBorders>
              <w:top w:val="single" w:sz="4" w:space="0" w:color="auto"/>
              <w:right w:val="single" w:sz="4" w:space="0" w:color="auto"/>
            </w:tcBorders>
          </w:tcPr>
          <w:p w:rsidR="00A07F1C" w:rsidRPr="00E146EA" w:rsidRDefault="00A07F1C" w:rsidP="008E0244">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c>
          <w:tcPr>
            <w:tcW w:w="1503" w:type="dxa"/>
            <w:gridSpan w:val="2"/>
            <w:tcBorders>
              <w:left w:val="single" w:sz="4" w:space="0" w:color="auto"/>
            </w:tcBorders>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2448" w:type="dxa"/>
            <w:gridSpan w:val="2"/>
            <w:hideMark/>
          </w:tcPr>
          <w:p w:rsidR="00A07F1C" w:rsidRPr="00E146EA" w:rsidRDefault="00A07F1C" w:rsidP="008E0244">
            <w:pPr>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 </w:t>
            </w:r>
          </w:p>
        </w:tc>
      </w:tr>
      <w:tr w:rsidR="00A07F1C" w:rsidRPr="00E146EA" w:rsidTr="0003655B">
        <w:tc>
          <w:tcPr>
            <w:tcW w:w="851"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tcBorders>
              <w:top w:val="single" w:sz="4" w:space="0" w:color="auto"/>
              <w:left w:val="single" w:sz="4" w:space="0" w:color="auto"/>
              <w:bottom w:val="single" w:sz="4" w:space="0" w:color="auto"/>
              <w:right w:val="single" w:sz="4" w:space="0" w:color="auto"/>
            </w:tcBorders>
            <w:hideMark/>
          </w:tcPr>
          <w:p w:rsidR="00A07F1C" w:rsidRPr="00464E46" w:rsidRDefault="00A07F1C" w:rsidP="008E0244">
            <w:pPr>
              <w:jc w:val="both"/>
              <w:rPr>
                <w:rFonts w:ascii="Times New Roman" w:hAnsi="Times New Roman" w:cs="Times New Roman"/>
                <w:sz w:val="24"/>
                <w:szCs w:val="24"/>
              </w:rPr>
            </w:pPr>
            <w:r w:rsidRPr="00464E46">
              <w:rPr>
                <w:rFonts w:ascii="Times New Roman" w:hAnsi="Times New Roman" w:cs="Times New Roman"/>
                <w:sz w:val="24"/>
                <w:szCs w:val="24"/>
              </w:rPr>
              <w:t xml:space="preserve">Аргументация. Правила эффективной аргументации </w:t>
            </w:r>
          </w:p>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90" w:type="dxa"/>
            <w:tcBorders>
              <w:top w:val="single" w:sz="4" w:space="0" w:color="auto"/>
              <w:left w:val="single" w:sz="4" w:space="0" w:color="auto"/>
              <w:bottom w:val="single" w:sz="4" w:space="0" w:color="auto"/>
              <w:right w:val="single" w:sz="4" w:space="0" w:color="auto"/>
            </w:tcBorders>
            <w:hideMark/>
          </w:tcPr>
          <w:p w:rsidR="00A07F1C" w:rsidRPr="00E146EA" w:rsidRDefault="00A07F1C" w:rsidP="0003655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E146EA">
              <w:rPr>
                <w:rFonts w:ascii="Times New Roman" w:hAnsi="Times New Roman" w:cs="Times New Roman"/>
                <w:sz w:val="24"/>
                <w:szCs w:val="24"/>
                <w:lang w:eastAsia="en-US"/>
              </w:rPr>
              <w:t>1</w:t>
            </w:r>
          </w:p>
        </w:tc>
        <w:tc>
          <w:tcPr>
            <w:tcW w:w="5075" w:type="dxa"/>
            <w:gridSpan w:val="2"/>
            <w:vMerge/>
            <w:tcBorders>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Урок усвоения новых знаний </w:t>
            </w:r>
          </w:p>
        </w:tc>
        <w:tc>
          <w:tcPr>
            <w:tcW w:w="1701" w:type="dxa"/>
            <w:gridSpan w:val="3"/>
            <w:tcBorders>
              <w:bottom w:val="single" w:sz="4" w:space="0" w:color="auto"/>
              <w:right w:val="single" w:sz="4" w:space="0" w:color="auto"/>
            </w:tcBorders>
          </w:tcPr>
          <w:p w:rsidR="00A07F1C" w:rsidRPr="00E146EA" w:rsidRDefault="00A07F1C" w:rsidP="008E0244">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c>
          <w:tcPr>
            <w:tcW w:w="1503" w:type="dxa"/>
            <w:gridSpan w:val="2"/>
            <w:tcBorders>
              <w:left w:val="single" w:sz="4" w:space="0" w:color="auto"/>
            </w:tcBorders>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2448" w:type="dxa"/>
            <w:gridSpan w:val="2"/>
            <w:hideMark/>
          </w:tcPr>
          <w:p w:rsidR="00A07F1C" w:rsidRPr="00E146EA" w:rsidRDefault="00A07F1C" w:rsidP="008E0244">
            <w:pPr>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 </w:t>
            </w:r>
          </w:p>
        </w:tc>
      </w:tr>
      <w:tr w:rsidR="00A07F1C" w:rsidRPr="00E146EA" w:rsidTr="0003655B">
        <w:tc>
          <w:tcPr>
            <w:tcW w:w="851"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tcBorders>
              <w:top w:val="single" w:sz="4" w:space="0" w:color="auto"/>
              <w:left w:val="single" w:sz="4" w:space="0" w:color="auto"/>
              <w:bottom w:val="single" w:sz="4" w:space="0" w:color="auto"/>
              <w:right w:val="single" w:sz="4" w:space="0" w:color="auto"/>
            </w:tcBorders>
            <w:hideMark/>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464E46">
              <w:rPr>
                <w:rFonts w:ascii="Times New Roman" w:hAnsi="Times New Roman" w:cs="Times New Roman"/>
                <w:sz w:val="24"/>
                <w:szCs w:val="24"/>
              </w:rPr>
              <w:t>Доказательство и его структура. Виды доказательств.</w:t>
            </w:r>
          </w:p>
        </w:tc>
        <w:tc>
          <w:tcPr>
            <w:tcW w:w="890" w:type="dxa"/>
            <w:tcBorders>
              <w:top w:val="single" w:sz="4" w:space="0" w:color="auto"/>
              <w:left w:val="single" w:sz="4" w:space="0" w:color="auto"/>
              <w:bottom w:val="single" w:sz="4" w:space="0" w:color="auto"/>
              <w:right w:val="single" w:sz="4" w:space="0" w:color="auto"/>
            </w:tcBorders>
            <w:hideMark/>
          </w:tcPr>
          <w:p w:rsidR="00A07F1C" w:rsidRPr="00E146EA" w:rsidRDefault="00A07F1C" w:rsidP="0003655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E146EA">
              <w:rPr>
                <w:rFonts w:ascii="Times New Roman" w:hAnsi="Times New Roman" w:cs="Times New Roman"/>
                <w:sz w:val="24"/>
                <w:szCs w:val="24"/>
                <w:lang w:eastAsia="en-US"/>
              </w:rPr>
              <w:t>1</w:t>
            </w:r>
          </w:p>
        </w:tc>
        <w:tc>
          <w:tcPr>
            <w:tcW w:w="5075" w:type="dxa"/>
            <w:gridSpan w:val="2"/>
            <w:vMerge/>
            <w:tcBorders>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Урок усвоения новых знаний </w:t>
            </w:r>
          </w:p>
        </w:tc>
        <w:tc>
          <w:tcPr>
            <w:tcW w:w="1701" w:type="dxa"/>
            <w:gridSpan w:val="3"/>
            <w:tcBorders>
              <w:bottom w:val="single" w:sz="4" w:space="0" w:color="auto"/>
              <w:right w:val="single" w:sz="4" w:space="0" w:color="auto"/>
            </w:tcBorders>
          </w:tcPr>
          <w:p w:rsidR="00A07F1C" w:rsidRPr="00E146EA" w:rsidRDefault="00A07F1C" w:rsidP="008E0244">
            <w:pPr>
              <w:pStyle w:val="c61"/>
              <w:shd w:val="clear" w:color="auto" w:fill="FFFFFF"/>
              <w:spacing w:before="0" w:beforeAutospacing="0" w:after="0" w:afterAutospacing="0"/>
              <w:ind w:left="-108" w:right="-108"/>
              <w:jc w:val="both"/>
              <w:rPr>
                <w:rStyle w:val="c43"/>
                <w:b/>
                <w:bCs/>
                <w:color w:val="000000"/>
              </w:rPr>
            </w:pPr>
            <w:r w:rsidRPr="00E146EA">
              <w:rPr>
                <w:rStyle w:val="c43"/>
                <w:b/>
                <w:bCs/>
                <w:color w:val="000000"/>
              </w:rPr>
              <w:t xml:space="preserve"> Презентация, интерактивная доска</w:t>
            </w:r>
          </w:p>
        </w:tc>
        <w:tc>
          <w:tcPr>
            <w:tcW w:w="1503" w:type="dxa"/>
            <w:gridSpan w:val="2"/>
            <w:tcBorders>
              <w:left w:val="single" w:sz="4" w:space="0" w:color="auto"/>
            </w:tcBorders>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2448" w:type="dxa"/>
            <w:gridSpan w:val="2"/>
            <w:hideMark/>
          </w:tcPr>
          <w:p w:rsidR="00A07F1C" w:rsidRPr="00E146EA" w:rsidRDefault="00A07F1C" w:rsidP="008E0244">
            <w:pPr>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 </w:t>
            </w:r>
          </w:p>
        </w:tc>
      </w:tr>
      <w:tr w:rsidR="00A07F1C" w:rsidRPr="00E146EA" w:rsidTr="0003655B">
        <w:tc>
          <w:tcPr>
            <w:tcW w:w="851"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tcBorders>
              <w:top w:val="single" w:sz="4" w:space="0" w:color="auto"/>
              <w:left w:val="single" w:sz="4" w:space="0" w:color="auto"/>
              <w:bottom w:val="single" w:sz="4" w:space="0" w:color="auto"/>
              <w:right w:val="single" w:sz="4" w:space="0" w:color="auto"/>
            </w:tcBorders>
            <w:hideMark/>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464E46">
              <w:rPr>
                <w:rFonts w:ascii="Times New Roman" w:hAnsi="Times New Roman" w:cs="Times New Roman"/>
                <w:sz w:val="24"/>
                <w:szCs w:val="24"/>
              </w:rPr>
              <w:t xml:space="preserve">Разговорная речь. </w:t>
            </w:r>
            <w:proofErr w:type="spellStart"/>
            <w:r w:rsidRPr="00464E46">
              <w:rPr>
                <w:rFonts w:ascii="Times New Roman" w:hAnsi="Times New Roman" w:cs="Times New Roman"/>
                <w:sz w:val="24"/>
                <w:szCs w:val="24"/>
              </w:rPr>
              <w:t>Самопрезентация</w:t>
            </w:r>
            <w:proofErr w:type="spellEnd"/>
            <w:r w:rsidRPr="00464E46">
              <w:rPr>
                <w:rFonts w:ascii="Times New Roman" w:hAnsi="Times New Roman" w:cs="Times New Roman"/>
                <w:sz w:val="24"/>
                <w:szCs w:val="24"/>
              </w:rPr>
              <w:t>.</w:t>
            </w:r>
          </w:p>
        </w:tc>
        <w:tc>
          <w:tcPr>
            <w:tcW w:w="890" w:type="dxa"/>
            <w:tcBorders>
              <w:top w:val="single" w:sz="4" w:space="0" w:color="auto"/>
              <w:left w:val="single" w:sz="4" w:space="0" w:color="auto"/>
              <w:bottom w:val="single" w:sz="4" w:space="0" w:color="auto"/>
              <w:right w:val="single" w:sz="4" w:space="0" w:color="auto"/>
            </w:tcBorders>
            <w:hideMark/>
          </w:tcPr>
          <w:p w:rsidR="00A07F1C" w:rsidRPr="00E146EA" w:rsidRDefault="00A07F1C" w:rsidP="0003655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E146EA">
              <w:rPr>
                <w:rFonts w:ascii="Times New Roman" w:hAnsi="Times New Roman" w:cs="Times New Roman"/>
                <w:sz w:val="24"/>
                <w:szCs w:val="24"/>
                <w:lang w:eastAsia="en-US"/>
              </w:rPr>
              <w:t>1</w:t>
            </w:r>
          </w:p>
        </w:tc>
        <w:tc>
          <w:tcPr>
            <w:tcW w:w="5075" w:type="dxa"/>
            <w:gridSpan w:val="2"/>
            <w:vMerge/>
            <w:tcBorders>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Урок усвоения новых знаний </w:t>
            </w:r>
          </w:p>
        </w:tc>
        <w:tc>
          <w:tcPr>
            <w:tcW w:w="1701" w:type="dxa"/>
            <w:gridSpan w:val="3"/>
            <w:tcBorders>
              <w:bottom w:val="single" w:sz="4" w:space="0" w:color="auto"/>
              <w:right w:val="single" w:sz="4" w:space="0" w:color="auto"/>
            </w:tcBorders>
          </w:tcPr>
          <w:p w:rsidR="00A07F1C" w:rsidRPr="00E146EA" w:rsidRDefault="00A07F1C" w:rsidP="008E0244">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c>
          <w:tcPr>
            <w:tcW w:w="1503" w:type="dxa"/>
            <w:gridSpan w:val="2"/>
            <w:tcBorders>
              <w:left w:val="single" w:sz="4" w:space="0" w:color="auto"/>
            </w:tcBorders>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2448" w:type="dxa"/>
            <w:gridSpan w:val="2"/>
            <w:hideMark/>
          </w:tcPr>
          <w:p w:rsidR="00A07F1C" w:rsidRPr="00E146EA" w:rsidRDefault="00A07F1C" w:rsidP="008E0244">
            <w:pPr>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 </w:t>
            </w:r>
          </w:p>
        </w:tc>
      </w:tr>
      <w:tr w:rsidR="00A07F1C" w:rsidRPr="00E146EA" w:rsidTr="0003655B">
        <w:tc>
          <w:tcPr>
            <w:tcW w:w="851"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tcBorders>
              <w:top w:val="single" w:sz="4" w:space="0" w:color="auto"/>
              <w:left w:val="single" w:sz="4" w:space="0" w:color="auto"/>
              <w:bottom w:val="single" w:sz="4" w:space="0" w:color="auto"/>
              <w:right w:val="single" w:sz="4" w:space="0" w:color="auto"/>
            </w:tcBorders>
            <w:hideMark/>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464E46">
              <w:rPr>
                <w:rFonts w:ascii="Times New Roman" w:hAnsi="Times New Roman" w:cs="Times New Roman"/>
                <w:sz w:val="24"/>
                <w:szCs w:val="24"/>
              </w:rPr>
              <w:t>Научный стиль речи. Реферат. Учебно-научная дискуссия.</w:t>
            </w:r>
          </w:p>
        </w:tc>
        <w:tc>
          <w:tcPr>
            <w:tcW w:w="890" w:type="dxa"/>
            <w:tcBorders>
              <w:top w:val="single" w:sz="4" w:space="0" w:color="auto"/>
              <w:left w:val="single" w:sz="4" w:space="0" w:color="auto"/>
              <w:bottom w:val="single" w:sz="4" w:space="0" w:color="auto"/>
              <w:right w:val="single" w:sz="4" w:space="0" w:color="auto"/>
            </w:tcBorders>
            <w:hideMark/>
          </w:tcPr>
          <w:p w:rsidR="00A07F1C" w:rsidRPr="00E146EA" w:rsidRDefault="00A07F1C" w:rsidP="0003655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E146EA">
              <w:rPr>
                <w:rFonts w:ascii="Times New Roman" w:hAnsi="Times New Roman" w:cs="Times New Roman"/>
                <w:sz w:val="24"/>
                <w:szCs w:val="24"/>
                <w:lang w:eastAsia="en-US"/>
              </w:rPr>
              <w:t>1</w:t>
            </w:r>
          </w:p>
        </w:tc>
        <w:tc>
          <w:tcPr>
            <w:tcW w:w="5075" w:type="dxa"/>
            <w:gridSpan w:val="2"/>
            <w:vMerge/>
            <w:tcBorders>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Урок усвоения новых знаний </w:t>
            </w:r>
          </w:p>
        </w:tc>
        <w:tc>
          <w:tcPr>
            <w:tcW w:w="1701" w:type="dxa"/>
            <w:gridSpan w:val="3"/>
            <w:tcBorders>
              <w:top w:val="single" w:sz="4" w:space="0" w:color="auto"/>
              <w:bottom w:val="single" w:sz="4" w:space="0" w:color="auto"/>
              <w:right w:val="single" w:sz="4" w:space="0" w:color="auto"/>
            </w:tcBorders>
          </w:tcPr>
          <w:p w:rsidR="00A07F1C" w:rsidRPr="00E146EA" w:rsidRDefault="00A07F1C" w:rsidP="008E0244">
            <w:pPr>
              <w:ind w:left="-108" w:right="-108"/>
              <w:jc w:val="both"/>
              <w:rPr>
                <w:rFonts w:ascii="Times New Roman" w:hAnsi="Times New Roman" w:cs="Times New Roman"/>
                <w:sz w:val="24"/>
                <w:szCs w:val="24"/>
              </w:rPr>
            </w:pPr>
            <w:r w:rsidRPr="00E146EA">
              <w:rPr>
                <w:rStyle w:val="c43"/>
                <w:rFonts w:ascii="Times New Roman" w:hAnsi="Times New Roman" w:cs="Times New Roman"/>
                <w:b/>
                <w:bCs/>
                <w:color w:val="000000"/>
                <w:sz w:val="24"/>
                <w:szCs w:val="24"/>
              </w:rPr>
              <w:t>Презентация, интерактивная доска</w:t>
            </w:r>
          </w:p>
        </w:tc>
        <w:tc>
          <w:tcPr>
            <w:tcW w:w="1503" w:type="dxa"/>
            <w:gridSpan w:val="2"/>
            <w:tcBorders>
              <w:left w:val="single" w:sz="4" w:space="0" w:color="auto"/>
            </w:tcBorders>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2448" w:type="dxa"/>
            <w:gridSpan w:val="2"/>
            <w:hideMark/>
          </w:tcPr>
          <w:p w:rsidR="00A07F1C" w:rsidRPr="00E146EA" w:rsidRDefault="00A07F1C" w:rsidP="008E0244">
            <w:pPr>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 </w:t>
            </w:r>
          </w:p>
        </w:tc>
      </w:tr>
      <w:tr w:rsidR="00A07F1C" w:rsidRPr="00E146EA" w:rsidTr="0003655B">
        <w:trPr>
          <w:trHeight w:val="504"/>
        </w:trPr>
        <w:tc>
          <w:tcPr>
            <w:tcW w:w="851" w:type="dxa"/>
            <w:vMerge w:val="restart"/>
            <w:tcBorders>
              <w:top w:val="single" w:sz="4" w:space="0" w:color="auto"/>
              <w:left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vMerge w:val="restart"/>
            <w:tcBorders>
              <w:top w:val="single" w:sz="4" w:space="0" w:color="auto"/>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vMerge w:val="restart"/>
            <w:tcBorders>
              <w:top w:val="single" w:sz="4" w:space="0" w:color="auto"/>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vMerge w:val="restart"/>
            <w:tcBorders>
              <w:top w:val="single" w:sz="4" w:space="0" w:color="auto"/>
              <w:left w:val="single" w:sz="4" w:space="0" w:color="auto"/>
              <w:right w:val="single" w:sz="4" w:space="0" w:color="auto"/>
            </w:tcBorders>
            <w:hideMark/>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464E46">
              <w:rPr>
                <w:rFonts w:ascii="Times New Roman" w:hAnsi="Times New Roman" w:cs="Times New Roman"/>
                <w:sz w:val="24"/>
                <w:szCs w:val="24"/>
              </w:rPr>
              <w:t>Итоговая контрольная работа.</w:t>
            </w:r>
          </w:p>
        </w:tc>
        <w:tc>
          <w:tcPr>
            <w:tcW w:w="890" w:type="dxa"/>
            <w:vMerge w:val="restart"/>
            <w:tcBorders>
              <w:top w:val="single" w:sz="4" w:space="0" w:color="auto"/>
              <w:left w:val="single" w:sz="4" w:space="0" w:color="auto"/>
              <w:right w:val="single" w:sz="4" w:space="0" w:color="auto"/>
            </w:tcBorders>
            <w:hideMark/>
          </w:tcPr>
          <w:p w:rsidR="00A07F1C" w:rsidRPr="00E146EA" w:rsidRDefault="00A07F1C" w:rsidP="0003655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E146EA">
              <w:rPr>
                <w:rFonts w:ascii="Times New Roman" w:hAnsi="Times New Roman" w:cs="Times New Roman"/>
                <w:sz w:val="24"/>
                <w:szCs w:val="24"/>
                <w:lang w:eastAsia="en-US"/>
              </w:rPr>
              <w:t>1</w:t>
            </w:r>
          </w:p>
        </w:tc>
        <w:tc>
          <w:tcPr>
            <w:tcW w:w="5075" w:type="dxa"/>
            <w:gridSpan w:val="2"/>
            <w:vMerge w:val="restart"/>
            <w:tcBorders>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7" w:type="dxa"/>
            <w:gridSpan w:val="2"/>
            <w:vMerge w:val="restart"/>
            <w:tcBorders>
              <w:top w:val="single" w:sz="4" w:space="0" w:color="auto"/>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Урок усвоения новых знаний </w:t>
            </w:r>
          </w:p>
        </w:tc>
        <w:tc>
          <w:tcPr>
            <w:tcW w:w="1701" w:type="dxa"/>
            <w:gridSpan w:val="3"/>
            <w:tcBorders>
              <w:top w:val="single" w:sz="4" w:space="0" w:color="auto"/>
              <w:bottom w:val="single" w:sz="4" w:space="0" w:color="auto"/>
              <w:right w:val="single" w:sz="4" w:space="0" w:color="auto"/>
            </w:tcBorders>
          </w:tcPr>
          <w:p w:rsidR="00A07F1C" w:rsidRPr="00E146EA" w:rsidRDefault="00A07F1C" w:rsidP="008E0244">
            <w:pPr>
              <w:ind w:left="-108" w:right="-108"/>
              <w:jc w:val="both"/>
              <w:rPr>
                <w:rFonts w:ascii="Times New Roman" w:hAnsi="Times New Roman" w:cs="Times New Roman"/>
                <w:sz w:val="24"/>
                <w:szCs w:val="24"/>
              </w:rPr>
            </w:pPr>
          </w:p>
        </w:tc>
        <w:tc>
          <w:tcPr>
            <w:tcW w:w="1503" w:type="dxa"/>
            <w:gridSpan w:val="2"/>
            <w:vMerge w:val="restart"/>
            <w:tcBorders>
              <w:left w:val="single" w:sz="4" w:space="0" w:color="auto"/>
            </w:tcBorders>
          </w:tcPr>
          <w:p w:rsidR="00A07F1C" w:rsidRPr="00E146EA" w:rsidRDefault="00A07F1C" w:rsidP="008E0244">
            <w:pPr>
              <w:rPr>
                <w:rFonts w:ascii="Times New Roman" w:hAnsi="Times New Roman" w:cs="Times New Roman"/>
                <w:sz w:val="24"/>
                <w:szCs w:val="24"/>
                <w:lang w:eastAsia="en-US"/>
              </w:rPr>
            </w:pPr>
          </w:p>
        </w:tc>
        <w:tc>
          <w:tcPr>
            <w:tcW w:w="1503" w:type="dxa"/>
            <w:gridSpan w:val="2"/>
            <w:vMerge w:val="restart"/>
          </w:tcPr>
          <w:p w:rsidR="00A07F1C" w:rsidRPr="00E146EA" w:rsidRDefault="00A07F1C" w:rsidP="008E0244">
            <w:pPr>
              <w:rPr>
                <w:rFonts w:ascii="Times New Roman" w:hAnsi="Times New Roman" w:cs="Times New Roman"/>
                <w:sz w:val="24"/>
                <w:szCs w:val="24"/>
                <w:lang w:eastAsia="en-US"/>
              </w:rPr>
            </w:pPr>
          </w:p>
        </w:tc>
        <w:tc>
          <w:tcPr>
            <w:tcW w:w="1503" w:type="dxa"/>
            <w:gridSpan w:val="2"/>
            <w:vMerge w:val="restart"/>
          </w:tcPr>
          <w:p w:rsidR="00A07F1C" w:rsidRPr="00E146EA" w:rsidRDefault="00A07F1C" w:rsidP="008E0244">
            <w:pPr>
              <w:rPr>
                <w:rFonts w:ascii="Times New Roman" w:hAnsi="Times New Roman" w:cs="Times New Roman"/>
                <w:sz w:val="24"/>
                <w:szCs w:val="24"/>
                <w:lang w:eastAsia="en-US"/>
              </w:rPr>
            </w:pPr>
          </w:p>
        </w:tc>
        <w:tc>
          <w:tcPr>
            <w:tcW w:w="1503" w:type="dxa"/>
            <w:gridSpan w:val="2"/>
            <w:vMerge w:val="restart"/>
          </w:tcPr>
          <w:p w:rsidR="00A07F1C" w:rsidRPr="00E146EA" w:rsidRDefault="00A07F1C" w:rsidP="008E0244">
            <w:pPr>
              <w:rPr>
                <w:rFonts w:ascii="Times New Roman" w:hAnsi="Times New Roman" w:cs="Times New Roman"/>
                <w:sz w:val="24"/>
                <w:szCs w:val="24"/>
                <w:lang w:eastAsia="en-US"/>
              </w:rPr>
            </w:pPr>
          </w:p>
        </w:tc>
        <w:tc>
          <w:tcPr>
            <w:tcW w:w="1503" w:type="dxa"/>
            <w:gridSpan w:val="2"/>
            <w:vMerge w:val="restart"/>
          </w:tcPr>
          <w:p w:rsidR="00A07F1C" w:rsidRPr="00E146EA" w:rsidRDefault="00A07F1C" w:rsidP="008E0244">
            <w:pPr>
              <w:rPr>
                <w:rFonts w:ascii="Times New Roman" w:hAnsi="Times New Roman" w:cs="Times New Roman"/>
                <w:sz w:val="24"/>
                <w:szCs w:val="24"/>
                <w:lang w:eastAsia="en-US"/>
              </w:rPr>
            </w:pPr>
          </w:p>
        </w:tc>
        <w:tc>
          <w:tcPr>
            <w:tcW w:w="1503" w:type="dxa"/>
            <w:gridSpan w:val="2"/>
            <w:vMerge w:val="restart"/>
          </w:tcPr>
          <w:p w:rsidR="00A07F1C" w:rsidRPr="00E146EA" w:rsidRDefault="00A07F1C" w:rsidP="008E0244">
            <w:pPr>
              <w:rPr>
                <w:rFonts w:ascii="Times New Roman" w:hAnsi="Times New Roman" w:cs="Times New Roman"/>
                <w:sz w:val="24"/>
                <w:szCs w:val="24"/>
                <w:lang w:eastAsia="en-US"/>
              </w:rPr>
            </w:pPr>
          </w:p>
        </w:tc>
        <w:tc>
          <w:tcPr>
            <w:tcW w:w="1503" w:type="dxa"/>
            <w:gridSpan w:val="2"/>
            <w:vMerge w:val="restart"/>
          </w:tcPr>
          <w:p w:rsidR="00A07F1C" w:rsidRPr="00E146EA" w:rsidRDefault="00A07F1C" w:rsidP="008E0244">
            <w:pPr>
              <w:rPr>
                <w:rFonts w:ascii="Times New Roman" w:hAnsi="Times New Roman" w:cs="Times New Roman"/>
                <w:sz w:val="24"/>
                <w:szCs w:val="24"/>
                <w:lang w:eastAsia="en-US"/>
              </w:rPr>
            </w:pPr>
          </w:p>
        </w:tc>
        <w:tc>
          <w:tcPr>
            <w:tcW w:w="2448" w:type="dxa"/>
            <w:gridSpan w:val="2"/>
            <w:vMerge w:val="restart"/>
            <w:hideMark/>
          </w:tcPr>
          <w:p w:rsidR="00A07F1C" w:rsidRPr="00E146EA" w:rsidRDefault="00A07F1C" w:rsidP="008E0244">
            <w:pPr>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 </w:t>
            </w:r>
          </w:p>
        </w:tc>
      </w:tr>
      <w:tr w:rsidR="00A07F1C" w:rsidRPr="00E146EA" w:rsidTr="0003655B">
        <w:trPr>
          <w:trHeight w:val="12"/>
        </w:trPr>
        <w:tc>
          <w:tcPr>
            <w:tcW w:w="851" w:type="dxa"/>
            <w:vMerge/>
            <w:tcBorders>
              <w:left w:val="single" w:sz="4" w:space="0" w:color="auto"/>
              <w:bottom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vMerge/>
            <w:tcBorders>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vMerge/>
            <w:tcBorders>
              <w:left w:val="single" w:sz="4" w:space="0" w:color="auto"/>
              <w:bottom w:val="single" w:sz="4" w:space="0" w:color="auto"/>
              <w:right w:val="single" w:sz="4" w:space="0" w:color="auto"/>
            </w:tcBorders>
          </w:tcPr>
          <w:p w:rsidR="00A07F1C" w:rsidRPr="00464E46" w:rsidRDefault="00A07F1C" w:rsidP="008E0244">
            <w:pPr>
              <w:widowControl w:val="0"/>
              <w:autoSpaceDE w:val="0"/>
              <w:autoSpaceDN w:val="0"/>
              <w:adjustRightInd w:val="0"/>
              <w:spacing w:after="0" w:line="240" w:lineRule="auto"/>
              <w:rPr>
                <w:rFonts w:ascii="Times New Roman" w:hAnsi="Times New Roman" w:cs="Times New Roman"/>
                <w:sz w:val="24"/>
                <w:szCs w:val="24"/>
              </w:rPr>
            </w:pPr>
          </w:p>
        </w:tc>
        <w:tc>
          <w:tcPr>
            <w:tcW w:w="890" w:type="dxa"/>
            <w:vMerge/>
            <w:tcBorders>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5075" w:type="dxa"/>
            <w:gridSpan w:val="2"/>
            <w:vMerge/>
            <w:tcBorders>
              <w:left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7" w:type="dxa"/>
            <w:gridSpan w:val="2"/>
            <w:vMerge/>
            <w:tcBorders>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701" w:type="dxa"/>
            <w:gridSpan w:val="3"/>
            <w:tcBorders>
              <w:top w:val="single" w:sz="4" w:space="0" w:color="auto"/>
              <w:right w:val="single" w:sz="4" w:space="0" w:color="auto"/>
            </w:tcBorders>
          </w:tcPr>
          <w:p w:rsidR="00A07F1C" w:rsidRPr="00E146EA" w:rsidRDefault="00A07F1C" w:rsidP="008E0244">
            <w:pPr>
              <w:ind w:left="-108" w:right="-108"/>
              <w:jc w:val="both"/>
              <w:rPr>
                <w:rFonts w:ascii="Times New Roman" w:hAnsi="Times New Roman" w:cs="Times New Roman"/>
                <w:sz w:val="24"/>
                <w:szCs w:val="24"/>
              </w:rPr>
            </w:pPr>
          </w:p>
        </w:tc>
        <w:tc>
          <w:tcPr>
            <w:tcW w:w="1503" w:type="dxa"/>
            <w:gridSpan w:val="2"/>
            <w:vMerge/>
            <w:tcBorders>
              <w:left w:val="single" w:sz="4" w:space="0" w:color="auto"/>
            </w:tcBorders>
          </w:tcPr>
          <w:p w:rsidR="00A07F1C" w:rsidRPr="00E146EA" w:rsidRDefault="00A07F1C" w:rsidP="008E0244">
            <w:pPr>
              <w:rPr>
                <w:rFonts w:ascii="Times New Roman" w:hAnsi="Times New Roman" w:cs="Times New Roman"/>
                <w:sz w:val="24"/>
                <w:szCs w:val="24"/>
                <w:lang w:eastAsia="en-US"/>
              </w:rPr>
            </w:pPr>
          </w:p>
        </w:tc>
        <w:tc>
          <w:tcPr>
            <w:tcW w:w="1503" w:type="dxa"/>
            <w:gridSpan w:val="2"/>
            <w:vMerge/>
          </w:tcPr>
          <w:p w:rsidR="00A07F1C" w:rsidRPr="00E146EA" w:rsidRDefault="00A07F1C" w:rsidP="008E0244">
            <w:pPr>
              <w:rPr>
                <w:rFonts w:ascii="Times New Roman" w:hAnsi="Times New Roman" w:cs="Times New Roman"/>
                <w:sz w:val="24"/>
                <w:szCs w:val="24"/>
                <w:lang w:eastAsia="en-US"/>
              </w:rPr>
            </w:pPr>
          </w:p>
        </w:tc>
        <w:tc>
          <w:tcPr>
            <w:tcW w:w="1503" w:type="dxa"/>
            <w:gridSpan w:val="2"/>
            <w:vMerge/>
          </w:tcPr>
          <w:p w:rsidR="00A07F1C" w:rsidRPr="00E146EA" w:rsidRDefault="00A07F1C" w:rsidP="008E0244">
            <w:pPr>
              <w:rPr>
                <w:rFonts w:ascii="Times New Roman" w:hAnsi="Times New Roman" w:cs="Times New Roman"/>
                <w:sz w:val="24"/>
                <w:szCs w:val="24"/>
                <w:lang w:eastAsia="en-US"/>
              </w:rPr>
            </w:pPr>
          </w:p>
        </w:tc>
        <w:tc>
          <w:tcPr>
            <w:tcW w:w="1503" w:type="dxa"/>
            <w:gridSpan w:val="2"/>
            <w:vMerge/>
          </w:tcPr>
          <w:p w:rsidR="00A07F1C" w:rsidRPr="00E146EA" w:rsidRDefault="00A07F1C" w:rsidP="008E0244">
            <w:pPr>
              <w:rPr>
                <w:rFonts w:ascii="Times New Roman" w:hAnsi="Times New Roman" w:cs="Times New Roman"/>
                <w:sz w:val="24"/>
                <w:szCs w:val="24"/>
                <w:lang w:eastAsia="en-US"/>
              </w:rPr>
            </w:pPr>
          </w:p>
        </w:tc>
        <w:tc>
          <w:tcPr>
            <w:tcW w:w="1503" w:type="dxa"/>
            <w:gridSpan w:val="2"/>
            <w:vMerge/>
          </w:tcPr>
          <w:p w:rsidR="00A07F1C" w:rsidRPr="00E146EA" w:rsidRDefault="00A07F1C" w:rsidP="008E0244">
            <w:pPr>
              <w:rPr>
                <w:rFonts w:ascii="Times New Roman" w:hAnsi="Times New Roman" w:cs="Times New Roman"/>
                <w:sz w:val="24"/>
                <w:szCs w:val="24"/>
                <w:lang w:eastAsia="en-US"/>
              </w:rPr>
            </w:pPr>
          </w:p>
        </w:tc>
        <w:tc>
          <w:tcPr>
            <w:tcW w:w="1503" w:type="dxa"/>
            <w:gridSpan w:val="2"/>
            <w:vMerge/>
          </w:tcPr>
          <w:p w:rsidR="00A07F1C" w:rsidRPr="00E146EA" w:rsidRDefault="00A07F1C" w:rsidP="008E0244">
            <w:pPr>
              <w:rPr>
                <w:rFonts w:ascii="Times New Roman" w:hAnsi="Times New Roman" w:cs="Times New Roman"/>
                <w:sz w:val="24"/>
                <w:szCs w:val="24"/>
                <w:lang w:eastAsia="en-US"/>
              </w:rPr>
            </w:pPr>
          </w:p>
        </w:tc>
        <w:tc>
          <w:tcPr>
            <w:tcW w:w="1503" w:type="dxa"/>
            <w:gridSpan w:val="2"/>
            <w:vMerge/>
          </w:tcPr>
          <w:p w:rsidR="00A07F1C" w:rsidRPr="00E146EA" w:rsidRDefault="00A07F1C" w:rsidP="008E0244">
            <w:pPr>
              <w:rPr>
                <w:rFonts w:ascii="Times New Roman" w:hAnsi="Times New Roman" w:cs="Times New Roman"/>
                <w:sz w:val="24"/>
                <w:szCs w:val="24"/>
                <w:lang w:eastAsia="en-US"/>
              </w:rPr>
            </w:pPr>
          </w:p>
        </w:tc>
        <w:tc>
          <w:tcPr>
            <w:tcW w:w="2448" w:type="dxa"/>
            <w:gridSpan w:val="2"/>
            <w:vMerge/>
          </w:tcPr>
          <w:p w:rsidR="00A07F1C" w:rsidRPr="00E146EA" w:rsidRDefault="00A07F1C" w:rsidP="008E0244">
            <w:pPr>
              <w:rPr>
                <w:rFonts w:ascii="Times New Roman" w:hAnsi="Times New Roman" w:cs="Times New Roman"/>
                <w:sz w:val="24"/>
                <w:szCs w:val="24"/>
                <w:lang w:eastAsia="en-US"/>
              </w:rPr>
            </w:pPr>
          </w:p>
        </w:tc>
      </w:tr>
      <w:tr w:rsidR="00A07F1C" w:rsidRPr="00E146EA" w:rsidTr="0003655B">
        <w:tc>
          <w:tcPr>
            <w:tcW w:w="851"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pStyle w:val="a9"/>
              <w:widowControl w:val="0"/>
              <w:numPr>
                <w:ilvl w:val="0"/>
                <w:numId w:val="15"/>
              </w:numPr>
              <w:autoSpaceDE w:val="0"/>
              <w:autoSpaceDN w:val="0"/>
              <w:adjustRightInd w:val="0"/>
              <w:spacing w:after="0" w:line="256" w:lineRule="auto"/>
              <w:contextualSpacing w:val="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65" w:type="dxa"/>
            <w:gridSpan w:val="2"/>
            <w:tcBorders>
              <w:top w:val="single" w:sz="4" w:space="0" w:color="auto"/>
              <w:left w:val="single" w:sz="4" w:space="0" w:color="auto"/>
              <w:bottom w:val="single" w:sz="4" w:space="0" w:color="auto"/>
              <w:right w:val="single" w:sz="4" w:space="0" w:color="auto"/>
            </w:tcBorders>
            <w:hideMark/>
          </w:tcPr>
          <w:p w:rsidR="00A07F1C" w:rsidRPr="00E146EA" w:rsidRDefault="00A07F1C" w:rsidP="008E0244">
            <w:pPr>
              <w:jc w:val="both"/>
              <w:rPr>
                <w:rFonts w:ascii="Times New Roman" w:hAnsi="Times New Roman" w:cs="Times New Roman"/>
                <w:sz w:val="24"/>
                <w:szCs w:val="24"/>
              </w:rPr>
            </w:pPr>
            <w:r w:rsidRPr="00464E46">
              <w:rPr>
                <w:rFonts w:ascii="Times New Roman" w:hAnsi="Times New Roman" w:cs="Times New Roman"/>
                <w:sz w:val="24"/>
                <w:szCs w:val="24"/>
              </w:rPr>
              <w:t xml:space="preserve">Язык художественной </w:t>
            </w:r>
            <w:r w:rsidRPr="00464E46">
              <w:rPr>
                <w:rFonts w:ascii="Times New Roman" w:hAnsi="Times New Roman" w:cs="Times New Roman"/>
                <w:sz w:val="24"/>
                <w:szCs w:val="24"/>
              </w:rPr>
              <w:lastRenderedPageBreak/>
              <w:t xml:space="preserve">литературы. Сочинение в жанре письма </w:t>
            </w:r>
          </w:p>
        </w:tc>
        <w:tc>
          <w:tcPr>
            <w:tcW w:w="890" w:type="dxa"/>
            <w:tcBorders>
              <w:top w:val="single" w:sz="4" w:space="0" w:color="auto"/>
              <w:left w:val="single" w:sz="4" w:space="0" w:color="auto"/>
              <w:bottom w:val="single" w:sz="4" w:space="0" w:color="auto"/>
              <w:right w:val="single" w:sz="4" w:space="0" w:color="auto"/>
            </w:tcBorders>
            <w:hideMark/>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lastRenderedPageBreak/>
              <w:t xml:space="preserve">1 </w:t>
            </w:r>
          </w:p>
        </w:tc>
        <w:tc>
          <w:tcPr>
            <w:tcW w:w="5075" w:type="dxa"/>
            <w:gridSpan w:val="2"/>
            <w:vMerge/>
            <w:tcBorders>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Урок защиты </w:t>
            </w:r>
            <w:r w:rsidRPr="00E146EA">
              <w:rPr>
                <w:rFonts w:ascii="Times New Roman" w:hAnsi="Times New Roman" w:cs="Times New Roman"/>
                <w:sz w:val="24"/>
                <w:szCs w:val="24"/>
                <w:lang w:eastAsia="en-US"/>
              </w:rPr>
              <w:lastRenderedPageBreak/>
              <w:t>проектов</w:t>
            </w:r>
          </w:p>
        </w:tc>
        <w:tc>
          <w:tcPr>
            <w:tcW w:w="1701" w:type="dxa"/>
            <w:gridSpan w:val="3"/>
            <w:tcBorders>
              <w:top w:val="single" w:sz="4" w:space="0" w:color="auto"/>
              <w:left w:val="single" w:sz="4" w:space="0" w:color="auto"/>
              <w:bottom w:val="single" w:sz="4" w:space="0" w:color="auto"/>
              <w:right w:val="single" w:sz="4" w:space="0" w:color="auto"/>
            </w:tcBorders>
            <w:hideMark/>
          </w:tcPr>
          <w:p w:rsidR="00A07F1C" w:rsidRPr="00E146EA" w:rsidRDefault="00A07F1C" w:rsidP="008E0244">
            <w:pPr>
              <w:widowControl w:val="0"/>
              <w:autoSpaceDE w:val="0"/>
              <w:autoSpaceDN w:val="0"/>
              <w:adjustRightInd w:val="0"/>
              <w:spacing w:after="0" w:line="240" w:lineRule="auto"/>
              <w:rPr>
                <w:rFonts w:ascii="Times New Roman" w:hAnsi="Times New Roman" w:cs="Times New Roman"/>
                <w:sz w:val="24"/>
                <w:szCs w:val="24"/>
                <w:lang w:eastAsia="en-US"/>
              </w:rPr>
            </w:pPr>
            <w:r w:rsidRPr="00E146EA">
              <w:rPr>
                <w:rStyle w:val="c43"/>
                <w:rFonts w:ascii="Times New Roman" w:hAnsi="Times New Roman" w:cs="Times New Roman"/>
                <w:b/>
                <w:bCs/>
                <w:color w:val="000000"/>
                <w:sz w:val="24"/>
                <w:szCs w:val="24"/>
              </w:rPr>
              <w:lastRenderedPageBreak/>
              <w:t>Презентация, интерактивн</w:t>
            </w:r>
            <w:r w:rsidRPr="00E146EA">
              <w:rPr>
                <w:rStyle w:val="c43"/>
                <w:rFonts w:ascii="Times New Roman" w:hAnsi="Times New Roman" w:cs="Times New Roman"/>
                <w:b/>
                <w:bCs/>
                <w:color w:val="000000"/>
                <w:sz w:val="24"/>
                <w:szCs w:val="24"/>
              </w:rPr>
              <w:lastRenderedPageBreak/>
              <w:t>ая доска</w:t>
            </w: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1503" w:type="dxa"/>
            <w:gridSpan w:val="2"/>
          </w:tcPr>
          <w:p w:rsidR="00A07F1C" w:rsidRPr="00E146EA" w:rsidRDefault="00A07F1C" w:rsidP="008E0244">
            <w:pPr>
              <w:rPr>
                <w:rFonts w:ascii="Times New Roman" w:hAnsi="Times New Roman" w:cs="Times New Roman"/>
                <w:sz w:val="24"/>
                <w:szCs w:val="24"/>
                <w:lang w:eastAsia="en-US"/>
              </w:rPr>
            </w:pPr>
          </w:p>
        </w:tc>
        <w:tc>
          <w:tcPr>
            <w:tcW w:w="2448" w:type="dxa"/>
            <w:gridSpan w:val="2"/>
            <w:hideMark/>
          </w:tcPr>
          <w:p w:rsidR="00A07F1C" w:rsidRPr="00E146EA" w:rsidRDefault="00A07F1C" w:rsidP="008E0244">
            <w:pPr>
              <w:rPr>
                <w:rFonts w:ascii="Times New Roman" w:hAnsi="Times New Roman" w:cs="Times New Roman"/>
                <w:sz w:val="24"/>
                <w:szCs w:val="24"/>
                <w:lang w:eastAsia="en-US"/>
              </w:rPr>
            </w:pPr>
            <w:r w:rsidRPr="00E146EA">
              <w:rPr>
                <w:rFonts w:ascii="Times New Roman" w:hAnsi="Times New Roman" w:cs="Times New Roman"/>
                <w:sz w:val="24"/>
                <w:szCs w:val="24"/>
                <w:lang w:eastAsia="en-US"/>
              </w:rPr>
              <w:t xml:space="preserve"> </w:t>
            </w:r>
          </w:p>
        </w:tc>
      </w:tr>
    </w:tbl>
    <w:p w:rsidR="00E146EA" w:rsidRDefault="00E146EA" w:rsidP="00E146EA">
      <w:pPr>
        <w:widowControl w:val="0"/>
        <w:autoSpaceDE w:val="0"/>
        <w:autoSpaceDN w:val="0"/>
        <w:adjustRightInd w:val="0"/>
        <w:spacing w:after="0" w:line="240" w:lineRule="auto"/>
        <w:rPr>
          <w:rFonts w:ascii="Times New Roman" w:hAnsi="Times New Roman" w:cs="Times New Roman"/>
          <w:sz w:val="20"/>
          <w:szCs w:val="20"/>
        </w:rPr>
      </w:pPr>
    </w:p>
    <w:p w:rsidR="001E4565" w:rsidRDefault="001E4565" w:rsidP="001E4565"/>
    <w:p w:rsidR="001A63D5" w:rsidRDefault="001E4565" w:rsidP="00A07F1C">
      <w:pPr>
        <w:suppressAutoHyphens/>
        <w:spacing w:after="0"/>
        <w:ind w:left="360"/>
        <w:contextualSpacing/>
      </w:pPr>
      <w:r>
        <w:tab/>
      </w:r>
    </w:p>
    <w:p w:rsidR="001E4565" w:rsidRPr="00B6149D" w:rsidRDefault="001E4565" w:rsidP="001E4565">
      <w:pPr>
        <w:suppressAutoHyphens/>
        <w:spacing w:after="0"/>
        <w:ind w:left="360"/>
        <w:contextualSpacing/>
        <w:rPr>
          <w:rFonts w:ascii="Times New Roman" w:eastAsia="Calibri" w:hAnsi="Times New Roman" w:cs="Times New Roman"/>
          <w:b/>
          <w:sz w:val="24"/>
          <w:szCs w:val="24"/>
        </w:rPr>
      </w:pPr>
      <w:r w:rsidRPr="00B6149D">
        <w:rPr>
          <w:rFonts w:ascii="Times New Roman" w:eastAsia="Calibri" w:hAnsi="Times New Roman" w:cs="Times New Roman"/>
          <w:b/>
          <w:sz w:val="24"/>
          <w:szCs w:val="24"/>
        </w:rPr>
        <w:t>Лист корректировки  тематического  планирования</w:t>
      </w:r>
      <w:proofErr w:type="gramStart"/>
      <w:r w:rsidR="00A07F1C">
        <w:rPr>
          <w:rFonts w:ascii="Times New Roman" w:eastAsia="Calibri" w:hAnsi="Times New Roman" w:cs="Times New Roman"/>
          <w:b/>
          <w:sz w:val="24"/>
          <w:szCs w:val="24"/>
        </w:rPr>
        <w:t>6</w:t>
      </w:r>
      <w:proofErr w:type="gramEnd"/>
      <w:r>
        <w:rPr>
          <w:rFonts w:ascii="Times New Roman" w:eastAsia="Calibri" w:hAnsi="Times New Roman" w:cs="Times New Roman"/>
          <w:b/>
          <w:sz w:val="24"/>
          <w:szCs w:val="24"/>
        </w:rPr>
        <w:t xml:space="preserve"> класс</w:t>
      </w:r>
    </w:p>
    <w:p w:rsidR="001E4565" w:rsidRPr="00B6149D" w:rsidRDefault="001E4565" w:rsidP="001E4565">
      <w:pPr>
        <w:spacing w:after="0"/>
        <w:ind w:left="720"/>
        <w:contextualSpacing/>
        <w:rPr>
          <w:rFonts w:ascii="Times New Roman" w:eastAsia="Calibri" w:hAnsi="Times New Roman" w:cs="Times New Roman"/>
          <w:b/>
          <w:sz w:val="24"/>
          <w:szCs w:val="24"/>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2918"/>
        <w:gridCol w:w="1701"/>
        <w:gridCol w:w="2410"/>
        <w:gridCol w:w="2693"/>
        <w:gridCol w:w="1701"/>
      </w:tblGrid>
      <w:tr w:rsidR="001E4565" w:rsidRPr="00B6149D" w:rsidTr="00E146EA">
        <w:tc>
          <w:tcPr>
            <w:tcW w:w="1159" w:type="dxa"/>
            <w:shd w:val="clear" w:color="auto" w:fill="auto"/>
          </w:tcPr>
          <w:p w:rsidR="001E4565" w:rsidRPr="00B6149D" w:rsidRDefault="001E4565"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Класс</w:t>
            </w:r>
          </w:p>
        </w:tc>
        <w:tc>
          <w:tcPr>
            <w:tcW w:w="2918" w:type="dxa"/>
            <w:shd w:val="clear" w:color="auto" w:fill="auto"/>
          </w:tcPr>
          <w:p w:rsidR="001E4565" w:rsidRPr="00B6149D" w:rsidRDefault="001E4565"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Название</w:t>
            </w:r>
          </w:p>
          <w:p w:rsidR="001E4565" w:rsidRPr="00B6149D" w:rsidRDefault="001E4565"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раздела,</w:t>
            </w:r>
          </w:p>
          <w:p w:rsidR="001E4565" w:rsidRPr="00B6149D" w:rsidRDefault="001E4565"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темы</w:t>
            </w: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Дата проведения</w:t>
            </w:r>
          </w:p>
          <w:p w:rsidR="001E4565" w:rsidRPr="00B6149D" w:rsidRDefault="001E4565"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 xml:space="preserve">по </w:t>
            </w:r>
          </w:p>
          <w:p w:rsidR="001E4565" w:rsidRPr="00B6149D" w:rsidRDefault="001E4565"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плану</w:t>
            </w:r>
          </w:p>
        </w:tc>
        <w:tc>
          <w:tcPr>
            <w:tcW w:w="2410" w:type="dxa"/>
            <w:shd w:val="clear" w:color="auto" w:fill="auto"/>
          </w:tcPr>
          <w:p w:rsidR="001E4565" w:rsidRPr="00B6149D" w:rsidRDefault="001E4565"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 xml:space="preserve">Причина корректировки </w:t>
            </w:r>
          </w:p>
        </w:tc>
        <w:tc>
          <w:tcPr>
            <w:tcW w:w="2693" w:type="dxa"/>
            <w:shd w:val="clear" w:color="auto" w:fill="auto"/>
          </w:tcPr>
          <w:p w:rsidR="001E4565" w:rsidRPr="00B6149D" w:rsidRDefault="001E4565"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 xml:space="preserve">Корректирующие </w:t>
            </w:r>
          </w:p>
          <w:p w:rsidR="001E4565" w:rsidRPr="00B6149D" w:rsidRDefault="001E4565"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 xml:space="preserve">мероприятия </w:t>
            </w: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 xml:space="preserve">Дата проведения </w:t>
            </w:r>
          </w:p>
        </w:tc>
      </w:tr>
      <w:tr w:rsidR="001E4565" w:rsidRPr="00B6149D" w:rsidTr="00E146EA">
        <w:tc>
          <w:tcPr>
            <w:tcW w:w="1159"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918"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410"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693"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r>
      <w:tr w:rsidR="001E4565" w:rsidRPr="00B6149D" w:rsidTr="00E146EA">
        <w:tc>
          <w:tcPr>
            <w:tcW w:w="1159"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918"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410"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693"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r>
      <w:tr w:rsidR="001E4565" w:rsidRPr="00B6149D" w:rsidTr="00E146EA">
        <w:tc>
          <w:tcPr>
            <w:tcW w:w="1159"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918"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410"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693"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r>
      <w:tr w:rsidR="001E4565" w:rsidRPr="00B6149D" w:rsidTr="00E146EA">
        <w:tc>
          <w:tcPr>
            <w:tcW w:w="1159"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918"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410"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693"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r>
      <w:tr w:rsidR="001E4565" w:rsidRPr="00B6149D" w:rsidTr="00E146EA">
        <w:tc>
          <w:tcPr>
            <w:tcW w:w="1159"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918"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410"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693"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r>
      <w:tr w:rsidR="001E4565" w:rsidRPr="00B6149D" w:rsidTr="00E146EA">
        <w:tc>
          <w:tcPr>
            <w:tcW w:w="1159"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918"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410"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693"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r>
      <w:tr w:rsidR="001E4565" w:rsidRPr="00B6149D" w:rsidTr="00E146EA">
        <w:tc>
          <w:tcPr>
            <w:tcW w:w="1159"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918"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410"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693"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r>
      <w:tr w:rsidR="001E4565" w:rsidRPr="00B6149D" w:rsidTr="00E146EA">
        <w:tc>
          <w:tcPr>
            <w:tcW w:w="1159"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918"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410"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693"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r>
      <w:tr w:rsidR="001E4565" w:rsidRPr="00B6149D" w:rsidTr="00E146EA">
        <w:tc>
          <w:tcPr>
            <w:tcW w:w="1159"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918"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410"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693"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r>
      <w:tr w:rsidR="001E4565" w:rsidRPr="00B6149D" w:rsidTr="00E146EA">
        <w:tc>
          <w:tcPr>
            <w:tcW w:w="1159"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918"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410"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693"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r>
      <w:tr w:rsidR="001E4565" w:rsidRPr="00B6149D" w:rsidTr="00E146EA">
        <w:tc>
          <w:tcPr>
            <w:tcW w:w="1159"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918"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410"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693"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r>
      <w:tr w:rsidR="001E4565" w:rsidRPr="00B6149D" w:rsidTr="00E146EA">
        <w:tc>
          <w:tcPr>
            <w:tcW w:w="1159"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918"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410"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693"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r>
      <w:tr w:rsidR="001E4565" w:rsidRPr="00B6149D" w:rsidTr="00E146EA">
        <w:tc>
          <w:tcPr>
            <w:tcW w:w="1159"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918"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410"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693"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r>
      <w:tr w:rsidR="001E4565" w:rsidRPr="00B6149D" w:rsidTr="00E146EA">
        <w:tc>
          <w:tcPr>
            <w:tcW w:w="1159"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918"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410"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2693"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c>
          <w:tcPr>
            <w:tcW w:w="1701" w:type="dxa"/>
            <w:shd w:val="clear" w:color="auto" w:fill="auto"/>
          </w:tcPr>
          <w:p w:rsidR="001E4565" w:rsidRPr="00B6149D" w:rsidRDefault="001E4565" w:rsidP="00E146EA">
            <w:pPr>
              <w:spacing w:after="0"/>
              <w:rPr>
                <w:rFonts w:ascii="Times New Roman" w:eastAsia="Calibri" w:hAnsi="Times New Roman" w:cs="Times New Roman"/>
                <w:sz w:val="24"/>
                <w:szCs w:val="24"/>
              </w:rPr>
            </w:pPr>
          </w:p>
        </w:tc>
      </w:tr>
    </w:tbl>
    <w:p w:rsidR="001E4565" w:rsidRPr="00B6149D" w:rsidRDefault="001E4565" w:rsidP="001E4565">
      <w:pPr>
        <w:rPr>
          <w:rFonts w:ascii="Times New Roman" w:hAnsi="Times New Roman" w:cs="Times New Roman"/>
          <w:sz w:val="24"/>
          <w:szCs w:val="24"/>
        </w:rPr>
        <w:sectPr w:rsidR="001E4565" w:rsidRPr="00B6149D" w:rsidSect="00E146EA">
          <w:pgSz w:w="16838" w:h="11906" w:orient="landscape"/>
          <w:pgMar w:top="1134" w:right="1134" w:bottom="1134" w:left="1134" w:header="709" w:footer="709" w:gutter="0"/>
          <w:cols w:space="708"/>
          <w:docGrid w:linePitch="360"/>
        </w:sectPr>
      </w:pPr>
    </w:p>
    <w:p w:rsidR="00E146EA" w:rsidRPr="00B6149D" w:rsidRDefault="00E146EA" w:rsidP="00E146EA">
      <w:pPr>
        <w:suppressAutoHyphens/>
        <w:spacing w:after="0"/>
        <w:ind w:left="360"/>
        <w:contextualSpacing/>
        <w:rPr>
          <w:rFonts w:ascii="Times New Roman" w:eastAsia="Calibri" w:hAnsi="Times New Roman" w:cs="Times New Roman"/>
          <w:b/>
          <w:sz w:val="24"/>
          <w:szCs w:val="24"/>
        </w:rPr>
      </w:pPr>
      <w:r w:rsidRPr="00B6149D">
        <w:rPr>
          <w:rFonts w:ascii="Times New Roman" w:eastAsia="Calibri" w:hAnsi="Times New Roman" w:cs="Times New Roman"/>
          <w:b/>
          <w:sz w:val="24"/>
          <w:szCs w:val="24"/>
        </w:rPr>
        <w:lastRenderedPageBreak/>
        <w:t>Лист корректировки  тематического  планирования</w:t>
      </w:r>
      <w:r w:rsidR="00A07F1C">
        <w:rPr>
          <w:rFonts w:ascii="Times New Roman" w:eastAsia="Calibri" w:hAnsi="Times New Roman" w:cs="Times New Roman"/>
          <w:b/>
          <w:sz w:val="24"/>
          <w:szCs w:val="24"/>
        </w:rPr>
        <w:t>8</w:t>
      </w:r>
      <w:r>
        <w:rPr>
          <w:rFonts w:ascii="Times New Roman" w:eastAsia="Calibri" w:hAnsi="Times New Roman" w:cs="Times New Roman"/>
          <w:b/>
          <w:sz w:val="24"/>
          <w:szCs w:val="24"/>
        </w:rPr>
        <w:t xml:space="preserve"> класс</w:t>
      </w:r>
    </w:p>
    <w:p w:rsidR="00E146EA" w:rsidRPr="00B6149D" w:rsidRDefault="00E146EA" w:rsidP="00E146EA">
      <w:pPr>
        <w:spacing w:after="0"/>
        <w:ind w:left="720"/>
        <w:contextualSpacing/>
        <w:rPr>
          <w:rFonts w:ascii="Times New Roman" w:eastAsia="Calibri" w:hAnsi="Times New Roman" w:cs="Times New Roman"/>
          <w:b/>
          <w:sz w:val="24"/>
          <w:szCs w:val="24"/>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2918"/>
        <w:gridCol w:w="1701"/>
        <w:gridCol w:w="2410"/>
        <w:gridCol w:w="2693"/>
        <w:gridCol w:w="1701"/>
      </w:tblGrid>
      <w:tr w:rsidR="00E146EA" w:rsidRPr="00B6149D" w:rsidTr="00E146EA">
        <w:tc>
          <w:tcPr>
            <w:tcW w:w="1159" w:type="dxa"/>
            <w:shd w:val="clear" w:color="auto" w:fill="auto"/>
          </w:tcPr>
          <w:p w:rsidR="00E146EA" w:rsidRPr="00B6149D" w:rsidRDefault="00E146EA"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Класс</w:t>
            </w:r>
          </w:p>
        </w:tc>
        <w:tc>
          <w:tcPr>
            <w:tcW w:w="2918" w:type="dxa"/>
            <w:shd w:val="clear" w:color="auto" w:fill="auto"/>
          </w:tcPr>
          <w:p w:rsidR="00E146EA" w:rsidRPr="00B6149D" w:rsidRDefault="00E146EA"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Название</w:t>
            </w:r>
          </w:p>
          <w:p w:rsidR="00E146EA" w:rsidRPr="00B6149D" w:rsidRDefault="00E146EA"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раздела,</w:t>
            </w:r>
          </w:p>
          <w:p w:rsidR="00E146EA" w:rsidRPr="00B6149D" w:rsidRDefault="00E146EA"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темы</w:t>
            </w: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Дата проведения</w:t>
            </w:r>
          </w:p>
          <w:p w:rsidR="00E146EA" w:rsidRPr="00B6149D" w:rsidRDefault="00E146EA"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 xml:space="preserve">по </w:t>
            </w:r>
          </w:p>
          <w:p w:rsidR="00E146EA" w:rsidRPr="00B6149D" w:rsidRDefault="00E146EA"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плану</w:t>
            </w:r>
          </w:p>
        </w:tc>
        <w:tc>
          <w:tcPr>
            <w:tcW w:w="2410" w:type="dxa"/>
            <w:shd w:val="clear" w:color="auto" w:fill="auto"/>
          </w:tcPr>
          <w:p w:rsidR="00E146EA" w:rsidRPr="00B6149D" w:rsidRDefault="00E146EA"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 xml:space="preserve">Причина корректировки </w:t>
            </w:r>
          </w:p>
        </w:tc>
        <w:tc>
          <w:tcPr>
            <w:tcW w:w="2693" w:type="dxa"/>
            <w:shd w:val="clear" w:color="auto" w:fill="auto"/>
          </w:tcPr>
          <w:p w:rsidR="00E146EA" w:rsidRPr="00B6149D" w:rsidRDefault="00E146EA"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 xml:space="preserve">Корректирующие </w:t>
            </w:r>
          </w:p>
          <w:p w:rsidR="00E146EA" w:rsidRPr="00B6149D" w:rsidRDefault="00E146EA"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 xml:space="preserve">мероприятия </w:t>
            </w: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r w:rsidRPr="00B6149D">
              <w:rPr>
                <w:rFonts w:ascii="Times New Roman" w:eastAsia="Calibri" w:hAnsi="Times New Roman" w:cs="Times New Roman"/>
                <w:sz w:val="24"/>
                <w:szCs w:val="24"/>
              </w:rPr>
              <w:t xml:space="preserve">Дата проведения </w:t>
            </w:r>
          </w:p>
        </w:tc>
      </w:tr>
      <w:tr w:rsidR="00E146EA" w:rsidRPr="00B6149D" w:rsidTr="00E146EA">
        <w:tc>
          <w:tcPr>
            <w:tcW w:w="1159"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918"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410"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693"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r>
      <w:tr w:rsidR="00E146EA" w:rsidRPr="00B6149D" w:rsidTr="00E146EA">
        <w:tc>
          <w:tcPr>
            <w:tcW w:w="1159"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918"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410"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693"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r>
      <w:tr w:rsidR="00E146EA" w:rsidRPr="00B6149D" w:rsidTr="00E146EA">
        <w:tc>
          <w:tcPr>
            <w:tcW w:w="1159"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918"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410"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693"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r>
      <w:tr w:rsidR="00E146EA" w:rsidRPr="00B6149D" w:rsidTr="00E146EA">
        <w:tc>
          <w:tcPr>
            <w:tcW w:w="1159"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918"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410"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693"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r>
      <w:tr w:rsidR="00E146EA" w:rsidRPr="00B6149D" w:rsidTr="00E146EA">
        <w:tc>
          <w:tcPr>
            <w:tcW w:w="1159"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918"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410"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693"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r>
      <w:tr w:rsidR="00E146EA" w:rsidRPr="00B6149D" w:rsidTr="00E146EA">
        <w:tc>
          <w:tcPr>
            <w:tcW w:w="1159"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918"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410"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693"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r>
      <w:tr w:rsidR="00E146EA" w:rsidRPr="00B6149D" w:rsidTr="00E146EA">
        <w:tc>
          <w:tcPr>
            <w:tcW w:w="1159"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918"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410"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693"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r>
      <w:tr w:rsidR="00E146EA" w:rsidRPr="00B6149D" w:rsidTr="00E146EA">
        <w:tc>
          <w:tcPr>
            <w:tcW w:w="1159"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918"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410"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693"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r>
      <w:tr w:rsidR="00E146EA" w:rsidRPr="00B6149D" w:rsidTr="00E146EA">
        <w:tc>
          <w:tcPr>
            <w:tcW w:w="1159"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918"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410"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693"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r>
      <w:tr w:rsidR="00E146EA" w:rsidRPr="00B6149D" w:rsidTr="00E146EA">
        <w:tc>
          <w:tcPr>
            <w:tcW w:w="1159"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918"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410"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693"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r>
      <w:tr w:rsidR="00E146EA" w:rsidRPr="00B6149D" w:rsidTr="00E146EA">
        <w:tc>
          <w:tcPr>
            <w:tcW w:w="1159"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918"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410"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693"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r>
      <w:tr w:rsidR="00E146EA" w:rsidRPr="00B6149D" w:rsidTr="00E146EA">
        <w:tc>
          <w:tcPr>
            <w:tcW w:w="1159"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918"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410"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693"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r>
      <w:tr w:rsidR="00E146EA" w:rsidRPr="00B6149D" w:rsidTr="00E146EA">
        <w:tc>
          <w:tcPr>
            <w:tcW w:w="1159"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918"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410"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693"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r>
      <w:tr w:rsidR="00E146EA" w:rsidRPr="00B6149D" w:rsidTr="00E146EA">
        <w:tc>
          <w:tcPr>
            <w:tcW w:w="1159"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918"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410"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2693"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c>
          <w:tcPr>
            <w:tcW w:w="1701" w:type="dxa"/>
            <w:shd w:val="clear" w:color="auto" w:fill="auto"/>
          </w:tcPr>
          <w:p w:rsidR="00E146EA" w:rsidRPr="00B6149D" w:rsidRDefault="00E146EA" w:rsidP="00E146EA">
            <w:pPr>
              <w:spacing w:after="0"/>
              <w:rPr>
                <w:rFonts w:ascii="Times New Roman" w:eastAsia="Calibri" w:hAnsi="Times New Roman" w:cs="Times New Roman"/>
                <w:sz w:val="24"/>
                <w:szCs w:val="24"/>
              </w:rPr>
            </w:pPr>
          </w:p>
        </w:tc>
      </w:tr>
    </w:tbl>
    <w:p w:rsidR="00C33F86" w:rsidRPr="001E4565" w:rsidRDefault="00C33F86" w:rsidP="001E4565">
      <w:pPr>
        <w:tabs>
          <w:tab w:val="left" w:pos="972"/>
        </w:tabs>
      </w:pPr>
    </w:p>
    <w:sectPr w:rsidR="00C33F86" w:rsidRPr="001E4565" w:rsidSect="00F41B1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3E3"/>
    <w:multiLevelType w:val="multilevel"/>
    <w:tmpl w:val="62B8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74DA7"/>
    <w:multiLevelType w:val="multilevel"/>
    <w:tmpl w:val="A6C6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D49D6"/>
    <w:multiLevelType w:val="hybridMultilevel"/>
    <w:tmpl w:val="4D1EE57E"/>
    <w:lvl w:ilvl="0" w:tplc="EFA0950A">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C2766E0"/>
    <w:multiLevelType w:val="multilevel"/>
    <w:tmpl w:val="B4603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5009B6"/>
    <w:multiLevelType w:val="multilevel"/>
    <w:tmpl w:val="6364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4A0A"/>
    <w:multiLevelType w:val="multilevel"/>
    <w:tmpl w:val="4A2CE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0E0693"/>
    <w:multiLevelType w:val="hybridMultilevel"/>
    <w:tmpl w:val="4D1EE57E"/>
    <w:lvl w:ilvl="0" w:tplc="EFA0950A">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8">
    <w:nsid w:val="224F56E4"/>
    <w:multiLevelType w:val="multilevel"/>
    <w:tmpl w:val="76D0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F9590D"/>
    <w:multiLevelType w:val="multilevel"/>
    <w:tmpl w:val="14FA1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1245F2"/>
    <w:multiLevelType w:val="multilevel"/>
    <w:tmpl w:val="4A5AB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8B096A"/>
    <w:multiLevelType w:val="multilevel"/>
    <w:tmpl w:val="AAA05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F73324"/>
    <w:multiLevelType w:val="multilevel"/>
    <w:tmpl w:val="3136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8D0"/>
    <w:multiLevelType w:val="hybridMultilevel"/>
    <w:tmpl w:val="6AE8C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0D3CB8"/>
    <w:multiLevelType w:val="multilevel"/>
    <w:tmpl w:val="60200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F66528"/>
    <w:multiLevelType w:val="multilevel"/>
    <w:tmpl w:val="0648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1E7E1D"/>
    <w:multiLevelType w:val="hybridMultilevel"/>
    <w:tmpl w:val="C5AE5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11077"/>
    <w:multiLevelType w:val="multilevel"/>
    <w:tmpl w:val="B734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9">
    <w:nsid w:val="48DA2555"/>
    <w:multiLevelType w:val="multilevel"/>
    <w:tmpl w:val="D3867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3E00E3"/>
    <w:multiLevelType w:val="multilevel"/>
    <w:tmpl w:val="435EB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EB3C5F"/>
    <w:multiLevelType w:val="multilevel"/>
    <w:tmpl w:val="B308E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8F3FBB"/>
    <w:multiLevelType w:val="multilevel"/>
    <w:tmpl w:val="6894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A14413"/>
    <w:multiLevelType w:val="multilevel"/>
    <w:tmpl w:val="8F6CC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B5606D"/>
    <w:multiLevelType w:val="hybridMultilevel"/>
    <w:tmpl w:val="01D47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0C142B"/>
    <w:multiLevelType w:val="multilevel"/>
    <w:tmpl w:val="C0CE3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33A3ABC"/>
    <w:multiLevelType w:val="multilevel"/>
    <w:tmpl w:val="FC32C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453860"/>
    <w:multiLevelType w:val="multilevel"/>
    <w:tmpl w:val="00EEE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FF2D50"/>
    <w:multiLevelType w:val="multilevel"/>
    <w:tmpl w:val="0DC0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8"/>
  </w:num>
  <w:num w:numId="3">
    <w:abstractNumId w:val="27"/>
  </w:num>
  <w:num w:numId="4">
    <w:abstractNumId w:val="28"/>
  </w:num>
  <w:num w:numId="5">
    <w:abstractNumId w:val="25"/>
  </w:num>
  <w:num w:numId="6">
    <w:abstractNumId w:val="24"/>
  </w:num>
  <w:num w:numId="7">
    <w:abstractNumId w:val="16"/>
  </w:num>
  <w:num w:numId="8">
    <w:abstractNumId w:val="17"/>
  </w:num>
  <w:num w:numId="9">
    <w:abstractNumId w:val="6"/>
  </w:num>
  <w:num w:numId="10">
    <w:abstractNumId w:val="11"/>
  </w:num>
  <w:num w:numId="11">
    <w:abstractNumId w:val="14"/>
  </w:num>
  <w:num w:numId="12">
    <w:abstractNumId w:val="15"/>
  </w:num>
  <w:num w:numId="13">
    <w:abstractNumId w:val="7"/>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12"/>
  </w:num>
  <w:num w:numId="19">
    <w:abstractNumId w:val="23"/>
  </w:num>
  <w:num w:numId="20">
    <w:abstractNumId w:val="30"/>
  </w:num>
  <w:num w:numId="21">
    <w:abstractNumId w:val="9"/>
  </w:num>
  <w:num w:numId="22">
    <w:abstractNumId w:val="10"/>
  </w:num>
  <w:num w:numId="23">
    <w:abstractNumId w:val="31"/>
  </w:num>
  <w:num w:numId="24">
    <w:abstractNumId w:val="5"/>
  </w:num>
  <w:num w:numId="25">
    <w:abstractNumId w:val="21"/>
  </w:num>
  <w:num w:numId="26">
    <w:abstractNumId w:val="19"/>
  </w:num>
  <w:num w:numId="27">
    <w:abstractNumId w:val="0"/>
  </w:num>
  <w:num w:numId="28">
    <w:abstractNumId w:val="22"/>
  </w:num>
  <w:num w:numId="29">
    <w:abstractNumId w:val="20"/>
  </w:num>
  <w:num w:numId="30">
    <w:abstractNumId w:val="8"/>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11"/>
    <w:rsid w:val="00030D21"/>
    <w:rsid w:val="0003655B"/>
    <w:rsid w:val="000B064C"/>
    <w:rsid w:val="001220D1"/>
    <w:rsid w:val="0014446B"/>
    <w:rsid w:val="00161184"/>
    <w:rsid w:val="001A63D5"/>
    <w:rsid w:val="001E4565"/>
    <w:rsid w:val="00281ABA"/>
    <w:rsid w:val="002D07DE"/>
    <w:rsid w:val="004C29F0"/>
    <w:rsid w:val="004E104E"/>
    <w:rsid w:val="006D16F5"/>
    <w:rsid w:val="008E0244"/>
    <w:rsid w:val="008E143A"/>
    <w:rsid w:val="00910F27"/>
    <w:rsid w:val="00967932"/>
    <w:rsid w:val="009C4404"/>
    <w:rsid w:val="009F4D56"/>
    <w:rsid w:val="00A07F1C"/>
    <w:rsid w:val="00A85F96"/>
    <w:rsid w:val="00A875AC"/>
    <w:rsid w:val="00C33F86"/>
    <w:rsid w:val="00D73888"/>
    <w:rsid w:val="00DB04ED"/>
    <w:rsid w:val="00E146EA"/>
    <w:rsid w:val="00EB5BFE"/>
    <w:rsid w:val="00EE085F"/>
    <w:rsid w:val="00F41B11"/>
    <w:rsid w:val="00FC7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BA"/>
  </w:style>
  <w:style w:type="paragraph" w:styleId="1">
    <w:name w:val="heading 1"/>
    <w:basedOn w:val="a"/>
    <w:next w:val="a"/>
    <w:link w:val="10"/>
    <w:qFormat/>
    <w:rsid w:val="00F41B1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B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F41B11"/>
    <w:rPr>
      <w:rFonts w:ascii="Cambria" w:eastAsia="Times New Roman" w:hAnsi="Cambria" w:cs="Times New Roman"/>
      <w:b/>
      <w:bCs/>
      <w:kern w:val="32"/>
      <w:sz w:val="32"/>
      <w:szCs w:val="32"/>
      <w:lang w:eastAsia="en-US"/>
    </w:rPr>
  </w:style>
  <w:style w:type="paragraph" w:customStyle="1" w:styleId="ConsPlusNormal">
    <w:name w:val="ConsPlusNormal"/>
    <w:uiPriority w:val="99"/>
    <w:rsid w:val="00F41B11"/>
    <w:pPr>
      <w:widowControl w:val="0"/>
      <w:autoSpaceDE w:val="0"/>
      <w:autoSpaceDN w:val="0"/>
      <w:spacing w:after="0" w:line="240" w:lineRule="auto"/>
    </w:pPr>
    <w:rPr>
      <w:rFonts w:ascii="Times New Roman" w:eastAsia="Times New Roman" w:hAnsi="Times New Roman" w:cs="Times New Roman"/>
      <w:sz w:val="28"/>
      <w:szCs w:val="20"/>
    </w:rPr>
  </w:style>
  <w:style w:type="paragraph" w:styleId="a4">
    <w:name w:val="No Spacing"/>
    <w:link w:val="a5"/>
    <w:uiPriority w:val="1"/>
    <w:qFormat/>
    <w:rsid w:val="00F41B11"/>
    <w:pPr>
      <w:spacing w:after="0" w:line="240" w:lineRule="auto"/>
    </w:pPr>
    <w:rPr>
      <w:rFonts w:ascii="Calibri" w:eastAsia="Calibri" w:hAnsi="Calibri" w:cs="Times New Roman"/>
      <w:lang w:eastAsia="en-US"/>
    </w:rPr>
  </w:style>
  <w:style w:type="paragraph" w:styleId="a6">
    <w:name w:val="Normal (Web)"/>
    <w:basedOn w:val="a"/>
    <w:uiPriority w:val="99"/>
    <w:rsid w:val="00F41B1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F41B11"/>
    <w:rPr>
      <w:b/>
      <w:bCs/>
    </w:rPr>
  </w:style>
  <w:style w:type="character" w:styleId="a8">
    <w:name w:val="Emphasis"/>
    <w:basedOn w:val="a0"/>
    <w:qFormat/>
    <w:rsid w:val="00F41B11"/>
    <w:rPr>
      <w:i/>
      <w:iCs/>
    </w:rPr>
  </w:style>
  <w:style w:type="character" w:customStyle="1" w:styleId="apple-converted-space">
    <w:name w:val="apple-converted-space"/>
    <w:basedOn w:val="a0"/>
    <w:rsid w:val="00F41B11"/>
  </w:style>
  <w:style w:type="paragraph" w:styleId="a9">
    <w:name w:val="List Paragraph"/>
    <w:basedOn w:val="a"/>
    <w:link w:val="aa"/>
    <w:uiPriority w:val="1"/>
    <w:qFormat/>
    <w:rsid w:val="00F41B11"/>
    <w:pPr>
      <w:ind w:left="720"/>
      <w:contextualSpacing/>
    </w:pPr>
    <w:rPr>
      <w:rFonts w:eastAsiaTheme="minorHAnsi"/>
      <w:lang w:eastAsia="en-US"/>
    </w:rPr>
  </w:style>
  <w:style w:type="character" w:customStyle="1" w:styleId="dash041e005f0431005f044b005f0447005f043d005f044b005f0439005f005fchar1char1">
    <w:name w:val="dash041e_005f0431_005f044b_005f0447_005f043d_005f044b_005f0439_005f_005fchar1__char1"/>
    <w:uiPriority w:val="99"/>
    <w:rsid w:val="00F41B11"/>
    <w:rPr>
      <w:rFonts w:ascii="Times New Roman" w:hAnsi="Times New Roman"/>
      <w:sz w:val="24"/>
      <w:u w:val="none"/>
      <w:effect w:val="none"/>
    </w:rPr>
  </w:style>
  <w:style w:type="character" w:customStyle="1" w:styleId="aa">
    <w:name w:val="Абзац списка Знак"/>
    <w:link w:val="a9"/>
    <w:uiPriority w:val="99"/>
    <w:locked/>
    <w:rsid w:val="00F41B11"/>
    <w:rPr>
      <w:rFonts w:eastAsiaTheme="minorHAnsi"/>
      <w:lang w:eastAsia="en-US"/>
    </w:rPr>
  </w:style>
  <w:style w:type="character" w:customStyle="1" w:styleId="a5">
    <w:name w:val="Без интервала Знак"/>
    <w:basedOn w:val="a0"/>
    <w:link w:val="a4"/>
    <w:uiPriority w:val="1"/>
    <w:locked/>
    <w:rsid w:val="00F41B11"/>
    <w:rPr>
      <w:rFonts w:ascii="Calibri" w:eastAsia="Calibri" w:hAnsi="Calibri" w:cs="Times New Roman"/>
      <w:lang w:eastAsia="en-US"/>
    </w:rPr>
  </w:style>
  <w:style w:type="paragraph" w:customStyle="1" w:styleId="c16">
    <w:name w:val="c16"/>
    <w:basedOn w:val="a"/>
    <w:rsid w:val="00F41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F41B11"/>
  </w:style>
  <w:style w:type="character" w:customStyle="1" w:styleId="c1">
    <w:name w:val="c1"/>
    <w:basedOn w:val="a0"/>
    <w:rsid w:val="00F41B11"/>
  </w:style>
  <w:style w:type="paragraph" w:customStyle="1" w:styleId="c61">
    <w:name w:val="c61"/>
    <w:basedOn w:val="a"/>
    <w:rsid w:val="00F41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F41B11"/>
  </w:style>
  <w:style w:type="character" w:customStyle="1" w:styleId="c42">
    <w:name w:val="c42"/>
    <w:basedOn w:val="a0"/>
    <w:rsid w:val="00F41B11"/>
  </w:style>
  <w:style w:type="paragraph" w:customStyle="1" w:styleId="c80">
    <w:name w:val="c80"/>
    <w:basedOn w:val="a"/>
    <w:rsid w:val="00F41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F41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F41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F41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F41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F41B11"/>
  </w:style>
  <w:style w:type="paragraph" w:customStyle="1" w:styleId="c109">
    <w:name w:val="c109"/>
    <w:basedOn w:val="a"/>
    <w:rsid w:val="00F41B1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A875AC"/>
    <w:rPr>
      <w:color w:val="0000FF"/>
      <w:u w:val="single"/>
    </w:rPr>
  </w:style>
  <w:style w:type="paragraph" w:customStyle="1" w:styleId="c2">
    <w:name w:val="c2"/>
    <w:basedOn w:val="a"/>
    <w:rsid w:val="006D16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D16F5"/>
  </w:style>
  <w:style w:type="paragraph" w:styleId="ac">
    <w:name w:val="Body Text"/>
    <w:basedOn w:val="a"/>
    <w:link w:val="ad"/>
    <w:rsid w:val="006D16F5"/>
    <w:pPr>
      <w:autoSpaceDE w:val="0"/>
      <w:autoSpaceDN w:val="0"/>
      <w:adjustRightInd w:val="0"/>
      <w:spacing w:after="0" w:line="240" w:lineRule="auto"/>
      <w:jc w:val="both"/>
    </w:pPr>
    <w:rPr>
      <w:rFonts w:ascii="Times New Roman" w:eastAsia="Times New Roman" w:hAnsi="Times New Roman" w:cs="Times New Roman"/>
      <w:sz w:val="24"/>
      <w:szCs w:val="24"/>
      <w:lang w:eastAsia="en-US"/>
    </w:rPr>
  </w:style>
  <w:style w:type="character" w:customStyle="1" w:styleId="ad">
    <w:name w:val="Основной текст Знак"/>
    <w:basedOn w:val="a0"/>
    <w:link w:val="ac"/>
    <w:rsid w:val="006D16F5"/>
    <w:rPr>
      <w:rFonts w:ascii="Times New Roman" w:eastAsia="Times New Roman" w:hAnsi="Times New Roman" w:cs="Times New Roman"/>
      <w:sz w:val="24"/>
      <w:szCs w:val="24"/>
      <w:lang w:eastAsia="en-US"/>
    </w:rPr>
  </w:style>
  <w:style w:type="table" w:customStyle="1" w:styleId="4">
    <w:name w:val="Сетка таблицы4"/>
    <w:basedOn w:val="a1"/>
    <w:next w:val="a3"/>
    <w:uiPriority w:val="59"/>
    <w:rsid w:val="00FC7F0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BA"/>
  </w:style>
  <w:style w:type="paragraph" w:styleId="1">
    <w:name w:val="heading 1"/>
    <w:basedOn w:val="a"/>
    <w:next w:val="a"/>
    <w:link w:val="10"/>
    <w:qFormat/>
    <w:rsid w:val="00F41B1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B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F41B11"/>
    <w:rPr>
      <w:rFonts w:ascii="Cambria" w:eastAsia="Times New Roman" w:hAnsi="Cambria" w:cs="Times New Roman"/>
      <w:b/>
      <w:bCs/>
      <w:kern w:val="32"/>
      <w:sz w:val="32"/>
      <w:szCs w:val="32"/>
      <w:lang w:eastAsia="en-US"/>
    </w:rPr>
  </w:style>
  <w:style w:type="paragraph" w:customStyle="1" w:styleId="ConsPlusNormal">
    <w:name w:val="ConsPlusNormal"/>
    <w:uiPriority w:val="99"/>
    <w:rsid w:val="00F41B11"/>
    <w:pPr>
      <w:widowControl w:val="0"/>
      <w:autoSpaceDE w:val="0"/>
      <w:autoSpaceDN w:val="0"/>
      <w:spacing w:after="0" w:line="240" w:lineRule="auto"/>
    </w:pPr>
    <w:rPr>
      <w:rFonts w:ascii="Times New Roman" w:eastAsia="Times New Roman" w:hAnsi="Times New Roman" w:cs="Times New Roman"/>
      <w:sz w:val="28"/>
      <w:szCs w:val="20"/>
    </w:rPr>
  </w:style>
  <w:style w:type="paragraph" w:styleId="a4">
    <w:name w:val="No Spacing"/>
    <w:link w:val="a5"/>
    <w:uiPriority w:val="1"/>
    <w:qFormat/>
    <w:rsid w:val="00F41B11"/>
    <w:pPr>
      <w:spacing w:after="0" w:line="240" w:lineRule="auto"/>
    </w:pPr>
    <w:rPr>
      <w:rFonts w:ascii="Calibri" w:eastAsia="Calibri" w:hAnsi="Calibri" w:cs="Times New Roman"/>
      <w:lang w:eastAsia="en-US"/>
    </w:rPr>
  </w:style>
  <w:style w:type="paragraph" w:styleId="a6">
    <w:name w:val="Normal (Web)"/>
    <w:basedOn w:val="a"/>
    <w:uiPriority w:val="99"/>
    <w:rsid w:val="00F41B1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F41B11"/>
    <w:rPr>
      <w:b/>
      <w:bCs/>
    </w:rPr>
  </w:style>
  <w:style w:type="character" w:styleId="a8">
    <w:name w:val="Emphasis"/>
    <w:basedOn w:val="a0"/>
    <w:qFormat/>
    <w:rsid w:val="00F41B11"/>
    <w:rPr>
      <w:i/>
      <w:iCs/>
    </w:rPr>
  </w:style>
  <w:style w:type="character" w:customStyle="1" w:styleId="apple-converted-space">
    <w:name w:val="apple-converted-space"/>
    <w:basedOn w:val="a0"/>
    <w:rsid w:val="00F41B11"/>
  </w:style>
  <w:style w:type="paragraph" w:styleId="a9">
    <w:name w:val="List Paragraph"/>
    <w:basedOn w:val="a"/>
    <w:link w:val="aa"/>
    <w:uiPriority w:val="1"/>
    <w:qFormat/>
    <w:rsid w:val="00F41B11"/>
    <w:pPr>
      <w:ind w:left="720"/>
      <w:contextualSpacing/>
    </w:pPr>
    <w:rPr>
      <w:rFonts w:eastAsiaTheme="minorHAnsi"/>
      <w:lang w:eastAsia="en-US"/>
    </w:rPr>
  </w:style>
  <w:style w:type="character" w:customStyle="1" w:styleId="dash041e005f0431005f044b005f0447005f043d005f044b005f0439005f005fchar1char1">
    <w:name w:val="dash041e_005f0431_005f044b_005f0447_005f043d_005f044b_005f0439_005f_005fchar1__char1"/>
    <w:uiPriority w:val="99"/>
    <w:rsid w:val="00F41B11"/>
    <w:rPr>
      <w:rFonts w:ascii="Times New Roman" w:hAnsi="Times New Roman"/>
      <w:sz w:val="24"/>
      <w:u w:val="none"/>
      <w:effect w:val="none"/>
    </w:rPr>
  </w:style>
  <w:style w:type="character" w:customStyle="1" w:styleId="aa">
    <w:name w:val="Абзац списка Знак"/>
    <w:link w:val="a9"/>
    <w:uiPriority w:val="99"/>
    <w:locked/>
    <w:rsid w:val="00F41B11"/>
    <w:rPr>
      <w:rFonts w:eastAsiaTheme="minorHAnsi"/>
      <w:lang w:eastAsia="en-US"/>
    </w:rPr>
  </w:style>
  <w:style w:type="character" w:customStyle="1" w:styleId="a5">
    <w:name w:val="Без интервала Знак"/>
    <w:basedOn w:val="a0"/>
    <w:link w:val="a4"/>
    <w:uiPriority w:val="1"/>
    <w:locked/>
    <w:rsid w:val="00F41B11"/>
    <w:rPr>
      <w:rFonts w:ascii="Calibri" w:eastAsia="Calibri" w:hAnsi="Calibri" w:cs="Times New Roman"/>
      <w:lang w:eastAsia="en-US"/>
    </w:rPr>
  </w:style>
  <w:style w:type="paragraph" w:customStyle="1" w:styleId="c16">
    <w:name w:val="c16"/>
    <w:basedOn w:val="a"/>
    <w:rsid w:val="00F41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F41B11"/>
  </w:style>
  <w:style w:type="character" w:customStyle="1" w:styleId="c1">
    <w:name w:val="c1"/>
    <w:basedOn w:val="a0"/>
    <w:rsid w:val="00F41B11"/>
  </w:style>
  <w:style w:type="paragraph" w:customStyle="1" w:styleId="c61">
    <w:name w:val="c61"/>
    <w:basedOn w:val="a"/>
    <w:rsid w:val="00F41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F41B11"/>
  </w:style>
  <w:style w:type="character" w:customStyle="1" w:styleId="c42">
    <w:name w:val="c42"/>
    <w:basedOn w:val="a0"/>
    <w:rsid w:val="00F41B11"/>
  </w:style>
  <w:style w:type="paragraph" w:customStyle="1" w:styleId="c80">
    <w:name w:val="c80"/>
    <w:basedOn w:val="a"/>
    <w:rsid w:val="00F41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F41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F41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F41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F41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F41B11"/>
  </w:style>
  <w:style w:type="paragraph" w:customStyle="1" w:styleId="c109">
    <w:name w:val="c109"/>
    <w:basedOn w:val="a"/>
    <w:rsid w:val="00F41B1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A875AC"/>
    <w:rPr>
      <w:color w:val="0000FF"/>
      <w:u w:val="single"/>
    </w:rPr>
  </w:style>
  <w:style w:type="paragraph" w:customStyle="1" w:styleId="c2">
    <w:name w:val="c2"/>
    <w:basedOn w:val="a"/>
    <w:rsid w:val="006D16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D16F5"/>
  </w:style>
  <w:style w:type="paragraph" w:styleId="ac">
    <w:name w:val="Body Text"/>
    <w:basedOn w:val="a"/>
    <w:link w:val="ad"/>
    <w:rsid w:val="006D16F5"/>
    <w:pPr>
      <w:autoSpaceDE w:val="0"/>
      <w:autoSpaceDN w:val="0"/>
      <w:adjustRightInd w:val="0"/>
      <w:spacing w:after="0" w:line="240" w:lineRule="auto"/>
      <w:jc w:val="both"/>
    </w:pPr>
    <w:rPr>
      <w:rFonts w:ascii="Times New Roman" w:eastAsia="Times New Roman" w:hAnsi="Times New Roman" w:cs="Times New Roman"/>
      <w:sz w:val="24"/>
      <w:szCs w:val="24"/>
      <w:lang w:eastAsia="en-US"/>
    </w:rPr>
  </w:style>
  <w:style w:type="character" w:customStyle="1" w:styleId="ad">
    <w:name w:val="Основной текст Знак"/>
    <w:basedOn w:val="a0"/>
    <w:link w:val="ac"/>
    <w:rsid w:val="006D16F5"/>
    <w:rPr>
      <w:rFonts w:ascii="Times New Roman" w:eastAsia="Times New Roman" w:hAnsi="Times New Roman" w:cs="Times New Roman"/>
      <w:sz w:val="24"/>
      <w:szCs w:val="24"/>
      <w:lang w:eastAsia="en-US"/>
    </w:rPr>
  </w:style>
  <w:style w:type="table" w:customStyle="1" w:styleId="4">
    <w:name w:val="Сетка таблицы4"/>
    <w:basedOn w:val="a1"/>
    <w:next w:val="a3"/>
    <w:uiPriority w:val="59"/>
    <w:rsid w:val="00FC7F0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0673">
      <w:bodyDiv w:val="1"/>
      <w:marLeft w:val="0"/>
      <w:marRight w:val="0"/>
      <w:marTop w:val="0"/>
      <w:marBottom w:val="0"/>
      <w:divBdr>
        <w:top w:val="none" w:sz="0" w:space="0" w:color="auto"/>
        <w:left w:val="none" w:sz="0" w:space="0" w:color="auto"/>
        <w:bottom w:val="none" w:sz="0" w:space="0" w:color="auto"/>
        <w:right w:val="none" w:sz="0" w:space="0" w:color="auto"/>
      </w:divBdr>
    </w:div>
    <w:div w:id="760688463">
      <w:bodyDiv w:val="1"/>
      <w:marLeft w:val="0"/>
      <w:marRight w:val="0"/>
      <w:marTop w:val="0"/>
      <w:marBottom w:val="0"/>
      <w:divBdr>
        <w:top w:val="none" w:sz="0" w:space="0" w:color="auto"/>
        <w:left w:val="none" w:sz="0" w:space="0" w:color="auto"/>
        <w:bottom w:val="none" w:sz="0" w:space="0" w:color="auto"/>
        <w:right w:val="none" w:sz="0" w:space="0" w:color="auto"/>
      </w:divBdr>
    </w:div>
    <w:div w:id="820662412">
      <w:bodyDiv w:val="1"/>
      <w:marLeft w:val="0"/>
      <w:marRight w:val="0"/>
      <w:marTop w:val="0"/>
      <w:marBottom w:val="0"/>
      <w:divBdr>
        <w:top w:val="none" w:sz="0" w:space="0" w:color="auto"/>
        <w:left w:val="none" w:sz="0" w:space="0" w:color="auto"/>
        <w:bottom w:val="none" w:sz="0" w:space="0" w:color="auto"/>
        <w:right w:val="none" w:sz="0" w:space="0" w:color="auto"/>
      </w:divBdr>
    </w:div>
    <w:div w:id="975453816">
      <w:bodyDiv w:val="1"/>
      <w:marLeft w:val="0"/>
      <w:marRight w:val="0"/>
      <w:marTop w:val="0"/>
      <w:marBottom w:val="0"/>
      <w:divBdr>
        <w:top w:val="none" w:sz="0" w:space="0" w:color="auto"/>
        <w:left w:val="none" w:sz="0" w:space="0" w:color="auto"/>
        <w:bottom w:val="none" w:sz="0" w:space="0" w:color="auto"/>
        <w:right w:val="none" w:sz="0" w:space="0" w:color="auto"/>
      </w:divBdr>
    </w:div>
    <w:div w:id="1478037590">
      <w:bodyDiv w:val="1"/>
      <w:marLeft w:val="0"/>
      <w:marRight w:val="0"/>
      <w:marTop w:val="0"/>
      <w:marBottom w:val="0"/>
      <w:divBdr>
        <w:top w:val="none" w:sz="0" w:space="0" w:color="auto"/>
        <w:left w:val="none" w:sz="0" w:space="0" w:color="auto"/>
        <w:bottom w:val="none" w:sz="0" w:space="0" w:color="auto"/>
        <w:right w:val="none" w:sz="0" w:space="0" w:color="auto"/>
      </w:divBdr>
    </w:div>
    <w:div w:id="2067218621">
      <w:bodyDiv w:val="1"/>
      <w:marLeft w:val="0"/>
      <w:marRight w:val="0"/>
      <w:marTop w:val="0"/>
      <w:marBottom w:val="0"/>
      <w:divBdr>
        <w:top w:val="none" w:sz="0" w:space="0" w:color="auto"/>
        <w:left w:val="none" w:sz="0" w:space="0" w:color="auto"/>
        <w:bottom w:val="none" w:sz="0" w:space="0" w:color="auto"/>
        <w:right w:val="none" w:sz="0" w:space="0" w:color="auto"/>
      </w:divBdr>
    </w:div>
    <w:div w:id="2085293575">
      <w:bodyDiv w:val="1"/>
      <w:marLeft w:val="0"/>
      <w:marRight w:val="0"/>
      <w:marTop w:val="0"/>
      <w:marBottom w:val="0"/>
      <w:divBdr>
        <w:top w:val="none" w:sz="0" w:space="0" w:color="auto"/>
        <w:left w:val="none" w:sz="0" w:space="0" w:color="auto"/>
        <w:bottom w:val="none" w:sz="0" w:space="0" w:color="auto"/>
        <w:right w:val="none" w:sz="0" w:space="0" w:color="auto"/>
      </w:divBdr>
    </w:div>
    <w:div w:id="21454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27</Pages>
  <Words>9787</Words>
  <Characters>55786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Чернакова Ирина Николаевна</cp:lastModifiedBy>
  <cp:revision>16</cp:revision>
  <cp:lastPrinted>2020-09-27T18:13:00Z</cp:lastPrinted>
  <dcterms:created xsi:type="dcterms:W3CDTF">2021-09-12T14:24:00Z</dcterms:created>
  <dcterms:modified xsi:type="dcterms:W3CDTF">2022-10-07T05:21:00Z</dcterms:modified>
</cp:coreProperties>
</file>