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6F" w:rsidRDefault="009F316F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p w:rsidR="00076678" w:rsidRDefault="00076678" w:rsidP="009F316F">
      <w:pPr>
        <w:spacing w:line="0" w:lineRule="atLeast"/>
        <w:ind w:left="-709" w:hanging="142"/>
        <w:jc w:val="center"/>
        <w:rPr>
          <w:b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F316F" w:rsidTr="009F316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16F" w:rsidRDefault="009F316F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9F316F" w:rsidRDefault="009F316F" w:rsidP="00E133C1">
            <w:pPr>
              <w:spacing w:line="0" w:lineRule="atLeast"/>
              <w:ind w:left="-709" w:hanging="142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учебного предмета « Геометрия»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9F316F" w:rsidTr="009F316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16F" w:rsidRDefault="009F316F">
            <w:pPr>
              <w:tabs>
                <w:tab w:val="left" w:pos="8625"/>
              </w:tabs>
              <w:spacing w:line="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учебного предмета)</w:t>
            </w:r>
          </w:p>
        </w:tc>
      </w:tr>
      <w:tr w:rsidR="009F316F" w:rsidTr="009F316F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16F" w:rsidRDefault="009F316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F316F" w:rsidRPr="00E133C1" w:rsidRDefault="009F316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133C1">
              <w:rPr>
                <w:b/>
                <w:sz w:val="24"/>
                <w:szCs w:val="24"/>
                <w:lang w:eastAsia="ru-RU"/>
              </w:rPr>
              <w:t>Основное общее образование, базовый уровень</w:t>
            </w:r>
          </w:p>
        </w:tc>
      </w:tr>
      <w:tr w:rsidR="009F316F" w:rsidTr="009F316F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16F" w:rsidRDefault="009F316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(уровень, ступень образования)</w:t>
            </w:r>
          </w:p>
        </w:tc>
      </w:tr>
    </w:tbl>
    <w:p w:rsidR="009F316F" w:rsidRDefault="009F316F" w:rsidP="009F316F">
      <w:pPr>
        <w:spacing w:line="0" w:lineRule="atLeast"/>
        <w:ind w:left="-709" w:hanging="142"/>
        <w:rPr>
          <w:rFonts w:eastAsia="Calibri"/>
          <w:b/>
          <w:lang w:eastAsia="en-US"/>
        </w:rPr>
      </w:pPr>
    </w:p>
    <w:p w:rsidR="009F316F" w:rsidRDefault="009F316F" w:rsidP="009F316F">
      <w:pPr>
        <w:spacing w:line="0" w:lineRule="atLeast"/>
        <w:ind w:left="-709" w:hanging="142"/>
        <w:rPr>
          <w:b/>
        </w:rPr>
      </w:pPr>
    </w:p>
    <w:p w:rsidR="009F316F" w:rsidRDefault="009F316F" w:rsidP="009F316F">
      <w:pPr>
        <w:spacing w:line="0" w:lineRule="atLeast"/>
        <w:ind w:left="-709" w:hanging="142"/>
        <w:rPr>
          <w:b/>
        </w:rPr>
      </w:pPr>
    </w:p>
    <w:p w:rsidR="009F316F" w:rsidRDefault="009F316F" w:rsidP="009F316F">
      <w:pPr>
        <w:spacing w:line="0" w:lineRule="atLeast"/>
        <w:ind w:left="-709" w:hanging="142"/>
        <w:rPr>
          <w:b/>
        </w:rPr>
      </w:pPr>
    </w:p>
    <w:p w:rsidR="009F316F" w:rsidRDefault="009F316F" w:rsidP="009F316F">
      <w:pPr>
        <w:spacing w:line="0" w:lineRule="atLeast"/>
        <w:ind w:left="-709" w:hanging="142"/>
        <w:rPr>
          <w:b/>
        </w:rPr>
      </w:pPr>
    </w:p>
    <w:p w:rsidR="009F316F" w:rsidRDefault="009F316F" w:rsidP="009F316F">
      <w:pPr>
        <w:jc w:val="center"/>
        <w:rPr>
          <w:color w:val="000000"/>
        </w:rPr>
      </w:pPr>
    </w:p>
    <w:p w:rsidR="00E133C1" w:rsidRDefault="00E133C1" w:rsidP="00CE7477">
      <w:pPr>
        <w:jc w:val="center"/>
        <w:rPr>
          <w:lang w:eastAsia="ru-RU"/>
        </w:rPr>
        <w:sectPr w:rsidR="00E133C1" w:rsidSect="00D36D1D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E7477" w:rsidRDefault="00CE7477" w:rsidP="00CE7477">
      <w:pPr>
        <w:jc w:val="center"/>
        <w:rPr>
          <w:lang w:eastAsia="ru-RU"/>
        </w:rPr>
      </w:pPr>
    </w:p>
    <w:p w:rsidR="00D36D1D" w:rsidRDefault="00D36D1D" w:rsidP="00CE7477">
      <w:pPr>
        <w:jc w:val="center"/>
        <w:rPr>
          <w:lang w:eastAsia="ru-RU"/>
        </w:rPr>
      </w:pPr>
    </w:p>
    <w:p w:rsidR="00D36D1D" w:rsidRPr="00D36D1D" w:rsidRDefault="00D36D1D" w:rsidP="00CE7477">
      <w:pPr>
        <w:jc w:val="center"/>
        <w:rPr>
          <w:lang w:eastAsia="ru-RU"/>
        </w:rPr>
      </w:pPr>
    </w:p>
    <w:p w:rsidR="00CE7477" w:rsidRPr="00D36D1D" w:rsidRDefault="00CE7477" w:rsidP="00CE7477">
      <w:pPr>
        <w:rPr>
          <w:lang w:eastAsia="ru-RU"/>
        </w:rPr>
      </w:pPr>
      <w:r w:rsidRPr="00D36D1D">
        <w:rPr>
          <w:lang w:eastAsia="ru-RU"/>
        </w:rPr>
        <w:t>ОГЛАВЛЕНИЕ:</w:t>
      </w:r>
    </w:p>
    <w:p w:rsidR="00CE7477" w:rsidRPr="00D36D1D" w:rsidRDefault="00CE7477" w:rsidP="00CE7477">
      <w:pPr>
        <w:rPr>
          <w:lang w:eastAsia="ru-RU"/>
        </w:rPr>
      </w:pPr>
    </w:p>
    <w:p w:rsidR="00CE7477" w:rsidRPr="00D36D1D" w:rsidRDefault="00CE7477" w:rsidP="00D36D1D">
      <w:pPr>
        <w:rPr>
          <w:lang w:eastAsia="ru-RU"/>
        </w:rPr>
      </w:pPr>
      <w:r w:rsidRPr="00D36D1D">
        <w:rPr>
          <w:lang w:eastAsia="ru-RU"/>
        </w:rPr>
        <w:t>1.Пояснительная записка</w:t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C5359C" w:rsidRPr="00D36D1D">
        <w:rPr>
          <w:lang w:eastAsia="ru-RU"/>
        </w:rPr>
        <w:t xml:space="preserve"> </w:t>
      </w:r>
      <w:r w:rsidR="00D16D61">
        <w:rPr>
          <w:lang w:eastAsia="ru-RU"/>
        </w:rPr>
        <w:t xml:space="preserve">                                                                                             </w:t>
      </w:r>
      <w:r w:rsidR="00C5359C" w:rsidRPr="00D36D1D">
        <w:rPr>
          <w:lang w:eastAsia="ru-RU"/>
        </w:rPr>
        <w:t xml:space="preserve"> 3</w:t>
      </w:r>
    </w:p>
    <w:p w:rsidR="00CE7477" w:rsidRPr="00D36D1D" w:rsidRDefault="00CE7477" w:rsidP="00D36D1D">
      <w:pPr>
        <w:rPr>
          <w:lang w:eastAsia="ru-RU"/>
        </w:rPr>
      </w:pPr>
      <w:r w:rsidRPr="00D36D1D">
        <w:rPr>
          <w:lang w:eastAsia="ru-RU"/>
        </w:rPr>
        <w:t>2.Планируемые результаты изучения учебного предмета</w:t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D16D61">
        <w:rPr>
          <w:lang w:eastAsia="ru-RU"/>
        </w:rPr>
        <w:t xml:space="preserve">                                   </w:t>
      </w:r>
      <w:r w:rsidR="00C5359C" w:rsidRPr="00D36D1D">
        <w:rPr>
          <w:lang w:eastAsia="ru-RU"/>
        </w:rPr>
        <w:t xml:space="preserve"> 4</w:t>
      </w:r>
    </w:p>
    <w:p w:rsidR="00CE7477" w:rsidRPr="00D36D1D" w:rsidRDefault="00CE7477" w:rsidP="00D36D1D">
      <w:pPr>
        <w:rPr>
          <w:lang w:eastAsia="ru-RU"/>
        </w:rPr>
      </w:pPr>
      <w:r w:rsidRPr="00D36D1D">
        <w:rPr>
          <w:lang w:eastAsia="ru-RU"/>
        </w:rPr>
        <w:t>3.Содержание учебного предмета</w:t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D16D61">
        <w:rPr>
          <w:lang w:eastAsia="ru-RU"/>
        </w:rPr>
        <w:t xml:space="preserve">                                                                                   </w:t>
      </w:r>
      <w:r w:rsidR="00D36D1D">
        <w:rPr>
          <w:lang w:eastAsia="ru-RU"/>
        </w:rPr>
        <w:t>6</w:t>
      </w:r>
    </w:p>
    <w:p w:rsidR="00CE7477" w:rsidRPr="00D36D1D" w:rsidRDefault="00CE7477" w:rsidP="00D36D1D">
      <w:pPr>
        <w:rPr>
          <w:lang w:eastAsia="ru-RU"/>
        </w:rPr>
      </w:pPr>
      <w:r w:rsidRPr="00D36D1D">
        <w:rPr>
          <w:lang w:eastAsia="ru-RU"/>
        </w:rPr>
        <w:t>4.Календарно-тематическое планирование</w:t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D16D61">
        <w:rPr>
          <w:lang w:eastAsia="ru-RU"/>
        </w:rPr>
        <w:t xml:space="preserve">                                                            </w:t>
      </w:r>
      <w:r w:rsidR="00D36D1D">
        <w:rPr>
          <w:lang w:eastAsia="ru-RU"/>
        </w:rPr>
        <w:t>7</w:t>
      </w:r>
      <w:r w:rsidR="00D16D61">
        <w:rPr>
          <w:lang w:eastAsia="ru-RU"/>
        </w:rPr>
        <w:t>-13</w:t>
      </w:r>
    </w:p>
    <w:p w:rsidR="00CE7477" w:rsidRPr="00D36D1D" w:rsidRDefault="00CE7477" w:rsidP="00D36D1D">
      <w:pPr>
        <w:rPr>
          <w:lang w:eastAsia="ru-RU"/>
        </w:rPr>
      </w:pPr>
      <w:r w:rsidRPr="00D36D1D">
        <w:rPr>
          <w:lang w:eastAsia="ru-RU"/>
        </w:rPr>
        <w:t>5.Лист корректировки календарно-тематического планирования</w:t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D36D1D">
        <w:rPr>
          <w:lang w:eastAsia="ru-RU"/>
        </w:rPr>
        <w:tab/>
      </w:r>
      <w:r w:rsidR="00C5359C" w:rsidRPr="00D36D1D">
        <w:rPr>
          <w:lang w:eastAsia="ru-RU"/>
        </w:rPr>
        <w:t>1</w:t>
      </w:r>
      <w:r w:rsidR="002F1431">
        <w:rPr>
          <w:lang w:eastAsia="ru-RU"/>
        </w:rPr>
        <w:t>4</w:t>
      </w:r>
    </w:p>
    <w:p w:rsidR="00CE7477" w:rsidRPr="00D36D1D" w:rsidRDefault="00CE7477" w:rsidP="00CE7477"/>
    <w:p w:rsidR="00E133C1" w:rsidRDefault="00E133C1" w:rsidP="00CE7477">
      <w:pPr>
        <w:sectPr w:rsidR="00E133C1" w:rsidSect="00D36D1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E7477" w:rsidRPr="00490F7F" w:rsidRDefault="00D36D1D" w:rsidP="00D36D1D">
      <w:pPr>
        <w:tabs>
          <w:tab w:val="left" w:pos="426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lastRenderedPageBreak/>
        <w:t>1.Пояснительная записка</w:t>
      </w:r>
    </w:p>
    <w:p w:rsidR="00CE7477" w:rsidRPr="00490F7F" w:rsidRDefault="00CE7477" w:rsidP="00D36D1D">
      <w:pPr>
        <w:shd w:val="clear" w:color="auto" w:fill="FFFFFF"/>
        <w:spacing w:line="276" w:lineRule="auto"/>
        <w:ind w:left="10" w:firstLine="350"/>
        <w:jc w:val="both"/>
      </w:pPr>
      <w:r w:rsidRPr="00490F7F">
        <w:t xml:space="preserve">     Рабочая программа у</w:t>
      </w:r>
      <w:r w:rsidR="00740CE0" w:rsidRPr="00490F7F">
        <w:t>чебного предмета «Геометрия</w:t>
      </w:r>
      <w:r w:rsidRPr="00490F7F">
        <w:t>» составлена на основании  следующих нормативно-правовых документов:</w:t>
      </w:r>
    </w:p>
    <w:p w:rsidR="00CE7477" w:rsidRPr="00490F7F" w:rsidRDefault="00CE7477" w:rsidP="00D36D1D">
      <w:pPr>
        <w:shd w:val="clear" w:color="auto" w:fill="FFFFFF"/>
        <w:tabs>
          <w:tab w:val="left" w:pos="691"/>
        </w:tabs>
        <w:spacing w:line="276" w:lineRule="auto"/>
        <w:jc w:val="both"/>
        <w:rPr>
          <w:color w:val="000000"/>
          <w:spacing w:val="-2"/>
        </w:rPr>
      </w:pPr>
      <w:r w:rsidRPr="00490F7F">
        <w:t>1.Федерального государственного образовательного стандарта основного общего образования / Министерство образования и науки РФ.  – М.: Просвещение, 2011 (Стандарты второго поколения). Приказ Министерства образования и науки РФ от 17.12.2010 № 1897</w:t>
      </w:r>
      <w:r w:rsidRPr="00490F7F">
        <w:rPr>
          <w:color w:val="000000"/>
          <w:spacing w:val="-2"/>
        </w:rPr>
        <w:t>.</w:t>
      </w:r>
    </w:p>
    <w:p w:rsidR="00CE7477" w:rsidRPr="00490F7F" w:rsidRDefault="00CE7477" w:rsidP="00D36D1D">
      <w:pPr>
        <w:tabs>
          <w:tab w:val="left" w:pos="426"/>
          <w:tab w:val="left" w:pos="567"/>
        </w:tabs>
        <w:spacing w:line="276" w:lineRule="auto"/>
        <w:jc w:val="both"/>
      </w:pPr>
      <w:r w:rsidRPr="00490F7F">
        <w:rPr>
          <w:color w:val="000000"/>
          <w:spacing w:val="-2"/>
        </w:rPr>
        <w:t xml:space="preserve">2.Фундаментального ядра содержания общего </w:t>
      </w:r>
      <w:r w:rsidRPr="00490F7F">
        <w:rPr>
          <w:color w:val="000000"/>
        </w:rPr>
        <w:t>образования</w:t>
      </w:r>
      <w:proofErr w:type="gramStart"/>
      <w:r w:rsidRPr="00490F7F">
        <w:rPr>
          <w:color w:val="000000"/>
        </w:rPr>
        <w:t xml:space="preserve"> /П</w:t>
      </w:r>
      <w:proofErr w:type="gramEnd"/>
      <w:r w:rsidRPr="00490F7F">
        <w:rPr>
          <w:color w:val="000000"/>
        </w:rPr>
        <w:t xml:space="preserve">од ред. В.В. Козлова, А.М. </w:t>
      </w:r>
      <w:proofErr w:type="spellStart"/>
      <w:r w:rsidRPr="00490F7F">
        <w:rPr>
          <w:color w:val="000000"/>
        </w:rPr>
        <w:t>Конда</w:t>
      </w:r>
      <w:r w:rsidRPr="00490F7F">
        <w:rPr>
          <w:color w:val="000000"/>
        </w:rPr>
        <w:softHyphen/>
      </w:r>
      <w:r w:rsidRPr="00490F7F">
        <w:rPr>
          <w:color w:val="000000"/>
          <w:spacing w:val="-1"/>
        </w:rPr>
        <w:t>кова</w:t>
      </w:r>
      <w:proofErr w:type="spellEnd"/>
      <w:r w:rsidRPr="00490F7F">
        <w:rPr>
          <w:color w:val="000000"/>
          <w:spacing w:val="-1"/>
        </w:rPr>
        <w:t>. М.: Просвещение, 2011.</w:t>
      </w:r>
    </w:p>
    <w:p w:rsidR="00CE7477" w:rsidRPr="00490F7F" w:rsidRDefault="00CE7477" w:rsidP="00D36D1D">
      <w:pPr>
        <w:shd w:val="clear" w:color="auto" w:fill="FFFFFF"/>
        <w:tabs>
          <w:tab w:val="left" w:pos="691"/>
        </w:tabs>
        <w:spacing w:line="276" w:lineRule="auto"/>
        <w:jc w:val="both"/>
      </w:pPr>
      <w:r w:rsidRPr="00490F7F">
        <w:rPr>
          <w:color w:val="000000"/>
          <w:spacing w:val="-1"/>
        </w:rPr>
        <w:t>3.</w:t>
      </w:r>
      <w:r w:rsidRPr="00490F7F">
        <w:t>Основной образовательной программы основного общего образования от 28.08.2015.</w:t>
      </w:r>
    </w:p>
    <w:p w:rsidR="00491604" w:rsidRPr="00490F7F" w:rsidRDefault="00CE7477" w:rsidP="00D36D1D">
      <w:pPr>
        <w:tabs>
          <w:tab w:val="left" w:pos="426"/>
          <w:tab w:val="left" w:pos="567"/>
        </w:tabs>
        <w:spacing w:line="276" w:lineRule="auto"/>
        <w:jc w:val="both"/>
      </w:pPr>
      <w:r w:rsidRPr="00490F7F">
        <w:t xml:space="preserve">4.Рабочей программы к учебнику Л.С. </w:t>
      </w:r>
      <w:proofErr w:type="spellStart"/>
      <w:r w:rsidRPr="00490F7F">
        <w:t>Атанасяна</w:t>
      </w:r>
      <w:proofErr w:type="spellEnd"/>
      <w:r w:rsidRPr="00490F7F">
        <w:t xml:space="preserve">, В.Ф. </w:t>
      </w:r>
      <w:proofErr w:type="spellStart"/>
      <w:r w:rsidRPr="00490F7F">
        <w:t>Бутузова</w:t>
      </w:r>
      <w:proofErr w:type="gramStart"/>
      <w:r w:rsidRPr="00490F7F">
        <w:t>.и</w:t>
      </w:r>
      <w:proofErr w:type="spellEnd"/>
      <w:proofErr w:type="gramEnd"/>
      <w:r w:rsidRPr="00490F7F">
        <w:t xml:space="preserve"> др. 7-9 классы: учебное пособие для общеобразовательных организаций/В.Ф.Бутузов. М.: Просвещение, 2016.</w:t>
      </w:r>
    </w:p>
    <w:p w:rsidR="00CE7477" w:rsidRPr="00490F7F" w:rsidRDefault="00CE7477" w:rsidP="00D36D1D">
      <w:pPr>
        <w:spacing w:line="276" w:lineRule="auto"/>
        <w:jc w:val="both"/>
      </w:pPr>
      <w:r w:rsidRPr="00490F7F">
        <w:t xml:space="preserve">Рабочая программа  разработана к </w:t>
      </w:r>
      <w:r w:rsidRPr="00490F7F">
        <w:rPr>
          <w:b/>
        </w:rPr>
        <w:t>УМК</w:t>
      </w:r>
      <w:r w:rsidRPr="00490F7F">
        <w:t>:</w:t>
      </w:r>
    </w:p>
    <w:p w:rsidR="00CE7477" w:rsidRPr="00490F7F" w:rsidRDefault="00CE7477" w:rsidP="00D36D1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490F7F">
        <w:rPr>
          <w:sz w:val="24"/>
          <w:szCs w:val="24"/>
        </w:rPr>
        <w:t xml:space="preserve">   1. Геометрия. Сборник рабочих программ. 7 – 9 классы: пособие для учителей общеобразовательных организаций / автор-составитель Т.А. </w:t>
      </w:r>
      <w:proofErr w:type="spellStart"/>
      <w:r w:rsidRPr="00490F7F">
        <w:rPr>
          <w:sz w:val="24"/>
          <w:szCs w:val="24"/>
        </w:rPr>
        <w:t>Бурмистрова</w:t>
      </w:r>
      <w:proofErr w:type="spellEnd"/>
      <w:r w:rsidRPr="00490F7F">
        <w:rPr>
          <w:sz w:val="24"/>
          <w:szCs w:val="24"/>
        </w:rPr>
        <w:t>. – М.: Просвещение, 2013</w:t>
      </w:r>
    </w:p>
    <w:p w:rsidR="00CE7477" w:rsidRPr="00490F7F" w:rsidRDefault="00CE7477" w:rsidP="00D36D1D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  <w:r w:rsidRPr="00490F7F">
        <w:rPr>
          <w:sz w:val="24"/>
          <w:szCs w:val="24"/>
        </w:rPr>
        <w:t xml:space="preserve">2. Учебник. Геометрия: 7 – 9 </w:t>
      </w:r>
      <w:proofErr w:type="spellStart"/>
      <w:r w:rsidRPr="00490F7F">
        <w:rPr>
          <w:sz w:val="24"/>
          <w:szCs w:val="24"/>
        </w:rPr>
        <w:t>кл</w:t>
      </w:r>
      <w:proofErr w:type="spellEnd"/>
      <w:r w:rsidRPr="00490F7F">
        <w:rPr>
          <w:sz w:val="24"/>
          <w:szCs w:val="24"/>
        </w:rPr>
        <w:t xml:space="preserve">. / Л. С. </w:t>
      </w:r>
      <w:proofErr w:type="spellStart"/>
      <w:r w:rsidRPr="00490F7F">
        <w:rPr>
          <w:sz w:val="24"/>
          <w:szCs w:val="24"/>
        </w:rPr>
        <w:t>Атанасян</w:t>
      </w:r>
      <w:proofErr w:type="spellEnd"/>
      <w:r w:rsidRPr="00490F7F">
        <w:rPr>
          <w:sz w:val="24"/>
          <w:szCs w:val="24"/>
        </w:rPr>
        <w:t>, В. Ф. Бутузов, С. Б. Кадомцев и др. – М.: Просвещение, 2014.</w:t>
      </w:r>
    </w:p>
    <w:p w:rsidR="00CE7477" w:rsidRPr="00490F7F" w:rsidRDefault="00CE7477" w:rsidP="00D36D1D">
      <w:pPr>
        <w:pStyle w:val="a3"/>
        <w:spacing w:line="276" w:lineRule="auto"/>
        <w:ind w:left="0" w:firstLine="284"/>
        <w:jc w:val="both"/>
        <w:rPr>
          <w:rStyle w:val="a5"/>
          <w:b w:val="0"/>
          <w:sz w:val="24"/>
          <w:szCs w:val="24"/>
        </w:rPr>
      </w:pPr>
      <w:r w:rsidRPr="00490F7F">
        <w:rPr>
          <w:rStyle w:val="a5"/>
          <w:b w:val="0"/>
          <w:sz w:val="24"/>
          <w:szCs w:val="24"/>
        </w:rPr>
        <w:t xml:space="preserve">3.Рабочая тетрадь по геометрии: 9 класс: к учебнику Л.С. </w:t>
      </w:r>
      <w:proofErr w:type="spellStart"/>
      <w:r w:rsidRPr="00490F7F">
        <w:rPr>
          <w:rStyle w:val="a5"/>
          <w:b w:val="0"/>
          <w:sz w:val="24"/>
          <w:szCs w:val="24"/>
        </w:rPr>
        <w:t>Атанасяна</w:t>
      </w:r>
      <w:proofErr w:type="spellEnd"/>
      <w:r w:rsidRPr="00490F7F">
        <w:rPr>
          <w:rStyle w:val="a5"/>
          <w:b w:val="0"/>
          <w:sz w:val="24"/>
          <w:szCs w:val="24"/>
        </w:rPr>
        <w:t xml:space="preserve"> и др. «Геометрия 7 – 9 классы» / Ю.А. Глазков, П.М. </w:t>
      </w:r>
      <w:proofErr w:type="spellStart"/>
      <w:r w:rsidRPr="00490F7F">
        <w:rPr>
          <w:rStyle w:val="a5"/>
          <w:b w:val="0"/>
          <w:sz w:val="24"/>
          <w:szCs w:val="24"/>
        </w:rPr>
        <w:t>Камаев</w:t>
      </w:r>
      <w:proofErr w:type="spellEnd"/>
      <w:r w:rsidRPr="00490F7F">
        <w:rPr>
          <w:rStyle w:val="a5"/>
          <w:b w:val="0"/>
          <w:sz w:val="24"/>
          <w:szCs w:val="24"/>
        </w:rPr>
        <w:t>. – М.: Издательство «Экзамен», 2016</w:t>
      </w:r>
    </w:p>
    <w:p w:rsidR="00CE7477" w:rsidRPr="00490F7F" w:rsidRDefault="00CE7477" w:rsidP="00D36D1D">
      <w:pPr>
        <w:pStyle w:val="a3"/>
        <w:spacing w:line="276" w:lineRule="auto"/>
        <w:ind w:left="0" w:firstLine="284"/>
        <w:jc w:val="both"/>
        <w:rPr>
          <w:rStyle w:val="a5"/>
          <w:b w:val="0"/>
          <w:sz w:val="24"/>
          <w:szCs w:val="24"/>
        </w:rPr>
      </w:pPr>
      <w:r w:rsidRPr="00490F7F">
        <w:rPr>
          <w:rStyle w:val="a5"/>
          <w:b w:val="0"/>
          <w:sz w:val="24"/>
          <w:szCs w:val="24"/>
        </w:rPr>
        <w:t xml:space="preserve">4. Контрольные </w:t>
      </w:r>
      <w:proofErr w:type="spellStart"/>
      <w:r w:rsidRPr="00490F7F">
        <w:rPr>
          <w:rStyle w:val="a5"/>
          <w:b w:val="0"/>
          <w:sz w:val="24"/>
          <w:szCs w:val="24"/>
        </w:rPr>
        <w:t>работыпо</w:t>
      </w:r>
      <w:proofErr w:type="spellEnd"/>
      <w:r w:rsidRPr="00490F7F">
        <w:rPr>
          <w:rStyle w:val="a5"/>
          <w:b w:val="0"/>
          <w:sz w:val="24"/>
          <w:szCs w:val="24"/>
        </w:rPr>
        <w:t xml:space="preserve"> геометрии: 9 класс: к учебнику Л.С. </w:t>
      </w:r>
      <w:proofErr w:type="spellStart"/>
      <w:r w:rsidRPr="00490F7F">
        <w:rPr>
          <w:rStyle w:val="a5"/>
          <w:b w:val="0"/>
          <w:sz w:val="24"/>
          <w:szCs w:val="24"/>
        </w:rPr>
        <w:t>Атанасяна</w:t>
      </w:r>
      <w:proofErr w:type="spellEnd"/>
      <w:r w:rsidRPr="00490F7F">
        <w:rPr>
          <w:rStyle w:val="a5"/>
          <w:b w:val="0"/>
          <w:sz w:val="24"/>
          <w:szCs w:val="24"/>
        </w:rPr>
        <w:t xml:space="preserve"> и др. «Геометрия 7 – 9 классы» / Н.Б. Мельникова. – М.: Издательство «Экзамен», 2016</w:t>
      </w:r>
    </w:p>
    <w:p w:rsidR="00CE7477" w:rsidRPr="00490F7F" w:rsidRDefault="00CE7477" w:rsidP="00D36D1D">
      <w:pPr>
        <w:pStyle w:val="a3"/>
        <w:spacing w:line="276" w:lineRule="auto"/>
        <w:ind w:left="0" w:firstLine="284"/>
        <w:jc w:val="both"/>
        <w:rPr>
          <w:rStyle w:val="a5"/>
          <w:b w:val="0"/>
          <w:sz w:val="24"/>
          <w:szCs w:val="24"/>
        </w:rPr>
      </w:pPr>
      <w:r w:rsidRPr="00490F7F">
        <w:rPr>
          <w:rStyle w:val="a5"/>
          <w:b w:val="0"/>
          <w:sz w:val="24"/>
          <w:szCs w:val="24"/>
        </w:rPr>
        <w:t xml:space="preserve">5. Тесты по геометрии: 9 класс: к учебнику Л.С. </w:t>
      </w:r>
      <w:proofErr w:type="spellStart"/>
      <w:r w:rsidRPr="00490F7F">
        <w:rPr>
          <w:rStyle w:val="a5"/>
          <w:b w:val="0"/>
          <w:sz w:val="24"/>
          <w:szCs w:val="24"/>
        </w:rPr>
        <w:t>Атанасяна</w:t>
      </w:r>
      <w:proofErr w:type="spellEnd"/>
      <w:r w:rsidRPr="00490F7F">
        <w:rPr>
          <w:rStyle w:val="a5"/>
          <w:b w:val="0"/>
          <w:sz w:val="24"/>
          <w:szCs w:val="24"/>
        </w:rPr>
        <w:t xml:space="preserve"> и др. «Геометрия 7 – 9 классы» / А.В. </w:t>
      </w:r>
      <w:proofErr w:type="spellStart"/>
      <w:r w:rsidRPr="00490F7F">
        <w:rPr>
          <w:rStyle w:val="a5"/>
          <w:b w:val="0"/>
          <w:sz w:val="24"/>
          <w:szCs w:val="24"/>
        </w:rPr>
        <w:t>Фарков</w:t>
      </w:r>
      <w:proofErr w:type="spellEnd"/>
      <w:r w:rsidRPr="00490F7F">
        <w:rPr>
          <w:rStyle w:val="a5"/>
          <w:b w:val="0"/>
          <w:sz w:val="24"/>
          <w:szCs w:val="24"/>
        </w:rPr>
        <w:t>. – М.: Издательство «Экзамен», 2016</w:t>
      </w:r>
    </w:p>
    <w:p w:rsidR="00CE7477" w:rsidRPr="00490F7F" w:rsidRDefault="00CE7477" w:rsidP="00D36D1D">
      <w:pPr>
        <w:pStyle w:val="a3"/>
        <w:spacing w:line="276" w:lineRule="auto"/>
        <w:ind w:left="0" w:firstLine="284"/>
        <w:jc w:val="both"/>
        <w:rPr>
          <w:rStyle w:val="a5"/>
          <w:b w:val="0"/>
          <w:sz w:val="24"/>
          <w:szCs w:val="24"/>
        </w:rPr>
      </w:pPr>
      <w:r w:rsidRPr="00490F7F">
        <w:rPr>
          <w:rStyle w:val="a5"/>
          <w:b w:val="0"/>
          <w:sz w:val="24"/>
          <w:szCs w:val="24"/>
        </w:rPr>
        <w:t xml:space="preserve">6. Дидактические материалы по геометрии: 9 класс: к учебнику Л.С. </w:t>
      </w:r>
      <w:proofErr w:type="spellStart"/>
      <w:r w:rsidRPr="00490F7F">
        <w:rPr>
          <w:rStyle w:val="a5"/>
          <w:b w:val="0"/>
          <w:sz w:val="24"/>
          <w:szCs w:val="24"/>
        </w:rPr>
        <w:t>Атанасяна</w:t>
      </w:r>
      <w:proofErr w:type="spellEnd"/>
      <w:r w:rsidRPr="00490F7F">
        <w:rPr>
          <w:rStyle w:val="a5"/>
          <w:b w:val="0"/>
          <w:sz w:val="24"/>
          <w:szCs w:val="24"/>
        </w:rPr>
        <w:t xml:space="preserve"> и др. «Геометрия 7 – 9 классы» / Н.Б. Мельникова, Г.А. Захарова. – М.: Издательство «Экзамен», 2016</w:t>
      </w:r>
    </w:p>
    <w:p w:rsidR="00CE7477" w:rsidRPr="00490F7F" w:rsidRDefault="00CE7477" w:rsidP="00D36D1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F7F">
        <w:rPr>
          <w:rFonts w:ascii="Times New Roman" w:hAnsi="Times New Roman" w:cs="Times New Roman"/>
          <w:sz w:val="24"/>
          <w:szCs w:val="24"/>
        </w:rPr>
        <w:t>Данная программа рассчитана на</w:t>
      </w:r>
      <w:r w:rsidR="0018316B" w:rsidRPr="00490F7F">
        <w:rPr>
          <w:rFonts w:ascii="Times New Roman" w:hAnsi="Times New Roman" w:cs="Times New Roman"/>
          <w:sz w:val="24"/>
          <w:szCs w:val="24"/>
        </w:rPr>
        <w:t xml:space="preserve"> 70 часов  (2 часа в неделю), в том числе </w:t>
      </w:r>
      <w:r w:rsidRPr="00490F7F">
        <w:rPr>
          <w:rFonts w:ascii="Times New Roman" w:hAnsi="Times New Roman" w:cs="Times New Roman"/>
          <w:sz w:val="24"/>
          <w:szCs w:val="24"/>
        </w:rPr>
        <w:t xml:space="preserve"> контрольных работ (35 учебных недель).</w:t>
      </w:r>
    </w:p>
    <w:p w:rsidR="0018316B" w:rsidRPr="00490F7F" w:rsidRDefault="0018316B" w:rsidP="00D36D1D">
      <w:pPr>
        <w:spacing w:line="276" w:lineRule="auto"/>
        <w:jc w:val="both"/>
        <w:rPr>
          <w:b/>
        </w:rPr>
      </w:pPr>
      <w:r w:rsidRPr="00490F7F">
        <w:rPr>
          <w:b/>
        </w:rPr>
        <w:t>Цели обучения геометрии: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-овладение системой геометрических знаний и умений, необходимых для  применения в практической деятельности, изучения смежных дисциплин, продолжения образования;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-формирование представлений об идеях и методах математики как универсального языка науки и техники; средства моделирования явлений и процессов;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 xml:space="preserve">Предполагается реализовать </w:t>
      </w:r>
      <w:proofErr w:type="spellStart"/>
      <w:r w:rsidRPr="00490F7F">
        <w:t>компетентностный</w:t>
      </w:r>
      <w:proofErr w:type="spellEnd"/>
      <w:r w:rsidRPr="00490F7F">
        <w:t xml:space="preserve">, </w:t>
      </w:r>
      <w:proofErr w:type="gramStart"/>
      <w:r w:rsidRPr="00490F7F">
        <w:t>личностно-ориентированный</w:t>
      </w:r>
      <w:proofErr w:type="gramEnd"/>
      <w:r w:rsidRPr="00490F7F">
        <w:t xml:space="preserve">, </w:t>
      </w:r>
      <w:proofErr w:type="spellStart"/>
      <w:r w:rsidRPr="00490F7F">
        <w:t>деятельностный</w:t>
      </w:r>
      <w:proofErr w:type="spellEnd"/>
      <w:r w:rsidRPr="00490F7F">
        <w:t xml:space="preserve"> подходы, которые определяют </w:t>
      </w:r>
      <w:r w:rsidRPr="00490F7F">
        <w:rPr>
          <w:b/>
        </w:rPr>
        <w:t xml:space="preserve">задачи </w:t>
      </w:r>
      <w:r w:rsidRPr="00490F7F">
        <w:t>обучения: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-приобретение знаний и умений для использования в практической деятельности и повседневной жизни;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-овладение способами познавательной, информационно-коммуникативной и рефлексивной деятельности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-освоение познавательной, информационной, коммуникативной, рефлексивной компетенциями;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lastRenderedPageBreak/>
        <w:t>-освоение общекультурной, практической математической, социально-личностной компетенциями, что предполагает: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-общекультурную компетентность (формирование представлений об идеях и методах математики, о математике как универсальном языке науки, средстве моделирования явлений и процессов; формирование понимания, что геометрические формы являются идеализированными образами реальных объектов);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 xml:space="preserve">-практическую математическую компетентность (овладение языком геометрии в устной и письменной форме, геометрическими знаниями и умениями, необходимыми для изучения школьных </w:t>
      </w:r>
      <w:proofErr w:type="gramStart"/>
      <w:r w:rsidRPr="00490F7F">
        <w:t>естественно-научных</w:t>
      </w:r>
      <w:proofErr w:type="gramEnd"/>
      <w:r w:rsidRPr="00490F7F">
        <w:t xml:space="preserve"> дисциплин; овладения практическими навыками использования геометрических инструментов для изображения фигур, нахождения их размеров);</w:t>
      </w:r>
    </w:p>
    <w:p w:rsidR="0018316B" w:rsidRPr="00490F7F" w:rsidRDefault="0018316B" w:rsidP="00D36D1D">
      <w:pPr>
        <w:spacing w:line="276" w:lineRule="auto"/>
        <w:jc w:val="both"/>
      </w:pPr>
      <w:r w:rsidRPr="00490F7F">
        <w:t>-социально-личностную компетентность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</w:t>
      </w:r>
    </w:p>
    <w:p w:rsidR="00740CE0" w:rsidRPr="00490F7F" w:rsidRDefault="00740CE0" w:rsidP="00D36D1D">
      <w:pPr>
        <w:spacing w:line="276" w:lineRule="auto"/>
        <w:jc w:val="both"/>
      </w:pPr>
    </w:p>
    <w:p w:rsidR="00740CE0" w:rsidRDefault="00740CE0" w:rsidP="00076678">
      <w:pPr>
        <w:spacing w:line="276" w:lineRule="auto"/>
        <w:ind w:left="360"/>
        <w:jc w:val="center"/>
        <w:rPr>
          <w:b/>
          <w:bCs/>
          <w:lang w:eastAsia="ru-RU"/>
        </w:rPr>
      </w:pPr>
      <w:r w:rsidRPr="00490F7F">
        <w:rPr>
          <w:b/>
          <w:bCs/>
          <w:lang w:eastAsia="ru-RU"/>
        </w:rPr>
        <w:t>2.Планируемые результаты изучения учебного предмета</w:t>
      </w:r>
    </w:p>
    <w:p w:rsidR="000606AD" w:rsidRPr="000606AD" w:rsidRDefault="000606AD" w:rsidP="00D36D1D">
      <w:pPr>
        <w:spacing w:line="276" w:lineRule="auto"/>
        <w:jc w:val="both"/>
        <w:rPr>
          <w:bCs/>
          <w:lang w:eastAsia="ru-RU"/>
        </w:rPr>
      </w:pPr>
      <w:r w:rsidRPr="000606AD">
        <w:rPr>
          <w:bCs/>
          <w:lang w:eastAsia="ru-RU"/>
        </w:rPr>
        <w:t>В результате изучения курса геометрии обучающиеся:</w:t>
      </w:r>
    </w:p>
    <w:p w:rsidR="00740CE0" w:rsidRPr="00490F7F" w:rsidRDefault="00740CE0" w:rsidP="00D36D1D">
      <w:pPr>
        <w:spacing w:line="276" w:lineRule="auto"/>
        <w:ind w:right="-1"/>
        <w:jc w:val="both"/>
        <w:rPr>
          <w:bCs/>
          <w:iCs/>
          <w:color w:val="000000"/>
        </w:rPr>
      </w:pPr>
      <w:r w:rsidRPr="00490F7F">
        <w:rPr>
          <w:b/>
          <w:bCs/>
          <w:i/>
          <w:iCs/>
          <w:color w:val="000000"/>
        </w:rPr>
        <w:t>Должны знать/понимать:</w:t>
      </w:r>
    </w:p>
    <w:p w:rsidR="00740CE0" w:rsidRPr="00490F7F" w:rsidRDefault="00740CE0" w:rsidP="00D36D1D">
      <w:pPr>
        <w:pStyle w:val="a3"/>
        <w:spacing w:line="276" w:lineRule="auto"/>
        <w:ind w:left="0" w:firstLine="284"/>
        <w:jc w:val="both"/>
        <w:rPr>
          <w:sz w:val="24"/>
          <w:szCs w:val="24"/>
        </w:rPr>
      </w:pPr>
      <w:r w:rsidRPr="00490F7F">
        <w:rPr>
          <w:sz w:val="24"/>
          <w:szCs w:val="24"/>
        </w:rPr>
        <w:t>Следующие понятия</w:t>
      </w:r>
      <w:proofErr w:type="gramStart"/>
      <w:r w:rsidRPr="00490F7F">
        <w:rPr>
          <w:sz w:val="24"/>
          <w:szCs w:val="24"/>
        </w:rPr>
        <w:t xml:space="preserve"> :</w:t>
      </w:r>
      <w:proofErr w:type="gramEnd"/>
      <w:r w:rsidRPr="00490F7F">
        <w:rPr>
          <w:sz w:val="24"/>
          <w:szCs w:val="24"/>
        </w:rPr>
        <w:t xml:space="preserve"> вектор, сумма и разность векторов; произведение вектора на число, скалярное произведение векторов; синус, косинус, тангенс, котангенс; теорема синусов и косинусов; решение треугольников; соотношение между сторонами и углами треугольника. Определение многоугольника; формулы длины окружности, площади круга; свойства вписанной и описанной окружности около правильного многоугольника; понятие движения на плоскости: симметрия, параллельный перенос, поворот. </w:t>
      </w:r>
    </w:p>
    <w:p w:rsidR="00740CE0" w:rsidRPr="00490F7F" w:rsidRDefault="00740CE0" w:rsidP="00D36D1D">
      <w:pPr>
        <w:pStyle w:val="a3"/>
        <w:spacing w:line="276" w:lineRule="auto"/>
        <w:ind w:left="0" w:firstLine="284"/>
        <w:jc w:val="both"/>
        <w:rPr>
          <w:bCs/>
          <w:iCs/>
          <w:color w:val="000000"/>
          <w:sz w:val="24"/>
          <w:szCs w:val="24"/>
        </w:rPr>
      </w:pPr>
      <w:r w:rsidRPr="00490F7F">
        <w:rPr>
          <w:b/>
          <w:bCs/>
          <w:i/>
          <w:iCs/>
          <w:color w:val="000000"/>
          <w:spacing w:val="-4"/>
          <w:sz w:val="24"/>
          <w:szCs w:val="24"/>
        </w:rPr>
        <w:t>Должны уметь:</w:t>
      </w:r>
      <w:r w:rsidRPr="00490F7F">
        <w:rPr>
          <w:bCs/>
          <w:iCs/>
          <w:color w:val="000000"/>
          <w:spacing w:val="-4"/>
          <w:sz w:val="24"/>
          <w:szCs w:val="24"/>
        </w:rPr>
        <w:t xml:space="preserve"> пользоваться геометрическим языком для описания предметов окружающего мира; распознавать геометрические фигуры, различать их взаимное расположение; изображать геометрические фигуры; выполнять чертежи по условию задачи; осуществлять преобразования фигур. Распознавать на чертежах, моделях и в окружающей обстановке основные пространственные тела, изображать их; в простейших случаях строить сечения и развертки пространственных тел. Проводить операции над векторами, вычислять длину и координаты вектора, угол между векторами. Вычислять значения геометрических величин (длин, углов, площадей, объемов); в том числе: для углов  от </w:t>
      </w:r>
      <w:r w:rsidRPr="00490F7F">
        <w:rPr>
          <w:bCs/>
          <w:iCs/>
          <w:color w:val="000000"/>
          <w:sz w:val="24"/>
          <w:szCs w:val="24"/>
        </w:rPr>
        <w:t>0</w:t>
      </w:r>
      <w:r w:rsidRPr="00490F7F">
        <w:rPr>
          <w:bCs/>
          <w:iCs/>
          <w:color w:val="000000"/>
          <w:sz w:val="24"/>
          <w:szCs w:val="24"/>
          <w:vertAlign w:val="superscript"/>
        </w:rPr>
        <w:t>0</w:t>
      </w:r>
      <w:r w:rsidRPr="00490F7F">
        <w:rPr>
          <w:bCs/>
          <w:iCs/>
          <w:color w:val="000000"/>
          <w:sz w:val="24"/>
          <w:szCs w:val="24"/>
        </w:rPr>
        <w:t xml:space="preserve"> до 180</w:t>
      </w:r>
      <w:r w:rsidRPr="00490F7F">
        <w:rPr>
          <w:bCs/>
          <w:iCs/>
          <w:color w:val="000000"/>
          <w:sz w:val="24"/>
          <w:szCs w:val="24"/>
          <w:vertAlign w:val="superscript"/>
        </w:rPr>
        <w:t xml:space="preserve">0 </w:t>
      </w:r>
      <w:r w:rsidRPr="00490F7F">
        <w:rPr>
          <w:bCs/>
          <w:iCs/>
          <w:color w:val="000000"/>
          <w:sz w:val="24"/>
          <w:szCs w:val="24"/>
        </w:rPr>
        <w:t xml:space="preserve">определять значения тригонометрических функций по значению одной из них; находить стороны, углы и площади треугольников, длины ломаных, дуг окружности, площадей основных геометрических фигур и фигур, составленных из </w:t>
      </w:r>
      <w:proofErr w:type="spellStart"/>
      <w:r w:rsidRPr="00490F7F">
        <w:rPr>
          <w:bCs/>
          <w:iCs/>
          <w:color w:val="000000"/>
          <w:sz w:val="24"/>
          <w:szCs w:val="24"/>
        </w:rPr>
        <w:t>них</w:t>
      </w:r>
      <w:proofErr w:type="gramStart"/>
      <w:r w:rsidRPr="00490F7F">
        <w:rPr>
          <w:bCs/>
          <w:iCs/>
          <w:color w:val="000000"/>
          <w:sz w:val="24"/>
          <w:szCs w:val="24"/>
        </w:rPr>
        <w:t>.р</w:t>
      </w:r>
      <w:proofErr w:type="gramEnd"/>
      <w:r w:rsidRPr="00490F7F">
        <w:rPr>
          <w:bCs/>
          <w:iCs/>
          <w:color w:val="000000"/>
          <w:sz w:val="24"/>
          <w:szCs w:val="24"/>
        </w:rPr>
        <w:t>ешать</w:t>
      </w:r>
      <w:proofErr w:type="spellEnd"/>
      <w:r w:rsidRPr="00490F7F">
        <w:rPr>
          <w:bCs/>
          <w:iCs/>
          <w:color w:val="000000"/>
          <w:sz w:val="24"/>
          <w:szCs w:val="24"/>
        </w:rPr>
        <w:t xml:space="preserve">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симметрию.  Проводить доказательные рассуждения при решении задач, используя известные теоремы; решать простейшие планиметрические задачи в пространстве.</w:t>
      </w:r>
    </w:p>
    <w:p w:rsidR="00740CE0" w:rsidRPr="00490F7F" w:rsidRDefault="00740CE0" w:rsidP="00D36D1D">
      <w:pPr>
        <w:pStyle w:val="a3"/>
        <w:spacing w:line="276" w:lineRule="auto"/>
        <w:ind w:left="0" w:firstLine="284"/>
        <w:jc w:val="both"/>
        <w:rPr>
          <w:bCs/>
          <w:iCs/>
          <w:color w:val="000000"/>
          <w:sz w:val="24"/>
          <w:szCs w:val="24"/>
        </w:rPr>
      </w:pPr>
      <w:r w:rsidRPr="00490F7F">
        <w:rPr>
          <w:b/>
          <w:bCs/>
          <w:i/>
          <w:iCs/>
          <w:color w:val="000000"/>
          <w:spacing w:val="-4"/>
          <w:sz w:val="24"/>
          <w:szCs w:val="24"/>
        </w:rPr>
        <w:t>Должны владеть компетенциями:</w:t>
      </w:r>
    </w:p>
    <w:p w:rsidR="00740CE0" w:rsidRPr="00490F7F" w:rsidRDefault="00740CE0" w:rsidP="00D36D1D">
      <w:pPr>
        <w:spacing w:line="276" w:lineRule="auto"/>
        <w:jc w:val="both"/>
      </w:pPr>
      <w:r w:rsidRPr="00490F7F">
        <w:t>-информационной;</w:t>
      </w:r>
    </w:p>
    <w:p w:rsidR="00740CE0" w:rsidRPr="00490F7F" w:rsidRDefault="00740CE0" w:rsidP="00D36D1D">
      <w:pPr>
        <w:spacing w:line="276" w:lineRule="auto"/>
        <w:jc w:val="both"/>
      </w:pPr>
      <w:r w:rsidRPr="00490F7F">
        <w:t>-коммуникативной;</w:t>
      </w:r>
    </w:p>
    <w:p w:rsidR="00740CE0" w:rsidRPr="00490F7F" w:rsidRDefault="00740CE0" w:rsidP="00D36D1D">
      <w:pPr>
        <w:spacing w:line="276" w:lineRule="auto"/>
        <w:jc w:val="both"/>
      </w:pPr>
      <w:r w:rsidRPr="00490F7F">
        <w:lastRenderedPageBreak/>
        <w:t>-математической, подразумевающей, что учащиеся умеют использовать математические знания, арифметический, алгебраический аппарат для описания и решения проблем реальной жизни, грамотно выполнять алгоритмические предписания и инструкции на математическом материале, пользоваться математическими формулами</w:t>
      </w:r>
      <w:proofErr w:type="gramStart"/>
      <w:r w:rsidRPr="00490F7F">
        <w:t xml:space="preserve"> ,</w:t>
      </w:r>
      <w:proofErr w:type="gramEnd"/>
      <w:r w:rsidRPr="00490F7F">
        <w:t xml:space="preserve"> применять приобретенные алгебраические преобразования и функционально-графические представления для описания и анализа закономерностей, существующих в окружающем мире и в смежных предметах;</w:t>
      </w:r>
    </w:p>
    <w:p w:rsidR="00740CE0" w:rsidRPr="00490F7F" w:rsidRDefault="00740CE0" w:rsidP="00D36D1D">
      <w:pPr>
        <w:spacing w:line="276" w:lineRule="auto"/>
        <w:jc w:val="both"/>
      </w:pPr>
      <w:proofErr w:type="gramStart"/>
      <w:r w:rsidRPr="00490F7F">
        <w:t>-социально-личностной, подразумевающей, что учащиеся владеют стилем мышления, характерным для математики, его абстрактностью, доказательностью, строгостью, умеют приводить аргументированные рассуждения, делать логические обоснованные выводы, проводить обобщения и открывать закономерности на основе частных примеров, эксперимента, выдвигать гипотезы, ясно и точно выражать свои мысли в устной и письменной речи;</w:t>
      </w:r>
      <w:proofErr w:type="gramEnd"/>
    </w:p>
    <w:p w:rsidR="00740CE0" w:rsidRPr="00490F7F" w:rsidRDefault="00740CE0" w:rsidP="00D36D1D">
      <w:pPr>
        <w:spacing w:line="276" w:lineRule="auto"/>
        <w:jc w:val="both"/>
      </w:pPr>
      <w:r w:rsidRPr="00490F7F">
        <w:t>-общекультурной, подразумевающей, что учащиеся понимают значимость математики как неотъемлемой части общечеловеческой культуры, воздействующей на другие области культуры, понимают, что формальный математический аппарат с</w:t>
      </w:r>
      <w:r w:rsidR="003F0212" w:rsidRPr="00490F7F">
        <w:t>оздан и развивается с целью рас</w:t>
      </w:r>
      <w:r w:rsidRPr="00490F7F">
        <w:t>ширения возможностей его применения к решению задач, возникающих в теории и практике, умеют уместно использовать математическую символику;</w:t>
      </w:r>
    </w:p>
    <w:p w:rsidR="00740CE0" w:rsidRPr="00490F7F" w:rsidRDefault="00740CE0" w:rsidP="00D36D1D">
      <w:pPr>
        <w:spacing w:line="276" w:lineRule="auto"/>
        <w:jc w:val="both"/>
      </w:pPr>
      <w:r w:rsidRPr="00490F7F">
        <w:t>-предметно-мировоззренческой, подразумевающей, что учащиеся понимают универсальный характер законов математической логики, применимых во всех областях человеческой деятельности, владеют приемами построения и исследования математических моделей при решении прикладных задач.</w:t>
      </w:r>
    </w:p>
    <w:p w:rsidR="00740CE0" w:rsidRPr="00490F7F" w:rsidRDefault="00740CE0" w:rsidP="00D36D1D">
      <w:pPr>
        <w:pStyle w:val="a3"/>
        <w:spacing w:line="276" w:lineRule="auto"/>
        <w:ind w:left="0" w:firstLine="284"/>
        <w:jc w:val="both"/>
        <w:rPr>
          <w:bCs/>
          <w:iCs/>
          <w:color w:val="000000"/>
          <w:spacing w:val="-4"/>
          <w:sz w:val="24"/>
          <w:szCs w:val="24"/>
        </w:rPr>
      </w:pPr>
      <w:proofErr w:type="gramStart"/>
      <w:r w:rsidRPr="00490F7F">
        <w:rPr>
          <w:bCs/>
          <w:iCs/>
          <w:color w:val="000000"/>
          <w:spacing w:val="-4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90F7F">
        <w:rPr>
          <w:b/>
          <w:bCs/>
          <w:i/>
          <w:iCs/>
          <w:color w:val="000000"/>
          <w:spacing w:val="-4"/>
          <w:sz w:val="24"/>
          <w:szCs w:val="24"/>
        </w:rPr>
        <w:t>:</w:t>
      </w:r>
      <w:r w:rsidRPr="00490F7F">
        <w:rPr>
          <w:bCs/>
          <w:iCs/>
          <w:color w:val="000000"/>
          <w:spacing w:val="-4"/>
          <w:sz w:val="24"/>
          <w:szCs w:val="24"/>
        </w:rPr>
        <w:t xml:space="preserve"> для описания реальных ситуаций на языке геометрии; для расчетов, включающих простейшие тригонометрические формулы; при решении геометрических задач с использованием тригонометрии; для решения практических задач, связанных с нахождением геометрических величин (используя при необходимости справочники и технические средства); при построении геометрическими инструментами (линейка, угольник, циркуль, транспортир).</w:t>
      </w:r>
      <w:proofErr w:type="gramEnd"/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D36D1D" w:rsidRDefault="00D36D1D" w:rsidP="00D36D1D">
      <w:pPr>
        <w:spacing w:line="276" w:lineRule="auto"/>
        <w:jc w:val="both"/>
        <w:rPr>
          <w:b/>
          <w:lang w:eastAsia="ru-RU"/>
        </w:rPr>
      </w:pPr>
    </w:p>
    <w:p w:rsidR="00CE7477" w:rsidRPr="00490F7F" w:rsidRDefault="00740CE0" w:rsidP="00D36D1D">
      <w:pPr>
        <w:spacing w:line="276" w:lineRule="auto"/>
        <w:jc w:val="both"/>
        <w:rPr>
          <w:b/>
          <w:lang w:eastAsia="ru-RU"/>
        </w:rPr>
      </w:pPr>
      <w:r w:rsidRPr="00490F7F">
        <w:rPr>
          <w:b/>
          <w:lang w:eastAsia="ru-RU"/>
        </w:rPr>
        <w:lastRenderedPageBreak/>
        <w:t>3.Содержание учебного предмета</w:t>
      </w:r>
    </w:p>
    <w:p w:rsidR="003F0212" w:rsidRPr="00490F7F" w:rsidRDefault="003F0212" w:rsidP="00D36D1D">
      <w:pPr>
        <w:shd w:val="clear" w:color="auto" w:fill="FFFFFF"/>
        <w:spacing w:line="276" w:lineRule="auto"/>
        <w:jc w:val="both"/>
        <w:rPr>
          <w:color w:val="000000"/>
        </w:rPr>
      </w:pPr>
      <w:r w:rsidRPr="00490F7F">
        <w:rPr>
          <w:color w:val="000000"/>
        </w:rPr>
        <w:t>Повторение курса геометрии 8 класса(2 часа)</w:t>
      </w:r>
    </w:p>
    <w:p w:rsidR="003F0212" w:rsidRPr="00490F7F" w:rsidRDefault="003F0212" w:rsidP="00D36D1D">
      <w:pPr>
        <w:spacing w:line="276" w:lineRule="auto"/>
        <w:jc w:val="both"/>
        <w:rPr>
          <w:b/>
          <w:bCs/>
          <w:color w:val="000000"/>
        </w:rPr>
      </w:pPr>
      <w:r w:rsidRPr="00490F7F">
        <w:rPr>
          <w:b/>
          <w:bCs/>
          <w:color w:val="000000"/>
        </w:rPr>
        <w:t xml:space="preserve">Глава </w:t>
      </w:r>
      <w:r w:rsidRPr="00490F7F">
        <w:rPr>
          <w:b/>
          <w:bCs/>
          <w:color w:val="000000"/>
          <w:lang w:val="en-US"/>
        </w:rPr>
        <w:t>IX</w:t>
      </w:r>
      <w:r w:rsidRPr="00490F7F">
        <w:rPr>
          <w:b/>
          <w:bCs/>
          <w:color w:val="000000"/>
        </w:rPr>
        <w:t>. Векторы</w:t>
      </w:r>
      <w:r w:rsidR="000606AD">
        <w:rPr>
          <w:b/>
          <w:bCs/>
          <w:color w:val="000000"/>
        </w:rPr>
        <w:t>(12 часов)</w:t>
      </w:r>
    </w:p>
    <w:p w:rsidR="003F0212" w:rsidRPr="00490F7F" w:rsidRDefault="003F0212" w:rsidP="00D36D1D">
      <w:pPr>
        <w:spacing w:line="276" w:lineRule="auto"/>
        <w:jc w:val="both"/>
        <w:rPr>
          <w:color w:val="000000"/>
          <w:spacing w:val="3"/>
        </w:rPr>
      </w:pPr>
      <w:r w:rsidRPr="00490F7F">
        <w:rPr>
          <w:color w:val="000000"/>
          <w:spacing w:val="1"/>
        </w:rPr>
        <w:t xml:space="preserve">Формулировать определения и иллюстрировать понятия </w:t>
      </w:r>
      <w:r w:rsidRPr="00490F7F">
        <w:rPr>
          <w:color w:val="000000"/>
          <w:spacing w:val="5"/>
        </w:rPr>
        <w:t xml:space="preserve">вектора, его длины, коллинеарных и равных векторов; </w:t>
      </w:r>
      <w:r w:rsidRPr="00490F7F">
        <w:rPr>
          <w:color w:val="000000"/>
          <w:spacing w:val="3"/>
        </w:rPr>
        <w:t>мотивировать введение понятий и действий, связанных с векторами, соответствующими примерами, относящи</w:t>
      </w:r>
      <w:r w:rsidRPr="00490F7F">
        <w:rPr>
          <w:color w:val="000000"/>
          <w:spacing w:val="3"/>
        </w:rPr>
        <w:softHyphen/>
      </w:r>
      <w:r w:rsidRPr="00490F7F">
        <w:rPr>
          <w:color w:val="000000"/>
          <w:spacing w:val="7"/>
        </w:rPr>
        <w:t xml:space="preserve">мися к физическим векторным величинам; применять </w:t>
      </w:r>
      <w:r w:rsidRPr="00490F7F">
        <w:rPr>
          <w:color w:val="000000"/>
          <w:spacing w:val="3"/>
        </w:rPr>
        <w:t>векторы и действия над ними при решении геометриче</w:t>
      </w:r>
      <w:r w:rsidRPr="00490F7F">
        <w:rPr>
          <w:color w:val="000000"/>
          <w:spacing w:val="3"/>
        </w:rPr>
        <w:softHyphen/>
        <w:t>ских задач</w:t>
      </w:r>
    </w:p>
    <w:p w:rsidR="003F0212" w:rsidRPr="00490F7F" w:rsidRDefault="003F0212" w:rsidP="00D36D1D">
      <w:pPr>
        <w:spacing w:line="276" w:lineRule="auto"/>
        <w:jc w:val="both"/>
        <w:rPr>
          <w:b/>
          <w:bCs/>
          <w:color w:val="000000"/>
        </w:rPr>
      </w:pPr>
      <w:r w:rsidRPr="00490F7F">
        <w:rPr>
          <w:b/>
          <w:bCs/>
          <w:color w:val="000000"/>
        </w:rPr>
        <w:t xml:space="preserve">Глава </w:t>
      </w:r>
      <w:r w:rsidRPr="00490F7F">
        <w:rPr>
          <w:b/>
          <w:bCs/>
          <w:color w:val="000000"/>
          <w:lang w:val="en-US"/>
        </w:rPr>
        <w:t>X</w:t>
      </w:r>
      <w:r w:rsidRPr="00490F7F">
        <w:rPr>
          <w:b/>
          <w:bCs/>
          <w:color w:val="000000"/>
        </w:rPr>
        <w:t>. Метод координат</w:t>
      </w:r>
      <w:r w:rsidR="000606AD">
        <w:rPr>
          <w:b/>
          <w:bCs/>
          <w:color w:val="000000"/>
        </w:rPr>
        <w:t>(10 часов)</w:t>
      </w:r>
    </w:p>
    <w:p w:rsidR="003F0212" w:rsidRPr="00490F7F" w:rsidRDefault="003F0212" w:rsidP="00D36D1D">
      <w:pPr>
        <w:shd w:val="clear" w:color="auto" w:fill="FFFFFF"/>
        <w:spacing w:line="276" w:lineRule="auto"/>
        <w:ind w:left="62" w:right="86"/>
        <w:jc w:val="both"/>
      </w:pPr>
      <w:r w:rsidRPr="00490F7F">
        <w:rPr>
          <w:color w:val="000000"/>
        </w:rPr>
        <w:t>Объяснять и иллюстрировать понятия прямоугольной си</w:t>
      </w:r>
      <w:r w:rsidRPr="00490F7F">
        <w:rPr>
          <w:color w:val="000000"/>
        </w:rPr>
        <w:softHyphen/>
      </w:r>
      <w:r w:rsidRPr="00490F7F">
        <w:rPr>
          <w:color w:val="000000"/>
          <w:spacing w:val="2"/>
        </w:rPr>
        <w:t xml:space="preserve">стемы координат, координат точки и координат вектора; </w:t>
      </w:r>
      <w:r w:rsidRPr="00490F7F">
        <w:rPr>
          <w:color w:val="000000"/>
          <w:spacing w:val="4"/>
        </w:rPr>
        <w:t xml:space="preserve">выводить и использовать при решении задач формулы </w:t>
      </w:r>
      <w:r w:rsidRPr="00490F7F">
        <w:rPr>
          <w:color w:val="000000"/>
        </w:rPr>
        <w:t xml:space="preserve">координат середины отрезка, длины вектора, расстояния </w:t>
      </w:r>
      <w:r w:rsidRPr="00490F7F">
        <w:rPr>
          <w:color w:val="000000"/>
          <w:spacing w:val="4"/>
        </w:rPr>
        <w:t>между двумя точками, уравнения окружности и прямой</w:t>
      </w:r>
    </w:p>
    <w:p w:rsidR="003F0212" w:rsidRPr="00490F7F" w:rsidRDefault="003F0212" w:rsidP="00D36D1D">
      <w:pPr>
        <w:spacing w:line="276" w:lineRule="auto"/>
        <w:jc w:val="both"/>
      </w:pPr>
      <w:r w:rsidRPr="00490F7F">
        <w:rPr>
          <w:b/>
          <w:bCs/>
          <w:color w:val="000000"/>
        </w:rPr>
        <w:t xml:space="preserve">Глава </w:t>
      </w:r>
      <w:r w:rsidRPr="00490F7F">
        <w:rPr>
          <w:b/>
          <w:bCs/>
          <w:color w:val="000000"/>
          <w:lang w:val="en-US"/>
        </w:rPr>
        <w:t>XI</w:t>
      </w:r>
      <w:r w:rsidRPr="00490F7F">
        <w:rPr>
          <w:b/>
          <w:bCs/>
          <w:color w:val="000000"/>
        </w:rPr>
        <w:t>. Соотношения между сторо</w:t>
      </w:r>
      <w:r w:rsidRPr="00490F7F">
        <w:rPr>
          <w:b/>
          <w:bCs/>
          <w:color w:val="000000"/>
        </w:rPr>
        <w:softHyphen/>
      </w:r>
      <w:r w:rsidRPr="00490F7F">
        <w:rPr>
          <w:b/>
          <w:bCs/>
          <w:color w:val="000000"/>
          <w:spacing w:val="11"/>
        </w:rPr>
        <w:t>нами и углами треугольника. Ска</w:t>
      </w:r>
      <w:r w:rsidRPr="00490F7F">
        <w:rPr>
          <w:b/>
          <w:bCs/>
          <w:color w:val="000000"/>
          <w:spacing w:val="11"/>
        </w:rPr>
        <w:softHyphen/>
      </w:r>
      <w:r w:rsidRPr="00490F7F">
        <w:rPr>
          <w:b/>
          <w:bCs/>
          <w:color w:val="000000"/>
          <w:spacing w:val="5"/>
        </w:rPr>
        <w:t>лярное произведение векторов</w:t>
      </w:r>
      <w:r w:rsidR="00BC2942">
        <w:rPr>
          <w:b/>
          <w:bCs/>
          <w:color w:val="000000"/>
          <w:spacing w:val="5"/>
        </w:rPr>
        <w:t>(14</w:t>
      </w:r>
      <w:r w:rsidR="000606AD">
        <w:rPr>
          <w:b/>
          <w:bCs/>
          <w:color w:val="000000"/>
          <w:spacing w:val="5"/>
        </w:rPr>
        <w:t xml:space="preserve"> часов)</w:t>
      </w:r>
    </w:p>
    <w:p w:rsidR="003F0212" w:rsidRPr="00490F7F" w:rsidRDefault="003F0212" w:rsidP="00D36D1D">
      <w:pPr>
        <w:spacing w:line="276" w:lineRule="auto"/>
        <w:jc w:val="both"/>
        <w:rPr>
          <w:color w:val="000000"/>
          <w:spacing w:val="3"/>
        </w:rPr>
      </w:pPr>
      <w:proofErr w:type="gramStart"/>
      <w:r w:rsidRPr="00490F7F">
        <w:rPr>
          <w:color w:val="000000"/>
          <w:spacing w:val="2"/>
        </w:rPr>
        <w:t xml:space="preserve">Формулировать и иллюстрировать определения синуса, </w:t>
      </w:r>
      <w:r w:rsidRPr="00490F7F">
        <w:rPr>
          <w:color w:val="000000"/>
        </w:rPr>
        <w:t>косинуса, тангенса и котангенса углов от 0 до 180°; вы</w:t>
      </w:r>
      <w:r w:rsidRPr="00490F7F">
        <w:rPr>
          <w:color w:val="000000"/>
        </w:rPr>
        <w:softHyphen/>
      </w:r>
      <w:r w:rsidRPr="00490F7F">
        <w:rPr>
          <w:color w:val="000000"/>
          <w:spacing w:val="3"/>
        </w:rPr>
        <w:t>водить основное тригонометрическое тождество и фор</w:t>
      </w:r>
      <w:r w:rsidRPr="00490F7F">
        <w:rPr>
          <w:color w:val="000000"/>
          <w:spacing w:val="3"/>
        </w:rPr>
        <w:softHyphen/>
      </w:r>
      <w:r w:rsidRPr="00490F7F">
        <w:rPr>
          <w:color w:val="000000"/>
          <w:spacing w:val="-1"/>
        </w:rPr>
        <w:t xml:space="preserve">мулы приведения; формулировать и доказывать теоремы </w:t>
      </w:r>
      <w:r w:rsidRPr="00490F7F">
        <w:rPr>
          <w:color w:val="000000"/>
          <w:spacing w:val="8"/>
        </w:rPr>
        <w:t>синусов и косинусов, применять их при решении тре</w:t>
      </w:r>
      <w:r w:rsidRPr="00490F7F">
        <w:rPr>
          <w:color w:val="000000"/>
          <w:spacing w:val="8"/>
        </w:rPr>
        <w:softHyphen/>
      </w:r>
      <w:r w:rsidRPr="00490F7F">
        <w:rPr>
          <w:color w:val="000000"/>
          <w:spacing w:val="2"/>
        </w:rPr>
        <w:t>угольников; объяснять, как используются тригонометри</w:t>
      </w:r>
      <w:r w:rsidRPr="00490F7F">
        <w:rPr>
          <w:color w:val="000000"/>
          <w:spacing w:val="2"/>
        </w:rPr>
        <w:softHyphen/>
      </w:r>
      <w:r w:rsidRPr="00490F7F">
        <w:rPr>
          <w:color w:val="000000"/>
        </w:rPr>
        <w:t>ческие формулы в измерительных работах на местности;</w:t>
      </w:r>
      <w:r w:rsidRPr="00490F7F">
        <w:rPr>
          <w:color w:val="000000"/>
          <w:spacing w:val="6"/>
        </w:rPr>
        <w:t xml:space="preserve"> формулировать определения угла между векторами и </w:t>
      </w:r>
      <w:r w:rsidRPr="00490F7F">
        <w:rPr>
          <w:color w:val="000000"/>
          <w:spacing w:val="4"/>
        </w:rPr>
        <w:t>скалярного произведения векторов;</w:t>
      </w:r>
      <w:proofErr w:type="gramEnd"/>
      <w:r w:rsidRPr="00490F7F">
        <w:rPr>
          <w:color w:val="000000"/>
          <w:spacing w:val="4"/>
        </w:rPr>
        <w:t xml:space="preserve"> выводить формулу </w:t>
      </w:r>
      <w:r w:rsidRPr="00490F7F">
        <w:rPr>
          <w:color w:val="000000"/>
          <w:spacing w:val="5"/>
        </w:rPr>
        <w:t xml:space="preserve">скалярного произведения через координаты векторов; </w:t>
      </w:r>
      <w:r w:rsidRPr="00490F7F">
        <w:rPr>
          <w:color w:val="000000"/>
          <w:spacing w:val="-1"/>
        </w:rPr>
        <w:t xml:space="preserve">формулировать и обосновывать утверждение о свойствах </w:t>
      </w:r>
      <w:r w:rsidRPr="00490F7F">
        <w:rPr>
          <w:color w:val="000000"/>
          <w:spacing w:val="3"/>
        </w:rPr>
        <w:t>скалярного произведения; использовать скалярное про</w:t>
      </w:r>
      <w:r w:rsidRPr="00490F7F">
        <w:rPr>
          <w:color w:val="000000"/>
          <w:spacing w:val="3"/>
        </w:rPr>
        <w:softHyphen/>
        <w:t>изведение векторов при решении задач</w:t>
      </w:r>
    </w:p>
    <w:p w:rsidR="003F0212" w:rsidRPr="00490F7F" w:rsidRDefault="003F0212" w:rsidP="00D36D1D">
      <w:pPr>
        <w:shd w:val="clear" w:color="auto" w:fill="FFFFFF"/>
        <w:spacing w:line="276" w:lineRule="auto"/>
        <w:ind w:left="82" w:right="86"/>
        <w:jc w:val="both"/>
      </w:pPr>
      <w:r w:rsidRPr="00490F7F">
        <w:rPr>
          <w:b/>
          <w:bCs/>
          <w:color w:val="232323"/>
        </w:rPr>
        <w:t xml:space="preserve">Глава </w:t>
      </w:r>
      <w:r w:rsidRPr="00490F7F">
        <w:rPr>
          <w:b/>
          <w:bCs/>
          <w:color w:val="000000"/>
          <w:lang w:val="en-US"/>
        </w:rPr>
        <w:t>XII</w:t>
      </w:r>
      <w:r w:rsidRPr="00490F7F">
        <w:rPr>
          <w:b/>
          <w:bCs/>
          <w:color w:val="000000"/>
        </w:rPr>
        <w:t xml:space="preserve">. </w:t>
      </w:r>
      <w:r w:rsidRPr="00490F7F">
        <w:rPr>
          <w:b/>
          <w:bCs/>
          <w:color w:val="232323"/>
        </w:rPr>
        <w:t>Длина окружности и пло</w:t>
      </w:r>
      <w:r w:rsidRPr="00490F7F">
        <w:rPr>
          <w:b/>
          <w:bCs/>
          <w:color w:val="232323"/>
        </w:rPr>
        <w:softHyphen/>
      </w:r>
      <w:r w:rsidRPr="00490F7F">
        <w:rPr>
          <w:b/>
          <w:bCs/>
          <w:color w:val="232323"/>
          <w:spacing w:val="3"/>
        </w:rPr>
        <w:t>щадь круга</w:t>
      </w:r>
      <w:r w:rsidR="000606AD">
        <w:rPr>
          <w:b/>
          <w:bCs/>
          <w:color w:val="232323"/>
          <w:spacing w:val="3"/>
        </w:rPr>
        <w:t xml:space="preserve"> (12часов)</w:t>
      </w:r>
    </w:p>
    <w:p w:rsidR="003F0212" w:rsidRPr="00490F7F" w:rsidRDefault="003F0212" w:rsidP="00D36D1D">
      <w:pPr>
        <w:spacing w:line="276" w:lineRule="auto"/>
        <w:jc w:val="both"/>
        <w:rPr>
          <w:color w:val="000000"/>
          <w:spacing w:val="-3"/>
        </w:rPr>
      </w:pPr>
      <w:r w:rsidRPr="00490F7F">
        <w:rPr>
          <w:color w:val="000000"/>
          <w:spacing w:val="5"/>
        </w:rPr>
        <w:t>Формулировать определение правильного многоуголь</w:t>
      </w:r>
      <w:r w:rsidRPr="00490F7F">
        <w:rPr>
          <w:color w:val="000000"/>
          <w:spacing w:val="5"/>
        </w:rPr>
        <w:softHyphen/>
        <w:t>ника; формулировать и доказывать теоремы об окруж</w:t>
      </w:r>
      <w:r w:rsidRPr="00490F7F">
        <w:rPr>
          <w:color w:val="000000"/>
          <w:spacing w:val="5"/>
        </w:rPr>
        <w:softHyphen/>
      </w:r>
      <w:r w:rsidRPr="00490F7F">
        <w:rPr>
          <w:color w:val="000000"/>
          <w:spacing w:val="7"/>
        </w:rPr>
        <w:t>ностях, описанной около правильного многоугольника и вписанной в него; выводить и использовать форму</w:t>
      </w:r>
      <w:r w:rsidRPr="00490F7F">
        <w:rPr>
          <w:color w:val="000000"/>
          <w:spacing w:val="7"/>
        </w:rPr>
        <w:softHyphen/>
      </w:r>
      <w:r w:rsidRPr="00490F7F">
        <w:rPr>
          <w:color w:val="000000"/>
          <w:spacing w:val="5"/>
        </w:rPr>
        <w:t>лы для вычисления площади правильного многоуголь</w:t>
      </w:r>
      <w:r w:rsidRPr="00490F7F">
        <w:rPr>
          <w:color w:val="000000"/>
          <w:spacing w:val="5"/>
        </w:rPr>
        <w:softHyphen/>
      </w:r>
      <w:r w:rsidRPr="00490F7F">
        <w:rPr>
          <w:color w:val="000000"/>
          <w:spacing w:val="10"/>
        </w:rPr>
        <w:t xml:space="preserve">ника, его стороны и радиуса вписанной окружности; </w:t>
      </w:r>
      <w:r w:rsidRPr="00490F7F">
        <w:rPr>
          <w:color w:val="000000"/>
          <w:spacing w:val="5"/>
        </w:rPr>
        <w:t>решать задачи на построение правильных многоуголь</w:t>
      </w:r>
      <w:r w:rsidRPr="00490F7F">
        <w:rPr>
          <w:color w:val="000000"/>
          <w:spacing w:val="5"/>
        </w:rPr>
        <w:softHyphen/>
      </w:r>
      <w:r w:rsidRPr="00490F7F">
        <w:rPr>
          <w:color w:val="000000"/>
          <w:spacing w:val="4"/>
        </w:rPr>
        <w:t>ников; объяснять понятия длины - окружности и площа</w:t>
      </w:r>
      <w:r w:rsidRPr="00490F7F">
        <w:rPr>
          <w:color w:val="000000"/>
          <w:spacing w:val="4"/>
        </w:rPr>
        <w:softHyphen/>
      </w:r>
      <w:r w:rsidRPr="00490F7F">
        <w:rPr>
          <w:color w:val="000000"/>
          <w:spacing w:val="9"/>
        </w:rPr>
        <w:t xml:space="preserve">ди круга; выводить формулы для вычисления длины </w:t>
      </w:r>
      <w:r w:rsidRPr="00490F7F">
        <w:rPr>
          <w:color w:val="000000"/>
          <w:spacing w:val="2"/>
        </w:rPr>
        <w:t>окружности и длины дуги, площади круга и площади кру</w:t>
      </w:r>
      <w:r w:rsidRPr="00490F7F">
        <w:rPr>
          <w:color w:val="000000"/>
          <w:spacing w:val="2"/>
        </w:rPr>
        <w:softHyphen/>
      </w:r>
      <w:r w:rsidRPr="00490F7F">
        <w:rPr>
          <w:color w:val="000000"/>
          <w:spacing w:val="7"/>
        </w:rPr>
        <w:t xml:space="preserve">гового сектора; применять эти формулы при решении </w:t>
      </w:r>
      <w:r w:rsidRPr="00490F7F">
        <w:rPr>
          <w:color w:val="000000"/>
          <w:spacing w:val="-3"/>
        </w:rPr>
        <w:t>задач</w:t>
      </w:r>
    </w:p>
    <w:p w:rsidR="003F0212" w:rsidRPr="00490F7F" w:rsidRDefault="003F0212" w:rsidP="00D36D1D">
      <w:pPr>
        <w:shd w:val="clear" w:color="auto" w:fill="FFFFFF"/>
        <w:spacing w:line="276" w:lineRule="auto"/>
        <w:ind w:left="77"/>
        <w:jc w:val="both"/>
      </w:pPr>
      <w:r w:rsidRPr="00490F7F">
        <w:rPr>
          <w:b/>
          <w:bCs/>
          <w:color w:val="232323"/>
        </w:rPr>
        <w:t xml:space="preserve">Глава </w:t>
      </w:r>
      <w:r w:rsidRPr="00490F7F">
        <w:rPr>
          <w:b/>
          <w:bCs/>
          <w:color w:val="232323"/>
          <w:lang w:val="en-US"/>
        </w:rPr>
        <w:t>XIII</w:t>
      </w:r>
      <w:r w:rsidRPr="00490F7F">
        <w:rPr>
          <w:b/>
          <w:bCs/>
          <w:color w:val="232323"/>
        </w:rPr>
        <w:t>. Движения</w:t>
      </w:r>
      <w:r w:rsidR="00BC2942">
        <w:rPr>
          <w:b/>
          <w:bCs/>
          <w:color w:val="232323"/>
        </w:rPr>
        <w:t>(5</w:t>
      </w:r>
      <w:r w:rsidR="000606AD">
        <w:rPr>
          <w:b/>
          <w:bCs/>
          <w:color w:val="232323"/>
        </w:rPr>
        <w:t xml:space="preserve"> часов)</w:t>
      </w:r>
    </w:p>
    <w:p w:rsidR="003F0212" w:rsidRPr="00490F7F" w:rsidRDefault="003F0212" w:rsidP="00D36D1D">
      <w:pPr>
        <w:spacing w:line="276" w:lineRule="auto"/>
        <w:jc w:val="both"/>
        <w:rPr>
          <w:color w:val="000000"/>
        </w:rPr>
      </w:pPr>
      <w:proofErr w:type="gramStart"/>
      <w:r w:rsidRPr="00490F7F">
        <w:rPr>
          <w:color w:val="000000"/>
          <w:spacing w:val="7"/>
        </w:rPr>
        <w:t xml:space="preserve">Объяснять, что такое отображение плоскости на себя </w:t>
      </w:r>
      <w:r w:rsidRPr="00490F7F">
        <w:rPr>
          <w:color w:val="000000"/>
          <w:spacing w:val="3"/>
        </w:rPr>
        <w:t xml:space="preserve">и в каком случае оно называется движением плоскости; </w:t>
      </w:r>
      <w:r w:rsidRPr="00490F7F">
        <w:rPr>
          <w:color w:val="000000"/>
          <w:spacing w:val="7"/>
        </w:rPr>
        <w:t xml:space="preserve">объяснять, что такое осевая симметрия, центральная </w:t>
      </w:r>
      <w:r w:rsidRPr="00490F7F">
        <w:rPr>
          <w:color w:val="000000"/>
          <w:spacing w:val="1"/>
        </w:rPr>
        <w:t>симметрия, параллельный перенос и поворот; обосновы</w:t>
      </w:r>
      <w:r w:rsidRPr="00490F7F">
        <w:rPr>
          <w:color w:val="000000"/>
          <w:spacing w:val="4"/>
        </w:rPr>
        <w:t xml:space="preserve">вать, что эти отображения плоскости на себя являются </w:t>
      </w:r>
      <w:r w:rsidRPr="00490F7F">
        <w:rPr>
          <w:color w:val="000000"/>
          <w:spacing w:val="8"/>
        </w:rPr>
        <w:t>движениями;  объяснять,  какова связь между движе</w:t>
      </w:r>
      <w:r w:rsidRPr="00490F7F">
        <w:rPr>
          <w:color w:val="000000"/>
          <w:spacing w:val="8"/>
        </w:rPr>
        <w:softHyphen/>
      </w:r>
      <w:r w:rsidRPr="00490F7F">
        <w:rPr>
          <w:color w:val="000000"/>
          <w:spacing w:val="4"/>
        </w:rPr>
        <w:t xml:space="preserve">ниями и наложениями; иллюстрировать основные виды </w:t>
      </w:r>
      <w:r w:rsidRPr="00490F7F">
        <w:rPr>
          <w:color w:val="000000"/>
          <w:spacing w:val="6"/>
        </w:rPr>
        <w:t>движений, в том числе с помощью компьютерных про</w:t>
      </w:r>
      <w:r w:rsidRPr="00490F7F">
        <w:rPr>
          <w:color w:val="000000"/>
          <w:spacing w:val="6"/>
        </w:rPr>
        <w:softHyphen/>
      </w:r>
      <w:r w:rsidRPr="00490F7F">
        <w:rPr>
          <w:color w:val="000000"/>
        </w:rPr>
        <w:t>грамм</w:t>
      </w:r>
      <w:proofErr w:type="gramEnd"/>
    </w:p>
    <w:p w:rsidR="003F0212" w:rsidRDefault="003F0212" w:rsidP="00D36D1D">
      <w:pPr>
        <w:spacing w:line="276" w:lineRule="auto"/>
        <w:jc w:val="both"/>
        <w:rPr>
          <w:b/>
          <w:color w:val="000000"/>
          <w:spacing w:val="12"/>
        </w:rPr>
      </w:pPr>
      <w:r w:rsidRPr="00490F7F">
        <w:rPr>
          <w:b/>
          <w:color w:val="000000"/>
        </w:rPr>
        <w:t xml:space="preserve">Глава </w:t>
      </w:r>
      <w:r w:rsidRPr="00490F7F">
        <w:rPr>
          <w:b/>
          <w:color w:val="000000"/>
          <w:lang w:val="en-US"/>
        </w:rPr>
        <w:t>XIV</w:t>
      </w:r>
      <w:r w:rsidRPr="00490F7F">
        <w:rPr>
          <w:b/>
          <w:color w:val="000000"/>
        </w:rPr>
        <w:t xml:space="preserve">. Начальные сведения из </w:t>
      </w:r>
      <w:r w:rsidRPr="00490F7F">
        <w:rPr>
          <w:b/>
          <w:color w:val="000000"/>
          <w:spacing w:val="12"/>
        </w:rPr>
        <w:t>стереометрии</w:t>
      </w:r>
      <w:r w:rsidR="000606AD">
        <w:rPr>
          <w:b/>
          <w:color w:val="000000"/>
          <w:spacing w:val="12"/>
        </w:rPr>
        <w:t>(4 часа)</w:t>
      </w:r>
    </w:p>
    <w:p w:rsidR="00A63D62" w:rsidRDefault="003F0212" w:rsidP="00D36D1D">
      <w:pPr>
        <w:spacing w:line="276" w:lineRule="auto"/>
        <w:jc w:val="both"/>
        <w:rPr>
          <w:color w:val="000000"/>
          <w:spacing w:val="4"/>
        </w:rPr>
      </w:pPr>
      <w:proofErr w:type="gramStart"/>
      <w:r w:rsidRPr="00490F7F">
        <w:rPr>
          <w:color w:val="000000"/>
          <w:spacing w:val="7"/>
        </w:rPr>
        <w:t xml:space="preserve">Объяснять, что такое многогранник, его грани, рёбра, вершины, диагонали, какой многогранник называется </w:t>
      </w:r>
      <w:r w:rsidRPr="00490F7F">
        <w:rPr>
          <w:color w:val="000000"/>
          <w:spacing w:val="4"/>
        </w:rPr>
        <w:t xml:space="preserve">выпуклым, что такое </w:t>
      </w:r>
      <w:r w:rsidRPr="00490F7F">
        <w:rPr>
          <w:color w:val="000000"/>
          <w:spacing w:val="4"/>
          <w:lang w:val="en-US"/>
        </w:rPr>
        <w:t>n</w:t>
      </w:r>
      <w:r w:rsidRPr="00490F7F">
        <w:rPr>
          <w:color w:val="000000"/>
          <w:spacing w:val="4"/>
        </w:rPr>
        <w:t>-угольная призма, её основания</w:t>
      </w:r>
      <w:r w:rsidR="00FB1388" w:rsidRPr="00490F7F">
        <w:rPr>
          <w:color w:val="000000"/>
          <w:spacing w:val="4"/>
        </w:rPr>
        <w:t>.</w:t>
      </w:r>
      <w:proofErr w:type="gramEnd"/>
    </w:p>
    <w:p w:rsidR="000606AD" w:rsidRDefault="000606AD" w:rsidP="000606AD">
      <w:pPr>
        <w:jc w:val="both"/>
        <w:rPr>
          <w:b/>
          <w:color w:val="000000"/>
          <w:spacing w:val="12"/>
        </w:rPr>
      </w:pPr>
      <w:r>
        <w:rPr>
          <w:b/>
          <w:color w:val="000000"/>
          <w:spacing w:val="12"/>
        </w:rPr>
        <w:t xml:space="preserve">Повторение (11 </w:t>
      </w:r>
      <w:r w:rsidR="00D36D1D">
        <w:rPr>
          <w:b/>
          <w:color w:val="000000"/>
          <w:spacing w:val="12"/>
        </w:rPr>
        <w:t>часов).</w:t>
      </w:r>
    </w:p>
    <w:p w:rsidR="00D36D1D" w:rsidRDefault="00D36D1D" w:rsidP="000606AD">
      <w:pPr>
        <w:jc w:val="both"/>
        <w:rPr>
          <w:b/>
          <w:color w:val="000000"/>
          <w:spacing w:val="12"/>
        </w:rPr>
      </w:pPr>
    </w:p>
    <w:p w:rsidR="00D36D1D" w:rsidRDefault="00D36D1D" w:rsidP="000606AD">
      <w:pPr>
        <w:jc w:val="both"/>
        <w:rPr>
          <w:b/>
          <w:color w:val="000000"/>
          <w:spacing w:val="12"/>
        </w:rPr>
      </w:pPr>
    </w:p>
    <w:p w:rsidR="005D105F" w:rsidRDefault="005D105F" w:rsidP="000606AD">
      <w:pPr>
        <w:jc w:val="both"/>
        <w:rPr>
          <w:b/>
          <w:color w:val="000000"/>
          <w:spacing w:val="12"/>
        </w:rPr>
        <w:sectPr w:rsidR="005D105F" w:rsidSect="00D36D1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060AB4" w:rsidRDefault="00FB1388" w:rsidP="00490F7F">
      <w:pPr>
        <w:jc w:val="center"/>
        <w:rPr>
          <w:b/>
        </w:rPr>
      </w:pPr>
      <w:r>
        <w:rPr>
          <w:b/>
        </w:rPr>
        <w:lastRenderedPageBreak/>
        <w:t>4.Календарно-тематическое планирование</w:t>
      </w:r>
    </w:p>
    <w:tbl>
      <w:tblPr>
        <w:tblStyle w:val="a8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6"/>
        <w:gridCol w:w="2693"/>
        <w:gridCol w:w="2835"/>
        <w:gridCol w:w="1843"/>
        <w:gridCol w:w="1276"/>
        <w:gridCol w:w="1559"/>
      </w:tblGrid>
      <w:tr w:rsidR="00684E2C" w:rsidRPr="00D36D1D" w:rsidTr="005D105F">
        <w:trPr>
          <w:trHeight w:val="290"/>
        </w:trPr>
        <w:tc>
          <w:tcPr>
            <w:tcW w:w="959" w:type="dxa"/>
            <w:vMerge w:val="restart"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1276" w:type="dxa"/>
            <w:vMerge w:val="restart"/>
          </w:tcPr>
          <w:p w:rsidR="00684E2C" w:rsidRPr="005D105F" w:rsidRDefault="00684E2C" w:rsidP="00076678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</w:t>
            </w:r>
            <w:r w:rsidR="00076678"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</w:t>
            </w: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2693" w:type="dxa"/>
            <w:vMerge w:val="restart"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sz w:val="24"/>
                <w:szCs w:val="24"/>
                <w:lang w:eastAsia="en-US"/>
              </w:rPr>
              <w:t>Элементы содержания урока</w:t>
            </w:r>
          </w:p>
        </w:tc>
        <w:tc>
          <w:tcPr>
            <w:tcW w:w="2835" w:type="dxa"/>
            <w:vMerge w:val="restart"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Тип  урока</w:t>
            </w:r>
          </w:p>
        </w:tc>
        <w:tc>
          <w:tcPr>
            <w:tcW w:w="1843" w:type="dxa"/>
            <w:vMerge w:val="restart"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10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Виды  контроля</w:t>
            </w:r>
          </w:p>
        </w:tc>
        <w:tc>
          <w:tcPr>
            <w:tcW w:w="2835" w:type="dxa"/>
            <w:gridSpan w:val="2"/>
          </w:tcPr>
          <w:p w:rsidR="00684E2C" w:rsidRPr="005D105F" w:rsidRDefault="00684E2C" w:rsidP="003E3ED8">
            <w:pPr>
              <w:jc w:val="center"/>
              <w:rPr>
                <w:b/>
                <w:sz w:val="24"/>
                <w:szCs w:val="24"/>
              </w:rPr>
            </w:pPr>
            <w:r w:rsidRPr="005D105F"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684E2C" w:rsidRPr="00D36D1D" w:rsidTr="005D105F">
        <w:trPr>
          <w:trHeight w:val="284"/>
        </w:trPr>
        <w:tc>
          <w:tcPr>
            <w:tcW w:w="959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84E2C" w:rsidRPr="005D105F" w:rsidRDefault="00684E2C" w:rsidP="00D36D1D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84E2C" w:rsidRPr="005D105F" w:rsidRDefault="00684E2C" w:rsidP="003E3ED8">
            <w:pPr>
              <w:jc w:val="center"/>
              <w:rPr>
                <w:b/>
                <w:sz w:val="24"/>
                <w:szCs w:val="24"/>
              </w:rPr>
            </w:pPr>
            <w:r w:rsidRPr="005D105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684E2C" w:rsidRPr="005D105F" w:rsidRDefault="00684E2C" w:rsidP="003E3ED8">
            <w:pPr>
              <w:jc w:val="center"/>
              <w:rPr>
                <w:b/>
                <w:sz w:val="24"/>
                <w:szCs w:val="24"/>
              </w:rPr>
            </w:pPr>
            <w:r w:rsidRPr="005D105F">
              <w:rPr>
                <w:b/>
                <w:sz w:val="24"/>
                <w:szCs w:val="24"/>
              </w:rPr>
              <w:t>факт</w:t>
            </w:r>
          </w:p>
        </w:tc>
      </w:tr>
      <w:tr w:rsidR="005D105F" w:rsidRPr="00D36D1D" w:rsidTr="005D105F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</w:rPr>
            </w:pPr>
            <w:r w:rsidRPr="00D36D1D">
              <w:rPr>
                <w:b/>
                <w:sz w:val="24"/>
                <w:szCs w:val="24"/>
              </w:rPr>
              <w:t>Повторение курса геометрии 8 класса (2 часа</w:t>
            </w:r>
            <w:r w:rsidRPr="00D36D1D">
              <w:rPr>
                <w:sz w:val="24"/>
                <w:szCs w:val="24"/>
              </w:rPr>
              <w:t>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1"/>
                <w:sz w:val="24"/>
                <w:szCs w:val="24"/>
              </w:rPr>
              <w:t>Повторе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ние. Реше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ние задач по теме «Четырёхугольники»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Повторе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ние.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ние задач по теме «Окружность»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5D105F" w:rsidRPr="00D36D1D" w:rsidTr="00CA1D38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</w:rPr>
            </w:pPr>
            <w:r w:rsidRPr="00D36D1D">
              <w:rPr>
                <w:b/>
                <w:sz w:val="24"/>
                <w:szCs w:val="24"/>
              </w:rPr>
              <w:t>Векторы(12 часов)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color w:val="000000"/>
                <w:spacing w:val="2"/>
                <w:sz w:val="24"/>
                <w:szCs w:val="24"/>
              </w:rPr>
              <w:t>Понятие</w:t>
            </w:r>
            <w:r w:rsidRPr="00D36D1D">
              <w:rPr>
                <w:color w:val="000000"/>
                <w:spacing w:val="-1"/>
                <w:sz w:val="24"/>
                <w:szCs w:val="24"/>
              </w:rPr>
              <w:t>вектора</w:t>
            </w:r>
            <w:proofErr w:type="spellEnd"/>
            <w:r w:rsidRPr="00D36D1D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color w:val="000000"/>
                <w:spacing w:val="1"/>
                <w:sz w:val="24"/>
                <w:szCs w:val="24"/>
              </w:rPr>
              <w:t>Равенствовекторов</w:t>
            </w:r>
            <w:proofErr w:type="spellEnd"/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определение вектора, виды векторов, длина вектора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z w:val="24"/>
                <w:szCs w:val="24"/>
              </w:rPr>
              <w:t>Откладыва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ние вектора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от данной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1"/>
                <w:sz w:val="24"/>
                <w:szCs w:val="24"/>
              </w:rPr>
              <w:t>точки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3"/>
                <w:sz w:val="24"/>
                <w:szCs w:val="24"/>
              </w:rPr>
              <w:t xml:space="preserve">Сумма двух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векторов. </w:t>
            </w:r>
            <w:r w:rsidRPr="00D36D1D">
              <w:rPr>
                <w:color w:val="000000"/>
                <w:spacing w:val="6"/>
                <w:sz w:val="24"/>
                <w:szCs w:val="24"/>
              </w:rPr>
              <w:t xml:space="preserve">Законы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 xml:space="preserve">сложения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векторов.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>Правило параллело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грамма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вектор, операции сложения и вычитания векторов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49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z w:val="24"/>
                <w:szCs w:val="24"/>
              </w:rPr>
              <w:t>Сумма не</w:t>
            </w:r>
            <w:r w:rsidRPr="00D36D1D">
              <w:rPr>
                <w:color w:val="000000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 xml:space="preserve">скольких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векторов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72"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Вычитание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векторов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bookmarkStart w:id="0" w:name="_GoBack"/>
        <w:bookmarkEnd w:id="0"/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«Сложение и вычита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ние векто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3"/>
                <w:sz w:val="24"/>
                <w:szCs w:val="24"/>
              </w:rPr>
              <w:t>ров»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9"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Умножение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вектора на число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 xml:space="preserve">вектор, правило умножения векторов, средняя линия </w:t>
            </w:r>
            <w:r w:rsidRPr="00D36D1D">
              <w:rPr>
                <w:iCs/>
                <w:sz w:val="24"/>
                <w:szCs w:val="24"/>
              </w:rPr>
              <w:lastRenderedPageBreak/>
              <w:t>трапеции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lastRenderedPageBreak/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9"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Решение задач по теме «Умножение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вектора на число»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6"/>
                <w:sz w:val="24"/>
                <w:szCs w:val="24"/>
              </w:rPr>
              <w:t>Примене</w:t>
            </w:r>
            <w:r w:rsidRPr="00D36D1D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ние векто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ров к реше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  <w:t>нию задач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правило сложения и вычитания векторов, правило умножения векторов, свойства средней линии трапеции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06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4"/>
                <w:sz w:val="24"/>
                <w:szCs w:val="24"/>
              </w:rPr>
              <w:t>Средняя линия тра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5"/>
                <w:sz w:val="24"/>
                <w:szCs w:val="24"/>
              </w:rPr>
              <w:t>пеции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274"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z w:val="24"/>
                <w:szCs w:val="24"/>
              </w:rPr>
              <w:t>задач по теме «Векторы»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14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D36D1D">
              <w:rPr>
                <w:iCs/>
                <w:color w:val="000000"/>
                <w:sz w:val="24"/>
                <w:szCs w:val="24"/>
              </w:rPr>
              <w:t>Контроль</w:t>
            </w:r>
            <w:r w:rsidRPr="00D36D1D">
              <w:rPr>
                <w:iCs/>
                <w:color w:val="000000"/>
                <w:spacing w:val="3"/>
                <w:sz w:val="24"/>
                <w:szCs w:val="24"/>
              </w:rPr>
              <w:t>ная работа</w:t>
            </w:r>
          </w:p>
          <w:p w:rsidR="00684E2C" w:rsidRPr="00D36D1D" w:rsidRDefault="00684E2C" w:rsidP="00D36D1D">
            <w:pPr>
              <w:shd w:val="clear" w:color="auto" w:fill="FFFFFF"/>
              <w:ind w:hanging="14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z w:val="24"/>
                <w:szCs w:val="24"/>
              </w:rPr>
              <w:t xml:space="preserve">№ 1 по теме </w:t>
            </w:r>
            <w:r w:rsidRPr="00D36D1D">
              <w:rPr>
                <w:iCs/>
                <w:color w:val="000000"/>
                <w:spacing w:val="-5"/>
                <w:sz w:val="24"/>
                <w:szCs w:val="24"/>
              </w:rPr>
              <w:t>«Векторы»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>п</w:t>
            </w:r>
            <w:r w:rsidRPr="00D36D1D">
              <w:rPr>
                <w:bCs/>
                <w:sz w:val="24"/>
                <w:szCs w:val="24"/>
              </w:rPr>
              <w:t>роверочная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5D105F" w:rsidRPr="00D36D1D" w:rsidTr="00D109B4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</w:rPr>
            </w:pPr>
            <w:r w:rsidRPr="00D36D1D">
              <w:rPr>
                <w:b/>
                <w:sz w:val="24"/>
                <w:szCs w:val="24"/>
              </w:rPr>
              <w:t>Метод координат (10 часов)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Разложение вектора </w:t>
            </w:r>
            <w:r w:rsidRPr="00D36D1D">
              <w:rPr>
                <w:color w:val="000000"/>
                <w:sz w:val="24"/>
                <w:szCs w:val="24"/>
              </w:rPr>
              <w:t xml:space="preserve">по двум 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данным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неколли</w:t>
            </w:r>
            <w:r w:rsidRPr="00D36D1D">
              <w:rPr>
                <w:color w:val="000000"/>
                <w:spacing w:val="7"/>
                <w:sz w:val="24"/>
                <w:szCs w:val="24"/>
              </w:rPr>
              <w:t xml:space="preserve">неарным </w:t>
            </w:r>
            <w:r w:rsidRPr="00D36D1D">
              <w:rPr>
                <w:color w:val="000000"/>
                <w:spacing w:val="-4"/>
                <w:sz w:val="24"/>
                <w:szCs w:val="24"/>
              </w:rPr>
              <w:t>векторам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координаты вектора, координаты результатов операций над векторами, коллинеарные векторы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96"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Координа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>ты вектора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4"/>
                <w:sz w:val="24"/>
                <w:szCs w:val="24"/>
              </w:rPr>
              <w:t>Простей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шие задачи в координа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1"/>
                <w:sz w:val="24"/>
                <w:szCs w:val="24"/>
              </w:rPr>
              <w:t>тах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4"/>
                <w:sz w:val="24"/>
                <w:szCs w:val="24"/>
              </w:rPr>
              <w:t>Простей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шие задачи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в координа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1"/>
                <w:sz w:val="24"/>
                <w:szCs w:val="24"/>
              </w:rPr>
              <w:t>тах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z w:val="24"/>
                <w:szCs w:val="24"/>
              </w:rPr>
              <w:t xml:space="preserve">дач методом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>координат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5" w:hanging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Уравнение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окружности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96"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D36D1D">
              <w:rPr>
                <w:color w:val="000000"/>
                <w:spacing w:val="4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 xml:space="preserve">урок ознакомления с </w:t>
            </w:r>
            <w:r w:rsidRPr="00D36D1D">
              <w:rPr>
                <w:bCs/>
                <w:sz w:val="24"/>
                <w:szCs w:val="24"/>
              </w:rPr>
              <w:lastRenderedPageBreak/>
              <w:t>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lastRenderedPageBreak/>
              <w:t>самостоятельна</w:t>
            </w:r>
            <w:r w:rsidRPr="00D36D1D">
              <w:rPr>
                <w:bCs/>
                <w:sz w:val="24"/>
                <w:szCs w:val="24"/>
              </w:rPr>
              <w:lastRenderedPageBreak/>
              <w:t>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14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D36D1D">
              <w:rPr>
                <w:color w:val="000000"/>
                <w:sz w:val="24"/>
                <w:szCs w:val="24"/>
              </w:rPr>
              <w:t xml:space="preserve">«Уравнение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окружности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и прямой»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283"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pacing w:val="-1"/>
                <w:sz w:val="24"/>
                <w:szCs w:val="24"/>
              </w:rPr>
              <w:t>задач по теме «Метод координат»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10"/>
              <w:jc w:val="center"/>
              <w:rPr>
                <w:sz w:val="24"/>
                <w:szCs w:val="24"/>
              </w:rPr>
            </w:pPr>
            <w:r w:rsidRPr="00D36D1D">
              <w:rPr>
                <w:bCs/>
                <w:iCs/>
                <w:color w:val="000000"/>
                <w:spacing w:val="-6"/>
                <w:sz w:val="24"/>
                <w:szCs w:val="24"/>
              </w:rPr>
              <w:t>Контроль</w:t>
            </w:r>
            <w:r w:rsidRPr="00D36D1D">
              <w:rPr>
                <w:bCs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D36D1D">
              <w:rPr>
                <w:bCs/>
                <w:iCs/>
                <w:color w:val="000000"/>
                <w:spacing w:val="-5"/>
                <w:sz w:val="24"/>
                <w:szCs w:val="24"/>
              </w:rPr>
              <w:t xml:space="preserve">ная работа </w:t>
            </w:r>
            <w:r w:rsidRPr="00D36D1D">
              <w:rPr>
                <w:iCs/>
                <w:color w:val="000000"/>
                <w:spacing w:val="2"/>
                <w:sz w:val="24"/>
                <w:szCs w:val="24"/>
              </w:rPr>
              <w:t xml:space="preserve">№ 2 по </w:t>
            </w:r>
            <w:r w:rsidRPr="00D36D1D">
              <w:rPr>
                <w:bCs/>
                <w:iCs/>
                <w:color w:val="000000"/>
                <w:spacing w:val="2"/>
                <w:sz w:val="24"/>
                <w:szCs w:val="24"/>
              </w:rPr>
              <w:t xml:space="preserve">теме </w:t>
            </w:r>
            <w:r w:rsidRPr="00D36D1D">
              <w:rPr>
                <w:bCs/>
                <w:iCs/>
                <w:color w:val="000000"/>
                <w:spacing w:val="-5"/>
                <w:sz w:val="24"/>
                <w:szCs w:val="24"/>
              </w:rPr>
              <w:t>«Метод ко</w:t>
            </w:r>
            <w:r w:rsidRPr="00D36D1D">
              <w:rPr>
                <w:bCs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D36D1D">
              <w:rPr>
                <w:bCs/>
                <w:iCs/>
                <w:color w:val="000000"/>
                <w:spacing w:val="-10"/>
                <w:sz w:val="24"/>
                <w:szCs w:val="24"/>
              </w:rPr>
              <w:t>ординат»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>п</w:t>
            </w:r>
            <w:r w:rsidRPr="00D36D1D">
              <w:rPr>
                <w:bCs/>
                <w:sz w:val="24"/>
                <w:szCs w:val="24"/>
              </w:rPr>
              <w:t>роверочная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5D105F" w:rsidRPr="00D36D1D" w:rsidTr="00EE08CF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  <w:bCs/>
                <w:color w:val="000000"/>
              </w:rPr>
            </w:pPr>
            <w:r w:rsidRPr="00D36D1D">
              <w:rPr>
                <w:b/>
                <w:bCs/>
                <w:color w:val="000000"/>
                <w:sz w:val="24"/>
                <w:szCs w:val="24"/>
              </w:rPr>
              <w:t>Соотношения между сторо</w:t>
            </w:r>
            <w:r w:rsidRPr="00D36D1D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D36D1D">
              <w:rPr>
                <w:b/>
                <w:bCs/>
                <w:color w:val="000000"/>
                <w:spacing w:val="11"/>
                <w:sz w:val="24"/>
                <w:szCs w:val="24"/>
              </w:rPr>
              <w:t>нами и углами треугольника. Ска</w:t>
            </w:r>
            <w:r w:rsidRPr="00D36D1D">
              <w:rPr>
                <w:b/>
                <w:bCs/>
                <w:color w:val="000000"/>
                <w:spacing w:val="11"/>
                <w:sz w:val="24"/>
                <w:szCs w:val="24"/>
              </w:rPr>
              <w:softHyphen/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лярное произведение векторов(14</w:t>
            </w:r>
            <w:r w:rsidRPr="00D36D1D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часов)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BC2942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  <w:r w:rsidRPr="00BC2942">
              <w:rPr>
                <w:b/>
                <w:color w:val="000000"/>
                <w:spacing w:val="12"/>
              </w:rPr>
              <w:t>25</w:t>
            </w:r>
          </w:p>
        </w:tc>
        <w:tc>
          <w:tcPr>
            <w:tcW w:w="2977" w:type="dxa"/>
          </w:tcPr>
          <w:p w:rsidR="00684E2C" w:rsidRPr="004F2DDA" w:rsidRDefault="00684E2C" w:rsidP="00D36D1D">
            <w:pPr>
              <w:shd w:val="clear" w:color="auto" w:fill="FFFFFF"/>
              <w:ind w:right="67" w:firstLine="10"/>
              <w:jc w:val="center"/>
            </w:pPr>
            <w:r>
              <w:t>Синус, косинус, тангенс угла для углов от 0 до 180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  <w:r>
              <w:rPr>
                <w:b/>
                <w:color w:val="000000"/>
                <w:spacing w:val="12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iCs/>
              </w:rPr>
            </w:pPr>
            <w:r w:rsidRPr="00D36D1D">
              <w:rPr>
                <w:iCs/>
                <w:sz w:val="24"/>
                <w:szCs w:val="24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BC2942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684E2C" w:rsidRPr="004F2DDA" w:rsidRDefault="00684E2C" w:rsidP="00D36D1D">
            <w:pPr>
              <w:shd w:val="clear" w:color="auto" w:fill="FFFFFF"/>
              <w:ind w:right="67" w:firstLine="10"/>
              <w:jc w:val="center"/>
              <w:rPr>
                <w:sz w:val="24"/>
                <w:szCs w:val="24"/>
              </w:rPr>
            </w:pPr>
            <w:r w:rsidRPr="004F2DDA">
              <w:rPr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5"/>
                <w:sz w:val="24"/>
                <w:szCs w:val="24"/>
              </w:rPr>
              <w:t>Синус, ко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синус, тан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>генс угла. Применение формул.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2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Теорема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о площади треуголь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6"/>
                <w:sz w:val="24"/>
                <w:szCs w:val="24"/>
              </w:rPr>
              <w:t>ника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теорема о площади треугольника, формула площади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4"/>
                <w:sz w:val="24"/>
                <w:szCs w:val="24"/>
              </w:rPr>
              <w:t xml:space="preserve">Теоремы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синусов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и косинусов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теорема синусов</w:t>
            </w:r>
          </w:p>
          <w:p w:rsidR="00684E2C" w:rsidRPr="00D36D1D" w:rsidRDefault="00684E2C" w:rsidP="00D36D1D">
            <w:pPr>
              <w:pStyle w:val="a9"/>
              <w:spacing w:after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ков.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0" w:hanging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6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pacing w:val="-8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-8"/>
                <w:sz w:val="24"/>
                <w:szCs w:val="24"/>
              </w:rPr>
              <w:softHyphen/>
              <w:t>ков. Исследовательские задачи.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307"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7"/>
                <w:sz w:val="24"/>
                <w:szCs w:val="24"/>
              </w:rPr>
              <w:t>Измери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softHyphen/>
              <w:t xml:space="preserve">тельные </w:t>
            </w:r>
            <w:r w:rsidRPr="00D36D1D">
              <w:rPr>
                <w:color w:val="000000"/>
                <w:spacing w:val="-8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 xml:space="preserve">работа у </w:t>
            </w:r>
            <w:r w:rsidRPr="00D36D1D">
              <w:rPr>
                <w:bCs/>
                <w:sz w:val="24"/>
                <w:szCs w:val="24"/>
              </w:rPr>
              <w:lastRenderedPageBreak/>
              <w:t>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7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8"/>
                <w:sz w:val="24"/>
                <w:szCs w:val="24"/>
              </w:rPr>
              <w:t xml:space="preserve">дач по теме </w:t>
            </w:r>
            <w:r w:rsidRPr="00D36D1D">
              <w:rPr>
                <w:color w:val="000000"/>
                <w:spacing w:val="-10"/>
                <w:sz w:val="24"/>
                <w:szCs w:val="24"/>
              </w:rPr>
              <w:t>«Соотноше</w:t>
            </w:r>
            <w:r w:rsidRPr="00D36D1D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8"/>
                <w:sz w:val="24"/>
                <w:szCs w:val="24"/>
              </w:rPr>
              <w:t xml:space="preserve">ния между 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t xml:space="preserve">сторонами </w:t>
            </w:r>
            <w:r w:rsidRPr="00D36D1D">
              <w:rPr>
                <w:color w:val="000000"/>
                <w:spacing w:val="-9"/>
                <w:sz w:val="24"/>
                <w:szCs w:val="24"/>
              </w:rPr>
              <w:t xml:space="preserve">и углами </w:t>
            </w:r>
            <w:r w:rsidRPr="00D36D1D">
              <w:rPr>
                <w:color w:val="000000"/>
                <w:spacing w:val="-8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12"/>
                <w:sz w:val="24"/>
                <w:szCs w:val="24"/>
              </w:rPr>
              <w:t>ка»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13"/>
                <w:sz w:val="24"/>
                <w:szCs w:val="24"/>
              </w:rPr>
              <w:t xml:space="preserve">Угол между 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t xml:space="preserve">векторами. </w:t>
            </w:r>
            <w:r w:rsidRPr="00D36D1D">
              <w:rPr>
                <w:color w:val="000000"/>
                <w:spacing w:val="-6"/>
                <w:sz w:val="24"/>
                <w:szCs w:val="24"/>
              </w:rPr>
              <w:t>Скалярное произведе</w:t>
            </w:r>
            <w:r w:rsidRPr="00D36D1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5"/>
                <w:sz w:val="24"/>
                <w:szCs w:val="24"/>
              </w:rPr>
              <w:t>ние векто</w:t>
            </w:r>
            <w:r w:rsidRPr="00D36D1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9"/>
                <w:sz w:val="24"/>
                <w:szCs w:val="24"/>
              </w:rPr>
              <w:t>ров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6"/>
                <w:sz w:val="24"/>
                <w:szCs w:val="24"/>
              </w:rPr>
              <w:t xml:space="preserve">Скалярное 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t>произведе</w:t>
            </w:r>
            <w:r w:rsidRPr="00D36D1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5"/>
                <w:sz w:val="24"/>
                <w:szCs w:val="24"/>
              </w:rPr>
              <w:t>ние векто</w:t>
            </w:r>
            <w:r w:rsidRPr="00D36D1D">
              <w:rPr>
                <w:color w:val="000000"/>
                <w:spacing w:val="-5"/>
                <w:sz w:val="24"/>
                <w:szCs w:val="24"/>
              </w:rPr>
              <w:softHyphen/>
              <w:t xml:space="preserve">ров. </w:t>
            </w:r>
            <w:proofErr w:type="spellStart"/>
            <w:r w:rsidRPr="00D36D1D">
              <w:rPr>
                <w:color w:val="000000"/>
                <w:spacing w:val="-5"/>
                <w:sz w:val="24"/>
                <w:szCs w:val="24"/>
              </w:rPr>
              <w:t>Свой</w:t>
            </w:r>
            <w:r w:rsidRPr="00D36D1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6"/>
                <w:sz w:val="24"/>
                <w:szCs w:val="24"/>
              </w:rPr>
              <w:t>ства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скалярногопроизведе</w:t>
            </w:r>
            <w:r w:rsidRPr="00D36D1D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color w:val="000000"/>
                <w:spacing w:val="3"/>
                <w:sz w:val="24"/>
                <w:szCs w:val="24"/>
              </w:rPr>
              <w:t>Скалярноепроизведе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ние</w:t>
            </w:r>
            <w:proofErr w:type="spellEnd"/>
            <w:r w:rsidRPr="00D36D1D">
              <w:rPr>
                <w:color w:val="000000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D36D1D">
              <w:rPr>
                <w:color w:val="000000"/>
                <w:spacing w:val="1"/>
                <w:sz w:val="24"/>
                <w:szCs w:val="24"/>
              </w:rPr>
              <w:t>его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свойства</w:t>
            </w:r>
            <w:proofErr w:type="spellEnd"/>
            <w:r w:rsidRPr="00D36D1D">
              <w:rPr>
                <w:color w:val="000000"/>
                <w:spacing w:val="3"/>
                <w:sz w:val="24"/>
                <w:szCs w:val="24"/>
              </w:rPr>
              <w:t>. Применение свой</w:t>
            </w:r>
            <w:proofErr w:type="gramStart"/>
            <w:r w:rsidRPr="00D36D1D">
              <w:rPr>
                <w:color w:val="000000"/>
                <w:spacing w:val="3"/>
                <w:sz w:val="24"/>
                <w:szCs w:val="24"/>
              </w:rPr>
              <w:t>ств ск</w:t>
            </w:r>
            <w:proofErr w:type="gramEnd"/>
            <w:r w:rsidRPr="00D36D1D">
              <w:rPr>
                <w:color w:val="000000"/>
                <w:spacing w:val="3"/>
                <w:sz w:val="24"/>
                <w:szCs w:val="24"/>
              </w:rPr>
              <w:t>алярного произведения для векторов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z w:val="24"/>
                <w:szCs w:val="24"/>
              </w:rPr>
              <w:t xml:space="preserve">задач по теме </w:t>
            </w:r>
            <w:r w:rsidRPr="00D36D1D">
              <w:rPr>
                <w:iCs/>
                <w:color w:val="000000"/>
                <w:spacing w:val="-7"/>
                <w:sz w:val="24"/>
                <w:szCs w:val="24"/>
              </w:rPr>
              <w:t>«Соотноше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 xml:space="preserve">ния </w:t>
            </w:r>
            <w:proofErr w:type="gramStart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между</w:t>
            </w:r>
            <w:proofErr w:type="gramEnd"/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pacing w:val="-4"/>
                <w:sz w:val="24"/>
                <w:szCs w:val="24"/>
              </w:rPr>
              <w:t xml:space="preserve">Сторонами </w:t>
            </w:r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и углами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треуголь</w:t>
            </w:r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ника</w:t>
            </w:r>
            <w:proofErr w:type="gramStart"/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калярное</w:t>
            </w:r>
            <w:proofErr w:type="spellEnd"/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iCs/>
                <w:color w:val="000000"/>
                <w:spacing w:val="-4"/>
                <w:sz w:val="24"/>
                <w:szCs w:val="24"/>
              </w:rPr>
              <w:t>произведение</w:t>
            </w:r>
            <w:r w:rsidRPr="00D36D1D">
              <w:rPr>
                <w:iCs/>
                <w:color w:val="000000"/>
                <w:spacing w:val="-5"/>
                <w:sz w:val="24"/>
                <w:szCs w:val="24"/>
              </w:rPr>
              <w:t>векторов</w:t>
            </w:r>
            <w:proofErr w:type="spellEnd"/>
            <w:r w:rsidRPr="00D36D1D">
              <w:rPr>
                <w:iCs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Контроль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ная работа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pacing w:val="-1"/>
                <w:sz w:val="24"/>
                <w:szCs w:val="24"/>
              </w:rPr>
              <w:t xml:space="preserve">№ 3 по </w:t>
            </w:r>
            <w:proofErr w:type="spellStart"/>
            <w:r w:rsidRPr="00D36D1D">
              <w:rPr>
                <w:iCs/>
                <w:color w:val="000000"/>
                <w:spacing w:val="-1"/>
                <w:sz w:val="24"/>
                <w:szCs w:val="24"/>
              </w:rPr>
              <w:t>теме</w:t>
            </w:r>
            <w:proofErr w:type="gramStart"/>
            <w:r w:rsidRPr="00D36D1D">
              <w:rPr>
                <w:iCs/>
                <w:color w:val="000000"/>
                <w:spacing w:val="-7"/>
                <w:sz w:val="24"/>
                <w:szCs w:val="24"/>
              </w:rPr>
              <w:t>«С</w:t>
            </w:r>
            <w:proofErr w:type="gramEnd"/>
            <w:r w:rsidRPr="00D36D1D">
              <w:rPr>
                <w:iCs/>
                <w:color w:val="000000"/>
                <w:spacing w:val="-7"/>
                <w:sz w:val="24"/>
                <w:szCs w:val="24"/>
              </w:rPr>
              <w:t>оотноше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ниямежду</w:t>
            </w:r>
            <w:r w:rsidRPr="00D36D1D">
              <w:rPr>
                <w:iCs/>
                <w:color w:val="000000"/>
                <w:spacing w:val="-4"/>
                <w:sz w:val="24"/>
                <w:szCs w:val="24"/>
              </w:rPr>
              <w:t>сторонами</w:t>
            </w:r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 xml:space="preserve"> углами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треуголь</w:t>
            </w:r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ника</w:t>
            </w:r>
            <w:proofErr w:type="gramStart"/>
            <w:r w:rsidRPr="00D36D1D"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калярное</w:t>
            </w:r>
            <w:proofErr w:type="spellEnd"/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iCs/>
                <w:color w:val="000000"/>
                <w:spacing w:val="-4"/>
                <w:sz w:val="24"/>
                <w:szCs w:val="24"/>
              </w:rPr>
              <w:t>произведение</w:t>
            </w:r>
            <w:r w:rsidRPr="00D36D1D">
              <w:rPr>
                <w:iCs/>
                <w:color w:val="000000"/>
                <w:spacing w:val="-5"/>
                <w:sz w:val="24"/>
                <w:szCs w:val="24"/>
              </w:rPr>
              <w:t>векторов</w:t>
            </w:r>
            <w:proofErr w:type="spellEnd"/>
            <w:r w:rsidRPr="00D36D1D">
              <w:rPr>
                <w:iCs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>п</w:t>
            </w:r>
            <w:r w:rsidRPr="00D36D1D">
              <w:rPr>
                <w:bCs/>
                <w:sz w:val="24"/>
                <w:szCs w:val="24"/>
              </w:rPr>
              <w:t>роверочная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5D105F" w:rsidRPr="00D36D1D" w:rsidTr="002956C4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</w:rPr>
            </w:pPr>
            <w:r w:rsidRPr="00D36D1D">
              <w:rPr>
                <w:b/>
                <w:sz w:val="24"/>
                <w:szCs w:val="24"/>
              </w:rPr>
              <w:t>Длина окружности и площадь круга (12 часов)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Правиль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ный много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угольник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правильный многоугольник, вписанная и описанная окружность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1"/>
                <w:sz w:val="24"/>
                <w:szCs w:val="24"/>
              </w:rPr>
              <w:t>Окруж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  <w:t xml:space="preserve">ность, </w:t>
            </w:r>
            <w:r w:rsidRPr="00D36D1D">
              <w:rPr>
                <w:color w:val="000000"/>
                <w:spacing w:val="6"/>
                <w:sz w:val="24"/>
                <w:szCs w:val="24"/>
              </w:rPr>
              <w:t xml:space="preserve">описанная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>около пра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вильного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lastRenderedPageBreak/>
              <w:t>много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  <w:t xml:space="preserve">угольника и вписанная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в правиль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ный много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5"/>
                <w:sz w:val="24"/>
                <w:szCs w:val="24"/>
              </w:rPr>
              <w:t>угольник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Формулы</w:t>
            </w:r>
          </w:p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для вы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числения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площади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>правильно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го много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угольника,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его стороны и радиуса 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вписанной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окружности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«Правиль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5"/>
                <w:sz w:val="24"/>
                <w:szCs w:val="24"/>
              </w:rPr>
              <w:t>ный много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>угольник»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Длина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окружности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длина окружности, площадь круга, площадь кругового сектора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дач по теме «Длина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окружно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3"/>
                <w:sz w:val="24"/>
                <w:szCs w:val="24"/>
              </w:rPr>
              <w:t>сти»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Площадь </w:t>
            </w:r>
            <w:r w:rsidRPr="00D36D1D">
              <w:rPr>
                <w:color w:val="000000"/>
                <w:sz w:val="24"/>
                <w:szCs w:val="24"/>
              </w:rPr>
              <w:t>круга и кру</w:t>
            </w:r>
            <w:r w:rsidRPr="00D36D1D">
              <w:rPr>
                <w:color w:val="000000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гового сек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  <w:t>тора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«Площадь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круга и кру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гового сек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2"/>
                <w:sz w:val="24"/>
                <w:szCs w:val="24"/>
              </w:rPr>
              <w:t>тора»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Решение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1"/>
                <w:sz w:val="24"/>
                <w:szCs w:val="24"/>
              </w:rPr>
              <w:t>исследовательских задач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 по теме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«Площадь 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t>круга и кру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гового сек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-2"/>
                <w:sz w:val="24"/>
                <w:szCs w:val="24"/>
              </w:rPr>
              <w:t>тора»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color w:val="000000"/>
                <w:spacing w:val="2"/>
                <w:sz w:val="24"/>
                <w:szCs w:val="24"/>
              </w:rPr>
              <w:t>Решение</w:t>
            </w:r>
            <w:r w:rsidRPr="00D36D1D">
              <w:rPr>
                <w:color w:val="000000"/>
                <w:spacing w:val="-1"/>
                <w:sz w:val="24"/>
                <w:szCs w:val="24"/>
              </w:rPr>
              <w:t>задач</w:t>
            </w:r>
            <w:proofErr w:type="spellEnd"/>
            <w:r w:rsidRPr="00D36D1D">
              <w:rPr>
                <w:color w:val="000000"/>
                <w:spacing w:val="-1"/>
                <w:sz w:val="24"/>
                <w:szCs w:val="24"/>
              </w:rPr>
              <w:t xml:space="preserve"> с применением теорем об окружностях, на вычисление площади правильного многоугольника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Решение</w:t>
            </w:r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-1"/>
                <w:sz w:val="24"/>
                <w:szCs w:val="24"/>
              </w:rPr>
              <w:t xml:space="preserve">Задач по теме </w:t>
            </w:r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Длина</w:t>
            </w:r>
            <w:r w:rsidRPr="00D36D1D">
              <w:rPr>
                <w:iCs/>
                <w:color w:val="000000"/>
                <w:spacing w:val="-6"/>
                <w:sz w:val="24"/>
                <w:szCs w:val="24"/>
              </w:rPr>
              <w:t>окруж-ностииплощадькруга</w:t>
            </w:r>
            <w:proofErr w:type="spellEnd"/>
            <w:r w:rsidRPr="00D36D1D">
              <w:rPr>
                <w:iCs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color w:val="000000"/>
                <w:spacing w:val="12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pacing w:val="-4"/>
                <w:sz w:val="24"/>
                <w:szCs w:val="24"/>
              </w:rPr>
              <w:t>Контроль</w:t>
            </w:r>
            <w:r w:rsidRPr="00D36D1D">
              <w:rPr>
                <w:iCs/>
                <w:color w:val="000000"/>
                <w:spacing w:val="1"/>
                <w:sz w:val="24"/>
                <w:szCs w:val="24"/>
              </w:rPr>
              <w:t>ная работа</w:t>
            </w:r>
            <w:r w:rsidRPr="00D36D1D">
              <w:rPr>
                <w:iCs/>
                <w:color w:val="000000"/>
                <w:spacing w:val="4"/>
                <w:sz w:val="24"/>
                <w:szCs w:val="24"/>
              </w:rPr>
              <w:t xml:space="preserve">№ 4 по </w:t>
            </w:r>
            <w:proofErr w:type="spellStart"/>
            <w:r w:rsidRPr="00D36D1D">
              <w:rPr>
                <w:iCs/>
                <w:color w:val="000000"/>
                <w:spacing w:val="4"/>
                <w:sz w:val="24"/>
                <w:szCs w:val="24"/>
              </w:rPr>
              <w:t>теме</w:t>
            </w:r>
            <w:proofErr w:type="gramStart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«Д</w:t>
            </w:r>
            <w:proofErr w:type="gramEnd"/>
            <w:r w:rsidRPr="00D36D1D">
              <w:rPr>
                <w:iCs/>
                <w:color w:val="000000"/>
                <w:spacing w:val="-3"/>
                <w:sz w:val="24"/>
                <w:szCs w:val="24"/>
              </w:rPr>
              <w:t>лина</w:t>
            </w:r>
            <w:r w:rsidRPr="00D36D1D">
              <w:rPr>
                <w:iCs/>
                <w:color w:val="000000"/>
                <w:spacing w:val="-6"/>
                <w:sz w:val="24"/>
                <w:szCs w:val="24"/>
              </w:rPr>
              <w:t>окружности</w:t>
            </w:r>
            <w:proofErr w:type="spellEnd"/>
          </w:p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iCs/>
                <w:color w:val="000000"/>
                <w:spacing w:val="-6"/>
                <w:sz w:val="24"/>
                <w:szCs w:val="24"/>
              </w:rPr>
              <w:t>и площадь круга»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>п</w:t>
            </w:r>
            <w:r w:rsidRPr="00D36D1D">
              <w:rPr>
                <w:bCs/>
                <w:sz w:val="24"/>
                <w:szCs w:val="24"/>
              </w:rPr>
              <w:t>роверочная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12583" w:type="dxa"/>
            <w:gridSpan w:val="6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Движения(5</w:t>
            </w:r>
            <w:r w:rsidRPr="00D36D1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</w:tcPr>
          <w:p w:rsidR="00684E2C" w:rsidRDefault="00684E2C" w:rsidP="00D36D1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4E2C" w:rsidRDefault="00684E2C" w:rsidP="00D36D1D">
            <w:pPr>
              <w:jc w:val="center"/>
              <w:rPr>
                <w:b/>
              </w:rPr>
            </w:pPr>
          </w:p>
        </w:tc>
      </w:tr>
      <w:tr w:rsidR="00684E2C" w:rsidRPr="00D36D1D" w:rsidTr="005D105F">
        <w:tc>
          <w:tcPr>
            <w:tcW w:w="959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51</w:t>
            </w:r>
          </w:p>
        </w:tc>
        <w:tc>
          <w:tcPr>
            <w:tcW w:w="2977" w:type="dxa"/>
            <w:vMerge w:val="restart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Отображе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ние плоско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сти на себя. 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t xml:space="preserve">Понятие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>движения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 Свойства движения</w:t>
            </w:r>
          </w:p>
          <w:p w:rsidR="00684E2C" w:rsidRPr="00D36D1D" w:rsidRDefault="00684E2C" w:rsidP="00BC2942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Решение за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дач.</w:t>
            </w:r>
          </w:p>
        </w:tc>
        <w:tc>
          <w:tcPr>
            <w:tcW w:w="1276" w:type="dxa"/>
            <w:vMerge w:val="restart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осевая и центральная симметрия,</w:t>
            </w:r>
          </w:p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осевая и центральная симметрия</w:t>
            </w:r>
          </w:p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43"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Параллель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ный пере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  <w:t>нос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  <w:r w:rsidRPr="00D36D1D">
              <w:rPr>
                <w:iCs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Поворот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pStyle w:val="a9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 xml:space="preserve">Решение </w:t>
            </w:r>
            <w:r w:rsidRPr="00D36D1D">
              <w:rPr>
                <w:color w:val="000000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36D1D">
              <w:rPr>
                <w:color w:val="000000"/>
                <w:spacing w:val="2"/>
                <w:sz w:val="24"/>
                <w:szCs w:val="24"/>
              </w:rPr>
              <w:t>Решение</w:t>
            </w:r>
            <w:r w:rsidRPr="00D36D1D">
              <w:rPr>
                <w:color w:val="000000"/>
                <w:spacing w:val="-1"/>
                <w:sz w:val="24"/>
                <w:szCs w:val="24"/>
              </w:rPr>
              <w:t>задач</w:t>
            </w:r>
            <w:proofErr w:type="spellEnd"/>
            <w:r w:rsidRPr="00D36D1D">
              <w:rPr>
                <w:color w:val="000000"/>
                <w:spacing w:val="-1"/>
                <w:sz w:val="24"/>
                <w:szCs w:val="24"/>
              </w:rPr>
              <w:t xml:space="preserve"> по теме «Виды движения»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тестовая работа.</w:t>
            </w:r>
          </w:p>
          <w:p w:rsidR="00684E2C" w:rsidRPr="00D36D1D" w:rsidRDefault="00684E2C" w:rsidP="00D36D1D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D105F" w:rsidRPr="00D36D1D" w:rsidTr="004E3BFB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  <w:color w:val="000000"/>
              </w:rPr>
            </w:pPr>
            <w:r w:rsidRPr="00D36D1D">
              <w:rPr>
                <w:b/>
                <w:color w:val="000000"/>
                <w:sz w:val="24"/>
                <w:szCs w:val="24"/>
              </w:rPr>
              <w:t xml:space="preserve">Начальные сведения из </w:t>
            </w: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стереометрии(4 часа)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Многогранники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Многогранники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</w:rPr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индивидуальная </w:t>
            </w:r>
            <w:r w:rsidRPr="00D36D1D">
              <w:rPr>
                <w:bCs/>
                <w:sz w:val="24"/>
                <w:szCs w:val="24"/>
              </w:rPr>
              <w:t>работа у доски.</w:t>
            </w:r>
          </w:p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5D105F" w:rsidRDefault="00684E2C" w:rsidP="005D105F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  <w:rPr>
                <w:bCs/>
              </w:rPr>
            </w:pPr>
          </w:p>
        </w:tc>
      </w:tr>
      <w:tr w:rsidR="005D105F" w:rsidRPr="00D36D1D" w:rsidTr="009B75DD">
        <w:tc>
          <w:tcPr>
            <w:tcW w:w="15418" w:type="dxa"/>
            <w:gridSpan w:val="8"/>
          </w:tcPr>
          <w:p w:rsidR="005D105F" w:rsidRPr="00D36D1D" w:rsidRDefault="005D105F" w:rsidP="00D36D1D">
            <w:pPr>
              <w:jc w:val="center"/>
              <w:rPr>
                <w:b/>
              </w:rPr>
            </w:pPr>
            <w:r w:rsidRPr="00D36D1D">
              <w:rPr>
                <w:b/>
                <w:sz w:val="24"/>
                <w:szCs w:val="24"/>
              </w:rPr>
              <w:t>Итоговое повторение (11 часов)</w:t>
            </w: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Об аксио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>мах плани</w:t>
            </w:r>
            <w:r w:rsidRPr="00D36D1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метрии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Начальные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геометри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ческие све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5"/>
                <w:sz w:val="24"/>
                <w:szCs w:val="24"/>
              </w:rPr>
              <w:t>дения. Па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раллельные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прямые. Повторение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ки. Решение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ков. Повто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  <w:t>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ки. Теоремы о треугольниках. Решение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ков. Повто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 xml:space="preserve">ки. Теоремы о треугольниках. Решение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треугольни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ков. Повто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3"/>
                <w:sz w:val="24"/>
                <w:szCs w:val="24"/>
              </w:rPr>
              <w:t>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3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Окруж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ность. По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вторение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right="13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2"/>
                <w:sz w:val="24"/>
                <w:szCs w:val="24"/>
              </w:rPr>
              <w:t>Окруж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4"/>
                <w:sz w:val="24"/>
                <w:szCs w:val="24"/>
              </w:rPr>
              <w:t>ность. По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вторение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3"/>
                <w:sz w:val="24"/>
                <w:szCs w:val="24"/>
              </w:rPr>
              <w:t>Четырех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  <w:t xml:space="preserve">угольники. 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t>Много</w:t>
            </w:r>
            <w:r w:rsidRPr="00D36D1D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2"/>
                <w:sz w:val="24"/>
                <w:szCs w:val="24"/>
              </w:rPr>
              <w:t>угольники. Повторение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10"/>
              <w:jc w:val="center"/>
              <w:rPr>
                <w:sz w:val="24"/>
                <w:szCs w:val="24"/>
              </w:rPr>
            </w:pP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Векторы. 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t>Метод ко</w:t>
            </w:r>
            <w:r w:rsidRPr="00D36D1D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D36D1D">
              <w:rPr>
                <w:color w:val="000000"/>
                <w:spacing w:val="1"/>
                <w:sz w:val="24"/>
                <w:szCs w:val="24"/>
              </w:rPr>
              <w:t xml:space="preserve">ординат. </w:t>
            </w:r>
            <w:r w:rsidRPr="00D36D1D">
              <w:rPr>
                <w:color w:val="000000"/>
                <w:spacing w:val="4"/>
                <w:sz w:val="24"/>
                <w:szCs w:val="24"/>
              </w:rPr>
              <w:t xml:space="preserve">Движения. </w:t>
            </w:r>
            <w:r w:rsidRPr="00D36D1D">
              <w:rPr>
                <w:color w:val="000000"/>
                <w:spacing w:val="2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фронтальный </w:t>
            </w:r>
            <w:r w:rsidRPr="00D36D1D">
              <w:rPr>
                <w:bCs/>
                <w:sz w:val="24"/>
                <w:szCs w:val="24"/>
              </w:rPr>
              <w:t>опрос.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1B044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1B044D">
              <w:rPr>
                <w:b/>
                <w:color w:val="000000"/>
                <w:spacing w:val="12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D36D1D">
              <w:rPr>
                <w:bCs/>
                <w:iCs/>
                <w:color w:val="000000"/>
                <w:spacing w:val="-4"/>
                <w:sz w:val="24"/>
                <w:szCs w:val="24"/>
              </w:rPr>
              <w:t xml:space="preserve">Итоговая </w:t>
            </w:r>
            <w:r w:rsidRPr="00D36D1D">
              <w:rPr>
                <w:bCs/>
                <w:iCs/>
                <w:color w:val="000000"/>
                <w:spacing w:val="-8"/>
                <w:sz w:val="24"/>
                <w:szCs w:val="24"/>
              </w:rPr>
              <w:t xml:space="preserve">контрольная </w:t>
            </w:r>
            <w:r w:rsidRPr="00D36D1D">
              <w:rPr>
                <w:bCs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5D105F" w:rsidRDefault="00684E2C" w:rsidP="005D105F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 xml:space="preserve">урок </w:t>
            </w:r>
            <w:r w:rsidRPr="00D36D1D">
              <w:rPr>
                <w:bCs/>
                <w:sz w:val="24"/>
                <w:szCs w:val="24"/>
              </w:rPr>
              <w:t xml:space="preserve">проверки и коррекции знаний и </w:t>
            </w:r>
            <w:r w:rsidRPr="00D36D1D">
              <w:rPr>
                <w:sz w:val="24"/>
                <w:szCs w:val="24"/>
              </w:rPr>
              <w:t>умений.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sz w:val="24"/>
                <w:szCs w:val="24"/>
              </w:rPr>
              <w:t>п</w:t>
            </w:r>
            <w:r w:rsidRPr="00D36D1D">
              <w:rPr>
                <w:bCs/>
                <w:sz w:val="24"/>
                <w:szCs w:val="24"/>
              </w:rPr>
              <w:t>роверочная работа.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  <w:tr w:rsidR="00684E2C" w:rsidRPr="00D36D1D" w:rsidTr="005D105F">
        <w:tc>
          <w:tcPr>
            <w:tcW w:w="959" w:type="dxa"/>
          </w:tcPr>
          <w:p w:rsidR="00684E2C" w:rsidRPr="001B044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1B044D">
              <w:rPr>
                <w:b/>
                <w:color w:val="000000"/>
                <w:spacing w:val="12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77" w:type="dxa"/>
          </w:tcPr>
          <w:p w:rsidR="00684E2C" w:rsidRPr="00D36D1D" w:rsidRDefault="00684E2C" w:rsidP="00D36D1D">
            <w:pPr>
              <w:shd w:val="clear" w:color="auto" w:fill="FFFFFF"/>
              <w:ind w:firstLine="5"/>
              <w:jc w:val="center"/>
              <w:rPr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D36D1D">
              <w:rPr>
                <w:bCs/>
                <w:iCs/>
                <w:color w:val="000000"/>
                <w:spacing w:val="-4"/>
                <w:sz w:val="24"/>
                <w:szCs w:val="24"/>
              </w:rPr>
              <w:t>Обобщающий  урок</w:t>
            </w: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D36D1D">
              <w:rPr>
                <w:b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2C" w:rsidRPr="00D36D1D" w:rsidRDefault="00684E2C" w:rsidP="00D36D1D">
            <w:pPr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4E2C" w:rsidRPr="00D36D1D" w:rsidRDefault="00684E2C" w:rsidP="00D36D1D">
            <w:pPr>
              <w:pStyle w:val="a9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36D1D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843" w:type="dxa"/>
          </w:tcPr>
          <w:p w:rsidR="00684E2C" w:rsidRPr="00D36D1D" w:rsidRDefault="00684E2C" w:rsidP="00D3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2C" w:rsidRPr="00D36D1D" w:rsidRDefault="00684E2C" w:rsidP="00D36D1D">
            <w:pPr>
              <w:jc w:val="center"/>
            </w:pPr>
          </w:p>
        </w:tc>
        <w:tc>
          <w:tcPr>
            <w:tcW w:w="1559" w:type="dxa"/>
          </w:tcPr>
          <w:p w:rsidR="00684E2C" w:rsidRPr="00D36D1D" w:rsidRDefault="00684E2C" w:rsidP="00D36D1D">
            <w:pPr>
              <w:jc w:val="center"/>
            </w:pPr>
          </w:p>
        </w:tc>
      </w:tr>
    </w:tbl>
    <w:p w:rsidR="008D26CE" w:rsidRDefault="008D26CE" w:rsidP="00D36D1D">
      <w:pPr>
        <w:ind w:left="540"/>
        <w:jc w:val="center"/>
        <w:rPr>
          <w:b/>
        </w:rPr>
        <w:sectPr w:rsidR="008D26CE" w:rsidSect="0018366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5359C" w:rsidRPr="00D36D1D" w:rsidRDefault="00C5359C" w:rsidP="00D36D1D">
      <w:pPr>
        <w:ind w:left="540"/>
        <w:jc w:val="center"/>
        <w:rPr>
          <w:b/>
        </w:rPr>
      </w:pPr>
      <w:r w:rsidRPr="00D36D1D">
        <w:rPr>
          <w:b/>
        </w:rPr>
        <w:lastRenderedPageBreak/>
        <w:t>5.Лист корректировки тематического  планирования</w:t>
      </w:r>
    </w:p>
    <w:p w:rsidR="00C5359C" w:rsidRPr="00D36D1D" w:rsidRDefault="00C5359C" w:rsidP="00D36D1D">
      <w:pPr>
        <w:ind w:left="720"/>
        <w:contextualSpacing/>
        <w:jc w:val="center"/>
        <w:rPr>
          <w:b/>
        </w:rPr>
      </w:pPr>
    </w:p>
    <w:tbl>
      <w:tblPr>
        <w:tblW w:w="15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977"/>
        <w:gridCol w:w="2551"/>
        <w:gridCol w:w="1985"/>
      </w:tblGrid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9C" w:rsidRPr="005D105F" w:rsidRDefault="00C5359C" w:rsidP="005D105F">
            <w:pPr>
              <w:jc w:val="center"/>
              <w:rPr>
                <w:b/>
              </w:rPr>
            </w:pPr>
            <w:r w:rsidRPr="005D105F">
              <w:rPr>
                <w:b/>
              </w:rPr>
              <w:t>Название</w:t>
            </w:r>
            <w:r w:rsidR="005D105F" w:rsidRPr="005D105F">
              <w:rPr>
                <w:b/>
              </w:rPr>
              <w:t xml:space="preserve"> </w:t>
            </w:r>
            <w:r w:rsidRPr="005D105F">
              <w:rPr>
                <w:b/>
              </w:rPr>
              <w:t>раздела,</w:t>
            </w:r>
          </w:p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Дата проведения</w:t>
            </w:r>
          </w:p>
          <w:p w:rsidR="00C5359C" w:rsidRPr="005D105F" w:rsidRDefault="00C5359C" w:rsidP="005D105F">
            <w:pPr>
              <w:jc w:val="center"/>
              <w:rPr>
                <w:b/>
              </w:rPr>
            </w:pPr>
            <w:r w:rsidRPr="005D105F">
              <w:rPr>
                <w:b/>
              </w:rPr>
              <w:t>по</w:t>
            </w:r>
            <w:r w:rsidR="005D105F" w:rsidRPr="005D105F">
              <w:rPr>
                <w:b/>
              </w:rPr>
              <w:t xml:space="preserve"> </w:t>
            </w:r>
            <w:r w:rsidRPr="005D105F">
              <w:rPr>
                <w:b/>
              </w:rPr>
              <w:t>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Причина корректировки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Корректирующие</w:t>
            </w:r>
          </w:p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9C" w:rsidRPr="005D105F" w:rsidRDefault="00C5359C" w:rsidP="00D36D1D">
            <w:pPr>
              <w:jc w:val="center"/>
              <w:rPr>
                <w:b/>
              </w:rPr>
            </w:pPr>
            <w:r w:rsidRPr="005D105F">
              <w:rPr>
                <w:b/>
              </w:rPr>
              <w:t>Дата проведения</w:t>
            </w: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AA8" w:rsidRPr="00D36D1D" w:rsidRDefault="00D40AA8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40AA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40AA8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  <w:tr w:rsidR="00C5359C" w:rsidRPr="00D36D1D" w:rsidTr="005D10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9C" w:rsidRPr="00D36D1D" w:rsidRDefault="00C5359C" w:rsidP="00D36D1D">
            <w:pPr>
              <w:snapToGrid w:val="0"/>
              <w:spacing w:line="480" w:lineRule="auto"/>
              <w:jc w:val="center"/>
            </w:pPr>
          </w:p>
        </w:tc>
      </w:tr>
    </w:tbl>
    <w:p w:rsidR="00FB1388" w:rsidRPr="00D36D1D" w:rsidRDefault="00FB1388" w:rsidP="00D36D1D">
      <w:pPr>
        <w:jc w:val="center"/>
        <w:rPr>
          <w:b/>
          <w:lang w:eastAsia="ru-RU"/>
        </w:rPr>
      </w:pPr>
    </w:p>
    <w:sectPr w:rsidR="00FB1388" w:rsidRPr="00D36D1D" w:rsidSect="005D105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0C" w:rsidRDefault="00DC7F0C" w:rsidP="00C5359C">
      <w:r>
        <w:separator/>
      </w:r>
    </w:p>
  </w:endnote>
  <w:endnote w:type="continuationSeparator" w:id="0">
    <w:p w:rsidR="00DC7F0C" w:rsidRDefault="00DC7F0C" w:rsidP="00C5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15623"/>
      <w:docPartObj>
        <w:docPartGallery w:val="Page Numbers (Bottom of Page)"/>
        <w:docPartUnique/>
      </w:docPartObj>
    </w:sdtPr>
    <w:sdtEndPr/>
    <w:sdtContent>
      <w:p w:rsidR="00C5359C" w:rsidRDefault="00BF5695">
        <w:pPr>
          <w:pStyle w:val="ac"/>
          <w:jc w:val="right"/>
        </w:pPr>
        <w:r>
          <w:fldChar w:fldCharType="begin"/>
        </w:r>
        <w:r w:rsidR="00C5359C">
          <w:instrText>PAGE   \* MERGEFORMAT</w:instrText>
        </w:r>
        <w:r>
          <w:fldChar w:fldCharType="separate"/>
        </w:r>
        <w:r w:rsidR="00183667">
          <w:rPr>
            <w:noProof/>
          </w:rPr>
          <w:t>4</w:t>
        </w:r>
        <w:r>
          <w:fldChar w:fldCharType="end"/>
        </w:r>
      </w:p>
    </w:sdtContent>
  </w:sdt>
  <w:p w:rsidR="00C5359C" w:rsidRDefault="00C535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0C" w:rsidRDefault="00DC7F0C" w:rsidP="00C5359C">
      <w:r>
        <w:separator/>
      </w:r>
    </w:p>
  </w:footnote>
  <w:footnote w:type="continuationSeparator" w:id="0">
    <w:p w:rsidR="00DC7F0C" w:rsidRDefault="00DC7F0C" w:rsidP="00C5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15"/>
    <w:multiLevelType w:val="hybridMultilevel"/>
    <w:tmpl w:val="7220A8CC"/>
    <w:lvl w:ilvl="0" w:tplc="FAF89C6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5872C6"/>
    <w:multiLevelType w:val="hybridMultilevel"/>
    <w:tmpl w:val="578AE480"/>
    <w:lvl w:ilvl="0" w:tplc="71C89A2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240F9"/>
    <w:multiLevelType w:val="hybridMultilevel"/>
    <w:tmpl w:val="BA04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46B82"/>
    <w:multiLevelType w:val="hybridMultilevel"/>
    <w:tmpl w:val="47FC0B3A"/>
    <w:lvl w:ilvl="0" w:tplc="FAF89C6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9F92499"/>
    <w:multiLevelType w:val="hybridMultilevel"/>
    <w:tmpl w:val="96B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77"/>
    <w:rsid w:val="000544C9"/>
    <w:rsid w:val="000606AD"/>
    <w:rsid w:val="00060AB4"/>
    <w:rsid w:val="00076678"/>
    <w:rsid w:val="000B13EB"/>
    <w:rsid w:val="000E0A89"/>
    <w:rsid w:val="0018316B"/>
    <w:rsid w:val="00183667"/>
    <w:rsid w:val="001B044D"/>
    <w:rsid w:val="002F1431"/>
    <w:rsid w:val="003F0212"/>
    <w:rsid w:val="00470FD4"/>
    <w:rsid w:val="00490F7F"/>
    <w:rsid w:val="00491604"/>
    <w:rsid w:val="00496F5F"/>
    <w:rsid w:val="004F2DDA"/>
    <w:rsid w:val="005D105F"/>
    <w:rsid w:val="005F18A8"/>
    <w:rsid w:val="00684E2C"/>
    <w:rsid w:val="006E6DD2"/>
    <w:rsid w:val="00740CE0"/>
    <w:rsid w:val="00793BED"/>
    <w:rsid w:val="008D26CE"/>
    <w:rsid w:val="009F316F"/>
    <w:rsid w:val="00A24A5A"/>
    <w:rsid w:val="00A63D62"/>
    <w:rsid w:val="00BB4929"/>
    <w:rsid w:val="00BC2942"/>
    <w:rsid w:val="00BF5695"/>
    <w:rsid w:val="00C423E4"/>
    <w:rsid w:val="00C5359C"/>
    <w:rsid w:val="00C72562"/>
    <w:rsid w:val="00C84DEF"/>
    <w:rsid w:val="00CE7477"/>
    <w:rsid w:val="00D16D61"/>
    <w:rsid w:val="00D36D1D"/>
    <w:rsid w:val="00D40AA8"/>
    <w:rsid w:val="00DB1DE8"/>
    <w:rsid w:val="00DC7F0C"/>
    <w:rsid w:val="00DD4FDA"/>
    <w:rsid w:val="00E133C1"/>
    <w:rsid w:val="00E13FCC"/>
    <w:rsid w:val="00F47992"/>
    <w:rsid w:val="00F54DCE"/>
    <w:rsid w:val="00FB1388"/>
    <w:rsid w:val="00FC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4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40CE0"/>
    <w:pPr>
      <w:keepNext/>
      <w:suppressAutoHyphens w:val="0"/>
      <w:jc w:val="center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E747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E747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uiPriority w:val="99"/>
    <w:qFormat/>
    <w:rsid w:val="00CE7477"/>
    <w:rPr>
      <w:b/>
      <w:bCs/>
    </w:rPr>
  </w:style>
  <w:style w:type="paragraph" w:styleId="a6">
    <w:name w:val="Subtitle"/>
    <w:basedOn w:val="a"/>
    <w:next w:val="a"/>
    <w:link w:val="a7"/>
    <w:qFormat/>
    <w:rsid w:val="00CE7477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CE747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CE74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9"/>
    <w:rsid w:val="00740CE0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84D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C535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35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C535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359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8F54-463D-47EB-B44D-2B1BD95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Tuyter</cp:lastModifiedBy>
  <cp:revision>24</cp:revision>
  <cp:lastPrinted>2018-02-12T06:19:00Z</cp:lastPrinted>
  <dcterms:created xsi:type="dcterms:W3CDTF">2018-02-04T09:04:00Z</dcterms:created>
  <dcterms:modified xsi:type="dcterms:W3CDTF">2018-12-26T11:40:00Z</dcterms:modified>
</cp:coreProperties>
</file>