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50" w:rsidRPr="00D37050" w:rsidRDefault="00D37050" w:rsidP="00D37050">
      <w:pPr>
        <w:rPr>
          <w:rFonts w:ascii="Calibri" w:eastAsia="Calibri" w:hAnsi="Calibri" w:cs="Times New Roman"/>
        </w:rPr>
      </w:pPr>
      <w:r w:rsidRPr="00D37050">
        <w:rPr>
          <w:rFonts w:ascii="Calibri" w:eastAsia="Calibri" w:hAnsi="Calibri" w:cs="Times New Roman"/>
          <w:noProof/>
          <w:lang w:eastAsia="ru-RU"/>
        </w:rPr>
        <w:drawing>
          <wp:inline distT="0" distB="0" distL="0" distR="0" wp14:anchorId="3EAFE115" wp14:editId="7C5AAEFA">
            <wp:extent cx="5947410" cy="1066800"/>
            <wp:effectExtent l="19050" t="0" r="0" b="0"/>
            <wp:docPr id="1" name="Рисунок 2" descr="Crat"/>
            <wp:cNvGraphicFramePr/>
            <a:graphic xmlns:a="http://schemas.openxmlformats.org/drawingml/2006/main">
              <a:graphicData uri="http://schemas.openxmlformats.org/drawingml/2006/picture">
                <pic:pic xmlns:pic="http://schemas.openxmlformats.org/drawingml/2006/picture">
                  <pic:nvPicPr>
                    <pic:cNvPr id="0" name="Picture 1" descr="Cr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065547"/>
                    </a:xfrm>
                    <a:prstGeom prst="rect">
                      <a:avLst/>
                    </a:prstGeom>
                    <a:noFill/>
                    <a:ln>
                      <a:noFill/>
                    </a:ln>
                  </pic:spPr>
                </pic:pic>
              </a:graphicData>
            </a:graphic>
          </wp:inline>
        </w:drawing>
      </w:r>
    </w:p>
    <w:p w:rsidR="00D37050" w:rsidRPr="00D37050" w:rsidRDefault="00D37050" w:rsidP="00D37050">
      <w:pPr>
        <w:jc w:val="center"/>
        <w:rPr>
          <w:rFonts w:ascii="Times New Roman" w:eastAsia="Calibri" w:hAnsi="Times New Roman" w:cs="Times New Roman"/>
          <w:b/>
          <w:sz w:val="28"/>
          <w:szCs w:val="28"/>
        </w:rPr>
      </w:pPr>
      <w:proofErr w:type="gramStart"/>
      <w:r w:rsidRPr="00D37050">
        <w:rPr>
          <w:rFonts w:ascii="Times New Roman" w:eastAsia="Calibri" w:hAnsi="Times New Roman" w:cs="Times New Roman"/>
          <w:b/>
          <w:sz w:val="28"/>
          <w:szCs w:val="28"/>
        </w:rPr>
        <w:t>П</w:t>
      </w:r>
      <w:proofErr w:type="gramEnd"/>
      <w:r w:rsidRPr="00D37050">
        <w:rPr>
          <w:rFonts w:ascii="Times New Roman" w:eastAsia="Calibri" w:hAnsi="Times New Roman" w:cs="Times New Roman"/>
          <w:b/>
          <w:sz w:val="28"/>
          <w:szCs w:val="28"/>
        </w:rPr>
        <w:t xml:space="preserve"> Р И К А З</w:t>
      </w:r>
    </w:p>
    <w:p w:rsidR="00D37050" w:rsidRPr="00D37050" w:rsidRDefault="00D37050" w:rsidP="00D37050">
      <w:pPr>
        <w:jc w:val="center"/>
        <w:rPr>
          <w:rFonts w:ascii="Times New Roman" w:eastAsia="Calibri" w:hAnsi="Times New Roman" w:cs="Times New Roman"/>
          <w:sz w:val="24"/>
          <w:szCs w:val="24"/>
        </w:rPr>
      </w:pPr>
      <w:r w:rsidRPr="00D37050">
        <w:rPr>
          <w:rFonts w:ascii="Times New Roman" w:eastAsia="Calibri" w:hAnsi="Times New Roman" w:cs="Times New Roman"/>
          <w:sz w:val="28"/>
          <w:szCs w:val="28"/>
        </w:rPr>
        <w:t xml:space="preserve">от </w:t>
      </w:r>
      <w:r w:rsidRPr="00D37050">
        <w:rPr>
          <w:rFonts w:ascii="Times New Roman" w:eastAsia="Calibri" w:hAnsi="Times New Roman" w:cs="Times New Roman"/>
          <w:sz w:val="24"/>
          <w:szCs w:val="24"/>
        </w:rPr>
        <w:t>___</w:t>
      </w:r>
      <w:r w:rsidR="0092194E">
        <w:rPr>
          <w:rFonts w:ascii="Times New Roman" w:eastAsia="Calibri" w:hAnsi="Times New Roman" w:cs="Times New Roman"/>
          <w:sz w:val="24"/>
          <w:szCs w:val="24"/>
        </w:rPr>
        <w:t>30.12</w:t>
      </w:r>
      <w:r w:rsidR="0092194E" w:rsidRPr="00D37050">
        <w:rPr>
          <w:rFonts w:ascii="Times New Roman" w:eastAsia="Calibri" w:hAnsi="Times New Roman" w:cs="Times New Roman"/>
          <w:sz w:val="24"/>
          <w:szCs w:val="24"/>
        </w:rPr>
        <w:t xml:space="preserve"> </w:t>
      </w:r>
      <w:r w:rsidR="0092194E">
        <w:rPr>
          <w:rFonts w:ascii="Times New Roman" w:eastAsia="Calibri" w:hAnsi="Times New Roman" w:cs="Times New Roman"/>
          <w:sz w:val="24"/>
          <w:szCs w:val="24"/>
        </w:rPr>
        <w:t>___ 2016 год  №___5</w:t>
      </w:r>
      <w:r w:rsidRPr="00D37050">
        <w:rPr>
          <w:rFonts w:ascii="Times New Roman" w:eastAsia="Calibri" w:hAnsi="Times New Roman" w:cs="Times New Roman"/>
          <w:sz w:val="24"/>
          <w:szCs w:val="24"/>
        </w:rPr>
        <w:t>77____ - од</w:t>
      </w:r>
    </w:p>
    <w:p w:rsidR="00D37050" w:rsidRPr="00D37050" w:rsidRDefault="00D37050" w:rsidP="00D37050">
      <w:pPr>
        <w:jc w:val="center"/>
        <w:rPr>
          <w:rFonts w:ascii="Times New Roman" w:eastAsia="Calibri" w:hAnsi="Times New Roman" w:cs="Times New Roman"/>
          <w:b/>
          <w:sz w:val="24"/>
          <w:szCs w:val="24"/>
        </w:rPr>
      </w:pPr>
      <w:r w:rsidRPr="00D37050">
        <w:rPr>
          <w:rFonts w:ascii="Times New Roman" w:eastAsia="Calibri" w:hAnsi="Times New Roman" w:cs="Times New Roman"/>
          <w:b/>
          <w:sz w:val="24"/>
          <w:szCs w:val="24"/>
        </w:rPr>
        <w:t xml:space="preserve">Об  утверждении порядка и основания перевода, отчисления и </w:t>
      </w:r>
      <w:proofErr w:type="gramStart"/>
      <w:r w:rsidRPr="00D37050">
        <w:rPr>
          <w:rFonts w:ascii="Times New Roman" w:eastAsia="Calibri" w:hAnsi="Times New Roman" w:cs="Times New Roman"/>
          <w:b/>
          <w:sz w:val="24"/>
          <w:szCs w:val="24"/>
        </w:rPr>
        <w:t>восстановления</w:t>
      </w:r>
      <w:proofErr w:type="gramEnd"/>
      <w:r w:rsidRPr="00D37050">
        <w:rPr>
          <w:rFonts w:ascii="Times New Roman" w:eastAsia="Calibri" w:hAnsi="Times New Roman" w:cs="Times New Roman"/>
          <w:b/>
          <w:sz w:val="24"/>
          <w:szCs w:val="24"/>
        </w:rPr>
        <w:t xml:space="preserve"> обучающихся  АУ «Югорский колледж-интернат олимпийского резерва» </w:t>
      </w:r>
    </w:p>
    <w:p w:rsidR="00D37050" w:rsidRPr="00D37050" w:rsidRDefault="00D37050" w:rsidP="00D37050">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37050">
        <w:rPr>
          <w:rFonts w:ascii="Times New Roman" w:eastAsia="Calibri" w:hAnsi="Times New Roman" w:cs="Times New Roman"/>
          <w:sz w:val="24"/>
          <w:szCs w:val="24"/>
        </w:rPr>
        <w:t xml:space="preserve">Руководствуясь  Федеральным законом   от 29.12.2012г. №273-ФЗ «Об образовании в Российской  Федерации»,  Порядком  организации и осуществления  образовательной  деятельности по образовательным программам  среднего профессионального  образования от 14.07.2014г. №464, </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п</w:t>
      </w:r>
      <w:r w:rsidRPr="00D37050">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 xml:space="preserve">ом </w:t>
      </w:r>
      <w:r w:rsidRPr="00D37050">
        <w:rPr>
          <w:rFonts w:ascii="Times New Roman" w:eastAsia="Times New Roman" w:hAnsi="Times New Roman" w:cs="Times New Roman"/>
          <w:sz w:val="24"/>
          <w:szCs w:val="24"/>
          <w:lang w:eastAsia="ru-RU"/>
        </w:rPr>
        <w:t xml:space="preserve"> Министерства образования и нау</w:t>
      </w:r>
      <w:r>
        <w:rPr>
          <w:rFonts w:ascii="Times New Roman" w:eastAsia="Times New Roman" w:hAnsi="Times New Roman" w:cs="Times New Roman"/>
          <w:sz w:val="24"/>
          <w:szCs w:val="24"/>
          <w:lang w:eastAsia="ru-RU"/>
        </w:rPr>
        <w:t xml:space="preserve">ки РФ от 12 марта 2014 г. N 177 </w:t>
      </w:r>
      <w:r w:rsidRPr="00D37050">
        <w:rPr>
          <w:rFonts w:ascii="Times New Roman" w:eastAsia="Times New Roman" w:hAnsi="Times New Roman" w:cs="Times New Roman"/>
          <w:sz w:val="24"/>
          <w:szCs w:val="24"/>
          <w:lang w:eastAsia="ru-RU"/>
        </w:rPr>
        <w:t xml:space="preserve">"Об утверждении Порядка и условий осуществления </w:t>
      </w:r>
      <w:proofErr w:type="gramStart"/>
      <w:r w:rsidRPr="00D37050">
        <w:rPr>
          <w:rFonts w:ascii="Times New Roman" w:eastAsia="Times New Roman" w:hAnsi="Times New Roman" w:cs="Times New Roman"/>
          <w:sz w:val="24"/>
          <w:szCs w:val="24"/>
          <w:lang w:eastAsia="ru-RU"/>
        </w:rPr>
        <w:t>перевода</w:t>
      </w:r>
      <w:proofErr w:type="gramEnd"/>
      <w:r w:rsidRPr="00D37050">
        <w:rPr>
          <w:rFonts w:ascii="Times New Roman" w:eastAsia="Times New Roman" w:hAnsi="Times New Roman" w:cs="Times New Roman"/>
          <w:sz w:val="24"/>
          <w:szCs w:val="24"/>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proofErr w:type="gramStart"/>
      <w:r w:rsidRPr="00D37050">
        <w:rPr>
          <w:rFonts w:ascii="Times New Roman" w:eastAsia="Times New Roman" w:hAnsi="Times New Roman" w:cs="Times New Roman"/>
          <w:sz w:val="24"/>
          <w:szCs w:val="24"/>
          <w:lang w:eastAsia="ru-RU"/>
        </w:rPr>
        <w:t>соответствующих</w:t>
      </w:r>
      <w:proofErr w:type="gramEnd"/>
      <w:r w:rsidRPr="00D37050">
        <w:rPr>
          <w:rFonts w:ascii="Times New Roman" w:eastAsia="Times New Roman" w:hAnsi="Times New Roman" w:cs="Times New Roman"/>
          <w:sz w:val="24"/>
          <w:szCs w:val="24"/>
          <w:lang w:eastAsia="ru-RU"/>
        </w:rPr>
        <w:t xml:space="preserve"> уровня и направленности"</w:t>
      </w:r>
      <w:r>
        <w:rPr>
          <w:rFonts w:ascii="Times New Roman" w:eastAsia="Times New Roman" w:hAnsi="Times New Roman" w:cs="Times New Roman"/>
          <w:sz w:val="24"/>
          <w:szCs w:val="24"/>
          <w:lang w:eastAsia="ru-RU"/>
        </w:rPr>
        <w:t xml:space="preserve">, </w:t>
      </w:r>
      <w:r w:rsidRPr="00D37050">
        <w:rPr>
          <w:rFonts w:ascii="Times New Roman" w:eastAsia="Calibri" w:hAnsi="Times New Roman" w:cs="Times New Roman"/>
          <w:sz w:val="24"/>
          <w:szCs w:val="24"/>
        </w:rPr>
        <w:t>Уставом  АУ «Югорский колледж-интернат олимпийского резерва»,</w:t>
      </w:r>
    </w:p>
    <w:p w:rsidR="00D37050" w:rsidRPr="00D37050" w:rsidRDefault="00D37050" w:rsidP="00D37050">
      <w:pPr>
        <w:rPr>
          <w:rFonts w:ascii="Times New Roman" w:eastAsia="Calibri" w:hAnsi="Times New Roman" w:cs="Times New Roman"/>
          <w:b/>
          <w:sz w:val="24"/>
          <w:szCs w:val="24"/>
        </w:rPr>
      </w:pPr>
      <w:r w:rsidRPr="00D37050">
        <w:rPr>
          <w:rFonts w:ascii="Times New Roman" w:eastAsia="Calibri" w:hAnsi="Times New Roman" w:cs="Times New Roman"/>
          <w:b/>
          <w:sz w:val="24"/>
          <w:szCs w:val="24"/>
        </w:rPr>
        <w:t>ПРИКАЗЫВАЮ:</w:t>
      </w:r>
    </w:p>
    <w:p w:rsidR="00D37050" w:rsidRPr="00D37050" w:rsidRDefault="00D37050" w:rsidP="00D37050">
      <w:pPr>
        <w:numPr>
          <w:ilvl w:val="0"/>
          <w:numId w:val="1"/>
        </w:numPr>
        <w:contextualSpacing/>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Утвердить  Порядок и основания перевода, отчисления и восстановления обучающихся АУ «Югорский колледж-интернат олимпийского резерва», осваивающих программы среднего профессионального образования  (далее </w:t>
      </w:r>
      <w:proofErr w:type="gramStart"/>
      <w:r w:rsidRPr="00D37050">
        <w:rPr>
          <w:rFonts w:ascii="Times New Roman" w:eastAsia="Calibri" w:hAnsi="Times New Roman" w:cs="Times New Roman"/>
          <w:sz w:val="24"/>
          <w:szCs w:val="24"/>
        </w:rPr>
        <w:t>–П</w:t>
      </w:r>
      <w:proofErr w:type="gramEnd"/>
      <w:r w:rsidRPr="00D37050">
        <w:rPr>
          <w:rFonts w:ascii="Times New Roman" w:eastAsia="Calibri" w:hAnsi="Times New Roman" w:cs="Times New Roman"/>
          <w:sz w:val="24"/>
          <w:szCs w:val="24"/>
        </w:rPr>
        <w:t>орядок) (Приложение</w:t>
      </w:r>
      <w:r>
        <w:rPr>
          <w:rFonts w:ascii="Times New Roman" w:eastAsia="Calibri" w:hAnsi="Times New Roman" w:cs="Times New Roman"/>
          <w:sz w:val="24"/>
          <w:szCs w:val="24"/>
        </w:rPr>
        <w:t xml:space="preserve"> </w:t>
      </w:r>
      <w:r w:rsidRPr="00D37050">
        <w:rPr>
          <w:rFonts w:ascii="Times New Roman" w:eastAsia="Calibri" w:hAnsi="Times New Roman" w:cs="Times New Roman"/>
          <w:sz w:val="24"/>
          <w:szCs w:val="24"/>
        </w:rPr>
        <w:t>1).</w:t>
      </w:r>
    </w:p>
    <w:p w:rsidR="00D37050" w:rsidRPr="00D37050" w:rsidRDefault="00D37050" w:rsidP="00D37050">
      <w:pPr>
        <w:numPr>
          <w:ilvl w:val="0"/>
          <w:numId w:val="1"/>
        </w:numPr>
        <w:contextualSpacing/>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Утвердить  Порядок и </w:t>
      </w:r>
      <w:r>
        <w:rPr>
          <w:rFonts w:ascii="Times New Roman" w:eastAsia="Calibri" w:hAnsi="Times New Roman" w:cs="Times New Roman"/>
          <w:sz w:val="24"/>
          <w:szCs w:val="24"/>
        </w:rPr>
        <w:t>условия осуществления перевода и</w:t>
      </w:r>
      <w:r w:rsidRPr="00D37050">
        <w:rPr>
          <w:rFonts w:ascii="Times New Roman" w:eastAsia="Calibri" w:hAnsi="Times New Roman" w:cs="Times New Roman"/>
          <w:sz w:val="24"/>
          <w:szCs w:val="24"/>
        </w:rPr>
        <w:t xml:space="preserve"> </w:t>
      </w:r>
      <w:proofErr w:type="gramStart"/>
      <w:r w:rsidRPr="00D37050">
        <w:rPr>
          <w:rFonts w:ascii="Times New Roman" w:eastAsia="Calibri" w:hAnsi="Times New Roman" w:cs="Times New Roman"/>
          <w:sz w:val="24"/>
          <w:szCs w:val="24"/>
        </w:rPr>
        <w:t>отчисления</w:t>
      </w:r>
      <w:proofErr w:type="gramEnd"/>
      <w:r w:rsidRPr="00D37050">
        <w:rPr>
          <w:rFonts w:ascii="Times New Roman" w:eastAsia="Calibri" w:hAnsi="Times New Roman" w:cs="Times New Roman"/>
          <w:sz w:val="24"/>
          <w:szCs w:val="24"/>
        </w:rPr>
        <w:t xml:space="preserve"> обучающихся АУ «Югорский колледж-интернат олимпийского резерва», осваивающих программы </w:t>
      </w:r>
      <w:r>
        <w:rPr>
          <w:rFonts w:ascii="Times New Roman" w:eastAsia="Calibri" w:hAnsi="Times New Roman" w:cs="Times New Roman"/>
          <w:sz w:val="24"/>
          <w:szCs w:val="24"/>
        </w:rPr>
        <w:t xml:space="preserve">общего </w:t>
      </w:r>
      <w:r w:rsidRPr="00D37050">
        <w:rPr>
          <w:rFonts w:ascii="Times New Roman" w:eastAsia="Calibri" w:hAnsi="Times New Roman" w:cs="Times New Roman"/>
          <w:sz w:val="24"/>
          <w:szCs w:val="24"/>
        </w:rPr>
        <w:t>образования  (далее –</w:t>
      </w:r>
      <w:r>
        <w:rPr>
          <w:rFonts w:ascii="Times New Roman" w:eastAsia="Calibri" w:hAnsi="Times New Roman" w:cs="Times New Roman"/>
          <w:sz w:val="24"/>
          <w:szCs w:val="24"/>
        </w:rPr>
        <w:t xml:space="preserve"> </w:t>
      </w:r>
      <w:r w:rsidRPr="00D37050">
        <w:rPr>
          <w:rFonts w:ascii="Times New Roman" w:eastAsia="Calibri" w:hAnsi="Times New Roman" w:cs="Times New Roman"/>
          <w:sz w:val="24"/>
          <w:szCs w:val="24"/>
        </w:rPr>
        <w:t>Порядок)</w:t>
      </w:r>
      <w:r>
        <w:rPr>
          <w:rFonts w:ascii="Times New Roman" w:eastAsia="Calibri" w:hAnsi="Times New Roman" w:cs="Times New Roman"/>
          <w:sz w:val="24"/>
          <w:szCs w:val="24"/>
        </w:rPr>
        <w:t xml:space="preserve"> (Приложение 2</w:t>
      </w:r>
      <w:r w:rsidRPr="00D37050">
        <w:rPr>
          <w:rFonts w:ascii="Times New Roman" w:eastAsia="Calibri" w:hAnsi="Times New Roman" w:cs="Times New Roman"/>
          <w:sz w:val="24"/>
          <w:szCs w:val="24"/>
        </w:rPr>
        <w:t>).</w:t>
      </w:r>
    </w:p>
    <w:p w:rsidR="00D37050" w:rsidRPr="00D37050" w:rsidRDefault="00D37050" w:rsidP="00D37050">
      <w:pPr>
        <w:numPr>
          <w:ilvl w:val="0"/>
          <w:numId w:val="1"/>
        </w:numPr>
        <w:contextualSpacing/>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Учебно-методическому отделу, отделу по спортивной подготовке АУ «Югорский колледж-интернат олимпийского резерва» руководствоваться в своей деятельности настоящим</w:t>
      </w:r>
      <w:r>
        <w:rPr>
          <w:rFonts w:ascii="Times New Roman" w:eastAsia="Calibri" w:hAnsi="Times New Roman" w:cs="Times New Roman"/>
          <w:sz w:val="24"/>
          <w:szCs w:val="24"/>
        </w:rPr>
        <w:t xml:space="preserve">и </w:t>
      </w:r>
      <w:r w:rsidRPr="00D37050">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документами</w:t>
      </w:r>
      <w:r w:rsidRPr="00D37050">
        <w:rPr>
          <w:rFonts w:ascii="Times New Roman" w:eastAsia="Calibri" w:hAnsi="Times New Roman" w:cs="Times New Roman"/>
          <w:sz w:val="24"/>
          <w:szCs w:val="24"/>
        </w:rPr>
        <w:t>.</w:t>
      </w:r>
    </w:p>
    <w:p w:rsidR="00D37050" w:rsidRDefault="00D37050" w:rsidP="00D37050">
      <w:pPr>
        <w:numPr>
          <w:ilvl w:val="0"/>
          <w:numId w:val="1"/>
        </w:numPr>
        <w:contextualSpacing/>
        <w:jc w:val="both"/>
        <w:rPr>
          <w:rFonts w:ascii="Times New Roman" w:eastAsia="Calibri" w:hAnsi="Times New Roman" w:cs="Times New Roman"/>
          <w:sz w:val="24"/>
          <w:szCs w:val="24"/>
        </w:rPr>
      </w:pPr>
      <w:proofErr w:type="gramStart"/>
      <w:r w:rsidRPr="00D37050">
        <w:rPr>
          <w:rFonts w:ascii="Times New Roman" w:eastAsia="Calibri" w:hAnsi="Times New Roman" w:cs="Times New Roman"/>
          <w:sz w:val="24"/>
          <w:szCs w:val="24"/>
        </w:rPr>
        <w:t>Контроль за</w:t>
      </w:r>
      <w:proofErr w:type="gramEnd"/>
      <w:r w:rsidRPr="00D37050">
        <w:rPr>
          <w:rFonts w:ascii="Times New Roman" w:eastAsia="Calibri" w:hAnsi="Times New Roman" w:cs="Times New Roman"/>
          <w:sz w:val="24"/>
          <w:szCs w:val="24"/>
        </w:rPr>
        <w:t xml:space="preserve"> исполнением приказа  возложить на заместителя директора  по учебной работе Л.Н.</w:t>
      </w:r>
      <w:r w:rsidR="00EF4C64">
        <w:rPr>
          <w:rFonts w:ascii="Times New Roman" w:eastAsia="Calibri" w:hAnsi="Times New Roman" w:cs="Times New Roman"/>
          <w:sz w:val="24"/>
          <w:szCs w:val="24"/>
        </w:rPr>
        <w:t xml:space="preserve"> </w:t>
      </w:r>
      <w:proofErr w:type="spellStart"/>
      <w:r w:rsidRPr="00D37050">
        <w:rPr>
          <w:rFonts w:ascii="Times New Roman" w:eastAsia="Calibri" w:hAnsi="Times New Roman" w:cs="Times New Roman"/>
          <w:sz w:val="24"/>
          <w:szCs w:val="24"/>
        </w:rPr>
        <w:t>Керимуллову</w:t>
      </w:r>
      <w:proofErr w:type="spellEnd"/>
      <w:r w:rsidRPr="00D37050">
        <w:rPr>
          <w:rFonts w:ascii="Times New Roman" w:eastAsia="Calibri" w:hAnsi="Times New Roman" w:cs="Times New Roman"/>
          <w:sz w:val="24"/>
          <w:szCs w:val="24"/>
        </w:rPr>
        <w:t>.</w:t>
      </w:r>
    </w:p>
    <w:p w:rsidR="00C76D2B" w:rsidRDefault="00C76D2B" w:rsidP="00C76D2B">
      <w:pPr>
        <w:contextualSpacing/>
        <w:jc w:val="both"/>
        <w:rPr>
          <w:rFonts w:ascii="Times New Roman" w:eastAsia="Calibri" w:hAnsi="Times New Roman" w:cs="Times New Roman"/>
          <w:sz w:val="24"/>
          <w:szCs w:val="24"/>
        </w:rPr>
      </w:pPr>
    </w:p>
    <w:p w:rsidR="00C76D2B" w:rsidRDefault="00C76D2B" w:rsidP="00C76D2B">
      <w:pPr>
        <w:contextualSpacing/>
        <w:jc w:val="both"/>
        <w:rPr>
          <w:rFonts w:ascii="Times New Roman" w:eastAsia="Calibri" w:hAnsi="Times New Roman" w:cs="Times New Roman"/>
          <w:sz w:val="24"/>
          <w:szCs w:val="24"/>
        </w:rPr>
      </w:pPr>
      <w:r>
        <w:rPr>
          <w:noProof/>
          <w:lang w:eastAsia="ru-RU"/>
        </w:rPr>
        <w:drawing>
          <wp:anchor distT="0" distB="0" distL="114300" distR="114300" simplePos="0" relativeHeight="251658240" behindDoc="1" locked="0" layoutInCell="1" allowOverlap="1" wp14:anchorId="39AFAD88" wp14:editId="23A11B71">
            <wp:simplePos x="0" y="0"/>
            <wp:positionH relativeFrom="column">
              <wp:posOffset>-108585</wp:posOffset>
            </wp:positionH>
            <wp:positionV relativeFrom="paragraph">
              <wp:posOffset>106680</wp:posOffset>
            </wp:positionV>
            <wp:extent cx="5940425" cy="2004695"/>
            <wp:effectExtent l="0" t="0" r="0" b="0"/>
            <wp:wrapTight wrapText="bothSides">
              <wp:wrapPolygon edited="0">
                <wp:start x="4987" y="0"/>
                <wp:lineTo x="4987" y="411"/>
                <wp:lineTo x="11429" y="3284"/>
                <wp:lineTo x="3740" y="3489"/>
                <wp:lineTo x="3740" y="7595"/>
                <wp:lineTo x="11014" y="9852"/>
                <wp:lineTo x="13923" y="9852"/>
                <wp:lineTo x="3879" y="11494"/>
                <wp:lineTo x="3879" y="12931"/>
                <wp:lineTo x="13161" y="13137"/>
                <wp:lineTo x="0" y="14573"/>
                <wp:lineTo x="0" y="21347"/>
                <wp:lineTo x="277" y="21347"/>
                <wp:lineTo x="693" y="20731"/>
                <wp:lineTo x="693" y="19705"/>
                <wp:lineTo x="14615" y="19089"/>
                <wp:lineTo x="14477" y="16421"/>
                <wp:lineTo x="19534" y="14163"/>
                <wp:lineTo x="19741" y="13137"/>
                <wp:lineTo x="17871" y="13137"/>
                <wp:lineTo x="20088" y="11289"/>
                <wp:lineTo x="19949" y="10468"/>
                <wp:lineTo x="14477" y="9852"/>
                <wp:lineTo x="14685" y="8416"/>
                <wp:lineTo x="13854" y="8005"/>
                <wp:lineTo x="8451" y="6568"/>
                <wp:lineTo x="20018" y="3489"/>
                <wp:lineTo x="20157" y="2668"/>
                <wp:lineTo x="13646" y="0"/>
                <wp:lineTo x="4987" y="0"/>
              </wp:wrapPolygon>
            </wp:wrapTight>
            <wp:docPr id="2" name="Рисунок 2" descr="C:\Users\Преподаватель\AppData\Local\Microsoft\Windows\Temporary Internet Files\Content.Word\12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аватель\AppData\Local\Microsoft\Windows\Temporary Internet Files\Content.Word\120244.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40425" cy="2004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D2B" w:rsidRDefault="00C76D2B" w:rsidP="00C76D2B">
      <w:pPr>
        <w:contextualSpacing/>
        <w:jc w:val="both"/>
        <w:rPr>
          <w:rFonts w:ascii="Times New Roman" w:eastAsia="Calibri" w:hAnsi="Times New Roman" w:cs="Times New Roman"/>
          <w:sz w:val="24"/>
          <w:szCs w:val="24"/>
        </w:rPr>
      </w:pPr>
    </w:p>
    <w:p w:rsidR="00C76D2B" w:rsidRDefault="00C76D2B" w:rsidP="00C76D2B">
      <w:pPr>
        <w:contextualSpacing/>
        <w:jc w:val="both"/>
        <w:rPr>
          <w:rFonts w:ascii="Times New Roman" w:eastAsia="Calibri" w:hAnsi="Times New Roman" w:cs="Times New Roman"/>
          <w:sz w:val="24"/>
          <w:szCs w:val="24"/>
        </w:rPr>
      </w:pPr>
    </w:p>
    <w:p w:rsidR="00C76D2B" w:rsidRDefault="00C76D2B" w:rsidP="00C76D2B">
      <w:pPr>
        <w:contextualSpacing/>
        <w:jc w:val="both"/>
        <w:rPr>
          <w:rFonts w:ascii="Times New Roman" w:eastAsia="Calibri" w:hAnsi="Times New Roman" w:cs="Times New Roman"/>
          <w:sz w:val="24"/>
          <w:szCs w:val="24"/>
        </w:rPr>
      </w:pPr>
    </w:p>
    <w:p w:rsidR="00C76D2B" w:rsidRDefault="00C76D2B" w:rsidP="00C76D2B">
      <w:pPr>
        <w:contextualSpacing/>
        <w:jc w:val="both"/>
        <w:rPr>
          <w:rFonts w:ascii="Times New Roman" w:eastAsia="Calibri" w:hAnsi="Times New Roman" w:cs="Times New Roman"/>
          <w:sz w:val="24"/>
          <w:szCs w:val="24"/>
        </w:rPr>
      </w:pPr>
    </w:p>
    <w:p w:rsidR="00C76D2B" w:rsidRPr="00D37050" w:rsidRDefault="00C76D2B" w:rsidP="00C76D2B">
      <w:pPr>
        <w:contextualSpacing/>
        <w:jc w:val="both"/>
        <w:rPr>
          <w:rFonts w:ascii="Times New Roman" w:eastAsia="Calibri" w:hAnsi="Times New Roman" w:cs="Times New Roman"/>
          <w:sz w:val="24"/>
          <w:szCs w:val="24"/>
        </w:rPr>
      </w:pPr>
    </w:p>
    <w:p w:rsidR="00D37050" w:rsidRPr="00D37050" w:rsidRDefault="00D37050" w:rsidP="00D37050">
      <w:pPr>
        <w:jc w:val="both"/>
        <w:rPr>
          <w:rFonts w:ascii="Times New Roman" w:eastAsia="Calibri" w:hAnsi="Times New Roman" w:cs="Times New Roman"/>
          <w:sz w:val="24"/>
          <w:szCs w:val="24"/>
        </w:rPr>
      </w:pPr>
    </w:p>
    <w:p w:rsidR="00D37050" w:rsidRPr="00D37050" w:rsidRDefault="00D37050" w:rsidP="00D37050">
      <w:pPr>
        <w:jc w:val="both"/>
        <w:rPr>
          <w:rFonts w:ascii="Times New Roman" w:eastAsia="Calibri" w:hAnsi="Times New Roman" w:cs="Times New Roman"/>
        </w:rPr>
      </w:pPr>
      <w:r w:rsidRPr="00D37050">
        <w:rPr>
          <w:rFonts w:ascii="Times New Roman" w:eastAsia="Calibri" w:hAnsi="Times New Roman" w:cs="Times New Roman"/>
        </w:rPr>
        <w:lastRenderedPageBreak/>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t xml:space="preserve">           Приложение 1</w:t>
      </w:r>
    </w:p>
    <w:p w:rsidR="00D37050" w:rsidRPr="00D37050" w:rsidRDefault="00D37050" w:rsidP="00D37050">
      <w:pPr>
        <w:jc w:val="both"/>
        <w:rPr>
          <w:rFonts w:ascii="Times New Roman" w:eastAsia="Calibri" w:hAnsi="Times New Roman" w:cs="Times New Roman"/>
        </w:rPr>
      </w:pP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t xml:space="preserve">                  к  приказу АУ «ЮКИОР»</w:t>
      </w:r>
    </w:p>
    <w:p w:rsidR="00D37050" w:rsidRPr="00D37050" w:rsidRDefault="00D37050" w:rsidP="00D37050">
      <w:pPr>
        <w:jc w:val="both"/>
        <w:rPr>
          <w:rFonts w:ascii="Times New Roman" w:eastAsia="Calibri" w:hAnsi="Times New Roman" w:cs="Times New Roman"/>
        </w:rPr>
      </w:pP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r>
      <w:r w:rsidRPr="00D37050">
        <w:rPr>
          <w:rFonts w:ascii="Times New Roman" w:eastAsia="Calibri" w:hAnsi="Times New Roman" w:cs="Times New Roman"/>
        </w:rPr>
        <w:tab/>
        <w:t xml:space="preserve">     </w:t>
      </w:r>
      <w:r w:rsidR="001A3CD5">
        <w:rPr>
          <w:rFonts w:ascii="Times New Roman" w:eastAsia="Calibri" w:hAnsi="Times New Roman" w:cs="Times New Roman"/>
        </w:rPr>
        <w:t>№577_- од от _30.12.</w:t>
      </w:r>
      <w:r w:rsidRPr="00D37050">
        <w:rPr>
          <w:rFonts w:ascii="Times New Roman" w:eastAsia="Calibri" w:hAnsi="Times New Roman" w:cs="Times New Roman"/>
        </w:rPr>
        <w:t>_ 2016г.</w:t>
      </w:r>
    </w:p>
    <w:p w:rsidR="00D37050" w:rsidRPr="00D37050" w:rsidRDefault="00D37050" w:rsidP="00D37050">
      <w:pPr>
        <w:jc w:val="center"/>
        <w:rPr>
          <w:rFonts w:ascii="Times New Roman" w:eastAsia="Calibri" w:hAnsi="Times New Roman" w:cs="Times New Roman"/>
          <w:b/>
          <w:sz w:val="24"/>
          <w:szCs w:val="24"/>
        </w:rPr>
      </w:pPr>
      <w:r w:rsidRPr="00D37050">
        <w:rPr>
          <w:rFonts w:ascii="Times New Roman" w:eastAsia="Calibri" w:hAnsi="Times New Roman" w:cs="Times New Roman"/>
          <w:b/>
          <w:sz w:val="24"/>
          <w:szCs w:val="24"/>
        </w:rPr>
        <w:t xml:space="preserve">Порядок и основания перевода, отчисления и </w:t>
      </w:r>
      <w:proofErr w:type="gramStart"/>
      <w:r w:rsidRPr="00D37050">
        <w:rPr>
          <w:rFonts w:ascii="Times New Roman" w:eastAsia="Calibri" w:hAnsi="Times New Roman" w:cs="Times New Roman"/>
          <w:b/>
          <w:sz w:val="24"/>
          <w:szCs w:val="24"/>
        </w:rPr>
        <w:t>восстановления</w:t>
      </w:r>
      <w:proofErr w:type="gramEnd"/>
      <w:r w:rsidRPr="00D37050">
        <w:rPr>
          <w:rFonts w:ascii="Times New Roman" w:eastAsia="Calibri" w:hAnsi="Times New Roman" w:cs="Times New Roman"/>
          <w:b/>
          <w:sz w:val="24"/>
          <w:szCs w:val="24"/>
        </w:rPr>
        <w:t xml:space="preserve"> обучающихся АУ «Югорский колледж-интернат олимпийского резерва», осваивающих программы среднего профессионального образования</w:t>
      </w:r>
    </w:p>
    <w:p w:rsidR="00D37050" w:rsidRPr="00D37050" w:rsidRDefault="00D37050" w:rsidP="00D37050">
      <w:pPr>
        <w:numPr>
          <w:ilvl w:val="0"/>
          <w:numId w:val="2"/>
        </w:numPr>
        <w:contextualSpacing/>
        <w:rPr>
          <w:rFonts w:ascii="Times New Roman" w:eastAsia="Calibri" w:hAnsi="Times New Roman" w:cs="Times New Roman"/>
          <w:b/>
        </w:rPr>
      </w:pPr>
      <w:r w:rsidRPr="00D37050">
        <w:rPr>
          <w:rFonts w:ascii="Times New Roman" w:eastAsia="Calibri" w:hAnsi="Times New Roman" w:cs="Times New Roman"/>
          <w:b/>
        </w:rPr>
        <w:t>Общие положения</w:t>
      </w:r>
    </w:p>
    <w:p w:rsidR="00D37050" w:rsidRPr="00D37050" w:rsidRDefault="00D37050" w:rsidP="00D37050">
      <w:pPr>
        <w:ind w:left="360" w:firstLine="348"/>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Настоящий Порядок регламентирует процедуру нормативно-правового обеспечения оформления  документов и проведения  процедур перевода, отчисления и восстановления в Автономное профессиональное  образовательное  учреждение Ханты-Мансийского автономного округа-Югры «Югорский колледж-интернат олимпийского резерва».</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Настоящий Порядок разработан в соответствии  </w:t>
      </w:r>
      <w:bookmarkStart w:id="0" w:name="_GoBack"/>
      <w:bookmarkEnd w:id="0"/>
      <w:proofErr w:type="gramStart"/>
      <w:r w:rsidRPr="00D37050">
        <w:rPr>
          <w:rFonts w:ascii="Times New Roman" w:eastAsia="Calibri" w:hAnsi="Times New Roman" w:cs="Times New Roman"/>
          <w:sz w:val="24"/>
          <w:szCs w:val="24"/>
        </w:rPr>
        <w:t>с</w:t>
      </w:r>
      <w:proofErr w:type="gramEnd"/>
      <w:r w:rsidRPr="00D37050">
        <w:rPr>
          <w:rFonts w:ascii="Times New Roman" w:eastAsia="Calibri" w:hAnsi="Times New Roman" w:cs="Times New Roman"/>
          <w:sz w:val="24"/>
          <w:szCs w:val="24"/>
        </w:rPr>
        <w:t>:</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w:t>
      </w:r>
      <w:r w:rsidRPr="00D37050">
        <w:rPr>
          <w:rFonts w:ascii="Times New Roman" w:eastAsia="Calibri" w:hAnsi="Times New Roman" w:cs="Times New Roman"/>
          <w:sz w:val="24"/>
          <w:szCs w:val="24"/>
        </w:rPr>
        <w:tab/>
        <w:t xml:space="preserve">Федеральным законом   от 29.12.2012г. №273-ФЗ «Об образовании в Российской  Федерации», </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w:t>
      </w:r>
      <w:r w:rsidRPr="00D37050">
        <w:rPr>
          <w:rFonts w:ascii="Times New Roman" w:eastAsia="Calibri" w:hAnsi="Times New Roman" w:cs="Times New Roman"/>
          <w:sz w:val="24"/>
          <w:szCs w:val="24"/>
        </w:rPr>
        <w:tab/>
        <w:t xml:space="preserve"> Порядком  организации и осуществления  образовательной  деятельности по образовательным программам  среднего профессионального  образования от 14.07.2014г. №464, </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w:t>
      </w:r>
      <w:r w:rsidRPr="00D37050">
        <w:rPr>
          <w:rFonts w:ascii="Times New Roman" w:eastAsia="Calibri" w:hAnsi="Times New Roman" w:cs="Times New Roman"/>
          <w:sz w:val="24"/>
          <w:szCs w:val="24"/>
        </w:rPr>
        <w:tab/>
        <w:t>Уставом  АУ «Югорский колледж-интернат олимпийского резерва».</w:t>
      </w:r>
    </w:p>
    <w:p w:rsidR="00D37050" w:rsidRPr="00D37050" w:rsidRDefault="00D37050" w:rsidP="00D37050">
      <w:pPr>
        <w:ind w:left="360"/>
        <w:jc w:val="both"/>
        <w:rPr>
          <w:rFonts w:ascii="Times New Roman" w:eastAsia="Calibri" w:hAnsi="Times New Roman" w:cs="Times New Roman"/>
          <w:b/>
          <w:sz w:val="24"/>
          <w:szCs w:val="24"/>
        </w:rPr>
      </w:pPr>
      <w:r w:rsidRPr="00D37050">
        <w:rPr>
          <w:rFonts w:ascii="Times New Roman" w:eastAsia="Calibri" w:hAnsi="Times New Roman" w:cs="Times New Roman"/>
          <w:b/>
          <w:sz w:val="24"/>
          <w:szCs w:val="24"/>
        </w:rPr>
        <w:t>2.</w:t>
      </w:r>
      <w:r w:rsidRPr="00D37050">
        <w:rPr>
          <w:rFonts w:ascii="Times New Roman" w:eastAsia="Calibri" w:hAnsi="Times New Roman" w:cs="Times New Roman"/>
          <w:b/>
          <w:sz w:val="24"/>
          <w:szCs w:val="24"/>
        </w:rPr>
        <w:tab/>
        <w:t xml:space="preserve">Порядок перевода  </w:t>
      </w:r>
      <w:proofErr w:type="gramStart"/>
      <w:r w:rsidRPr="00D37050">
        <w:rPr>
          <w:rFonts w:ascii="Times New Roman" w:eastAsia="Calibri" w:hAnsi="Times New Roman" w:cs="Times New Roman"/>
          <w:b/>
          <w:sz w:val="24"/>
          <w:szCs w:val="24"/>
        </w:rPr>
        <w:t>обучающихся</w:t>
      </w:r>
      <w:proofErr w:type="gramEnd"/>
      <w:r w:rsidRPr="00D37050">
        <w:rPr>
          <w:rFonts w:ascii="Times New Roman" w:eastAsia="Calibri" w:hAnsi="Times New Roman" w:cs="Times New Roman"/>
          <w:b/>
          <w:sz w:val="24"/>
          <w:szCs w:val="24"/>
        </w:rPr>
        <w:t xml:space="preserve">  из  одной  образовательной  организации в другую</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2.1.</w:t>
      </w:r>
      <w:r w:rsidRPr="00D37050">
        <w:rPr>
          <w:rFonts w:ascii="Times New Roman" w:eastAsia="Calibri" w:hAnsi="Times New Roman" w:cs="Times New Roman"/>
          <w:sz w:val="24"/>
          <w:szCs w:val="24"/>
        </w:rPr>
        <w:tab/>
        <w:t xml:space="preserve">При переводе  из одной  образовательной   организации в другую </w:t>
      </w:r>
      <w:proofErr w:type="gramStart"/>
      <w:r w:rsidRPr="00D37050">
        <w:rPr>
          <w:rFonts w:ascii="Times New Roman" w:eastAsia="Calibri" w:hAnsi="Times New Roman" w:cs="Times New Roman"/>
          <w:sz w:val="24"/>
          <w:szCs w:val="24"/>
        </w:rPr>
        <w:t>обучающийся</w:t>
      </w:r>
      <w:proofErr w:type="gramEnd"/>
      <w:r w:rsidRPr="00D37050">
        <w:rPr>
          <w:rFonts w:ascii="Times New Roman" w:eastAsia="Calibri" w:hAnsi="Times New Roman" w:cs="Times New Roman"/>
          <w:sz w:val="24"/>
          <w:szCs w:val="24"/>
        </w:rPr>
        <w:t xml:space="preserve">  отчисляется в связи  с переводом  из исходной  образовательной организации и принимается (зачисляется) в порядке перевода в принимающую образовательную организацию.</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2.2.</w:t>
      </w:r>
      <w:r w:rsidRPr="00D37050">
        <w:rPr>
          <w:rFonts w:ascii="Times New Roman" w:eastAsia="Calibri" w:hAnsi="Times New Roman" w:cs="Times New Roman"/>
          <w:sz w:val="24"/>
          <w:szCs w:val="24"/>
        </w:rPr>
        <w:tab/>
        <w:t>Перевод  обучающегося  может осуществляться  как на ту же специальность, форму  обучения, тот же  уровень среднего  профессионального  образования, по которым обучающийся обучается в исходной образовательной организации, так и на другие  специальности, уровень образования и (или)  форму обучения.</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2.3.</w:t>
      </w:r>
      <w:r w:rsidRPr="00D37050">
        <w:rPr>
          <w:rFonts w:ascii="Times New Roman" w:eastAsia="Calibri" w:hAnsi="Times New Roman" w:cs="Times New Roman"/>
          <w:sz w:val="24"/>
          <w:szCs w:val="24"/>
        </w:rPr>
        <w:tab/>
        <w:t xml:space="preserve"> Перевод  обучающегося  осуществляется по его желанию в соответствии  с итогами прохождения  аттестации, которая  может проводиться путем  рассмотрения  копии зачетной книжки, собеседования или  в иной  форме, определяемой принимающей образовательной организацией</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2.4.</w:t>
      </w:r>
      <w:r w:rsidRPr="00D37050">
        <w:rPr>
          <w:rFonts w:ascii="Times New Roman" w:eastAsia="Calibri" w:hAnsi="Times New Roman" w:cs="Times New Roman"/>
          <w:sz w:val="24"/>
          <w:szCs w:val="24"/>
        </w:rPr>
        <w:tab/>
        <w:t xml:space="preserve">Для прохождения аттестации </w:t>
      </w:r>
      <w:proofErr w:type="gramStart"/>
      <w:r w:rsidRPr="00D37050">
        <w:rPr>
          <w:rFonts w:ascii="Times New Roman" w:eastAsia="Calibri" w:hAnsi="Times New Roman" w:cs="Times New Roman"/>
          <w:sz w:val="24"/>
          <w:szCs w:val="24"/>
        </w:rPr>
        <w:t>обучающийся</w:t>
      </w:r>
      <w:proofErr w:type="gramEnd"/>
      <w:r w:rsidRPr="00D37050">
        <w:rPr>
          <w:rFonts w:ascii="Times New Roman" w:eastAsia="Calibri" w:hAnsi="Times New Roman" w:cs="Times New Roman"/>
          <w:sz w:val="24"/>
          <w:szCs w:val="24"/>
        </w:rPr>
        <w:t xml:space="preserve">  представляет в принимающую образовательную организацию  личное заявление о приеме в порядке перевода, к которому  прилагается копия  зачетной  книжки, заверенная  образовательной  организацией или академическая  справка. В заявлении  указывается  курс, </w:t>
      </w:r>
      <w:r w:rsidRPr="00D37050">
        <w:rPr>
          <w:rFonts w:ascii="Times New Roman" w:eastAsia="Calibri" w:hAnsi="Times New Roman" w:cs="Times New Roman"/>
          <w:sz w:val="24"/>
          <w:szCs w:val="24"/>
        </w:rPr>
        <w:lastRenderedPageBreak/>
        <w:t>специальность, уровень образования, форма обучения на  которые обучающийся  желает перевестись.</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2.5. При положительном решении вопроса о переводе по результатам аттестации и конкурсного отбора, принимающая образовательная организация выдает  </w:t>
      </w:r>
      <w:proofErr w:type="gramStart"/>
      <w:r w:rsidRPr="00D37050">
        <w:rPr>
          <w:rFonts w:ascii="Times New Roman" w:eastAsia="Calibri" w:hAnsi="Times New Roman" w:cs="Times New Roman"/>
          <w:sz w:val="24"/>
          <w:szCs w:val="24"/>
        </w:rPr>
        <w:t>обучающемуся</w:t>
      </w:r>
      <w:proofErr w:type="gramEnd"/>
      <w:r w:rsidRPr="00D37050">
        <w:rPr>
          <w:rFonts w:ascii="Times New Roman" w:eastAsia="Calibri" w:hAnsi="Times New Roman" w:cs="Times New Roman"/>
          <w:sz w:val="24"/>
          <w:szCs w:val="24"/>
        </w:rPr>
        <w:t xml:space="preserve"> справку-подтверждение установленного образца. </w:t>
      </w:r>
      <w:proofErr w:type="gramStart"/>
      <w:r w:rsidRPr="00D37050">
        <w:rPr>
          <w:rFonts w:ascii="Times New Roman" w:eastAsia="Calibri" w:hAnsi="Times New Roman" w:cs="Times New Roman"/>
          <w:sz w:val="24"/>
          <w:szCs w:val="24"/>
        </w:rPr>
        <w:t>Обучающийся</w:t>
      </w:r>
      <w:proofErr w:type="gramEnd"/>
      <w:r w:rsidRPr="00D37050">
        <w:rPr>
          <w:rFonts w:ascii="Times New Roman" w:eastAsia="Calibri" w:hAnsi="Times New Roman" w:cs="Times New Roman"/>
          <w:sz w:val="24"/>
          <w:szCs w:val="24"/>
        </w:rPr>
        <w:t xml:space="preserve">  представляет в исходную образовательную организацию указанную справку, а также личное заявление об отчислении  в связи   с переводом  и необходимости  выдачи ему справки об обучении  в этой образовательной  организации и документа  об образовании,  на базе которого  обучающийся  получает  образование.</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2.6. На основании представленных документов руководитель исходной образовательной организации издает приказ об отчислении  </w:t>
      </w:r>
      <w:proofErr w:type="gramStart"/>
      <w:r w:rsidRPr="00D37050">
        <w:rPr>
          <w:rFonts w:ascii="Times New Roman" w:eastAsia="Calibri" w:hAnsi="Times New Roman" w:cs="Times New Roman"/>
          <w:sz w:val="24"/>
          <w:szCs w:val="24"/>
        </w:rPr>
        <w:t>обучающегося</w:t>
      </w:r>
      <w:proofErr w:type="gramEnd"/>
      <w:r w:rsidRPr="00D37050">
        <w:rPr>
          <w:rFonts w:ascii="Times New Roman" w:eastAsia="Calibri" w:hAnsi="Times New Roman" w:cs="Times New Roman"/>
          <w:sz w:val="24"/>
          <w:szCs w:val="24"/>
        </w:rPr>
        <w:t xml:space="preserve">. При этом </w:t>
      </w:r>
      <w:proofErr w:type="gramStart"/>
      <w:r w:rsidRPr="00D37050">
        <w:rPr>
          <w:rFonts w:ascii="Times New Roman" w:eastAsia="Calibri" w:hAnsi="Times New Roman" w:cs="Times New Roman"/>
          <w:sz w:val="24"/>
          <w:szCs w:val="24"/>
        </w:rPr>
        <w:t>обучающемуся</w:t>
      </w:r>
      <w:proofErr w:type="gramEnd"/>
      <w:r w:rsidRPr="00D37050">
        <w:rPr>
          <w:rFonts w:ascii="Times New Roman" w:eastAsia="Calibri" w:hAnsi="Times New Roman" w:cs="Times New Roman"/>
          <w:sz w:val="24"/>
          <w:szCs w:val="24"/>
        </w:rPr>
        <w:t xml:space="preserve">  выдается  документ  об образовании (из личного дела), а также  справка об обучении  в образовательной организации. Допускается выдача указанных документов лицу, имеющему  на это доверенность установленной формы. Обучающийся сдает  студенческий билет и зачетную книжку. В личном деле обучающегося  остается копия документа об образовании, заверенная образовательным учреждением, выписка из приказа об отчислении в связи  с переводом, студенческий билет и зачетная книжка.</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2.7. Обучающийся  представляет  в принимающую образовательную организацию документ об образовании и </w:t>
      </w:r>
      <w:proofErr w:type="gramStart"/>
      <w:r w:rsidRPr="00D37050">
        <w:rPr>
          <w:rFonts w:ascii="Times New Roman" w:eastAsia="Calibri" w:hAnsi="Times New Roman" w:cs="Times New Roman"/>
          <w:sz w:val="24"/>
          <w:szCs w:val="24"/>
        </w:rPr>
        <w:t>справку</w:t>
      </w:r>
      <w:proofErr w:type="gramEnd"/>
      <w:r w:rsidRPr="00D37050">
        <w:rPr>
          <w:rFonts w:ascii="Times New Roman" w:eastAsia="Calibri" w:hAnsi="Times New Roman" w:cs="Times New Roman"/>
          <w:sz w:val="24"/>
          <w:szCs w:val="24"/>
        </w:rPr>
        <w:t xml:space="preserve"> об обучении  в образовательной организации (в исходном). При этом  осуществляется проверка  соответствия копии зачетной  книжки, представленной для аттестации и справки  об обучении. После представления  указанных документов руководитель  принимающей образовательной организации издает приказ о зачислении обучающегося  в образовательную организацию в порядке перевода.</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2.8.  В принимающей  образовательной организации формируется  и становится на учет личное дело обучающегося, в которое заносятся  заявление о приеме в порядке перевода, справка об обучении, документ</w:t>
      </w:r>
      <w:r w:rsidR="00166066">
        <w:rPr>
          <w:rFonts w:ascii="Times New Roman" w:eastAsia="Calibri" w:hAnsi="Times New Roman" w:cs="Times New Roman"/>
          <w:sz w:val="24"/>
          <w:szCs w:val="24"/>
        </w:rPr>
        <w:t xml:space="preserve"> об образовании, д</w:t>
      </w:r>
      <w:r w:rsidRPr="00D37050">
        <w:rPr>
          <w:rFonts w:ascii="Times New Roman" w:eastAsia="Calibri" w:hAnsi="Times New Roman" w:cs="Times New Roman"/>
          <w:sz w:val="24"/>
          <w:szCs w:val="24"/>
        </w:rPr>
        <w:t>оговор об</w:t>
      </w:r>
      <w:r w:rsidR="00166066">
        <w:rPr>
          <w:rFonts w:ascii="Times New Roman" w:eastAsia="Calibri" w:hAnsi="Times New Roman" w:cs="Times New Roman"/>
          <w:sz w:val="24"/>
          <w:szCs w:val="24"/>
        </w:rPr>
        <w:t xml:space="preserve"> оказании образовательных услуг хранится в отделе  кадрового и правового обеспечения.</w:t>
      </w:r>
      <w:r w:rsidRPr="00D37050">
        <w:rPr>
          <w:rFonts w:ascii="Times New Roman" w:eastAsia="Calibri" w:hAnsi="Times New Roman" w:cs="Times New Roman"/>
          <w:sz w:val="24"/>
          <w:szCs w:val="24"/>
        </w:rPr>
        <w:t xml:space="preserve"> </w:t>
      </w:r>
      <w:proofErr w:type="gramStart"/>
      <w:r w:rsidRPr="00D37050">
        <w:rPr>
          <w:rFonts w:ascii="Times New Roman" w:eastAsia="Calibri" w:hAnsi="Times New Roman" w:cs="Times New Roman"/>
          <w:sz w:val="24"/>
          <w:szCs w:val="24"/>
        </w:rPr>
        <w:t>Обучающемуся</w:t>
      </w:r>
      <w:proofErr w:type="gramEnd"/>
      <w:r w:rsidRPr="00D37050">
        <w:rPr>
          <w:rFonts w:ascii="Times New Roman" w:eastAsia="Calibri" w:hAnsi="Times New Roman" w:cs="Times New Roman"/>
          <w:sz w:val="24"/>
          <w:szCs w:val="24"/>
        </w:rPr>
        <w:t xml:space="preserve"> выдается  студенческий билет и зачетная книжка.</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2.9. Если </w:t>
      </w:r>
      <w:proofErr w:type="gramStart"/>
      <w:r w:rsidRPr="00D37050">
        <w:rPr>
          <w:rFonts w:ascii="Times New Roman" w:eastAsia="Calibri" w:hAnsi="Times New Roman" w:cs="Times New Roman"/>
          <w:sz w:val="24"/>
          <w:szCs w:val="24"/>
        </w:rPr>
        <w:t>обучающийся</w:t>
      </w:r>
      <w:proofErr w:type="gramEnd"/>
      <w:r w:rsidRPr="00D37050">
        <w:rPr>
          <w:rFonts w:ascii="Times New Roman" w:eastAsia="Calibri" w:hAnsi="Times New Roman" w:cs="Times New Roman"/>
          <w:sz w:val="24"/>
          <w:szCs w:val="24"/>
        </w:rPr>
        <w:t xml:space="preserve"> успешно прошел аттестацию, но по итогам  аттестации какие-либо дисциплины, междисциплинарные курсы, профессиональные модули, курсовые работы (проекты), практики не могут быть зачтены обучающемуся, то зачисление обучающегося  осуществляется  с условием  последующей ликвидации  академической задолженности.  В этом случае составляется индивидуальный план </w:t>
      </w:r>
      <w:proofErr w:type="gramStart"/>
      <w:r w:rsidRPr="00D37050">
        <w:rPr>
          <w:rFonts w:ascii="Times New Roman" w:eastAsia="Calibri" w:hAnsi="Times New Roman" w:cs="Times New Roman"/>
          <w:sz w:val="24"/>
          <w:szCs w:val="24"/>
        </w:rPr>
        <w:t>обучающегося</w:t>
      </w:r>
      <w:proofErr w:type="gramEnd"/>
      <w:r w:rsidRPr="00D37050">
        <w:rPr>
          <w:rFonts w:ascii="Times New Roman" w:eastAsia="Calibri" w:hAnsi="Times New Roman" w:cs="Times New Roman"/>
          <w:sz w:val="24"/>
          <w:szCs w:val="24"/>
        </w:rPr>
        <w:t xml:space="preserve">  по ликвидации академической задолженности.</w:t>
      </w:r>
    </w:p>
    <w:p w:rsidR="00D37050" w:rsidRPr="00D37050" w:rsidRDefault="00D37050" w:rsidP="00D37050">
      <w:pPr>
        <w:shd w:val="clear" w:color="auto" w:fill="FFFFFF"/>
        <w:spacing w:before="60" w:after="120" w:line="240" w:lineRule="auto"/>
        <w:jc w:val="center"/>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b/>
          <w:bCs/>
          <w:color w:val="262626"/>
          <w:sz w:val="24"/>
          <w:szCs w:val="24"/>
          <w:lang w:eastAsia="ru-RU"/>
        </w:rPr>
        <w:t>3. Порядок перевода</w:t>
      </w:r>
      <w:r w:rsidR="00166066">
        <w:rPr>
          <w:rFonts w:ascii="Times New Roman" w:eastAsia="Times New Roman" w:hAnsi="Times New Roman" w:cs="Times New Roman"/>
          <w:b/>
          <w:bCs/>
          <w:color w:val="262626"/>
          <w:sz w:val="24"/>
          <w:szCs w:val="24"/>
          <w:lang w:eastAsia="ru-RU"/>
        </w:rPr>
        <w:t xml:space="preserve"> </w:t>
      </w:r>
      <w:proofErr w:type="gramStart"/>
      <w:r w:rsidR="00166066">
        <w:rPr>
          <w:rFonts w:ascii="Times New Roman" w:eastAsia="Times New Roman" w:hAnsi="Times New Roman" w:cs="Times New Roman"/>
          <w:b/>
          <w:bCs/>
          <w:color w:val="262626"/>
          <w:sz w:val="24"/>
          <w:szCs w:val="24"/>
          <w:lang w:eastAsia="ru-RU"/>
        </w:rPr>
        <w:t>обучающихся</w:t>
      </w:r>
      <w:proofErr w:type="gramEnd"/>
      <w:r w:rsidR="00166066">
        <w:rPr>
          <w:rFonts w:ascii="Times New Roman" w:eastAsia="Times New Roman" w:hAnsi="Times New Roman" w:cs="Times New Roman"/>
          <w:b/>
          <w:bCs/>
          <w:color w:val="262626"/>
          <w:sz w:val="24"/>
          <w:szCs w:val="24"/>
          <w:lang w:eastAsia="ru-RU"/>
        </w:rPr>
        <w:t xml:space="preserve"> </w:t>
      </w:r>
    </w:p>
    <w:p w:rsidR="00D37050" w:rsidRPr="00D37050" w:rsidRDefault="00166066"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Pr>
          <w:rFonts w:ascii="Times New Roman" w:eastAsia="Times New Roman" w:hAnsi="Times New Roman" w:cs="Times New Roman"/>
          <w:color w:val="262626"/>
          <w:sz w:val="24"/>
          <w:szCs w:val="24"/>
          <w:lang w:eastAsia="ru-RU"/>
        </w:rPr>
        <w:t xml:space="preserve">3.1. Перевод </w:t>
      </w:r>
      <w:proofErr w:type="gramStart"/>
      <w:r>
        <w:rPr>
          <w:rFonts w:ascii="Times New Roman" w:eastAsia="Times New Roman" w:hAnsi="Times New Roman" w:cs="Times New Roman"/>
          <w:color w:val="262626"/>
          <w:sz w:val="24"/>
          <w:szCs w:val="24"/>
          <w:lang w:eastAsia="ru-RU"/>
        </w:rPr>
        <w:t>обучающихся</w:t>
      </w:r>
      <w:proofErr w:type="gramEnd"/>
      <w:r>
        <w:rPr>
          <w:rFonts w:ascii="Times New Roman" w:eastAsia="Times New Roman" w:hAnsi="Times New Roman" w:cs="Times New Roman"/>
          <w:color w:val="262626"/>
          <w:sz w:val="24"/>
          <w:szCs w:val="24"/>
          <w:lang w:eastAsia="ru-RU"/>
        </w:rPr>
        <w:t xml:space="preserve"> на следующий курс обучения</w:t>
      </w:r>
      <w:r w:rsidR="00D37050" w:rsidRPr="00D37050">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производится  при условии отсутствия академической задолженности.</w:t>
      </w:r>
    </w:p>
    <w:p w:rsidR="00D37050" w:rsidRPr="00D37050" w:rsidRDefault="00D37050"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color w:val="262626"/>
          <w:sz w:val="24"/>
          <w:szCs w:val="24"/>
          <w:lang w:eastAsia="ru-RU"/>
        </w:rPr>
        <w:t>3.2</w:t>
      </w:r>
      <w:r w:rsidR="00166066">
        <w:rPr>
          <w:rFonts w:ascii="Times New Roman" w:eastAsia="Times New Roman" w:hAnsi="Times New Roman" w:cs="Times New Roman"/>
          <w:color w:val="262626"/>
          <w:sz w:val="24"/>
          <w:szCs w:val="24"/>
          <w:lang w:eastAsia="ru-RU"/>
        </w:rPr>
        <w:t xml:space="preserve">. Решение о переводе </w:t>
      </w:r>
      <w:proofErr w:type="gramStart"/>
      <w:r w:rsidRPr="00D37050">
        <w:rPr>
          <w:rFonts w:ascii="Times New Roman" w:eastAsia="Times New Roman" w:hAnsi="Times New Roman" w:cs="Times New Roman"/>
          <w:color w:val="262626"/>
          <w:sz w:val="24"/>
          <w:szCs w:val="24"/>
          <w:lang w:eastAsia="ru-RU"/>
        </w:rPr>
        <w:t>обучающихся</w:t>
      </w:r>
      <w:proofErr w:type="gramEnd"/>
      <w:r w:rsidRPr="00D37050">
        <w:rPr>
          <w:rFonts w:ascii="Times New Roman" w:eastAsia="Times New Roman" w:hAnsi="Times New Roman" w:cs="Times New Roman"/>
          <w:color w:val="262626"/>
          <w:sz w:val="24"/>
          <w:szCs w:val="24"/>
          <w:lang w:eastAsia="ru-RU"/>
        </w:rPr>
        <w:t xml:space="preserve"> </w:t>
      </w:r>
      <w:r w:rsidR="00166066">
        <w:rPr>
          <w:rFonts w:ascii="Times New Roman" w:eastAsia="Times New Roman" w:hAnsi="Times New Roman" w:cs="Times New Roman"/>
          <w:color w:val="262626"/>
          <w:sz w:val="24"/>
          <w:szCs w:val="24"/>
          <w:lang w:eastAsia="ru-RU"/>
        </w:rPr>
        <w:t xml:space="preserve">на следующий курс обучения </w:t>
      </w:r>
      <w:r w:rsidRPr="00D37050">
        <w:rPr>
          <w:rFonts w:ascii="Times New Roman" w:eastAsia="Times New Roman" w:hAnsi="Times New Roman" w:cs="Times New Roman"/>
          <w:color w:val="262626"/>
          <w:sz w:val="24"/>
          <w:szCs w:val="24"/>
          <w:lang w:eastAsia="ru-RU"/>
        </w:rPr>
        <w:t>принимается педагогическим советом колледжа и утверждается приказом по колледжу.</w:t>
      </w:r>
    </w:p>
    <w:p w:rsidR="00D37050" w:rsidRPr="00D37050" w:rsidRDefault="00D37050"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color w:val="262626"/>
          <w:sz w:val="24"/>
          <w:szCs w:val="24"/>
          <w:lang w:eastAsia="ru-RU"/>
        </w:rPr>
        <w:lastRenderedPageBreak/>
        <w:t>3.3. Обучающиеся, не</w:t>
      </w:r>
      <w:r w:rsidR="00825A95">
        <w:rPr>
          <w:rFonts w:ascii="Times New Roman" w:eastAsia="Times New Roman" w:hAnsi="Times New Roman" w:cs="Times New Roman"/>
          <w:color w:val="262626"/>
          <w:sz w:val="24"/>
          <w:szCs w:val="24"/>
          <w:lang w:eastAsia="ru-RU"/>
        </w:rPr>
        <w:t xml:space="preserve"> прошедшие промежуточной аттестации</w:t>
      </w:r>
      <w:r w:rsidRPr="00D37050">
        <w:rPr>
          <w:rFonts w:ascii="Times New Roman" w:eastAsia="Times New Roman" w:hAnsi="Times New Roman" w:cs="Times New Roman"/>
          <w:color w:val="262626"/>
          <w:sz w:val="24"/>
          <w:szCs w:val="24"/>
          <w:lang w:eastAsia="ru-RU"/>
        </w:rPr>
        <w:t>, не доп</w:t>
      </w:r>
      <w:r w:rsidR="00825A95">
        <w:rPr>
          <w:rFonts w:ascii="Times New Roman" w:eastAsia="Times New Roman" w:hAnsi="Times New Roman" w:cs="Times New Roman"/>
          <w:color w:val="262626"/>
          <w:sz w:val="24"/>
          <w:szCs w:val="24"/>
          <w:lang w:eastAsia="ru-RU"/>
        </w:rPr>
        <w:t>ускаются к обучению на следующем курсе обучения</w:t>
      </w:r>
      <w:r w:rsidRPr="00D37050">
        <w:rPr>
          <w:rFonts w:ascii="Times New Roman" w:eastAsia="Times New Roman" w:hAnsi="Times New Roman" w:cs="Times New Roman"/>
          <w:color w:val="262626"/>
          <w:sz w:val="24"/>
          <w:szCs w:val="24"/>
          <w:lang w:eastAsia="ru-RU"/>
        </w:rPr>
        <w:t>.</w:t>
      </w:r>
    </w:p>
    <w:p w:rsidR="00D37050" w:rsidRPr="00D37050" w:rsidRDefault="00D37050"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color w:val="262626"/>
          <w:sz w:val="24"/>
          <w:szCs w:val="24"/>
          <w:lang w:eastAsia="ru-RU"/>
        </w:rPr>
        <w:t>3.4. 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D37050" w:rsidRPr="00D37050" w:rsidRDefault="00D37050"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color w:val="262626"/>
          <w:sz w:val="24"/>
          <w:szCs w:val="24"/>
          <w:lang w:eastAsia="ru-RU"/>
        </w:rPr>
        <w:t xml:space="preserve">3.5. </w:t>
      </w:r>
      <w:proofErr w:type="gramStart"/>
      <w:r w:rsidRPr="00D37050">
        <w:rPr>
          <w:rFonts w:ascii="Times New Roman" w:eastAsia="Times New Roman" w:hAnsi="Times New Roman" w:cs="Times New Roman"/>
          <w:color w:val="262626"/>
          <w:sz w:val="24"/>
          <w:szCs w:val="24"/>
          <w:lang w:eastAsia="ru-RU"/>
        </w:rPr>
        <w:t>Обучающиеся</w:t>
      </w:r>
      <w:proofErr w:type="gramEnd"/>
      <w:r w:rsidRPr="00D37050">
        <w:rPr>
          <w:rFonts w:ascii="Times New Roman" w:eastAsia="Times New Roman" w:hAnsi="Times New Roman" w:cs="Times New Roman"/>
          <w:color w:val="262626"/>
          <w:sz w:val="24"/>
          <w:szCs w:val="24"/>
          <w:lang w:eastAsia="ru-RU"/>
        </w:rPr>
        <w:t xml:space="preserve"> обязаны ликвидировать академическую задолженность.</w:t>
      </w:r>
    </w:p>
    <w:p w:rsidR="00D37050" w:rsidRPr="00D37050" w:rsidRDefault="00D37050"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color w:val="262626"/>
          <w:sz w:val="24"/>
          <w:szCs w:val="24"/>
          <w:lang w:eastAsia="ru-RU"/>
        </w:rPr>
        <w:t xml:space="preserve">3.6. </w:t>
      </w:r>
      <w:proofErr w:type="gramStart"/>
      <w:r w:rsidRPr="00D37050">
        <w:rPr>
          <w:rFonts w:ascii="Times New Roman" w:eastAsia="Times New Roman" w:hAnsi="Times New Roman" w:cs="Times New Roman"/>
          <w:color w:val="262626"/>
          <w:sz w:val="24"/>
          <w:szCs w:val="24"/>
          <w:lang w:eastAsia="ru-RU"/>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колледжем, в пределах одного года с момента образования академической задолженности.</w:t>
      </w:r>
      <w:proofErr w:type="gramEnd"/>
      <w:r w:rsidRPr="00D37050">
        <w:rPr>
          <w:rFonts w:ascii="Times New Roman" w:eastAsia="Times New Roman" w:hAnsi="Times New Roman" w:cs="Times New Roman"/>
          <w:color w:val="262626"/>
          <w:sz w:val="24"/>
          <w:szCs w:val="24"/>
          <w:lang w:eastAsia="ru-RU"/>
        </w:rPr>
        <w:t xml:space="preserve"> В указанный период не включаются время болезни обучающегося и нахождение  его на тренировочных сборах и соревнованиях.</w:t>
      </w:r>
    </w:p>
    <w:p w:rsidR="00D37050" w:rsidRPr="00D37050" w:rsidRDefault="00D37050"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color w:val="262626"/>
          <w:sz w:val="24"/>
          <w:szCs w:val="24"/>
          <w:lang w:eastAsia="ru-RU"/>
        </w:rPr>
        <w:t xml:space="preserve">3.7. </w:t>
      </w:r>
      <w:proofErr w:type="gramStart"/>
      <w:r w:rsidRPr="00D37050">
        <w:rPr>
          <w:rFonts w:ascii="Times New Roman" w:eastAsia="Times New Roman" w:hAnsi="Times New Roman" w:cs="Times New Roman"/>
          <w:color w:val="262626"/>
          <w:sz w:val="24"/>
          <w:szCs w:val="24"/>
          <w:lang w:eastAsia="ru-RU"/>
        </w:rPr>
        <w:t>Обучающиеся</w:t>
      </w:r>
      <w:proofErr w:type="gramEnd"/>
      <w:r w:rsidRPr="00D37050">
        <w:rPr>
          <w:rFonts w:ascii="Times New Roman" w:eastAsia="Times New Roman" w:hAnsi="Times New Roman" w:cs="Times New Roman"/>
          <w:color w:val="262626"/>
          <w:sz w:val="24"/>
          <w:szCs w:val="24"/>
          <w:lang w:eastAsia="ru-RU"/>
        </w:rPr>
        <w:t>, имеющие академическую задолженность по одному предмету</w:t>
      </w:r>
      <w:r w:rsidR="00825A95">
        <w:rPr>
          <w:rFonts w:ascii="Times New Roman" w:eastAsia="Times New Roman" w:hAnsi="Times New Roman" w:cs="Times New Roman"/>
          <w:color w:val="262626"/>
          <w:sz w:val="24"/>
          <w:szCs w:val="24"/>
          <w:lang w:eastAsia="ru-RU"/>
        </w:rPr>
        <w:t xml:space="preserve"> (дисциплине)</w:t>
      </w:r>
      <w:r w:rsidRPr="00D37050">
        <w:rPr>
          <w:rFonts w:ascii="Times New Roman" w:eastAsia="Times New Roman" w:hAnsi="Times New Roman" w:cs="Times New Roman"/>
          <w:color w:val="262626"/>
          <w:sz w:val="24"/>
          <w:szCs w:val="24"/>
          <w:lang w:eastAsia="ru-RU"/>
        </w:rPr>
        <w:t>,</w:t>
      </w:r>
      <w:r w:rsidR="00825A95">
        <w:rPr>
          <w:rFonts w:ascii="Times New Roman" w:eastAsia="Times New Roman" w:hAnsi="Times New Roman" w:cs="Times New Roman"/>
          <w:color w:val="262626"/>
          <w:sz w:val="24"/>
          <w:szCs w:val="24"/>
          <w:lang w:eastAsia="ru-RU"/>
        </w:rPr>
        <w:t xml:space="preserve"> модулю и т.д. переводятся в следующую группу</w:t>
      </w:r>
      <w:r w:rsidRPr="00D37050">
        <w:rPr>
          <w:rFonts w:ascii="Times New Roman" w:eastAsia="Times New Roman" w:hAnsi="Times New Roman" w:cs="Times New Roman"/>
          <w:color w:val="262626"/>
          <w:sz w:val="24"/>
          <w:szCs w:val="24"/>
          <w:lang w:eastAsia="ru-RU"/>
        </w:rPr>
        <w:t xml:space="preserve"> условно.</w:t>
      </w:r>
    </w:p>
    <w:p w:rsidR="00D37050" w:rsidRPr="00D37050" w:rsidRDefault="00825A95"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Pr>
          <w:rFonts w:ascii="Times New Roman" w:eastAsia="Times New Roman" w:hAnsi="Times New Roman" w:cs="Times New Roman"/>
          <w:color w:val="262626"/>
          <w:sz w:val="24"/>
          <w:szCs w:val="24"/>
          <w:lang w:eastAsia="ru-RU"/>
        </w:rPr>
        <w:t>3.8</w:t>
      </w:r>
      <w:r w:rsidR="00D37050" w:rsidRPr="00D37050">
        <w:rPr>
          <w:rFonts w:ascii="Times New Roman" w:eastAsia="Times New Roman" w:hAnsi="Times New Roman" w:cs="Times New Roman"/>
          <w:color w:val="262626"/>
          <w:sz w:val="24"/>
          <w:szCs w:val="24"/>
          <w:lang w:eastAsia="ru-RU"/>
        </w:rPr>
        <w:t>.</w:t>
      </w:r>
      <w:r>
        <w:rPr>
          <w:rFonts w:ascii="Times New Roman" w:eastAsia="Times New Roman" w:hAnsi="Times New Roman" w:cs="Times New Roman"/>
          <w:color w:val="262626"/>
          <w:sz w:val="24"/>
          <w:szCs w:val="24"/>
          <w:lang w:eastAsia="ru-RU"/>
        </w:rPr>
        <w:t xml:space="preserve"> Перевод </w:t>
      </w:r>
      <w:proofErr w:type="gramStart"/>
      <w:r>
        <w:rPr>
          <w:rFonts w:ascii="Times New Roman" w:eastAsia="Times New Roman" w:hAnsi="Times New Roman" w:cs="Times New Roman"/>
          <w:color w:val="262626"/>
          <w:sz w:val="24"/>
          <w:szCs w:val="24"/>
          <w:lang w:eastAsia="ru-RU"/>
        </w:rPr>
        <w:t>обучающихся</w:t>
      </w:r>
      <w:proofErr w:type="gramEnd"/>
      <w:r>
        <w:rPr>
          <w:rFonts w:ascii="Times New Roman" w:eastAsia="Times New Roman" w:hAnsi="Times New Roman" w:cs="Times New Roman"/>
          <w:color w:val="262626"/>
          <w:sz w:val="24"/>
          <w:szCs w:val="24"/>
          <w:lang w:eastAsia="ru-RU"/>
        </w:rPr>
        <w:t xml:space="preserve"> в следующую</w:t>
      </w:r>
      <w:r w:rsidR="00D37050" w:rsidRPr="00D37050">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 группу </w:t>
      </w:r>
      <w:r w:rsidR="00D37050" w:rsidRPr="00D37050">
        <w:rPr>
          <w:rFonts w:ascii="Times New Roman" w:eastAsia="Times New Roman" w:hAnsi="Times New Roman" w:cs="Times New Roman"/>
          <w:color w:val="262626"/>
          <w:sz w:val="24"/>
          <w:szCs w:val="24"/>
          <w:lang w:eastAsia="ru-RU"/>
        </w:rPr>
        <w:t>оформляется приказом по колледжу.</w:t>
      </w:r>
    </w:p>
    <w:p w:rsidR="00D37050" w:rsidRPr="00D37050" w:rsidRDefault="00D37050" w:rsidP="00D37050">
      <w:pPr>
        <w:shd w:val="clear" w:color="auto" w:fill="FFFFFF"/>
        <w:spacing w:before="60" w:after="120" w:line="240" w:lineRule="auto"/>
        <w:jc w:val="both"/>
        <w:rPr>
          <w:rFonts w:ascii="Times New Roman" w:eastAsia="Times New Roman" w:hAnsi="Times New Roman" w:cs="Times New Roman"/>
          <w:b/>
          <w:color w:val="262626"/>
          <w:sz w:val="24"/>
          <w:szCs w:val="24"/>
          <w:lang w:eastAsia="ru-RU"/>
        </w:rPr>
      </w:pPr>
      <w:r w:rsidRPr="00D37050">
        <w:rPr>
          <w:rFonts w:ascii="Times New Roman" w:eastAsia="Times New Roman" w:hAnsi="Times New Roman" w:cs="Times New Roman"/>
          <w:b/>
          <w:color w:val="262626"/>
          <w:sz w:val="24"/>
          <w:szCs w:val="24"/>
          <w:lang w:eastAsia="ru-RU"/>
        </w:rPr>
        <w:t>4.</w:t>
      </w:r>
      <w:r w:rsidRPr="00D37050">
        <w:rPr>
          <w:rFonts w:ascii="Times New Roman" w:eastAsia="Times New Roman" w:hAnsi="Times New Roman" w:cs="Times New Roman"/>
          <w:b/>
          <w:color w:val="262626"/>
          <w:sz w:val="24"/>
          <w:szCs w:val="24"/>
          <w:lang w:eastAsia="ru-RU"/>
        </w:rPr>
        <w:tab/>
        <w:t xml:space="preserve">Порядок перевода </w:t>
      </w:r>
      <w:proofErr w:type="gramStart"/>
      <w:r w:rsidRPr="00D37050">
        <w:rPr>
          <w:rFonts w:ascii="Times New Roman" w:eastAsia="Times New Roman" w:hAnsi="Times New Roman" w:cs="Times New Roman"/>
          <w:b/>
          <w:color w:val="262626"/>
          <w:sz w:val="24"/>
          <w:szCs w:val="24"/>
          <w:lang w:eastAsia="ru-RU"/>
        </w:rPr>
        <w:t>обучающихся</w:t>
      </w:r>
      <w:proofErr w:type="gramEnd"/>
      <w:r w:rsidRPr="00D37050">
        <w:rPr>
          <w:rFonts w:ascii="Times New Roman" w:eastAsia="Times New Roman" w:hAnsi="Times New Roman" w:cs="Times New Roman"/>
          <w:b/>
          <w:color w:val="262626"/>
          <w:sz w:val="24"/>
          <w:szCs w:val="24"/>
          <w:lang w:eastAsia="ru-RU"/>
        </w:rPr>
        <w:t xml:space="preserve">  на очередной уровень обучения по завершению освоения основного общего и среднего общего образования</w:t>
      </w:r>
    </w:p>
    <w:p w:rsidR="00D37050" w:rsidRPr="00D37050" w:rsidRDefault="00D37050" w:rsidP="00D37050">
      <w:pPr>
        <w:shd w:val="clear" w:color="auto" w:fill="FFFFFF"/>
        <w:spacing w:before="60" w:after="120" w:line="240" w:lineRule="auto"/>
        <w:jc w:val="both"/>
        <w:rPr>
          <w:rFonts w:ascii="Times New Roman" w:eastAsia="Times New Roman" w:hAnsi="Times New Roman" w:cs="Times New Roman"/>
          <w:color w:val="262626"/>
          <w:sz w:val="24"/>
          <w:szCs w:val="24"/>
          <w:lang w:eastAsia="ru-RU"/>
        </w:rPr>
      </w:pPr>
      <w:r w:rsidRPr="00D37050">
        <w:rPr>
          <w:rFonts w:ascii="Times New Roman" w:eastAsia="Times New Roman" w:hAnsi="Times New Roman" w:cs="Times New Roman"/>
          <w:color w:val="262626"/>
          <w:sz w:val="24"/>
          <w:szCs w:val="24"/>
          <w:lang w:eastAsia="ru-RU"/>
        </w:rPr>
        <w:t>4.1.</w:t>
      </w:r>
      <w:r w:rsidRPr="00D37050">
        <w:rPr>
          <w:rFonts w:ascii="Times New Roman" w:eastAsia="Times New Roman" w:hAnsi="Times New Roman" w:cs="Times New Roman"/>
          <w:color w:val="262626"/>
          <w:sz w:val="24"/>
          <w:szCs w:val="24"/>
          <w:lang w:eastAsia="ru-RU"/>
        </w:rPr>
        <w:tab/>
        <w:t xml:space="preserve">Перевода </w:t>
      </w:r>
      <w:proofErr w:type="gramStart"/>
      <w:r w:rsidRPr="00D37050">
        <w:rPr>
          <w:rFonts w:ascii="Times New Roman" w:eastAsia="Times New Roman" w:hAnsi="Times New Roman" w:cs="Times New Roman"/>
          <w:color w:val="262626"/>
          <w:sz w:val="24"/>
          <w:szCs w:val="24"/>
          <w:lang w:eastAsia="ru-RU"/>
        </w:rPr>
        <w:t>обучающихся</w:t>
      </w:r>
      <w:proofErr w:type="gramEnd"/>
      <w:r w:rsidRPr="00D37050">
        <w:rPr>
          <w:rFonts w:ascii="Times New Roman" w:eastAsia="Times New Roman" w:hAnsi="Times New Roman" w:cs="Times New Roman"/>
          <w:color w:val="262626"/>
          <w:sz w:val="24"/>
          <w:szCs w:val="24"/>
          <w:lang w:eastAsia="ru-RU"/>
        </w:rPr>
        <w:t xml:space="preserve">  на очередной уровень обучения по завершению освоения основного общего и среднего общего образования может осуществляться по итогам комплексной  аттестации обучающегося в следующем  порядке:</w:t>
      </w:r>
    </w:p>
    <w:p w:rsidR="00D37050" w:rsidRPr="00D37050" w:rsidRDefault="00D37050" w:rsidP="00D37050">
      <w:pPr>
        <w:shd w:val="clear" w:color="auto" w:fill="FFFFFF"/>
        <w:spacing w:before="60" w:after="120" w:line="240" w:lineRule="auto"/>
        <w:jc w:val="both"/>
        <w:rPr>
          <w:rFonts w:ascii="Times New Roman" w:eastAsia="Times New Roman" w:hAnsi="Times New Roman" w:cs="Times New Roman"/>
          <w:color w:val="262626"/>
          <w:sz w:val="24"/>
          <w:szCs w:val="24"/>
          <w:lang w:eastAsia="ru-RU"/>
        </w:rPr>
      </w:pPr>
      <w:r w:rsidRPr="00D37050">
        <w:rPr>
          <w:rFonts w:ascii="Times New Roman" w:eastAsia="Times New Roman" w:hAnsi="Times New Roman" w:cs="Times New Roman"/>
          <w:color w:val="262626"/>
          <w:sz w:val="24"/>
          <w:szCs w:val="24"/>
          <w:lang w:eastAsia="ru-RU"/>
        </w:rPr>
        <w:t>-</w:t>
      </w:r>
      <w:r w:rsidRPr="00D37050">
        <w:rPr>
          <w:rFonts w:ascii="Times New Roman" w:eastAsia="Times New Roman" w:hAnsi="Times New Roman" w:cs="Times New Roman"/>
          <w:color w:val="262626"/>
          <w:sz w:val="24"/>
          <w:szCs w:val="24"/>
          <w:lang w:eastAsia="ru-RU"/>
        </w:rPr>
        <w:tab/>
        <w:t>обучающийся, освоивший программы основного общего образования, после успешного прохождения комплексной аттестации (в том числе,  успешного прохождения государственной итоговой аттестации за курс основного общего образования), на основании заявления   родителей (законных представителей) переводится на следующий этап обучения: в 10 класс или  среднее профессиональное образование (СПО).</w:t>
      </w:r>
    </w:p>
    <w:p w:rsidR="00D37050" w:rsidRDefault="00D37050" w:rsidP="00D37050">
      <w:pPr>
        <w:shd w:val="clear" w:color="auto" w:fill="FFFFFF"/>
        <w:spacing w:before="60" w:after="120" w:line="240" w:lineRule="auto"/>
        <w:jc w:val="both"/>
        <w:rPr>
          <w:rFonts w:ascii="Times New Roman" w:eastAsia="Times New Roman" w:hAnsi="Times New Roman" w:cs="Times New Roman"/>
          <w:color w:val="262626"/>
          <w:sz w:val="24"/>
          <w:szCs w:val="24"/>
          <w:lang w:eastAsia="ru-RU"/>
        </w:rPr>
      </w:pPr>
      <w:proofErr w:type="gramStart"/>
      <w:r w:rsidRPr="00D37050">
        <w:rPr>
          <w:rFonts w:ascii="Times New Roman" w:eastAsia="Times New Roman" w:hAnsi="Times New Roman" w:cs="Times New Roman"/>
          <w:color w:val="262626"/>
          <w:sz w:val="24"/>
          <w:szCs w:val="24"/>
          <w:lang w:eastAsia="ru-RU"/>
        </w:rPr>
        <w:t>-</w:t>
      </w:r>
      <w:r w:rsidRPr="00D37050">
        <w:rPr>
          <w:rFonts w:ascii="Times New Roman" w:eastAsia="Times New Roman" w:hAnsi="Times New Roman" w:cs="Times New Roman"/>
          <w:color w:val="262626"/>
          <w:sz w:val="24"/>
          <w:szCs w:val="24"/>
          <w:lang w:eastAsia="ru-RU"/>
        </w:rPr>
        <w:tab/>
        <w:t>обучающийся, освоивший программы среднего общего образования, после успешного прохождения комплексной аттестации (в том числе,  успешного прохождения государственной итоговой аттестации за курс среднего общего образования), на основании личного заявления   переводится на следующий этап обучения: среднее профессиональное образование (СПО).</w:t>
      </w:r>
      <w:proofErr w:type="gramEnd"/>
    </w:p>
    <w:p w:rsidR="00825A95" w:rsidRPr="00D37050" w:rsidRDefault="00825A95" w:rsidP="00D37050">
      <w:pPr>
        <w:shd w:val="clear" w:color="auto" w:fill="FFFFFF"/>
        <w:spacing w:before="60" w:after="12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ab/>
        <w:t xml:space="preserve">В исключительных  случаях  возможен перевод  обучающихся, осваивающих  программу среднего общего образования на 1 курс среднего профессионального образования на  базе основного общего образования,  путем  </w:t>
      </w:r>
      <w:proofErr w:type="spellStart"/>
      <w:r>
        <w:rPr>
          <w:rFonts w:ascii="Times New Roman" w:eastAsia="Times New Roman" w:hAnsi="Times New Roman" w:cs="Times New Roman"/>
          <w:color w:val="262626"/>
          <w:sz w:val="24"/>
          <w:szCs w:val="24"/>
          <w:lang w:eastAsia="ru-RU"/>
        </w:rPr>
        <w:t>перезачета</w:t>
      </w:r>
      <w:proofErr w:type="spellEnd"/>
      <w:r>
        <w:rPr>
          <w:rFonts w:ascii="Times New Roman" w:eastAsia="Times New Roman" w:hAnsi="Times New Roman" w:cs="Times New Roman"/>
          <w:color w:val="262626"/>
          <w:sz w:val="24"/>
          <w:szCs w:val="24"/>
          <w:lang w:eastAsia="ru-RU"/>
        </w:rPr>
        <w:t xml:space="preserve">  дисциплин,  в рамках   утвержденных  контрольных  цифр приема  среднегодовой численности обучающихся.</w:t>
      </w:r>
    </w:p>
    <w:p w:rsidR="00D37050" w:rsidRPr="00D37050" w:rsidRDefault="00D37050" w:rsidP="00D37050">
      <w:pPr>
        <w:shd w:val="clear" w:color="auto" w:fill="FFFFFF"/>
        <w:spacing w:before="60" w:after="120" w:line="240" w:lineRule="auto"/>
        <w:jc w:val="center"/>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b/>
          <w:bCs/>
          <w:color w:val="262626"/>
          <w:sz w:val="24"/>
          <w:szCs w:val="24"/>
          <w:lang w:eastAsia="ru-RU"/>
        </w:rPr>
        <w:t xml:space="preserve">5. Правила условного перевода и порядка ликвидации академической задолженности </w:t>
      </w:r>
      <w:proofErr w:type="gramStart"/>
      <w:r w:rsidRPr="00D37050">
        <w:rPr>
          <w:rFonts w:ascii="Times New Roman" w:eastAsia="Times New Roman" w:hAnsi="Times New Roman" w:cs="Times New Roman"/>
          <w:b/>
          <w:bCs/>
          <w:color w:val="262626"/>
          <w:sz w:val="24"/>
          <w:szCs w:val="24"/>
          <w:lang w:eastAsia="ru-RU"/>
        </w:rPr>
        <w:t>обучающимися</w:t>
      </w:r>
      <w:proofErr w:type="gramEnd"/>
      <w:r w:rsidRPr="00D37050">
        <w:rPr>
          <w:rFonts w:ascii="Times New Roman" w:eastAsia="Times New Roman" w:hAnsi="Times New Roman" w:cs="Times New Roman"/>
          <w:b/>
          <w:bCs/>
          <w:color w:val="262626"/>
          <w:sz w:val="24"/>
          <w:szCs w:val="24"/>
          <w:lang w:eastAsia="ru-RU"/>
        </w:rPr>
        <w:t>.</w:t>
      </w:r>
    </w:p>
    <w:p w:rsidR="00D37050" w:rsidRPr="00D37050" w:rsidRDefault="00825A95"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Pr>
          <w:rFonts w:ascii="Times New Roman" w:eastAsia="Times New Roman" w:hAnsi="Times New Roman" w:cs="Times New Roman"/>
          <w:color w:val="262626"/>
          <w:sz w:val="24"/>
          <w:szCs w:val="24"/>
          <w:lang w:eastAsia="ru-RU"/>
        </w:rPr>
        <w:t>5.1</w:t>
      </w:r>
      <w:r w:rsidR="00D37050" w:rsidRPr="00D37050">
        <w:rPr>
          <w:rFonts w:ascii="Times New Roman" w:eastAsia="Times New Roman" w:hAnsi="Times New Roman" w:cs="Times New Roman"/>
          <w:color w:val="262626"/>
          <w:sz w:val="24"/>
          <w:szCs w:val="24"/>
          <w:lang w:eastAsia="ru-RU"/>
        </w:rPr>
        <w:t xml:space="preserve"> Решение об условном </w:t>
      </w:r>
      <w:r w:rsidR="00704776">
        <w:rPr>
          <w:rFonts w:ascii="Times New Roman" w:eastAsia="Times New Roman" w:hAnsi="Times New Roman" w:cs="Times New Roman"/>
          <w:color w:val="262626"/>
          <w:sz w:val="24"/>
          <w:szCs w:val="24"/>
          <w:lang w:eastAsia="ru-RU"/>
        </w:rPr>
        <w:t xml:space="preserve">переводе </w:t>
      </w:r>
      <w:proofErr w:type="gramStart"/>
      <w:r w:rsidR="00704776">
        <w:rPr>
          <w:rFonts w:ascii="Times New Roman" w:eastAsia="Times New Roman" w:hAnsi="Times New Roman" w:cs="Times New Roman"/>
          <w:color w:val="262626"/>
          <w:sz w:val="24"/>
          <w:szCs w:val="24"/>
          <w:lang w:eastAsia="ru-RU"/>
        </w:rPr>
        <w:t>обучающихся</w:t>
      </w:r>
      <w:proofErr w:type="gramEnd"/>
      <w:r w:rsidR="00704776">
        <w:rPr>
          <w:rFonts w:ascii="Times New Roman" w:eastAsia="Times New Roman" w:hAnsi="Times New Roman" w:cs="Times New Roman"/>
          <w:color w:val="262626"/>
          <w:sz w:val="24"/>
          <w:szCs w:val="24"/>
          <w:lang w:eastAsia="ru-RU"/>
        </w:rPr>
        <w:t xml:space="preserve"> в следующую группу</w:t>
      </w:r>
      <w:r w:rsidR="00D37050" w:rsidRPr="00D37050">
        <w:rPr>
          <w:rFonts w:ascii="Times New Roman" w:eastAsia="Times New Roman" w:hAnsi="Times New Roman" w:cs="Times New Roman"/>
          <w:color w:val="262626"/>
          <w:sz w:val="24"/>
          <w:szCs w:val="24"/>
          <w:lang w:eastAsia="ru-RU"/>
        </w:rPr>
        <w:t xml:space="preserve"> принимается педагогическим советом, который определяет сроки ликвидации задолженности (в течение месяца, </w:t>
      </w:r>
      <w:r w:rsidR="00704776">
        <w:rPr>
          <w:rFonts w:ascii="Times New Roman" w:eastAsia="Times New Roman" w:hAnsi="Times New Roman" w:cs="Times New Roman"/>
          <w:color w:val="262626"/>
          <w:sz w:val="24"/>
          <w:szCs w:val="24"/>
          <w:lang w:eastAsia="ru-RU"/>
        </w:rPr>
        <w:t>семестра</w:t>
      </w:r>
      <w:r w:rsidR="00D37050" w:rsidRPr="00D37050">
        <w:rPr>
          <w:rFonts w:ascii="Times New Roman" w:eastAsia="Times New Roman" w:hAnsi="Times New Roman" w:cs="Times New Roman"/>
          <w:color w:val="262626"/>
          <w:sz w:val="24"/>
          <w:szCs w:val="24"/>
          <w:lang w:eastAsia="ru-RU"/>
        </w:rPr>
        <w:t xml:space="preserve">, учебного года). Колледж обязан создать условия обучающимся для ликвидации задолженности и обеспечить </w:t>
      </w:r>
      <w:proofErr w:type="gramStart"/>
      <w:r w:rsidR="00D37050" w:rsidRPr="00D37050">
        <w:rPr>
          <w:rFonts w:ascii="Times New Roman" w:eastAsia="Times New Roman" w:hAnsi="Times New Roman" w:cs="Times New Roman"/>
          <w:color w:val="262626"/>
          <w:sz w:val="24"/>
          <w:szCs w:val="24"/>
          <w:lang w:eastAsia="ru-RU"/>
        </w:rPr>
        <w:t>контроль за</w:t>
      </w:r>
      <w:proofErr w:type="gramEnd"/>
      <w:r w:rsidR="00D37050" w:rsidRPr="00D37050">
        <w:rPr>
          <w:rFonts w:ascii="Times New Roman" w:eastAsia="Times New Roman" w:hAnsi="Times New Roman" w:cs="Times New Roman"/>
          <w:color w:val="262626"/>
          <w:sz w:val="24"/>
          <w:szCs w:val="24"/>
          <w:lang w:eastAsia="ru-RU"/>
        </w:rPr>
        <w:t xml:space="preserve"> своевременностью её ликвидации.</w:t>
      </w:r>
    </w:p>
    <w:p w:rsidR="00D37050" w:rsidRPr="00D37050" w:rsidRDefault="00704776"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Pr>
          <w:rFonts w:ascii="Times New Roman" w:eastAsia="Times New Roman" w:hAnsi="Times New Roman" w:cs="Times New Roman"/>
          <w:color w:val="262626"/>
          <w:sz w:val="24"/>
          <w:szCs w:val="24"/>
          <w:lang w:eastAsia="ru-RU"/>
        </w:rPr>
        <w:t>5.2.</w:t>
      </w:r>
      <w:r w:rsidR="00D37050" w:rsidRPr="00D37050">
        <w:rPr>
          <w:rFonts w:ascii="Times New Roman" w:eastAsia="Times New Roman" w:hAnsi="Times New Roman" w:cs="Times New Roman"/>
          <w:color w:val="262626"/>
          <w:sz w:val="24"/>
          <w:szCs w:val="24"/>
          <w:lang w:eastAsia="ru-RU"/>
        </w:rPr>
        <w:t xml:space="preserve"> Решение педагогического совета об условном переводе </w:t>
      </w:r>
      <w:proofErr w:type="gramStart"/>
      <w:r w:rsidR="00D37050" w:rsidRPr="00D37050">
        <w:rPr>
          <w:rFonts w:ascii="Times New Roman" w:eastAsia="Times New Roman" w:hAnsi="Times New Roman" w:cs="Times New Roman"/>
          <w:color w:val="262626"/>
          <w:sz w:val="24"/>
          <w:szCs w:val="24"/>
          <w:lang w:eastAsia="ru-RU"/>
        </w:rPr>
        <w:t>обучающихся</w:t>
      </w:r>
      <w:proofErr w:type="gramEnd"/>
      <w:r w:rsidR="00D37050" w:rsidRPr="00D37050">
        <w:rPr>
          <w:rFonts w:ascii="Times New Roman" w:eastAsia="Times New Roman" w:hAnsi="Times New Roman" w:cs="Times New Roman"/>
          <w:color w:val="262626"/>
          <w:sz w:val="24"/>
          <w:szCs w:val="24"/>
          <w:lang w:eastAsia="ru-RU"/>
        </w:rPr>
        <w:t xml:space="preserve"> утверждается приказом директора.</w:t>
      </w:r>
    </w:p>
    <w:p w:rsidR="00D37050" w:rsidRPr="00D37050" w:rsidRDefault="00704776" w:rsidP="00D37050">
      <w:pPr>
        <w:shd w:val="clear" w:color="auto" w:fill="FFFFFF"/>
        <w:spacing w:before="60" w:after="120" w:line="240" w:lineRule="auto"/>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5.3</w:t>
      </w:r>
      <w:r w:rsidR="00D37050" w:rsidRPr="00D37050">
        <w:rPr>
          <w:rFonts w:ascii="Times New Roman" w:eastAsia="Times New Roman" w:hAnsi="Times New Roman" w:cs="Times New Roman"/>
          <w:color w:val="262626"/>
          <w:sz w:val="24"/>
          <w:szCs w:val="24"/>
          <w:lang w:eastAsia="ru-RU"/>
        </w:rPr>
        <w:t xml:space="preserve">. Для работы с </w:t>
      </w:r>
      <w:proofErr w:type="gramStart"/>
      <w:r w:rsidR="00D37050" w:rsidRPr="00D37050">
        <w:rPr>
          <w:rFonts w:ascii="Times New Roman" w:eastAsia="Times New Roman" w:hAnsi="Times New Roman" w:cs="Times New Roman"/>
          <w:color w:val="262626"/>
          <w:sz w:val="24"/>
          <w:szCs w:val="24"/>
          <w:lang w:eastAsia="ru-RU"/>
        </w:rPr>
        <w:t>обучающимися</w:t>
      </w:r>
      <w:proofErr w:type="gramEnd"/>
      <w:r w:rsidR="00D37050" w:rsidRPr="00D37050">
        <w:rPr>
          <w:rFonts w:ascii="Times New Roman" w:eastAsia="Times New Roman" w:hAnsi="Times New Roman" w:cs="Times New Roman"/>
          <w:color w:val="262626"/>
          <w:sz w:val="24"/>
          <w:szCs w:val="24"/>
          <w:lang w:eastAsia="ru-RU"/>
        </w:rPr>
        <w:t>, условно</w:t>
      </w:r>
      <w:r>
        <w:rPr>
          <w:rFonts w:ascii="Times New Roman" w:eastAsia="Times New Roman" w:hAnsi="Times New Roman" w:cs="Times New Roman"/>
          <w:color w:val="262626"/>
          <w:sz w:val="24"/>
          <w:szCs w:val="24"/>
          <w:lang w:eastAsia="ru-RU"/>
        </w:rPr>
        <w:t xml:space="preserve"> переведенными в следующую группу</w:t>
      </w:r>
      <w:r w:rsidR="00D37050" w:rsidRPr="00D37050">
        <w:rPr>
          <w:rFonts w:ascii="Times New Roman" w:eastAsia="Times New Roman" w:hAnsi="Times New Roman" w:cs="Times New Roman"/>
          <w:color w:val="262626"/>
          <w:sz w:val="24"/>
          <w:szCs w:val="24"/>
          <w:lang w:eastAsia="ru-RU"/>
        </w:rPr>
        <w:t xml:space="preserve">, приказом директора (заместителя директора по учебной работе): </w:t>
      </w:r>
    </w:p>
    <w:p w:rsidR="00D37050" w:rsidRPr="00D37050" w:rsidRDefault="00D37050" w:rsidP="00D37050">
      <w:pPr>
        <w:shd w:val="clear" w:color="auto" w:fill="FFFFFF"/>
        <w:spacing w:before="60" w:after="120" w:line="240" w:lineRule="auto"/>
        <w:jc w:val="both"/>
        <w:rPr>
          <w:rFonts w:ascii="Times New Roman" w:eastAsia="Times New Roman" w:hAnsi="Times New Roman" w:cs="Times New Roman"/>
          <w:color w:val="262626"/>
          <w:sz w:val="24"/>
          <w:szCs w:val="24"/>
          <w:lang w:eastAsia="ru-RU"/>
        </w:rPr>
      </w:pPr>
      <w:r w:rsidRPr="00D37050">
        <w:rPr>
          <w:rFonts w:ascii="Times New Roman" w:eastAsia="Times New Roman" w:hAnsi="Times New Roman" w:cs="Times New Roman"/>
          <w:color w:val="262626"/>
          <w:sz w:val="24"/>
          <w:szCs w:val="24"/>
          <w:lang w:eastAsia="ru-RU"/>
        </w:rPr>
        <w:lastRenderedPageBreak/>
        <w:t>- назначаются</w:t>
      </w:r>
      <w:r w:rsidR="00704776">
        <w:rPr>
          <w:rFonts w:ascii="Times New Roman" w:eastAsia="Times New Roman" w:hAnsi="Times New Roman" w:cs="Times New Roman"/>
          <w:color w:val="262626"/>
          <w:sz w:val="24"/>
          <w:szCs w:val="24"/>
          <w:lang w:eastAsia="ru-RU"/>
        </w:rPr>
        <w:t xml:space="preserve"> преподаватели</w:t>
      </w:r>
      <w:r w:rsidRPr="00D37050">
        <w:rPr>
          <w:rFonts w:ascii="Times New Roman" w:eastAsia="Times New Roman" w:hAnsi="Times New Roman" w:cs="Times New Roman"/>
          <w:color w:val="262626"/>
          <w:sz w:val="24"/>
          <w:szCs w:val="24"/>
          <w:lang w:eastAsia="ru-RU"/>
        </w:rPr>
        <w:t xml:space="preserve">, которые помогают </w:t>
      </w:r>
      <w:proofErr w:type="gramStart"/>
      <w:r w:rsidRPr="00D37050">
        <w:rPr>
          <w:rFonts w:ascii="Times New Roman" w:eastAsia="Times New Roman" w:hAnsi="Times New Roman" w:cs="Times New Roman"/>
          <w:color w:val="262626"/>
          <w:sz w:val="24"/>
          <w:szCs w:val="24"/>
          <w:lang w:eastAsia="ru-RU"/>
        </w:rPr>
        <w:t>обучающимся</w:t>
      </w:r>
      <w:proofErr w:type="gramEnd"/>
      <w:r w:rsidRPr="00D37050">
        <w:rPr>
          <w:rFonts w:ascii="Times New Roman" w:eastAsia="Times New Roman" w:hAnsi="Times New Roman" w:cs="Times New Roman"/>
          <w:color w:val="262626"/>
          <w:sz w:val="24"/>
          <w:szCs w:val="24"/>
          <w:lang w:eastAsia="ru-RU"/>
        </w:rPr>
        <w:t xml:space="preserve"> ликвидировать задолженность, организуют занятия по усвоению учебной программы соответствующего предмета в полном объеме; </w:t>
      </w:r>
    </w:p>
    <w:p w:rsidR="00D37050" w:rsidRPr="00D37050" w:rsidRDefault="00D37050" w:rsidP="00D37050">
      <w:pPr>
        <w:shd w:val="clear" w:color="auto" w:fill="FFFFFF"/>
        <w:spacing w:before="60" w:after="120" w:line="240" w:lineRule="auto"/>
        <w:jc w:val="both"/>
        <w:rPr>
          <w:rFonts w:ascii="Times New Roman" w:eastAsia="Times New Roman" w:hAnsi="Times New Roman" w:cs="Times New Roman"/>
          <w:color w:val="262626"/>
          <w:sz w:val="24"/>
          <w:szCs w:val="24"/>
          <w:lang w:eastAsia="ru-RU"/>
        </w:rPr>
      </w:pPr>
      <w:r w:rsidRPr="00D37050">
        <w:rPr>
          <w:rFonts w:ascii="Times New Roman" w:eastAsia="Times New Roman" w:hAnsi="Times New Roman" w:cs="Times New Roman"/>
          <w:color w:val="262626"/>
          <w:sz w:val="24"/>
          <w:szCs w:val="24"/>
          <w:lang w:eastAsia="ru-RU"/>
        </w:rPr>
        <w:t xml:space="preserve">- устанавливаются место, время проведения занятий; форма ведения текущего учёта знаний обучающихся; сроки проведения итогового контроля; </w:t>
      </w:r>
    </w:p>
    <w:p w:rsidR="00D37050" w:rsidRPr="00D37050" w:rsidRDefault="00D37050"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proofErr w:type="gramStart"/>
      <w:r w:rsidRPr="00D37050">
        <w:rPr>
          <w:rFonts w:ascii="Times New Roman" w:eastAsia="Times New Roman" w:hAnsi="Times New Roman" w:cs="Times New Roman"/>
          <w:color w:val="262626"/>
          <w:sz w:val="24"/>
          <w:szCs w:val="24"/>
          <w:lang w:eastAsia="ru-RU"/>
        </w:rPr>
        <w:t xml:space="preserve">- ответственность за ликвидацию академической задолженности обучающихся в течение следующего учебного года возлагается на </w:t>
      </w:r>
      <w:r w:rsidR="00704776">
        <w:rPr>
          <w:rFonts w:ascii="Times New Roman" w:eastAsia="Times New Roman" w:hAnsi="Times New Roman" w:cs="Times New Roman"/>
          <w:color w:val="262626"/>
          <w:sz w:val="24"/>
          <w:szCs w:val="24"/>
          <w:lang w:eastAsia="ru-RU"/>
        </w:rPr>
        <w:t>обучающихся, в случае  если обучающийся не достиг возраста 18 лет – на его родителей (законных представителей).</w:t>
      </w:r>
      <w:proofErr w:type="gramEnd"/>
    </w:p>
    <w:p w:rsidR="00D37050" w:rsidRPr="00D37050" w:rsidRDefault="00704776"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Pr>
          <w:rFonts w:ascii="Times New Roman" w:eastAsia="Times New Roman" w:hAnsi="Times New Roman" w:cs="Times New Roman"/>
          <w:color w:val="262626"/>
          <w:sz w:val="24"/>
          <w:szCs w:val="24"/>
          <w:lang w:eastAsia="ru-RU"/>
        </w:rPr>
        <w:t>5.4</w:t>
      </w:r>
      <w:r w:rsidR="00D37050" w:rsidRPr="00D37050">
        <w:rPr>
          <w:rFonts w:ascii="Times New Roman" w:eastAsia="Times New Roman" w:hAnsi="Times New Roman" w:cs="Times New Roman"/>
          <w:color w:val="262626"/>
          <w:sz w:val="24"/>
          <w:szCs w:val="24"/>
          <w:lang w:eastAsia="ru-RU"/>
        </w:rPr>
        <w:t xml:space="preserve">. Весь материал, отражающий работу с </w:t>
      </w:r>
      <w:proofErr w:type="gramStart"/>
      <w:r w:rsidR="00D37050" w:rsidRPr="00D37050">
        <w:rPr>
          <w:rFonts w:ascii="Times New Roman" w:eastAsia="Times New Roman" w:hAnsi="Times New Roman" w:cs="Times New Roman"/>
          <w:color w:val="262626"/>
          <w:sz w:val="24"/>
          <w:szCs w:val="24"/>
          <w:lang w:eastAsia="ru-RU"/>
        </w:rPr>
        <w:t>обучающимися</w:t>
      </w:r>
      <w:proofErr w:type="gramEnd"/>
      <w:r w:rsidR="00D37050" w:rsidRPr="00D37050">
        <w:rPr>
          <w:rFonts w:ascii="Times New Roman" w:eastAsia="Times New Roman" w:hAnsi="Times New Roman" w:cs="Times New Roman"/>
          <w:color w:val="262626"/>
          <w:sz w:val="24"/>
          <w:szCs w:val="24"/>
          <w:lang w:eastAsia="ru-RU"/>
        </w:rPr>
        <w:t>, переведенными условно, вносится в отдельное делопроизводство и хранится в колледже до окончания учебного года.</w:t>
      </w:r>
    </w:p>
    <w:p w:rsidR="00D37050" w:rsidRPr="00D37050" w:rsidRDefault="00704776"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Pr>
          <w:rFonts w:ascii="Times New Roman" w:eastAsia="Times New Roman" w:hAnsi="Times New Roman" w:cs="Times New Roman"/>
          <w:color w:val="262626"/>
          <w:sz w:val="24"/>
          <w:szCs w:val="24"/>
          <w:lang w:eastAsia="ru-RU"/>
        </w:rPr>
        <w:t>5.5</w:t>
      </w:r>
      <w:r w:rsidR="00D37050" w:rsidRPr="00D37050">
        <w:rPr>
          <w:rFonts w:ascii="Times New Roman" w:eastAsia="Times New Roman" w:hAnsi="Times New Roman" w:cs="Times New Roman"/>
          <w:color w:val="262626"/>
          <w:sz w:val="24"/>
          <w:szCs w:val="24"/>
          <w:lang w:eastAsia="ru-RU"/>
        </w:rPr>
        <w:t>. Обучающиеся имеют право на организацию занятий для ликвидации академической задолженности.</w:t>
      </w:r>
    </w:p>
    <w:p w:rsidR="00D37050" w:rsidRPr="00D37050" w:rsidRDefault="00704776"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Pr>
          <w:rFonts w:ascii="Times New Roman" w:eastAsia="Times New Roman" w:hAnsi="Times New Roman" w:cs="Times New Roman"/>
          <w:color w:val="262626"/>
          <w:sz w:val="24"/>
          <w:szCs w:val="24"/>
          <w:lang w:eastAsia="ru-RU"/>
        </w:rPr>
        <w:t>5.6</w:t>
      </w:r>
      <w:r w:rsidR="00D37050" w:rsidRPr="00D37050">
        <w:rPr>
          <w:rFonts w:ascii="Times New Roman" w:eastAsia="Times New Roman" w:hAnsi="Times New Roman" w:cs="Times New Roman"/>
          <w:color w:val="262626"/>
          <w:sz w:val="24"/>
          <w:szCs w:val="24"/>
          <w:lang w:eastAsia="ru-RU"/>
        </w:rPr>
        <w:t>. Обучающиеся обязаны:</w:t>
      </w:r>
    </w:p>
    <w:p w:rsidR="00D37050" w:rsidRPr="00D37050" w:rsidRDefault="00D37050"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color w:val="262626"/>
          <w:sz w:val="24"/>
          <w:szCs w:val="24"/>
          <w:lang w:eastAsia="ru-RU"/>
        </w:rPr>
        <w:t>- посещать занятия, организованные колледжем;</w:t>
      </w:r>
    </w:p>
    <w:p w:rsidR="00D37050" w:rsidRPr="00D37050" w:rsidRDefault="00D37050" w:rsidP="00D37050">
      <w:pPr>
        <w:shd w:val="clear" w:color="auto" w:fill="FFFFFF"/>
        <w:spacing w:before="60" w:after="120" w:line="240" w:lineRule="auto"/>
        <w:jc w:val="both"/>
        <w:rPr>
          <w:rFonts w:ascii="Trebuchet MS" w:eastAsia="Times New Roman" w:hAnsi="Trebuchet MS" w:cs="Times New Roman"/>
          <w:color w:val="6B6B6B"/>
          <w:sz w:val="16"/>
          <w:szCs w:val="16"/>
          <w:lang w:eastAsia="ru-RU"/>
        </w:rPr>
      </w:pPr>
      <w:r w:rsidRPr="00D37050">
        <w:rPr>
          <w:rFonts w:ascii="Times New Roman" w:eastAsia="Times New Roman" w:hAnsi="Times New Roman" w:cs="Times New Roman"/>
          <w:color w:val="262626"/>
          <w:sz w:val="24"/>
          <w:szCs w:val="24"/>
          <w:lang w:eastAsia="ru-RU"/>
        </w:rPr>
        <w:t>- ликвидировать академическую задолженность в сроки, установленные приказом директора.</w:t>
      </w:r>
    </w:p>
    <w:p w:rsidR="00D37050" w:rsidRPr="00D37050" w:rsidRDefault="00D37050" w:rsidP="00D37050">
      <w:pPr>
        <w:ind w:left="360"/>
        <w:jc w:val="both"/>
        <w:rPr>
          <w:rFonts w:ascii="Times New Roman" w:eastAsia="Calibri" w:hAnsi="Times New Roman" w:cs="Times New Roman"/>
          <w:b/>
          <w:sz w:val="24"/>
          <w:szCs w:val="24"/>
        </w:rPr>
      </w:pPr>
      <w:r w:rsidRPr="00D37050">
        <w:rPr>
          <w:rFonts w:ascii="Times New Roman" w:eastAsia="Calibri" w:hAnsi="Times New Roman" w:cs="Times New Roman"/>
          <w:b/>
          <w:sz w:val="24"/>
          <w:szCs w:val="24"/>
        </w:rPr>
        <w:t>6.</w:t>
      </w:r>
      <w:r w:rsidRPr="00D37050">
        <w:rPr>
          <w:rFonts w:ascii="Times New Roman" w:eastAsia="Calibri" w:hAnsi="Times New Roman" w:cs="Times New Roman"/>
          <w:b/>
          <w:sz w:val="24"/>
          <w:szCs w:val="24"/>
        </w:rPr>
        <w:tab/>
        <w:t xml:space="preserve">Порядок отчисления  </w:t>
      </w:r>
      <w:proofErr w:type="gramStart"/>
      <w:r w:rsidRPr="00D37050">
        <w:rPr>
          <w:rFonts w:ascii="Times New Roman" w:eastAsia="Calibri" w:hAnsi="Times New Roman" w:cs="Times New Roman"/>
          <w:b/>
          <w:sz w:val="24"/>
          <w:szCs w:val="24"/>
        </w:rPr>
        <w:t>обучающихся</w:t>
      </w:r>
      <w:proofErr w:type="gramEnd"/>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6.1. </w:t>
      </w:r>
      <w:proofErr w:type="gramStart"/>
      <w:r w:rsidRPr="00D37050">
        <w:rPr>
          <w:rFonts w:ascii="Times New Roman" w:eastAsia="Calibri" w:hAnsi="Times New Roman" w:cs="Times New Roman"/>
          <w:sz w:val="24"/>
          <w:szCs w:val="24"/>
        </w:rPr>
        <w:t>Обучающиеся</w:t>
      </w:r>
      <w:proofErr w:type="gramEnd"/>
      <w:r w:rsidRPr="00D37050">
        <w:rPr>
          <w:rFonts w:ascii="Times New Roman" w:eastAsia="Calibri" w:hAnsi="Times New Roman" w:cs="Times New Roman"/>
          <w:sz w:val="24"/>
          <w:szCs w:val="24"/>
        </w:rPr>
        <w:t xml:space="preserve">  могут быть отчислены из АУ «Югорский колледж-интернат олимпийского резерва» по следующим причинам:</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6.1.1. По собственному желанию;</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6.1.2. В связи с переводом  в другое  образовательное  учреждение;</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6.1.3. По состоянию здоровья;</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6.1.4.  В связи с окончанием образовательной организации;</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6.1.5. В связи  с нарушением условий договора;</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6.1.6. За невыполнение учебных программ, спортивных программ (нормативов) в установленные сроки;</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6.1.7. </w:t>
      </w:r>
      <w:proofErr w:type="gramStart"/>
      <w:r w:rsidRPr="00D37050">
        <w:rPr>
          <w:rFonts w:ascii="Times New Roman" w:eastAsia="Calibri" w:hAnsi="Times New Roman" w:cs="Times New Roman"/>
          <w:sz w:val="24"/>
          <w:szCs w:val="24"/>
        </w:rPr>
        <w:t>За неявку на занятия  к началу  учебного  года в течение месяца без уважительной причины</w:t>
      </w:r>
      <w:proofErr w:type="gramEnd"/>
      <w:r w:rsidRPr="00D37050">
        <w:rPr>
          <w:rFonts w:ascii="Times New Roman" w:eastAsia="Calibri" w:hAnsi="Times New Roman" w:cs="Times New Roman"/>
          <w:sz w:val="24"/>
          <w:szCs w:val="24"/>
        </w:rPr>
        <w:t>;</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6.1.8. В связи с невыходом  из академического отпуска;</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6.1.9. За неоднократные пропуски  занятий, в том числе учебно-тренировочных;</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6.1.10. За подделку документов, связанных  с поступлением и обучением в образовательной организации, в том числе  паспорта, документов о гражданстве и об образовании, учебных ведомостей, зачетных книжек, академических справок, медицинских справок;</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lastRenderedPageBreak/>
        <w:t>6.1.11. За совершение аморальных  поступков, нарушение спортивной этики, режима спортивной подготовки, включая применение  запрещенных фармакологических, алкогольных и наркотических  средств;</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6.1.12. За нарушение обязанностей, предусмотренных Уставом образовательной организации, Правил внутреннего распорядка, Правил внутреннего распорядка в общежитии, иных локальных актов образовательной организации;</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6.1.13. В связи со смертью;</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6.1.14. В связи с призывом в Вооруженные силы Российской Федерации;</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6.1.15.  В иных случаях, установленных  законодательством Российской Федерации.</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ab/>
      </w:r>
      <w:proofErr w:type="gramStart"/>
      <w:r w:rsidRPr="00D37050">
        <w:rPr>
          <w:rFonts w:ascii="Times New Roman" w:eastAsia="Calibri" w:hAnsi="Times New Roman" w:cs="Times New Roman"/>
          <w:sz w:val="24"/>
          <w:szCs w:val="24"/>
        </w:rPr>
        <w:t>Отчисление</w:t>
      </w:r>
      <w:proofErr w:type="gramEnd"/>
      <w:r w:rsidRPr="00D37050">
        <w:rPr>
          <w:rFonts w:ascii="Times New Roman" w:eastAsia="Calibri" w:hAnsi="Times New Roman" w:cs="Times New Roman"/>
          <w:sz w:val="24"/>
          <w:szCs w:val="24"/>
        </w:rPr>
        <w:t xml:space="preserve"> предусмотренное  подпунктами 3.1.1. – 3.1.4, 3.1.13, 3.1.14 настоящего пункта  является отчислением по уважительной причине.</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ab/>
        <w:t>Отчисление, предусмотренное  подпунктами 3.1.5.-3.1.12. настоящего  пункта  является  отчислением по неуважительной причине.</w:t>
      </w:r>
    </w:p>
    <w:p w:rsidR="00D37050" w:rsidRP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6.2.  </w:t>
      </w:r>
      <w:proofErr w:type="gramStart"/>
      <w:r w:rsidRPr="00D37050">
        <w:rPr>
          <w:rFonts w:ascii="Times New Roman" w:eastAsia="Calibri" w:hAnsi="Times New Roman" w:cs="Times New Roman"/>
          <w:sz w:val="24"/>
          <w:szCs w:val="24"/>
        </w:rPr>
        <w:t>Основанием  для издания приказа  об отчислении по инициативе обучающегося  является личное  заявление  с указанием причины: перемена места жительства, переход в  другое  учебное заведение, состояние  здоровья,  нежелание  продолжать  учебу в связи   с ошибкой  в выборе профессии, в связи  тяжелого материального положения  и др. Отчисление по собственному желанию производится в срок не более 10 дней после подачи обучающимся  заявления.</w:t>
      </w:r>
      <w:proofErr w:type="gramEnd"/>
    </w:p>
    <w:p w:rsidR="00D37050" w:rsidRPr="00D37050" w:rsidRDefault="00D37050" w:rsidP="00E653A1">
      <w:pPr>
        <w:spacing w:line="240" w:lineRule="auto"/>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6.3. Досрочное  прекращение  образовательных отношений по инициативе обучающегося (родителей или законных представителей несовершеннолетнего обучающегося)  не влечет  для него  каких-либо дополнительных, в том числе  материальных  обязательств  перед образовательной организацией, если иное  не  установлено  договором об оказании образовательных услуг.</w:t>
      </w:r>
    </w:p>
    <w:p w:rsidR="00D37050" w:rsidRPr="00D37050" w:rsidRDefault="00D37050" w:rsidP="00E653A1">
      <w:pPr>
        <w:spacing w:line="240" w:lineRule="auto"/>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6.4.  Основанием   для прекращения образовательных  отношений является приказ  директора об отчислении обучающегося.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w:t>
      </w:r>
      <w:proofErr w:type="gramStart"/>
      <w:r w:rsidRPr="00D37050">
        <w:rPr>
          <w:rFonts w:ascii="Times New Roman" w:eastAsia="Calibri" w:hAnsi="Times New Roman" w:cs="Times New Roman"/>
          <w:sz w:val="24"/>
          <w:szCs w:val="24"/>
        </w:rPr>
        <w:t>с даты</w:t>
      </w:r>
      <w:proofErr w:type="gramEnd"/>
      <w:r w:rsidRPr="00D37050">
        <w:rPr>
          <w:rFonts w:ascii="Times New Roman" w:eastAsia="Calibri" w:hAnsi="Times New Roman" w:cs="Times New Roman"/>
          <w:sz w:val="24"/>
          <w:szCs w:val="24"/>
        </w:rPr>
        <w:t xml:space="preserve">  его отчисления.</w:t>
      </w:r>
    </w:p>
    <w:p w:rsidR="00D37050" w:rsidRPr="00D37050" w:rsidRDefault="00D37050" w:rsidP="00E653A1">
      <w:pPr>
        <w:spacing w:line="240" w:lineRule="auto"/>
        <w:ind w:left="360"/>
        <w:jc w:val="both"/>
        <w:rPr>
          <w:rFonts w:ascii="Times New Roman" w:eastAsia="Calibri" w:hAnsi="Times New Roman" w:cs="Times New Roman"/>
          <w:b/>
          <w:sz w:val="24"/>
          <w:szCs w:val="24"/>
        </w:rPr>
      </w:pPr>
      <w:r w:rsidRPr="00D37050">
        <w:rPr>
          <w:rFonts w:ascii="Times New Roman" w:eastAsia="Calibri" w:hAnsi="Times New Roman" w:cs="Times New Roman"/>
          <w:b/>
          <w:sz w:val="24"/>
          <w:szCs w:val="24"/>
        </w:rPr>
        <w:t>7. Порядок  восстановления  на обучение</w:t>
      </w:r>
    </w:p>
    <w:p w:rsidR="00D37050" w:rsidRPr="00D37050" w:rsidRDefault="00D37050" w:rsidP="00E653A1">
      <w:pPr>
        <w:spacing w:line="240" w:lineRule="auto"/>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7.1.  Основанием  для восстановления на обучение  в  образовательную организацию является личное  заявление лица, желающего  продолжить обучение  и наличие справки об обучении  в АУ «Югорский колледж-интернат олимпийского резерва».</w:t>
      </w:r>
    </w:p>
    <w:p w:rsidR="00D37050" w:rsidRPr="00D37050" w:rsidRDefault="00D37050" w:rsidP="00E653A1">
      <w:pPr>
        <w:spacing w:line="240" w:lineRule="auto"/>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7.2.  Восстановление лица  в состав </w:t>
      </w:r>
      <w:proofErr w:type="gramStart"/>
      <w:r w:rsidRPr="00D37050">
        <w:rPr>
          <w:rFonts w:ascii="Times New Roman" w:eastAsia="Calibri" w:hAnsi="Times New Roman" w:cs="Times New Roman"/>
          <w:sz w:val="24"/>
          <w:szCs w:val="24"/>
        </w:rPr>
        <w:t>обучающихся</w:t>
      </w:r>
      <w:proofErr w:type="gramEnd"/>
      <w:r w:rsidRPr="00D37050">
        <w:rPr>
          <w:rFonts w:ascii="Times New Roman" w:eastAsia="Calibri" w:hAnsi="Times New Roman" w:cs="Times New Roman"/>
          <w:sz w:val="24"/>
          <w:szCs w:val="24"/>
        </w:rPr>
        <w:t xml:space="preserve"> осуществляется  в межсессионное время.</w:t>
      </w:r>
    </w:p>
    <w:p w:rsidR="00D37050" w:rsidRPr="00D37050" w:rsidRDefault="00D37050" w:rsidP="00E653A1">
      <w:pPr>
        <w:spacing w:line="240" w:lineRule="auto"/>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7.3.  Восстановление  лица </w:t>
      </w:r>
      <w:proofErr w:type="gramStart"/>
      <w:r w:rsidRPr="00D37050">
        <w:rPr>
          <w:rFonts w:ascii="Times New Roman" w:eastAsia="Calibri" w:hAnsi="Times New Roman" w:cs="Times New Roman"/>
          <w:sz w:val="24"/>
          <w:szCs w:val="24"/>
        </w:rPr>
        <w:t xml:space="preserve">в состав обучающихся  возможно при наличии </w:t>
      </w:r>
      <w:r w:rsidR="00704776">
        <w:rPr>
          <w:rFonts w:ascii="Times New Roman" w:eastAsia="Calibri" w:hAnsi="Times New Roman" w:cs="Times New Roman"/>
          <w:sz w:val="24"/>
          <w:szCs w:val="24"/>
        </w:rPr>
        <w:t>свободных мест в учебной группе в рамках  среднегодовой численности обучающихся по уровню</w:t>
      </w:r>
      <w:proofErr w:type="gramEnd"/>
      <w:r w:rsidR="00704776">
        <w:rPr>
          <w:rFonts w:ascii="Times New Roman" w:eastAsia="Calibri" w:hAnsi="Times New Roman" w:cs="Times New Roman"/>
          <w:sz w:val="24"/>
          <w:szCs w:val="24"/>
        </w:rPr>
        <w:t xml:space="preserve"> образования.</w:t>
      </w:r>
    </w:p>
    <w:p w:rsidR="00D37050" w:rsidRPr="00D37050" w:rsidRDefault="00D37050" w:rsidP="00E653A1">
      <w:pPr>
        <w:spacing w:line="240" w:lineRule="auto"/>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7.4.  Заявление  лица  с просьбой  о восстановлении рассматривается  заместителем директора  по учебной работе и начальником отдела по спортивной подготовке</w:t>
      </w:r>
      <w:r w:rsidR="00704776">
        <w:rPr>
          <w:rFonts w:ascii="Times New Roman" w:eastAsia="Calibri" w:hAnsi="Times New Roman" w:cs="Times New Roman"/>
          <w:sz w:val="24"/>
          <w:szCs w:val="24"/>
        </w:rPr>
        <w:t>.</w:t>
      </w:r>
      <w:r w:rsidRPr="00D37050">
        <w:rPr>
          <w:rFonts w:ascii="Times New Roman" w:eastAsia="Calibri" w:hAnsi="Times New Roman" w:cs="Times New Roman"/>
          <w:sz w:val="24"/>
          <w:szCs w:val="24"/>
        </w:rPr>
        <w:t xml:space="preserve"> Если в </w:t>
      </w:r>
      <w:r w:rsidRPr="00D37050">
        <w:rPr>
          <w:rFonts w:ascii="Times New Roman" w:eastAsia="Calibri" w:hAnsi="Times New Roman" w:cs="Times New Roman"/>
          <w:sz w:val="24"/>
          <w:szCs w:val="24"/>
        </w:rPr>
        <w:lastRenderedPageBreak/>
        <w:t>результате восстановления образовалась академическая задолженность, указывается, что  восстановление  возможно  при условии сдачи предусмотренных учебным планом форм  промежуточной аттестации по отсутствующим  учебным дисциплинам и определяются сроки  этой сдачи.</w:t>
      </w:r>
    </w:p>
    <w:p w:rsidR="00D37050" w:rsidRPr="00D37050" w:rsidRDefault="00D37050" w:rsidP="00E653A1">
      <w:pPr>
        <w:spacing w:line="240" w:lineRule="auto"/>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7.5.  Решение  о восстановлении лица принимается  директором образовательной организации на основании личного заявления  обучающегося, согласованного  с заместителем директора по учебной работе и  начальником  отдела по спортивной подготовке, на основании чего издается приказ о восстановлении.  После издания приказа  о восстановлении лица формируется личное дело обучающегося, в котором должны быть вложены: справка об обучении, подлинник документа об образовании, копия  приказа о восстановлении.</w:t>
      </w:r>
    </w:p>
    <w:p w:rsidR="00D37050" w:rsidRDefault="00D37050" w:rsidP="00D37050">
      <w:pPr>
        <w:ind w:left="360"/>
        <w:jc w:val="both"/>
        <w:rPr>
          <w:rFonts w:ascii="Times New Roman" w:eastAsia="Calibri" w:hAnsi="Times New Roman" w:cs="Times New Roman"/>
          <w:sz w:val="24"/>
          <w:szCs w:val="24"/>
        </w:rPr>
      </w:pPr>
      <w:r w:rsidRPr="00D37050">
        <w:rPr>
          <w:rFonts w:ascii="Times New Roman" w:eastAsia="Calibri" w:hAnsi="Times New Roman" w:cs="Times New Roman"/>
          <w:sz w:val="24"/>
          <w:szCs w:val="24"/>
        </w:rPr>
        <w:t xml:space="preserve">7.6.  </w:t>
      </w:r>
      <w:proofErr w:type="gramStart"/>
      <w:r w:rsidRPr="00D37050">
        <w:rPr>
          <w:rFonts w:ascii="Times New Roman" w:eastAsia="Calibri" w:hAnsi="Times New Roman" w:cs="Times New Roman"/>
          <w:sz w:val="24"/>
          <w:szCs w:val="24"/>
        </w:rPr>
        <w:t>Восстановленному</w:t>
      </w:r>
      <w:proofErr w:type="gramEnd"/>
      <w:r w:rsidRPr="00D37050">
        <w:rPr>
          <w:rFonts w:ascii="Times New Roman" w:eastAsia="Calibri" w:hAnsi="Times New Roman" w:cs="Times New Roman"/>
          <w:sz w:val="24"/>
          <w:szCs w:val="24"/>
        </w:rPr>
        <w:t xml:space="preserve">  обучающемуся  выписываются новые  студенческий  билет и зачетная книжка, в которую переносятся  </w:t>
      </w:r>
      <w:proofErr w:type="spellStart"/>
      <w:r w:rsidRPr="00D37050">
        <w:rPr>
          <w:rFonts w:ascii="Times New Roman" w:eastAsia="Calibri" w:hAnsi="Times New Roman" w:cs="Times New Roman"/>
          <w:sz w:val="24"/>
          <w:szCs w:val="24"/>
        </w:rPr>
        <w:t>перезачтенные</w:t>
      </w:r>
      <w:proofErr w:type="spellEnd"/>
      <w:r w:rsidRPr="00D37050">
        <w:rPr>
          <w:rFonts w:ascii="Times New Roman" w:eastAsia="Calibri" w:hAnsi="Times New Roman" w:cs="Times New Roman"/>
          <w:sz w:val="24"/>
          <w:szCs w:val="24"/>
        </w:rPr>
        <w:t xml:space="preserve">  дисциплины. </w:t>
      </w:r>
    </w:p>
    <w:p w:rsidR="00704776" w:rsidRDefault="00704776" w:rsidP="00D37050">
      <w:pPr>
        <w:ind w:left="360"/>
        <w:jc w:val="both"/>
        <w:rPr>
          <w:rFonts w:ascii="Times New Roman" w:eastAsia="Calibri" w:hAnsi="Times New Roman" w:cs="Times New Roman"/>
          <w:sz w:val="24"/>
          <w:szCs w:val="24"/>
        </w:rPr>
      </w:pPr>
    </w:p>
    <w:p w:rsidR="00704776" w:rsidRDefault="00704776"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Default="0073352A" w:rsidP="00D37050">
      <w:pPr>
        <w:ind w:left="360"/>
        <w:jc w:val="both"/>
        <w:rPr>
          <w:rFonts w:ascii="Times New Roman" w:eastAsia="Calibri" w:hAnsi="Times New Roman" w:cs="Times New Roman"/>
          <w:sz w:val="24"/>
          <w:szCs w:val="24"/>
        </w:rPr>
      </w:pPr>
    </w:p>
    <w:p w:rsidR="0073352A" w:rsidRPr="00DB6225" w:rsidRDefault="0073352A" w:rsidP="0073352A">
      <w:pPr>
        <w:jc w:val="right"/>
        <w:rPr>
          <w:rFonts w:ascii="Times New Roman" w:hAnsi="Times New Roman" w:cs="Times New Roman"/>
          <w:sz w:val="24"/>
          <w:szCs w:val="24"/>
        </w:rPr>
      </w:pPr>
      <w:r>
        <w:lastRenderedPageBreak/>
        <w:t xml:space="preserve">    </w:t>
      </w:r>
      <w:r w:rsidRPr="00DB6225">
        <w:rPr>
          <w:rFonts w:ascii="Times New Roman" w:hAnsi="Times New Roman" w:cs="Times New Roman"/>
          <w:sz w:val="24"/>
          <w:szCs w:val="24"/>
        </w:rPr>
        <w:t xml:space="preserve">Приложение к приказу АУ «ЮКИОР» </w:t>
      </w:r>
    </w:p>
    <w:p w:rsidR="0073352A" w:rsidRPr="00DB6225" w:rsidRDefault="0073352A" w:rsidP="0073352A">
      <w:pPr>
        <w:rPr>
          <w:rFonts w:ascii="Times New Roman" w:hAnsi="Times New Roman" w:cs="Times New Roman"/>
          <w:sz w:val="24"/>
          <w:szCs w:val="24"/>
        </w:rPr>
      </w:pPr>
      <w:r w:rsidRPr="00DB6225">
        <w:rPr>
          <w:rFonts w:ascii="Times New Roman" w:hAnsi="Times New Roman" w:cs="Times New Roman"/>
          <w:sz w:val="24"/>
          <w:szCs w:val="24"/>
        </w:rPr>
        <w:tab/>
      </w:r>
      <w:r w:rsidRPr="00DB6225">
        <w:rPr>
          <w:rFonts w:ascii="Times New Roman" w:hAnsi="Times New Roman" w:cs="Times New Roman"/>
          <w:sz w:val="24"/>
          <w:szCs w:val="24"/>
        </w:rPr>
        <w:tab/>
      </w:r>
      <w:r w:rsidRPr="00DB6225">
        <w:rPr>
          <w:rFonts w:ascii="Times New Roman" w:hAnsi="Times New Roman" w:cs="Times New Roman"/>
          <w:sz w:val="24"/>
          <w:szCs w:val="24"/>
        </w:rPr>
        <w:tab/>
      </w:r>
      <w:r w:rsidRPr="00DB6225">
        <w:rPr>
          <w:rFonts w:ascii="Times New Roman" w:hAnsi="Times New Roman" w:cs="Times New Roman"/>
          <w:sz w:val="24"/>
          <w:szCs w:val="24"/>
        </w:rPr>
        <w:tab/>
      </w:r>
      <w:r w:rsidRPr="00DB6225">
        <w:rPr>
          <w:rFonts w:ascii="Times New Roman" w:hAnsi="Times New Roman" w:cs="Times New Roman"/>
          <w:sz w:val="24"/>
          <w:szCs w:val="24"/>
        </w:rPr>
        <w:tab/>
      </w:r>
      <w:r w:rsidRPr="00DB6225">
        <w:rPr>
          <w:rFonts w:ascii="Times New Roman" w:hAnsi="Times New Roman" w:cs="Times New Roman"/>
          <w:sz w:val="24"/>
          <w:szCs w:val="24"/>
        </w:rPr>
        <w:tab/>
      </w:r>
      <w:r w:rsidRPr="00DB6225">
        <w:rPr>
          <w:rFonts w:ascii="Times New Roman" w:hAnsi="Times New Roman" w:cs="Times New Roman"/>
          <w:sz w:val="24"/>
          <w:szCs w:val="24"/>
        </w:rPr>
        <w:tab/>
      </w:r>
      <w:r w:rsidRPr="00DB6225">
        <w:rPr>
          <w:rFonts w:ascii="Times New Roman" w:hAnsi="Times New Roman" w:cs="Times New Roman"/>
          <w:sz w:val="24"/>
          <w:szCs w:val="24"/>
        </w:rPr>
        <w:tab/>
        <w:t>______________________________</w:t>
      </w:r>
    </w:p>
    <w:p w:rsidR="0073352A" w:rsidRDefault="0073352A" w:rsidP="0073352A"/>
    <w:p w:rsidR="0073352A" w:rsidRDefault="0073352A" w:rsidP="0073352A">
      <w:pPr>
        <w:jc w:val="center"/>
        <w:rPr>
          <w:rFonts w:ascii="Times New Roman" w:hAnsi="Times New Roman" w:cs="Times New Roman"/>
          <w:b/>
          <w:sz w:val="24"/>
          <w:szCs w:val="24"/>
        </w:rPr>
      </w:pPr>
      <w:r>
        <w:rPr>
          <w:rFonts w:ascii="Times New Roman" w:hAnsi="Times New Roman" w:cs="Times New Roman"/>
          <w:b/>
          <w:sz w:val="24"/>
          <w:szCs w:val="24"/>
        </w:rPr>
        <w:t>УВЕДОМЛЕНИЕ</w:t>
      </w:r>
    </w:p>
    <w:p w:rsidR="0073352A" w:rsidRDefault="0073352A" w:rsidP="0073352A">
      <w:pPr>
        <w:jc w:val="center"/>
        <w:rPr>
          <w:rFonts w:ascii="Times New Roman" w:hAnsi="Times New Roman" w:cs="Times New Roman"/>
          <w:b/>
          <w:sz w:val="24"/>
          <w:szCs w:val="24"/>
        </w:rPr>
      </w:pPr>
      <w:r>
        <w:rPr>
          <w:rFonts w:ascii="Times New Roman" w:hAnsi="Times New Roman" w:cs="Times New Roman"/>
          <w:b/>
          <w:sz w:val="24"/>
          <w:szCs w:val="24"/>
        </w:rPr>
        <w:t xml:space="preserve">о  предстоящем  переводе в связи  с прекращением  </w:t>
      </w:r>
    </w:p>
    <w:p w:rsidR="0073352A" w:rsidRDefault="0073352A" w:rsidP="0073352A">
      <w:pPr>
        <w:jc w:val="center"/>
        <w:rPr>
          <w:rFonts w:ascii="Times New Roman" w:hAnsi="Times New Roman" w:cs="Times New Roman"/>
          <w:b/>
          <w:sz w:val="24"/>
          <w:szCs w:val="24"/>
        </w:rPr>
      </w:pPr>
      <w:r>
        <w:rPr>
          <w:rFonts w:ascii="Times New Roman" w:hAnsi="Times New Roman" w:cs="Times New Roman"/>
          <w:b/>
          <w:sz w:val="24"/>
          <w:szCs w:val="24"/>
        </w:rPr>
        <w:t>деятельности образовательной организации</w:t>
      </w:r>
    </w:p>
    <w:p w:rsidR="0073352A" w:rsidRPr="003D3BA7" w:rsidRDefault="0073352A" w:rsidP="0073352A">
      <w:pPr>
        <w:jc w:val="both"/>
        <w:rPr>
          <w:rFonts w:ascii="Times New Roman" w:hAnsi="Times New Roman" w:cs="Times New Roman"/>
          <w:sz w:val="24"/>
          <w:szCs w:val="24"/>
        </w:rPr>
      </w:pPr>
      <w:r w:rsidRPr="003D3BA7">
        <w:rPr>
          <w:rFonts w:ascii="Times New Roman" w:hAnsi="Times New Roman" w:cs="Times New Roman"/>
          <w:sz w:val="24"/>
          <w:szCs w:val="24"/>
        </w:rPr>
        <w:tab/>
        <w:t>Уважаемый (</w:t>
      </w:r>
      <w:proofErr w:type="spellStart"/>
      <w:r w:rsidRPr="003D3BA7">
        <w:rPr>
          <w:rFonts w:ascii="Times New Roman" w:hAnsi="Times New Roman" w:cs="Times New Roman"/>
          <w:sz w:val="24"/>
          <w:szCs w:val="24"/>
        </w:rPr>
        <w:t>ая</w:t>
      </w:r>
      <w:proofErr w:type="spellEnd"/>
      <w:r w:rsidRPr="003D3BA7">
        <w:rPr>
          <w:rFonts w:ascii="Times New Roman" w:hAnsi="Times New Roman" w:cs="Times New Roman"/>
          <w:sz w:val="24"/>
          <w:szCs w:val="24"/>
        </w:rPr>
        <w:t>)___________________________________________________!</w:t>
      </w:r>
    </w:p>
    <w:p w:rsidR="0073352A" w:rsidRPr="003D3BA7" w:rsidRDefault="0073352A" w:rsidP="0073352A">
      <w:pPr>
        <w:jc w:val="both"/>
        <w:rPr>
          <w:rFonts w:ascii="Times New Roman" w:hAnsi="Times New Roman" w:cs="Times New Roman"/>
          <w:sz w:val="24"/>
          <w:szCs w:val="24"/>
        </w:rPr>
      </w:pPr>
      <w:r w:rsidRPr="003D3BA7">
        <w:rPr>
          <w:rFonts w:ascii="Times New Roman" w:hAnsi="Times New Roman" w:cs="Times New Roman"/>
          <w:sz w:val="24"/>
          <w:szCs w:val="24"/>
        </w:rPr>
        <w:t>Настоящим  уведомляем Вас  о принятии   Учредителем  решения  о прекращении деятельности Автономного профессионального  образовательного  учреждения «Югорский  колледж-интернат олимпийского резерва»________________________________________________________________________________________________________________________________________________________________________________________________________________________________</w:t>
      </w:r>
    </w:p>
    <w:p w:rsidR="0073352A" w:rsidRDefault="0073352A" w:rsidP="0073352A">
      <w:pPr>
        <w:jc w:val="center"/>
        <w:rPr>
          <w:rFonts w:ascii="Times New Roman" w:hAnsi="Times New Roman" w:cs="Times New Roman"/>
          <w:sz w:val="20"/>
          <w:szCs w:val="20"/>
        </w:rPr>
      </w:pPr>
      <w:r w:rsidRPr="003D3BA7">
        <w:rPr>
          <w:rFonts w:ascii="Times New Roman" w:hAnsi="Times New Roman" w:cs="Times New Roman"/>
          <w:sz w:val="20"/>
          <w:szCs w:val="20"/>
        </w:rPr>
        <w:t>(указывается наименование, дата, номер  распорядительного  акта  Учредителя о прекращении деятельности образовательной организации)</w:t>
      </w:r>
    </w:p>
    <w:p w:rsidR="0073352A" w:rsidRDefault="0073352A" w:rsidP="0073352A">
      <w:pPr>
        <w:rPr>
          <w:rFonts w:ascii="Times New Roman" w:hAnsi="Times New Roman" w:cs="Times New Roman"/>
          <w:sz w:val="24"/>
          <w:szCs w:val="24"/>
        </w:rPr>
      </w:pPr>
      <w:r>
        <w:rPr>
          <w:rFonts w:ascii="Times New Roman" w:hAnsi="Times New Roman" w:cs="Times New Roman"/>
          <w:sz w:val="20"/>
          <w:szCs w:val="20"/>
        </w:rPr>
        <w:tab/>
      </w:r>
      <w:r w:rsidRPr="003D3BA7">
        <w:rPr>
          <w:rFonts w:ascii="Times New Roman" w:hAnsi="Times New Roman" w:cs="Times New Roman"/>
          <w:sz w:val="24"/>
          <w:szCs w:val="24"/>
        </w:rPr>
        <w:t>В связи  с принятием  решения  просим Вас  дать письменное  согласие на перевод  в одну из  указанных образовательных  организаций:</w:t>
      </w:r>
    </w:p>
    <w:p w:rsidR="0073352A" w:rsidRDefault="0073352A" w:rsidP="0073352A">
      <w:pPr>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w:t>
      </w:r>
    </w:p>
    <w:p w:rsidR="0073352A" w:rsidRDefault="0073352A" w:rsidP="0073352A">
      <w:pPr>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w:t>
      </w:r>
    </w:p>
    <w:p w:rsidR="0073352A" w:rsidRDefault="0073352A" w:rsidP="0073352A">
      <w:pPr>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3.____________________________________________________________________________</w:t>
      </w:r>
    </w:p>
    <w:p w:rsidR="0073352A" w:rsidRDefault="0073352A" w:rsidP="0073352A">
      <w:pPr>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4.____________________________________________________________________________</w:t>
      </w:r>
    </w:p>
    <w:p w:rsidR="0073352A" w:rsidRDefault="0073352A" w:rsidP="0073352A">
      <w:pPr>
        <w:jc w:val="both"/>
        <w:rPr>
          <w:rFonts w:ascii="Times New Roman" w:hAnsi="Times New Roman" w:cs="Times New Roman"/>
          <w:sz w:val="24"/>
          <w:szCs w:val="24"/>
        </w:rPr>
      </w:pPr>
      <w:r>
        <w:rPr>
          <w:rFonts w:ascii="Times New Roman" w:hAnsi="Times New Roman" w:cs="Times New Roman"/>
          <w:sz w:val="24"/>
          <w:szCs w:val="24"/>
        </w:rPr>
        <w:tab/>
        <w:t xml:space="preserve">Ваше письменное  согласие на перевод  в  указанную  Вами  образовательную организацию должно быть направлено в течение  10 (десяти)  дней со дня   вручения  Вам настоящего  уведомления путем   его направления в Автономное профессиональное образовательное  учреждение  Ханты-Мансийского  автономного округа-Югры «Югорский  колледж-интернат олимпийского резерва» по  адресу: 628011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анты-Мансийск</w:t>
      </w:r>
      <w:proofErr w:type="spellEnd"/>
      <w:r>
        <w:rPr>
          <w:rFonts w:ascii="Times New Roman" w:hAnsi="Times New Roman" w:cs="Times New Roman"/>
          <w:sz w:val="24"/>
          <w:szCs w:val="24"/>
        </w:rPr>
        <w:t>, Тюменской области, ул. Студенческая, д.31</w:t>
      </w:r>
    </w:p>
    <w:p w:rsidR="0073352A" w:rsidRDefault="0073352A" w:rsidP="0073352A">
      <w:pPr>
        <w:jc w:val="both"/>
        <w:rPr>
          <w:rFonts w:ascii="Times New Roman" w:hAnsi="Times New Roman" w:cs="Times New Roman"/>
          <w:sz w:val="24"/>
          <w:szCs w:val="24"/>
        </w:rPr>
      </w:pPr>
    </w:p>
    <w:p w:rsidR="0073352A" w:rsidRDefault="0073352A" w:rsidP="0073352A">
      <w:pPr>
        <w:jc w:val="both"/>
        <w:rPr>
          <w:rFonts w:ascii="Times New Roman" w:hAnsi="Times New Roman" w:cs="Times New Roman"/>
          <w:sz w:val="24"/>
          <w:szCs w:val="24"/>
        </w:rPr>
      </w:pPr>
      <w:r>
        <w:rPr>
          <w:rFonts w:ascii="Times New Roman" w:hAnsi="Times New Roman" w:cs="Times New Roman"/>
          <w:sz w:val="24"/>
          <w:szCs w:val="24"/>
        </w:rPr>
        <w:t xml:space="preserve">Директор __________________________ </w:t>
      </w:r>
      <w:r>
        <w:rPr>
          <w:rFonts w:ascii="Times New Roman" w:hAnsi="Times New Roman" w:cs="Times New Roman"/>
          <w:sz w:val="24"/>
          <w:szCs w:val="24"/>
        </w:rPr>
        <w:tab/>
      </w:r>
      <w:r>
        <w:rPr>
          <w:rFonts w:ascii="Times New Roman" w:hAnsi="Times New Roman" w:cs="Times New Roman"/>
          <w:sz w:val="24"/>
          <w:szCs w:val="24"/>
        </w:rPr>
        <w:tab/>
        <w:t xml:space="preserve">                  __________________________</w:t>
      </w:r>
    </w:p>
    <w:p w:rsidR="0073352A" w:rsidRPr="002F10CB" w:rsidRDefault="0073352A" w:rsidP="0073352A">
      <w:pPr>
        <w:jc w:val="both"/>
        <w:rPr>
          <w:rFonts w:ascii="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sz w:val="24"/>
          <w:szCs w:val="24"/>
        </w:rPr>
        <w:tab/>
        <w:t>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расшифровка подписи</w:t>
      </w:r>
    </w:p>
    <w:sectPr w:rsidR="0073352A" w:rsidRPr="002F1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3A7A"/>
    <w:multiLevelType w:val="multilevel"/>
    <w:tmpl w:val="05F03FD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AE176FB"/>
    <w:multiLevelType w:val="hybridMultilevel"/>
    <w:tmpl w:val="21C2627A"/>
    <w:lvl w:ilvl="0" w:tplc="1C2661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333C92"/>
    <w:multiLevelType w:val="hybridMultilevel"/>
    <w:tmpl w:val="7E0AA1C8"/>
    <w:lvl w:ilvl="0" w:tplc="A546F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5907B5"/>
    <w:multiLevelType w:val="hybridMultilevel"/>
    <w:tmpl w:val="916C3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9E"/>
    <w:rsid w:val="000C3C9E"/>
    <w:rsid w:val="00166066"/>
    <w:rsid w:val="001A3CD5"/>
    <w:rsid w:val="001D7F41"/>
    <w:rsid w:val="003B07E2"/>
    <w:rsid w:val="00456FA2"/>
    <w:rsid w:val="00704776"/>
    <w:rsid w:val="0073352A"/>
    <w:rsid w:val="00825A95"/>
    <w:rsid w:val="0092194E"/>
    <w:rsid w:val="0098576A"/>
    <w:rsid w:val="00A80B67"/>
    <w:rsid w:val="00C76D2B"/>
    <w:rsid w:val="00C82C23"/>
    <w:rsid w:val="00D37050"/>
    <w:rsid w:val="00E45B19"/>
    <w:rsid w:val="00E653A1"/>
    <w:rsid w:val="00EF4C64"/>
    <w:rsid w:val="00FC3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050"/>
    <w:rPr>
      <w:rFonts w:ascii="Tahoma" w:hAnsi="Tahoma" w:cs="Tahoma"/>
      <w:sz w:val="16"/>
      <w:szCs w:val="16"/>
    </w:rPr>
  </w:style>
  <w:style w:type="paragraph" w:styleId="a5">
    <w:name w:val="List Paragraph"/>
    <w:basedOn w:val="a"/>
    <w:uiPriority w:val="34"/>
    <w:qFormat/>
    <w:rsid w:val="00D37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050"/>
    <w:rPr>
      <w:rFonts w:ascii="Tahoma" w:hAnsi="Tahoma" w:cs="Tahoma"/>
      <w:sz w:val="16"/>
      <w:szCs w:val="16"/>
    </w:rPr>
  </w:style>
  <w:style w:type="paragraph" w:styleId="a5">
    <w:name w:val="List Paragraph"/>
    <w:basedOn w:val="a"/>
    <w:uiPriority w:val="34"/>
    <w:qFormat/>
    <w:rsid w:val="00D3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2555</Words>
  <Characters>14567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Керимуллова Лариса Наколаевна</dc:creator>
  <cp:lastModifiedBy>Преподаватель</cp:lastModifiedBy>
  <cp:revision>4</cp:revision>
  <cp:lastPrinted>2018-03-29T04:18:00Z</cp:lastPrinted>
  <dcterms:created xsi:type="dcterms:W3CDTF">2019-01-24T07:37:00Z</dcterms:created>
  <dcterms:modified xsi:type="dcterms:W3CDTF">2019-01-24T07:39:00Z</dcterms:modified>
</cp:coreProperties>
</file>