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D70" w:rsidRDefault="00876060" w:rsidP="00876060">
      <w:pPr>
        <w:autoSpaceDE w:val="0"/>
        <w:autoSpaceDN w:val="0"/>
        <w:adjustRightInd w:val="0"/>
        <w:spacing w:after="0" w:line="240" w:lineRule="auto"/>
        <w:ind w:left="-709"/>
        <w:jc w:val="center"/>
        <w:rPr>
          <w:rFonts w:ascii="Times New Roman CYR" w:hAnsi="Times New Roman CYR" w:cs="Times New Roman CYR"/>
          <w:b/>
          <w:bCs/>
          <w:color w:val="000000"/>
          <w:sz w:val="32"/>
          <w:szCs w:val="32"/>
        </w:rPr>
      </w:pPr>
      <w:r>
        <w:rPr>
          <w:rFonts w:ascii="Times New Roman CYR" w:hAnsi="Times New Roman CYR" w:cs="Times New Roman CYR"/>
          <w:b/>
          <w:bCs/>
          <w:noProof/>
          <w:color w:val="000000"/>
          <w:sz w:val="32"/>
          <w:szCs w:val="32"/>
        </w:rPr>
        <w:drawing>
          <wp:inline distT="0" distB="0" distL="0" distR="0">
            <wp:extent cx="6397909" cy="9021170"/>
            <wp:effectExtent l="0" t="0" r="3175" b="8890"/>
            <wp:docPr id="1" name="Рисунок 1" descr="C:\Users\stepanova-jo.UKIOR\Desktop\11-AP-2018\16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anova-jo.UKIOR\Desktop\11-AP-2018\1623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5148" cy="9017277"/>
                    </a:xfrm>
                    <a:prstGeom prst="rect">
                      <a:avLst/>
                    </a:prstGeom>
                    <a:noFill/>
                    <a:ln>
                      <a:noFill/>
                    </a:ln>
                  </pic:spPr>
                </pic:pic>
              </a:graphicData>
            </a:graphic>
          </wp:inline>
        </w:drawing>
      </w:r>
    </w:p>
    <w:p w:rsidR="00876060" w:rsidRDefault="00876060" w:rsidP="008C5D70">
      <w:pPr>
        <w:autoSpaceDE w:val="0"/>
        <w:autoSpaceDN w:val="0"/>
        <w:adjustRightInd w:val="0"/>
        <w:spacing w:after="0" w:line="240" w:lineRule="auto"/>
        <w:jc w:val="center"/>
        <w:rPr>
          <w:rFonts w:ascii="Times New Roman CYR" w:hAnsi="Times New Roman CYR" w:cs="Times New Roman CYR"/>
          <w:b/>
          <w:bCs/>
          <w:color w:val="000000"/>
          <w:sz w:val="24"/>
          <w:szCs w:val="24"/>
        </w:rPr>
      </w:pPr>
    </w:p>
    <w:p w:rsidR="00876060" w:rsidRDefault="00876060" w:rsidP="008C5D70">
      <w:pPr>
        <w:autoSpaceDE w:val="0"/>
        <w:autoSpaceDN w:val="0"/>
        <w:adjustRightInd w:val="0"/>
        <w:spacing w:after="0" w:line="240" w:lineRule="auto"/>
        <w:jc w:val="center"/>
        <w:rPr>
          <w:rFonts w:ascii="Times New Roman CYR" w:hAnsi="Times New Roman CYR" w:cs="Times New Roman CYR"/>
          <w:b/>
          <w:bCs/>
          <w:color w:val="000000"/>
          <w:sz w:val="24"/>
          <w:szCs w:val="24"/>
        </w:rPr>
      </w:pPr>
    </w:p>
    <w:p w:rsidR="00016C4D" w:rsidRPr="008C5D70" w:rsidRDefault="00863069" w:rsidP="008C5D70">
      <w:pPr>
        <w:autoSpaceDE w:val="0"/>
        <w:autoSpaceDN w:val="0"/>
        <w:adjustRightInd w:val="0"/>
        <w:spacing w:after="0" w:line="240" w:lineRule="auto"/>
        <w:jc w:val="center"/>
        <w:rPr>
          <w:rFonts w:ascii="Times New Roman CYR" w:hAnsi="Times New Roman CYR" w:cs="Times New Roman CYR"/>
          <w:b/>
          <w:bCs/>
          <w:color w:val="000000"/>
          <w:sz w:val="24"/>
          <w:szCs w:val="24"/>
        </w:rPr>
      </w:pPr>
      <w:r>
        <w:rPr>
          <w:rFonts w:ascii="Times New Roman CYR" w:hAnsi="Times New Roman CYR" w:cs="Times New Roman CYR"/>
          <w:b/>
          <w:bCs/>
          <w:noProof/>
          <w:color w:val="000000"/>
          <w:sz w:val="24"/>
          <w:szCs w:val="24"/>
        </w:rPr>
        <w:drawing>
          <wp:inline distT="0" distB="0" distL="0" distR="0">
            <wp:extent cx="5940425" cy="8116958"/>
            <wp:effectExtent l="0" t="0" r="3175" b="0"/>
            <wp:docPr id="3" name="Рисунок 3" descr="C:\Users\stepanova-jo.UKIOR\Desktop\11-AP-2018\16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anova-jo.UKIOR\Desktop\11-AP-2018\1623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16958"/>
                    </a:xfrm>
                    <a:prstGeom prst="rect">
                      <a:avLst/>
                    </a:prstGeom>
                    <a:noFill/>
                    <a:ln>
                      <a:noFill/>
                    </a:ln>
                  </pic:spPr>
                </pic:pic>
              </a:graphicData>
            </a:graphic>
          </wp:inline>
        </w:drawing>
      </w:r>
      <w:bookmarkStart w:id="0" w:name="_GoBack"/>
      <w:bookmarkEnd w:id="0"/>
    </w:p>
    <w:p w:rsidR="00DD318D" w:rsidRPr="00DD318D" w:rsidRDefault="008C5D70" w:rsidP="00DD318D">
      <w:pPr>
        <w:pageBreakBefore/>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Образова</w:t>
      </w:r>
      <w:r w:rsidR="00DD318D" w:rsidRPr="00DD318D">
        <w:rPr>
          <w:rFonts w:ascii="Times New Roman" w:hAnsi="Times New Roman" w:cs="Times New Roman"/>
          <w:b/>
          <w:color w:val="000000"/>
          <w:sz w:val="24"/>
          <w:szCs w:val="24"/>
        </w:rPr>
        <w:t>тельная программа основного общего</w:t>
      </w:r>
    </w:p>
    <w:p w:rsidR="00DD318D" w:rsidRPr="00DD318D" w:rsidRDefault="00065D4A" w:rsidP="00DD31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образования (6</w:t>
      </w:r>
      <w:r w:rsidR="00DD318D" w:rsidRPr="00DD318D">
        <w:rPr>
          <w:rFonts w:ascii="Times New Roman" w:hAnsi="Times New Roman" w:cs="Times New Roman"/>
          <w:b/>
          <w:color w:val="000000"/>
          <w:sz w:val="24"/>
          <w:szCs w:val="24"/>
        </w:rPr>
        <w:t>-9 классы) по ФГОС ООО</w:t>
      </w:r>
    </w:p>
    <w:p w:rsidR="00DD318D" w:rsidRPr="00DD318D" w:rsidRDefault="00DD318D" w:rsidP="00DD318D">
      <w:pPr>
        <w:ind w:firstLine="426"/>
        <w:jc w:val="center"/>
        <w:rPr>
          <w:rFonts w:ascii="Times New Roman" w:hAnsi="Times New Roman" w:cs="Times New Roman"/>
          <w:color w:val="000000"/>
          <w:sz w:val="24"/>
          <w:szCs w:val="24"/>
        </w:rPr>
      </w:pPr>
      <w:r w:rsidRPr="00DD318D">
        <w:rPr>
          <w:rFonts w:ascii="Times New Roman" w:hAnsi="Times New Roman" w:cs="Times New Roman"/>
          <w:color w:val="000000"/>
          <w:sz w:val="24"/>
          <w:szCs w:val="24"/>
        </w:rPr>
        <w:t>Содержание</w:t>
      </w:r>
    </w:p>
    <w:p w:rsidR="00DD318D" w:rsidRPr="0034667C" w:rsidRDefault="00DD318D" w:rsidP="0034667C">
      <w:pPr>
        <w:spacing w:line="240" w:lineRule="auto"/>
        <w:ind w:firstLine="426"/>
        <w:jc w:val="both"/>
        <w:rPr>
          <w:rFonts w:ascii="Times New Roman" w:hAnsi="Times New Roman" w:cs="Times New Roman"/>
          <w:b/>
          <w:bCs/>
          <w:color w:val="000000"/>
        </w:rPr>
      </w:pPr>
      <w:r w:rsidRPr="0034667C">
        <w:rPr>
          <w:rFonts w:ascii="Times New Roman" w:hAnsi="Times New Roman" w:cs="Times New Roman"/>
          <w:b/>
          <w:bCs/>
          <w:color w:val="000000"/>
        </w:rPr>
        <w:t xml:space="preserve">1. Целевой раздел </w:t>
      </w:r>
    </w:p>
    <w:p w:rsidR="00DD318D" w:rsidRPr="0034667C" w:rsidRDefault="00DD318D" w:rsidP="0034667C">
      <w:pPr>
        <w:spacing w:line="240" w:lineRule="auto"/>
        <w:ind w:firstLine="426"/>
        <w:jc w:val="both"/>
        <w:rPr>
          <w:rFonts w:ascii="Times New Roman" w:hAnsi="Times New Roman" w:cs="Times New Roman"/>
          <w:bCs/>
          <w:color w:val="000000"/>
        </w:rPr>
      </w:pPr>
      <w:r w:rsidRPr="0034667C">
        <w:rPr>
          <w:rFonts w:ascii="Times New Roman" w:hAnsi="Times New Roman" w:cs="Times New Roman"/>
          <w:bCs/>
          <w:color w:val="000000"/>
        </w:rPr>
        <w:t xml:space="preserve">1.1. Пояснительная записка </w:t>
      </w:r>
      <w:r w:rsidR="00D53898" w:rsidRPr="0034667C">
        <w:rPr>
          <w:rFonts w:ascii="Times New Roman" w:hAnsi="Times New Roman" w:cs="Times New Roman"/>
          <w:bCs/>
          <w:color w:val="000000"/>
        </w:rPr>
        <w:tab/>
      </w:r>
      <w:r w:rsidR="00D53898" w:rsidRPr="0034667C">
        <w:rPr>
          <w:rFonts w:ascii="Times New Roman" w:hAnsi="Times New Roman" w:cs="Times New Roman"/>
          <w:bCs/>
          <w:color w:val="000000"/>
        </w:rPr>
        <w:tab/>
      </w:r>
      <w:r w:rsidR="00D53898" w:rsidRPr="0034667C">
        <w:rPr>
          <w:rFonts w:ascii="Times New Roman" w:hAnsi="Times New Roman" w:cs="Times New Roman"/>
          <w:bCs/>
          <w:color w:val="000000"/>
        </w:rPr>
        <w:tab/>
      </w:r>
      <w:r w:rsidR="00D53898" w:rsidRPr="0034667C">
        <w:rPr>
          <w:rFonts w:ascii="Times New Roman" w:hAnsi="Times New Roman" w:cs="Times New Roman"/>
          <w:bCs/>
          <w:color w:val="000000"/>
        </w:rPr>
        <w:tab/>
      </w:r>
      <w:r w:rsidR="00D53898" w:rsidRPr="0034667C">
        <w:rPr>
          <w:rFonts w:ascii="Times New Roman" w:hAnsi="Times New Roman" w:cs="Times New Roman"/>
          <w:bCs/>
          <w:color w:val="000000"/>
        </w:rPr>
        <w:tab/>
      </w:r>
      <w:r w:rsidR="00D53898" w:rsidRPr="0034667C">
        <w:rPr>
          <w:rFonts w:ascii="Times New Roman" w:hAnsi="Times New Roman" w:cs="Times New Roman"/>
          <w:bCs/>
          <w:color w:val="000000"/>
        </w:rPr>
        <w:tab/>
      </w:r>
      <w:r w:rsidR="00D53898" w:rsidRPr="0034667C">
        <w:rPr>
          <w:rFonts w:ascii="Times New Roman" w:hAnsi="Times New Roman" w:cs="Times New Roman"/>
          <w:bCs/>
          <w:color w:val="000000"/>
        </w:rPr>
        <w:tab/>
      </w:r>
      <w:r w:rsidR="00D53898" w:rsidRPr="0034667C">
        <w:rPr>
          <w:rFonts w:ascii="Times New Roman" w:hAnsi="Times New Roman" w:cs="Times New Roman"/>
          <w:bCs/>
          <w:color w:val="000000"/>
        </w:rPr>
        <w:tab/>
      </w:r>
      <w:r w:rsidR="00B05054">
        <w:rPr>
          <w:rFonts w:ascii="Times New Roman" w:hAnsi="Times New Roman" w:cs="Times New Roman"/>
          <w:bCs/>
          <w:color w:val="000000"/>
        </w:rPr>
        <w:t>5</w:t>
      </w:r>
      <w:r w:rsidR="00D53898" w:rsidRPr="0034667C">
        <w:rPr>
          <w:rFonts w:ascii="Times New Roman" w:hAnsi="Times New Roman" w:cs="Times New Roman"/>
          <w:bCs/>
          <w:color w:val="000000"/>
        </w:rPr>
        <w:t xml:space="preserve"> - </w:t>
      </w:r>
      <w:r w:rsidR="008E5C78">
        <w:rPr>
          <w:rFonts w:ascii="Times New Roman" w:hAnsi="Times New Roman" w:cs="Times New Roman"/>
          <w:bCs/>
          <w:color w:val="000000"/>
        </w:rPr>
        <w:t>1</w:t>
      </w:r>
      <w:r w:rsidR="00B416B3">
        <w:rPr>
          <w:rFonts w:ascii="Times New Roman" w:hAnsi="Times New Roman" w:cs="Times New Roman"/>
          <w:bCs/>
          <w:color w:val="000000"/>
        </w:rPr>
        <w:t>6</w:t>
      </w:r>
    </w:p>
    <w:p w:rsidR="00AB66BB" w:rsidRDefault="00DD318D" w:rsidP="0034667C">
      <w:pPr>
        <w:spacing w:line="240" w:lineRule="auto"/>
        <w:ind w:firstLine="426"/>
        <w:jc w:val="both"/>
        <w:rPr>
          <w:rFonts w:ascii="Times New Roman" w:hAnsi="Times New Roman" w:cs="Times New Roman"/>
          <w:bCs/>
          <w:color w:val="000000"/>
        </w:rPr>
      </w:pPr>
      <w:r w:rsidRPr="0034667C">
        <w:rPr>
          <w:rFonts w:ascii="Times New Roman" w:hAnsi="Times New Roman" w:cs="Times New Roman"/>
          <w:bCs/>
          <w:color w:val="000000"/>
        </w:rPr>
        <w:t>1.2. Планируемые результаты освоения обучающимися основной образовательной</w:t>
      </w:r>
    </w:p>
    <w:p w:rsidR="00DD318D" w:rsidRPr="0034667C" w:rsidRDefault="00DD318D" w:rsidP="0034667C">
      <w:pPr>
        <w:spacing w:line="240" w:lineRule="auto"/>
        <w:ind w:firstLine="426"/>
        <w:jc w:val="both"/>
        <w:rPr>
          <w:rFonts w:ascii="Times New Roman" w:hAnsi="Times New Roman" w:cs="Times New Roman"/>
          <w:bCs/>
          <w:color w:val="000000"/>
        </w:rPr>
      </w:pPr>
      <w:r w:rsidRPr="0034667C">
        <w:rPr>
          <w:rFonts w:ascii="Times New Roman" w:hAnsi="Times New Roman" w:cs="Times New Roman"/>
          <w:bCs/>
          <w:color w:val="000000"/>
        </w:rPr>
        <w:t xml:space="preserve"> программы основного общего образования </w:t>
      </w:r>
      <w:r w:rsidR="00A21332" w:rsidRPr="0034667C">
        <w:rPr>
          <w:rFonts w:ascii="Times New Roman" w:hAnsi="Times New Roman" w:cs="Times New Roman"/>
          <w:bCs/>
          <w:color w:val="000000"/>
        </w:rPr>
        <w:tab/>
      </w:r>
      <w:r w:rsidR="00A21332" w:rsidRPr="0034667C">
        <w:rPr>
          <w:rFonts w:ascii="Times New Roman" w:hAnsi="Times New Roman" w:cs="Times New Roman"/>
          <w:bCs/>
          <w:color w:val="000000"/>
        </w:rPr>
        <w:tab/>
      </w:r>
      <w:r w:rsidR="00A21332" w:rsidRPr="0034667C">
        <w:rPr>
          <w:rFonts w:ascii="Times New Roman" w:hAnsi="Times New Roman" w:cs="Times New Roman"/>
          <w:bCs/>
          <w:color w:val="000000"/>
        </w:rPr>
        <w:tab/>
      </w:r>
      <w:r w:rsidR="00A21332" w:rsidRPr="0034667C">
        <w:rPr>
          <w:rFonts w:ascii="Times New Roman" w:hAnsi="Times New Roman" w:cs="Times New Roman"/>
          <w:bCs/>
          <w:color w:val="000000"/>
        </w:rPr>
        <w:tab/>
      </w:r>
      <w:r w:rsidR="00A21332" w:rsidRPr="0034667C">
        <w:rPr>
          <w:rFonts w:ascii="Times New Roman" w:hAnsi="Times New Roman" w:cs="Times New Roman"/>
          <w:bCs/>
          <w:color w:val="000000"/>
        </w:rPr>
        <w:tab/>
      </w:r>
      <w:r w:rsidR="00A21332" w:rsidRPr="0034667C">
        <w:rPr>
          <w:rFonts w:ascii="Times New Roman" w:hAnsi="Times New Roman" w:cs="Times New Roman"/>
          <w:bCs/>
          <w:color w:val="000000"/>
        </w:rPr>
        <w:tab/>
      </w:r>
    </w:p>
    <w:p w:rsidR="00DD318D" w:rsidRPr="0034667C" w:rsidRDefault="00DD318D" w:rsidP="0034667C">
      <w:pPr>
        <w:spacing w:line="240" w:lineRule="auto"/>
        <w:ind w:firstLine="426"/>
        <w:jc w:val="both"/>
        <w:rPr>
          <w:rFonts w:ascii="Times New Roman" w:hAnsi="Times New Roman" w:cs="Times New Roman"/>
          <w:color w:val="000000"/>
        </w:rPr>
      </w:pPr>
      <w:r w:rsidRPr="0034667C">
        <w:rPr>
          <w:rFonts w:ascii="Times New Roman" w:hAnsi="Times New Roman" w:cs="Times New Roman"/>
          <w:color w:val="000000"/>
        </w:rPr>
        <w:t xml:space="preserve">1.2.1. Общие положения </w:t>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34667C">
        <w:rPr>
          <w:rFonts w:ascii="Times New Roman" w:hAnsi="Times New Roman" w:cs="Times New Roman"/>
          <w:color w:val="000000"/>
        </w:rPr>
        <w:tab/>
      </w:r>
      <w:r w:rsidR="008E5C78">
        <w:rPr>
          <w:rFonts w:ascii="Times New Roman" w:hAnsi="Times New Roman" w:cs="Times New Roman"/>
          <w:color w:val="000000"/>
        </w:rPr>
        <w:t>1</w:t>
      </w:r>
      <w:r w:rsidR="00B416B3">
        <w:rPr>
          <w:rFonts w:ascii="Times New Roman" w:hAnsi="Times New Roman" w:cs="Times New Roman"/>
          <w:color w:val="000000"/>
        </w:rPr>
        <w:t>6</w:t>
      </w:r>
      <w:r w:rsidR="008E5C78">
        <w:rPr>
          <w:rFonts w:ascii="Times New Roman" w:hAnsi="Times New Roman" w:cs="Times New Roman"/>
          <w:color w:val="000000"/>
        </w:rPr>
        <w:t>-</w:t>
      </w:r>
      <w:r w:rsidR="00B416B3">
        <w:rPr>
          <w:rFonts w:ascii="Times New Roman" w:hAnsi="Times New Roman" w:cs="Times New Roman"/>
          <w:color w:val="000000"/>
        </w:rPr>
        <w:t>20</w:t>
      </w:r>
    </w:p>
    <w:p w:rsidR="00DD318D" w:rsidRPr="0034667C" w:rsidRDefault="00DD318D" w:rsidP="0034667C">
      <w:pPr>
        <w:spacing w:line="240" w:lineRule="auto"/>
        <w:ind w:firstLine="426"/>
        <w:jc w:val="both"/>
        <w:rPr>
          <w:rFonts w:ascii="Times New Roman" w:hAnsi="Times New Roman" w:cs="Times New Roman"/>
          <w:color w:val="000000"/>
        </w:rPr>
      </w:pPr>
      <w:r w:rsidRPr="0034667C">
        <w:rPr>
          <w:rFonts w:ascii="Times New Roman" w:hAnsi="Times New Roman" w:cs="Times New Roman"/>
          <w:color w:val="000000"/>
        </w:rPr>
        <w:t xml:space="preserve">1.2.2. Ведущие целевые установки и основные ожидаемые результаты </w:t>
      </w:r>
      <w:r w:rsidR="008E5C78">
        <w:rPr>
          <w:rFonts w:ascii="Times New Roman" w:hAnsi="Times New Roman" w:cs="Times New Roman"/>
          <w:color w:val="000000"/>
        </w:rPr>
        <w:tab/>
      </w:r>
      <w:r w:rsidR="008E5C78">
        <w:rPr>
          <w:rFonts w:ascii="Times New Roman" w:hAnsi="Times New Roman" w:cs="Times New Roman"/>
          <w:color w:val="000000"/>
        </w:rPr>
        <w:tab/>
      </w:r>
      <w:r w:rsidR="00B416B3">
        <w:rPr>
          <w:rFonts w:ascii="Times New Roman" w:hAnsi="Times New Roman" w:cs="Times New Roman"/>
          <w:color w:val="000000"/>
        </w:rPr>
        <w:t>2</w:t>
      </w:r>
      <w:r w:rsidR="00800308">
        <w:rPr>
          <w:rFonts w:ascii="Times New Roman" w:hAnsi="Times New Roman" w:cs="Times New Roman"/>
          <w:color w:val="000000"/>
        </w:rPr>
        <w:t>0</w:t>
      </w:r>
      <w:r w:rsidR="008E5C78">
        <w:rPr>
          <w:rFonts w:ascii="Times New Roman" w:hAnsi="Times New Roman" w:cs="Times New Roman"/>
          <w:color w:val="000000"/>
        </w:rPr>
        <w:t>-2</w:t>
      </w:r>
      <w:r w:rsidR="00B416B3">
        <w:rPr>
          <w:rFonts w:ascii="Times New Roman" w:hAnsi="Times New Roman" w:cs="Times New Roman"/>
          <w:color w:val="000000"/>
        </w:rPr>
        <w:t>4</w:t>
      </w:r>
    </w:p>
    <w:p w:rsidR="00DD318D" w:rsidRPr="0034667C" w:rsidRDefault="00DD318D" w:rsidP="0034667C">
      <w:pPr>
        <w:spacing w:line="240" w:lineRule="auto"/>
        <w:ind w:firstLine="426"/>
        <w:jc w:val="both"/>
        <w:rPr>
          <w:rFonts w:ascii="Times New Roman" w:hAnsi="Times New Roman" w:cs="Times New Roman"/>
          <w:color w:val="000000"/>
        </w:rPr>
      </w:pPr>
      <w:r w:rsidRPr="0034667C">
        <w:rPr>
          <w:rFonts w:ascii="Times New Roman" w:hAnsi="Times New Roman" w:cs="Times New Roman"/>
          <w:color w:val="000000"/>
        </w:rPr>
        <w:t xml:space="preserve">1.2.3. Планируемые результаты освоения </w:t>
      </w:r>
      <w:r w:rsidR="00A21332" w:rsidRPr="0034667C">
        <w:rPr>
          <w:rFonts w:ascii="Times New Roman" w:hAnsi="Times New Roman" w:cs="Times New Roman"/>
          <w:color w:val="000000"/>
        </w:rPr>
        <w:t xml:space="preserve">отдельных </w:t>
      </w:r>
      <w:r w:rsidRPr="0034667C">
        <w:rPr>
          <w:rFonts w:ascii="Times New Roman" w:hAnsi="Times New Roman" w:cs="Times New Roman"/>
          <w:color w:val="000000"/>
        </w:rPr>
        <w:t>учебных</w:t>
      </w:r>
      <w:r w:rsidR="00A21332" w:rsidRPr="0034667C">
        <w:rPr>
          <w:rFonts w:ascii="Times New Roman" w:hAnsi="Times New Roman" w:cs="Times New Roman"/>
          <w:color w:val="000000"/>
        </w:rPr>
        <w:t xml:space="preserve"> предметов, курсов</w:t>
      </w:r>
      <w:r w:rsidRPr="0034667C">
        <w:rPr>
          <w:rFonts w:ascii="Times New Roman" w:hAnsi="Times New Roman" w:cs="Times New Roman"/>
          <w:color w:val="000000"/>
        </w:rPr>
        <w:t xml:space="preserve"> </w:t>
      </w:r>
    </w:p>
    <w:p w:rsidR="00A21332" w:rsidRPr="0034667C" w:rsidRDefault="00A21332" w:rsidP="0034667C">
      <w:pPr>
        <w:spacing w:line="240" w:lineRule="auto"/>
        <w:ind w:firstLine="426"/>
        <w:jc w:val="both"/>
        <w:rPr>
          <w:rFonts w:ascii="Times New Roman" w:hAnsi="Times New Roman" w:cs="Times New Roman"/>
          <w:color w:val="000000"/>
        </w:rPr>
      </w:pPr>
      <w:r w:rsidRPr="0034667C">
        <w:rPr>
          <w:rFonts w:ascii="Times New Roman" w:hAnsi="Times New Roman" w:cs="Times New Roman"/>
          <w:color w:val="000000"/>
        </w:rPr>
        <w:tab/>
      </w:r>
      <w:r w:rsidRPr="0034667C">
        <w:rPr>
          <w:rFonts w:ascii="Times New Roman" w:hAnsi="Times New Roman" w:cs="Times New Roman"/>
          <w:color w:val="000000"/>
        </w:rPr>
        <w:tab/>
      </w:r>
      <w:r w:rsidRPr="0034667C">
        <w:rPr>
          <w:rFonts w:ascii="Times New Roman" w:hAnsi="Times New Roman" w:cs="Times New Roman"/>
          <w:color w:val="000000"/>
        </w:rPr>
        <w:tab/>
      </w:r>
      <w:r w:rsidRPr="0034667C">
        <w:rPr>
          <w:rFonts w:ascii="Times New Roman" w:hAnsi="Times New Roman" w:cs="Times New Roman"/>
          <w:color w:val="000000"/>
        </w:rPr>
        <w:tab/>
      </w:r>
      <w:r w:rsidRPr="0034667C">
        <w:rPr>
          <w:rFonts w:ascii="Times New Roman" w:hAnsi="Times New Roman" w:cs="Times New Roman"/>
          <w:color w:val="000000"/>
        </w:rPr>
        <w:tab/>
      </w:r>
      <w:r w:rsidRPr="0034667C">
        <w:rPr>
          <w:rFonts w:ascii="Times New Roman" w:hAnsi="Times New Roman" w:cs="Times New Roman"/>
          <w:color w:val="000000"/>
        </w:rPr>
        <w:tab/>
      </w:r>
      <w:r w:rsidRPr="0034667C">
        <w:rPr>
          <w:rFonts w:ascii="Times New Roman" w:hAnsi="Times New Roman" w:cs="Times New Roman"/>
          <w:color w:val="000000"/>
        </w:rPr>
        <w:tab/>
      </w:r>
      <w:r w:rsidRPr="0034667C">
        <w:rPr>
          <w:rFonts w:ascii="Times New Roman" w:hAnsi="Times New Roman" w:cs="Times New Roman"/>
          <w:color w:val="000000"/>
        </w:rPr>
        <w:tab/>
      </w:r>
      <w:r w:rsidRPr="0034667C">
        <w:rPr>
          <w:rFonts w:ascii="Times New Roman" w:hAnsi="Times New Roman" w:cs="Times New Roman"/>
          <w:color w:val="000000"/>
        </w:rPr>
        <w:tab/>
      </w:r>
      <w:r w:rsidRPr="0034667C">
        <w:rPr>
          <w:rFonts w:ascii="Times New Roman" w:hAnsi="Times New Roman" w:cs="Times New Roman"/>
          <w:color w:val="000000"/>
        </w:rPr>
        <w:tab/>
      </w:r>
      <w:r w:rsidRPr="0034667C">
        <w:rPr>
          <w:rFonts w:ascii="Times New Roman" w:hAnsi="Times New Roman" w:cs="Times New Roman"/>
          <w:color w:val="000000"/>
        </w:rPr>
        <w:tab/>
      </w:r>
      <w:r w:rsidRPr="0034667C">
        <w:rPr>
          <w:rFonts w:ascii="Times New Roman" w:hAnsi="Times New Roman" w:cs="Times New Roman"/>
          <w:color w:val="000000"/>
        </w:rPr>
        <w:tab/>
      </w:r>
      <w:r w:rsidR="008E5C78">
        <w:rPr>
          <w:rFonts w:ascii="Times New Roman" w:hAnsi="Times New Roman" w:cs="Times New Roman"/>
          <w:color w:val="000000"/>
        </w:rPr>
        <w:t>2</w:t>
      </w:r>
      <w:r w:rsidR="00B416B3">
        <w:rPr>
          <w:rFonts w:ascii="Times New Roman" w:hAnsi="Times New Roman" w:cs="Times New Roman"/>
          <w:color w:val="000000"/>
        </w:rPr>
        <w:t>4</w:t>
      </w:r>
      <w:r w:rsidR="008E5C78">
        <w:rPr>
          <w:rFonts w:ascii="Times New Roman" w:hAnsi="Times New Roman" w:cs="Times New Roman"/>
          <w:color w:val="000000"/>
        </w:rPr>
        <w:t>-7</w:t>
      </w:r>
      <w:r w:rsidR="00800308">
        <w:rPr>
          <w:rFonts w:ascii="Times New Roman" w:hAnsi="Times New Roman" w:cs="Times New Roman"/>
          <w:color w:val="000000"/>
        </w:rPr>
        <w:t>7</w:t>
      </w:r>
    </w:p>
    <w:p w:rsidR="00AB66BB" w:rsidRDefault="00DD318D" w:rsidP="0034667C">
      <w:pPr>
        <w:spacing w:line="240" w:lineRule="auto"/>
        <w:ind w:firstLine="426"/>
        <w:jc w:val="both"/>
        <w:rPr>
          <w:rFonts w:ascii="Times New Roman" w:hAnsi="Times New Roman" w:cs="Times New Roman"/>
          <w:bCs/>
          <w:color w:val="000000"/>
        </w:rPr>
      </w:pPr>
      <w:r w:rsidRPr="0034667C">
        <w:rPr>
          <w:rFonts w:ascii="Times New Roman" w:hAnsi="Times New Roman" w:cs="Times New Roman"/>
          <w:bCs/>
          <w:color w:val="000000"/>
        </w:rPr>
        <w:t>1.3. Система оценки достижения планируемых результатов освоения</w:t>
      </w:r>
    </w:p>
    <w:p w:rsidR="00DD318D" w:rsidRPr="0034667C" w:rsidRDefault="00DD318D" w:rsidP="0034667C">
      <w:pPr>
        <w:spacing w:line="240" w:lineRule="auto"/>
        <w:ind w:firstLine="426"/>
        <w:jc w:val="both"/>
        <w:rPr>
          <w:rFonts w:ascii="Times New Roman" w:hAnsi="Times New Roman" w:cs="Times New Roman"/>
          <w:bCs/>
          <w:color w:val="000000"/>
        </w:rPr>
      </w:pPr>
      <w:r w:rsidRPr="0034667C">
        <w:rPr>
          <w:rFonts w:ascii="Times New Roman" w:hAnsi="Times New Roman" w:cs="Times New Roman"/>
          <w:bCs/>
          <w:color w:val="000000"/>
        </w:rPr>
        <w:t xml:space="preserve"> основной образовательной программы основного общего образования </w:t>
      </w:r>
    </w:p>
    <w:p w:rsidR="00DD318D" w:rsidRPr="0034667C" w:rsidRDefault="00DD318D" w:rsidP="0034667C">
      <w:pPr>
        <w:spacing w:line="240" w:lineRule="auto"/>
        <w:ind w:firstLine="426"/>
        <w:jc w:val="both"/>
        <w:rPr>
          <w:rFonts w:ascii="Times New Roman" w:hAnsi="Times New Roman" w:cs="Times New Roman"/>
          <w:color w:val="000000"/>
        </w:rPr>
      </w:pPr>
      <w:r w:rsidRPr="0034667C">
        <w:rPr>
          <w:rFonts w:ascii="Times New Roman" w:hAnsi="Times New Roman" w:cs="Times New Roman"/>
          <w:color w:val="000000"/>
        </w:rPr>
        <w:t xml:space="preserve">1.3.1. Общие положения </w:t>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34667C">
        <w:rPr>
          <w:rFonts w:ascii="Times New Roman" w:hAnsi="Times New Roman" w:cs="Times New Roman"/>
          <w:color w:val="000000"/>
        </w:rPr>
        <w:tab/>
      </w:r>
      <w:r w:rsidR="008E5C78">
        <w:rPr>
          <w:rFonts w:ascii="Times New Roman" w:hAnsi="Times New Roman" w:cs="Times New Roman"/>
          <w:color w:val="000000"/>
        </w:rPr>
        <w:t>7</w:t>
      </w:r>
      <w:r w:rsidR="00800308">
        <w:rPr>
          <w:rFonts w:ascii="Times New Roman" w:hAnsi="Times New Roman" w:cs="Times New Roman"/>
          <w:color w:val="000000"/>
        </w:rPr>
        <w:t>7</w:t>
      </w:r>
      <w:r w:rsidR="008E5C78">
        <w:rPr>
          <w:rFonts w:ascii="Times New Roman" w:hAnsi="Times New Roman" w:cs="Times New Roman"/>
          <w:color w:val="000000"/>
        </w:rPr>
        <w:t>-</w:t>
      </w:r>
      <w:r w:rsidR="00B416B3">
        <w:rPr>
          <w:rFonts w:ascii="Times New Roman" w:hAnsi="Times New Roman" w:cs="Times New Roman"/>
          <w:color w:val="000000"/>
        </w:rPr>
        <w:t>8</w:t>
      </w:r>
      <w:r w:rsidR="00800308">
        <w:rPr>
          <w:rFonts w:ascii="Times New Roman" w:hAnsi="Times New Roman" w:cs="Times New Roman"/>
          <w:color w:val="000000"/>
        </w:rPr>
        <w:t>1</w:t>
      </w:r>
    </w:p>
    <w:p w:rsidR="00DD318D" w:rsidRPr="0034667C" w:rsidRDefault="00DD318D" w:rsidP="0034667C">
      <w:pPr>
        <w:spacing w:line="240" w:lineRule="auto"/>
        <w:ind w:firstLine="426"/>
        <w:jc w:val="both"/>
        <w:rPr>
          <w:rFonts w:ascii="Times New Roman" w:hAnsi="Times New Roman" w:cs="Times New Roman"/>
          <w:color w:val="000000"/>
        </w:rPr>
      </w:pPr>
      <w:r w:rsidRPr="0034667C">
        <w:rPr>
          <w:rFonts w:ascii="Times New Roman" w:hAnsi="Times New Roman" w:cs="Times New Roman"/>
          <w:color w:val="000000"/>
        </w:rPr>
        <w:t xml:space="preserve">1.3.2. Особенности оценки личностных результатов </w:t>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34667C">
        <w:rPr>
          <w:rFonts w:ascii="Times New Roman" w:hAnsi="Times New Roman" w:cs="Times New Roman"/>
          <w:color w:val="000000"/>
        </w:rPr>
        <w:tab/>
      </w:r>
      <w:r w:rsidR="00800308">
        <w:rPr>
          <w:rFonts w:ascii="Times New Roman" w:hAnsi="Times New Roman" w:cs="Times New Roman"/>
          <w:color w:val="000000"/>
        </w:rPr>
        <w:t>81</w:t>
      </w:r>
      <w:r w:rsidR="008E5C78">
        <w:rPr>
          <w:rFonts w:ascii="Times New Roman" w:hAnsi="Times New Roman" w:cs="Times New Roman"/>
          <w:color w:val="000000"/>
        </w:rPr>
        <w:t>-8</w:t>
      </w:r>
      <w:r w:rsidR="00800308">
        <w:rPr>
          <w:rFonts w:ascii="Times New Roman" w:hAnsi="Times New Roman" w:cs="Times New Roman"/>
          <w:color w:val="000000"/>
        </w:rPr>
        <w:t>6</w:t>
      </w:r>
    </w:p>
    <w:p w:rsidR="00DD318D" w:rsidRPr="0034667C" w:rsidRDefault="00DD318D" w:rsidP="0034667C">
      <w:pPr>
        <w:spacing w:line="240" w:lineRule="auto"/>
        <w:ind w:firstLine="426"/>
        <w:jc w:val="both"/>
        <w:rPr>
          <w:rFonts w:ascii="Times New Roman" w:hAnsi="Times New Roman" w:cs="Times New Roman"/>
          <w:color w:val="000000"/>
        </w:rPr>
      </w:pPr>
      <w:r w:rsidRPr="0034667C">
        <w:rPr>
          <w:rFonts w:ascii="Times New Roman" w:hAnsi="Times New Roman" w:cs="Times New Roman"/>
          <w:color w:val="000000"/>
        </w:rPr>
        <w:t xml:space="preserve">1.3.3. Особенности оценки метапредметных результатов </w:t>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8E5C78">
        <w:rPr>
          <w:rFonts w:ascii="Times New Roman" w:hAnsi="Times New Roman" w:cs="Times New Roman"/>
          <w:color w:val="000000"/>
        </w:rPr>
        <w:t>8</w:t>
      </w:r>
      <w:r w:rsidR="00800308">
        <w:rPr>
          <w:rFonts w:ascii="Times New Roman" w:hAnsi="Times New Roman" w:cs="Times New Roman"/>
          <w:color w:val="000000"/>
        </w:rPr>
        <w:t>6</w:t>
      </w:r>
      <w:r w:rsidR="008E5C78">
        <w:rPr>
          <w:rFonts w:ascii="Times New Roman" w:hAnsi="Times New Roman" w:cs="Times New Roman"/>
          <w:color w:val="000000"/>
        </w:rPr>
        <w:t>-</w:t>
      </w:r>
      <w:r w:rsidR="00800308">
        <w:rPr>
          <w:rFonts w:ascii="Times New Roman" w:hAnsi="Times New Roman" w:cs="Times New Roman"/>
          <w:color w:val="000000"/>
        </w:rPr>
        <w:t>91</w:t>
      </w:r>
    </w:p>
    <w:p w:rsidR="00DD318D" w:rsidRPr="0034667C" w:rsidRDefault="00DD318D" w:rsidP="0034667C">
      <w:pPr>
        <w:spacing w:line="240" w:lineRule="auto"/>
        <w:ind w:firstLine="426"/>
        <w:jc w:val="both"/>
        <w:rPr>
          <w:rFonts w:ascii="Times New Roman" w:hAnsi="Times New Roman" w:cs="Times New Roman"/>
          <w:color w:val="000000"/>
        </w:rPr>
      </w:pPr>
      <w:r w:rsidRPr="0034667C">
        <w:rPr>
          <w:rFonts w:ascii="Times New Roman" w:hAnsi="Times New Roman" w:cs="Times New Roman"/>
          <w:color w:val="000000"/>
        </w:rPr>
        <w:t xml:space="preserve">1.3.4. Особенности оценки предметных результатов </w:t>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34667C">
        <w:rPr>
          <w:rFonts w:ascii="Times New Roman" w:hAnsi="Times New Roman" w:cs="Times New Roman"/>
          <w:color w:val="000000"/>
        </w:rPr>
        <w:tab/>
      </w:r>
      <w:r w:rsidR="00800308">
        <w:rPr>
          <w:rFonts w:ascii="Times New Roman" w:hAnsi="Times New Roman" w:cs="Times New Roman"/>
          <w:color w:val="000000"/>
        </w:rPr>
        <w:t>91</w:t>
      </w:r>
      <w:r w:rsidR="008E5C78">
        <w:rPr>
          <w:rFonts w:ascii="Times New Roman" w:hAnsi="Times New Roman" w:cs="Times New Roman"/>
          <w:color w:val="000000"/>
        </w:rPr>
        <w:t>-9</w:t>
      </w:r>
      <w:r w:rsidR="00800308">
        <w:rPr>
          <w:rFonts w:ascii="Times New Roman" w:hAnsi="Times New Roman" w:cs="Times New Roman"/>
          <w:color w:val="000000"/>
        </w:rPr>
        <w:t>2</w:t>
      </w:r>
    </w:p>
    <w:p w:rsidR="00AB66BB" w:rsidRDefault="00A21332" w:rsidP="0034667C">
      <w:pPr>
        <w:spacing w:line="240" w:lineRule="auto"/>
        <w:ind w:firstLine="426"/>
        <w:jc w:val="both"/>
        <w:rPr>
          <w:rFonts w:ascii="Times New Roman" w:hAnsi="Times New Roman" w:cs="Times New Roman"/>
          <w:color w:val="000000"/>
        </w:rPr>
      </w:pPr>
      <w:r w:rsidRPr="0034667C">
        <w:rPr>
          <w:rFonts w:ascii="Times New Roman" w:hAnsi="Times New Roman" w:cs="Times New Roman"/>
          <w:color w:val="000000"/>
        </w:rPr>
        <w:t>1.3.5</w:t>
      </w:r>
      <w:r w:rsidR="00DD318D" w:rsidRPr="0034667C">
        <w:rPr>
          <w:rFonts w:ascii="Times New Roman" w:hAnsi="Times New Roman" w:cs="Times New Roman"/>
          <w:color w:val="000000"/>
        </w:rPr>
        <w:t>. Итоговая оценка выпускника и её использование при переходе от</w:t>
      </w:r>
    </w:p>
    <w:p w:rsidR="00DD318D" w:rsidRPr="0034667C" w:rsidRDefault="00DD318D" w:rsidP="0034667C">
      <w:pPr>
        <w:spacing w:line="240" w:lineRule="auto"/>
        <w:ind w:firstLine="426"/>
        <w:jc w:val="both"/>
        <w:rPr>
          <w:rFonts w:ascii="Times New Roman" w:hAnsi="Times New Roman" w:cs="Times New Roman"/>
          <w:color w:val="000000"/>
        </w:rPr>
      </w:pPr>
      <w:r w:rsidRPr="0034667C">
        <w:rPr>
          <w:rFonts w:ascii="Times New Roman" w:hAnsi="Times New Roman" w:cs="Times New Roman"/>
          <w:color w:val="000000"/>
        </w:rPr>
        <w:t xml:space="preserve"> основного к среднему   общему образованию </w:t>
      </w:r>
      <w:r w:rsidR="00A21332" w:rsidRPr="0034667C">
        <w:rPr>
          <w:rFonts w:ascii="Times New Roman" w:hAnsi="Times New Roman" w:cs="Times New Roman"/>
          <w:color w:val="000000"/>
        </w:rPr>
        <w:tab/>
      </w:r>
      <w:r w:rsidR="00AB66BB">
        <w:rPr>
          <w:rFonts w:ascii="Times New Roman" w:hAnsi="Times New Roman" w:cs="Times New Roman"/>
          <w:color w:val="000000"/>
        </w:rPr>
        <w:t xml:space="preserve">              </w:t>
      </w:r>
      <w:r w:rsidR="00A21332" w:rsidRPr="0034667C">
        <w:rPr>
          <w:rFonts w:ascii="Times New Roman" w:hAnsi="Times New Roman" w:cs="Times New Roman"/>
          <w:color w:val="000000"/>
        </w:rPr>
        <w:tab/>
      </w:r>
      <w:r w:rsidR="00A21332" w:rsidRPr="0034667C">
        <w:rPr>
          <w:rFonts w:ascii="Times New Roman" w:hAnsi="Times New Roman" w:cs="Times New Roman"/>
          <w:color w:val="000000"/>
        </w:rPr>
        <w:tab/>
      </w:r>
      <w:r w:rsidR="0034667C">
        <w:rPr>
          <w:rFonts w:ascii="Times New Roman" w:hAnsi="Times New Roman" w:cs="Times New Roman"/>
          <w:color w:val="000000"/>
        </w:rPr>
        <w:tab/>
      </w:r>
      <w:r w:rsidR="0034667C">
        <w:rPr>
          <w:rFonts w:ascii="Times New Roman" w:hAnsi="Times New Roman" w:cs="Times New Roman"/>
          <w:color w:val="000000"/>
        </w:rPr>
        <w:tab/>
      </w:r>
      <w:r w:rsidR="008E5C78">
        <w:rPr>
          <w:rFonts w:ascii="Times New Roman" w:hAnsi="Times New Roman" w:cs="Times New Roman"/>
          <w:color w:val="000000"/>
        </w:rPr>
        <w:t>9</w:t>
      </w:r>
      <w:r w:rsidR="00800308">
        <w:rPr>
          <w:rFonts w:ascii="Times New Roman" w:hAnsi="Times New Roman" w:cs="Times New Roman"/>
          <w:color w:val="000000"/>
        </w:rPr>
        <w:t>2</w:t>
      </w:r>
      <w:r w:rsidR="008E5C78">
        <w:rPr>
          <w:rFonts w:ascii="Times New Roman" w:hAnsi="Times New Roman" w:cs="Times New Roman"/>
          <w:color w:val="000000"/>
        </w:rPr>
        <w:t>-9</w:t>
      </w:r>
      <w:r w:rsidR="00FC2021">
        <w:rPr>
          <w:rFonts w:ascii="Times New Roman" w:hAnsi="Times New Roman" w:cs="Times New Roman"/>
          <w:color w:val="000000"/>
        </w:rPr>
        <w:t>4</w:t>
      </w:r>
    </w:p>
    <w:p w:rsidR="00DD318D" w:rsidRPr="0034667C" w:rsidRDefault="00A21332" w:rsidP="0034667C">
      <w:pPr>
        <w:spacing w:line="240" w:lineRule="auto"/>
        <w:ind w:firstLine="426"/>
        <w:jc w:val="both"/>
        <w:rPr>
          <w:rFonts w:ascii="Times New Roman" w:hAnsi="Times New Roman" w:cs="Times New Roman"/>
          <w:color w:val="000000"/>
        </w:rPr>
      </w:pPr>
      <w:r w:rsidRPr="0034667C">
        <w:rPr>
          <w:rFonts w:ascii="Times New Roman" w:hAnsi="Times New Roman" w:cs="Times New Roman"/>
          <w:color w:val="000000"/>
        </w:rPr>
        <w:t>1.3.6</w:t>
      </w:r>
      <w:r w:rsidR="00DD318D" w:rsidRPr="0034667C">
        <w:rPr>
          <w:rFonts w:ascii="Times New Roman" w:hAnsi="Times New Roman" w:cs="Times New Roman"/>
          <w:color w:val="000000"/>
        </w:rPr>
        <w:t xml:space="preserve">. Оценка результатов деятельности образовательного учреждения </w:t>
      </w:r>
      <w:r w:rsidR="008E5C78">
        <w:rPr>
          <w:rFonts w:ascii="Times New Roman" w:hAnsi="Times New Roman" w:cs="Times New Roman"/>
          <w:color w:val="000000"/>
        </w:rPr>
        <w:tab/>
      </w:r>
      <w:r w:rsidR="008E5C78">
        <w:rPr>
          <w:rFonts w:ascii="Times New Roman" w:hAnsi="Times New Roman" w:cs="Times New Roman"/>
          <w:color w:val="000000"/>
        </w:rPr>
        <w:tab/>
        <w:t>9</w:t>
      </w:r>
      <w:r w:rsidR="00FC2021">
        <w:rPr>
          <w:rFonts w:ascii="Times New Roman" w:hAnsi="Times New Roman" w:cs="Times New Roman"/>
          <w:color w:val="000000"/>
        </w:rPr>
        <w:t>4</w:t>
      </w:r>
    </w:p>
    <w:p w:rsidR="00DD318D" w:rsidRPr="0034667C" w:rsidRDefault="00DD318D" w:rsidP="0034667C">
      <w:pPr>
        <w:spacing w:line="240" w:lineRule="auto"/>
        <w:ind w:firstLine="426"/>
        <w:jc w:val="both"/>
        <w:rPr>
          <w:rFonts w:ascii="Times New Roman" w:hAnsi="Times New Roman" w:cs="Times New Roman"/>
          <w:b/>
          <w:bCs/>
          <w:color w:val="000000"/>
        </w:rPr>
      </w:pPr>
      <w:r w:rsidRPr="0034667C">
        <w:rPr>
          <w:rFonts w:ascii="Times New Roman" w:hAnsi="Times New Roman" w:cs="Times New Roman"/>
          <w:b/>
          <w:bCs/>
          <w:color w:val="000000"/>
        </w:rPr>
        <w:t xml:space="preserve">2. Содержательный раздел </w:t>
      </w:r>
    </w:p>
    <w:p w:rsidR="00DD318D" w:rsidRPr="0034667C" w:rsidRDefault="00DD318D" w:rsidP="0034667C">
      <w:pPr>
        <w:spacing w:line="240" w:lineRule="auto"/>
        <w:ind w:firstLine="426"/>
        <w:jc w:val="both"/>
        <w:rPr>
          <w:rFonts w:ascii="Times New Roman" w:hAnsi="Times New Roman" w:cs="Times New Roman"/>
          <w:bCs/>
          <w:color w:val="000000"/>
        </w:rPr>
      </w:pPr>
      <w:r w:rsidRPr="0034667C">
        <w:rPr>
          <w:rFonts w:ascii="Times New Roman" w:hAnsi="Times New Roman" w:cs="Times New Roman"/>
          <w:bCs/>
          <w:color w:val="000000"/>
        </w:rPr>
        <w:t>2.1. Программа развития универсал</w:t>
      </w:r>
      <w:r w:rsidR="00E6274A">
        <w:rPr>
          <w:rFonts w:ascii="Times New Roman" w:hAnsi="Times New Roman" w:cs="Times New Roman"/>
          <w:bCs/>
          <w:color w:val="000000"/>
        </w:rPr>
        <w:t xml:space="preserve">ьных учебных действий на уровне </w:t>
      </w:r>
      <w:r w:rsidRPr="0034667C">
        <w:rPr>
          <w:rFonts w:ascii="Times New Roman" w:hAnsi="Times New Roman" w:cs="Times New Roman"/>
          <w:bCs/>
          <w:color w:val="000000"/>
        </w:rPr>
        <w:t xml:space="preserve"> основного общего образования </w:t>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FC2021">
        <w:rPr>
          <w:rFonts w:ascii="Times New Roman" w:hAnsi="Times New Roman" w:cs="Times New Roman"/>
          <w:bCs/>
          <w:color w:val="000000"/>
        </w:rPr>
        <w:t>94 -157</w:t>
      </w:r>
    </w:p>
    <w:p w:rsidR="00DD318D" w:rsidRPr="0034667C" w:rsidRDefault="00DD318D" w:rsidP="0034667C">
      <w:pPr>
        <w:spacing w:line="240" w:lineRule="auto"/>
        <w:ind w:firstLine="426"/>
        <w:jc w:val="both"/>
        <w:rPr>
          <w:rFonts w:ascii="Times New Roman" w:hAnsi="Times New Roman" w:cs="Times New Roman"/>
          <w:bCs/>
          <w:color w:val="000000"/>
        </w:rPr>
      </w:pPr>
      <w:r w:rsidRPr="0034667C">
        <w:rPr>
          <w:rFonts w:ascii="Times New Roman" w:hAnsi="Times New Roman" w:cs="Times New Roman"/>
          <w:bCs/>
          <w:color w:val="000000"/>
        </w:rPr>
        <w:t xml:space="preserve">2.2. Программы отдельных учебных предметов, курсов </w:t>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FC2021">
        <w:rPr>
          <w:rFonts w:ascii="Times New Roman" w:hAnsi="Times New Roman" w:cs="Times New Roman"/>
          <w:bCs/>
          <w:color w:val="000000"/>
        </w:rPr>
        <w:t>157-158</w:t>
      </w:r>
    </w:p>
    <w:p w:rsidR="00C33C22" w:rsidRDefault="00DD318D" w:rsidP="0034667C">
      <w:pPr>
        <w:spacing w:line="240" w:lineRule="auto"/>
        <w:ind w:firstLine="426"/>
        <w:jc w:val="both"/>
        <w:rPr>
          <w:rFonts w:ascii="Times New Roman" w:hAnsi="Times New Roman" w:cs="Times New Roman"/>
          <w:bCs/>
          <w:color w:val="000000"/>
        </w:rPr>
      </w:pPr>
      <w:r w:rsidRPr="0034667C">
        <w:rPr>
          <w:rFonts w:ascii="Times New Roman" w:hAnsi="Times New Roman" w:cs="Times New Roman"/>
          <w:bCs/>
          <w:color w:val="000000"/>
        </w:rPr>
        <w:t>2.3. Программа воспитания и соц</w:t>
      </w:r>
      <w:r w:rsidR="00E6274A">
        <w:rPr>
          <w:rFonts w:ascii="Times New Roman" w:hAnsi="Times New Roman" w:cs="Times New Roman"/>
          <w:bCs/>
          <w:color w:val="000000"/>
        </w:rPr>
        <w:t xml:space="preserve">иализации обучающихся на уровне </w:t>
      </w:r>
      <w:r w:rsidRPr="0034667C">
        <w:rPr>
          <w:rFonts w:ascii="Times New Roman" w:hAnsi="Times New Roman" w:cs="Times New Roman"/>
          <w:bCs/>
          <w:color w:val="000000"/>
        </w:rPr>
        <w:t xml:space="preserve">основного общего образования </w:t>
      </w:r>
      <w:r w:rsidR="0008614B" w:rsidRPr="0034667C">
        <w:rPr>
          <w:rFonts w:ascii="Times New Roman" w:hAnsi="Times New Roman" w:cs="Times New Roman"/>
          <w:bCs/>
          <w:color w:val="000000"/>
        </w:rPr>
        <w:tab/>
      </w:r>
      <w:r w:rsidR="0008614B" w:rsidRPr="0034667C">
        <w:rPr>
          <w:rFonts w:ascii="Times New Roman" w:hAnsi="Times New Roman" w:cs="Times New Roman"/>
          <w:bCs/>
          <w:color w:val="000000"/>
        </w:rPr>
        <w:tab/>
      </w:r>
      <w:r w:rsidR="0008614B" w:rsidRPr="0034667C">
        <w:rPr>
          <w:rFonts w:ascii="Times New Roman" w:hAnsi="Times New Roman" w:cs="Times New Roman"/>
          <w:bCs/>
          <w:color w:val="000000"/>
        </w:rPr>
        <w:tab/>
      </w:r>
      <w:r w:rsidR="0008614B" w:rsidRPr="0034667C">
        <w:rPr>
          <w:rFonts w:ascii="Times New Roman" w:hAnsi="Times New Roman" w:cs="Times New Roman"/>
          <w:bCs/>
          <w:color w:val="000000"/>
        </w:rPr>
        <w:tab/>
      </w:r>
      <w:r w:rsidR="0008614B" w:rsidRPr="0034667C">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8E5C78">
        <w:rPr>
          <w:rFonts w:ascii="Times New Roman" w:hAnsi="Times New Roman" w:cs="Times New Roman"/>
          <w:bCs/>
          <w:color w:val="000000"/>
        </w:rPr>
        <w:tab/>
      </w:r>
      <w:r w:rsidR="00B416B3">
        <w:rPr>
          <w:rFonts w:ascii="Times New Roman" w:hAnsi="Times New Roman" w:cs="Times New Roman"/>
          <w:bCs/>
          <w:color w:val="000000"/>
        </w:rPr>
        <w:t>159</w:t>
      </w:r>
      <w:r w:rsidR="008E5C78">
        <w:rPr>
          <w:rFonts w:ascii="Times New Roman" w:hAnsi="Times New Roman" w:cs="Times New Roman"/>
          <w:bCs/>
          <w:color w:val="000000"/>
        </w:rPr>
        <w:t>-19</w:t>
      </w:r>
      <w:r w:rsidR="00FC2021">
        <w:rPr>
          <w:rFonts w:ascii="Times New Roman" w:hAnsi="Times New Roman" w:cs="Times New Roman"/>
          <w:bCs/>
          <w:color w:val="000000"/>
        </w:rPr>
        <w:t>0</w:t>
      </w:r>
      <w:r w:rsidR="00C33C22">
        <w:rPr>
          <w:rFonts w:ascii="Times New Roman" w:hAnsi="Times New Roman" w:cs="Times New Roman"/>
          <w:bCs/>
          <w:color w:val="000000"/>
        </w:rPr>
        <w:t xml:space="preserve">        </w:t>
      </w:r>
    </w:p>
    <w:p w:rsidR="00DD318D" w:rsidRPr="0034667C" w:rsidRDefault="00DD318D" w:rsidP="0034667C">
      <w:pPr>
        <w:spacing w:line="240" w:lineRule="auto"/>
        <w:ind w:firstLine="426"/>
        <w:jc w:val="both"/>
        <w:rPr>
          <w:rFonts w:ascii="Times New Roman" w:hAnsi="Times New Roman" w:cs="Times New Roman"/>
          <w:bCs/>
          <w:color w:val="000000"/>
        </w:rPr>
      </w:pPr>
      <w:r w:rsidRPr="0034667C">
        <w:rPr>
          <w:rFonts w:ascii="Times New Roman" w:hAnsi="Times New Roman" w:cs="Times New Roman"/>
          <w:bCs/>
          <w:color w:val="000000"/>
        </w:rPr>
        <w:t xml:space="preserve">2.4. Программа коррекционной работы </w:t>
      </w:r>
      <w:r w:rsidR="00C33C22">
        <w:rPr>
          <w:rFonts w:ascii="Times New Roman" w:hAnsi="Times New Roman" w:cs="Times New Roman"/>
          <w:bCs/>
          <w:color w:val="000000"/>
        </w:rPr>
        <w:tab/>
      </w:r>
      <w:r w:rsidR="00C33C22">
        <w:rPr>
          <w:rFonts w:ascii="Times New Roman" w:hAnsi="Times New Roman" w:cs="Times New Roman"/>
          <w:bCs/>
          <w:color w:val="000000"/>
        </w:rPr>
        <w:tab/>
      </w:r>
      <w:r w:rsidR="00C33C22">
        <w:rPr>
          <w:rFonts w:ascii="Times New Roman" w:hAnsi="Times New Roman" w:cs="Times New Roman"/>
          <w:bCs/>
          <w:color w:val="000000"/>
        </w:rPr>
        <w:tab/>
      </w:r>
      <w:r w:rsidR="00C33C22">
        <w:rPr>
          <w:rFonts w:ascii="Times New Roman" w:hAnsi="Times New Roman" w:cs="Times New Roman"/>
          <w:bCs/>
          <w:color w:val="000000"/>
        </w:rPr>
        <w:tab/>
      </w:r>
      <w:r w:rsidR="00C33C22">
        <w:rPr>
          <w:rFonts w:ascii="Times New Roman" w:hAnsi="Times New Roman" w:cs="Times New Roman"/>
          <w:bCs/>
          <w:color w:val="000000"/>
        </w:rPr>
        <w:tab/>
      </w:r>
      <w:r w:rsidR="00C33C22">
        <w:rPr>
          <w:rFonts w:ascii="Times New Roman" w:hAnsi="Times New Roman" w:cs="Times New Roman"/>
          <w:bCs/>
          <w:color w:val="000000"/>
        </w:rPr>
        <w:tab/>
      </w:r>
      <w:r w:rsidR="00C33C22">
        <w:rPr>
          <w:rFonts w:ascii="Times New Roman" w:hAnsi="Times New Roman" w:cs="Times New Roman"/>
          <w:bCs/>
          <w:color w:val="000000"/>
        </w:rPr>
        <w:tab/>
      </w:r>
      <w:r w:rsidR="00FC2021">
        <w:rPr>
          <w:rFonts w:ascii="Times New Roman" w:hAnsi="Times New Roman" w:cs="Times New Roman"/>
          <w:bCs/>
          <w:color w:val="000000"/>
        </w:rPr>
        <w:t>190-203</w:t>
      </w:r>
    </w:p>
    <w:p w:rsidR="00DD318D" w:rsidRPr="0034667C" w:rsidRDefault="00DD318D" w:rsidP="0034667C">
      <w:pPr>
        <w:spacing w:line="240" w:lineRule="auto"/>
        <w:ind w:firstLine="426"/>
        <w:jc w:val="both"/>
        <w:rPr>
          <w:rFonts w:ascii="Times New Roman" w:hAnsi="Times New Roman" w:cs="Times New Roman"/>
          <w:bCs/>
          <w:color w:val="000000"/>
        </w:rPr>
      </w:pPr>
      <w:r w:rsidRPr="0034667C">
        <w:rPr>
          <w:rFonts w:ascii="Times New Roman" w:hAnsi="Times New Roman" w:cs="Times New Roman"/>
          <w:bCs/>
          <w:color w:val="000000"/>
        </w:rPr>
        <w:t xml:space="preserve">3. Организационный раздел </w:t>
      </w:r>
      <w:r w:rsidR="00C33C22">
        <w:rPr>
          <w:rFonts w:ascii="Times New Roman" w:hAnsi="Times New Roman" w:cs="Times New Roman"/>
          <w:bCs/>
          <w:color w:val="000000"/>
        </w:rPr>
        <w:tab/>
      </w:r>
      <w:r w:rsidR="00C33C22">
        <w:rPr>
          <w:rFonts w:ascii="Times New Roman" w:hAnsi="Times New Roman" w:cs="Times New Roman"/>
          <w:bCs/>
          <w:color w:val="000000"/>
        </w:rPr>
        <w:tab/>
      </w:r>
      <w:r w:rsidR="00C33C22">
        <w:rPr>
          <w:rFonts w:ascii="Times New Roman" w:hAnsi="Times New Roman" w:cs="Times New Roman"/>
          <w:bCs/>
          <w:color w:val="000000"/>
        </w:rPr>
        <w:tab/>
      </w:r>
      <w:r w:rsidR="00C33C22">
        <w:rPr>
          <w:rFonts w:ascii="Times New Roman" w:hAnsi="Times New Roman" w:cs="Times New Roman"/>
          <w:bCs/>
          <w:color w:val="000000"/>
        </w:rPr>
        <w:tab/>
      </w:r>
      <w:r w:rsidR="00C33C22">
        <w:rPr>
          <w:rFonts w:ascii="Times New Roman" w:hAnsi="Times New Roman" w:cs="Times New Roman"/>
          <w:bCs/>
          <w:color w:val="000000"/>
        </w:rPr>
        <w:tab/>
      </w:r>
      <w:r w:rsidR="00C33C22">
        <w:rPr>
          <w:rFonts w:ascii="Times New Roman" w:hAnsi="Times New Roman" w:cs="Times New Roman"/>
          <w:bCs/>
          <w:color w:val="000000"/>
        </w:rPr>
        <w:tab/>
      </w:r>
      <w:r w:rsidR="00C33C22">
        <w:rPr>
          <w:rFonts w:ascii="Times New Roman" w:hAnsi="Times New Roman" w:cs="Times New Roman"/>
          <w:bCs/>
          <w:color w:val="000000"/>
        </w:rPr>
        <w:tab/>
      </w:r>
      <w:r w:rsidR="00C33C22">
        <w:rPr>
          <w:rFonts w:ascii="Times New Roman" w:hAnsi="Times New Roman" w:cs="Times New Roman"/>
          <w:bCs/>
          <w:color w:val="000000"/>
        </w:rPr>
        <w:tab/>
      </w:r>
      <w:r w:rsidR="00FC2021">
        <w:rPr>
          <w:rFonts w:ascii="Times New Roman" w:hAnsi="Times New Roman" w:cs="Times New Roman"/>
          <w:bCs/>
          <w:color w:val="000000"/>
        </w:rPr>
        <w:t>203</w:t>
      </w:r>
    </w:p>
    <w:p w:rsidR="00DD318D" w:rsidRPr="0034667C" w:rsidRDefault="00DD318D" w:rsidP="0034667C">
      <w:pPr>
        <w:spacing w:line="240" w:lineRule="auto"/>
        <w:ind w:firstLine="426"/>
        <w:jc w:val="both"/>
        <w:rPr>
          <w:rFonts w:ascii="Times New Roman" w:hAnsi="Times New Roman" w:cs="Times New Roman"/>
          <w:bCs/>
          <w:color w:val="000000"/>
        </w:rPr>
      </w:pPr>
      <w:r w:rsidRPr="0034667C">
        <w:rPr>
          <w:rFonts w:ascii="Times New Roman" w:hAnsi="Times New Roman" w:cs="Times New Roman"/>
          <w:bCs/>
          <w:color w:val="000000"/>
        </w:rPr>
        <w:t xml:space="preserve">3.1. </w:t>
      </w:r>
      <w:r w:rsidR="0034667C">
        <w:rPr>
          <w:rFonts w:ascii="Times New Roman" w:hAnsi="Times New Roman" w:cs="Times New Roman"/>
          <w:bCs/>
          <w:color w:val="000000"/>
        </w:rPr>
        <w:t>У</w:t>
      </w:r>
      <w:r w:rsidRPr="0034667C">
        <w:rPr>
          <w:rFonts w:ascii="Times New Roman" w:hAnsi="Times New Roman" w:cs="Times New Roman"/>
          <w:bCs/>
          <w:color w:val="000000"/>
        </w:rPr>
        <w:t xml:space="preserve">чебный план основного общего образования </w:t>
      </w:r>
      <w:r w:rsidR="0034667C">
        <w:rPr>
          <w:rFonts w:ascii="Times New Roman" w:hAnsi="Times New Roman" w:cs="Times New Roman"/>
          <w:bCs/>
          <w:color w:val="000000"/>
        </w:rPr>
        <w:tab/>
      </w:r>
      <w:r w:rsidR="0034667C">
        <w:rPr>
          <w:rFonts w:ascii="Times New Roman" w:hAnsi="Times New Roman" w:cs="Times New Roman"/>
          <w:bCs/>
          <w:color w:val="000000"/>
        </w:rPr>
        <w:tab/>
      </w:r>
      <w:r w:rsidR="0034667C">
        <w:rPr>
          <w:rFonts w:ascii="Times New Roman" w:hAnsi="Times New Roman" w:cs="Times New Roman"/>
          <w:bCs/>
          <w:color w:val="000000"/>
        </w:rPr>
        <w:tab/>
      </w:r>
      <w:r w:rsidR="0034667C">
        <w:rPr>
          <w:rFonts w:ascii="Times New Roman" w:hAnsi="Times New Roman" w:cs="Times New Roman"/>
          <w:bCs/>
          <w:color w:val="000000"/>
        </w:rPr>
        <w:tab/>
      </w:r>
      <w:r w:rsidR="0034667C">
        <w:rPr>
          <w:rFonts w:ascii="Times New Roman" w:hAnsi="Times New Roman" w:cs="Times New Roman"/>
          <w:bCs/>
          <w:color w:val="000000"/>
        </w:rPr>
        <w:tab/>
      </w:r>
      <w:r w:rsidR="00C33C22">
        <w:rPr>
          <w:rFonts w:ascii="Times New Roman" w:hAnsi="Times New Roman" w:cs="Times New Roman"/>
          <w:bCs/>
          <w:color w:val="000000"/>
        </w:rPr>
        <w:t>20</w:t>
      </w:r>
      <w:r w:rsidR="00FC2021">
        <w:rPr>
          <w:rFonts w:ascii="Times New Roman" w:hAnsi="Times New Roman" w:cs="Times New Roman"/>
          <w:bCs/>
          <w:color w:val="000000"/>
        </w:rPr>
        <w:t>3</w:t>
      </w:r>
      <w:r w:rsidR="00C33C22">
        <w:rPr>
          <w:rFonts w:ascii="Times New Roman" w:hAnsi="Times New Roman" w:cs="Times New Roman"/>
          <w:bCs/>
          <w:color w:val="000000"/>
        </w:rPr>
        <w:t>-20</w:t>
      </w:r>
      <w:r w:rsidR="00FC2021">
        <w:rPr>
          <w:rFonts w:ascii="Times New Roman" w:hAnsi="Times New Roman" w:cs="Times New Roman"/>
          <w:bCs/>
          <w:color w:val="000000"/>
        </w:rPr>
        <w:t>5</w:t>
      </w:r>
    </w:p>
    <w:p w:rsidR="00DD318D" w:rsidRDefault="00DD318D" w:rsidP="0034667C">
      <w:pPr>
        <w:spacing w:line="240" w:lineRule="auto"/>
        <w:ind w:firstLine="426"/>
        <w:jc w:val="both"/>
        <w:rPr>
          <w:rFonts w:ascii="Times New Roman" w:hAnsi="Times New Roman" w:cs="Times New Roman"/>
          <w:bCs/>
          <w:color w:val="000000"/>
        </w:rPr>
      </w:pPr>
      <w:r w:rsidRPr="0034667C">
        <w:rPr>
          <w:rFonts w:ascii="Times New Roman" w:hAnsi="Times New Roman" w:cs="Times New Roman"/>
          <w:bCs/>
          <w:color w:val="000000"/>
        </w:rPr>
        <w:t xml:space="preserve">3.2. </w:t>
      </w:r>
      <w:r w:rsidR="00CE7CF0">
        <w:rPr>
          <w:rFonts w:ascii="Times New Roman" w:hAnsi="Times New Roman" w:cs="Times New Roman"/>
          <w:bCs/>
          <w:color w:val="000000"/>
        </w:rPr>
        <w:t>Календарный учебный график</w:t>
      </w:r>
      <w:r w:rsidR="00CE7CF0">
        <w:rPr>
          <w:rFonts w:ascii="Times New Roman" w:hAnsi="Times New Roman" w:cs="Times New Roman"/>
          <w:bCs/>
          <w:color w:val="000000"/>
        </w:rPr>
        <w:tab/>
      </w:r>
      <w:r w:rsidR="00CE7CF0">
        <w:rPr>
          <w:rFonts w:ascii="Times New Roman" w:hAnsi="Times New Roman" w:cs="Times New Roman"/>
          <w:bCs/>
          <w:color w:val="000000"/>
        </w:rPr>
        <w:tab/>
      </w:r>
      <w:r w:rsidR="00CE7CF0">
        <w:rPr>
          <w:rFonts w:ascii="Times New Roman" w:hAnsi="Times New Roman" w:cs="Times New Roman"/>
          <w:bCs/>
          <w:color w:val="000000"/>
        </w:rPr>
        <w:tab/>
      </w:r>
      <w:r w:rsidR="00CE7CF0">
        <w:rPr>
          <w:rFonts w:ascii="Times New Roman" w:hAnsi="Times New Roman" w:cs="Times New Roman"/>
          <w:bCs/>
          <w:color w:val="000000"/>
        </w:rPr>
        <w:tab/>
      </w:r>
      <w:r w:rsidR="00CE7CF0">
        <w:rPr>
          <w:rFonts w:ascii="Times New Roman" w:hAnsi="Times New Roman" w:cs="Times New Roman"/>
          <w:bCs/>
          <w:color w:val="000000"/>
        </w:rPr>
        <w:tab/>
      </w:r>
      <w:r w:rsidR="00CE7CF0">
        <w:rPr>
          <w:rFonts w:ascii="Times New Roman" w:hAnsi="Times New Roman" w:cs="Times New Roman"/>
          <w:bCs/>
          <w:color w:val="000000"/>
        </w:rPr>
        <w:tab/>
      </w:r>
      <w:r w:rsidR="00CE7CF0">
        <w:rPr>
          <w:rFonts w:ascii="Times New Roman" w:hAnsi="Times New Roman" w:cs="Times New Roman"/>
          <w:bCs/>
          <w:color w:val="000000"/>
        </w:rPr>
        <w:tab/>
      </w:r>
      <w:r w:rsidR="00C33C22">
        <w:rPr>
          <w:rFonts w:ascii="Times New Roman" w:hAnsi="Times New Roman" w:cs="Times New Roman"/>
          <w:bCs/>
          <w:color w:val="000000"/>
        </w:rPr>
        <w:t>20</w:t>
      </w:r>
      <w:r w:rsidR="00FC2021">
        <w:rPr>
          <w:rFonts w:ascii="Times New Roman" w:hAnsi="Times New Roman" w:cs="Times New Roman"/>
          <w:bCs/>
          <w:color w:val="000000"/>
        </w:rPr>
        <w:t>5</w:t>
      </w:r>
      <w:r w:rsidR="00C33C22">
        <w:rPr>
          <w:rFonts w:ascii="Times New Roman" w:hAnsi="Times New Roman" w:cs="Times New Roman"/>
          <w:bCs/>
          <w:color w:val="000000"/>
        </w:rPr>
        <w:t>-20</w:t>
      </w:r>
      <w:r w:rsidR="00FC2021">
        <w:rPr>
          <w:rFonts w:ascii="Times New Roman" w:hAnsi="Times New Roman" w:cs="Times New Roman"/>
          <w:bCs/>
          <w:color w:val="000000"/>
        </w:rPr>
        <w:t>6</w:t>
      </w:r>
    </w:p>
    <w:p w:rsidR="00CE7CF0" w:rsidRDefault="00CE7CF0" w:rsidP="00CE7CF0">
      <w:pPr>
        <w:spacing w:line="240" w:lineRule="auto"/>
        <w:ind w:firstLine="426"/>
        <w:jc w:val="both"/>
        <w:rPr>
          <w:rFonts w:ascii="Times New Roman" w:hAnsi="Times New Roman" w:cs="Times New Roman"/>
        </w:rPr>
      </w:pPr>
      <w:r>
        <w:rPr>
          <w:rFonts w:ascii="Times New Roman" w:hAnsi="Times New Roman" w:cs="Times New Roman"/>
          <w:bCs/>
          <w:color w:val="000000"/>
        </w:rPr>
        <w:t xml:space="preserve">3.3. </w:t>
      </w:r>
      <w:r w:rsidRPr="00CE7CF0">
        <w:rPr>
          <w:rFonts w:ascii="Times New Roman" w:hAnsi="Times New Roman" w:cs="Times New Roman"/>
        </w:rPr>
        <w:t xml:space="preserve">Перечень  учебников  и программ, обеспечивающих реализацию образовательной программы  </w:t>
      </w:r>
      <w:r w:rsidRPr="00CE7CF0">
        <w:rPr>
          <w:rFonts w:ascii="Times New Roman" w:hAnsi="Times New Roman" w:cs="Times New Roman"/>
        </w:rPr>
        <w:tab/>
      </w:r>
      <w:r w:rsidR="00C33C22">
        <w:rPr>
          <w:rFonts w:ascii="Times New Roman" w:hAnsi="Times New Roman" w:cs="Times New Roman"/>
        </w:rPr>
        <w:tab/>
      </w:r>
      <w:r w:rsidR="00C33C22">
        <w:rPr>
          <w:rFonts w:ascii="Times New Roman" w:hAnsi="Times New Roman" w:cs="Times New Roman"/>
        </w:rPr>
        <w:tab/>
      </w:r>
      <w:r w:rsidR="00C33C22">
        <w:rPr>
          <w:rFonts w:ascii="Times New Roman" w:hAnsi="Times New Roman" w:cs="Times New Roman"/>
        </w:rPr>
        <w:tab/>
      </w:r>
      <w:r w:rsidR="00C33C22">
        <w:rPr>
          <w:rFonts w:ascii="Times New Roman" w:hAnsi="Times New Roman" w:cs="Times New Roman"/>
        </w:rPr>
        <w:tab/>
      </w:r>
      <w:r w:rsidR="00C33C22">
        <w:rPr>
          <w:rFonts w:ascii="Times New Roman" w:hAnsi="Times New Roman" w:cs="Times New Roman"/>
        </w:rPr>
        <w:tab/>
      </w:r>
      <w:r w:rsidR="00C33C22">
        <w:rPr>
          <w:rFonts w:ascii="Times New Roman" w:hAnsi="Times New Roman" w:cs="Times New Roman"/>
        </w:rPr>
        <w:tab/>
      </w:r>
      <w:r w:rsidR="00C33C22">
        <w:rPr>
          <w:rFonts w:ascii="Times New Roman" w:hAnsi="Times New Roman" w:cs="Times New Roman"/>
        </w:rPr>
        <w:tab/>
      </w:r>
      <w:r w:rsidR="00C33C22">
        <w:rPr>
          <w:rFonts w:ascii="Times New Roman" w:hAnsi="Times New Roman" w:cs="Times New Roman"/>
        </w:rPr>
        <w:tab/>
      </w:r>
      <w:r w:rsidR="00C33C22">
        <w:rPr>
          <w:rFonts w:ascii="Times New Roman" w:hAnsi="Times New Roman" w:cs="Times New Roman"/>
        </w:rPr>
        <w:tab/>
      </w:r>
      <w:r w:rsidR="00C33C22">
        <w:rPr>
          <w:rFonts w:ascii="Times New Roman" w:hAnsi="Times New Roman" w:cs="Times New Roman"/>
        </w:rPr>
        <w:tab/>
      </w:r>
      <w:r w:rsidR="00FC2021">
        <w:rPr>
          <w:rFonts w:ascii="Times New Roman" w:hAnsi="Times New Roman" w:cs="Times New Roman"/>
        </w:rPr>
        <w:t>206</w:t>
      </w:r>
    </w:p>
    <w:p w:rsidR="00CE7CF0" w:rsidRPr="00CE7CF0" w:rsidRDefault="00CE7CF0" w:rsidP="00CE7CF0">
      <w:pPr>
        <w:spacing w:line="240" w:lineRule="auto"/>
        <w:ind w:firstLine="426"/>
        <w:jc w:val="both"/>
        <w:rPr>
          <w:rFonts w:ascii="Times New Roman" w:hAnsi="Times New Roman" w:cs="Times New Roman"/>
          <w:bCs/>
          <w:color w:val="000000"/>
        </w:rPr>
      </w:pPr>
      <w:r w:rsidRPr="00CE7CF0">
        <w:rPr>
          <w:rFonts w:ascii="Times New Roman" w:hAnsi="Times New Roman" w:cs="Times New Roman"/>
        </w:rPr>
        <w:t>3.4.</w:t>
      </w:r>
      <w:r>
        <w:rPr>
          <w:rFonts w:ascii="Times New Roman" w:hAnsi="Times New Roman" w:cs="Times New Roman"/>
        </w:rPr>
        <w:t xml:space="preserve"> </w:t>
      </w:r>
      <w:r w:rsidRPr="00CE7CF0">
        <w:rPr>
          <w:rFonts w:ascii="Times New Roman" w:hAnsi="Times New Roman" w:cs="Times New Roman"/>
          <w:bCs/>
        </w:rPr>
        <w:t xml:space="preserve">Система условий реализации основной образовательной программы </w:t>
      </w:r>
      <w:r w:rsidR="00C33C22">
        <w:rPr>
          <w:rFonts w:ascii="Times New Roman" w:hAnsi="Times New Roman" w:cs="Times New Roman"/>
          <w:bCs/>
        </w:rPr>
        <w:tab/>
      </w:r>
      <w:r w:rsidR="00C33C22">
        <w:rPr>
          <w:rFonts w:ascii="Times New Roman" w:hAnsi="Times New Roman" w:cs="Times New Roman"/>
          <w:bCs/>
        </w:rPr>
        <w:tab/>
        <w:t>20</w:t>
      </w:r>
      <w:r w:rsidR="00FC2021">
        <w:rPr>
          <w:rFonts w:ascii="Times New Roman" w:hAnsi="Times New Roman" w:cs="Times New Roman"/>
          <w:bCs/>
        </w:rPr>
        <w:t>6</w:t>
      </w:r>
      <w:r w:rsidR="00C33C22">
        <w:rPr>
          <w:rFonts w:ascii="Times New Roman" w:hAnsi="Times New Roman" w:cs="Times New Roman"/>
          <w:bCs/>
        </w:rPr>
        <w:t>-2</w:t>
      </w:r>
      <w:r w:rsidR="00FC2021">
        <w:rPr>
          <w:rFonts w:ascii="Times New Roman" w:hAnsi="Times New Roman" w:cs="Times New Roman"/>
          <w:bCs/>
        </w:rPr>
        <w:t>24</w:t>
      </w:r>
    </w:p>
    <w:p w:rsidR="00CE7CF0" w:rsidRPr="0064518D" w:rsidRDefault="00CE7CF0" w:rsidP="00CE7CF0">
      <w:pPr>
        <w:pStyle w:val="af7"/>
        <w:rPr>
          <w:b/>
        </w:rPr>
      </w:pPr>
    </w:p>
    <w:p w:rsidR="007137B5" w:rsidRPr="00DA4459" w:rsidRDefault="007137B5" w:rsidP="00735C34">
      <w:pPr>
        <w:shd w:val="clear" w:color="auto" w:fill="FFFFFF"/>
        <w:spacing w:after="150" w:line="240" w:lineRule="auto"/>
        <w:ind w:firstLine="708"/>
        <w:jc w:val="both"/>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Основная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7137B5" w:rsidRPr="00DA4459" w:rsidRDefault="007137B5" w:rsidP="00676065">
      <w:pPr>
        <w:shd w:val="clear" w:color="auto" w:fill="FFFFFF"/>
        <w:spacing w:after="150" w:line="240" w:lineRule="auto"/>
        <w:ind w:firstLine="708"/>
        <w:jc w:val="both"/>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Основная образовательная программа основного общего образования разрабатывается с уч</w:t>
      </w:r>
      <w:r w:rsidRPr="00DA4459">
        <w:rPr>
          <w:rFonts w:ascii="Cambria Math" w:eastAsia="Times New Roman" w:hAnsi="Cambria Math" w:cs="Times New Roman"/>
          <w:color w:val="333333"/>
          <w:sz w:val="24"/>
          <w:szCs w:val="24"/>
        </w:rPr>
        <w:t>ѐ</w:t>
      </w:r>
      <w:r w:rsidRPr="00DA4459">
        <w:rPr>
          <w:rFonts w:ascii="Times New Roman" w:eastAsia="Times New Roman" w:hAnsi="Times New Roman" w:cs="Times New Roman"/>
          <w:color w:val="333333"/>
          <w:sz w:val="24"/>
          <w:szCs w:val="24"/>
        </w:rPr>
        <w:t>том особенностей</w:t>
      </w:r>
      <w:r w:rsidR="00FF0B5D">
        <w:rPr>
          <w:rFonts w:ascii="Times New Roman" w:eastAsia="Times New Roman" w:hAnsi="Times New Roman" w:cs="Times New Roman"/>
          <w:color w:val="333333"/>
          <w:sz w:val="24"/>
          <w:szCs w:val="24"/>
        </w:rPr>
        <w:t xml:space="preserve"> колледжа</w:t>
      </w:r>
      <w:r w:rsidRPr="00DA4459">
        <w:rPr>
          <w:rFonts w:ascii="Times New Roman" w:eastAsia="Times New Roman" w:hAnsi="Times New Roman" w:cs="Times New Roman"/>
          <w:color w:val="333333"/>
          <w:sz w:val="24"/>
          <w:szCs w:val="24"/>
        </w:rPr>
        <w:t>, образовательных потребностей и запросов участников образовательного процесса.</w:t>
      </w:r>
    </w:p>
    <w:p w:rsidR="007137B5" w:rsidRPr="00FF0B5D" w:rsidRDefault="007137B5" w:rsidP="00735C34">
      <w:pPr>
        <w:shd w:val="clear" w:color="auto" w:fill="FFFFFF"/>
        <w:spacing w:after="150" w:line="240" w:lineRule="auto"/>
        <w:jc w:val="both"/>
        <w:rPr>
          <w:rFonts w:ascii="Times New Roman" w:eastAsia="Times New Roman" w:hAnsi="Times New Roman" w:cs="Times New Roman"/>
          <w:b/>
          <w:color w:val="333333"/>
          <w:sz w:val="24"/>
          <w:szCs w:val="24"/>
        </w:rPr>
      </w:pPr>
      <w:r w:rsidRPr="00FF0B5D">
        <w:rPr>
          <w:rFonts w:ascii="Times New Roman" w:eastAsia="Times New Roman" w:hAnsi="Times New Roman" w:cs="Times New Roman"/>
          <w:b/>
          <w:color w:val="333333"/>
          <w:sz w:val="24"/>
          <w:szCs w:val="24"/>
        </w:rPr>
        <w:t>Данная программа является отдельной образовательной программой   осно</w:t>
      </w:r>
      <w:r w:rsidR="008C5D70" w:rsidRPr="00FF0B5D">
        <w:rPr>
          <w:rFonts w:ascii="Times New Roman" w:eastAsia="Times New Roman" w:hAnsi="Times New Roman" w:cs="Times New Roman"/>
          <w:b/>
          <w:color w:val="333333"/>
          <w:sz w:val="24"/>
          <w:szCs w:val="24"/>
        </w:rPr>
        <w:t>вного общего образования на 2016-2020</w:t>
      </w:r>
      <w:r w:rsidRPr="00FF0B5D">
        <w:rPr>
          <w:rFonts w:ascii="Times New Roman" w:eastAsia="Times New Roman" w:hAnsi="Times New Roman" w:cs="Times New Roman"/>
          <w:b/>
          <w:color w:val="333333"/>
          <w:sz w:val="24"/>
          <w:szCs w:val="24"/>
        </w:rPr>
        <w:t xml:space="preserve">  год</w:t>
      </w:r>
      <w:r w:rsidR="008C5D70" w:rsidRPr="00FF0B5D">
        <w:rPr>
          <w:rFonts w:ascii="Times New Roman" w:eastAsia="Times New Roman" w:hAnsi="Times New Roman" w:cs="Times New Roman"/>
          <w:b/>
          <w:color w:val="333333"/>
          <w:sz w:val="24"/>
          <w:szCs w:val="24"/>
        </w:rPr>
        <w:t>ы</w:t>
      </w:r>
      <w:r w:rsidRPr="00FF0B5D">
        <w:rPr>
          <w:rFonts w:ascii="Times New Roman" w:eastAsia="Times New Roman" w:hAnsi="Times New Roman" w:cs="Times New Roman"/>
          <w:b/>
          <w:color w:val="333333"/>
          <w:sz w:val="24"/>
          <w:szCs w:val="24"/>
        </w:rPr>
        <w:t xml:space="preserve"> и отражает переход на новые стандарты образования – ФГОС ООО, который будет происходить поэтапно. </w:t>
      </w:r>
    </w:p>
    <w:p w:rsidR="007137B5" w:rsidRPr="00DA4459" w:rsidRDefault="007137B5" w:rsidP="00735C34">
      <w:pPr>
        <w:shd w:val="clear" w:color="auto" w:fill="FFFFFF"/>
        <w:spacing w:after="150" w:line="240" w:lineRule="auto"/>
        <w:jc w:val="both"/>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w:t>
      </w:r>
    </w:p>
    <w:p w:rsidR="007137B5" w:rsidRPr="00DA4459" w:rsidRDefault="007137B5" w:rsidP="00735C34">
      <w:pPr>
        <w:shd w:val="clear" w:color="auto" w:fill="FFFFFF"/>
        <w:spacing w:after="150" w:line="240" w:lineRule="auto"/>
        <w:jc w:val="both"/>
        <w:rPr>
          <w:rFonts w:ascii="Times New Roman" w:eastAsia="Times New Roman" w:hAnsi="Times New Roman" w:cs="Times New Roman"/>
          <w:color w:val="333333"/>
          <w:sz w:val="24"/>
          <w:szCs w:val="24"/>
        </w:rPr>
      </w:pPr>
      <w:r w:rsidRPr="00DA4459">
        <w:rPr>
          <w:rFonts w:ascii="Times New Roman" w:eastAsia="Times New Roman" w:hAnsi="Times New Roman" w:cs="Times New Roman"/>
          <w:b/>
          <w:bCs/>
          <w:color w:val="333333"/>
          <w:sz w:val="24"/>
          <w:szCs w:val="24"/>
        </w:rPr>
        <w:t>                          6 класс  7 классы    8 классы     9классы</w:t>
      </w:r>
    </w:p>
    <w:p w:rsidR="007137B5" w:rsidRPr="00DA4459" w:rsidRDefault="007137B5" w:rsidP="00735C34">
      <w:pPr>
        <w:shd w:val="clear" w:color="auto" w:fill="FFFFFF"/>
        <w:spacing w:after="150" w:line="240" w:lineRule="auto"/>
        <w:jc w:val="both"/>
        <w:rPr>
          <w:rFonts w:ascii="Times New Roman" w:eastAsia="Times New Roman" w:hAnsi="Times New Roman" w:cs="Times New Roman"/>
          <w:color w:val="333333"/>
          <w:sz w:val="24"/>
          <w:szCs w:val="24"/>
        </w:rPr>
      </w:pPr>
      <w:r w:rsidRPr="00DA4459">
        <w:rPr>
          <w:rFonts w:ascii="Times New Roman" w:eastAsia="Times New Roman" w:hAnsi="Times New Roman" w:cs="Times New Roman"/>
          <w:b/>
          <w:bCs/>
          <w:color w:val="333333"/>
          <w:sz w:val="24"/>
          <w:szCs w:val="24"/>
        </w:rPr>
        <w:t>2016-2017 уч.г. </w:t>
      </w:r>
      <w:r w:rsidRPr="00DA4459">
        <w:rPr>
          <w:rFonts w:ascii="Times New Roman" w:eastAsia="Times New Roman" w:hAnsi="Times New Roman" w:cs="Times New Roman"/>
          <w:color w:val="333333"/>
          <w:sz w:val="24"/>
          <w:szCs w:val="24"/>
        </w:rPr>
        <w:t>   6 класс</w:t>
      </w:r>
    </w:p>
    <w:p w:rsidR="007137B5" w:rsidRPr="00DA4459" w:rsidRDefault="007137B5" w:rsidP="00735C34">
      <w:pPr>
        <w:shd w:val="clear" w:color="auto" w:fill="FFFFFF"/>
        <w:spacing w:after="150" w:line="240" w:lineRule="auto"/>
        <w:jc w:val="both"/>
        <w:rPr>
          <w:rFonts w:ascii="Times New Roman" w:eastAsia="Times New Roman" w:hAnsi="Times New Roman" w:cs="Times New Roman"/>
          <w:color w:val="333333"/>
          <w:sz w:val="24"/>
          <w:szCs w:val="24"/>
        </w:rPr>
      </w:pPr>
      <w:r w:rsidRPr="00DA4459">
        <w:rPr>
          <w:rFonts w:ascii="Times New Roman" w:eastAsia="Times New Roman" w:hAnsi="Times New Roman" w:cs="Times New Roman"/>
          <w:b/>
          <w:bCs/>
          <w:color w:val="333333"/>
          <w:sz w:val="24"/>
          <w:szCs w:val="24"/>
        </w:rPr>
        <w:t>2017-2018 уч.г. </w:t>
      </w:r>
      <w:r w:rsidRPr="00DA4459">
        <w:rPr>
          <w:rFonts w:ascii="Times New Roman" w:eastAsia="Times New Roman" w:hAnsi="Times New Roman" w:cs="Times New Roman"/>
          <w:color w:val="333333"/>
          <w:sz w:val="24"/>
          <w:szCs w:val="24"/>
        </w:rPr>
        <w:t>    6 класс   7 классы</w:t>
      </w:r>
    </w:p>
    <w:p w:rsidR="007137B5" w:rsidRPr="00DA4459" w:rsidRDefault="007137B5" w:rsidP="00735C34">
      <w:pPr>
        <w:shd w:val="clear" w:color="auto" w:fill="FFFFFF"/>
        <w:spacing w:after="150" w:line="240" w:lineRule="auto"/>
        <w:jc w:val="both"/>
        <w:rPr>
          <w:rFonts w:ascii="Times New Roman" w:eastAsia="Times New Roman" w:hAnsi="Times New Roman" w:cs="Times New Roman"/>
          <w:color w:val="333333"/>
          <w:sz w:val="24"/>
          <w:szCs w:val="24"/>
        </w:rPr>
      </w:pPr>
      <w:r w:rsidRPr="00DA4459">
        <w:rPr>
          <w:rFonts w:ascii="Times New Roman" w:eastAsia="Times New Roman" w:hAnsi="Times New Roman" w:cs="Times New Roman"/>
          <w:b/>
          <w:bCs/>
          <w:color w:val="333333"/>
          <w:sz w:val="24"/>
          <w:szCs w:val="24"/>
        </w:rPr>
        <w:t>2018-2019 уч.г. </w:t>
      </w:r>
      <w:r w:rsidRPr="00DA4459">
        <w:rPr>
          <w:rFonts w:ascii="Times New Roman" w:eastAsia="Times New Roman" w:hAnsi="Times New Roman" w:cs="Times New Roman"/>
          <w:color w:val="333333"/>
          <w:sz w:val="24"/>
          <w:szCs w:val="24"/>
        </w:rPr>
        <w:t>   6 класс    7 классы    8 классы</w:t>
      </w:r>
    </w:p>
    <w:p w:rsidR="007137B5" w:rsidRPr="00DA4459" w:rsidRDefault="007137B5" w:rsidP="00735C34">
      <w:pPr>
        <w:shd w:val="clear" w:color="auto" w:fill="FFFFFF"/>
        <w:spacing w:after="150" w:line="240" w:lineRule="auto"/>
        <w:jc w:val="both"/>
        <w:rPr>
          <w:rFonts w:ascii="Times New Roman" w:eastAsia="Times New Roman" w:hAnsi="Times New Roman" w:cs="Times New Roman"/>
          <w:color w:val="333333"/>
          <w:sz w:val="24"/>
          <w:szCs w:val="24"/>
        </w:rPr>
      </w:pPr>
      <w:r w:rsidRPr="00DA4459">
        <w:rPr>
          <w:rFonts w:ascii="Times New Roman" w:eastAsia="Times New Roman" w:hAnsi="Times New Roman" w:cs="Times New Roman"/>
          <w:b/>
          <w:bCs/>
          <w:color w:val="333333"/>
          <w:sz w:val="24"/>
          <w:szCs w:val="24"/>
        </w:rPr>
        <w:t>2019-2020 уч.г </w:t>
      </w:r>
      <w:r w:rsidRPr="00DA4459">
        <w:rPr>
          <w:rFonts w:ascii="Times New Roman" w:eastAsia="Times New Roman" w:hAnsi="Times New Roman" w:cs="Times New Roman"/>
          <w:color w:val="333333"/>
          <w:sz w:val="24"/>
          <w:szCs w:val="24"/>
        </w:rPr>
        <w:t>    6 класс    7 классы    8 классы       9классы</w:t>
      </w:r>
    </w:p>
    <w:p w:rsidR="007137B5" w:rsidRPr="00DA4459" w:rsidRDefault="007137B5" w:rsidP="00735C34">
      <w:pPr>
        <w:shd w:val="clear" w:color="auto" w:fill="FFFFFF"/>
        <w:spacing w:after="150" w:line="240" w:lineRule="auto"/>
        <w:jc w:val="both"/>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w:t>
      </w:r>
    </w:p>
    <w:p w:rsidR="007137B5" w:rsidRPr="00DA4459" w:rsidRDefault="007137B5" w:rsidP="00735C34">
      <w:pPr>
        <w:shd w:val="clear" w:color="auto" w:fill="FFFFFF"/>
        <w:spacing w:after="150" w:line="240" w:lineRule="auto"/>
        <w:jc w:val="both"/>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xml:space="preserve">         Основная образовательная программа основного общего образования в соответствии с требованиями </w:t>
      </w:r>
      <w:r w:rsidR="0031302A">
        <w:rPr>
          <w:rFonts w:ascii="Times New Roman" w:eastAsia="Times New Roman" w:hAnsi="Times New Roman" w:cs="Times New Roman"/>
          <w:color w:val="333333"/>
          <w:sz w:val="24"/>
          <w:szCs w:val="24"/>
        </w:rPr>
        <w:t xml:space="preserve">ФГОС </w:t>
      </w:r>
      <w:r w:rsidRPr="00DA4459">
        <w:rPr>
          <w:rFonts w:ascii="Times New Roman" w:eastAsia="Times New Roman" w:hAnsi="Times New Roman" w:cs="Times New Roman"/>
          <w:color w:val="333333"/>
          <w:sz w:val="24"/>
          <w:szCs w:val="24"/>
        </w:rPr>
        <w:t>содержит три раздела: </w:t>
      </w:r>
      <w:r w:rsidRPr="00DA4459">
        <w:rPr>
          <w:rFonts w:ascii="Times New Roman" w:eastAsia="Times New Roman" w:hAnsi="Times New Roman" w:cs="Times New Roman"/>
          <w:b/>
          <w:bCs/>
          <w:color w:val="333333"/>
          <w:sz w:val="24"/>
          <w:szCs w:val="24"/>
        </w:rPr>
        <w:t>целевой, содержательный и организационный.</w:t>
      </w:r>
    </w:p>
    <w:p w:rsidR="007137B5" w:rsidRPr="00DA4459" w:rsidRDefault="007137B5" w:rsidP="007137B5">
      <w:pPr>
        <w:shd w:val="clear" w:color="auto" w:fill="FFFFFF"/>
        <w:spacing w:after="150" w:line="240" w:lineRule="auto"/>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w:t>
      </w:r>
    </w:p>
    <w:p w:rsidR="007137B5" w:rsidRPr="00DA4459" w:rsidRDefault="007137B5" w:rsidP="007137B5">
      <w:pPr>
        <w:shd w:val="clear" w:color="auto" w:fill="FFFFFF"/>
        <w:spacing w:after="150" w:line="240" w:lineRule="auto"/>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w:t>
      </w:r>
    </w:p>
    <w:p w:rsidR="007137B5" w:rsidRPr="00DA4459" w:rsidRDefault="007137B5" w:rsidP="007137B5">
      <w:pPr>
        <w:shd w:val="clear" w:color="auto" w:fill="FFFFFF"/>
        <w:spacing w:after="150" w:line="240" w:lineRule="auto"/>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w:t>
      </w:r>
    </w:p>
    <w:p w:rsidR="007137B5" w:rsidRPr="00DA4459" w:rsidRDefault="007137B5" w:rsidP="007137B5">
      <w:pPr>
        <w:shd w:val="clear" w:color="auto" w:fill="FFFFFF"/>
        <w:spacing w:after="150" w:line="240" w:lineRule="auto"/>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w:t>
      </w:r>
    </w:p>
    <w:p w:rsidR="007137B5" w:rsidRPr="00DA4459" w:rsidRDefault="007137B5" w:rsidP="007137B5">
      <w:pPr>
        <w:shd w:val="clear" w:color="auto" w:fill="FFFFFF"/>
        <w:spacing w:after="150" w:line="240" w:lineRule="auto"/>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w:t>
      </w:r>
    </w:p>
    <w:p w:rsidR="007137B5" w:rsidRPr="00DA4459" w:rsidRDefault="007137B5" w:rsidP="007137B5">
      <w:pPr>
        <w:shd w:val="clear" w:color="auto" w:fill="FFFFFF"/>
        <w:spacing w:after="150" w:line="240" w:lineRule="auto"/>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w:t>
      </w:r>
    </w:p>
    <w:p w:rsidR="007137B5" w:rsidRPr="00DA4459" w:rsidRDefault="007137B5" w:rsidP="007137B5">
      <w:pPr>
        <w:shd w:val="clear" w:color="auto" w:fill="FFFFFF"/>
        <w:spacing w:after="150" w:line="240" w:lineRule="auto"/>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w:t>
      </w:r>
    </w:p>
    <w:p w:rsidR="007137B5" w:rsidRPr="00DA4459" w:rsidRDefault="007137B5" w:rsidP="007137B5">
      <w:pPr>
        <w:shd w:val="clear" w:color="auto" w:fill="FFFFFF"/>
        <w:spacing w:after="150" w:line="240" w:lineRule="auto"/>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w:t>
      </w:r>
    </w:p>
    <w:p w:rsidR="007137B5" w:rsidRPr="00DA4459" w:rsidRDefault="007137B5" w:rsidP="007137B5">
      <w:pPr>
        <w:shd w:val="clear" w:color="auto" w:fill="FFFFFF"/>
        <w:spacing w:after="150" w:line="240" w:lineRule="auto"/>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w:t>
      </w:r>
    </w:p>
    <w:p w:rsidR="007137B5" w:rsidRPr="00DA4459" w:rsidRDefault="007137B5" w:rsidP="007137B5">
      <w:pPr>
        <w:shd w:val="clear" w:color="auto" w:fill="FFFFFF"/>
        <w:spacing w:after="150" w:line="240" w:lineRule="auto"/>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w:t>
      </w:r>
    </w:p>
    <w:p w:rsidR="009064F9" w:rsidRDefault="007137B5" w:rsidP="00DA4459">
      <w:pPr>
        <w:shd w:val="clear" w:color="auto" w:fill="FFFFFF"/>
        <w:spacing w:after="150" w:line="240" w:lineRule="auto"/>
        <w:rPr>
          <w:rFonts w:ascii="Times New Roman" w:eastAsia="Times New Roman" w:hAnsi="Times New Roman" w:cs="Times New Roman"/>
          <w:color w:val="333333"/>
          <w:sz w:val="24"/>
          <w:szCs w:val="24"/>
        </w:rPr>
      </w:pPr>
      <w:r w:rsidRPr="00DA4459">
        <w:rPr>
          <w:rFonts w:ascii="Times New Roman" w:eastAsia="Times New Roman" w:hAnsi="Times New Roman" w:cs="Times New Roman"/>
          <w:color w:val="333333"/>
          <w:sz w:val="24"/>
          <w:szCs w:val="24"/>
        </w:rPr>
        <w:t> </w:t>
      </w:r>
    </w:p>
    <w:p w:rsidR="0004766F" w:rsidRDefault="0004766F" w:rsidP="00DA4459">
      <w:pPr>
        <w:shd w:val="clear" w:color="auto" w:fill="FFFFFF"/>
        <w:spacing w:after="150" w:line="240" w:lineRule="auto"/>
        <w:rPr>
          <w:rFonts w:ascii="Times New Roman" w:eastAsia="Times New Roman" w:hAnsi="Times New Roman" w:cs="Times New Roman"/>
          <w:color w:val="333333"/>
          <w:sz w:val="24"/>
          <w:szCs w:val="24"/>
        </w:rPr>
      </w:pPr>
    </w:p>
    <w:p w:rsidR="0004766F" w:rsidRDefault="0004766F" w:rsidP="00DA4459">
      <w:pPr>
        <w:shd w:val="clear" w:color="auto" w:fill="FFFFFF"/>
        <w:spacing w:after="150" w:line="240" w:lineRule="auto"/>
        <w:rPr>
          <w:rFonts w:ascii="Times New Roman" w:eastAsia="Times New Roman" w:hAnsi="Times New Roman" w:cs="Times New Roman"/>
          <w:color w:val="333333"/>
          <w:sz w:val="24"/>
          <w:szCs w:val="24"/>
        </w:rPr>
      </w:pPr>
    </w:p>
    <w:p w:rsidR="009064F9" w:rsidRDefault="009064F9" w:rsidP="00DA4459">
      <w:pPr>
        <w:shd w:val="clear" w:color="auto" w:fill="FFFFFF"/>
        <w:spacing w:after="150" w:line="240" w:lineRule="auto"/>
        <w:rPr>
          <w:rFonts w:ascii="Times New Roman" w:eastAsia="Times New Roman" w:hAnsi="Times New Roman" w:cs="Times New Roman"/>
          <w:color w:val="333333"/>
          <w:sz w:val="24"/>
          <w:szCs w:val="24"/>
        </w:rPr>
      </w:pPr>
    </w:p>
    <w:p w:rsidR="00DA4459" w:rsidRPr="00DA4459" w:rsidRDefault="007137B5" w:rsidP="00DA4459">
      <w:pPr>
        <w:shd w:val="clear" w:color="auto" w:fill="FFFFFF"/>
        <w:spacing w:after="150" w:line="240" w:lineRule="auto"/>
        <w:rPr>
          <w:rFonts w:ascii="Times New Roman" w:hAnsi="Times New Roman" w:cs="Times New Roman"/>
          <w:b/>
          <w:bCs/>
          <w:color w:val="000000"/>
          <w:sz w:val="24"/>
          <w:szCs w:val="24"/>
        </w:rPr>
      </w:pPr>
      <w:r w:rsidRPr="00DA4459">
        <w:rPr>
          <w:rFonts w:ascii="Times New Roman" w:eastAsia="Times New Roman" w:hAnsi="Times New Roman" w:cs="Times New Roman"/>
          <w:color w:val="333333"/>
          <w:sz w:val="24"/>
          <w:szCs w:val="24"/>
        </w:rPr>
        <w:t> </w:t>
      </w:r>
      <w:r w:rsidR="00DA4459">
        <w:rPr>
          <w:rFonts w:ascii="Times New Roman" w:hAnsi="Times New Roman" w:cs="Times New Roman"/>
          <w:b/>
          <w:bCs/>
          <w:color w:val="000000"/>
          <w:sz w:val="24"/>
          <w:szCs w:val="24"/>
        </w:rPr>
        <w:t>1.</w:t>
      </w:r>
      <w:r w:rsidR="00DA4459" w:rsidRPr="00DA4459">
        <w:rPr>
          <w:rFonts w:ascii="Times New Roman" w:hAnsi="Times New Roman" w:cs="Times New Roman"/>
          <w:b/>
          <w:bCs/>
          <w:color w:val="000000"/>
          <w:sz w:val="24"/>
          <w:szCs w:val="24"/>
        </w:rPr>
        <w:t>Целевой раздел</w:t>
      </w:r>
    </w:p>
    <w:p w:rsidR="00DA4459" w:rsidRDefault="00DA4459" w:rsidP="00DA4459">
      <w:pPr>
        <w:ind w:firstLine="426"/>
        <w:jc w:val="both"/>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 xml:space="preserve">1.1. Пояснительная записка </w:t>
      </w:r>
    </w:p>
    <w:p w:rsidR="00676065" w:rsidRDefault="003D31C0" w:rsidP="00676065">
      <w:pPr>
        <w:pStyle w:val="a4"/>
        <w:spacing w:before="0" w:beforeAutospacing="0" w:after="0" w:afterAutospacing="0"/>
        <w:ind w:firstLine="420"/>
        <w:jc w:val="both"/>
      </w:pPr>
      <w:r>
        <w:t>Автономное  профессиональное образовательное учреждение Ханты-Мансийского автономного округа-Югры «Югорский колледж-интернат олимпийского резерва»  является элитарной образовательной  организацией, осуществляющей  деятельность в области физической культуры и спорта и обеспечивающей  создание необходимых условий для сочетания образовательного процесса с активной тренировочной и соревновательной деятельностью обучающихся.</w:t>
      </w:r>
    </w:p>
    <w:p w:rsidR="003D31C0" w:rsidRDefault="003D31C0" w:rsidP="00676065">
      <w:pPr>
        <w:pStyle w:val="a4"/>
        <w:spacing w:before="0" w:beforeAutospacing="0" w:after="0" w:afterAutospacing="0"/>
        <w:ind w:firstLine="420"/>
        <w:jc w:val="both"/>
      </w:pPr>
      <w:r>
        <w:t> </w:t>
      </w:r>
      <w:r>
        <w:tab/>
        <w:t>Основная миссия - подготовка спортивного резерва для сборных команд Российской Федерации и Ханты-Мансийского автономного округа - Югры, а также создание пилотной площадки по отработке организационных и нормативных механизмов структуры, обеспечивающей полный цикл единой системы образования и подготовки спортивного резерва. В колледже  реализуются программы основного общего, среднего общего и среднего профессионального образования (программа подготовки специалистов среднего звена специальности 49.02.01 «Физическая культура» (углубленной подготовки).</w:t>
      </w:r>
    </w:p>
    <w:p w:rsidR="003D31C0" w:rsidRDefault="003D31C0" w:rsidP="00676065">
      <w:pPr>
        <w:spacing w:after="0" w:line="240" w:lineRule="auto"/>
        <w:ind w:firstLine="708"/>
        <w:jc w:val="both"/>
        <w:rPr>
          <w:rFonts w:ascii="Times New Roman" w:hAnsi="Times New Roman"/>
          <w:sz w:val="24"/>
          <w:szCs w:val="24"/>
        </w:rPr>
      </w:pPr>
      <w:r>
        <w:rPr>
          <w:rFonts w:ascii="Times New Roman" w:hAnsi="Times New Roman"/>
          <w:sz w:val="24"/>
          <w:szCs w:val="24"/>
        </w:rPr>
        <w:t xml:space="preserve"> В колледже сформирован высококвалифицированный коллектив тренеров-преподавателей, педагогов, специалистов спортивной медицины и иных специалистов, в числе которых: доктор медицинских наук; доктор педагогических наук 2 кандидата медицинских наук; 3 кандидата педагогических наук; 12 педагогов высшей квалификационной категории; 19 тренеров высшей квалификационной категории; 3 Заслуженных тренера Российской Федерации;  заслуженный учитель России; 4 почетных работника общего образования Российской Федерации; 3 заслуженных деятеля физической культуры и спорта Ханты-Мансийского автономного округа - Югры; 1 заслуженный работник образования Ханты-Мансийского автономного округа Югры; 4 почетных работника образования РФ. </w:t>
      </w:r>
    </w:p>
    <w:p w:rsidR="003D31C0" w:rsidRDefault="003D31C0" w:rsidP="00676065">
      <w:pPr>
        <w:spacing w:after="0" w:line="240" w:lineRule="auto"/>
        <w:ind w:firstLine="360"/>
        <w:jc w:val="both"/>
        <w:rPr>
          <w:rFonts w:ascii="Times New Roman" w:hAnsi="Times New Roman"/>
          <w:sz w:val="24"/>
          <w:szCs w:val="24"/>
        </w:rPr>
      </w:pPr>
      <w:r>
        <w:rPr>
          <w:rFonts w:ascii="Times New Roman" w:hAnsi="Times New Roman"/>
          <w:sz w:val="24"/>
          <w:szCs w:val="24"/>
        </w:rPr>
        <w:t>Учреждение располагает современной материально-технической базой и инфраструктурой, позволяющей применить широкий спектр инновационных технологий в научно-методическом, медицинском, учебном, тренировочном и соревновательном процессах подготовки обучающихся:</w:t>
      </w:r>
    </w:p>
    <w:p w:rsidR="003D31C0" w:rsidRDefault="003D31C0" w:rsidP="00522CD2">
      <w:pPr>
        <w:numPr>
          <w:ilvl w:val="0"/>
          <w:numId w:val="127"/>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учебный корпус;</w:t>
      </w:r>
    </w:p>
    <w:p w:rsidR="003D31C0" w:rsidRDefault="003D31C0" w:rsidP="00522CD2">
      <w:pPr>
        <w:numPr>
          <w:ilvl w:val="0"/>
          <w:numId w:val="127"/>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библиотека;</w:t>
      </w:r>
    </w:p>
    <w:p w:rsidR="003D31C0" w:rsidRDefault="003D31C0" w:rsidP="00522CD2">
      <w:pPr>
        <w:numPr>
          <w:ilvl w:val="0"/>
          <w:numId w:val="127"/>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лаборатория медицинского обеспечения спортивной подготовки, специализированные кабинеты физиотерапии, функциональной диагностики, массажа, стоматологии, психолога и врачей спортивной медицины;</w:t>
      </w:r>
    </w:p>
    <w:p w:rsidR="003D31C0" w:rsidRDefault="003D31C0" w:rsidP="00522CD2">
      <w:pPr>
        <w:numPr>
          <w:ilvl w:val="0"/>
          <w:numId w:val="127"/>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спортивный комплекс, с плавательным бассейном, игровым залом, тренажерным  залом, залом единоборств;</w:t>
      </w:r>
    </w:p>
    <w:p w:rsidR="003D31C0" w:rsidRDefault="003D31C0" w:rsidP="00522CD2">
      <w:pPr>
        <w:numPr>
          <w:ilvl w:val="0"/>
          <w:numId w:val="127"/>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открытые спортивные плоскостные площадки с искусственным покрытием (футбольное поле, мини-футбольная, баскетбольная и волейбольная площадки, гимнастический и тренажерный городки, легкоатлетическая дорожка);</w:t>
      </w:r>
    </w:p>
    <w:p w:rsidR="003D31C0" w:rsidRDefault="003D31C0" w:rsidP="00522CD2">
      <w:pPr>
        <w:numPr>
          <w:ilvl w:val="0"/>
          <w:numId w:val="127"/>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музей спортивной славы Югры;</w:t>
      </w:r>
    </w:p>
    <w:p w:rsidR="003D31C0" w:rsidRDefault="003D31C0" w:rsidP="00522CD2">
      <w:pPr>
        <w:numPr>
          <w:ilvl w:val="0"/>
          <w:numId w:val="127"/>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столовая на 200 посадочных мест;</w:t>
      </w:r>
    </w:p>
    <w:p w:rsidR="003D31C0" w:rsidRDefault="003D31C0" w:rsidP="00522CD2">
      <w:pPr>
        <w:numPr>
          <w:ilvl w:val="0"/>
          <w:numId w:val="127"/>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общежития;</w:t>
      </w:r>
    </w:p>
    <w:p w:rsidR="003D31C0" w:rsidRDefault="003D31C0" w:rsidP="00522CD2">
      <w:pPr>
        <w:numPr>
          <w:ilvl w:val="0"/>
          <w:numId w:val="127"/>
        </w:num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спортивно-оздоровительный объект «Тропа здоровья»;</w:t>
      </w:r>
    </w:p>
    <w:p w:rsidR="003D31C0" w:rsidRDefault="003D31C0" w:rsidP="00676065">
      <w:pPr>
        <w:spacing w:after="0" w:line="240" w:lineRule="auto"/>
        <w:ind w:firstLine="360"/>
        <w:jc w:val="both"/>
        <w:rPr>
          <w:rFonts w:ascii="Times New Roman" w:hAnsi="Times New Roman"/>
          <w:sz w:val="24"/>
          <w:szCs w:val="24"/>
        </w:rPr>
      </w:pPr>
      <w:r>
        <w:rPr>
          <w:rFonts w:ascii="Times New Roman" w:hAnsi="Times New Roman"/>
          <w:sz w:val="24"/>
          <w:szCs w:val="24"/>
        </w:rPr>
        <w:t xml:space="preserve"> Обеспечение круглогодичной специализированной спортивной подготовки обучающихся, направленной на овладение ими высшего спортивного мастерства, выполнение норм и требований Единой спортивной классификации, осуществляется на основе многоуровневой системы отбора перспективных спортсменов с наиболее </w:t>
      </w:r>
      <w:r>
        <w:rPr>
          <w:rFonts w:ascii="Times New Roman" w:hAnsi="Times New Roman"/>
          <w:sz w:val="24"/>
          <w:szCs w:val="24"/>
        </w:rPr>
        <w:lastRenderedPageBreak/>
        <w:t>высокими функциональными показателями. В  колледже разработаны и внедряются рабочие программы по видам спорта в соответствии с федеральными стандартами по спортивной подготовке по биатлону, лыжным гонкам, волейболу, сноуборду, плаванию, тяжелой атлетике, боксу, водному поло, хоккею, гребному слалому, теннису, дзюдо, вольная борьба. Непосредственная организация тренировочной и соревновательной деятельности обучающихся  осуществляется в рамках комплексного, перспективного планирования, научного и медицинского сопровождения спортивной подготовки.</w:t>
      </w:r>
    </w:p>
    <w:p w:rsidR="003D31C0" w:rsidRDefault="003D31C0" w:rsidP="00676065">
      <w:pPr>
        <w:spacing w:after="0" w:line="240" w:lineRule="auto"/>
        <w:ind w:firstLine="360"/>
        <w:jc w:val="both"/>
        <w:rPr>
          <w:rFonts w:ascii="Times New Roman" w:hAnsi="Times New Roman"/>
          <w:sz w:val="24"/>
          <w:szCs w:val="24"/>
        </w:rPr>
      </w:pPr>
      <w:r>
        <w:rPr>
          <w:rFonts w:ascii="Times New Roman" w:hAnsi="Times New Roman"/>
          <w:sz w:val="24"/>
          <w:szCs w:val="24"/>
        </w:rPr>
        <w:t> Этот процесс в рамках пилотной площадки, обозначенной в целях создания ЮКИОР, на сегодняшний день сформирован в кластерную модель, которая обеспечивает на основе взаимодействия спортивных, образовательных, научных, медицинских учреждений полный цикл единой системы спортивного образования и подготовки спортивного резерва.</w:t>
      </w:r>
    </w:p>
    <w:p w:rsidR="003D31C0" w:rsidRDefault="003D31C0" w:rsidP="00676065">
      <w:pPr>
        <w:spacing w:after="0" w:line="240" w:lineRule="auto"/>
        <w:ind w:firstLine="360"/>
        <w:jc w:val="both"/>
        <w:rPr>
          <w:rFonts w:ascii="Times New Roman" w:hAnsi="Times New Roman"/>
          <w:sz w:val="24"/>
          <w:szCs w:val="24"/>
        </w:rPr>
      </w:pPr>
      <w:r>
        <w:rPr>
          <w:rFonts w:ascii="Times New Roman" w:hAnsi="Times New Roman"/>
          <w:sz w:val="24"/>
          <w:szCs w:val="24"/>
        </w:rPr>
        <w:t> На сегодняшний день в рамках кластерной модели на основе заключенных с ЮКИОР договоров обеспечивается взаимодействие с 24 ДЮСШ и СДЮШОР, 3 окружными спортивными федерациями, 2 клубами по игровым видам спорта, 2 медицинскими учреждениями, 2 высшими учебными заведениями, работающими на территории Ханты-Мансийского автономного округа - Югры.</w:t>
      </w:r>
    </w:p>
    <w:p w:rsidR="003D31C0" w:rsidRDefault="003D31C0" w:rsidP="00676065">
      <w:pPr>
        <w:pStyle w:val="a4"/>
        <w:spacing w:before="0" w:beforeAutospacing="0" w:after="0" w:afterAutospacing="0"/>
        <w:ind w:firstLine="708"/>
        <w:jc w:val="both"/>
        <w:rPr>
          <w:lang w:eastAsia="zh-CN"/>
        </w:rPr>
      </w:pPr>
      <w:r>
        <w:t>Все многообразие  деятельности колледжа и ее материального обеспечения  выступает не более чем средством достижения цели и имеет смысл и ценность  лишь постольку, поскольку образование выполняет свою миссию. Уровень социальной и культурной зрелости выпускника,  степень проявления  его способностей к осмысленному  продуктивному действию,  есть абсолютный критерий качества образования.</w:t>
      </w:r>
    </w:p>
    <w:p w:rsidR="003D31C0" w:rsidRDefault="003D31C0" w:rsidP="00676065">
      <w:pPr>
        <w:shd w:val="clear" w:color="auto" w:fill="FFFFFF"/>
        <w:spacing w:after="0" w:line="200" w:lineRule="atLeast"/>
        <w:jc w:val="both"/>
        <w:textAlignment w:val="top"/>
        <w:rPr>
          <w:rFonts w:ascii="Times New Roman" w:hAnsi="Times New Roman"/>
          <w:iCs/>
          <w:color w:val="284867"/>
          <w:sz w:val="24"/>
          <w:szCs w:val="24"/>
        </w:rPr>
      </w:pPr>
      <w:r>
        <w:rPr>
          <w:rFonts w:ascii="Times New Roman" w:hAnsi="Times New Roman"/>
          <w:iCs/>
          <w:color w:val="284867"/>
          <w:sz w:val="24"/>
          <w:szCs w:val="24"/>
        </w:rPr>
        <w:t xml:space="preserve">Учитывая тот факт, что  основой государственного задания учреждения является: </w:t>
      </w:r>
    </w:p>
    <w:p w:rsidR="003D31C0" w:rsidRDefault="003D31C0" w:rsidP="00676065">
      <w:pPr>
        <w:shd w:val="clear" w:color="auto" w:fill="FFFFFF"/>
        <w:spacing w:after="0" w:line="200" w:lineRule="atLeast"/>
        <w:jc w:val="both"/>
        <w:textAlignment w:val="top"/>
        <w:rPr>
          <w:rFonts w:ascii="Times New Roman" w:hAnsi="Times New Roman"/>
          <w:color w:val="284867"/>
          <w:sz w:val="24"/>
          <w:szCs w:val="24"/>
        </w:rPr>
      </w:pPr>
      <w:r>
        <w:rPr>
          <w:rFonts w:ascii="Times New Roman" w:hAnsi="Times New Roman"/>
          <w:iCs/>
          <w:color w:val="284867"/>
          <w:sz w:val="24"/>
          <w:szCs w:val="24"/>
        </w:rPr>
        <w:t>-</w:t>
      </w:r>
      <w:r>
        <w:rPr>
          <w:rFonts w:ascii="Times New Roman" w:hAnsi="Times New Roman"/>
          <w:iCs/>
          <w:color w:val="284867"/>
          <w:sz w:val="24"/>
          <w:szCs w:val="24"/>
        </w:rPr>
        <w:tab/>
        <w:t>Выявление и отбор детей, имеющих способности к обучению, круглогодичной специализированной спортивной подготовке;</w:t>
      </w:r>
    </w:p>
    <w:p w:rsidR="003D31C0" w:rsidRDefault="003D31C0" w:rsidP="00676065">
      <w:pPr>
        <w:shd w:val="clear" w:color="auto" w:fill="FFFFFF"/>
        <w:spacing w:after="0" w:line="200" w:lineRule="atLeast"/>
        <w:jc w:val="both"/>
        <w:textAlignment w:val="top"/>
        <w:rPr>
          <w:rFonts w:ascii="Times New Roman" w:hAnsi="Times New Roman"/>
          <w:color w:val="284867"/>
          <w:sz w:val="24"/>
          <w:szCs w:val="24"/>
        </w:rPr>
      </w:pPr>
      <w:r>
        <w:rPr>
          <w:rFonts w:ascii="Times New Roman" w:hAnsi="Times New Roman"/>
          <w:iCs/>
          <w:color w:val="284867"/>
          <w:sz w:val="24"/>
          <w:szCs w:val="24"/>
        </w:rPr>
        <w:t xml:space="preserve">- </w:t>
      </w:r>
      <w:r>
        <w:rPr>
          <w:rFonts w:ascii="Times New Roman" w:hAnsi="Times New Roman"/>
          <w:iCs/>
          <w:color w:val="284867"/>
          <w:sz w:val="24"/>
          <w:szCs w:val="24"/>
        </w:rPr>
        <w:tab/>
        <w:t>Удовлетворение потребностей личности в интеллектуальном, культурном, физическом и нравственном развитии посредством получения среднего профессионального образования в области физической культуры и спорта;</w:t>
      </w:r>
    </w:p>
    <w:p w:rsidR="003D31C0" w:rsidRDefault="003D31C0" w:rsidP="00676065">
      <w:pPr>
        <w:shd w:val="clear" w:color="auto" w:fill="FFFFFF"/>
        <w:spacing w:after="0" w:line="200" w:lineRule="atLeast"/>
        <w:jc w:val="both"/>
        <w:textAlignment w:val="top"/>
        <w:rPr>
          <w:rFonts w:ascii="Times New Roman" w:hAnsi="Times New Roman"/>
          <w:color w:val="284867"/>
          <w:sz w:val="24"/>
          <w:szCs w:val="24"/>
        </w:rPr>
      </w:pPr>
      <w:r>
        <w:rPr>
          <w:rFonts w:ascii="Times New Roman" w:hAnsi="Times New Roman"/>
          <w:iCs/>
          <w:color w:val="284867"/>
          <w:sz w:val="24"/>
          <w:szCs w:val="24"/>
        </w:rPr>
        <w:t xml:space="preserve">- </w:t>
      </w:r>
      <w:r>
        <w:rPr>
          <w:rFonts w:ascii="Times New Roman" w:hAnsi="Times New Roman"/>
          <w:iCs/>
          <w:color w:val="284867"/>
          <w:sz w:val="24"/>
          <w:szCs w:val="24"/>
        </w:rPr>
        <w:tab/>
        <w:t>Удовлетворение потребностей общества в специалистах со средним профессиональным образованием в области физической культуры и спорта;</w:t>
      </w:r>
    </w:p>
    <w:p w:rsidR="003D31C0" w:rsidRDefault="003D31C0" w:rsidP="00676065">
      <w:pPr>
        <w:shd w:val="clear" w:color="auto" w:fill="FFFFFF"/>
        <w:spacing w:after="0" w:line="200" w:lineRule="atLeast"/>
        <w:jc w:val="both"/>
        <w:textAlignment w:val="top"/>
        <w:rPr>
          <w:rFonts w:ascii="Times New Roman" w:hAnsi="Times New Roman"/>
          <w:iCs/>
          <w:color w:val="284867"/>
          <w:sz w:val="24"/>
          <w:szCs w:val="24"/>
        </w:rPr>
      </w:pPr>
      <w:r>
        <w:rPr>
          <w:rFonts w:ascii="Times New Roman" w:hAnsi="Times New Roman"/>
          <w:iCs/>
          <w:color w:val="284867"/>
          <w:sz w:val="24"/>
          <w:szCs w:val="24"/>
        </w:rPr>
        <w:t xml:space="preserve">- </w:t>
      </w:r>
      <w:r>
        <w:rPr>
          <w:rFonts w:ascii="Times New Roman" w:hAnsi="Times New Roman"/>
          <w:iCs/>
          <w:color w:val="284867"/>
          <w:sz w:val="24"/>
          <w:szCs w:val="24"/>
        </w:rPr>
        <w:tab/>
        <w:t xml:space="preserve">Сохранение и приумножение нравственных и культурных ценностей общества. </w:t>
      </w:r>
    </w:p>
    <w:p w:rsidR="003D31C0" w:rsidRDefault="003D31C0" w:rsidP="00676065">
      <w:pPr>
        <w:shd w:val="clear" w:color="auto" w:fill="FFFFFF"/>
        <w:spacing w:after="0" w:line="200" w:lineRule="atLeast"/>
        <w:jc w:val="both"/>
        <w:textAlignment w:val="top"/>
        <w:rPr>
          <w:rFonts w:ascii="Times New Roman" w:hAnsi="Times New Roman"/>
          <w:iCs/>
          <w:color w:val="284867"/>
          <w:sz w:val="24"/>
          <w:szCs w:val="24"/>
        </w:rPr>
      </w:pPr>
      <w:r>
        <w:rPr>
          <w:rFonts w:ascii="Times New Roman" w:hAnsi="Times New Roman"/>
          <w:iCs/>
          <w:color w:val="284867"/>
          <w:sz w:val="24"/>
          <w:szCs w:val="24"/>
        </w:rPr>
        <w:t xml:space="preserve">Перед   педагогическим коллективом учреждения  стоит главная  цель: </w:t>
      </w:r>
    </w:p>
    <w:p w:rsidR="003D31C0" w:rsidRDefault="003D31C0" w:rsidP="00676065">
      <w:pPr>
        <w:spacing w:after="0"/>
        <w:ind w:firstLine="540"/>
        <w:jc w:val="both"/>
        <w:rPr>
          <w:rFonts w:ascii="Times New Roman" w:hAnsi="Times New Roman"/>
          <w:b/>
          <w:i/>
          <w:sz w:val="24"/>
          <w:szCs w:val="24"/>
          <w:lang w:eastAsia="zh-CN"/>
        </w:rPr>
      </w:pPr>
      <w:r>
        <w:rPr>
          <w:rFonts w:ascii="Times New Roman" w:hAnsi="Times New Roman"/>
          <w:b/>
          <w:i/>
          <w:sz w:val="24"/>
          <w:szCs w:val="24"/>
        </w:rPr>
        <w:t>Формирование высокоорганизованной личности воспитанника  ЮКИОР  в условиях комплексной организации учебной, учебно-тренировочной и воспитательной деятельности</w:t>
      </w:r>
    </w:p>
    <w:p w:rsidR="003D31C0" w:rsidRDefault="003D31C0" w:rsidP="00676065">
      <w:pPr>
        <w:spacing w:after="0"/>
        <w:ind w:firstLine="708"/>
        <w:jc w:val="both"/>
        <w:rPr>
          <w:rFonts w:ascii="Times New Roman" w:hAnsi="Times New Roman"/>
          <w:color w:val="000000"/>
          <w:sz w:val="24"/>
          <w:szCs w:val="24"/>
        </w:rPr>
      </w:pPr>
      <w:r>
        <w:rPr>
          <w:rFonts w:ascii="Times New Roman" w:hAnsi="Times New Roman"/>
          <w:bCs/>
          <w:color w:val="000000"/>
          <w:spacing w:val="-4"/>
          <w:sz w:val="24"/>
          <w:szCs w:val="24"/>
        </w:rPr>
        <w:t>Д</w:t>
      </w:r>
      <w:r>
        <w:rPr>
          <w:rFonts w:ascii="Times New Roman" w:hAnsi="Times New Roman"/>
          <w:color w:val="000000"/>
          <w:sz w:val="24"/>
          <w:szCs w:val="24"/>
        </w:rPr>
        <w:t>остижение названной цели осуществляется путем реализации системы тактических задач и достижения планируемых показателей.</w:t>
      </w:r>
    </w:p>
    <w:p w:rsidR="003D31C0" w:rsidRDefault="003D31C0" w:rsidP="00676065">
      <w:pPr>
        <w:spacing w:after="0"/>
        <w:ind w:firstLine="708"/>
        <w:jc w:val="both"/>
        <w:rPr>
          <w:rFonts w:ascii="Times New Roman" w:hAnsi="Times New Roman"/>
          <w:color w:val="000000"/>
          <w:sz w:val="24"/>
          <w:szCs w:val="24"/>
        </w:rPr>
      </w:pPr>
      <w:r>
        <w:rPr>
          <w:rFonts w:ascii="Times New Roman" w:hAnsi="Times New Roman"/>
          <w:b/>
          <w:color w:val="000000"/>
          <w:sz w:val="24"/>
          <w:szCs w:val="24"/>
        </w:rPr>
        <w:t>Задачи:</w:t>
      </w:r>
      <w:r>
        <w:rPr>
          <w:rFonts w:ascii="Times New Roman" w:hAnsi="Times New Roman"/>
          <w:color w:val="000000"/>
          <w:sz w:val="24"/>
          <w:szCs w:val="24"/>
        </w:rPr>
        <w:tab/>
      </w:r>
    </w:p>
    <w:p w:rsidR="003D31C0" w:rsidRDefault="003D31C0" w:rsidP="00676065">
      <w:pPr>
        <w:numPr>
          <w:ilvl w:val="0"/>
          <w:numId w:val="128"/>
        </w:numPr>
        <w:spacing w:after="0" w:line="240" w:lineRule="auto"/>
        <w:ind w:left="900" w:right="1204"/>
        <w:jc w:val="both"/>
        <w:rPr>
          <w:rFonts w:ascii="Times New Roman" w:hAnsi="Times New Roman"/>
          <w:sz w:val="24"/>
          <w:szCs w:val="24"/>
        </w:rPr>
      </w:pPr>
      <w:r>
        <w:rPr>
          <w:rFonts w:ascii="Times New Roman" w:hAnsi="Times New Roman"/>
          <w:sz w:val="24"/>
          <w:szCs w:val="24"/>
        </w:rPr>
        <w:t xml:space="preserve">  Обеспечение государственных гарантий прав граждан на получение образования.</w:t>
      </w:r>
    </w:p>
    <w:p w:rsidR="003D31C0" w:rsidRDefault="003D31C0" w:rsidP="00676065">
      <w:pPr>
        <w:numPr>
          <w:ilvl w:val="0"/>
          <w:numId w:val="128"/>
        </w:numPr>
        <w:spacing w:after="0" w:line="240" w:lineRule="auto"/>
        <w:ind w:left="900" w:right="1204"/>
        <w:jc w:val="both"/>
        <w:rPr>
          <w:rFonts w:ascii="Times New Roman" w:hAnsi="Times New Roman"/>
          <w:sz w:val="24"/>
          <w:szCs w:val="24"/>
        </w:rPr>
      </w:pPr>
      <w:r>
        <w:rPr>
          <w:rFonts w:ascii="Times New Roman" w:hAnsi="Times New Roman"/>
          <w:sz w:val="24"/>
          <w:szCs w:val="24"/>
        </w:rPr>
        <w:t xml:space="preserve">  Формирование  культуры управленческого труда  педагогов, тренеров, воспитателей.</w:t>
      </w:r>
    </w:p>
    <w:p w:rsidR="003D31C0" w:rsidRDefault="003D31C0" w:rsidP="00676065">
      <w:pPr>
        <w:numPr>
          <w:ilvl w:val="0"/>
          <w:numId w:val="128"/>
        </w:numPr>
        <w:spacing w:after="0" w:line="240" w:lineRule="auto"/>
        <w:ind w:left="900" w:right="1204"/>
        <w:jc w:val="both"/>
        <w:rPr>
          <w:rFonts w:ascii="Times New Roman" w:hAnsi="Times New Roman"/>
          <w:sz w:val="24"/>
          <w:szCs w:val="24"/>
        </w:rPr>
      </w:pPr>
      <w:r>
        <w:rPr>
          <w:rFonts w:ascii="Times New Roman" w:hAnsi="Times New Roman"/>
          <w:sz w:val="24"/>
          <w:szCs w:val="24"/>
        </w:rPr>
        <w:t xml:space="preserve">  Внедрение  в учебный процесс образовательных технологий и методик, с учетом специфики образовательного учреждения.</w:t>
      </w:r>
    </w:p>
    <w:p w:rsidR="003D31C0" w:rsidRDefault="003D31C0" w:rsidP="00676065">
      <w:pPr>
        <w:numPr>
          <w:ilvl w:val="0"/>
          <w:numId w:val="128"/>
        </w:numPr>
        <w:spacing w:after="0" w:line="240" w:lineRule="auto"/>
        <w:ind w:left="900" w:right="1204"/>
        <w:jc w:val="both"/>
        <w:rPr>
          <w:rFonts w:ascii="Times New Roman" w:hAnsi="Times New Roman"/>
          <w:sz w:val="24"/>
          <w:szCs w:val="24"/>
        </w:rPr>
      </w:pPr>
      <w:r>
        <w:rPr>
          <w:rFonts w:ascii="Times New Roman" w:hAnsi="Times New Roman"/>
          <w:sz w:val="24"/>
          <w:szCs w:val="24"/>
        </w:rPr>
        <w:t xml:space="preserve">  Создание системы работы в режиме «Урок - УТС – Соревнование».</w:t>
      </w:r>
    </w:p>
    <w:p w:rsidR="003D31C0" w:rsidRDefault="003D31C0" w:rsidP="00676065">
      <w:pPr>
        <w:numPr>
          <w:ilvl w:val="0"/>
          <w:numId w:val="128"/>
        </w:numPr>
        <w:spacing w:after="0" w:line="240" w:lineRule="auto"/>
        <w:ind w:left="900" w:right="1204"/>
        <w:jc w:val="both"/>
        <w:rPr>
          <w:rFonts w:ascii="Times New Roman" w:hAnsi="Times New Roman"/>
          <w:sz w:val="24"/>
          <w:szCs w:val="24"/>
        </w:rPr>
      </w:pPr>
      <w:r>
        <w:rPr>
          <w:rFonts w:ascii="Times New Roman" w:hAnsi="Times New Roman"/>
          <w:sz w:val="24"/>
          <w:szCs w:val="24"/>
        </w:rPr>
        <w:t xml:space="preserve">  Обеспечение условий повышения профессиональной подготовки и методического мастерства учителей и преподавателей.</w:t>
      </w:r>
    </w:p>
    <w:p w:rsidR="003D31C0" w:rsidRDefault="003D31C0" w:rsidP="00522CD2">
      <w:pPr>
        <w:numPr>
          <w:ilvl w:val="0"/>
          <w:numId w:val="128"/>
        </w:numPr>
        <w:spacing w:after="0" w:line="240" w:lineRule="auto"/>
        <w:ind w:right="1204"/>
        <w:jc w:val="both"/>
        <w:rPr>
          <w:rFonts w:ascii="Times New Roman" w:hAnsi="Times New Roman"/>
          <w:sz w:val="24"/>
          <w:szCs w:val="24"/>
        </w:rPr>
      </w:pPr>
      <w:r>
        <w:rPr>
          <w:rFonts w:ascii="Times New Roman" w:hAnsi="Times New Roman"/>
          <w:sz w:val="24"/>
          <w:szCs w:val="24"/>
        </w:rPr>
        <w:t xml:space="preserve">Психолого-педагогическое и медико-социальное сопровождение детей и учащихся в период адаптации к условиям образовательного учреждения. </w:t>
      </w:r>
    </w:p>
    <w:p w:rsidR="003D31C0" w:rsidRDefault="003D31C0" w:rsidP="003D31C0">
      <w:pPr>
        <w:spacing w:after="0" w:line="240" w:lineRule="auto"/>
        <w:ind w:left="720" w:right="1204"/>
        <w:jc w:val="both"/>
        <w:rPr>
          <w:rFonts w:ascii="Times New Roman" w:hAnsi="Times New Roman"/>
          <w:i/>
          <w:sz w:val="24"/>
          <w:szCs w:val="24"/>
        </w:rPr>
      </w:pPr>
    </w:p>
    <w:p w:rsidR="003D31C0" w:rsidRDefault="003D31C0" w:rsidP="00676065">
      <w:pPr>
        <w:spacing w:after="0"/>
        <w:jc w:val="both"/>
        <w:rPr>
          <w:rFonts w:ascii="Times New Roman" w:hAnsi="Times New Roman"/>
          <w:sz w:val="24"/>
          <w:szCs w:val="24"/>
        </w:rPr>
      </w:pPr>
      <w:r>
        <w:rPr>
          <w:rFonts w:ascii="Times New Roman" w:hAnsi="Times New Roman"/>
          <w:sz w:val="24"/>
          <w:szCs w:val="24"/>
        </w:rPr>
        <w:t xml:space="preserve">     Назначение настоящей образовательной программы - организовать взаимодействие между компонентами учебного плана, учебными программами, этапами изучения учебных дисциплин,  уровнями образования.</w:t>
      </w:r>
    </w:p>
    <w:p w:rsidR="003D31C0" w:rsidRDefault="003D31C0" w:rsidP="00676065">
      <w:pPr>
        <w:spacing w:after="0"/>
        <w:jc w:val="both"/>
        <w:rPr>
          <w:rFonts w:ascii="Times New Roman" w:hAnsi="Times New Roman"/>
          <w:sz w:val="24"/>
          <w:szCs w:val="24"/>
        </w:rPr>
      </w:pPr>
      <w:r>
        <w:rPr>
          <w:rFonts w:ascii="Times New Roman" w:hAnsi="Times New Roman"/>
          <w:sz w:val="24"/>
          <w:szCs w:val="24"/>
        </w:rPr>
        <w:t xml:space="preserve">     Педагогический коллектив выявил общую, значимую для обучающихся научно-педагогическую проблему и предусмотрел ее комплексное решение на занятиях по различным дисциплинам. Такой проблемой для педагогического коллектива колледжа, работающих в общеобразовательных классах является реализация </w:t>
      </w:r>
      <w:r>
        <w:rPr>
          <w:rFonts w:ascii="Times New Roman" w:hAnsi="Times New Roman"/>
          <w:color w:val="000000"/>
          <w:sz w:val="24"/>
          <w:szCs w:val="24"/>
        </w:rPr>
        <w:t xml:space="preserve">компетентностного  </w:t>
      </w:r>
      <w:r>
        <w:rPr>
          <w:rFonts w:ascii="Times New Roman" w:hAnsi="Times New Roman"/>
          <w:sz w:val="24"/>
          <w:szCs w:val="24"/>
        </w:rPr>
        <w:t>подхода с целью создания условий для формирования личности, обладающей толерантностью, высоким культурным (и поликультурным) цензом, способной к саморазвитию, к успешной социализации и самоопределению в отношении будущей профессии – учителя физической культуры, тренера по избранному виду спорта.</w:t>
      </w:r>
    </w:p>
    <w:p w:rsidR="003D31C0" w:rsidRDefault="003D31C0" w:rsidP="00676065">
      <w:pPr>
        <w:spacing w:after="0"/>
        <w:jc w:val="both"/>
        <w:rPr>
          <w:rFonts w:ascii="Times New Roman" w:hAnsi="Times New Roman"/>
          <w:b/>
          <w:i/>
          <w:sz w:val="24"/>
          <w:szCs w:val="24"/>
        </w:rPr>
      </w:pPr>
      <w:r>
        <w:rPr>
          <w:rFonts w:ascii="Times New Roman" w:hAnsi="Times New Roman"/>
          <w:sz w:val="24"/>
          <w:szCs w:val="24"/>
        </w:rPr>
        <w:t xml:space="preserve">     Работа проводится в тесном сотрудничестве с  тренерско-преподавательским составом, федерациями по видам спорта Ханты-Мансийского автономного округа-Югры, детско-юношескими спортивными школами олимпийского резерва и другими спортивными организациями.</w:t>
      </w:r>
    </w:p>
    <w:p w:rsidR="003D31C0" w:rsidRDefault="003D31C0" w:rsidP="00676065">
      <w:pPr>
        <w:spacing w:after="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Стратегическая цель</w:t>
      </w:r>
      <w:r>
        <w:rPr>
          <w:rFonts w:ascii="Times New Roman" w:hAnsi="Times New Roman"/>
          <w:sz w:val="24"/>
          <w:szCs w:val="24"/>
        </w:rPr>
        <w:t xml:space="preserve"> образовательной программы  среднего общего образования колледжа:</w:t>
      </w:r>
    </w:p>
    <w:p w:rsidR="003D31C0" w:rsidRDefault="003D31C0" w:rsidP="00676065">
      <w:pPr>
        <w:spacing w:after="0"/>
        <w:jc w:val="both"/>
        <w:rPr>
          <w:rFonts w:ascii="Times New Roman" w:hAnsi="Times New Roman"/>
          <w:sz w:val="24"/>
          <w:szCs w:val="24"/>
        </w:rPr>
      </w:pPr>
      <w:r>
        <w:rPr>
          <w:rFonts w:ascii="Times New Roman" w:hAnsi="Times New Roman"/>
          <w:sz w:val="24"/>
          <w:szCs w:val="24"/>
        </w:rPr>
        <w:t>- Формирование высокоорганизованной личности воспитанника  ЮКИОР  в условиях комплексной организации учебной, учебно-тренировочной и воспитательной деятельности</w:t>
      </w:r>
    </w:p>
    <w:p w:rsidR="003D31C0" w:rsidRDefault="003D31C0" w:rsidP="00676065">
      <w:pPr>
        <w:spacing w:after="0"/>
        <w:jc w:val="both"/>
        <w:rPr>
          <w:rFonts w:ascii="Times New Roman" w:hAnsi="Times New Roman"/>
          <w:b/>
          <w:sz w:val="24"/>
          <w:szCs w:val="24"/>
        </w:rPr>
      </w:pPr>
      <w:r>
        <w:rPr>
          <w:rFonts w:ascii="Times New Roman" w:hAnsi="Times New Roman"/>
          <w:b/>
          <w:sz w:val="24"/>
          <w:szCs w:val="24"/>
        </w:rPr>
        <w:t xml:space="preserve">      Образовательные цели:</w:t>
      </w:r>
    </w:p>
    <w:p w:rsidR="003D31C0" w:rsidRDefault="003D31C0" w:rsidP="00676065">
      <w:pPr>
        <w:spacing w:after="0"/>
        <w:jc w:val="both"/>
        <w:rPr>
          <w:rFonts w:ascii="Times New Roman" w:hAnsi="Times New Roman"/>
          <w:sz w:val="24"/>
          <w:szCs w:val="24"/>
        </w:rPr>
      </w:pPr>
      <w:r>
        <w:rPr>
          <w:rFonts w:ascii="Times New Roman" w:hAnsi="Times New Roman"/>
          <w:sz w:val="24"/>
          <w:szCs w:val="24"/>
        </w:rPr>
        <w:t>- выполнить государственный заказ на достижение обучающимися уровня знаний, предписанного  Федеральными Государственными образовательными стандартами;</w:t>
      </w:r>
    </w:p>
    <w:p w:rsidR="003D31C0" w:rsidRDefault="003D31C0" w:rsidP="00676065">
      <w:pPr>
        <w:spacing w:after="0"/>
        <w:jc w:val="both"/>
        <w:rPr>
          <w:rFonts w:ascii="Times New Roman" w:hAnsi="Times New Roman"/>
          <w:sz w:val="24"/>
          <w:szCs w:val="24"/>
        </w:rPr>
      </w:pPr>
      <w:r>
        <w:rPr>
          <w:rFonts w:ascii="Times New Roman" w:hAnsi="Times New Roman"/>
          <w:sz w:val="24"/>
          <w:szCs w:val="24"/>
        </w:rPr>
        <w:t>-  сформировать целостную систему универсальных знаний, умений и навыков, имеющих надпредметный характер и обеспечивающих успешность интегративной по содержанию деятельности;</w:t>
      </w:r>
    </w:p>
    <w:p w:rsidR="003D31C0" w:rsidRPr="003D31C0" w:rsidRDefault="003D31C0" w:rsidP="00676065">
      <w:pPr>
        <w:spacing w:after="0"/>
        <w:jc w:val="both"/>
        <w:rPr>
          <w:rFonts w:ascii="Times New Roman" w:hAnsi="Times New Roman"/>
          <w:sz w:val="24"/>
          <w:szCs w:val="24"/>
        </w:rPr>
      </w:pPr>
      <w:r>
        <w:rPr>
          <w:rFonts w:ascii="Times New Roman" w:hAnsi="Times New Roman"/>
          <w:sz w:val="24"/>
          <w:szCs w:val="24"/>
        </w:rPr>
        <w:t>- постоянно повышать качество и уровень образования обучающихся.</w:t>
      </w:r>
    </w:p>
    <w:p w:rsidR="00DA4459" w:rsidRPr="00DA4459" w:rsidRDefault="00DA4459" w:rsidP="00676065">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Основная образовательная программа основного общего образования </w:t>
      </w:r>
      <w:r>
        <w:rPr>
          <w:rFonts w:ascii="Times New Roman" w:hAnsi="Times New Roman" w:cs="Times New Roman"/>
          <w:color w:val="000000"/>
          <w:sz w:val="24"/>
          <w:szCs w:val="24"/>
        </w:rPr>
        <w:t xml:space="preserve"> Автономного профессионального образовательного учреждения Ханты-Мансийского автономного округа-Югры «Югорский колледж-интернат олимпийского резерва» </w:t>
      </w:r>
      <w:r w:rsidRPr="00DA4459">
        <w:rPr>
          <w:rFonts w:ascii="Times New Roman" w:hAnsi="Times New Roman" w:cs="Times New Roman"/>
          <w:color w:val="000000"/>
          <w:sz w:val="24"/>
          <w:szCs w:val="24"/>
        </w:rPr>
        <w:t xml:space="preserve">разработана в соответствии с требованиями федерального государственного образовательного стандарта основного общего образования (далее — Стандарт) </w:t>
      </w:r>
    </w:p>
    <w:p w:rsidR="00DA4459" w:rsidRPr="00DA4459" w:rsidRDefault="00DA4459" w:rsidP="00676065">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Цель реализации </w:t>
      </w:r>
      <w:r w:rsidRPr="00DA4459">
        <w:rPr>
          <w:rFonts w:ascii="Times New Roman" w:hAnsi="Times New Roman" w:cs="Times New Roman"/>
          <w:color w:val="000000"/>
          <w:sz w:val="24"/>
          <w:szCs w:val="24"/>
        </w:rPr>
        <w:t xml:space="preserve">основной образовательной программы основного общего образования — обеспечение выполнения требований Стандарта. </w:t>
      </w:r>
    </w:p>
    <w:p w:rsidR="00DA4459" w:rsidRPr="00DA4459" w:rsidRDefault="00DA4459" w:rsidP="00676065">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color w:val="000000"/>
          <w:sz w:val="24"/>
          <w:szCs w:val="24"/>
        </w:rPr>
        <w:t xml:space="preserve">Достижение поставленной цели </w:t>
      </w:r>
      <w:r w:rsidR="003D31C0">
        <w:rPr>
          <w:rFonts w:ascii="Times New Roman" w:hAnsi="Times New Roman" w:cs="Times New Roman"/>
          <w:color w:val="000000"/>
          <w:sz w:val="24"/>
          <w:szCs w:val="24"/>
        </w:rPr>
        <w:t xml:space="preserve">в указанном контексте </w:t>
      </w:r>
      <w:r w:rsidRPr="00DA4459">
        <w:rPr>
          <w:rFonts w:ascii="Times New Roman" w:hAnsi="Times New Roman" w:cs="Times New Roman"/>
          <w:color w:val="000000"/>
          <w:sz w:val="24"/>
          <w:szCs w:val="24"/>
        </w:rPr>
        <w:t xml:space="preserve">предусматривает решение следующих основных </w:t>
      </w:r>
      <w:r w:rsidRPr="00DA4459">
        <w:rPr>
          <w:rFonts w:ascii="Times New Roman" w:hAnsi="Times New Roman" w:cs="Times New Roman"/>
          <w:b/>
          <w:bCs/>
          <w:color w:val="000000"/>
          <w:sz w:val="24"/>
          <w:szCs w:val="24"/>
        </w:rPr>
        <w:t xml:space="preserve">задач: </w:t>
      </w:r>
    </w:p>
    <w:p w:rsidR="00DA4459" w:rsidRPr="00DA4459" w:rsidRDefault="00DA4459" w:rsidP="00676065">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r w:rsidR="00AF6259">
        <w:rPr>
          <w:rFonts w:ascii="Times New Roman" w:hAnsi="Times New Roman" w:cs="Times New Roman"/>
          <w:color w:val="000000"/>
          <w:sz w:val="24"/>
          <w:szCs w:val="24"/>
        </w:rPr>
        <w:t>, достижение  высоких спортивных результатов</w:t>
      </w:r>
      <w:r w:rsidRPr="00DA4459">
        <w:rPr>
          <w:rFonts w:ascii="Times New Roman" w:hAnsi="Times New Roman" w:cs="Times New Roman"/>
          <w:color w:val="000000"/>
          <w:sz w:val="24"/>
          <w:szCs w:val="24"/>
        </w:rPr>
        <w:t xml:space="preserve">; </w:t>
      </w:r>
    </w:p>
    <w:p w:rsidR="005179BC"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w:t>
      </w:r>
      <w:r w:rsidRPr="00DA4459">
        <w:rPr>
          <w:rFonts w:ascii="Times New Roman" w:hAnsi="Times New Roman" w:cs="Times New Roman"/>
          <w:color w:val="000000"/>
          <w:sz w:val="24"/>
          <w:szCs w:val="24"/>
        </w:rPr>
        <w:lastRenderedPageBreak/>
        <w:t xml:space="preserve">возможностями обучающегося, индивидуальными особенностями его развития и состояния здоровья;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становление и развитие личности в её индивидуальности, самобытности, уникальности и неповторимости;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обеспечение преемственности начального общего</w:t>
      </w:r>
      <w:r w:rsidR="00AF6259">
        <w:rPr>
          <w:rFonts w:ascii="Times New Roman" w:hAnsi="Times New Roman" w:cs="Times New Roman"/>
          <w:color w:val="000000"/>
          <w:sz w:val="24"/>
          <w:szCs w:val="24"/>
        </w:rPr>
        <w:t xml:space="preserve"> образования</w:t>
      </w:r>
      <w:r w:rsidRPr="00DA4459">
        <w:rPr>
          <w:rFonts w:ascii="Times New Roman" w:hAnsi="Times New Roman" w:cs="Times New Roman"/>
          <w:color w:val="000000"/>
          <w:sz w:val="24"/>
          <w:szCs w:val="24"/>
        </w:rPr>
        <w:t>,</w:t>
      </w:r>
      <w:r w:rsidR="00AF6259">
        <w:rPr>
          <w:rFonts w:ascii="Times New Roman" w:hAnsi="Times New Roman" w:cs="Times New Roman"/>
          <w:color w:val="000000"/>
          <w:sz w:val="24"/>
          <w:szCs w:val="24"/>
        </w:rPr>
        <w:t xml:space="preserve"> которое получено  в иных образовательных организациях, </w:t>
      </w:r>
      <w:r w:rsidRPr="00DA4459">
        <w:rPr>
          <w:rFonts w:ascii="Times New Roman" w:hAnsi="Times New Roman" w:cs="Times New Roman"/>
          <w:color w:val="000000"/>
          <w:sz w:val="24"/>
          <w:szCs w:val="24"/>
        </w:rPr>
        <w:t xml:space="preserve">основного общего, среднего   общего </w:t>
      </w:r>
      <w:r w:rsidR="00AF6259">
        <w:rPr>
          <w:rFonts w:ascii="Times New Roman" w:hAnsi="Times New Roman" w:cs="Times New Roman"/>
          <w:color w:val="000000"/>
          <w:sz w:val="24"/>
          <w:szCs w:val="24"/>
        </w:rPr>
        <w:t xml:space="preserve"> и среднего профессионального </w:t>
      </w:r>
      <w:r w:rsidRPr="00DA4459">
        <w:rPr>
          <w:rFonts w:ascii="Times New Roman" w:hAnsi="Times New Roman" w:cs="Times New Roman"/>
          <w:color w:val="000000"/>
          <w:sz w:val="24"/>
          <w:szCs w:val="24"/>
        </w:rPr>
        <w:t xml:space="preserve">образования;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w:t>
      </w:r>
      <w:r w:rsidR="00AF6259">
        <w:rPr>
          <w:rFonts w:ascii="Times New Roman" w:hAnsi="Times New Roman" w:cs="Times New Roman"/>
          <w:color w:val="000000"/>
          <w:sz w:val="24"/>
          <w:szCs w:val="24"/>
        </w:rPr>
        <w:t xml:space="preserve"> колледжа</w:t>
      </w:r>
      <w:r w:rsidRPr="00DA4459">
        <w:rPr>
          <w:rFonts w:ascii="Times New Roman" w:hAnsi="Times New Roman" w:cs="Times New Roman"/>
          <w:color w:val="000000"/>
          <w:sz w:val="24"/>
          <w:szCs w:val="24"/>
        </w:rPr>
        <w:t xml:space="preserve">,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обеспечение эффективного сочетания урочных и внеурочных форм организации образовательного процесса, взаимодействия всех его участников;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взаимодействие образовательного учреждения при реализации основной образовательной программы с социальными партнёрами;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w:t>
      </w:r>
      <w:r w:rsidR="00AF6259">
        <w:rPr>
          <w:rFonts w:ascii="Times New Roman" w:hAnsi="Times New Roman" w:cs="Times New Roman"/>
          <w:color w:val="000000"/>
          <w:sz w:val="24"/>
          <w:szCs w:val="24"/>
        </w:rPr>
        <w:t xml:space="preserve"> учебно-тренировочных секций, студий, к</w:t>
      </w:r>
      <w:r w:rsidRPr="00DA4459">
        <w:rPr>
          <w:rFonts w:ascii="Times New Roman" w:hAnsi="Times New Roman" w:cs="Times New Roman"/>
          <w:color w:val="000000"/>
          <w:sz w:val="24"/>
          <w:szCs w:val="24"/>
        </w:rPr>
        <w:t xml:space="preserve">ружков, </w:t>
      </w:r>
      <w:r w:rsidR="00AF6259">
        <w:rPr>
          <w:rFonts w:ascii="Times New Roman" w:hAnsi="Times New Roman" w:cs="Times New Roman"/>
          <w:color w:val="000000"/>
          <w:sz w:val="24"/>
          <w:szCs w:val="24"/>
        </w:rPr>
        <w:t>клубов;</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организация интеллектуальных и творческих соревнований, научно-технического творчества, проектной и учебно-исследовательской деятельности;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w:t>
      </w:r>
      <w:r w:rsidR="000B3303">
        <w:rPr>
          <w:rFonts w:ascii="Times New Roman" w:hAnsi="Times New Roman" w:cs="Times New Roman"/>
          <w:color w:val="000000"/>
          <w:sz w:val="24"/>
          <w:szCs w:val="24"/>
        </w:rPr>
        <w:t xml:space="preserve">колледжной </w:t>
      </w:r>
      <w:r w:rsidRPr="00DA4459">
        <w:rPr>
          <w:rFonts w:ascii="Times New Roman" w:hAnsi="Times New Roman" w:cs="Times New Roman"/>
          <w:color w:val="000000"/>
          <w:sz w:val="24"/>
          <w:szCs w:val="24"/>
        </w:rPr>
        <w:t xml:space="preserve"> социальной среды, уклада</w:t>
      </w:r>
      <w:r w:rsidR="000B3303">
        <w:rPr>
          <w:rFonts w:ascii="Times New Roman" w:hAnsi="Times New Roman" w:cs="Times New Roman"/>
          <w:color w:val="000000"/>
          <w:sz w:val="24"/>
          <w:szCs w:val="24"/>
        </w:rPr>
        <w:t xml:space="preserve"> Колледжа</w:t>
      </w:r>
      <w:r w:rsidRPr="00DA4459">
        <w:rPr>
          <w:rFonts w:ascii="Times New Roman" w:hAnsi="Times New Roman" w:cs="Times New Roman"/>
          <w:color w:val="000000"/>
          <w:sz w:val="24"/>
          <w:szCs w:val="24"/>
        </w:rPr>
        <w:t xml:space="preserve">;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социальное и учебно-исследовательское проектирование, профессиональная ориентация обучающихся при поддержке педагогов, психолога, социального педагога;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сохранение и укрепление физического, психологического и социального здоровья обучающихся, обеспечение их безопасности. </w:t>
      </w:r>
    </w:p>
    <w:p w:rsidR="00EF69F1" w:rsidRPr="00EF69F1" w:rsidRDefault="00EF69F1" w:rsidP="005179BC">
      <w:pPr>
        <w:spacing w:after="0"/>
        <w:ind w:firstLine="709"/>
        <w:jc w:val="both"/>
        <w:rPr>
          <w:rFonts w:ascii="Times New Roman" w:hAnsi="Times New Roman" w:cs="Times New Roman"/>
          <w:b/>
          <w:color w:val="000000"/>
          <w:sz w:val="24"/>
          <w:szCs w:val="24"/>
        </w:rPr>
      </w:pPr>
      <w:r w:rsidRPr="00EF69F1">
        <w:rPr>
          <w:rFonts w:ascii="Times New Roman" w:hAnsi="Times New Roman" w:cs="Times New Roman"/>
          <w:b/>
          <w:color w:val="000000"/>
          <w:sz w:val="24"/>
          <w:szCs w:val="24"/>
        </w:rPr>
        <w:t>Общая характеристика  основной образовательной программы  основного общего образования АУ "Югорский колледж-интернет  олимпийского резерва".</w:t>
      </w:r>
    </w:p>
    <w:p w:rsidR="00DA4459" w:rsidRPr="00DA4459" w:rsidRDefault="00DA4459" w:rsidP="005179B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Образовательная программа </w:t>
      </w:r>
      <w:r w:rsidR="000B3303">
        <w:rPr>
          <w:rFonts w:ascii="Times New Roman" w:hAnsi="Times New Roman" w:cs="Times New Roman"/>
          <w:color w:val="000000"/>
          <w:sz w:val="24"/>
          <w:szCs w:val="24"/>
        </w:rPr>
        <w:t xml:space="preserve"> Колледжа  основного общего образования </w:t>
      </w:r>
      <w:r w:rsidRPr="00DA4459">
        <w:rPr>
          <w:rFonts w:ascii="Times New Roman" w:hAnsi="Times New Roman" w:cs="Times New Roman"/>
          <w:color w:val="000000"/>
          <w:sz w:val="24"/>
          <w:szCs w:val="24"/>
        </w:rPr>
        <w:t>выполняет следующие функции:</w:t>
      </w:r>
    </w:p>
    <w:p w:rsidR="00DA4459" w:rsidRPr="00DA4459" w:rsidRDefault="00DA4459" w:rsidP="005179BC">
      <w:pPr>
        <w:numPr>
          <w:ilvl w:val="0"/>
          <w:numId w:val="32"/>
        </w:numPr>
        <w:suppressAutoHyphens/>
        <w:spacing w:after="0"/>
        <w:ind w:left="108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структурирует содержание образования в единстве всех его составляющих компонентов – содержательных, методологических, культурологических, организационных;</w:t>
      </w:r>
    </w:p>
    <w:p w:rsidR="00DA4459" w:rsidRPr="00DA4459" w:rsidRDefault="00DA4459" w:rsidP="005179BC">
      <w:pPr>
        <w:numPr>
          <w:ilvl w:val="0"/>
          <w:numId w:val="32"/>
        </w:numPr>
        <w:suppressAutoHyphens/>
        <w:spacing w:after="0"/>
        <w:ind w:left="108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определяет педагогические условия реализации содержания образования, требования к объему, темпам и срокам прохождения учебного материала; </w:t>
      </w:r>
    </w:p>
    <w:p w:rsidR="00DA4459" w:rsidRPr="00DA4459" w:rsidRDefault="00DA4459" w:rsidP="005179BC">
      <w:pPr>
        <w:numPr>
          <w:ilvl w:val="0"/>
          <w:numId w:val="32"/>
        </w:numPr>
        <w:suppressAutoHyphens/>
        <w:spacing w:after="0"/>
        <w:ind w:left="108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определяет подходы к содержанию и формам реализации контрольно-диагностической функции, базирующейся на современных мониторинговых технологиях оценки качества образования;</w:t>
      </w:r>
    </w:p>
    <w:p w:rsidR="00DA4459" w:rsidRPr="00DA4459" w:rsidRDefault="00DA4459" w:rsidP="005179BC">
      <w:pPr>
        <w:numPr>
          <w:ilvl w:val="0"/>
          <w:numId w:val="32"/>
        </w:numPr>
        <w:suppressAutoHyphens/>
        <w:spacing w:after="0"/>
        <w:ind w:left="108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определяет ресурсы эффективности образовательного процесса: уровень профессионально-педагогической подготовки коллектива, состояние образовательной среды школы, уровень методической обеспеченности образовательного процесса, степень информатизации образовательного процесса.</w:t>
      </w:r>
    </w:p>
    <w:p w:rsidR="00DA4459" w:rsidRPr="00DA4459" w:rsidRDefault="00DA4459" w:rsidP="005179BC">
      <w:pPr>
        <w:spacing w:after="0"/>
        <w:ind w:firstLine="78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ООП предусматривает:</w:t>
      </w:r>
    </w:p>
    <w:p w:rsidR="00DA4459" w:rsidRPr="00DA4459" w:rsidRDefault="00DA4459" w:rsidP="005179BC">
      <w:pPr>
        <w:numPr>
          <w:ilvl w:val="0"/>
          <w:numId w:val="30"/>
        </w:numPr>
        <w:suppressAutoHyphens/>
        <w:spacing w:after="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выявление и развитие способностей обучающихся через систему проектно-исследовательских технологий, активной социальной практики;</w:t>
      </w:r>
    </w:p>
    <w:p w:rsidR="00DA4459" w:rsidRPr="00DA4459" w:rsidRDefault="00DA4459" w:rsidP="005179BC">
      <w:pPr>
        <w:numPr>
          <w:ilvl w:val="0"/>
          <w:numId w:val="30"/>
        </w:numPr>
        <w:suppressAutoHyphens/>
        <w:spacing w:after="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участие обучающихся и их родителей, педагогов и общественности в развитии внутр</w:t>
      </w:r>
      <w:r w:rsidR="0031302A">
        <w:rPr>
          <w:rFonts w:ascii="Times New Roman" w:hAnsi="Times New Roman" w:cs="Times New Roman"/>
          <w:color w:val="000000"/>
          <w:sz w:val="24"/>
          <w:szCs w:val="24"/>
        </w:rPr>
        <w:t>енней</w:t>
      </w:r>
      <w:r w:rsidRPr="00DA4459">
        <w:rPr>
          <w:rFonts w:ascii="Times New Roman" w:hAnsi="Times New Roman" w:cs="Times New Roman"/>
          <w:color w:val="000000"/>
          <w:sz w:val="24"/>
          <w:szCs w:val="24"/>
        </w:rPr>
        <w:t xml:space="preserve"> социальной среды;</w:t>
      </w:r>
    </w:p>
    <w:p w:rsidR="00DA4459" w:rsidRPr="00DA4459" w:rsidRDefault="00DA4459" w:rsidP="005179BC">
      <w:pPr>
        <w:numPr>
          <w:ilvl w:val="0"/>
          <w:numId w:val="30"/>
        </w:numPr>
        <w:suppressAutoHyphens/>
        <w:spacing w:after="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проектирование образовательного процесса на принципах системно-деятельностного подхода;</w:t>
      </w:r>
    </w:p>
    <w:p w:rsidR="00DA4459" w:rsidRPr="00DA4459" w:rsidRDefault="00DA4459" w:rsidP="005179BC">
      <w:pPr>
        <w:numPr>
          <w:ilvl w:val="0"/>
          <w:numId w:val="30"/>
        </w:numPr>
        <w:suppressAutoHyphens/>
        <w:spacing w:after="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создание условий для самореализации обучающихся в разных видах деятельности.</w:t>
      </w:r>
    </w:p>
    <w:p w:rsidR="00DA4459" w:rsidRPr="00DA4459" w:rsidRDefault="00DA4459" w:rsidP="005179B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ООП разработана в соответствии с положениями Устава </w:t>
      </w:r>
      <w:r w:rsidR="000B3303">
        <w:rPr>
          <w:rFonts w:ascii="Times New Roman" w:hAnsi="Times New Roman" w:cs="Times New Roman"/>
          <w:color w:val="000000"/>
          <w:sz w:val="24"/>
          <w:szCs w:val="24"/>
        </w:rPr>
        <w:t xml:space="preserve"> колледжа </w:t>
      </w:r>
      <w:r w:rsidRPr="00DA4459">
        <w:rPr>
          <w:rFonts w:ascii="Times New Roman" w:hAnsi="Times New Roman" w:cs="Times New Roman"/>
          <w:color w:val="000000"/>
          <w:sz w:val="24"/>
          <w:szCs w:val="24"/>
        </w:rPr>
        <w:t>и локальными актами учреждения.</w:t>
      </w:r>
    </w:p>
    <w:p w:rsidR="00DA4459" w:rsidRPr="00DA4459" w:rsidRDefault="00DA4459" w:rsidP="005179B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ООП предоставляется для ознакомления родителям, обучающимся, педагогам как основа договора о выполнении обязательств всеми участниками образовательного процесса по достижению качественных результатов на </w:t>
      </w:r>
      <w:r w:rsidR="00E6274A">
        <w:rPr>
          <w:rFonts w:ascii="Times New Roman" w:hAnsi="Times New Roman" w:cs="Times New Roman"/>
          <w:color w:val="000000"/>
          <w:sz w:val="24"/>
          <w:szCs w:val="24"/>
        </w:rPr>
        <w:t xml:space="preserve">данном уровне </w:t>
      </w:r>
      <w:r w:rsidRPr="00DA4459">
        <w:rPr>
          <w:rFonts w:ascii="Times New Roman" w:hAnsi="Times New Roman" w:cs="Times New Roman"/>
          <w:color w:val="000000"/>
          <w:sz w:val="24"/>
          <w:szCs w:val="24"/>
        </w:rPr>
        <w:t xml:space="preserve"> образования.</w:t>
      </w:r>
    </w:p>
    <w:p w:rsidR="00DA4459" w:rsidRDefault="00DA4459" w:rsidP="005179B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Участниками образовательного процесса являются обучающиеся, педагогические работники</w:t>
      </w:r>
      <w:r w:rsidR="00AF6259">
        <w:rPr>
          <w:rFonts w:ascii="Times New Roman" w:hAnsi="Times New Roman" w:cs="Times New Roman"/>
          <w:color w:val="000000"/>
          <w:sz w:val="24"/>
          <w:szCs w:val="24"/>
        </w:rPr>
        <w:t xml:space="preserve"> колледжа</w:t>
      </w:r>
      <w:r w:rsidRPr="00DA4459">
        <w:rPr>
          <w:rFonts w:ascii="Times New Roman" w:hAnsi="Times New Roman" w:cs="Times New Roman"/>
          <w:color w:val="000000"/>
          <w:sz w:val="24"/>
          <w:szCs w:val="24"/>
        </w:rPr>
        <w:t>, родители (законные представители)</w:t>
      </w:r>
      <w:r w:rsidR="00AF6259">
        <w:rPr>
          <w:rFonts w:ascii="Times New Roman" w:hAnsi="Times New Roman" w:cs="Times New Roman"/>
          <w:color w:val="000000"/>
          <w:sz w:val="24"/>
          <w:szCs w:val="24"/>
        </w:rPr>
        <w:t>,</w:t>
      </w:r>
      <w:r w:rsidRPr="00DA4459">
        <w:rPr>
          <w:rFonts w:ascii="Times New Roman" w:hAnsi="Times New Roman" w:cs="Times New Roman"/>
          <w:color w:val="000000"/>
          <w:sz w:val="24"/>
          <w:szCs w:val="24"/>
        </w:rPr>
        <w:t xml:space="preserve"> обучающихся.</w:t>
      </w:r>
    </w:p>
    <w:p w:rsidR="00B828A5" w:rsidRPr="00EF20E4" w:rsidRDefault="00B828A5" w:rsidP="00B828A5">
      <w:pPr>
        <w:pStyle w:val="aff2"/>
        <w:spacing w:line="240" w:lineRule="auto"/>
        <w:rPr>
          <w:rStyle w:val="Zag11"/>
          <w:b/>
          <w:sz w:val="24"/>
          <w:szCs w:val="24"/>
        </w:rPr>
      </w:pPr>
      <w:r w:rsidRPr="00EF20E4">
        <w:rPr>
          <w:rStyle w:val="Zag11"/>
          <w:b/>
          <w:sz w:val="24"/>
          <w:szCs w:val="24"/>
        </w:rPr>
        <w:t>Ожидаемые результаты</w:t>
      </w:r>
      <w:r>
        <w:rPr>
          <w:rStyle w:val="Zag11"/>
          <w:b/>
          <w:sz w:val="24"/>
          <w:szCs w:val="24"/>
        </w:rPr>
        <w:t xml:space="preserve"> реализации  основной образовательной программы  основного общего образования</w:t>
      </w:r>
      <w:r w:rsidRPr="00EF20E4">
        <w:rPr>
          <w:rStyle w:val="Zag11"/>
          <w:b/>
          <w:sz w:val="24"/>
          <w:szCs w:val="24"/>
        </w:rPr>
        <w:t>:</w:t>
      </w:r>
    </w:p>
    <w:p w:rsidR="00B828A5" w:rsidRPr="00EF20E4" w:rsidRDefault="00B828A5" w:rsidP="00B828A5">
      <w:pPr>
        <w:pStyle w:val="aff2"/>
        <w:spacing w:line="240" w:lineRule="auto"/>
        <w:rPr>
          <w:rStyle w:val="Zag11"/>
          <w:sz w:val="24"/>
          <w:szCs w:val="24"/>
        </w:rPr>
      </w:pPr>
      <w:r w:rsidRPr="00EF20E4">
        <w:rPr>
          <w:rStyle w:val="Zag11"/>
          <w:b/>
          <w:sz w:val="24"/>
          <w:szCs w:val="24"/>
        </w:rPr>
        <w:t>Государственный заказ:</w:t>
      </w:r>
      <w:r w:rsidRPr="00EF20E4">
        <w:rPr>
          <w:rStyle w:val="Zag11"/>
          <w:sz w:val="24"/>
          <w:szCs w:val="24"/>
        </w:rPr>
        <w:t xml:space="preserve"> Раскрытие способностей каждого ученика, воспитание порядочного и патриотичного человека, личности, готовой к жизни в высокотехнологичном, конкурентном мире. </w:t>
      </w:r>
    </w:p>
    <w:p w:rsidR="00B828A5" w:rsidRPr="00EF20E4" w:rsidRDefault="00B828A5" w:rsidP="00B828A5">
      <w:pPr>
        <w:pStyle w:val="aff2"/>
        <w:spacing w:line="240" w:lineRule="auto"/>
        <w:rPr>
          <w:rStyle w:val="Zag11"/>
          <w:b/>
          <w:sz w:val="24"/>
          <w:szCs w:val="24"/>
        </w:rPr>
      </w:pPr>
      <w:r w:rsidRPr="00EF20E4">
        <w:rPr>
          <w:rStyle w:val="Zag11"/>
          <w:b/>
          <w:sz w:val="24"/>
          <w:szCs w:val="24"/>
        </w:rPr>
        <w:t>Социальный заказ на образование.</w:t>
      </w:r>
    </w:p>
    <w:p w:rsidR="00B828A5" w:rsidRPr="00EF20E4" w:rsidRDefault="00B828A5" w:rsidP="00B828A5">
      <w:pPr>
        <w:pStyle w:val="aff2"/>
        <w:spacing w:line="240" w:lineRule="auto"/>
        <w:rPr>
          <w:rStyle w:val="Zag11"/>
          <w:sz w:val="24"/>
          <w:szCs w:val="24"/>
        </w:rPr>
      </w:pPr>
      <w:r w:rsidRPr="00EF20E4">
        <w:rPr>
          <w:rStyle w:val="Zag11"/>
          <w:sz w:val="24"/>
          <w:szCs w:val="24"/>
        </w:rPr>
        <w:t xml:space="preserve">Социальный заказ на образование в </w:t>
      </w:r>
      <w:r>
        <w:rPr>
          <w:rStyle w:val="Zag11"/>
          <w:sz w:val="24"/>
          <w:szCs w:val="24"/>
        </w:rPr>
        <w:t>колледж</w:t>
      </w:r>
      <w:r w:rsidRPr="00EF20E4">
        <w:rPr>
          <w:rStyle w:val="Zag11"/>
          <w:sz w:val="24"/>
          <w:szCs w:val="24"/>
        </w:rPr>
        <w:t>е складывается из:</w:t>
      </w:r>
    </w:p>
    <w:p w:rsidR="00B828A5" w:rsidRPr="00EF20E4" w:rsidRDefault="00B828A5" w:rsidP="00B828A5">
      <w:pPr>
        <w:pStyle w:val="aff2"/>
        <w:spacing w:line="240" w:lineRule="auto"/>
        <w:rPr>
          <w:rStyle w:val="Zag11"/>
          <w:sz w:val="24"/>
          <w:szCs w:val="24"/>
        </w:rPr>
      </w:pPr>
      <w:r w:rsidRPr="00EF20E4">
        <w:rPr>
          <w:rStyle w:val="Zag11"/>
          <w:sz w:val="24"/>
          <w:szCs w:val="24"/>
        </w:rPr>
        <w:t xml:space="preserve"> государственного заказа, который определяется государственным образовательным стандартом, социальным запросом региона, потребностей учащихся, ожиданий родителей</w:t>
      </w:r>
      <w:r w:rsidR="001D36A0">
        <w:rPr>
          <w:rStyle w:val="Zag11"/>
          <w:sz w:val="24"/>
          <w:szCs w:val="24"/>
        </w:rPr>
        <w:t xml:space="preserve"> (законных представителей)</w:t>
      </w:r>
      <w:r w:rsidRPr="00EF20E4">
        <w:rPr>
          <w:rStyle w:val="Zag11"/>
          <w:sz w:val="24"/>
          <w:szCs w:val="24"/>
        </w:rPr>
        <w:t>;</w:t>
      </w:r>
    </w:p>
    <w:p w:rsidR="00B828A5" w:rsidRPr="00EF20E4" w:rsidRDefault="00B828A5" w:rsidP="00B828A5">
      <w:pPr>
        <w:pStyle w:val="aff2"/>
        <w:spacing w:line="240" w:lineRule="auto"/>
        <w:rPr>
          <w:rStyle w:val="Zag11"/>
          <w:sz w:val="24"/>
          <w:szCs w:val="24"/>
        </w:rPr>
      </w:pPr>
      <w:r w:rsidRPr="00EF20E4">
        <w:rPr>
          <w:rStyle w:val="Zag11"/>
          <w:b/>
          <w:sz w:val="24"/>
          <w:szCs w:val="24"/>
        </w:rPr>
        <w:t xml:space="preserve">Родители </w:t>
      </w:r>
      <w:r w:rsidR="001D36A0">
        <w:rPr>
          <w:rStyle w:val="Zag11"/>
          <w:b/>
          <w:sz w:val="24"/>
          <w:szCs w:val="24"/>
        </w:rPr>
        <w:t xml:space="preserve"> (законные представители) </w:t>
      </w:r>
      <w:r w:rsidRPr="00EF20E4">
        <w:rPr>
          <w:rStyle w:val="Zag11"/>
          <w:b/>
          <w:sz w:val="24"/>
          <w:szCs w:val="24"/>
        </w:rPr>
        <w:t>обучающихся</w:t>
      </w:r>
      <w:r w:rsidRPr="00EF20E4">
        <w:rPr>
          <w:rStyle w:val="Zag11"/>
          <w:sz w:val="24"/>
          <w:szCs w:val="24"/>
        </w:rPr>
        <w:t xml:space="preserve">  нацелены на то, чтобы</w:t>
      </w:r>
      <w:r>
        <w:rPr>
          <w:rStyle w:val="Zag11"/>
          <w:sz w:val="24"/>
          <w:szCs w:val="24"/>
        </w:rPr>
        <w:t xml:space="preserve"> колледж</w:t>
      </w:r>
      <w:r w:rsidRPr="00EF20E4">
        <w:rPr>
          <w:rStyle w:val="Zag11"/>
          <w:sz w:val="24"/>
          <w:szCs w:val="24"/>
        </w:rPr>
        <w:t>:</w:t>
      </w:r>
    </w:p>
    <w:p w:rsidR="00B828A5" w:rsidRPr="00EF20E4" w:rsidRDefault="00B828A5" w:rsidP="00D93E5D">
      <w:pPr>
        <w:pStyle w:val="aff2"/>
        <w:numPr>
          <w:ilvl w:val="0"/>
          <w:numId w:val="96"/>
        </w:numPr>
        <w:spacing w:line="240" w:lineRule="auto"/>
        <w:rPr>
          <w:rStyle w:val="Zag11"/>
          <w:sz w:val="24"/>
          <w:szCs w:val="24"/>
        </w:rPr>
      </w:pPr>
      <w:r>
        <w:rPr>
          <w:rStyle w:val="Zag11"/>
          <w:sz w:val="24"/>
          <w:szCs w:val="24"/>
        </w:rPr>
        <w:t>обеспечил</w:t>
      </w:r>
      <w:r w:rsidRPr="00EF20E4">
        <w:rPr>
          <w:rStyle w:val="Zag11"/>
          <w:sz w:val="24"/>
          <w:szCs w:val="24"/>
        </w:rPr>
        <w:t xml:space="preserve"> возможность получения ребенком качественного основного общего и среднего </w:t>
      </w:r>
      <w:r>
        <w:rPr>
          <w:rStyle w:val="Zag11"/>
          <w:sz w:val="24"/>
          <w:szCs w:val="24"/>
        </w:rPr>
        <w:t xml:space="preserve"> общего </w:t>
      </w:r>
      <w:r w:rsidRPr="00EF20E4">
        <w:rPr>
          <w:rStyle w:val="Zag11"/>
          <w:sz w:val="24"/>
          <w:szCs w:val="24"/>
        </w:rPr>
        <w:t>образования;</w:t>
      </w:r>
    </w:p>
    <w:p w:rsidR="00B828A5" w:rsidRPr="00EF20E4" w:rsidRDefault="00B828A5" w:rsidP="00D93E5D">
      <w:pPr>
        <w:pStyle w:val="aff2"/>
        <w:numPr>
          <w:ilvl w:val="0"/>
          <w:numId w:val="96"/>
        </w:numPr>
        <w:spacing w:line="240" w:lineRule="auto"/>
        <w:rPr>
          <w:rStyle w:val="Zag11"/>
          <w:sz w:val="24"/>
          <w:szCs w:val="24"/>
        </w:rPr>
      </w:pPr>
      <w:r>
        <w:rPr>
          <w:rStyle w:val="Zag11"/>
          <w:sz w:val="24"/>
          <w:szCs w:val="24"/>
        </w:rPr>
        <w:t>осуществлял</w:t>
      </w:r>
      <w:r w:rsidRPr="00EF20E4">
        <w:rPr>
          <w:rStyle w:val="Zag11"/>
          <w:sz w:val="24"/>
          <w:szCs w:val="24"/>
        </w:rPr>
        <w:t xml:space="preserve"> работу с позиции личностно-ориентированного обучения, создавая тем самым наилучшие условия для развития и максимальной реализации обучающихся в настоящем и будущем; </w:t>
      </w:r>
    </w:p>
    <w:p w:rsidR="00B828A5" w:rsidRPr="00EF20E4" w:rsidRDefault="00B828A5" w:rsidP="00D93E5D">
      <w:pPr>
        <w:pStyle w:val="aff2"/>
        <w:numPr>
          <w:ilvl w:val="0"/>
          <w:numId w:val="96"/>
        </w:numPr>
        <w:spacing w:line="240" w:lineRule="auto"/>
        <w:rPr>
          <w:rStyle w:val="Zag11"/>
          <w:sz w:val="24"/>
          <w:szCs w:val="24"/>
        </w:rPr>
      </w:pPr>
      <w:r>
        <w:rPr>
          <w:rStyle w:val="Zag11"/>
          <w:sz w:val="24"/>
          <w:szCs w:val="24"/>
        </w:rPr>
        <w:t>создавал</w:t>
      </w:r>
      <w:r w:rsidRPr="00EF20E4">
        <w:rPr>
          <w:rStyle w:val="Zag11"/>
          <w:sz w:val="24"/>
          <w:szCs w:val="24"/>
        </w:rPr>
        <w:t xml:space="preserve"> условия для удовлетворения интересов и развития разнообразных способностей школьников; сохранения и укрепления здоровья детей. </w:t>
      </w:r>
    </w:p>
    <w:p w:rsidR="00B828A5" w:rsidRPr="00EF20E4" w:rsidRDefault="00B828A5" w:rsidP="00B828A5">
      <w:pPr>
        <w:pStyle w:val="aff2"/>
        <w:spacing w:line="240" w:lineRule="auto"/>
        <w:rPr>
          <w:rStyle w:val="Zag11"/>
          <w:sz w:val="24"/>
          <w:szCs w:val="24"/>
        </w:rPr>
      </w:pPr>
      <w:r w:rsidRPr="00EF20E4">
        <w:rPr>
          <w:rStyle w:val="Zag11"/>
          <w:b/>
          <w:sz w:val="24"/>
          <w:szCs w:val="24"/>
        </w:rPr>
        <w:t xml:space="preserve">Обучающиеся (Мотивационная установка) </w:t>
      </w:r>
      <w:r w:rsidRPr="00EF20E4">
        <w:rPr>
          <w:rStyle w:val="Zag11"/>
          <w:sz w:val="24"/>
          <w:szCs w:val="24"/>
        </w:rPr>
        <w:t>- возникало желание интересно учиться.</w:t>
      </w:r>
    </w:p>
    <w:p w:rsidR="00B828A5" w:rsidRDefault="00B828A5" w:rsidP="00B828A5">
      <w:pPr>
        <w:pStyle w:val="aff2"/>
        <w:spacing w:line="240" w:lineRule="auto"/>
        <w:rPr>
          <w:rStyle w:val="Zag11"/>
          <w:sz w:val="24"/>
          <w:szCs w:val="24"/>
        </w:rPr>
      </w:pPr>
      <w:r w:rsidRPr="00EF20E4">
        <w:rPr>
          <w:rStyle w:val="Zag11"/>
          <w:b/>
          <w:sz w:val="24"/>
          <w:szCs w:val="24"/>
        </w:rPr>
        <w:t>Педагоги</w:t>
      </w:r>
      <w:r w:rsidRPr="00EF20E4">
        <w:rPr>
          <w:rStyle w:val="Zag11"/>
          <w:sz w:val="24"/>
          <w:szCs w:val="24"/>
        </w:rPr>
        <w:t xml:space="preserve"> ожидают: создания в </w:t>
      </w:r>
      <w:r>
        <w:rPr>
          <w:rStyle w:val="Zag11"/>
          <w:sz w:val="24"/>
          <w:szCs w:val="24"/>
        </w:rPr>
        <w:t xml:space="preserve"> колледже </w:t>
      </w:r>
      <w:r w:rsidRPr="00EF20E4">
        <w:rPr>
          <w:rStyle w:val="Zag11"/>
          <w:sz w:val="24"/>
          <w:szCs w:val="24"/>
        </w:rPr>
        <w:t>комфортных условий для осуществления профессиональной деятельности; для творческой самореализации в профессиональной деятельности.</w:t>
      </w:r>
    </w:p>
    <w:p w:rsidR="00B3683C" w:rsidRDefault="00B828A5" w:rsidP="00B828A5">
      <w:pPr>
        <w:shd w:val="clear" w:color="auto" w:fill="FFFFFF"/>
        <w:jc w:val="both"/>
        <w:rPr>
          <w:rFonts w:ascii="Times New Roman" w:eastAsia="Times New Roman" w:hAnsi="Times New Roman" w:cs="Times New Roman"/>
          <w:b/>
          <w:color w:val="000000"/>
          <w:sz w:val="24"/>
          <w:szCs w:val="24"/>
        </w:rPr>
      </w:pPr>
      <w:r w:rsidRPr="00B828A5">
        <w:rPr>
          <w:rFonts w:ascii="Times New Roman" w:eastAsia="Times New Roman" w:hAnsi="Times New Roman" w:cs="Times New Roman"/>
          <w:b/>
          <w:color w:val="000000"/>
          <w:sz w:val="24"/>
          <w:szCs w:val="24"/>
        </w:rPr>
        <w:tab/>
      </w:r>
    </w:p>
    <w:p w:rsidR="00B828A5" w:rsidRPr="00B828A5" w:rsidRDefault="00B828A5" w:rsidP="00B3683C">
      <w:pPr>
        <w:shd w:val="clear" w:color="auto" w:fill="FFFFFF"/>
        <w:ind w:firstLine="454"/>
        <w:jc w:val="both"/>
        <w:rPr>
          <w:rStyle w:val="Zag11"/>
          <w:rFonts w:ascii="Times New Roman" w:eastAsia="Times New Roman" w:hAnsi="Times New Roman" w:cs="Times New Roman"/>
          <w:color w:val="000000"/>
          <w:sz w:val="24"/>
          <w:szCs w:val="24"/>
        </w:rPr>
      </w:pPr>
      <w:r w:rsidRPr="00B828A5">
        <w:rPr>
          <w:rFonts w:ascii="Times New Roman" w:eastAsia="Times New Roman" w:hAnsi="Times New Roman" w:cs="Times New Roman"/>
          <w:b/>
          <w:color w:val="000000"/>
          <w:sz w:val="24"/>
          <w:szCs w:val="24"/>
        </w:rPr>
        <w:lastRenderedPageBreak/>
        <w:t>Преимущества  колледжа в том, что он,  с  момента  принятия родителями и ребенком решения обучаться в АУ "Югорский колледж-интернат олимпийского резерва",  в этот же момент, профессионально ориентирует каждого  на получение  спортивного образования.  Образовательная организация заинтересована в сохранности контингента, так как именно это отражается на качестве  планируемого и  фактически получаемого результата</w:t>
      </w:r>
      <w:r w:rsidRPr="00B828A5">
        <w:rPr>
          <w:rFonts w:ascii="Times New Roman" w:eastAsia="Times New Roman" w:hAnsi="Times New Roman" w:cs="Times New Roman"/>
          <w:color w:val="000000"/>
          <w:sz w:val="24"/>
          <w:szCs w:val="24"/>
        </w:rPr>
        <w:t>.</w:t>
      </w:r>
    </w:p>
    <w:p w:rsidR="00B828A5" w:rsidRPr="00EF20E4" w:rsidRDefault="00B828A5" w:rsidP="00B828A5">
      <w:pPr>
        <w:pStyle w:val="aff2"/>
        <w:spacing w:line="240" w:lineRule="auto"/>
        <w:rPr>
          <w:rStyle w:val="Zag11"/>
          <w:b/>
          <w:sz w:val="24"/>
          <w:szCs w:val="24"/>
        </w:rPr>
      </w:pPr>
      <w:r w:rsidRPr="00EF20E4">
        <w:rPr>
          <w:rStyle w:val="Zag11"/>
          <w:b/>
          <w:sz w:val="24"/>
          <w:szCs w:val="24"/>
        </w:rPr>
        <w:t xml:space="preserve">Модель выпускника </w:t>
      </w:r>
      <w:r>
        <w:rPr>
          <w:rStyle w:val="Zag11"/>
          <w:b/>
          <w:sz w:val="24"/>
          <w:szCs w:val="24"/>
        </w:rPr>
        <w:t>освоившего программу основного общего образования</w:t>
      </w:r>
      <w:r w:rsidRPr="00EF20E4">
        <w:rPr>
          <w:rStyle w:val="Zag11"/>
          <w:b/>
          <w:sz w:val="24"/>
          <w:szCs w:val="24"/>
        </w:rPr>
        <w:t>:</w:t>
      </w:r>
    </w:p>
    <w:p w:rsidR="00B828A5" w:rsidRPr="00EF20E4" w:rsidRDefault="00B828A5" w:rsidP="00D93E5D">
      <w:pPr>
        <w:pStyle w:val="aff2"/>
        <w:numPr>
          <w:ilvl w:val="0"/>
          <w:numId w:val="97"/>
        </w:numPr>
        <w:spacing w:line="240" w:lineRule="auto"/>
        <w:rPr>
          <w:rStyle w:val="Zag11"/>
          <w:sz w:val="24"/>
          <w:szCs w:val="24"/>
        </w:rPr>
      </w:pPr>
      <w:r w:rsidRPr="00EF20E4">
        <w:rPr>
          <w:rStyle w:val="Zag11"/>
          <w:sz w:val="24"/>
          <w:szCs w:val="24"/>
        </w:rPr>
        <w:t xml:space="preserve">Обученность </w:t>
      </w:r>
      <w:r>
        <w:rPr>
          <w:rStyle w:val="Zag11"/>
          <w:sz w:val="24"/>
          <w:szCs w:val="24"/>
        </w:rPr>
        <w:t xml:space="preserve"> воспитанников 6-9 классов </w:t>
      </w:r>
      <w:r w:rsidRPr="00EF20E4">
        <w:rPr>
          <w:rStyle w:val="Zag11"/>
          <w:sz w:val="24"/>
          <w:szCs w:val="24"/>
        </w:rPr>
        <w:t>(в том числе сформированность общеучебных знаний,  метапредметных умений и навыков);</w:t>
      </w:r>
    </w:p>
    <w:p w:rsidR="00B828A5" w:rsidRPr="00EF20E4" w:rsidRDefault="00B828A5" w:rsidP="00D93E5D">
      <w:pPr>
        <w:pStyle w:val="aff2"/>
        <w:numPr>
          <w:ilvl w:val="0"/>
          <w:numId w:val="97"/>
        </w:numPr>
        <w:spacing w:line="240" w:lineRule="auto"/>
        <w:rPr>
          <w:rStyle w:val="Zag11"/>
          <w:sz w:val="24"/>
          <w:szCs w:val="24"/>
        </w:rPr>
      </w:pPr>
      <w:r w:rsidRPr="00EF20E4">
        <w:rPr>
          <w:rStyle w:val="Zag11"/>
          <w:sz w:val="24"/>
          <w:szCs w:val="24"/>
        </w:rPr>
        <w:t>Готовность продолжения образования (</w:t>
      </w:r>
      <w:r>
        <w:rPr>
          <w:rStyle w:val="Zag11"/>
          <w:sz w:val="24"/>
          <w:szCs w:val="24"/>
        </w:rPr>
        <w:t>после освоения основного общего образования - успешно осваивать  среднее общее образование или программы профессиональной подготовки специалистов среднего  звена специальности 49.02.01 Физическая культура</w:t>
      </w:r>
      <w:r w:rsidRPr="00EF20E4">
        <w:rPr>
          <w:rStyle w:val="Zag11"/>
          <w:sz w:val="24"/>
          <w:szCs w:val="24"/>
        </w:rPr>
        <w:t>);</w:t>
      </w:r>
    </w:p>
    <w:p w:rsidR="00B828A5" w:rsidRPr="00EF20E4" w:rsidRDefault="00B828A5" w:rsidP="00D93E5D">
      <w:pPr>
        <w:pStyle w:val="aff2"/>
        <w:numPr>
          <w:ilvl w:val="0"/>
          <w:numId w:val="97"/>
        </w:numPr>
        <w:spacing w:line="240" w:lineRule="auto"/>
        <w:rPr>
          <w:rStyle w:val="Zag11"/>
          <w:sz w:val="24"/>
          <w:szCs w:val="24"/>
        </w:rPr>
      </w:pPr>
      <w:r w:rsidRPr="00EF20E4">
        <w:rPr>
          <w:rStyle w:val="Zag11"/>
          <w:sz w:val="24"/>
          <w:szCs w:val="24"/>
        </w:rPr>
        <w:t>Воспитанность ученика (приоритетные качества личности), его умения выстраивать эмоционально – ценностные отношения с самим собой и другими людьми;</w:t>
      </w:r>
    </w:p>
    <w:p w:rsidR="00B828A5" w:rsidRPr="00EF20E4" w:rsidRDefault="00B828A5" w:rsidP="00D93E5D">
      <w:pPr>
        <w:pStyle w:val="aff2"/>
        <w:numPr>
          <w:ilvl w:val="0"/>
          <w:numId w:val="97"/>
        </w:numPr>
        <w:spacing w:line="240" w:lineRule="auto"/>
        <w:rPr>
          <w:rStyle w:val="Zag11"/>
          <w:sz w:val="24"/>
          <w:szCs w:val="24"/>
        </w:rPr>
      </w:pPr>
      <w:r w:rsidRPr="00EF20E4">
        <w:rPr>
          <w:rStyle w:val="Zag11"/>
          <w:sz w:val="24"/>
          <w:szCs w:val="24"/>
        </w:rPr>
        <w:t>Сформированность умений и потребность вести здоровый образ жизни;</w:t>
      </w:r>
    </w:p>
    <w:p w:rsidR="0004766F" w:rsidRDefault="0004766F" w:rsidP="00B828A5">
      <w:pPr>
        <w:pStyle w:val="aff2"/>
        <w:spacing w:line="240" w:lineRule="auto"/>
        <w:rPr>
          <w:rStyle w:val="Zag11"/>
          <w:b/>
          <w:sz w:val="24"/>
          <w:szCs w:val="24"/>
        </w:rPr>
      </w:pPr>
    </w:p>
    <w:p w:rsidR="00B828A5" w:rsidRPr="00EF20E4" w:rsidRDefault="00B828A5" w:rsidP="00B828A5">
      <w:pPr>
        <w:pStyle w:val="aff2"/>
        <w:spacing w:line="240" w:lineRule="auto"/>
        <w:rPr>
          <w:rStyle w:val="Zag11"/>
          <w:b/>
          <w:sz w:val="24"/>
          <w:szCs w:val="24"/>
        </w:rPr>
      </w:pPr>
      <w:r w:rsidRPr="00EF20E4">
        <w:rPr>
          <w:rStyle w:val="Zag11"/>
          <w:b/>
          <w:sz w:val="24"/>
          <w:szCs w:val="24"/>
        </w:rPr>
        <w:t>Психолого – педагогический портрет выпускника</w:t>
      </w:r>
      <w:r>
        <w:rPr>
          <w:rStyle w:val="Zag11"/>
          <w:b/>
          <w:sz w:val="24"/>
          <w:szCs w:val="24"/>
        </w:rPr>
        <w:t xml:space="preserve"> колледжа, освоившего основное общее образование</w:t>
      </w:r>
      <w:r w:rsidRPr="00EF20E4">
        <w:rPr>
          <w:rStyle w:val="Zag11"/>
          <w:b/>
          <w:sz w:val="24"/>
          <w:szCs w:val="24"/>
        </w:rPr>
        <w:t>:</w:t>
      </w:r>
    </w:p>
    <w:p w:rsidR="00B828A5" w:rsidRPr="00B828A5" w:rsidRDefault="00B828A5" w:rsidP="00B828A5">
      <w:pPr>
        <w:pStyle w:val="aff2"/>
        <w:spacing w:line="240" w:lineRule="auto"/>
        <w:rPr>
          <w:rStyle w:val="Zag11"/>
          <w:sz w:val="24"/>
          <w:szCs w:val="24"/>
        </w:rPr>
      </w:pPr>
      <w:r w:rsidRPr="00EF20E4">
        <w:rPr>
          <w:rStyle w:val="Zag11"/>
          <w:sz w:val="24"/>
          <w:szCs w:val="24"/>
        </w:rPr>
        <w:t>Аналитическое  восприятие, наблюдательность, регулируемая память, формально-логическое  мышление, целеобразование и планирование, способность рассуждать, интеллектуальная познавательная активность; креативность</w:t>
      </w:r>
      <w:r>
        <w:rPr>
          <w:rStyle w:val="Zag11"/>
          <w:sz w:val="24"/>
          <w:szCs w:val="24"/>
        </w:rPr>
        <w:t xml:space="preserve"> (</w:t>
      </w:r>
      <w:r w:rsidRPr="00EF20E4">
        <w:rPr>
          <w:rStyle w:val="Zag11"/>
          <w:sz w:val="24"/>
          <w:szCs w:val="24"/>
        </w:rPr>
        <w:t>способность к творчеству); чувство психологической защищенности.</w:t>
      </w:r>
    </w:p>
    <w:p w:rsidR="00B828A5" w:rsidRPr="00EF20E4" w:rsidRDefault="00B828A5" w:rsidP="00B828A5">
      <w:pPr>
        <w:pStyle w:val="aff2"/>
        <w:spacing w:line="240" w:lineRule="auto"/>
        <w:rPr>
          <w:rStyle w:val="Zag11"/>
          <w:b/>
          <w:sz w:val="24"/>
          <w:szCs w:val="24"/>
        </w:rPr>
      </w:pPr>
      <w:r w:rsidRPr="00EF20E4">
        <w:rPr>
          <w:rStyle w:val="Zag11"/>
          <w:b/>
          <w:sz w:val="24"/>
          <w:szCs w:val="24"/>
        </w:rPr>
        <w:t>Личностные качества:</w:t>
      </w:r>
    </w:p>
    <w:p w:rsidR="00B828A5" w:rsidRPr="00EF20E4" w:rsidRDefault="00B828A5" w:rsidP="00D93E5D">
      <w:pPr>
        <w:pStyle w:val="aff2"/>
        <w:numPr>
          <w:ilvl w:val="0"/>
          <w:numId w:val="98"/>
        </w:numPr>
        <w:spacing w:line="240" w:lineRule="auto"/>
        <w:rPr>
          <w:rStyle w:val="Zag11"/>
          <w:sz w:val="24"/>
          <w:szCs w:val="24"/>
        </w:rPr>
      </w:pPr>
      <w:r w:rsidRPr="00EF20E4">
        <w:rPr>
          <w:rStyle w:val="Zag11"/>
          <w:sz w:val="24"/>
          <w:szCs w:val="24"/>
        </w:rPr>
        <w:t>социальная зрелость;</w:t>
      </w:r>
    </w:p>
    <w:p w:rsidR="00B828A5" w:rsidRPr="00EF20E4" w:rsidRDefault="00B828A5" w:rsidP="00D93E5D">
      <w:pPr>
        <w:pStyle w:val="aff2"/>
        <w:numPr>
          <w:ilvl w:val="0"/>
          <w:numId w:val="98"/>
        </w:numPr>
        <w:spacing w:line="240" w:lineRule="auto"/>
        <w:rPr>
          <w:rStyle w:val="Zag11"/>
          <w:sz w:val="24"/>
          <w:szCs w:val="24"/>
        </w:rPr>
      </w:pPr>
      <w:r w:rsidRPr="00EF20E4">
        <w:rPr>
          <w:rStyle w:val="Zag11"/>
          <w:sz w:val="24"/>
          <w:szCs w:val="24"/>
        </w:rPr>
        <w:t>ответственность за свои действия;</w:t>
      </w:r>
    </w:p>
    <w:p w:rsidR="00B828A5" w:rsidRPr="00EF20E4" w:rsidRDefault="00B828A5" w:rsidP="00D93E5D">
      <w:pPr>
        <w:pStyle w:val="aff2"/>
        <w:numPr>
          <w:ilvl w:val="0"/>
          <w:numId w:val="98"/>
        </w:numPr>
        <w:spacing w:line="240" w:lineRule="auto"/>
        <w:rPr>
          <w:rStyle w:val="Zag11"/>
          <w:sz w:val="24"/>
          <w:szCs w:val="24"/>
        </w:rPr>
      </w:pPr>
      <w:r w:rsidRPr="00EF20E4">
        <w:rPr>
          <w:rStyle w:val="Zag11"/>
          <w:sz w:val="24"/>
          <w:szCs w:val="24"/>
        </w:rPr>
        <w:t>мотивация общественно – полезной деятельности ( учебно- трудовая и т.д.);</w:t>
      </w:r>
    </w:p>
    <w:p w:rsidR="00B828A5" w:rsidRPr="00EF20E4" w:rsidRDefault="00B828A5" w:rsidP="00D93E5D">
      <w:pPr>
        <w:pStyle w:val="aff2"/>
        <w:numPr>
          <w:ilvl w:val="0"/>
          <w:numId w:val="98"/>
        </w:numPr>
        <w:spacing w:line="240" w:lineRule="auto"/>
        <w:rPr>
          <w:rStyle w:val="Zag11"/>
          <w:sz w:val="24"/>
          <w:szCs w:val="24"/>
        </w:rPr>
      </w:pPr>
      <w:r w:rsidRPr="00EF20E4">
        <w:rPr>
          <w:rStyle w:val="Zag11"/>
          <w:sz w:val="24"/>
          <w:szCs w:val="24"/>
        </w:rPr>
        <w:t>познавательные интересы;</w:t>
      </w:r>
    </w:p>
    <w:p w:rsidR="00B828A5" w:rsidRPr="00EF20E4" w:rsidRDefault="00B828A5" w:rsidP="00D93E5D">
      <w:pPr>
        <w:pStyle w:val="aff2"/>
        <w:numPr>
          <w:ilvl w:val="0"/>
          <w:numId w:val="98"/>
        </w:numPr>
        <w:spacing w:line="240" w:lineRule="auto"/>
        <w:rPr>
          <w:rStyle w:val="Zag11"/>
          <w:sz w:val="24"/>
          <w:szCs w:val="24"/>
        </w:rPr>
      </w:pPr>
      <w:r w:rsidRPr="00EF20E4">
        <w:rPr>
          <w:rStyle w:val="Zag11"/>
          <w:sz w:val="24"/>
          <w:szCs w:val="24"/>
        </w:rPr>
        <w:t>самосознание и адекватная самооценка, потребность в самопознании;</w:t>
      </w:r>
    </w:p>
    <w:p w:rsidR="00B828A5" w:rsidRPr="00EF20E4" w:rsidRDefault="00B828A5" w:rsidP="00D93E5D">
      <w:pPr>
        <w:pStyle w:val="aff2"/>
        <w:numPr>
          <w:ilvl w:val="0"/>
          <w:numId w:val="98"/>
        </w:numPr>
        <w:spacing w:line="240" w:lineRule="auto"/>
        <w:rPr>
          <w:rStyle w:val="Zag11"/>
          <w:sz w:val="24"/>
          <w:szCs w:val="24"/>
        </w:rPr>
      </w:pPr>
      <w:r w:rsidRPr="00EF20E4">
        <w:rPr>
          <w:rStyle w:val="Zag11"/>
          <w:sz w:val="24"/>
          <w:szCs w:val="24"/>
        </w:rPr>
        <w:t>осознание собственной индивидуальности;</w:t>
      </w:r>
    </w:p>
    <w:p w:rsidR="00B828A5" w:rsidRPr="00EF20E4" w:rsidRDefault="00B828A5" w:rsidP="00D93E5D">
      <w:pPr>
        <w:pStyle w:val="aff2"/>
        <w:numPr>
          <w:ilvl w:val="0"/>
          <w:numId w:val="98"/>
        </w:numPr>
        <w:spacing w:line="240" w:lineRule="auto"/>
        <w:rPr>
          <w:rStyle w:val="Zag11"/>
          <w:sz w:val="24"/>
          <w:szCs w:val="24"/>
        </w:rPr>
      </w:pPr>
      <w:r w:rsidRPr="00EF20E4">
        <w:rPr>
          <w:rStyle w:val="Zag11"/>
          <w:sz w:val="24"/>
          <w:szCs w:val="24"/>
        </w:rPr>
        <w:t>личностное самоопределение, стремление к самоутверждению, потребность в общественном признании;</w:t>
      </w:r>
    </w:p>
    <w:p w:rsidR="00B828A5" w:rsidRPr="00B828A5" w:rsidRDefault="00B828A5" w:rsidP="00D93E5D">
      <w:pPr>
        <w:pStyle w:val="aff2"/>
        <w:numPr>
          <w:ilvl w:val="0"/>
          <w:numId w:val="98"/>
        </w:numPr>
        <w:spacing w:line="240" w:lineRule="auto"/>
        <w:rPr>
          <w:sz w:val="24"/>
          <w:szCs w:val="24"/>
        </w:rPr>
      </w:pPr>
      <w:r w:rsidRPr="00EF20E4">
        <w:rPr>
          <w:rStyle w:val="Zag11"/>
          <w:sz w:val="24"/>
          <w:szCs w:val="24"/>
        </w:rPr>
        <w:t>нравственное осознание.</w:t>
      </w:r>
    </w:p>
    <w:p w:rsidR="00DA4459" w:rsidRDefault="00DA4459" w:rsidP="00DA4459">
      <w:pPr>
        <w:ind w:firstLine="709"/>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Особенность ООП заключается в разумном сочетании требований действующего стандарта и перспективных мер по переходу к новым треб</w:t>
      </w:r>
      <w:r w:rsidR="000B3303">
        <w:rPr>
          <w:rFonts w:ascii="Times New Roman" w:hAnsi="Times New Roman" w:cs="Times New Roman"/>
          <w:color w:val="000000"/>
          <w:sz w:val="24"/>
          <w:szCs w:val="24"/>
        </w:rPr>
        <w:t xml:space="preserve">ованиям утвержденного стандарта, </w:t>
      </w:r>
      <w:r w:rsidRPr="00DA4459">
        <w:rPr>
          <w:rFonts w:ascii="Times New Roman" w:hAnsi="Times New Roman" w:cs="Times New Roman"/>
          <w:color w:val="000000"/>
          <w:sz w:val="24"/>
          <w:szCs w:val="24"/>
        </w:rPr>
        <w:t xml:space="preserve">к созданию условий для реализации требований стандарта основного общего и среднего общего образования. Переходный этап требует переосмысления целевых установок на новые образовательные результаты, изменений методологических подходов в организации образовательного процесса, создание новой оценочной системы, обеспечивающей качество образования. </w:t>
      </w:r>
    </w:p>
    <w:p w:rsidR="0031302A" w:rsidRPr="00DA4459" w:rsidRDefault="0031302A" w:rsidP="00B3683C">
      <w:pPr>
        <w:spacing w:after="0"/>
        <w:ind w:firstLine="709"/>
        <w:jc w:val="both"/>
        <w:rPr>
          <w:rFonts w:ascii="Times New Roman" w:hAnsi="Times New Roman" w:cs="Times New Roman"/>
          <w:color w:val="000000"/>
          <w:sz w:val="24"/>
          <w:szCs w:val="24"/>
        </w:rPr>
      </w:pPr>
      <w:r w:rsidRPr="0031302A">
        <w:rPr>
          <w:rFonts w:ascii="Times New Roman" w:hAnsi="Times New Roman" w:cs="Times New Roman"/>
          <w:b/>
          <w:i/>
          <w:color w:val="000000"/>
          <w:sz w:val="24"/>
          <w:szCs w:val="24"/>
        </w:rPr>
        <w:t>Инвариантная часть учебного плана</w:t>
      </w:r>
      <w:r>
        <w:rPr>
          <w:rFonts w:ascii="Times New Roman" w:hAnsi="Times New Roman" w:cs="Times New Roman"/>
          <w:color w:val="000000"/>
          <w:sz w:val="24"/>
          <w:szCs w:val="24"/>
        </w:rPr>
        <w:t xml:space="preserve"> - обязательная часть учебного плана, составленная в соответствии с  требованиями ФГОС.</w:t>
      </w:r>
    </w:p>
    <w:p w:rsidR="00DA4459" w:rsidRPr="00DA4459" w:rsidRDefault="00DA4459" w:rsidP="00B3683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Вариативная часть учебного плана</w:t>
      </w:r>
      <w:r w:rsidRPr="00DA4459">
        <w:rPr>
          <w:rFonts w:ascii="Times New Roman" w:hAnsi="Times New Roman" w:cs="Times New Roman"/>
          <w:color w:val="000000"/>
          <w:sz w:val="24"/>
          <w:szCs w:val="24"/>
        </w:rPr>
        <w:t xml:space="preserve"> – часть, формируемая участниками учебного процесса и включающая внеурочную деятельность.</w:t>
      </w:r>
    </w:p>
    <w:p w:rsidR="00DA4459" w:rsidRPr="00DA4459" w:rsidRDefault="00DA4459" w:rsidP="00B3683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Духовно-нравственное воспитание</w:t>
      </w:r>
      <w:r w:rsidRPr="00DA4459">
        <w:rPr>
          <w:rFonts w:ascii="Times New Roman" w:hAnsi="Times New Roman" w:cs="Times New Roman"/>
          <w:color w:val="000000"/>
          <w:sz w:val="24"/>
          <w:szCs w:val="24"/>
        </w:rPr>
        <w:t xml:space="preserve"> – педагогически организованный процесс усвоения системы общечеловеческих ценностей и системы культурных, духовных и </w:t>
      </w:r>
      <w:r w:rsidRPr="00DA4459">
        <w:rPr>
          <w:rFonts w:ascii="Times New Roman" w:hAnsi="Times New Roman" w:cs="Times New Roman"/>
          <w:color w:val="000000"/>
          <w:sz w:val="24"/>
          <w:szCs w:val="24"/>
        </w:rPr>
        <w:lastRenderedPageBreak/>
        <w:t>нравственных ценностей</w:t>
      </w:r>
      <w:r w:rsidR="00AB65AC">
        <w:rPr>
          <w:rFonts w:ascii="Times New Roman" w:hAnsi="Times New Roman" w:cs="Times New Roman"/>
          <w:color w:val="000000"/>
          <w:sz w:val="24"/>
          <w:szCs w:val="24"/>
        </w:rPr>
        <w:t xml:space="preserve"> всех народов, проживающих на территории Российской  Федерации</w:t>
      </w:r>
      <w:r w:rsidRPr="00DA4459">
        <w:rPr>
          <w:rFonts w:ascii="Times New Roman" w:hAnsi="Times New Roman" w:cs="Times New Roman"/>
          <w:color w:val="000000"/>
          <w:sz w:val="24"/>
          <w:szCs w:val="24"/>
        </w:rPr>
        <w:t>.</w:t>
      </w:r>
      <w:r w:rsidR="00AB65AC">
        <w:rPr>
          <w:rFonts w:ascii="Times New Roman" w:hAnsi="Times New Roman" w:cs="Times New Roman"/>
          <w:color w:val="000000"/>
          <w:sz w:val="24"/>
          <w:szCs w:val="24"/>
        </w:rPr>
        <w:t xml:space="preserve"> Воспитание духовно-нравственных ценностей обучающихся проводится на базе  Музея  Спортивной славы колледжа.</w:t>
      </w:r>
    </w:p>
    <w:p w:rsidR="00DA4459" w:rsidRPr="00DA4459" w:rsidRDefault="00DA4459" w:rsidP="00B3683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Инновационная профессиональная деятельность</w:t>
      </w:r>
      <w:r w:rsidRPr="00DA4459">
        <w:rPr>
          <w:rFonts w:ascii="Times New Roman" w:hAnsi="Times New Roman" w:cs="Times New Roman"/>
          <w:color w:val="000000"/>
          <w:sz w:val="24"/>
          <w:szCs w:val="24"/>
        </w:rPr>
        <w:t xml:space="preserve">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DA4459" w:rsidRPr="00DA4459" w:rsidRDefault="00DA4459" w:rsidP="00B3683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Компетенция</w:t>
      </w:r>
      <w:r w:rsidRPr="00DA4459">
        <w:rPr>
          <w:rFonts w:ascii="Times New Roman" w:hAnsi="Times New Roman" w:cs="Times New Roman"/>
          <w:color w:val="000000"/>
          <w:sz w:val="24"/>
          <w:szCs w:val="24"/>
        </w:rPr>
        <w:t xml:space="preserve"> – актуализированная в освоенных областях образования система ценностей, знаний и умений, способная адекватно воплощаться в деятельности человека при решении возникающих проблем.</w:t>
      </w:r>
      <w:r w:rsidR="00AB65AC">
        <w:rPr>
          <w:rFonts w:ascii="Times New Roman" w:hAnsi="Times New Roman" w:cs="Times New Roman"/>
          <w:color w:val="000000"/>
          <w:sz w:val="24"/>
          <w:szCs w:val="24"/>
        </w:rPr>
        <w:t xml:space="preserve"> </w:t>
      </w:r>
    </w:p>
    <w:p w:rsidR="00DA4459" w:rsidRPr="00DA4459" w:rsidRDefault="00DA4459" w:rsidP="00B3683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Компетентность</w:t>
      </w:r>
      <w:r w:rsidRPr="00DA4459">
        <w:rPr>
          <w:rFonts w:ascii="Times New Roman" w:hAnsi="Times New Roman" w:cs="Times New Roman"/>
          <w:color w:val="000000"/>
          <w:sz w:val="24"/>
          <w:szCs w:val="24"/>
        </w:rPr>
        <w:t xml:space="preserve"> – качественная характеристика реализации человеком сформированных в образовательном процессе знаний, обобщенных способ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DA4459" w:rsidRPr="00DA4459" w:rsidRDefault="00DA4459" w:rsidP="00B3683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Личностные результаты</w:t>
      </w:r>
      <w:r w:rsidRPr="00DA4459">
        <w:rPr>
          <w:rFonts w:ascii="Times New Roman" w:hAnsi="Times New Roman" w:cs="Times New Roman"/>
          <w:color w:val="000000"/>
          <w:sz w:val="24"/>
          <w:szCs w:val="24"/>
        </w:rPr>
        <w:t xml:space="preserve"> – ценностные ориентации вып</w:t>
      </w:r>
      <w:r w:rsidR="00E6274A">
        <w:rPr>
          <w:rFonts w:ascii="Times New Roman" w:hAnsi="Times New Roman" w:cs="Times New Roman"/>
          <w:color w:val="000000"/>
          <w:sz w:val="24"/>
          <w:szCs w:val="24"/>
        </w:rPr>
        <w:t>ускников соответствующей уровне</w:t>
      </w:r>
      <w:r w:rsidRPr="00DA4459">
        <w:rPr>
          <w:rFonts w:ascii="Times New Roman" w:hAnsi="Times New Roman" w:cs="Times New Roman"/>
          <w:color w:val="000000"/>
          <w:sz w:val="24"/>
          <w:szCs w:val="24"/>
        </w:rPr>
        <w:t xml:space="preserve"> общего образования, отражающие их индивидуально-личностные позиции, мотивы деятельности, в том числе образовательной, социальные чувства, личностные качества.</w:t>
      </w:r>
    </w:p>
    <w:p w:rsidR="00DA4459" w:rsidRPr="00DA4459" w:rsidRDefault="00DA4459" w:rsidP="00B3683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Метапредметные результаты</w:t>
      </w:r>
      <w:r w:rsidRPr="00DA4459">
        <w:rPr>
          <w:rFonts w:ascii="Times New Roman" w:hAnsi="Times New Roman" w:cs="Times New Roman"/>
          <w:color w:val="000000"/>
          <w:sz w:val="24"/>
          <w:szCs w:val="24"/>
        </w:rPr>
        <w:t xml:space="preserve"> – метапредметные знания и обобщенные способы деятельности, освоенные обучающимися в процессе изучения нескольких или всех учебных предметов, применимые как в рамках образовательного процесса, так и при решении проблем в различных жизненных ситуациях.</w:t>
      </w:r>
    </w:p>
    <w:p w:rsidR="00DA4459" w:rsidRPr="00DA4459" w:rsidRDefault="00DA4459" w:rsidP="00B3683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Мотивация</w:t>
      </w:r>
      <w:r w:rsidRPr="00DA4459">
        <w:rPr>
          <w:rFonts w:ascii="Times New Roman" w:hAnsi="Times New Roman" w:cs="Times New Roman"/>
          <w:i/>
          <w:color w:val="000000"/>
          <w:sz w:val="24"/>
          <w:szCs w:val="24"/>
        </w:rPr>
        <w:t xml:space="preserve"> – </w:t>
      </w:r>
      <w:r w:rsidRPr="00DA4459">
        <w:rPr>
          <w:rFonts w:ascii="Times New Roman" w:hAnsi="Times New Roman" w:cs="Times New Roman"/>
          <w:color w:val="000000"/>
          <w:sz w:val="24"/>
          <w:szCs w:val="24"/>
        </w:rPr>
        <w:t>система взаимосвязанных и соподчиненных мотивов деятельности личности, сознательно определяющих линию ее поведения.</w:t>
      </w:r>
    </w:p>
    <w:p w:rsidR="00DA4459" w:rsidRPr="00DA4459" w:rsidRDefault="00DA4459" w:rsidP="00B3683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Образовательная среда</w:t>
      </w:r>
      <w:r w:rsidRPr="00DA4459">
        <w:rPr>
          <w:rFonts w:ascii="Times New Roman" w:hAnsi="Times New Roman" w:cs="Times New Roman"/>
          <w:color w:val="000000"/>
          <w:sz w:val="24"/>
          <w:szCs w:val="24"/>
        </w:rPr>
        <w:t xml:space="preserve"> –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воспитания и развития обучающихся.</w:t>
      </w:r>
    </w:p>
    <w:p w:rsidR="00DA4459" w:rsidRPr="00DA4459" w:rsidRDefault="00DA4459" w:rsidP="00B3683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Планируемые результаты</w:t>
      </w:r>
      <w:r w:rsidRPr="00DA4459">
        <w:rPr>
          <w:rFonts w:ascii="Times New Roman" w:hAnsi="Times New Roman" w:cs="Times New Roman"/>
          <w:color w:val="000000"/>
          <w:sz w:val="24"/>
          <w:szCs w:val="24"/>
        </w:rPr>
        <w:t xml:space="preserve"> – система обобщенных личностно ориентированных целей образования, уточненных и дифференцированных по учебным предметам, для определения и выявления всех элементов, подлежащих формированию и оценке, с учетом ведущих целевых установок изучения каждого предмета, а также возрастной специфики учащихся.</w:t>
      </w:r>
    </w:p>
    <w:p w:rsidR="00DA4459" w:rsidRPr="00DA4459" w:rsidRDefault="00DA4459" w:rsidP="00B3683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Предметные результаты</w:t>
      </w:r>
      <w:r w:rsidRPr="00DA4459">
        <w:rPr>
          <w:rFonts w:ascii="Times New Roman" w:hAnsi="Times New Roman" w:cs="Times New Roman"/>
          <w:color w:val="000000"/>
          <w:sz w:val="24"/>
          <w:szCs w:val="24"/>
        </w:rPr>
        <w:t xml:space="preserve"> – конкретные элементы социального опыта (знания, умения и навыки, опыт решения проблем, опыт творческой деятельности), освоенные обучающимися в рамках отдельного учебного предмета.</w:t>
      </w:r>
    </w:p>
    <w:p w:rsidR="00687BC8" w:rsidRPr="00DA4459" w:rsidRDefault="00DA4459" w:rsidP="00B3683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Социализация</w:t>
      </w:r>
      <w:r w:rsidRPr="00DA4459">
        <w:rPr>
          <w:rFonts w:ascii="Times New Roman" w:hAnsi="Times New Roman" w:cs="Times New Roman"/>
          <w:color w:val="000000"/>
          <w:sz w:val="24"/>
          <w:szCs w:val="24"/>
        </w:rPr>
        <w:t xml:space="preserve">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B3683C" w:rsidRDefault="00B3683C" w:rsidP="005179BC">
      <w:pPr>
        <w:spacing w:after="0"/>
        <w:ind w:firstLine="425"/>
        <w:jc w:val="both"/>
        <w:rPr>
          <w:rFonts w:ascii="Times New Roman" w:hAnsi="Times New Roman" w:cs="Times New Roman"/>
          <w:color w:val="000000"/>
          <w:sz w:val="24"/>
          <w:szCs w:val="24"/>
        </w:rPr>
      </w:pPr>
    </w:p>
    <w:p w:rsidR="00B3683C" w:rsidRDefault="00B3683C" w:rsidP="005179BC">
      <w:pPr>
        <w:spacing w:after="0"/>
        <w:ind w:firstLine="425"/>
        <w:jc w:val="both"/>
        <w:rPr>
          <w:rFonts w:ascii="Times New Roman" w:hAnsi="Times New Roman" w:cs="Times New Roman"/>
          <w:color w:val="000000"/>
          <w:sz w:val="24"/>
          <w:szCs w:val="24"/>
        </w:rPr>
      </w:pP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xml:space="preserve">В основе реализации основной образовательной программы лежит </w:t>
      </w:r>
      <w:r w:rsidRPr="00DA4459">
        <w:rPr>
          <w:rFonts w:ascii="Times New Roman" w:hAnsi="Times New Roman" w:cs="Times New Roman"/>
          <w:b/>
          <w:bCs/>
          <w:color w:val="000000"/>
          <w:sz w:val="24"/>
          <w:szCs w:val="24"/>
        </w:rPr>
        <w:t xml:space="preserve">системно-деятельностный подход, </w:t>
      </w:r>
      <w:r w:rsidRPr="00DA4459">
        <w:rPr>
          <w:rFonts w:ascii="Times New Roman" w:hAnsi="Times New Roman" w:cs="Times New Roman"/>
          <w:color w:val="000000"/>
          <w:sz w:val="24"/>
          <w:szCs w:val="24"/>
        </w:rPr>
        <w:t xml:space="preserve">который предполагает: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 </w:t>
      </w:r>
      <w:r w:rsidR="004F6C21">
        <w:rPr>
          <w:rFonts w:ascii="Times New Roman" w:hAnsi="Times New Roman" w:cs="Times New Roman"/>
          <w:color w:val="000000"/>
          <w:sz w:val="24"/>
          <w:szCs w:val="24"/>
        </w:rPr>
        <w:t xml:space="preserve">Учитывая тот факт, что  колледж ориентирован  на детей, талантливых в спорте, спортивная  подготовка  выстроена исключительно на  индивидуальной подготовке </w:t>
      </w:r>
      <w:r w:rsidR="00F5100C">
        <w:rPr>
          <w:rFonts w:ascii="Times New Roman" w:hAnsi="Times New Roman" w:cs="Times New Roman"/>
          <w:color w:val="000000"/>
          <w:sz w:val="24"/>
          <w:szCs w:val="24"/>
        </w:rPr>
        <w:t>в соответствии с требованиями  федерального стандарта  спортивной подготовки по избранному виду спорта.</w:t>
      </w:r>
    </w:p>
    <w:p w:rsidR="00DA4459" w:rsidRPr="00DA4459" w:rsidRDefault="00031147" w:rsidP="005179BC">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Целевые ориентиры на каждом уровне </w:t>
      </w:r>
      <w:r w:rsidR="00DA4459" w:rsidRPr="00DA4459">
        <w:rPr>
          <w:rFonts w:ascii="Times New Roman" w:hAnsi="Times New Roman" w:cs="Times New Roman"/>
          <w:color w:val="000000"/>
          <w:sz w:val="24"/>
          <w:szCs w:val="24"/>
        </w:rPr>
        <w:t xml:space="preserve">образования в </w:t>
      </w:r>
      <w:r w:rsidR="000B3303">
        <w:rPr>
          <w:rFonts w:ascii="Times New Roman" w:hAnsi="Times New Roman" w:cs="Times New Roman"/>
          <w:color w:val="000000"/>
          <w:sz w:val="24"/>
          <w:szCs w:val="24"/>
        </w:rPr>
        <w:t xml:space="preserve">Колледже </w:t>
      </w:r>
      <w:r w:rsidR="00DA4459" w:rsidRPr="00DA4459">
        <w:rPr>
          <w:rFonts w:ascii="Times New Roman" w:hAnsi="Times New Roman" w:cs="Times New Roman"/>
          <w:color w:val="000000"/>
          <w:sz w:val="24"/>
          <w:szCs w:val="24"/>
        </w:rPr>
        <w:t>определены на основе методологии личностно-ориентированного подхода, соответствующего гуманитарной направленности отечественного образования и демократическим свободам гражданского общества. Целью реализации ООП является обеспечение достижения качественных образовательных результатов: личностных, метапредметных, предметных.</w:t>
      </w:r>
    </w:p>
    <w:p w:rsidR="00DA4459" w:rsidRPr="00DA4459" w:rsidRDefault="000B3303" w:rsidP="005179BC">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Колледж </w:t>
      </w:r>
      <w:r w:rsidR="00DA4459" w:rsidRPr="00DA4459">
        <w:rPr>
          <w:rFonts w:ascii="Times New Roman" w:hAnsi="Times New Roman" w:cs="Times New Roman"/>
          <w:color w:val="000000"/>
          <w:sz w:val="24"/>
          <w:szCs w:val="24"/>
        </w:rPr>
        <w:t xml:space="preserve">реализует </w:t>
      </w:r>
      <w:r>
        <w:rPr>
          <w:rFonts w:ascii="Times New Roman" w:hAnsi="Times New Roman" w:cs="Times New Roman"/>
          <w:color w:val="000000"/>
          <w:sz w:val="24"/>
          <w:szCs w:val="24"/>
        </w:rPr>
        <w:t xml:space="preserve"> </w:t>
      </w:r>
      <w:r w:rsidR="00DA4459" w:rsidRPr="00DA4459">
        <w:rPr>
          <w:rFonts w:ascii="Times New Roman" w:hAnsi="Times New Roman" w:cs="Times New Roman"/>
          <w:color w:val="000000"/>
          <w:sz w:val="24"/>
          <w:szCs w:val="24"/>
        </w:rPr>
        <w:t>основное общее и среднее общее образование, определяя следующие целевые установки:</w:t>
      </w:r>
    </w:p>
    <w:p w:rsidR="00DA4459" w:rsidRPr="00DA4459" w:rsidRDefault="00DA4459" w:rsidP="005179BC">
      <w:pPr>
        <w:spacing w:after="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основное общее образование:</w:t>
      </w:r>
    </w:p>
    <w:p w:rsidR="00DA4459" w:rsidRPr="00DA4459" w:rsidRDefault="00DA4459" w:rsidP="005179BC">
      <w:pPr>
        <w:numPr>
          <w:ilvl w:val="0"/>
          <w:numId w:val="5"/>
        </w:numPr>
        <w:suppressAutoHyphens/>
        <w:spacing w:after="0"/>
        <w:ind w:left="108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обеспечение личностного самоопределения обучающихся – гражданской позиции, мировоззрения, профессионального выбора;</w:t>
      </w:r>
    </w:p>
    <w:p w:rsidR="005179BC" w:rsidRPr="00B3683C" w:rsidRDefault="00DA4459" w:rsidP="005179BC">
      <w:pPr>
        <w:numPr>
          <w:ilvl w:val="0"/>
          <w:numId w:val="5"/>
        </w:numPr>
        <w:suppressAutoHyphens/>
        <w:spacing w:after="0"/>
        <w:ind w:left="1080"/>
        <w:jc w:val="both"/>
        <w:rPr>
          <w:rFonts w:ascii="Times New Roman" w:hAnsi="Times New Roman" w:cs="Times New Roman"/>
          <w:color w:val="000000"/>
          <w:sz w:val="24"/>
          <w:szCs w:val="24"/>
        </w:rPr>
      </w:pPr>
      <w:r w:rsidRPr="00B3683C">
        <w:rPr>
          <w:rFonts w:ascii="Times New Roman" w:hAnsi="Times New Roman" w:cs="Times New Roman"/>
          <w:color w:val="000000"/>
          <w:sz w:val="24"/>
          <w:szCs w:val="24"/>
        </w:rPr>
        <w:t>развитие способностей самостоятельного решения проблем в разных видах деятельности;</w:t>
      </w:r>
    </w:p>
    <w:p w:rsidR="00DA4459" w:rsidRPr="00DA4459" w:rsidRDefault="00DA4459" w:rsidP="005179BC">
      <w:pPr>
        <w:spacing w:after="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среднее общее образование:</w:t>
      </w:r>
    </w:p>
    <w:p w:rsidR="00DA4459" w:rsidRPr="00DA4459" w:rsidRDefault="00DA4459" w:rsidP="005179BC">
      <w:pPr>
        <w:numPr>
          <w:ilvl w:val="0"/>
          <w:numId w:val="26"/>
        </w:numPr>
        <w:suppressAutoHyphens/>
        <w:spacing w:after="0"/>
        <w:ind w:left="108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обеспечение самореализации и самосовершенствования обучающихся на основе индивидуальных потребностей в образовании.</w:t>
      </w:r>
    </w:p>
    <w:p w:rsidR="00B3683C" w:rsidRDefault="00B3683C" w:rsidP="005179BC">
      <w:pPr>
        <w:spacing w:after="0"/>
        <w:ind w:firstLine="709"/>
        <w:jc w:val="both"/>
        <w:rPr>
          <w:rFonts w:ascii="Times New Roman" w:hAnsi="Times New Roman" w:cs="Times New Roman"/>
          <w:color w:val="000000"/>
          <w:sz w:val="24"/>
          <w:szCs w:val="24"/>
        </w:rPr>
      </w:pPr>
    </w:p>
    <w:p w:rsidR="005179BC" w:rsidRDefault="00DA4459" w:rsidP="005179B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xml:space="preserve">В результате освоения образовательных программ выпускник </w:t>
      </w:r>
      <w:r w:rsidR="000B3303">
        <w:rPr>
          <w:rFonts w:ascii="Times New Roman" w:hAnsi="Times New Roman" w:cs="Times New Roman"/>
          <w:color w:val="000000"/>
          <w:sz w:val="24"/>
          <w:szCs w:val="24"/>
        </w:rPr>
        <w:t xml:space="preserve">Колледжа </w:t>
      </w:r>
      <w:r w:rsidRPr="00DA4459">
        <w:rPr>
          <w:rFonts w:ascii="Times New Roman" w:hAnsi="Times New Roman" w:cs="Times New Roman"/>
          <w:color w:val="000000"/>
          <w:sz w:val="24"/>
          <w:szCs w:val="24"/>
        </w:rPr>
        <w:t>должен обладать следующими качествами:</w:t>
      </w:r>
    </w:p>
    <w:p w:rsidR="00DA4459" w:rsidRPr="00DA4459" w:rsidRDefault="005179BC" w:rsidP="005179BC">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A4459" w:rsidRPr="00DA4459">
        <w:rPr>
          <w:rFonts w:ascii="Times New Roman" w:hAnsi="Times New Roman" w:cs="Times New Roman"/>
          <w:color w:val="000000"/>
          <w:sz w:val="24"/>
          <w:szCs w:val="24"/>
        </w:rPr>
        <w:t>открытость новому знанию, социальному опыту, инновационным процессам;</w:t>
      </w:r>
    </w:p>
    <w:p w:rsidR="00DA4459" w:rsidRPr="00DA4459" w:rsidRDefault="00DA4459" w:rsidP="005179BC">
      <w:pPr>
        <w:numPr>
          <w:ilvl w:val="0"/>
          <w:numId w:val="18"/>
        </w:numPr>
        <w:tabs>
          <w:tab w:val="left" w:pos="1080"/>
        </w:tabs>
        <w:suppressAutoHyphens/>
        <w:spacing w:after="0"/>
        <w:ind w:left="108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активность гражданской позиции и ориентация на демократические ценности;</w:t>
      </w:r>
    </w:p>
    <w:p w:rsidR="00DA4459" w:rsidRPr="00DA4459" w:rsidRDefault="00DA4459" w:rsidP="005179BC">
      <w:pPr>
        <w:numPr>
          <w:ilvl w:val="0"/>
          <w:numId w:val="18"/>
        </w:numPr>
        <w:tabs>
          <w:tab w:val="left" w:pos="1080"/>
        </w:tabs>
        <w:suppressAutoHyphens/>
        <w:spacing w:after="0"/>
        <w:ind w:left="108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сформированность общеучебных умений, информационных и коммуникативных компетенций;</w:t>
      </w:r>
    </w:p>
    <w:p w:rsidR="00DA4459" w:rsidRPr="00DA4459" w:rsidRDefault="00DA4459" w:rsidP="005179BC">
      <w:pPr>
        <w:numPr>
          <w:ilvl w:val="0"/>
          <w:numId w:val="18"/>
        </w:numPr>
        <w:tabs>
          <w:tab w:val="left" w:pos="1080"/>
        </w:tabs>
        <w:suppressAutoHyphens/>
        <w:spacing w:after="0"/>
        <w:ind w:left="108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овладение метапредметными умениями для самореализации в условиях непрерывного образования;</w:t>
      </w:r>
    </w:p>
    <w:p w:rsidR="00DA4459" w:rsidRPr="00DA4459" w:rsidRDefault="00DA4459" w:rsidP="005179BC">
      <w:pPr>
        <w:numPr>
          <w:ilvl w:val="0"/>
          <w:numId w:val="18"/>
        </w:numPr>
        <w:tabs>
          <w:tab w:val="left" w:pos="1080"/>
        </w:tabs>
        <w:suppressAutoHyphens/>
        <w:spacing w:after="0"/>
        <w:ind w:left="108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готовность к самоопределению и самовыражению;</w:t>
      </w:r>
    </w:p>
    <w:p w:rsidR="00DA4459" w:rsidRPr="00DA4459" w:rsidRDefault="00DA4459" w:rsidP="005179BC">
      <w:pPr>
        <w:numPr>
          <w:ilvl w:val="0"/>
          <w:numId w:val="18"/>
        </w:numPr>
        <w:tabs>
          <w:tab w:val="left" w:pos="1080"/>
        </w:tabs>
        <w:suppressAutoHyphens/>
        <w:spacing w:after="0"/>
        <w:ind w:left="108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ответственность за свои поступки и принятые решения.</w:t>
      </w:r>
    </w:p>
    <w:p w:rsidR="00DA4459" w:rsidRPr="00DA4459" w:rsidRDefault="00DA4459" w:rsidP="00DA4459">
      <w:pPr>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Основные принципы формирования образовательной программы</w:t>
      </w:r>
      <w:r w:rsidRPr="00DA4459">
        <w:rPr>
          <w:rFonts w:ascii="Times New Roman" w:hAnsi="Times New Roman" w:cs="Times New Roman"/>
          <w:color w:val="000000"/>
          <w:sz w:val="24"/>
          <w:szCs w:val="24"/>
        </w:rPr>
        <w:t>:</w:t>
      </w:r>
    </w:p>
    <w:p w:rsidR="00DA4459" w:rsidRPr="00DA4459" w:rsidRDefault="00DA4459" w:rsidP="00D93E5D">
      <w:pPr>
        <w:pStyle w:val="af7"/>
        <w:numPr>
          <w:ilvl w:val="0"/>
          <w:numId w:val="10"/>
        </w:numPr>
        <w:spacing w:line="276" w:lineRule="auto"/>
        <w:jc w:val="both"/>
        <w:rPr>
          <w:color w:val="000000"/>
        </w:rPr>
      </w:pPr>
      <w:r w:rsidRPr="00DA4459">
        <w:rPr>
          <w:b/>
          <w:i/>
          <w:color w:val="000000"/>
        </w:rPr>
        <w:t xml:space="preserve">преемственность </w:t>
      </w:r>
      <w:r w:rsidRPr="00DA4459">
        <w:rPr>
          <w:color w:val="000000"/>
        </w:rPr>
        <w:t xml:space="preserve">ступеней обучения; </w:t>
      </w:r>
    </w:p>
    <w:p w:rsidR="00DA4459" w:rsidRPr="00DA4459" w:rsidRDefault="00DA4459" w:rsidP="00D93E5D">
      <w:pPr>
        <w:pStyle w:val="af7"/>
        <w:numPr>
          <w:ilvl w:val="0"/>
          <w:numId w:val="10"/>
        </w:numPr>
        <w:spacing w:line="276" w:lineRule="auto"/>
        <w:jc w:val="both"/>
        <w:rPr>
          <w:color w:val="000000"/>
        </w:rPr>
      </w:pPr>
      <w:r w:rsidRPr="00DA4459">
        <w:rPr>
          <w:b/>
          <w:i/>
          <w:color w:val="000000"/>
        </w:rPr>
        <w:t xml:space="preserve">вариативность </w:t>
      </w:r>
      <w:r w:rsidRPr="00DA4459">
        <w:rPr>
          <w:color w:val="000000"/>
        </w:rPr>
        <w:t>учебных курсов;</w:t>
      </w:r>
    </w:p>
    <w:p w:rsidR="00DA4459" w:rsidRPr="00DA4459" w:rsidRDefault="00DA4459" w:rsidP="00D93E5D">
      <w:pPr>
        <w:pStyle w:val="af7"/>
        <w:numPr>
          <w:ilvl w:val="0"/>
          <w:numId w:val="10"/>
        </w:numPr>
        <w:spacing w:line="276" w:lineRule="auto"/>
        <w:jc w:val="both"/>
        <w:rPr>
          <w:color w:val="000000"/>
        </w:rPr>
      </w:pPr>
      <w:r w:rsidRPr="00DA4459">
        <w:rPr>
          <w:b/>
          <w:i/>
          <w:color w:val="000000"/>
        </w:rPr>
        <w:t xml:space="preserve">системность контроля </w:t>
      </w:r>
      <w:r w:rsidRPr="00DA4459">
        <w:rPr>
          <w:color w:val="000000"/>
        </w:rPr>
        <w:t>уровня освоения учебных программ;</w:t>
      </w:r>
    </w:p>
    <w:p w:rsidR="00DA4459" w:rsidRPr="00DA4459" w:rsidRDefault="00DA4459" w:rsidP="00D93E5D">
      <w:pPr>
        <w:pStyle w:val="af7"/>
        <w:numPr>
          <w:ilvl w:val="0"/>
          <w:numId w:val="10"/>
        </w:numPr>
        <w:spacing w:line="276" w:lineRule="auto"/>
        <w:jc w:val="both"/>
        <w:rPr>
          <w:color w:val="000000"/>
        </w:rPr>
      </w:pPr>
      <w:r w:rsidRPr="00DA4459">
        <w:rPr>
          <w:b/>
          <w:i/>
          <w:color w:val="000000"/>
        </w:rPr>
        <w:t xml:space="preserve">интеграция </w:t>
      </w:r>
      <w:r w:rsidRPr="00DA4459">
        <w:rPr>
          <w:color w:val="000000"/>
        </w:rPr>
        <w:t>общего и дополнительного образования;</w:t>
      </w:r>
    </w:p>
    <w:p w:rsidR="00DA4459" w:rsidRPr="00DA4459" w:rsidRDefault="00DA4459" w:rsidP="00D93E5D">
      <w:pPr>
        <w:pStyle w:val="af7"/>
        <w:numPr>
          <w:ilvl w:val="0"/>
          <w:numId w:val="10"/>
        </w:numPr>
        <w:spacing w:line="276" w:lineRule="auto"/>
        <w:jc w:val="both"/>
        <w:rPr>
          <w:color w:val="000000"/>
        </w:rPr>
      </w:pPr>
      <w:r w:rsidRPr="00DA4459">
        <w:rPr>
          <w:b/>
          <w:i/>
          <w:color w:val="000000"/>
        </w:rPr>
        <w:t xml:space="preserve">индивидуализация </w:t>
      </w:r>
      <w:r w:rsidRPr="00DA4459">
        <w:rPr>
          <w:color w:val="000000"/>
        </w:rPr>
        <w:t>на основе дифференциации и профилизации;</w:t>
      </w:r>
    </w:p>
    <w:p w:rsidR="00DA4459" w:rsidRPr="00DA4459" w:rsidRDefault="00DA4459" w:rsidP="00D93E5D">
      <w:pPr>
        <w:pStyle w:val="af7"/>
        <w:numPr>
          <w:ilvl w:val="0"/>
          <w:numId w:val="10"/>
        </w:numPr>
        <w:spacing w:line="276" w:lineRule="auto"/>
        <w:rPr>
          <w:color w:val="000000"/>
        </w:rPr>
      </w:pPr>
      <w:r w:rsidRPr="00DA4459">
        <w:rPr>
          <w:b/>
          <w:i/>
          <w:color w:val="000000"/>
        </w:rPr>
        <w:t>социально-педагогическая поддержка</w:t>
      </w:r>
      <w:r w:rsidRPr="00DA4459">
        <w:rPr>
          <w:color w:val="000000"/>
        </w:rPr>
        <w:t xml:space="preserve">  детей с ограниченными возможностями;</w:t>
      </w:r>
    </w:p>
    <w:p w:rsidR="00DA4459" w:rsidRPr="00DA4459" w:rsidRDefault="00DA4459" w:rsidP="00D93E5D">
      <w:pPr>
        <w:pStyle w:val="af7"/>
        <w:numPr>
          <w:ilvl w:val="0"/>
          <w:numId w:val="10"/>
        </w:numPr>
        <w:spacing w:line="276" w:lineRule="auto"/>
        <w:jc w:val="both"/>
        <w:rPr>
          <w:color w:val="000000"/>
        </w:rPr>
      </w:pPr>
      <w:r w:rsidRPr="00DA4459">
        <w:rPr>
          <w:b/>
          <w:i/>
          <w:color w:val="000000"/>
        </w:rPr>
        <w:t xml:space="preserve">психолого-педагогическое сопровождение </w:t>
      </w:r>
      <w:r w:rsidRPr="00DA4459">
        <w:rPr>
          <w:color w:val="000000"/>
        </w:rPr>
        <w:t>образовательного процесса;</w:t>
      </w:r>
    </w:p>
    <w:p w:rsidR="00F5100C" w:rsidRPr="00C02C72" w:rsidRDefault="00DA4459" w:rsidP="00D93E5D">
      <w:pPr>
        <w:pStyle w:val="af7"/>
        <w:numPr>
          <w:ilvl w:val="0"/>
          <w:numId w:val="10"/>
        </w:numPr>
        <w:spacing w:line="276" w:lineRule="auto"/>
        <w:jc w:val="both"/>
        <w:rPr>
          <w:b/>
          <w:i/>
          <w:color w:val="000000"/>
        </w:rPr>
      </w:pPr>
      <w:r w:rsidRPr="00DA4459">
        <w:rPr>
          <w:b/>
          <w:i/>
          <w:color w:val="000000"/>
        </w:rPr>
        <w:t>здоровьесберегающие технологии.</w:t>
      </w:r>
    </w:p>
    <w:p w:rsidR="00DA4459" w:rsidRPr="00DA4459" w:rsidRDefault="00DA4459" w:rsidP="00DA4459">
      <w:pPr>
        <w:ind w:firstLine="709"/>
        <w:jc w:val="both"/>
        <w:rPr>
          <w:rFonts w:ascii="Times New Roman" w:hAnsi="Times New Roman" w:cs="Times New Roman"/>
          <w:b/>
          <w:color w:val="000000"/>
          <w:sz w:val="24"/>
          <w:szCs w:val="24"/>
        </w:rPr>
      </w:pPr>
      <w:r w:rsidRPr="00DA4459">
        <w:rPr>
          <w:rFonts w:ascii="Times New Roman" w:hAnsi="Times New Roman" w:cs="Times New Roman"/>
          <w:color w:val="000000"/>
          <w:sz w:val="24"/>
          <w:szCs w:val="24"/>
        </w:rPr>
        <w:t xml:space="preserve">В соответствии с рассмотренными положениями Стандарта (ФГОС ООО), а также анализом   современных образовательных тенденций ведущая роль при проектировании ООП ООО отводится следующим </w:t>
      </w:r>
      <w:r w:rsidRPr="00DA4459">
        <w:rPr>
          <w:rFonts w:ascii="Times New Roman" w:hAnsi="Times New Roman" w:cs="Times New Roman"/>
          <w:b/>
          <w:color w:val="000000"/>
          <w:sz w:val="24"/>
          <w:szCs w:val="24"/>
        </w:rPr>
        <w:t xml:space="preserve">направлениям, имеющим характер целевых установок: </w:t>
      </w:r>
    </w:p>
    <w:p w:rsidR="00DA4459" w:rsidRPr="00DA4459" w:rsidRDefault="00DA4459" w:rsidP="00D93E5D">
      <w:pPr>
        <w:pStyle w:val="af7"/>
        <w:numPr>
          <w:ilvl w:val="1"/>
          <w:numId w:val="34"/>
        </w:numPr>
        <w:spacing w:line="276" w:lineRule="auto"/>
        <w:ind w:left="0" w:firstLine="709"/>
        <w:jc w:val="both"/>
        <w:rPr>
          <w:color w:val="000000"/>
        </w:rPr>
      </w:pPr>
      <w:r w:rsidRPr="00DA4459">
        <w:rPr>
          <w:b/>
          <w:color w:val="000000"/>
        </w:rPr>
        <w:t>Личностно-ориентированный подход и персонализация обучения,</w:t>
      </w:r>
      <w:r w:rsidRPr="00DA4459">
        <w:rPr>
          <w:color w:val="000000"/>
        </w:rPr>
        <w:t xml:space="preserve"> являющиеся продолжением и развитием идей гуманизации и демократизации системы образования; усиление роли ученика, учителя, </w:t>
      </w:r>
      <w:r w:rsidR="00F5100C">
        <w:rPr>
          <w:color w:val="000000"/>
        </w:rPr>
        <w:t xml:space="preserve"> образовательной организации</w:t>
      </w:r>
      <w:r w:rsidRPr="00DA4459">
        <w:rPr>
          <w:color w:val="000000"/>
        </w:rPr>
        <w:t xml:space="preserve">, региона в конструировании и осуществлении образования; </w:t>
      </w:r>
    </w:p>
    <w:p w:rsidR="00DA4459" w:rsidRPr="00DA4459" w:rsidRDefault="00DA4459" w:rsidP="00D93E5D">
      <w:pPr>
        <w:pStyle w:val="af7"/>
        <w:numPr>
          <w:ilvl w:val="1"/>
          <w:numId w:val="34"/>
        </w:numPr>
        <w:spacing w:line="276" w:lineRule="auto"/>
        <w:ind w:left="0" w:firstLine="709"/>
        <w:jc w:val="both"/>
        <w:rPr>
          <w:color w:val="000000"/>
        </w:rPr>
      </w:pPr>
      <w:r w:rsidRPr="00DA4459">
        <w:rPr>
          <w:b/>
          <w:color w:val="000000"/>
        </w:rPr>
        <w:t>Культуросообразная и духовно-нравственная ориентация учебного процесса</w:t>
      </w:r>
      <w:r w:rsidRPr="00DA4459">
        <w:rPr>
          <w:color w:val="000000"/>
        </w:rPr>
        <w:t xml:space="preserve">, отражающая в образовании национальные ценности общества, общероссийские культурные основы, региональное своеобразие; </w:t>
      </w:r>
    </w:p>
    <w:p w:rsidR="00DA4459" w:rsidRPr="00DA4459" w:rsidRDefault="00DA4459" w:rsidP="00D93E5D">
      <w:pPr>
        <w:pStyle w:val="af7"/>
        <w:numPr>
          <w:ilvl w:val="1"/>
          <w:numId w:val="34"/>
        </w:numPr>
        <w:spacing w:line="276" w:lineRule="auto"/>
        <w:ind w:left="0" w:firstLine="709"/>
        <w:jc w:val="both"/>
        <w:rPr>
          <w:color w:val="000000"/>
        </w:rPr>
      </w:pPr>
      <w:r w:rsidRPr="00DA4459">
        <w:rPr>
          <w:b/>
          <w:color w:val="000000"/>
        </w:rPr>
        <w:t>Конструирование образовательных сред взамен прямой трансляции «знаний»</w:t>
      </w:r>
      <w:r w:rsidRPr="00DA4459">
        <w:rPr>
          <w:color w:val="000000"/>
        </w:rPr>
        <w:t xml:space="preserve"> как условие природосообразности и вариативности учебного процесса; использование в обучении образовательных сред, выходящих за рамки школ (телевидение, СМИ, музейное образование, Интернет); </w:t>
      </w:r>
    </w:p>
    <w:p w:rsidR="00DA4459" w:rsidRPr="00DA4459" w:rsidRDefault="00DA4459" w:rsidP="00D93E5D">
      <w:pPr>
        <w:pStyle w:val="af7"/>
        <w:numPr>
          <w:ilvl w:val="1"/>
          <w:numId w:val="34"/>
        </w:numPr>
        <w:spacing w:line="276" w:lineRule="auto"/>
        <w:ind w:left="0" w:firstLine="709"/>
        <w:jc w:val="both"/>
        <w:rPr>
          <w:color w:val="000000"/>
        </w:rPr>
      </w:pPr>
      <w:r w:rsidRPr="00DA4459">
        <w:rPr>
          <w:b/>
          <w:color w:val="000000"/>
        </w:rPr>
        <w:t>Реалистичность, природосообразность и социализация обучения,</w:t>
      </w:r>
      <w:r w:rsidRPr="00DA4459">
        <w:rPr>
          <w:color w:val="000000"/>
        </w:rPr>
        <w:t xml:space="preserve"> позволяющие выстраивать учебный процесс вокруг реальных объёктов и событий окружающего мира, с опорой на личный опыт и индивидуальные особенности школьников; предупреждение или преодоление отчуждение учащихся от образовательного процесса; </w:t>
      </w:r>
    </w:p>
    <w:p w:rsidR="00DA4459" w:rsidRPr="00DA4459" w:rsidRDefault="00DA4459" w:rsidP="00D93E5D">
      <w:pPr>
        <w:pStyle w:val="af7"/>
        <w:numPr>
          <w:ilvl w:val="1"/>
          <w:numId w:val="34"/>
        </w:numPr>
        <w:spacing w:line="276" w:lineRule="auto"/>
        <w:ind w:left="0" w:firstLine="709"/>
        <w:jc w:val="both"/>
        <w:rPr>
          <w:color w:val="000000"/>
        </w:rPr>
      </w:pPr>
      <w:r w:rsidRPr="00DA4459">
        <w:rPr>
          <w:b/>
          <w:color w:val="000000"/>
        </w:rPr>
        <w:t>Периодизация учебного процесса,</w:t>
      </w:r>
      <w:r w:rsidRPr="00DA4459">
        <w:rPr>
          <w:color w:val="000000"/>
        </w:rPr>
        <w:t xml:space="preserve"> опирающаяся на психолого-педагогические основы деятельности школьников разного возраста в динамике их развития; </w:t>
      </w:r>
    </w:p>
    <w:p w:rsidR="00DA4459" w:rsidRPr="00DA4459" w:rsidRDefault="00DA4459" w:rsidP="00D93E5D">
      <w:pPr>
        <w:pStyle w:val="af7"/>
        <w:numPr>
          <w:ilvl w:val="1"/>
          <w:numId w:val="34"/>
        </w:numPr>
        <w:spacing w:line="276" w:lineRule="auto"/>
        <w:ind w:left="0" w:firstLine="709"/>
        <w:jc w:val="both"/>
        <w:rPr>
          <w:color w:val="000000"/>
        </w:rPr>
      </w:pPr>
      <w:r w:rsidRPr="00DA4459">
        <w:rPr>
          <w:b/>
          <w:color w:val="000000"/>
        </w:rPr>
        <w:t>Деятельностное содержание образования,</w:t>
      </w:r>
      <w:r w:rsidRPr="00DA4459">
        <w:rPr>
          <w:color w:val="000000"/>
        </w:rPr>
        <w:t xml:space="preserve"> необходимое для обеспечения гармоничного развития учащихся, их самоопределения по отношению к целям, </w:t>
      </w:r>
      <w:r w:rsidRPr="00DA4459">
        <w:rPr>
          <w:color w:val="000000"/>
        </w:rPr>
        <w:lastRenderedPageBreak/>
        <w:t xml:space="preserve">содержанию, формам, методам и средствам обучения, для выстраивания индивидуальных образовательных траекторий детей в общеобразовательном пространстве; </w:t>
      </w:r>
    </w:p>
    <w:p w:rsidR="00DA4459" w:rsidRPr="00DA4459" w:rsidRDefault="00DA4459" w:rsidP="00D93E5D">
      <w:pPr>
        <w:pStyle w:val="af7"/>
        <w:numPr>
          <w:ilvl w:val="1"/>
          <w:numId w:val="34"/>
        </w:numPr>
        <w:spacing w:line="276" w:lineRule="auto"/>
        <w:ind w:left="0" w:firstLine="709"/>
        <w:jc w:val="both"/>
        <w:rPr>
          <w:color w:val="000000"/>
        </w:rPr>
      </w:pPr>
      <w:r w:rsidRPr="00DA4459">
        <w:rPr>
          <w:b/>
          <w:color w:val="000000"/>
        </w:rPr>
        <w:t>Креативность образовательного процесса,</w:t>
      </w:r>
      <w:r w:rsidRPr="00DA4459">
        <w:rPr>
          <w:color w:val="000000"/>
        </w:rPr>
        <w:t xml:space="preserve"> направленная на творческую самореализацию детей, развитие их одарённости, усиление созидающей роли и продуктивности всего образования; </w:t>
      </w:r>
    </w:p>
    <w:p w:rsidR="00DA4459" w:rsidRPr="00DA4459" w:rsidRDefault="00DA4459" w:rsidP="00D93E5D">
      <w:pPr>
        <w:pStyle w:val="af7"/>
        <w:numPr>
          <w:ilvl w:val="1"/>
          <w:numId w:val="34"/>
        </w:numPr>
        <w:spacing w:line="276" w:lineRule="auto"/>
        <w:ind w:left="0" w:firstLine="709"/>
        <w:jc w:val="both"/>
        <w:rPr>
          <w:color w:val="000000"/>
        </w:rPr>
      </w:pPr>
      <w:r w:rsidRPr="00DA4459">
        <w:rPr>
          <w:b/>
          <w:color w:val="000000"/>
        </w:rPr>
        <w:t>Информатизация и компьютеризация образования,</w:t>
      </w:r>
      <w:r w:rsidRPr="00DA4459">
        <w:rPr>
          <w:color w:val="000000"/>
        </w:rPr>
        <w:t xml:space="preserve"> характерная для постиндустриального общества и включающая освоение школьниками новейших средств телекоммуникаций сети Интернет, способов и технологий работы с информационными массивами.</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Основная образовательная программа </w:t>
      </w:r>
      <w:r w:rsidR="000B3303">
        <w:rPr>
          <w:rFonts w:ascii="Times New Roman" w:hAnsi="Times New Roman" w:cs="Times New Roman"/>
          <w:color w:val="000000"/>
          <w:sz w:val="24"/>
          <w:szCs w:val="24"/>
        </w:rPr>
        <w:t xml:space="preserve">основного общего образования Колледжа </w:t>
      </w:r>
      <w:r w:rsidRPr="00DA4459">
        <w:rPr>
          <w:rFonts w:ascii="Times New Roman" w:hAnsi="Times New Roman" w:cs="Times New Roman"/>
          <w:color w:val="000000"/>
          <w:sz w:val="24"/>
          <w:szCs w:val="24"/>
        </w:rPr>
        <w:t xml:space="preserve">сформирована с учётом психолого-педагогических особенностей развития детей 11—15 лет, связанных: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 переходом от учебных действий, </w:t>
      </w:r>
      <w:r w:rsidR="000B3303">
        <w:rPr>
          <w:rFonts w:ascii="Times New Roman" w:hAnsi="Times New Roman" w:cs="Times New Roman"/>
          <w:color w:val="000000"/>
          <w:sz w:val="24"/>
          <w:szCs w:val="24"/>
        </w:rPr>
        <w:t xml:space="preserve">сформированных в 5 классе и начальной школе </w:t>
      </w:r>
      <w:r w:rsidRPr="00DA4459">
        <w:rPr>
          <w:rFonts w:ascii="Times New Roman" w:hAnsi="Times New Roman" w:cs="Times New Roman"/>
          <w:color w:val="000000"/>
          <w:sz w:val="24"/>
          <w:szCs w:val="24"/>
        </w:rPr>
        <w:t xml:space="preserve">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w:t>
      </w:r>
      <w:r w:rsidR="00E6274A">
        <w:rPr>
          <w:rFonts w:ascii="Times New Roman" w:hAnsi="Times New Roman" w:cs="Times New Roman"/>
          <w:color w:val="000000"/>
          <w:sz w:val="24"/>
          <w:szCs w:val="24"/>
        </w:rPr>
        <w:t xml:space="preserve">учебной деятельностью на уровне </w:t>
      </w:r>
      <w:r w:rsidRPr="00DA4459">
        <w:rPr>
          <w:rFonts w:ascii="Times New Roman" w:hAnsi="Times New Roman" w:cs="Times New Roman"/>
          <w:color w:val="000000"/>
          <w:sz w:val="24"/>
          <w:szCs w:val="24"/>
        </w:rPr>
        <w:t xml:space="preserve">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DA4459" w:rsidRPr="00DA4459" w:rsidRDefault="00DA4459" w:rsidP="005179BC">
      <w:pPr>
        <w:spacing w:after="0"/>
        <w:ind w:firstLine="425"/>
        <w:jc w:val="both"/>
        <w:rPr>
          <w:rFonts w:ascii="Times New Roman" w:hAnsi="Times New Roman" w:cs="Times New Roman"/>
          <w:i/>
          <w:iCs/>
          <w:color w:val="000000"/>
          <w:sz w:val="24"/>
          <w:szCs w:val="24"/>
        </w:rPr>
      </w:pPr>
      <w:r w:rsidRPr="00DA4459">
        <w:rPr>
          <w:rFonts w:ascii="Times New Roman" w:hAnsi="Times New Roman" w:cs="Times New Roman"/>
          <w:color w:val="000000"/>
          <w:sz w:val="24"/>
          <w:szCs w:val="24"/>
        </w:rPr>
        <w:t>—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r w:rsidRPr="00DA4459">
        <w:rPr>
          <w:rFonts w:ascii="Times New Roman" w:hAnsi="Times New Roman" w:cs="Times New Roman"/>
          <w:i/>
          <w:iCs/>
          <w:color w:val="000000"/>
          <w:sz w:val="24"/>
          <w:szCs w:val="24"/>
        </w:rPr>
        <w:t xml:space="preserve">;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 миром;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с овладением коммуникативными средствами и способами организации кооперации и сотрудничества</w:t>
      </w:r>
      <w:r w:rsidRPr="00DA4459">
        <w:rPr>
          <w:rFonts w:ascii="Times New Roman" w:hAnsi="Times New Roman" w:cs="Times New Roman"/>
          <w:i/>
          <w:iCs/>
          <w:color w:val="000000"/>
          <w:sz w:val="24"/>
          <w:szCs w:val="24"/>
        </w:rPr>
        <w:t xml:space="preserve">; </w:t>
      </w:r>
      <w:r w:rsidRPr="00DA4459">
        <w:rPr>
          <w:rFonts w:ascii="Times New Roman" w:hAnsi="Times New Roman" w:cs="Times New Roman"/>
          <w:color w:val="000000"/>
          <w:sz w:val="24"/>
          <w:szCs w:val="24"/>
        </w:rPr>
        <w:t xml:space="preserve">развитием учебного сотрудничества, реализуемого в отношениях обучающихся с учителем и сверстниками;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 изменением формы организации учебной деятельности и учебного сотрудничества от классно-урочной к лабораторно-семинарской, лекционно-лабораторной, исследовательской. </w:t>
      </w:r>
    </w:p>
    <w:p w:rsidR="00DA4459" w:rsidRPr="00DA4459" w:rsidRDefault="00DA4459" w:rsidP="00DA4459">
      <w:pPr>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Переход обучающегося в основную школу совпадает с предкритической фазой развития ребёнка — переходом к кризису младшего подросткового возраста (11—13 лет, 5— 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w:t>
      </w:r>
      <w:r w:rsidRPr="00DA4459">
        <w:rPr>
          <w:rFonts w:ascii="Times New Roman" w:hAnsi="Times New Roman" w:cs="Times New Roman"/>
          <w:i/>
          <w:iCs/>
          <w:color w:val="000000"/>
          <w:sz w:val="24"/>
          <w:szCs w:val="24"/>
        </w:rPr>
        <w:t xml:space="preserve">, </w:t>
      </w:r>
      <w:r w:rsidRPr="00DA4459">
        <w:rPr>
          <w:rFonts w:ascii="Times New Roman" w:hAnsi="Times New Roman" w:cs="Times New Roman"/>
          <w:color w:val="000000"/>
          <w:sz w:val="24"/>
          <w:szCs w:val="24"/>
        </w:rPr>
        <w:t>а также внутренней переориентацией подростка с правил и ограничений, связанных с моралью послушания</w:t>
      </w:r>
      <w:r w:rsidRPr="00DA4459">
        <w:rPr>
          <w:rFonts w:ascii="Times New Roman" w:hAnsi="Times New Roman" w:cs="Times New Roman"/>
          <w:i/>
          <w:iCs/>
          <w:color w:val="000000"/>
          <w:sz w:val="24"/>
          <w:szCs w:val="24"/>
        </w:rPr>
        <w:t xml:space="preserve">, </w:t>
      </w:r>
      <w:r w:rsidRPr="00DA4459">
        <w:rPr>
          <w:rFonts w:ascii="Times New Roman" w:hAnsi="Times New Roman" w:cs="Times New Roman"/>
          <w:color w:val="000000"/>
          <w:sz w:val="24"/>
          <w:szCs w:val="24"/>
        </w:rPr>
        <w:t xml:space="preserve">на нормы поведения взрослых.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Второй этап подросткового развития (14—15 лет, 8—9 классы) характеризуется: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стремлением подростка к общению и совместной деятельности со сверстниками;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процессом перехода от детства к взрослости, отражающимся в его характеристике как «переходного», «трудного» или «критического»;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DA4459" w:rsidRPr="00DA4459" w:rsidRDefault="00DA4459" w:rsidP="00DA4459">
      <w:pPr>
        <w:pStyle w:val="Default"/>
        <w:spacing w:line="276" w:lineRule="auto"/>
        <w:jc w:val="both"/>
        <w:rPr>
          <w:b/>
        </w:rPr>
      </w:pPr>
      <w:r w:rsidRPr="00DA4459">
        <w:t xml:space="preserve">     Исходя из вышеназванных особенностей, </w:t>
      </w:r>
      <w:r w:rsidRPr="00DA4459">
        <w:rPr>
          <w:b/>
        </w:rPr>
        <w:t xml:space="preserve">содержание образования в </w:t>
      </w:r>
      <w:r w:rsidR="000B3303">
        <w:rPr>
          <w:b/>
        </w:rPr>
        <w:t xml:space="preserve">6-9 классах </w:t>
      </w:r>
      <w:r w:rsidRPr="00DA4459">
        <w:rPr>
          <w:b/>
        </w:rPr>
        <w:t>должно отвечать следующим требованиям:</w:t>
      </w:r>
    </w:p>
    <w:p w:rsidR="00DA4459" w:rsidRPr="00DA4459" w:rsidRDefault="00DA4459" w:rsidP="00DA4459">
      <w:pPr>
        <w:pStyle w:val="af8"/>
        <w:spacing w:line="276" w:lineRule="auto"/>
        <w:ind w:firstLine="709"/>
        <w:jc w:val="both"/>
        <w:rPr>
          <w:rFonts w:ascii="Times New Roman" w:hAnsi="Times New Roman"/>
          <w:color w:val="000000"/>
          <w:sz w:val="24"/>
          <w:szCs w:val="24"/>
        </w:rPr>
      </w:pPr>
      <w:r w:rsidRPr="00DA4459">
        <w:rPr>
          <w:rFonts w:ascii="Times New Roman" w:hAnsi="Times New Roman"/>
          <w:color w:val="000000"/>
          <w:sz w:val="24"/>
          <w:szCs w:val="24"/>
        </w:rPr>
        <w:t xml:space="preserve">1. </w:t>
      </w:r>
      <w:r w:rsidR="00BE379F">
        <w:rPr>
          <w:rFonts w:ascii="Times New Roman" w:hAnsi="Times New Roman"/>
          <w:color w:val="000000"/>
          <w:sz w:val="24"/>
          <w:szCs w:val="24"/>
        </w:rPr>
        <w:t>О</w:t>
      </w:r>
      <w:r w:rsidRPr="00DA4459">
        <w:rPr>
          <w:rFonts w:ascii="Times New Roman" w:hAnsi="Times New Roman"/>
          <w:color w:val="000000"/>
          <w:sz w:val="24"/>
          <w:szCs w:val="24"/>
        </w:rPr>
        <w:t xml:space="preserve">бучение на </w:t>
      </w:r>
      <w:r w:rsidR="00244C8F">
        <w:rPr>
          <w:rFonts w:ascii="Times New Roman" w:hAnsi="Times New Roman"/>
          <w:color w:val="000000"/>
          <w:sz w:val="24"/>
          <w:szCs w:val="24"/>
        </w:rPr>
        <w:t xml:space="preserve">уровне </w:t>
      </w:r>
      <w:r w:rsidR="00BE379F">
        <w:rPr>
          <w:rFonts w:ascii="Times New Roman" w:hAnsi="Times New Roman"/>
          <w:color w:val="000000"/>
          <w:sz w:val="24"/>
          <w:szCs w:val="24"/>
        </w:rPr>
        <w:t xml:space="preserve">основного общего </w:t>
      </w:r>
      <w:r w:rsidRPr="00DA4459">
        <w:rPr>
          <w:rFonts w:ascii="Times New Roman" w:hAnsi="Times New Roman"/>
          <w:color w:val="000000"/>
          <w:sz w:val="24"/>
          <w:szCs w:val="24"/>
        </w:rPr>
        <w:t xml:space="preserve">образования </w:t>
      </w:r>
      <w:r w:rsidR="00BE379F">
        <w:rPr>
          <w:rFonts w:ascii="Times New Roman" w:hAnsi="Times New Roman"/>
          <w:color w:val="000000"/>
          <w:sz w:val="24"/>
          <w:szCs w:val="24"/>
        </w:rPr>
        <w:t>строит</w:t>
      </w:r>
      <w:r w:rsidRPr="00DA4459">
        <w:rPr>
          <w:rFonts w:ascii="Times New Roman" w:hAnsi="Times New Roman"/>
          <w:color w:val="000000"/>
          <w:sz w:val="24"/>
          <w:szCs w:val="24"/>
        </w:rPr>
        <w:t>ся в рамках развития мышления</w:t>
      </w:r>
      <w:r w:rsidRPr="00DA4459">
        <w:rPr>
          <w:rFonts w:ascii="Times New Roman" w:hAnsi="Times New Roman"/>
          <w:b/>
          <w:color w:val="000000"/>
          <w:sz w:val="24"/>
          <w:szCs w:val="24"/>
        </w:rPr>
        <w:t>.</w:t>
      </w:r>
      <w:r w:rsidRPr="00DA4459">
        <w:rPr>
          <w:rFonts w:ascii="Times New Roman" w:hAnsi="Times New Roman"/>
          <w:color w:val="000000"/>
          <w:sz w:val="24"/>
          <w:szCs w:val="24"/>
        </w:rPr>
        <w:t xml:space="preserve"> </w:t>
      </w:r>
    </w:p>
    <w:p w:rsidR="00DA4459" w:rsidRPr="00DA4459" w:rsidRDefault="00DA4459" w:rsidP="00DA4459">
      <w:pPr>
        <w:pStyle w:val="af8"/>
        <w:spacing w:line="276" w:lineRule="auto"/>
        <w:ind w:firstLine="709"/>
        <w:jc w:val="both"/>
        <w:rPr>
          <w:rFonts w:ascii="Times New Roman" w:hAnsi="Times New Roman"/>
          <w:color w:val="000000"/>
          <w:sz w:val="24"/>
          <w:szCs w:val="24"/>
        </w:rPr>
      </w:pPr>
      <w:r w:rsidRPr="00DA4459">
        <w:rPr>
          <w:rFonts w:ascii="Times New Roman" w:hAnsi="Times New Roman"/>
          <w:color w:val="000000"/>
          <w:sz w:val="24"/>
          <w:szCs w:val="24"/>
        </w:rPr>
        <w:t xml:space="preserve">2.  </w:t>
      </w:r>
      <w:r w:rsidR="00BE379F">
        <w:rPr>
          <w:rFonts w:ascii="Times New Roman" w:hAnsi="Times New Roman"/>
          <w:color w:val="000000"/>
          <w:sz w:val="24"/>
          <w:szCs w:val="24"/>
        </w:rPr>
        <w:t>О</w:t>
      </w:r>
      <w:r w:rsidRPr="00DA4459">
        <w:rPr>
          <w:rFonts w:ascii="Times New Roman" w:hAnsi="Times New Roman"/>
          <w:color w:val="000000"/>
          <w:sz w:val="24"/>
          <w:szCs w:val="24"/>
        </w:rPr>
        <w:t xml:space="preserve">бщий способ действия </w:t>
      </w:r>
      <w:r w:rsidR="00BE379F">
        <w:rPr>
          <w:rFonts w:ascii="Times New Roman" w:hAnsi="Times New Roman"/>
          <w:color w:val="000000"/>
          <w:sz w:val="24"/>
          <w:szCs w:val="24"/>
        </w:rPr>
        <w:t>выступает,</w:t>
      </w:r>
      <w:r w:rsidRPr="00DA4459">
        <w:rPr>
          <w:rFonts w:ascii="Times New Roman" w:hAnsi="Times New Roman"/>
          <w:color w:val="000000"/>
          <w:sz w:val="24"/>
          <w:szCs w:val="24"/>
        </w:rPr>
        <w:t xml:space="preserve"> как инструмент опробования новых возможностей целей и задач обучения (учения). В связи с этим построение учебных предметов требует, чтобы каждый акт обучения (учения) выступал как обнаружение и преодоление сложившегося способа действия.</w:t>
      </w:r>
    </w:p>
    <w:p w:rsidR="00DA4459" w:rsidRPr="00DA4459" w:rsidRDefault="00DA4459" w:rsidP="00DA4459">
      <w:pPr>
        <w:pStyle w:val="af8"/>
        <w:spacing w:line="276" w:lineRule="auto"/>
        <w:ind w:firstLine="709"/>
        <w:jc w:val="both"/>
        <w:rPr>
          <w:rFonts w:ascii="Times New Roman" w:hAnsi="Times New Roman"/>
          <w:color w:val="000000"/>
          <w:sz w:val="24"/>
          <w:szCs w:val="24"/>
        </w:rPr>
      </w:pPr>
      <w:r w:rsidRPr="00DA4459">
        <w:rPr>
          <w:rFonts w:ascii="Times New Roman" w:hAnsi="Times New Roman"/>
          <w:color w:val="000000"/>
          <w:sz w:val="24"/>
          <w:szCs w:val="24"/>
        </w:rPr>
        <w:t xml:space="preserve">3. Средством опробования новых возможностей </w:t>
      </w:r>
      <w:r w:rsidR="00BE379F">
        <w:rPr>
          <w:rFonts w:ascii="Times New Roman" w:hAnsi="Times New Roman"/>
          <w:color w:val="000000"/>
          <w:sz w:val="24"/>
          <w:szCs w:val="24"/>
        </w:rPr>
        <w:t xml:space="preserve">становится </w:t>
      </w:r>
      <w:r w:rsidRPr="00DA4459">
        <w:rPr>
          <w:rFonts w:ascii="Times New Roman" w:hAnsi="Times New Roman"/>
          <w:color w:val="000000"/>
          <w:sz w:val="24"/>
          <w:szCs w:val="24"/>
        </w:rPr>
        <w:t>учебная модель. Действие моделирования должно выйти в центр учебной работы. Наряду с моделью отражающей существенные отношения объекта должна быть выстроена модель, управляющая преобразованиями объекта. Управляющая модель обращена на условия преобразования и, следовательно, существования объекта.</w:t>
      </w:r>
    </w:p>
    <w:p w:rsidR="00DA4459" w:rsidRPr="00DA4459" w:rsidRDefault="00DA4459" w:rsidP="00DA4459">
      <w:pPr>
        <w:pStyle w:val="af8"/>
        <w:spacing w:line="276" w:lineRule="auto"/>
        <w:ind w:firstLine="709"/>
        <w:jc w:val="both"/>
        <w:rPr>
          <w:rFonts w:ascii="Times New Roman" w:hAnsi="Times New Roman"/>
          <w:color w:val="000000"/>
          <w:sz w:val="24"/>
          <w:szCs w:val="24"/>
        </w:rPr>
      </w:pPr>
      <w:r w:rsidRPr="00DA4459">
        <w:rPr>
          <w:rFonts w:ascii="Times New Roman" w:hAnsi="Times New Roman"/>
          <w:color w:val="000000"/>
          <w:sz w:val="24"/>
          <w:szCs w:val="24"/>
        </w:rPr>
        <w:lastRenderedPageBreak/>
        <w:t>4. Введение управления процессами изменения объекта существенно меняет функции отражающей модели. Переходы от одной отражающей модели к другой возможны лишь как опосредствованные управляющей моделью.</w:t>
      </w:r>
    </w:p>
    <w:p w:rsidR="00DA4459" w:rsidRPr="00DA4459" w:rsidRDefault="00DA4459" w:rsidP="00DA4459">
      <w:pPr>
        <w:pStyle w:val="af8"/>
        <w:spacing w:line="276" w:lineRule="auto"/>
        <w:ind w:firstLine="709"/>
        <w:jc w:val="both"/>
        <w:rPr>
          <w:rFonts w:ascii="Times New Roman" w:hAnsi="Times New Roman"/>
          <w:color w:val="000000"/>
          <w:sz w:val="24"/>
          <w:szCs w:val="24"/>
        </w:rPr>
      </w:pPr>
      <w:r w:rsidRPr="00DA4459">
        <w:rPr>
          <w:rFonts w:ascii="Times New Roman" w:hAnsi="Times New Roman"/>
          <w:color w:val="000000"/>
          <w:sz w:val="24"/>
          <w:szCs w:val="24"/>
        </w:rPr>
        <w:t>5. Внесение в обучение новых форм моделирования выводит учащихся на уровень позиционного действия.</w:t>
      </w:r>
    </w:p>
    <w:p w:rsidR="00EA4A93" w:rsidRDefault="00DA4459" w:rsidP="00EA4A93">
      <w:pPr>
        <w:pStyle w:val="af8"/>
        <w:spacing w:line="276" w:lineRule="auto"/>
        <w:ind w:firstLine="709"/>
        <w:jc w:val="both"/>
        <w:rPr>
          <w:rFonts w:ascii="Times New Roman" w:hAnsi="Times New Roman"/>
          <w:color w:val="000000"/>
          <w:sz w:val="24"/>
          <w:szCs w:val="24"/>
        </w:rPr>
      </w:pPr>
      <w:r w:rsidRPr="00DA4459">
        <w:rPr>
          <w:rFonts w:ascii="Times New Roman" w:hAnsi="Times New Roman"/>
          <w:color w:val="000000"/>
          <w:sz w:val="24"/>
          <w:szCs w:val="24"/>
        </w:rPr>
        <w:t>6. Соотнесение управляющих и отражающих моделей позволяет придать обучению и теоретическому мышлению проектную форму.</w:t>
      </w:r>
    </w:p>
    <w:p w:rsidR="000F7362" w:rsidRDefault="00031147" w:rsidP="00031147">
      <w:pPr>
        <w:ind w:firstLine="709"/>
        <w:jc w:val="both"/>
        <w:rPr>
          <w:rFonts w:ascii="Times New Roman" w:hAnsi="Times New Roman" w:cs="Times New Roman"/>
          <w:b/>
          <w:i/>
          <w:color w:val="000000"/>
          <w:sz w:val="24"/>
          <w:szCs w:val="24"/>
        </w:rPr>
      </w:pPr>
      <w:r>
        <w:rPr>
          <w:rFonts w:ascii="Times New Roman" w:hAnsi="Times New Roman" w:cs="Times New Roman"/>
          <w:b/>
          <w:i/>
          <w:color w:val="000000"/>
          <w:sz w:val="24"/>
          <w:szCs w:val="24"/>
        </w:rPr>
        <w:t>Общие подходы  к организации внеурочной деятельности.</w:t>
      </w:r>
    </w:p>
    <w:p w:rsidR="00031147" w:rsidRPr="00096878" w:rsidRDefault="00031147" w:rsidP="005179B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Внеурочная деятельность</w:t>
      </w:r>
      <w:r w:rsidRPr="00DA4459">
        <w:rPr>
          <w:rFonts w:ascii="Times New Roman" w:hAnsi="Times New Roman" w:cs="Times New Roman"/>
          <w:color w:val="000000"/>
          <w:sz w:val="24"/>
          <w:szCs w:val="24"/>
        </w:rPr>
        <w:t xml:space="preserve"> – специально организо</w:t>
      </w:r>
      <w:r>
        <w:rPr>
          <w:rFonts w:ascii="Times New Roman" w:hAnsi="Times New Roman" w:cs="Times New Roman"/>
          <w:color w:val="000000"/>
          <w:sz w:val="24"/>
          <w:szCs w:val="24"/>
        </w:rPr>
        <w:t xml:space="preserve">ванная деятельность обучающихся, </w:t>
      </w:r>
      <w:r w:rsidRPr="00DA4459">
        <w:rPr>
          <w:rFonts w:ascii="Times New Roman" w:hAnsi="Times New Roman" w:cs="Times New Roman"/>
          <w:color w:val="000000"/>
          <w:sz w:val="24"/>
          <w:szCs w:val="24"/>
        </w:rPr>
        <w:t xml:space="preserve">предусматривающая следующие формы: </w:t>
      </w:r>
      <w:r>
        <w:rPr>
          <w:rFonts w:ascii="Times New Roman" w:hAnsi="Times New Roman" w:cs="Times New Roman"/>
          <w:color w:val="000000"/>
          <w:sz w:val="24"/>
          <w:szCs w:val="24"/>
        </w:rPr>
        <w:t xml:space="preserve">тренировочные  сборы,  спортивные тренировки, </w:t>
      </w:r>
      <w:r w:rsidRPr="00DA4459">
        <w:rPr>
          <w:rFonts w:ascii="Times New Roman" w:hAnsi="Times New Roman" w:cs="Times New Roman"/>
          <w:color w:val="000000"/>
          <w:sz w:val="24"/>
          <w:szCs w:val="24"/>
        </w:rPr>
        <w:t xml:space="preserve">секции, круглые столы, конференции, диспуты, олимпиады, </w:t>
      </w:r>
      <w:r w:rsidRPr="00096878">
        <w:rPr>
          <w:rFonts w:ascii="Times New Roman" w:hAnsi="Times New Roman" w:cs="Times New Roman"/>
          <w:color w:val="000000"/>
          <w:sz w:val="24"/>
          <w:szCs w:val="24"/>
        </w:rPr>
        <w:t>соревнования, поисковые и научные исследования, общественно полезные практики и т. д.</w:t>
      </w:r>
    </w:p>
    <w:p w:rsidR="000F7362" w:rsidRPr="00096878" w:rsidRDefault="000F7362" w:rsidP="005179BC">
      <w:pPr>
        <w:pStyle w:val="a4"/>
        <w:shd w:val="clear" w:color="auto" w:fill="FFFFFF"/>
        <w:spacing w:before="0" w:beforeAutospacing="0" w:after="0" w:afterAutospacing="0"/>
        <w:rPr>
          <w:color w:val="000000"/>
        </w:rPr>
      </w:pPr>
      <w:r w:rsidRPr="00096878">
        <w:rPr>
          <w:color w:val="000000"/>
        </w:rPr>
        <w:t>Время, отводимое на внеурочную деятельность в колледже зависит от нескольких факторов:</w:t>
      </w:r>
    </w:p>
    <w:p w:rsidR="000F7362" w:rsidRPr="00096878" w:rsidRDefault="000F7362" w:rsidP="005179BC">
      <w:pPr>
        <w:pStyle w:val="a4"/>
        <w:shd w:val="clear" w:color="auto" w:fill="FFFFFF"/>
        <w:spacing w:before="0" w:beforeAutospacing="0" w:after="0" w:afterAutospacing="0"/>
        <w:rPr>
          <w:color w:val="000000"/>
        </w:rPr>
      </w:pPr>
      <w:r w:rsidRPr="00096878">
        <w:rPr>
          <w:color w:val="000000"/>
        </w:rPr>
        <w:t>-  биологические особенности  организма  спортсмена, занимающегося  тем или иным  видом спорта;</w:t>
      </w:r>
    </w:p>
    <w:p w:rsidR="000F7362" w:rsidRPr="00096878" w:rsidRDefault="000F7362" w:rsidP="005179BC">
      <w:pPr>
        <w:pStyle w:val="a4"/>
        <w:shd w:val="clear" w:color="auto" w:fill="FFFFFF"/>
        <w:spacing w:before="0" w:beforeAutospacing="0" w:after="0" w:afterAutospacing="0"/>
        <w:rPr>
          <w:color w:val="000000"/>
        </w:rPr>
      </w:pPr>
      <w:r w:rsidRPr="00096878">
        <w:rPr>
          <w:color w:val="000000"/>
        </w:rPr>
        <w:t>-  наличием  материально-технической базы колледжа для  реализации программ  спортивной подготовки по избранным  видам спорта;</w:t>
      </w:r>
    </w:p>
    <w:p w:rsidR="000F7362" w:rsidRPr="00096878" w:rsidRDefault="000F7362" w:rsidP="005179BC">
      <w:pPr>
        <w:pStyle w:val="a4"/>
        <w:shd w:val="clear" w:color="auto" w:fill="FFFFFF"/>
        <w:spacing w:before="0" w:beforeAutospacing="0" w:after="0" w:afterAutospacing="0"/>
        <w:rPr>
          <w:color w:val="000000"/>
        </w:rPr>
      </w:pPr>
      <w:r w:rsidRPr="00096878">
        <w:rPr>
          <w:color w:val="000000"/>
        </w:rPr>
        <w:t>-  инфраструктурой  города  Ханты-Мансийска.</w:t>
      </w:r>
    </w:p>
    <w:p w:rsidR="00031147" w:rsidRPr="00096878" w:rsidRDefault="00096878" w:rsidP="005179BC">
      <w:pPr>
        <w:pStyle w:val="af8"/>
        <w:spacing w:line="276" w:lineRule="auto"/>
        <w:ind w:firstLine="709"/>
        <w:jc w:val="both"/>
        <w:rPr>
          <w:rFonts w:ascii="Times New Roman" w:hAnsi="Times New Roman"/>
          <w:color w:val="000000"/>
          <w:sz w:val="24"/>
          <w:szCs w:val="24"/>
        </w:rPr>
      </w:pPr>
      <w:r w:rsidRPr="00096878">
        <w:rPr>
          <w:rFonts w:ascii="Times New Roman" w:hAnsi="Times New Roman"/>
          <w:color w:val="000000"/>
          <w:sz w:val="24"/>
          <w:szCs w:val="24"/>
        </w:rPr>
        <w:t>Программы спортивной подготовки по избранным  видам спорта  составлены  в соответствии с требованиями  федеральных стандартов спортивной подготовки по тому или иному  виду спорта.</w:t>
      </w:r>
    </w:p>
    <w:p w:rsidR="00096878" w:rsidRDefault="00096878" w:rsidP="005179BC">
      <w:pPr>
        <w:pStyle w:val="af8"/>
        <w:spacing w:line="276" w:lineRule="auto"/>
        <w:ind w:firstLine="709"/>
        <w:jc w:val="both"/>
        <w:rPr>
          <w:rFonts w:ascii="Times New Roman" w:hAnsi="Times New Roman"/>
          <w:color w:val="000000"/>
          <w:sz w:val="24"/>
          <w:szCs w:val="24"/>
        </w:rPr>
      </w:pPr>
      <w:r>
        <w:rPr>
          <w:rFonts w:ascii="Times New Roman" w:hAnsi="Times New Roman"/>
          <w:color w:val="000000"/>
          <w:sz w:val="24"/>
          <w:szCs w:val="24"/>
        </w:rPr>
        <w:t>Внеурочная деятельность в колледже дополнительно представлена:</w:t>
      </w:r>
    </w:p>
    <w:p w:rsidR="00096878" w:rsidRDefault="00096878" w:rsidP="005179BC">
      <w:pPr>
        <w:pStyle w:val="af8"/>
        <w:spacing w:line="276" w:lineRule="auto"/>
        <w:ind w:firstLine="709"/>
        <w:jc w:val="both"/>
        <w:rPr>
          <w:rFonts w:ascii="Times New Roman" w:hAnsi="Times New Roman"/>
          <w:color w:val="000000"/>
          <w:sz w:val="24"/>
          <w:szCs w:val="24"/>
        </w:rPr>
      </w:pPr>
      <w:r>
        <w:rPr>
          <w:rFonts w:ascii="Times New Roman" w:hAnsi="Times New Roman"/>
          <w:color w:val="000000"/>
          <w:sz w:val="24"/>
          <w:szCs w:val="24"/>
        </w:rPr>
        <w:t>- специальным  курсом "Психология спортсмена";</w:t>
      </w:r>
    </w:p>
    <w:p w:rsidR="00096878" w:rsidRDefault="00096878" w:rsidP="005179BC">
      <w:pPr>
        <w:pStyle w:val="af8"/>
        <w:spacing w:line="276" w:lineRule="auto"/>
        <w:ind w:firstLine="709"/>
        <w:jc w:val="both"/>
        <w:rPr>
          <w:rFonts w:ascii="Times New Roman" w:hAnsi="Times New Roman"/>
          <w:color w:val="000000"/>
          <w:sz w:val="24"/>
          <w:szCs w:val="24"/>
        </w:rPr>
      </w:pPr>
      <w:r>
        <w:rPr>
          <w:rFonts w:ascii="Times New Roman" w:hAnsi="Times New Roman"/>
          <w:color w:val="000000"/>
          <w:sz w:val="24"/>
          <w:szCs w:val="24"/>
        </w:rPr>
        <w:t>- вторым иностранным языком "Испанский язык" и т.д.</w:t>
      </w:r>
    </w:p>
    <w:p w:rsidR="0049112F" w:rsidRDefault="0049112F" w:rsidP="00EA4A93">
      <w:pPr>
        <w:pStyle w:val="af8"/>
        <w:spacing w:line="276" w:lineRule="auto"/>
        <w:ind w:firstLine="709"/>
        <w:jc w:val="both"/>
        <w:rPr>
          <w:rFonts w:ascii="Times New Roman" w:hAnsi="Times New Roman"/>
          <w:color w:val="000000"/>
          <w:sz w:val="24"/>
          <w:szCs w:val="24"/>
        </w:rPr>
      </w:pPr>
    </w:p>
    <w:p w:rsidR="00DA4459" w:rsidRDefault="00DA4459" w:rsidP="00EA4A93">
      <w:pPr>
        <w:pStyle w:val="af8"/>
        <w:spacing w:line="276" w:lineRule="auto"/>
        <w:ind w:firstLine="709"/>
        <w:jc w:val="both"/>
        <w:rPr>
          <w:rFonts w:ascii="Times New Roman" w:hAnsi="Times New Roman"/>
          <w:b/>
          <w:bCs/>
          <w:color w:val="000000"/>
          <w:sz w:val="26"/>
          <w:szCs w:val="26"/>
        </w:rPr>
      </w:pPr>
      <w:r w:rsidRPr="0049112F">
        <w:rPr>
          <w:rFonts w:ascii="Times New Roman" w:hAnsi="Times New Roman"/>
          <w:b/>
          <w:bCs/>
          <w:color w:val="000000"/>
          <w:sz w:val="26"/>
          <w:szCs w:val="26"/>
        </w:rPr>
        <w:t>1.2. Планируемые результаты освоения обучающимися основной образовательной программы основного общего образования</w:t>
      </w:r>
    </w:p>
    <w:p w:rsidR="0049112F" w:rsidRPr="0049112F" w:rsidRDefault="0049112F" w:rsidP="00EA4A93">
      <w:pPr>
        <w:pStyle w:val="af8"/>
        <w:spacing w:line="276" w:lineRule="auto"/>
        <w:ind w:firstLine="709"/>
        <w:jc w:val="both"/>
        <w:rPr>
          <w:rFonts w:ascii="Times New Roman" w:hAnsi="Times New Roman"/>
          <w:color w:val="000000"/>
          <w:sz w:val="26"/>
          <w:szCs w:val="26"/>
        </w:rPr>
      </w:pPr>
    </w:p>
    <w:p w:rsidR="00DA4459" w:rsidRPr="00DA4459" w:rsidRDefault="00DA4459" w:rsidP="00DA4459">
      <w:pPr>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 1.2.1. Общие положения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w:t>
      </w:r>
      <w:r w:rsidR="000B3303">
        <w:rPr>
          <w:rFonts w:ascii="Times New Roman" w:hAnsi="Times New Roman" w:cs="Times New Roman"/>
          <w:color w:val="000000"/>
          <w:sz w:val="24"/>
          <w:szCs w:val="24"/>
        </w:rPr>
        <w:t xml:space="preserve">Колледжа </w:t>
      </w:r>
      <w:r w:rsidRPr="00DA4459">
        <w:rPr>
          <w:rFonts w:ascii="Times New Roman" w:hAnsi="Times New Roman" w:cs="Times New Roman"/>
          <w:color w:val="000000"/>
          <w:sz w:val="24"/>
          <w:szCs w:val="24"/>
        </w:rPr>
        <w:t xml:space="preserve">представляют собой систему </w:t>
      </w:r>
      <w:r w:rsidRPr="00DA4459">
        <w:rPr>
          <w:rFonts w:ascii="Times New Roman" w:hAnsi="Times New Roman" w:cs="Times New Roman"/>
          <w:b/>
          <w:bCs/>
          <w:i/>
          <w:iCs/>
          <w:color w:val="000000"/>
          <w:sz w:val="24"/>
          <w:szCs w:val="24"/>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sidRPr="00DA4459">
        <w:rPr>
          <w:rFonts w:ascii="Times New Roman" w:hAnsi="Times New Roman" w:cs="Times New Roman"/>
          <w:color w:val="000000"/>
          <w:sz w:val="24"/>
          <w:szCs w:val="24"/>
        </w:rPr>
        <w:t xml:space="preserve">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системой учебных действий (универсальных и </w:t>
      </w:r>
      <w:r w:rsidRPr="00DA4459">
        <w:rPr>
          <w:rFonts w:ascii="Times New Roman" w:hAnsi="Times New Roman" w:cs="Times New Roman"/>
          <w:color w:val="000000"/>
          <w:sz w:val="24"/>
          <w:szCs w:val="24"/>
        </w:rPr>
        <w:lastRenderedPageBreak/>
        <w:t>специфических для данного учебного предмета: личностных, регулятивных, коммуникативных, познавательных) с учебным материалом</w:t>
      </w:r>
      <w:r w:rsidRPr="00DA4459">
        <w:rPr>
          <w:rFonts w:ascii="Times New Roman" w:hAnsi="Times New Roman" w:cs="Times New Roman"/>
          <w:i/>
          <w:iCs/>
          <w:color w:val="000000"/>
          <w:sz w:val="24"/>
          <w:szCs w:val="24"/>
        </w:rPr>
        <w:t xml:space="preserve">, </w:t>
      </w:r>
      <w:r w:rsidRPr="00DA4459">
        <w:rPr>
          <w:rFonts w:ascii="Times New Roman" w:hAnsi="Times New Roman" w:cs="Times New Roman"/>
          <w:color w:val="000000"/>
          <w:sz w:val="24"/>
          <w:szCs w:val="24"/>
        </w:rPr>
        <w:t>и прежде всего с опорным учебным материалом</w:t>
      </w:r>
      <w:r w:rsidRPr="00DA4459">
        <w:rPr>
          <w:rFonts w:ascii="Times New Roman" w:hAnsi="Times New Roman" w:cs="Times New Roman"/>
          <w:i/>
          <w:iCs/>
          <w:color w:val="000000"/>
          <w:sz w:val="24"/>
          <w:szCs w:val="24"/>
        </w:rPr>
        <w:t xml:space="preserve">, </w:t>
      </w:r>
      <w:r w:rsidRPr="00DA4459">
        <w:rPr>
          <w:rFonts w:ascii="Times New Roman" w:hAnsi="Times New Roman" w:cs="Times New Roman"/>
          <w:color w:val="000000"/>
          <w:sz w:val="24"/>
          <w:szCs w:val="24"/>
        </w:rPr>
        <w:t xml:space="preserve">служащим основой для последующего обучения.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обучающимся: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1) учебно-познавательные задачи, направленные на формирование и оценку умений и навыков, способствующих </w:t>
      </w:r>
      <w:r w:rsidRPr="00DA4459">
        <w:rPr>
          <w:rFonts w:ascii="Times New Roman" w:hAnsi="Times New Roman" w:cs="Times New Roman"/>
          <w:b/>
          <w:bCs/>
          <w:color w:val="000000"/>
          <w:sz w:val="24"/>
          <w:szCs w:val="24"/>
        </w:rPr>
        <w:t xml:space="preserve">освоению систематических знаний, </w:t>
      </w:r>
      <w:r w:rsidRPr="00DA4459">
        <w:rPr>
          <w:rFonts w:ascii="Times New Roman" w:hAnsi="Times New Roman" w:cs="Times New Roman"/>
          <w:color w:val="000000"/>
          <w:sz w:val="24"/>
          <w:szCs w:val="24"/>
        </w:rPr>
        <w:t xml:space="preserve">в том числе: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выявлению и анализу существенных и устойчивых связей и отношений между объектами и процессами;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3) учебно-практические задачи, направленные на формирование и оценку навыка разрешения проблем</w:t>
      </w:r>
      <w:r w:rsidRPr="00DA4459">
        <w:rPr>
          <w:rFonts w:ascii="Times New Roman" w:hAnsi="Times New Roman" w:cs="Times New Roman"/>
          <w:b/>
          <w:bCs/>
          <w:color w:val="000000"/>
          <w:sz w:val="24"/>
          <w:szCs w:val="24"/>
        </w:rPr>
        <w:t>/</w:t>
      </w:r>
      <w:r w:rsidRPr="00DA4459">
        <w:rPr>
          <w:rFonts w:ascii="Times New Roman" w:hAnsi="Times New Roman" w:cs="Times New Roman"/>
          <w:color w:val="000000"/>
          <w:sz w:val="24"/>
          <w:szCs w:val="24"/>
        </w:rPr>
        <w:t xml:space="preserve">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6) учебно-практические и учебно-познавательные задачи, направленные на формирование и оценку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w:t>
      </w:r>
      <w:r w:rsidRPr="00DA4459">
        <w:rPr>
          <w:rFonts w:ascii="Times New Roman" w:hAnsi="Times New Roman" w:cs="Times New Roman"/>
          <w:color w:val="000000"/>
          <w:sz w:val="24"/>
          <w:szCs w:val="24"/>
        </w:rPr>
        <w:lastRenderedPageBreak/>
        <w:t xml:space="preserve">графика подготовки и предоставления материалов, поиска необходимых ресурсов, распределения обязанностей и контроля качества выполнения работы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Данные о достижении этих результатов накапливаются в портфеле достижений ученика;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9) 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DA4459">
        <w:rPr>
          <w:rFonts w:ascii="Times New Roman" w:hAnsi="Times New Roman" w:cs="Times New Roman"/>
          <w:b/>
          <w:bCs/>
          <w:i/>
          <w:iCs/>
          <w:color w:val="000000"/>
          <w:sz w:val="24"/>
          <w:szCs w:val="24"/>
        </w:rPr>
        <w:t xml:space="preserve">уровневого подхода: </w:t>
      </w:r>
      <w:r w:rsidRPr="00DA4459">
        <w:rPr>
          <w:rFonts w:ascii="Times New Roman" w:hAnsi="Times New Roman" w:cs="Times New Roman"/>
          <w:color w:val="000000"/>
          <w:sz w:val="24"/>
          <w:szCs w:val="24"/>
        </w:rPr>
        <w:t xml:space="preserve">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 </w:t>
      </w:r>
    </w:p>
    <w:p w:rsidR="00DA4459" w:rsidRPr="00DA4459" w:rsidRDefault="00DA4459" w:rsidP="00DA4459">
      <w:pPr>
        <w:ind w:firstLine="426"/>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В структуре планируемых результатов </w:t>
      </w:r>
      <w:r w:rsidRPr="00DA4459">
        <w:rPr>
          <w:rFonts w:ascii="Times New Roman" w:hAnsi="Times New Roman" w:cs="Times New Roman"/>
          <w:color w:val="000000"/>
          <w:sz w:val="24"/>
          <w:szCs w:val="24"/>
        </w:rPr>
        <w:t xml:space="preserve">выделяются: </w:t>
      </w:r>
    </w:p>
    <w:p w:rsidR="00DA4459" w:rsidRPr="00DA4459" w:rsidRDefault="00DA4459" w:rsidP="00DA4459">
      <w:pPr>
        <w:ind w:firstLine="426"/>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1) Ведущие целевые установки и основные ожидаемые результаты основного общего образования, </w:t>
      </w:r>
      <w:r w:rsidRPr="00DA4459">
        <w:rPr>
          <w:rFonts w:ascii="Times New Roman" w:hAnsi="Times New Roman" w:cs="Times New Roman"/>
          <w:color w:val="000000"/>
          <w:sz w:val="24"/>
          <w:szCs w:val="24"/>
        </w:rPr>
        <w:t xml:space="preserve">описывающие основной, сущностный вклад каждой изучаемой программы в развитие личности обучающихся, их способностей (Эти результаты приводятся в пояснительных записках к планируемым результатам по каждой учебной или междисциплинарной программе.).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DA4459">
        <w:rPr>
          <w:rFonts w:ascii="Times New Roman" w:hAnsi="Times New Roman" w:cs="Times New Roman"/>
          <w:b/>
          <w:bCs/>
          <w:i/>
          <w:iCs/>
          <w:color w:val="000000"/>
          <w:sz w:val="24"/>
          <w:szCs w:val="24"/>
        </w:rPr>
        <w:t xml:space="preserve">исключительно неперсонифицированной </w:t>
      </w:r>
      <w:r w:rsidRPr="00DA4459">
        <w:rPr>
          <w:rFonts w:ascii="Times New Roman" w:hAnsi="Times New Roman" w:cs="Times New Roman"/>
          <w:color w:val="000000"/>
          <w:sz w:val="24"/>
          <w:szCs w:val="24"/>
        </w:rPr>
        <w:t xml:space="preserve">информации, а полученные результаты характеризуют эффективность деятельности системы образования на федеральном и региональном уровнях.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lastRenderedPageBreak/>
        <w:t xml:space="preserve">2) Планируемые результаты освоения учебных и междисциплинарных программ. </w:t>
      </w:r>
      <w:r w:rsidRPr="00DA4459">
        <w:rPr>
          <w:rFonts w:ascii="Times New Roman" w:hAnsi="Times New Roman" w:cs="Times New Roman"/>
          <w:color w:val="000000"/>
          <w:sz w:val="24"/>
          <w:szCs w:val="24"/>
        </w:rPr>
        <w:t xml:space="preserve">Эти результаты </w:t>
      </w:r>
      <w:r w:rsidR="00BD27FF">
        <w:rPr>
          <w:rFonts w:ascii="Times New Roman" w:hAnsi="Times New Roman" w:cs="Times New Roman"/>
          <w:color w:val="000000"/>
          <w:sz w:val="24"/>
          <w:szCs w:val="24"/>
        </w:rPr>
        <w:t xml:space="preserve">прописываются </w:t>
      </w:r>
      <w:r w:rsidRPr="00DA4459">
        <w:rPr>
          <w:rFonts w:ascii="Times New Roman" w:hAnsi="Times New Roman" w:cs="Times New Roman"/>
          <w:color w:val="000000"/>
          <w:sz w:val="24"/>
          <w:szCs w:val="24"/>
        </w:rPr>
        <w:t xml:space="preserve">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Планируемые результаты,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w:t>
      </w:r>
      <w:r w:rsidR="00E6274A">
        <w:rPr>
          <w:rFonts w:ascii="Times New Roman" w:hAnsi="Times New Roman" w:cs="Times New Roman"/>
          <w:color w:val="000000"/>
          <w:sz w:val="24"/>
          <w:szCs w:val="24"/>
        </w:rPr>
        <w:t xml:space="preserve">ач образования на данном уровне </w:t>
      </w:r>
      <w:r w:rsidRPr="00DA4459">
        <w:rPr>
          <w:rFonts w:ascii="Times New Roman" w:hAnsi="Times New Roman" w:cs="Times New Roman"/>
          <w:color w:val="000000"/>
          <w:sz w:val="24"/>
          <w:szCs w:val="24"/>
        </w:rPr>
        <w:t xml:space="preserve">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 </w:t>
      </w:r>
    </w:p>
    <w:p w:rsidR="00DA4459" w:rsidRPr="00DA4459" w:rsidRDefault="00DA4459" w:rsidP="005179BC">
      <w:pPr>
        <w:spacing w:after="0"/>
        <w:ind w:firstLine="425"/>
        <w:jc w:val="both"/>
        <w:rPr>
          <w:rFonts w:ascii="Times New Roman" w:hAnsi="Times New Roman" w:cs="Times New Roman"/>
          <w:b/>
          <w:bCs/>
          <w:color w:val="000000"/>
          <w:sz w:val="24"/>
          <w:szCs w:val="24"/>
        </w:rPr>
      </w:pPr>
      <w:r w:rsidRPr="00DA4459">
        <w:rPr>
          <w:rFonts w:ascii="Times New Roman" w:hAnsi="Times New Roman" w:cs="Times New Roman"/>
          <w:color w:val="000000"/>
          <w:sz w:val="24"/>
          <w:szCs w:val="24"/>
        </w:rPr>
        <w:t xml:space="preserve">Достижение планируемых результатов, </w:t>
      </w:r>
      <w:r w:rsidRPr="00DA4459">
        <w:rPr>
          <w:rFonts w:ascii="Times New Roman" w:hAnsi="Times New Roman" w:cs="Times New Roman"/>
          <w:b/>
          <w:bCs/>
          <w:color w:val="000000"/>
          <w:sz w:val="24"/>
          <w:szCs w:val="24"/>
        </w:rPr>
        <w:t xml:space="preserve">выносится на итоговую оценку, </w:t>
      </w:r>
      <w:r w:rsidRPr="00DA4459">
        <w:rPr>
          <w:rFonts w:ascii="Times New Roman" w:hAnsi="Times New Roman" w:cs="Times New Roman"/>
          <w:color w:val="000000"/>
          <w:sz w:val="24"/>
          <w:szCs w:val="24"/>
        </w:rPr>
        <w:t xml:space="preserve">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w:t>
      </w:r>
      <w:r w:rsidRPr="00DA4459">
        <w:rPr>
          <w:rFonts w:ascii="Times New Roman" w:hAnsi="Times New Roman" w:cs="Times New Roman"/>
          <w:b/>
          <w:bCs/>
          <w:i/>
          <w:iCs/>
          <w:color w:val="000000"/>
          <w:sz w:val="24"/>
          <w:szCs w:val="24"/>
        </w:rPr>
        <w:t>заданий базового уровня</w:t>
      </w:r>
      <w:r w:rsidRPr="00DA4459">
        <w:rPr>
          <w:rFonts w:ascii="Times New Roman" w:hAnsi="Times New Roman" w:cs="Times New Roman"/>
          <w:i/>
          <w:iCs/>
          <w:color w:val="000000"/>
          <w:sz w:val="24"/>
          <w:szCs w:val="24"/>
        </w:rPr>
        <w:t xml:space="preserve">, </w:t>
      </w:r>
      <w:r w:rsidRPr="00DA4459">
        <w:rPr>
          <w:rFonts w:ascii="Times New Roman" w:hAnsi="Times New Roman" w:cs="Times New Roman"/>
          <w:color w:val="000000"/>
          <w:sz w:val="24"/>
          <w:szCs w:val="24"/>
        </w:rPr>
        <w:t xml:space="preserve">а на уровне действий, составляющих зону ближайшего развития большинства обучающихся, — с помощью </w:t>
      </w:r>
      <w:r w:rsidRPr="00DA4459">
        <w:rPr>
          <w:rFonts w:ascii="Times New Roman" w:hAnsi="Times New Roman" w:cs="Times New Roman"/>
          <w:b/>
          <w:bCs/>
          <w:i/>
          <w:iCs/>
          <w:color w:val="000000"/>
          <w:sz w:val="24"/>
          <w:szCs w:val="24"/>
        </w:rPr>
        <w:t>заданий повышенного уровня</w:t>
      </w:r>
      <w:r w:rsidRPr="00DA4459">
        <w:rPr>
          <w:rFonts w:ascii="Times New Roman" w:hAnsi="Times New Roman" w:cs="Times New Roman"/>
          <w:i/>
          <w:iCs/>
          <w:color w:val="000000"/>
          <w:sz w:val="24"/>
          <w:szCs w:val="24"/>
        </w:rPr>
        <w:t xml:space="preserve">. </w:t>
      </w:r>
      <w:r w:rsidRPr="00DA4459">
        <w:rPr>
          <w:rFonts w:ascii="Times New Roman" w:hAnsi="Times New Roman" w:cs="Times New Roman"/>
          <w:b/>
          <w:bCs/>
          <w:color w:val="000000"/>
          <w:sz w:val="24"/>
          <w:szCs w:val="24"/>
        </w:rPr>
        <w:t>Успешное выполнение обучающимися заданий базового уровня служит единственным основанием для положительного решения вопроса о в</w:t>
      </w:r>
      <w:r w:rsidR="00096878">
        <w:rPr>
          <w:rFonts w:ascii="Times New Roman" w:hAnsi="Times New Roman" w:cs="Times New Roman"/>
          <w:b/>
          <w:bCs/>
          <w:color w:val="000000"/>
          <w:sz w:val="24"/>
          <w:szCs w:val="24"/>
        </w:rPr>
        <w:t>озможности перехода на следующий</w:t>
      </w:r>
      <w:r w:rsidRPr="00DA4459">
        <w:rPr>
          <w:rFonts w:ascii="Times New Roman" w:hAnsi="Times New Roman" w:cs="Times New Roman"/>
          <w:b/>
          <w:bCs/>
          <w:color w:val="000000"/>
          <w:sz w:val="24"/>
          <w:szCs w:val="24"/>
        </w:rPr>
        <w:t xml:space="preserve"> </w:t>
      </w:r>
      <w:r w:rsidR="00096878">
        <w:rPr>
          <w:rFonts w:ascii="Times New Roman" w:hAnsi="Times New Roman" w:cs="Times New Roman"/>
          <w:b/>
          <w:bCs/>
          <w:color w:val="000000"/>
          <w:sz w:val="24"/>
          <w:szCs w:val="24"/>
        </w:rPr>
        <w:t xml:space="preserve"> уровень </w:t>
      </w:r>
      <w:r w:rsidRPr="00DA4459">
        <w:rPr>
          <w:rFonts w:ascii="Times New Roman" w:hAnsi="Times New Roman" w:cs="Times New Roman"/>
          <w:b/>
          <w:bCs/>
          <w:color w:val="000000"/>
          <w:sz w:val="24"/>
          <w:szCs w:val="24"/>
        </w:rPr>
        <w:t xml:space="preserve">обучения. </w:t>
      </w:r>
    </w:p>
    <w:p w:rsidR="00DA4459" w:rsidRPr="00DA4459" w:rsidRDefault="00BD27FF" w:rsidP="005179BC">
      <w:pPr>
        <w:spacing w:after="0"/>
        <w:ind w:firstLine="425"/>
        <w:jc w:val="both"/>
        <w:rPr>
          <w:rFonts w:ascii="Times New Roman" w:hAnsi="Times New Roman" w:cs="Times New Roman"/>
          <w:b/>
          <w:bCs/>
          <w:i/>
          <w:iCs/>
          <w:color w:val="000000"/>
          <w:sz w:val="24"/>
          <w:szCs w:val="24"/>
        </w:rPr>
      </w:pPr>
      <w:r>
        <w:rPr>
          <w:rFonts w:ascii="Times New Roman" w:hAnsi="Times New Roman" w:cs="Times New Roman"/>
          <w:color w:val="000000"/>
          <w:sz w:val="24"/>
          <w:szCs w:val="24"/>
        </w:rPr>
        <w:t xml:space="preserve">Определенные </w:t>
      </w:r>
      <w:r w:rsidR="00DA4459" w:rsidRPr="00DA4459">
        <w:rPr>
          <w:rFonts w:ascii="Times New Roman" w:hAnsi="Times New Roman" w:cs="Times New Roman"/>
          <w:color w:val="000000"/>
          <w:sz w:val="24"/>
          <w:szCs w:val="24"/>
        </w:rPr>
        <w:t>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w:t>
      </w:r>
      <w:r w:rsidR="00E6274A">
        <w:rPr>
          <w:rFonts w:ascii="Times New Roman" w:hAnsi="Times New Roman" w:cs="Times New Roman"/>
          <w:color w:val="000000"/>
          <w:sz w:val="24"/>
          <w:szCs w:val="24"/>
        </w:rPr>
        <w:t xml:space="preserve">кого характера на данном уровне </w:t>
      </w:r>
      <w:r w:rsidR="00DA4459" w:rsidRPr="00DA4459">
        <w:rPr>
          <w:rFonts w:ascii="Times New Roman" w:hAnsi="Times New Roman" w:cs="Times New Roman"/>
          <w:color w:val="000000"/>
          <w:sz w:val="24"/>
          <w:szCs w:val="24"/>
        </w:rPr>
        <w:t xml:space="preserve"> обучения. Оценка достижения этих целей ведётся преимущественно в ходе процедур, допускающих предоставление и использование исключительно </w:t>
      </w:r>
      <w:r w:rsidR="00DA4459" w:rsidRPr="00DA4459">
        <w:rPr>
          <w:rFonts w:ascii="Times New Roman" w:hAnsi="Times New Roman" w:cs="Times New Roman"/>
          <w:b/>
          <w:bCs/>
          <w:i/>
          <w:iCs/>
          <w:color w:val="000000"/>
          <w:sz w:val="24"/>
          <w:szCs w:val="24"/>
        </w:rPr>
        <w:t xml:space="preserve">неперсонифицированной информации.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Частично задания, ориентированные на оценку достижения планируемых результатов</w:t>
      </w:r>
      <w:r w:rsidRPr="00DA4459">
        <w:rPr>
          <w:rFonts w:ascii="Times New Roman" w:hAnsi="Times New Roman" w:cs="Times New Roman"/>
          <w:iCs/>
          <w:color w:val="000000"/>
          <w:sz w:val="24"/>
          <w:szCs w:val="24"/>
        </w:rPr>
        <w:t>,</w:t>
      </w:r>
      <w:r w:rsidRPr="00DA4459">
        <w:rPr>
          <w:rFonts w:ascii="Times New Roman" w:hAnsi="Times New Roman" w:cs="Times New Roman"/>
          <w:i/>
          <w:iCs/>
          <w:color w:val="000000"/>
          <w:sz w:val="24"/>
          <w:szCs w:val="24"/>
        </w:rPr>
        <w:t xml:space="preserve"> </w:t>
      </w:r>
      <w:r w:rsidRPr="00DA4459">
        <w:rPr>
          <w:rFonts w:ascii="Times New Roman" w:hAnsi="Times New Roman" w:cs="Times New Roman"/>
          <w:color w:val="000000"/>
          <w:sz w:val="24"/>
          <w:szCs w:val="24"/>
        </w:rPr>
        <w:t xml:space="preserve">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DA4459">
        <w:rPr>
          <w:rFonts w:ascii="Times New Roman" w:hAnsi="Times New Roman" w:cs="Times New Roman"/>
          <w:b/>
          <w:bCs/>
          <w:color w:val="000000"/>
          <w:sz w:val="24"/>
          <w:szCs w:val="24"/>
        </w:rPr>
        <w:t>невыполнение обучающимися заданий, с помощью которых ведётся оценка достижения планируемых результатов данного блока, не является препят</w:t>
      </w:r>
      <w:r w:rsidR="00096878">
        <w:rPr>
          <w:rFonts w:ascii="Times New Roman" w:hAnsi="Times New Roman" w:cs="Times New Roman"/>
          <w:b/>
          <w:bCs/>
          <w:color w:val="000000"/>
          <w:sz w:val="24"/>
          <w:szCs w:val="24"/>
        </w:rPr>
        <w:t xml:space="preserve">ствием для перехода на следующий </w:t>
      </w:r>
      <w:r w:rsidRPr="00DA4459">
        <w:rPr>
          <w:rFonts w:ascii="Times New Roman" w:hAnsi="Times New Roman" w:cs="Times New Roman"/>
          <w:b/>
          <w:bCs/>
          <w:color w:val="000000"/>
          <w:sz w:val="24"/>
          <w:szCs w:val="24"/>
        </w:rPr>
        <w:t xml:space="preserve"> </w:t>
      </w:r>
      <w:r w:rsidR="00096878">
        <w:rPr>
          <w:rFonts w:ascii="Times New Roman" w:hAnsi="Times New Roman" w:cs="Times New Roman"/>
          <w:b/>
          <w:bCs/>
          <w:color w:val="000000"/>
          <w:sz w:val="24"/>
          <w:szCs w:val="24"/>
        </w:rPr>
        <w:t xml:space="preserve"> уровень </w:t>
      </w:r>
      <w:r w:rsidRPr="00DA4459">
        <w:rPr>
          <w:rFonts w:ascii="Times New Roman" w:hAnsi="Times New Roman" w:cs="Times New Roman"/>
          <w:b/>
          <w:bCs/>
          <w:color w:val="000000"/>
          <w:sz w:val="24"/>
          <w:szCs w:val="24"/>
        </w:rPr>
        <w:t xml:space="preserve">обучения. </w:t>
      </w:r>
      <w:r w:rsidRPr="00DA4459">
        <w:rPr>
          <w:rFonts w:ascii="Times New Roman" w:hAnsi="Times New Roman" w:cs="Times New Roman"/>
          <w:color w:val="000000"/>
          <w:sz w:val="24"/>
          <w:szCs w:val="24"/>
        </w:rPr>
        <w:t xml:space="preserve">В ряде случаев достижение планируемых результатов этого блока ведётся в ходе текущего и промежуточного оценивания, а полученные </w:t>
      </w:r>
      <w:r w:rsidRPr="00DA4459">
        <w:rPr>
          <w:rFonts w:ascii="Times New Roman" w:hAnsi="Times New Roman" w:cs="Times New Roman"/>
          <w:color w:val="000000"/>
          <w:sz w:val="24"/>
          <w:szCs w:val="24"/>
        </w:rPr>
        <w:lastRenderedPageBreak/>
        <w:t xml:space="preserve">результаты фиксируются учителем в виде накопленной оценки (например, в форме портфеля достижений) и учитываются при определении итоговой оценки.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DA4459">
        <w:rPr>
          <w:rFonts w:ascii="Times New Roman" w:hAnsi="Times New Roman" w:cs="Times New Roman"/>
          <w:b/>
          <w:bCs/>
          <w:i/>
          <w:iCs/>
          <w:color w:val="000000"/>
          <w:sz w:val="24"/>
          <w:szCs w:val="24"/>
        </w:rPr>
        <w:t xml:space="preserve">дифференциации требований </w:t>
      </w:r>
      <w:r w:rsidRPr="00DA4459">
        <w:rPr>
          <w:rFonts w:ascii="Times New Roman" w:hAnsi="Times New Roman" w:cs="Times New Roman"/>
          <w:color w:val="000000"/>
          <w:sz w:val="24"/>
          <w:szCs w:val="24"/>
        </w:rPr>
        <w:t xml:space="preserve">к подготовке обучающихся. </w:t>
      </w:r>
    </w:p>
    <w:p w:rsidR="00DA4459" w:rsidRPr="00096878" w:rsidRDefault="00DA4459" w:rsidP="00DA4459">
      <w:pPr>
        <w:ind w:firstLine="426"/>
        <w:jc w:val="both"/>
        <w:rPr>
          <w:rFonts w:ascii="Times New Roman" w:hAnsi="Times New Roman" w:cs="Times New Roman"/>
          <w:b/>
          <w:color w:val="000000"/>
          <w:sz w:val="24"/>
          <w:szCs w:val="24"/>
        </w:rPr>
      </w:pPr>
      <w:r w:rsidRPr="00096878">
        <w:rPr>
          <w:rFonts w:ascii="Times New Roman" w:hAnsi="Times New Roman" w:cs="Times New Roman"/>
          <w:b/>
          <w:color w:val="000000"/>
          <w:sz w:val="24"/>
          <w:szCs w:val="24"/>
        </w:rPr>
        <w:t xml:space="preserve">На </w:t>
      </w:r>
      <w:r w:rsidR="00096878">
        <w:rPr>
          <w:rFonts w:ascii="Times New Roman" w:hAnsi="Times New Roman" w:cs="Times New Roman"/>
          <w:b/>
          <w:color w:val="000000"/>
          <w:sz w:val="24"/>
          <w:szCs w:val="24"/>
        </w:rPr>
        <w:t xml:space="preserve"> уровне </w:t>
      </w:r>
      <w:r w:rsidRPr="00096878">
        <w:rPr>
          <w:rFonts w:ascii="Times New Roman" w:hAnsi="Times New Roman" w:cs="Times New Roman"/>
          <w:b/>
          <w:color w:val="000000"/>
          <w:sz w:val="24"/>
          <w:szCs w:val="24"/>
        </w:rPr>
        <w:t xml:space="preserve">основного общего образования устанавливаются планируемые результаты освоения: </w:t>
      </w:r>
    </w:p>
    <w:p w:rsidR="00DA4459" w:rsidRPr="00BD27FF" w:rsidRDefault="00DA4459" w:rsidP="00DA4459">
      <w:pPr>
        <w:ind w:firstLine="426"/>
        <w:jc w:val="both"/>
        <w:rPr>
          <w:rFonts w:ascii="Times New Roman" w:hAnsi="Times New Roman" w:cs="Times New Roman"/>
          <w:b/>
          <w:color w:val="000000"/>
          <w:sz w:val="24"/>
          <w:szCs w:val="24"/>
        </w:rPr>
      </w:pPr>
      <w:r w:rsidRPr="00BD27FF">
        <w:rPr>
          <w:rFonts w:ascii="Times New Roman" w:hAnsi="Times New Roman" w:cs="Times New Roman"/>
          <w:b/>
          <w:color w:val="000000"/>
          <w:sz w:val="24"/>
          <w:szCs w:val="24"/>
        </w:rPr>
        <w:t xml:space="preserve">• четырёх </w:t>
      </w:r>
      <w:r w:rsidRPr="00BD27FF">
        <w:rPr>
          <w:rFonts w:ascii="Times New Roman" w:hAnsi="Times New Roman" w:cs="Times New Roman"/>
          <w:b/>
          <w:bCs/>
          <w:i/>
          <w:iCs/>
          <w:color w:val="000000"/>
          <w:sz w:val="24"/>
          <w:szCs w:val="24"/>
        </w:rPr>
        <w:t xml:space="preserve">междисциплинарных учебных программ </w:t>
      </w:r>
      <w:r w:rsidRPr="00BD27FF">
        <w:rPr>
          <w:rFonts w:ascii="Times New Roman" w:hAnsi="Times New Roman" w:cs="Times New Roman"/>
          <w:b/>
          <w:color w:val="000000"/>
          <w:sz w:val="24"/>
          <w:szCs w:val="24"/>
        </w:rPr>
        <w:t xml:space="preserve">—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 </w:t>
      </w:r>
    </w:p>
    <w:p w:rsidR="00DA4459" w:rsidRPr="00DA4459" w:rsidRDefault="00DA4459" w:rsidP="00DA4459">
      <w:pPr>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w:t>
      </w:r>
      <w:r w:rsidRPr="00DA4459">
        <w:rPr>
          <w:rFonts w:ascii="Times New Roman" w:hAnsi="Times New Roman" w:cs="Times New Roman"/>
          <w:b/>
          <w:bCs/>
          <w:i/>
          <w:iCs/>
          <w:color w:val="000000"/>
          <w:sz w:val="24"/>
          <w:szCs w:val="24"/>
        </w:rPr>
        <w:t xml:space="preserve">учебных программ по всем предметам </w:t>
      </w:r>
      <w:r w:rsidRPr="00DA4459">
        <w:rPr>
          <w:rFonts w:ascii="Times New Roman" w:hAnsi="Times New Roman" w:cs="Times New Roman"/>
          <w:color w:val="000000"/>
          <w:sz w:val="24"/>
          <w:szCs w:val="24"/>
        </w:rPr>
        <w:t xml:space="preserve">— «Русский язык», «Литература»,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 </w:t>
      </w:r>
      <w:r w:rsidR="00BD27FF">
        <w:rPr>
          <w:rFonts w:ascii="Times New Roman" w:hAnsi="Times New Roman" w:cs="Times New Roman"/>
          <w:color w:val="000000"/>
          <w:sz w:val="24"/>
          <w:szCs w:val="24"/>
        </w:rPr>
        <w:t>«Психология спортсмена»</w:t>
      </w:r>
      <w:r w:rsidR="00110940">
        <w:rPr>
          <w:rFonts w:ascii="Times New Roman" w:hAnsi="Times New Roman" w:cs="Times New Roman"/>
          <w:color w:val="000000"/>
          <w:sz w:val="24"/>
          <w:szCs w:val="24"/>
        </w:rPr>
        <w:t>.</w:t>
      </w:r>
    </w:p>
    <w:p w:rsidR="00E83D07" w:rsidRDefault="00DA4459" w:rsidP="00EA4A93">
      <w:pPr>
        <w:pStyle w:val="a0"/>
        <w:spacing w:after="0"/>
        <w:ind w:firstLine="454"/>
        <w:jc w:val="both"/>
        <w:rPr>
          <w:color w:val="000000"/>
        </w:rPr>
      </w:pPr>
      <w:r w:rsidRPr="00DA4459">
        <w:rPr>
          <w:rStyle w:val="28"/>
          <w:color w:val="000000"/>
          <w:sz w:val="24"/>
          <w:szCs w:val="24"/>
        </w:rPr>
        <w:t>К компетенции образовательного учреждения</w:t>
      </w:r>
      <w:r w:rsidRPr="00DA4459">
        <w:rPr>
          <w:color w:val="000000"/>
        </w:rPr>
        <w:t xml:space="preserve"> относится проектирование и реализация системы достижения планируемых результатов. На основе итоговых планируемых результатов, разработанных на федеральном уровне, образовательное учреждение самостоятельно разрабатывает: 1) систему тематических планируемых результатов освоения учебных программ и 2) </w:t>
      </w:r>
      <w:r w:rsidR="00110940">
        <w:rPr>
          <w:color w:val="000000"/>
        </w:rPr>
        <w:t xml:space="preserve"> формирует планируемые результаты</w:t>
      </w:r>
      <w:r w:rsidRPr="00DA4459">
        <w:rPr>
          <w:color w:val="000000"/>
        </w:rPr>
        <w:t xml:space="preserve"> освоения</w:t>
      </w:r>
      <w:r w:rsidR="00110940">
        <w:rPr>
          <w:color w:val="000000"/>
        </w:rPr>
        <w:t xml:space="preserve"> междисциплинарных программ. Обе</w:t>
      </w:r>
      <w:r w:rsidRPr="00DA4459">
        <w:rPr>
          <w:color w:val="000000"/>
        </w:rPr>
        <w:t xml:space="preserve"> эти </w:t>
      </w:r>
      <w:r w:rsidR="00110940">
        <w:rPr>
          <w:color w:val="000000"/>
        </w:rPr>
        <w:t xml:space="preserve">составляющие </w:t>
      </w:r>
      <w:r w:rsidRPr="00DA4459">
        <w:rPr>
          <w:color w:val="000000"/>
        </w:rPr>
        <w:t>включаются в основную образовательную программу образовательного учреждения</w:t>
      </w:r>
      <w:r w:rsidR="00110940">
        <w:rPr>
          <w:color w:val="000000"/>
        </w:rPr>
        <w:t>.</w:t>
      </w:r>
      <w:r w:rsidRPr="00DA4459">
        <w:rPr>
          <w:color w:val="000000"/>
        </w:rPr>
        <w:t xml:space="preserve"> </w:t>
      </w:r>
    </w:p>
    <w:p w:rsidR="00EA4A93" w:rsidRPr="00DA4459" w:rsidRDefault="00EA4A93" w:rsidP="00EA4A93">
      <w:pPr>
        <w:pStyle w:val="a0"/>
        <w:spacing w:after="0"/>
        <w:ind w:firstLine="454"/>
        <w:jc w:val="both"/>
        <w:rPr>
          <w:color w:val="000000"/>
        </w:rPr>
      </w:pPr>
    </w:p>
    <w:p w:rsidR="00DA4459" w:rsidRPr="00DA4459" w:rsidRDefault="00DA4459" w:rsidP="00DA4459">
      <w:pPr>
        <w:ind w:firstLine="426"/>
        <w:jc w:val="center"/>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1.2.2. Ведущие целевые установки и основные ожидаемые результаты</w:t>
      </w:r>
    </w:p>
    <w:p w:rsidR="00DA4459" w:rsidRPr="00DA4459" w:rsidRDefault="00DA4459" w:rsidP="00DA4459">
      <w:pPr>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результате изучения </w:t>
      </w:r>
      <w:r w:rsidRPr="00DA4459">
        <w:rPr>
          <w:rFonts w:ascii="Times New Roman" w:hAnsi="Times New Roman" w:cs="Times New Roman"/>
          <w:b/>
          <w:bCs/>
          <w:color w:val="000000"/>
          <w:sz w:val="24"/>
          <w:szCs w:val="24"/>
        </w:rPr>
        <w:t xml:space="preserve">всех без исключения предметов </w:t>
      </w:r>
      <w:r w:rsidR="00CA1D2B">
        <w:rPr>
          <w:rFonts w:ascii="Times New Roman" w:hAnsi="Times New Roman" w:cs="Times New Roman"/>
          <w:color w:val="000000"/>
          <w:sz w:val="24"/>
          <w:szCs w:val="24"/>
        </w:rPr>
        <w:t xml:space="preserve">основного уровня </w:t>
      </w:r>
      <w:r w:rsidRPr="00DA4459">
        <w:rPr>
          <w:rFonts w:ascii="Times New Roman" w:hAnsi="Times New Roman" w:cs="Times New Roman"/>
          <w:color w:val="000000"/>
          <w:sz w:val="24"/>
          <w:szCs w:val="24"/>
        </w:rPr>
        <w:t xml:space="preserve"> </w:t>
      </w:r>
      <w:r w:rsidR="00E83D07">
        <w:rPr>
          <w:rFonts w:ascii="Times New Roman" w:hAnsi="Times New Roman" w:cs="Times New Roman"/>
          <w:color w:val="000000"/>
          <w:sz w:val="24"/>
          <w:szCs w:val="24"/>
        </w:rPr>
        <w:t xml:space="preserve">образования, </w:t>
      </w:r>
      <w:r w:rsidRPr="00DA4459">
        <w:rPr>
          <w:rFonts w:ascii="Times New Roman" w:hAnsi="Times New Roman" w:cs="Times New Roman"/>
          <w:color w:val="000000"/>
          <w:sz w:val="24"/>
          <w:szCs w:val="24"/>
        </w:rPr>
        <w:t xml:space="preserve">получат дальнейшее развитие </w:t>
      </w:r>
      <w:r w:rsidRPr="00DA4459">
        <w:rPr>
          <w:rFonts w:ascii="Times New Roman" w:hAnsi="Times New Roman" w:cs="Times New Roman"/>
          <w:b/>
          <w:bCs/>
          <w:i/>
          <w:iCs/>
          <w:color w:val="000000"/>
          <w:sz w:val="24"/>
          <w:szCs w:val="24"/>
        </w:rPr>
        <w:t xml:space="preserve">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w:t>
      </w:r>
      <w:r w:rsidRPr="00DA4459">
        <w:rPr>
          <w:rFonts w:ascii="Times New Roman" w:hAnsi="Times New Roman" w:cs="Times New Roman"/>
          <w:color w:val="000000"/>
          <w:sz w:val="24"/>
          <w:szCs w:val="24"/>
        </w:rPr>
        <w:t xml:space="preserve">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ходе изучения средствами всех предметов у выпускников будут заложены </w:t>
      </w:r>
      <w:r w:rsidRPr="00DA4459">
        <w:rPr>
          <w:rFonts w:ascii="Times New Roman" w:hAnsi="Times New Roman" w:cs="Times New Roman"/>
          <w:b/>
          <w:bCs/>
          <w:i/>
          <w:iCs/>
          <w:color w:val="000000"/>
          <w:sz w:val="24"/>
          <w:szCs w:val="24"/>
        </w:rPr>
        <w:t xml:space="preserve">основы формально-логического мышления, рефлексии, </w:t>
      </w:r>
      <w:r w:rsidRPr="00DA4459">
        <w:rPr>
          <w:rFonts w:ascii="Times New Roman" w:hAnsi="Times New Roman" w:cs="Times New Roman"/>
          <w:color w:val="000000"/>
          <w:sz w:val="24"/>
          <w:szCs w:val="24"/>
        </w:rPr>
        <w:t xml:space="preserve">что будет способствовать: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порождению нового типа познавательных интересов (интереса не только к фактам, но и к закономерностям);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расширению и переориентации рефлексивной оценки собственных возможностей — за пределы учебной деятельности в сферу самосознания;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xml:space="preserve">• формированию способности к целеполаганию, самостоятельной постановке новых учебных задач и проектированию собственной учебной деятельности.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ходе изучения всех учебных предметов обучающиеся </w:t>
      </w:r>
      <w:r w:rsidRPr="00DA4459">
        <w:rPr>
          <w:rFonts w:ascii="Times New Roman" w:hAnsi="Times New Roman" w:cs="Times New Roman"/>
          <w:b/>
          <w:bCs/>
          <w:i/>
          <w:iCs/>
          <w:color w:val="000000"/>
          <w:sz w:val="24"/>
          <w:szCs w:val="24"/>
        </w:rPr>
        <w:t xml:space="preserve">приобретут опыт проектной деятельности </w:t>
      </w:r>
      <w:r w:rsidRPr="00DA4459">
        <w:rPr>
          <w:rFonts w:ascii="Times New Roman" w:hAnsi="Times New Roman" w:cs="Times New Roman"/>
          <w:color w:val="000000"/>
          <w:sz w:val="24"/>
          <w:szCs w:val="24"/>
        </w:rPr>
        <w:t xml:space="preserve">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потребность вникать в суть изучаемых проблем, ставить вопросы, затрагивающие основы знаний, личный, социальный, исторический жизненный опыт;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основы критического отношения к знанию, жизненному опыту;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основы ценностных суждений и оценок;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 </w:t>
      </w:r>
    </w:p>
    <w:p w:rsidR="00DA4459" w:rsidRPr="00DA4459" w:rsidRDefault="00E735EF" w:rsidP="005179BC">
      <w:pPr>
        <w:spacing w:after="0"/>
        <w:ind w:firstLine="425"/>
        <w:jc w:val="both"/>
        <w:rPr>
          <w:rFonts w:ascii="Times New Roman" w:hAnsi="Times New Roman" w:cs="Times New Roman"/>
          <w:color w:val="000000"/>
          <w:sz w:val="24"/>
          <w:szCs w:val="24"/>
        </w:rPr>
      </w:pPr>
      <w:r>
        <w:rPr>
          <w:rFonts w:ascii="Times New Roman" w:hAnsi="Times New Roman" w:cs="Times New Roman"/>
          <w:color w:val="000000"/>
          <w:sz w:val="24"/>
          <w:szCs w:val="24"/>
        </w:rPr>
        <w:t>На всех предметах продолжае</w:t>
      </w:r>
      <w:r w:rsidR="00DA4459" w:rsidRPr="00DA4459">
        <w:rPr>
          <w:rFonts w:ascii="Times New Roman" w:hAnsi="Times New Roman" w:cs="Times New Roman"/>
          <w:color w:val="000000"/>
          <w:sz w:val="24"/>
          <w:szCs w:val="24"/>
        </w:rPr>
        <w:t xml:space="preserve">тся работа по формированию и развитию </w:t>
      </w:r>
      <w:r w:rsidR="00DA4459" w:rsidRPr="00DA4459">
        <w:rPr>
          <w:rFonts w:ascii="Times New Roman" w:hAnsi="Times New Roman" w:cs="Times New Roman"/>
          <w:b/>
          <w:bCs/>
          <w:i/>
          <w:iCs/>
          <w:color w:val="000000"/>
          <w:sz w:val="24"/>
          <w:szCs w:val="24"/>
        </w:rPr>
        <w:t xml:space="preserve">основ читательской компетенции. </w:t>
      </w:r>
      <w:r w:rsidR="00DA4459" w:rsidRPr="00DA4459">
        <w:rPr>
          <w:rFonts w:ascii="Times New Roman" w:hAnsi="Times New Roman" w:cs="Times New Roman"/>
          <w:color w:val="000000"/>
          <w:sz w:val="24"/>
          <w:szCs w:val="24"/>
        </w:rPr>
        <w:t xml:space="preserve">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w:t>
      </w:r>
    </w:p>
    <w:p w:rsidR="00DA4459" w:rsidRPr="00DA4459" w:rsidRDefault="00B3683C" w:rsidP="005179BC">
      <w:pPr>
        <w:spacing w:after="0"/>
        <w:ind w:firstLine="425"/>
        <w:jc w:val="both"/>
        <w:rPr>
          <w:rFonts w:ascii="Times New Roman" w:hAnsi="Times New Roman" w:cs="Times New Roman"/>
          <w:color w:val="000000"/>
          <w:sz w:val="24"/>
          <w:szCs w:val="24"/>
        </w:rPr>
      </w:pPr>
      <w:r>
        <w:rPr>
          <w:rFonts w:ascii="Times New Roman" w:hAnsi="Times New Roman" w:cs="Times New Roman"/>
          <w:color w:val="000000"/>
          <w:sz w:val="24"/>
          <w:szCs w:val="24"/>
        </w:rPr>
        <w:t>обучающиеся</w:t>
      </w:r>
      <w:r w:rsidR="00DA4459" w:rsidRPr="00DA4459">
        <w:rPr>
          <w:rFonts w:ascii="Times New Roman" w:hAnsi="Times New Roman" w:cs="Times New Roman"/>
          <w:color w:val="000000"/>
          <w:sz w:val="24"/>
          <w:szCs w:val="24"/>
        </w:rPr>
        <w:t xml:space="preserve"> усовершенствуют технику чтения и приобретут устойчивый навык осмысленного чтения, получат возможность приобрести навы</w:t>
      </w:r>
      <w:r>
        <w:rPr>
          <w:rFonts w:ascii="Times New Roman" w:hAnsi="Times New Roman" w:cs="Times New Roman"/>
          <w:color w:val="000000"/>
          <w:sz w:val="24"/>
          <w:szCs w:val="24"/>
        </w:rPr>
        <w:t>к рефлексивного чтения. Обучающиеся</w:t>
      </w:r>
      <w:r w:rsidR="00DA4459" w:rsidRPr="00DA4459">
        <w:rPr>
          <w:rFonts w:ascii="Times New Roman" w:hAnsi="Times New Roman" w:cs="Times New Roman"/>
          <w:color w:val="000000"/>
          <w:sz w:val="24"/>
          <w:szCs w:val="24"/>
        </w:rPr>
        <w:t xml:space="preserve">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 </w:t>
      </w:r>
    </w:p>
    <w:p w:rsidR="00B3683C" w:rsidRDefault="00B3683C" w:rsidP="005179BC">
      <w:pPr>
        <w:spacing w:after="0"/>
        <w:ind w:firstLine="425"/>
        <w:jc w:val="both"/>
        <w:rPr>
          <w:rFonts w:ascii="Times New Roman" w:hAnsi="Times New Roman" w:cs="Times New Roman"/>
          <w:color w:val="000000"/>
          <w:sz w:val="24"/>
          <w:szCs w:val="24"/>
        </w:rPr>
      </w:pP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сфере развития </w:t>
      </w:r>
      <w:r w:rsidRPr="00DA4459">
        <w:rPr>
          <w:rFonts w:ascii="Times New Roman" w:hAnsi="Times New Roman" w:cs="Times New Roman"/>
          <w:b/>
          <w:bCs/>
          <w:color w:val="000000"/>
          <w:sz w:val="24"/>
          <w:szCs w:val="24"/>
        </w:rPr>
        <w:t xml:space="preserve">личностных универсальных учебных действий </w:t>
      </w:r>
      <w:r w:rsidRPr="00DA4459">
        <w:rPr>
          <w:rFonts w:ascii="Times New Roman" w:hAnsi="Times New Roman" w:cs="Times New Roman"/>
          <w:color w:val="000000"/>
          <w:sz w:val="24"/>
          <w:szCs w:val="24"/>
        </w:rPr>
        <w:t xml:space="preserve">приоритетное внимание уделяется формированию: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i/>
          <w:iCs/>
          <w:color w:val="000000"/>
          <w:sz w:val="24"/>
          <w:szCs w:val="24"/>
        </w:rPr>
        <w:lastRenderedPageBreak/>
        <w:t xml:space="preserve">• </w:t>
      </w:r>
      <w:r w:rsidRPr="00DA4459">
        <w:rPr>
          <w:rFonts w:ascii="Times New Roman" w:hAnsi="Times New Roman" w:cs="Times New Roman"/>
          <w:color w:val="000000"/>
          <w:sz w:val="24"/>
          <w:szCs w:val="24"/>
        </w:rPr>
        <w:t xml:space="preserve">основ гражданской идентичности личности (включая когнитивный, эмоционально-ценностный и поведенческий компоненты);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основ социальных компетенций (включая ценностно-смысловые установки и моральные нормы, опыт социальных и межличностных отношений, правосознание);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частности, формированию </w:t>
      </w:r>
      <w:r w:rsidRPr="00DA4459">
        <w:rPr>
          <w:rFonts w:ascii="Times New Roman" w:hAnsi="Times New Roman" w:cs="Times New Roman"/>
          <w:b/>
          <w:bCs/>
          <w:i/>
          <w:iCs/>
          <w:color w:val="000000"/>
          <w:sz w:val="24"/>
          <w:szCs w:val="24"/>
        </w:rPr>
        <w:t xml:space="preserve">готовности и способности к выбору направления профильного образования </w:t>
      </w:r>
      <w:r w:rsidRPr="00DA4459">
        <w:rPr>
          <w:rFonts w:ascii="Times New Roman" w:hAnsi="Times New Roman" w:cs="Times New Roman"/>
          <w:color w:val="000000"/>
          <w:sz w:val="24"/>
          <w:szCs w:val="24"/>
        </w:rPr>
        <w:t xml:space="preserve">способствуют: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формирование навыков взаимо- и самооценки</w:t>
      </w:r>
      <w:r w:rsidRPr="00DA4459">
        <w:rPr>
          <w:rFonts w:ascii="Times New Roman" w:hAnsi="Times New Roman" w:cs="Times New Roman"/>
          <w:i/>
          <w:iCs/>
          <w:color w:val="000000"/>
          <w:sz w:val="24"/>
          <w:szCs w:val="24"/>
        </w:rPr>
        <w:t xml:space="preserve">, </w:t>
      </w:r>
      <w:r w:rsidRPr="00DA4459">
        <w:rPr>
          <w:rFonts w:ascii="Times New Roman" w:hAnsi="Times New Roman" w:cs="Times New Roman"/>
          <w:iCs/>
          <w:color w:val="000000"/>
          <w:sz w:val="24"/>
          <w:szCs w:val="24"/>
        </w:rPr>
        <w:t>навыков рефлексии</w:t>
      </w:r>
      <w:r w:rsidRPr="00DA4459">
        <w:rPr>
          <w:rFonts w:ascii="Times New Roman" w:hAnsi="Times New Roman" w:cs="Times New Roman"/>
          <w:i/>
          <w:iCs/>
          <w:color w:val="000000"/>
          <w:sz w:val="24"/>
          <w:szCs w:val="24"/>
        </w:rPr>
        <w:t xml:space="preserve"> </w:t>
      </w:r>
      <w:r w:rsidRPr="00DA4459">
        <w:rPr>
          <w:rFonts w:ascii="Times New Roman" w:hAnsi="Times New Roman" w:cs="Times New Roman"/>
          <w:color w:val="000000"/>
          <w:sz w:val="24"/>
          <w:szCs w:val="24"/>
        </w:rPr>
        <w:t xml:space="preserve">на основе использования критериальной системы оценки;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организация системы проб подростками своих возможностей (в том числе предпрофессиональных проб) за счёт использования дополнительных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возможностей образовательного процесса, в том числе: элективных курсов,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 </w:t>
      </w:r>
    </w:p>
    <w:p w:rsidR="00DA4459" w:rsidRPr="00DA4459" w:rsidRDefault="00DA4459" w:rsidP="00DA4459">
      <w:pPr>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 </w:t>
      </w:r>
    </w:p>
    <w:p w:rsidR="00DA4459" w:rsidRPr="00DA4459" w:rsidRDefault="00DA4459" w:rsidP="00DA4459">
      <w:pPr>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сфере развития </w:t>
      </w:r>
      <w:r w:rsidRPr="00DA4459">
        <w:rPr>
          <w:rFonts w:ascii="Times New Roman" w:hAnsi="Times New Roman" w:cs="Times New Roman"/>
          <w:b/>
          <w:bCs/>
          <w:color w:val="000000"/>
          <w:sz w:val="24"/>
          <w:szCs w:val="24"/>
        </w:rPr>
        <w:t xml:space="preserve">регулятивных универсальных учебных действий </w:t>
      </w:r>
      <w:r w:rsidRPr="00DA4459">
        <w:rPr>
          <w:rFonts w:ascii="Times New Roman" w:hAnsi="Times New Roman" w:cs="Times New Roman"/>
          <w:color w:val="000000"/>
          <w:sz w:val="24"/>
          <w:szCs w:val="24"/>
        </w:rPr>
        <w:t xml:space="preserve">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w:t>
      </w:r>
    </w:p>
    <w:p w:rsidR="00DA4459" w:rsidRPr="00DA4459" w:rsidRDefault="00DA4459" w:rsidP="00DA4459">
      <w:pPr>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Ведущим способом решения этой задачи является формирование способности к проектированию. </w:t>
      </w:r>
    </w:p>
    <w:p w:rsidR="00B3683C" w:rsidRDefault="00B3683C" w:rsidP="005179BC">
      <w:pPr>
        <w:spacing w:after="0"/>
        <w:ind w:firstLine="425"/>
        <w:jc w:val="both"/>
        <w:rPr>
          <w:rFonts w:ascii="Times New Roman" w:hAnsi="Times New Roman" w:cs="Times New Roman"/>
          <w:color w:val="000000"/>
          <w:sz w:val="24"/>
          <w:szCs w:val="24"/>
        </w:rPr>
      </w:pP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сфере развития </w:t>
      </w:r>
      <w:r w:rsidRPr="00DA4459">
        <w:rPr>
          <w:rFonts w:ascii="Times New Roman" w:hAnsi="Times New Roman" w:cs="Times New Roman"/>
          <w:b/>
          <w:bCs/>
          <w:color w:val="000000"/>
          <w:sz w:val="24"/>
          <w:szCs w:val="24"/>
        </w:rPr>
        <w:t xml:space="preserve">коммуникативных универсальных учебных действий </w:t>
      </w:r>
      <w:r w:rsidRPr="00DA4459">
        <w:rPr>
          <w:rFonts w:ascii="Times New Roman" w:hAnsi="Times New Roman" w:cs="Times New Roman"/>
          <w:color w:val="000000"/>
          <w:sz w:val="24"/>
          <w:szCs w:val="24"/>
        </w:rPr>
        <w:t xml:space="preserve">приоритетное внимание уделяется: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xml:space="preserve">•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DA4459" w:rsidRPr="00DA4459" w:rsidRDefault="00DA4459" w:rsidP="005179BC">
      <w:pPr>
        <w:spacing w:after="0"/>
        <w:ind w:firstLine="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DA4459" w:rsidRPr="00DA4459" w:rsidRDefault="00DA4459" w:rsidP="00DA4459">
      <w:pPr>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сфере развития </w:t>
      </w:r>
      <w:r w:rsidRPr="00DA4459">
        <w:rPr>
          <w:rFonts w:ascii="Times New Roman" w:hAnsi="Times New Roman" w:cs="Times New Roman"/>
          <w:b/>
          <w:bCs/>
          <w:color w:val="000000"/>
          <w:sz w:val="24"/>
          <w:szCs w:val="24"/>
        </w:rPr>
        <w:t xml:space="preserve">познавательных универсальных учебных действий </w:t>
      </w:r>
      <w:r w:rsidRPr="00DA4459">
        <w:rPr>
          <w:rFonts w:ascii="Times New Roman" w:hAnsi="Times New Roman" w:cs="Times New Roman"/>
          <w:color w:val="000000"/>
          <w:sz w:val="24"/>
          <w:szCs w:val="24"/>
        </w:rPr>
        <w:t xml:space="preserve">приоритетное внимание уделяется: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практическому освоению обучающимися основ проектно-исследовательской деятельности; </w:t>
      </w:r>
    </w:p>
    <w:p w:rsidR="00DA4459" w:rsidRPr="00DA4459" w:rsidRDefault="00DA4459" w:rsidP="005179BC">
      <w:pPr>
        <w:spacing w:after="0"/>
        <w:ind w:firstLine="426"/>
        <w:jc w:val="both"/>
        <w:rPr>
          <w:rFonts w:ascii="Times New Roman" w:hAnsi="Times New Roman" w:cs="Times New Roman"/>
          <w:i/>
          <w:iCs/>
          <w:color w:val="000000"/>
          <w:sz w:val="24"/>
          <w:szCs w:val="24"/>
        </w:rPr>
      </w:pPr>
      <w:r w:rsidRPr="00DA4459">
        <w:rPr>
          <w:rFonts w:ascii="Times New Roman" w:hAnsi="Times New Roman" w:cs="Times New Roman"/>
          <w:color w:val="000000"/>
          <w:sz w:val="24"/>
          <w:szCs w:val="24"/>
        </w:rPr>
        <w:t>• развитию стратегий смыслового чтения и работе с информацией</w:t>
      </w:r>
      <w:r w:rsidRPr="00DA4459">
        <w:rPr>
          <w:rFonts w:ascii="Times New Roman" w:hAnsi="Times New Roman" w:cs="Times New Roman"/>
          <w:i/>
          <w:iCs/>
          <w:color w:val="000000"/>
          <w:sz w:val="24"/>
          <w:szCs w:val="24"/>
        </w:rPr>
        <w:t xml:space="preserve">;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использованию общеучебных умений, знаково-символических средств, широкого спектра логических действий и операций.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При изучении учебных предметов обучающиеся усовершенствуют</w:t>
      </w:r>
      <w:r w:rsidR="00E6274A">
        <w:rPr>
          <w:rFonts w:ascii="Times New Roman" w:hAnsi="Times New Roman" w:cs="Times New Roman"/>
          <w:color w:val="000000"/>
          <w:sz w:val="24"/>
          <w:szCs w:val="24"/>
        </w:rPr>
        <w:t xml:space="preserve"> приобретённые на первом уровне </w:t>
      </w:r>
      <w:r w:rsidRPr="00DA4459">
        <w:rPr>
          <w:rFonts w:ascii="Times New Roman" w:hAnsi="Times New Roman" w:cs="Times New Roman"/>
          <w:color w:val="000000"/>
          <w:sz w:val="24"/>
          <w:szCs w:val="24"/>
        </w:rPr>
        <w:t xml:space="preserve"> </w:t>
      </w:r>
      <w:r w:rsidRPr="00DA4459">
        <w:rPr>
          <w:rFonts w:ascii="Times New Roman" w:hAnsi="Times New Roman" w:cs="Times New Roman"/>
          <w:b/>
          <w:bCs/>
          <w:i/>
          <w:iCs/>
          <w:color w:val="000000"/>
          <w:sz w:val="24"/>
          <w:szCs w:val="24"/>
        </w:rPr>
        <w:t xml:space="preserve">навыки работы с информацией </w:t>
      </w:r>
      <w:r w:rsidRPr="00DA4459">
        <w:rPr>
          <w:rFonts w:ascii="Times New Roman" w:hAnsi="Times New Roman" w:cs="Times New Roman"/>
          <w:color w:val="000000"/>
          <w:sz w:val="24"/>
          <w:szCs w:val="24"/>
        </w:rPr>
        <w:t xml:space="preserve">и пополнят их. Они смогут работать с текстами, преобразовывать и интерпретировать содержащуюся в них информацию, в том числе: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заполнять и дополнять таблицы, схемы, диаграммы, тексты.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w:t>
      </w:r>
      <w:r w:rsidRPr="00DA4459">
        <w:rPr>
          <w:rFonts w:ascii="Times New Roman" w:hAnsi="Times New Roman" w:cs="Times New Roman"/>
          <w:color w:val="000000"/>
          <w:sz w:val="24"/>
          <w:szCs w:val="24"/>
        </w:rPr>
        <w:lastRenderedPageBreak/>
        <w:t xml:space="preserve">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 </w:t>
      </w:r>
    </w:p>
    <w:p w:rsidR="00DA4459" w:rsidRPr="00DA4459" w:rsidRDefault="00DA4459" w:rsidP="005179BC">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 </w:t>
      </w:r>
    </w:p>
    <w:p w:rsidR="00DA4459" w:rsidRPr="00DA4459" w:rsidRDefault="00DA4459" w:rsidP="005179BC">
      <w:pPr>
        <w:spacing w:after="0"/>
        <w:ind w:firstLine="709"/>
        <w:jc w:val="both"/>
        <w:rPr>
          <w:rFonts w:ascii="Times New Roman" w:hAnsi="Times New Roman" w:cs="Times New Roman"/>
          <w:bCs/>
          <w:color w:val="000000"/>
          <w:sz w:val="24"/>
          <w:szCs w:val="24"/>
        </w:rPr>
      </w:pPr>
      <w:r w:rsidRPr="00DA4459">
        <w:rPr>
          <w:rFonts w:ascii="Times New Roman" w:hAnsi="Times New Roman" w:cs="Times New Roman"/>
          <w:b/>
          <w:bCs/>
          <w:color w:val="000000"/>
          <w:sz w:val="24"/>
          <w:szCs w:val="24"/>
        </w:rPr>
        <w:t xml:space="preserve">      </w:t>
      </w:r>
      <w:r w:rsidRPr="00DA4459">
        <w:rPr>
          <w:rFonts w:ascii="Times New Roman" w:hAnsi="Times New Roman" w:cs="Times New Roman"/>
          <w:bCs/>
          <w:color w:val="000000"/>
          <w:sz w:val="24"/>
          <w:szCs w:val="24"/>
        </w:rPr>
        <w:t xml:space="preserve">Планируемые результаты освоения учебных и междисциплинарных программ («Выпускник научится», </w:t>
      </w:r>
      <w:r w:rsidRPr="00DA4459">
        <w:rPr>
          <w:rFonts w:ascii="Times New Roman" w:hAnsi="Times New Roman" w:cs="Times New Roman"/>
          <w:bCs/>
          <w:iCs/>
          <w:color w:val="000000"/>
          <w:sz w:val="24"/>
          <w:szCs w:val="24"/>
        </w:rPr>
        <w:t>«Выпускник получит возможность научиться»</w:t>
      </w:r>
      <w:r w:rsidRPr="00DA4459">
        <w:rPr>
          <w:rFonts w:ascii="Times New Roman" w:hAnsi="Times New Roman" w:cs="Times New Roman"/>
          <w:bCs/>
          <w:color w:val="000000"/>
          <w:sz w:val="24"/>
          <w:szCs w:val="24"/>
        </w:rPr>
        <w:t>)</w:t>
      </w:r>
      <w:r w:rsidRPr="00DA4459">
        <w:rPr>
          <w:rFonts w:ascii="Times New Roman" w:hAnsi="Times New Roman" w:cs="Times New Roman"/>
          <w:b/>
          <w:bCs/>
          <w:color w:val="000000"/>
          <w:sz w:val="24"/>
          <w:szCs w:val="24"/>
        </w:rPr>
        <w:t xml:space="preserve">  </w:t>
      </w:r>
      <w:r w:rsidRPr="00DA4459">
        <w:rPr>
          <w:rFonts w:ascii="Times New Roman" w:hAnsi="Times New Roman" w:cs="Times New Roman"/>
          <w:bCs/>
          <w:color w:val="000000"/>
          <w:sz w:val="24"/>
          <w:szCs w:val="24"/>
        </w:rPr>
        <w:t>описывают примерный круг учебно-познавательных и учебно-практических задач, которые предъявляются в ходе изучения каждого раздела.</w:t>
      </w:r>
    </w:p>
    <w:p w:rsidR="00DA4459" w:rsidRPr="00DA4459" w:rsidRDefault="00DA4459" w:rsidP="005179B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Планируемые результаты освоения всех обязатель</w:t>
      </w:r>
      <w:r w:rsidR="00E6274A">
        <w:rPr>
          <w:rFonts w:ascii="Times New Roman" w:hAnsi="Times New Roman" w:cs="Times New Roman"/>
          <w:color w:val="000000"/>
          <w:sz w:val="24"/>
          <w:szCs w:val="24"/>
        </w:rPr>
        <w:t xml:space="preserve">ных учебных предметов на уровне </w:t>
      </w:r>
      <w:r w:rsidRPr="00DA4459">
        <w:rPr>
          <w:rFonts w:ascii="Times New Roman" w:hAnsi="Times New Roman" w:cs="Times New Roman"/>
          <w:color w:val="000000"/>
          <w:sz w:val="24"/>
          <w:szCs w:val="24"/>
        </w:rPr>
        <w:t xml:space="preserve"> основного общего образования приводятся в рабочих предметных программах учебных дисциплин. </w:t>
      </w:r>
    </w:p>
    <w:p w:rsidR="00DA4459" w:rsidRPr="00DA4459" w:rsidRDefault="00DA4459" w:rsidP="005179BC">
      <w:pPr>
        <w:spacing w:after="0"/>
        <w:ind w:firstLine="709"/>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Предметные результаты освоения основной образовательной программы основного общего образования с учётом общих требований Стандарта и специфики изучаемых предметов, входящих в состав предметных областей, должны обеспечиват</w:t>
      </w:r>
      <w:r w:rsidR="00CA1D2B">
        <w:rPr>
          <w:rFonts w:ascii="Times New Roman" w:hAnsi="Times New Roman" w:cs="Times New Roman"/>
          <w:color w:val="000000"/>
          <w:sz w:val="24"/>
          <w:szCs w:val="24"/>
        </w:rPr>
        <w:t xml:space="preserve">ь успешное обучение на следующем уровне </w:t>
      </w:r>
      <w:r w:rsidRPr="00DA4459">
        <w:rPr>
          <w:rFonts w:ascii="Times New Roman" w:hAnsi="Times New Roman" w:cs="Times New Roman"/>
          <w:color w:val="000000"/>
          <w:sz w:val="24"/>
          <w:szCs w:val="24"/>
        </w:rPr>
        <w:t xml:space="preserve"> общего образования.</w:t>
      </w:r>
    </w:p>
    <w:p w:rsidR="00625AC3" w:rsidRDefault="00625AC3" w:rsidP="00EA4A93">
      <w:pPr>
        <w:ind w:firstLine="426"/>
        <w:jc w:val="both"/>
        <w:rPr>
          <w:rFonts w:ascii="Times New Roman" w:hAnsi="Times New Roman" w:cs="Times New Roman"/>
          <w:b/>
          <w:bCs/>
          <w:color w:val="000000"/>
          <w:sz w:val="24"/>
          <w:szCs w:val="24"/>
        </w:rPr>
      </w:pPr>
    </w:p>
    <w:p w:rsidR="00E83D07" w:rsidRPr="004E387E" w:rsidRDefault="00E83D07" w:rsidP="00EA4A93">
      <w:pPr>
        <w:ind w:firstLine="426"/>
        <w:jc w:val="both"/>
        <w:rPr>
          <w:rFonts w:ascii="Times New Roman" w:hAnsi="Times New Roman" w:cs="Times New Roman"/>
          <w:b/>
          <w:bCs/>
          <w:color w:val="000000"/>
          <w:sz w:val="24"/>
          <w:szCs w:val="24"/>
        </w:rPr>
      </w:pPr>
      <w:r w:rsidRPr="004E387E">
        <w:rPr>
          <w:rFonts w:ascii="Times New Roman" w:hAnsi="Times New Roman" w:cs="Times New Roman"/>
          <w:b/>
          <w:bCs/>
          <w:color w:val="000000"/>
          <w:sz w:val="24"/>
          <w:szCs w:val="24"/>
        </w:rPr>
        <w:t>1.2.</w:t>
      </w:r>
      <w:r w:rsidR="001870C2">
        <w:rPr>
          <w:rFonts w:ascii="Times New Roman" w:hAnsi="Times New Roman" w:cs="Times New Roman"/>
          <w:b/>
          <w:bCs/>
          <w:color w:val="000000"/>
          <w:sz w:val="24"/>
          <w:szCs w:val="24"/>
        </w:rPr>
        <w:t>3</w:t>
      </w:r>
      <w:r w:rsidR="004E387E" w:rsidRPr="004E387E">
        <w:rPr>
          <w:rFonts w:ascii="Times New Roman" w:hAnsi="Times New Roman" w:cs="Times New Roman"/>
          <w:b/>
          <w:bCs/>
          <w:color w:val="000000"/>
          <w:sz w:val="24"/>
          <w:szCs w:val="24"/>
        </w:rPr>
        <w:t>. Планируемые результаты</w:t>
      </w:r>
      <w:r w:rsidR="00EA4A93">
        <w:rPr>
          <w:rFonts w:ascii="Times New Roman" w:hAnsi="Times New Roman" w:cs="Times New Roman"/>
          <w:b/>
          <w:bCs/>
          <w:color w:val="000000"/>
          <w:sz w:val="24"/>
          <w:szCs w:val="24"/>
        </w:rPr>
        <w:t xml:space="preserve"> освоения </w:t>
      </w:r>
      <w:r w:rsidR="00850A2E">
        <w:rPr>
          <w:rFonts w:ascii="Times New Roman" w:hAnsi="Times New Roman" w:cs="Times New Roman"/>
          <w:b/>
          <w:bCs/>
          <w:color w:val="000000"/>
          <w:sz w:val="24"/>
          <w:szCs w:val="24"/>
        </w:rPr>
        <w:t>отдельных  учебных предметов и курсов</w:t>
      </w:r>
    </w:p>
    <w:p w:rsidR="00C02DD8" w:rsidRPr="003733D1" w:rsidRDefault="00C02DD8"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РУССКИЙ ЯЗЫК</w:t>
      </w:r>
    </w:p>
    <w:p w:rsidR="00C02DD8" w:rsidRPr="003733D1" w:rsidRDefault="00C02DD8"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 Речь и речевое общение. Выпускник научится: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различные виды монолога (повествование, описание, рассуждение; сочетание разных видов монолога) в различных ситуациях общения;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различные виды диалога в ситуациях формального и неформального, межличностного и межкультурного общения;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соблюдать нормы речевого поведения в типичных ситуациях общения;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предупреждать коммуникативные неудачи в процессе речевого общения. </w:t>
      </w:r>
    </w:p>
    <w:p w:rsidR="00C02DD8" w:rsidRPr="003733D1" w:rsidRDefault="00C02DD8" w:rsidP="00625AC3">
      <w:pPr>
        <w:tabs>
          <w:tab w:val="left" w:pos="5505"/>
        </w:tabs>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Выпускник получит возможность научиться: </w:t>
      </w:r>
      <w:r w:rsidR="003733D1" w:rsidRPr="003733D1">
        <w:rPr>
          <w:rFonts w:ascii="Times New Roman" w:hAnsi="Times New Roman" w:cs="Times New Roman"/>
          <w:b/>
          <w:sz w:val="24"/>
          <w:szCs w:val="24"/>
        </w:rPr>
        <w:tab/>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выступать перед аудиторией с небольшим докладом; публично представлять проект, реферат; публично защищать свою позицию;</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участвовать в коллективном обсуждении проблем, аргументировать собственную позицию, доказывать еѐ, убеждать;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понимать основные причины коммуникативных неудач и объяснять их. </w:t>
      </w:r>
    </w:p>
    <w:p w:rsidR="00C02DD8" w:rsidRPr="003733D1" w:rsidRDefault="00C02DD8"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Речевая деятельность.  Аудирование.  Выпускник научится:</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еѐ в устной форме;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передавать содержание учебно-научного, публицистического, официально- делового, художественного аудиотекстов в форме плана, тезисов, ученического изложения (подробного, выборочного, сжатого). Выпускник получит возможность научиться: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явную и скрытую (подтекстовую) информацию публицистического текста (в том числе в СМИ), анализировать и комментировать еѐ в устной форме. </w:t>
      </w:r>
    </w:p>
    <w:p w:rsidR="00C02DD8" w:rsidRPr="003733D1" w:rsidRDefault="00C02DD8"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Чтение. Выпускник научится: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передавать схематически представленную информацию в виде связного текста;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приѐмы работы с учебной книгой, справочниками и другими информационными источниками, включая СМИ и ресурсы Интернета;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отбирать и систематизировать материал на определѐнную тему, анализировать отобранную информацию и интерпретировать еѐ в соответствии с поставленной коммуникативной задачей. Выпускник получит возможность научиться: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извлекать информацию по заданной проблеме (включая противоположные точки зрения на еѐ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 Говорение Выпускник научится: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создавать устные монологические и диалогические высказывания (в том числе оценочного характера) на актуальные социально-культурные, нравственно- 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обсуждать и чѐтко формулировать цели, план совместной групповой учебной деятельности, распределение частей работы;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извлекать из различных источников, систематизировать и анализировать материал на определѐнную тему и передавать его в устной форме с учѐтом заданных условий общения;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 </w:t>
      </w:r>
    </w:p>
    <w:p w:rsidR="00C02DD8" w:rsidRPr="003733D1" w:rsidRDefault="00C02DD8" w:rsidP="00625AC3">
      <w:pPr>
        <w:spacing w:after="0"/>
        <w:ind w:firstLine="425"/>
        <w:jc w:val="both"/>
        <w:rPr>
          <w:rFonts w:ascii="Times New Roman" w:hAnsi="Times New Roman" w:cs="Times New Roman"/>
          <w:sz w:val="24"/>
          <w:szCs w:val="24"/>
        </w:rPr>
      </w:pPr>
      <w:r w:rsidRPr="005179BC">
        <w:rPr>
          <w:rFonts w:ascii="Times New Roman" w:hAnsi="Times New Roman" w:cs="Times New Roman"/>
          <w:b/>
          <w:sz w:val="24"/>
          <w:szCs w:val="24"/>
        </w:rPr>
        <w:t>Выпускник получит возможность научиться</w:t>
      </w:r>
      <w:r w:rsidRPr="003733D1">
        <w:rPr>
          <w:rFonts w:ascii="Times New Roman" w:hAnsi="Times New Roman" w:cs="Times New Roman"/>
          <w:sz w:val="24"/>
          <w:szCs w:val="24"/>
        </w:rPr>
        <w:t xml:space="preserve">: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выступать перед аудиторией с докладом; публично защищать проект, реферат;</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участвовать в дискуссии на учебно-научные темы, соблюдая нормы учебно - научного общения;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анализировать и оценивать речевые высказывания с точки зрения их успешности в достижении прогнозируемого результата. </w:t>
      </w:r>
    </w:p>
    <w:p w:rsidR="00C02DD8" w:rsidRPr="003733D1" w:rsidRDefault="00C02DD8"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Письмо. Выпускник научится:</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создавать письменные монологические высказывания разной коммуникативной направленности с учѐтом целей и ситуации общения (ученическое сочинение на социально- культурные, нравственно-этические, бытовые и учебные темы, рассказ о событии, тезисы, неофициальное письмо, отзыв, расписка, доверенность, заявление);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излагать содержание прослушанного или прочитанного текста (подробно, сжато, выборочно) в форме ученического изложения, а также тезисов, плана;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писать рецензии, рефераты;</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составлять аннотации, тезисы выступления, конспекты;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писать резюме, деловые письма, объявления с учѐтом внеязыковых требований, предъявляемых к ним, и в соответствии со спецификой употребления языковых средств. </w:t>
      </w:r>
    </w:p>
    <w:p w:rsidR="00C02DD8" w:rsidRPr="003733D1" w:rsidRDefault="00C02DD8"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Текст.  Выпускник научится:</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осуществлять информационную переработку текста, передавая его содержание в виде плана (простого, сложного), тезисов, схемы, таблицы и т. п.;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создавать и редактировать собственные тексты различных типов речи, стилей, жанров с учѐтом требований к построению связного текста.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создавать в устной и письменной форме учебно-научные тексты (аннотация, рецензия, реферат, тезисы, конспект, участие в беседе, дискуссии), официально- деловые тексты (резюме, деловое письмо, объявление) с учѐтом внеязыковых требований, предъявляемых к ним, и в соответствии со спецификой употребления в них языковых средств. </w:t>
      </w:r>
    </w:p>
    <w:p w:rsidR="00C02DD8" w:rsidRPr="003733D1" w:rsidRDefault="00C02DD8" w:rsidP="005179BC">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Функциональные разновидности языка. Выпускник научится: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и анализировать тексты разных жанров научного (учебно- 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исправлять речевые недостатки, редактировать текст;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выступать перед аудиторией сверстников с небольшими информационными сообщениями, сообщением и небольшим докладом на учебно-научную тему.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учѐтом внеязыковых требований, предъявляемых к ним, и в соответствии со спецификой употребления языковых средств;</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образцы публичной речи с точки зрения еѐ композиции, аргументации, языкового оформления, достижения поставленных коммуникативных задач;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выступать перед аудиторией сверстников с небольшой протокольно- этикетной, развлекательной, убеждающей речью.</w:t>
      </w:r>
    </w:p>
    <w:p w:rsidR="00625AC3" w:rsidRDefault="00625AC3" w:rsidP="00DA4459">
      <w:pPr>
        <w:ind w:firstLine="426"/>
        <w:jc w:val="both"/>
        <w:rPr>
          <w:rFonts w:ascii="Times New Roman" w:hAnsi="Times New Roman" w:cs="Times New Roman"/>
          <w:b/>
          <w:sz w:val="24"/>
          <w:szCs w:val="24"/>
        </w:rPr>
      </w:pPr>
    </w:p>
    <w:p w:rsidR="00625AC3" w:rsidRDefault="00625AC3" w:rsidP="00DA4459">
      <w:pPr>
        <w:ind w:firstLine="426"/>
        <w:jc w:val="both"/>
        <w:rPr>
          <w:rFonts w:ascii="Times New Roman" w:hAnsi="Times New Roman" w:cs="Times New Roman"/>
          <w:b/>
          <w:sz w:val="24"/>
          <w:szCs w:val="24"/>
        </w:rPr>
      </w:pPr>
    </w:p>
    <w:p w:rsidR="00C02DD8" w:rsidRPr="003733D1" w:rsidRDefault="00C02DD8"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 Общие сведения о языке Выпускник научится:</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оценивать использование основных изобразительных средств языка.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вклад выдающихся лингвистов в развитие русистики. </w:t>
      </w:r>
    </w:p>
    <w:p w:rsidR="00C02DD8" w:rsidRPr="003733D1" w:rsidRDefault="00C02DD8"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Фонетика и орфоэпия. Графика. Выпускник научится: </w:t>
      </w:r>
    </w:p>
    <w:p w:rsidR="00C02DD8"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проводить фонетический анализ слова; </w:t>
      </w:r>
    </w:p>
    <w:p w:rsidR="00625AC3"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соблюдать основные орфоэпические правила современного русского литературного языка;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извлекать необходимую информацию из орфоэпических словарей и справочников; использовать еѐ в различных видах деятельности.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опознавать основные выразительные средства фонетики (звукопись);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выразительно читать прозаические и поэтические тексты;</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извлекать необходимую информацию из мультимедийных орфоэпических словарей и справочников; использовать еѐ в различных видах деятельности. </w:t>
      </w:r>
    </w:p>
    <w:p w:rsidR="008B0257" w:rsidRPr="003733D1" w:rsidRDefault="00C02DD8"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Морфемика и словообразование</w:t>
      </w:r>
      <w:r w:rsidR="008B0257" w:rsidRPr="003733D1">
        <w:rPr>
          <w:rFonts w:ascii="Times New Roman" w:hAnsi="Times New Roman" w:cs="Times New Roman"/>
          <w:b/>
          <w:sz w:val="24"/>
          <w:szCs w:val="24"/>
        </w:rPr>
        <w:t xml:space="preserve">. </w:t>
      </w:r>
      <w:r w:rsidRPr="003733D1">
        <w:rPr>
          <w:rFonts w:ascii="Times New Roman" w:hAnsi="Times New Roman" w:cs="Times New Roman"/>
          <w:b/>
          <w:sz w:val="24"/>
          <w:szCs w:val="24"/>
        </w:rPr>
        <w:t xml:space="preserve"> Выпускник научится: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делить слова на морфемы на основе смыслового, грамматического и словообразовательного анализа слова;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изученные способы словообразования;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анализировать и самостоятельно составлять словообразовательные пары и словообразовательные цепочки слов;</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научиться: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словообразовательные цепочки и словообразовательные гнѐзда, устанавливая смысловую и структурную связь однокоренных слов;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опознавать основные выразительные средства словообразования в художественной речи и оценивать их;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извлекать необходимую информацию из морфемных, словообразовательных и этимологических словарей и справочников, в том числе мультимедийных;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использовать этимологическую справку для объяснения правописания и лексического значения слова.</w:t>
      </w:r>
    </w:p>
    <w:p w:rsidR="008B0257" w:rsidRPr="003733D1" w:rsidRDefault="00C02DD8"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 Лексикология и фразеология Выпускник научится: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группировать слова по тематическим группам;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подбирать к словам синонимы, антонимы;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опознавать фразеологические обороты;</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соблюдать лексические нормы в устных и письменных высказываниях;</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 использовать лексическую синонимию как средство исправления неоправданного повтора в речи и как средство связи предложений в тексте;</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опознавать основные виды тропов, построенных на переносном значении слова (метафора, эпитет, олицетворение);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пользоваться различными видами лексических словарей (толковым словарѐм, словарѐм синонимов, антонимов, фразеологическим словарѐм и др.) и использовать полученную информацию в различных видах деятельности.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объяснять общие принципы классификации словарного состава русского языка;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аргументировать различие лексического и грамматического значений слова;</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опознавать омонимы разных видов;</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оценивать собственную и чужую речь с точки зрения точного, уместного и выразительного словоупотребления;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 </w:t>
      </w:r>
    </w:p>
    <w:p w:rsidR="008B0257" w:rsidRPr="003733D1" w:rsidRDefault="00C02DD8"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Морфология</w:t>
      </w:r>
      <w:r w:rsidR="008B0257" w:rsidRPr="003733D1">
        <w:rPr>
          <w:rFonts w:ascii="Times New Roman" w:hAnsi="Times New Roman" w:cs="Times New Roman"/>
          <w:b/>
          <w:sz w:val="24"/>
          <w:szCs w:val="24"/>
        </w:rPr>
        <w:t>.</w:t>
      </w:r>
      <w:r w:rsidRPr="003733D1">
        <w:rPr>
          <w:rFonts w:ascii="Times New Roman" w:hAnsi="Times New Roman" w:cs="Times New Roman"/>
          <w:b/>
          <w:sz w:val="24"/>
          <w:szCs w:val="24"/>
        </w:rPr>
        <w:t xml:space="preserve"> Выпускник научится: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опознавать самостоятельные (знаменательные) части речи и их формы; служебные части речи;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анализировать слово с точки зрения его принадлежности к той или иной части речи;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употреблять формы слов различных частей речи в соответствии с нормами современного русского литературного языка;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применять морфологические знания и умения в практике правописания, в различных видах анализа;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распознавать явления грамматической омонимии, существенные для решения орфографических и пунктуационных задач.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анализировать синонимические средства морфологии; </w:t>
      </w:r>
    </w:p>
    <w:p w:rsidR="00625AC3"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различать грамматические омонимы;</w:t>
      </w:r>
    </w:p>
    <w:p w:rsidR="00625AC3"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 делового стилей речи;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 </w:t>
      </w:r>
    </w:p>
    <w:p w:rsidR="008B0257" w:rsidRPr="003733D1" w:rsidRDefault="00C02DD8"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Синтаксис</w:t>
      </w:r>
      <w:r w:rsidR="008B0257" w:rsidRPr="003733D1">
        <w:rPr>
          <w:rFonts w:ascii="Times New Roman" w:hAnsi="Times New Roman" w:cs="Times New Roman"/>
          <w:b/>
          <w:sz w:val="24"/>
          <w:szCs w:val="24"/>
        </w:rPr>
        <w:t xml:space="preserve">. </w:t>
      </w:r>
      <w:r w:rsidRPr="003733D1">
        <w:rPr>
          <w:rFonts w:ascii="Times New Roman" w:hAnsi="Times New Roman" w:cs="Times New Roman"/>
          <w:b/>
          <w:sz w:val="24"/>
          <w:szCs w:val="24"/>
        </w:rPr>
        <w:t xml:space="preserve"> Выпускник научится: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опознавать основные единицы синтаксиса (словосочетание, предложение) и их виды;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анализировать различные виды словосочетаний и предложений с точки зрения структурной и смысловой организации, функциональной предназначенности;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употреблять синтаксические единицы в соответствии с нормами современного русского литературного языка; </w:t>
      </w:r>
    </w:p>
    <w:p w:rsidR="00625AC3"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использовать разнообразные синонимические синтаксические конструкции в собственной речевой практике;</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применять синтаксические знания и умения в практике правописания, в различных видах анализа. </w:t>
      </w:r>
    </w:p>
    <w:p w:rsidR="008B0257" w:rsidRPr="003733D1" w:rsidRDefault="00C02DD8" w:rsidP="005179BC">
      <w:pPr>
        <w:spacing w:after="0"/>
        <w:ind w:firstLine="425"/>
        <w:jc w:val="both"/>
        <w:rPr>
          <w:rFonts w:ascii="Times New Roman" w:hAnsi="Times New Roman" w:cs="Times New Roman"/>
          <w:sz w:val="24"/>
          <w:szCs w:val="24"/>
        </w:rPr>
      </w:pPr>
      <w:r w:rsidRPr="00625AC3">
        <w:rPr>
          <w:rFonts w:ascii="Times New Roman" w:hAnsi="Times New Roman" w:cs="Times New Roman"/>
          <w:b/>
          <w:sz w:val="24"/>
          <w:szCs w:val="24"/>
        </w:rPr>
        <w:t>Выпускник получит возможность научиться</w:t>
      </w:r>
      <w:r w:rsidRPr="003733D1">
        <w:rPr>
          <w:rFonts w:ascii="Times New Roman" w:hAnsi="Times New Roman" w:cs="Times New Roman"/>
          <w:sz w:val="24"/>
          <w:szCs w:val="24"/>
        </w:rPr>
        <w:t xml:space="preserve">: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анализировать синонимические средства синтаксиса;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 </w:t>
      </w:r>
    </w:p>
    <w:p w:rsidR="008B0257" w:rsidRPr="003733D1" w:rsidRDefault="00C02DD8"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Правописание: орфография и пунктуация Выпускник научится: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соблюдать орфографические и пунктуационные нормы в процессе письма (в объѐме содержания курса);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объяснять выбор написания в устной форме (рассуждение) и письменной форме (с помощью графических символов);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обнаруживать и исправлять орфографические и пунктуационные ошибки;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извлекать необходимую информацию из орфографических словарей и справочников; использовать еѐ в процессе письма.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8B0257"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демонстрировать роль орфографии и пунктуации в передаче смысловой стороны речи;</w:t>
      </w:r>
    </w:p>
    <w:p w:rsidR="009C0283" w:rsidRPr="003733D1" w:rsidRDefault="00C02DD8"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r w:rsidR="008B0257" w:rsidRPr="003733D1">
        <w:rPr>
          <w:rFonts w:ascii="Times New Roman" w:hAnsi="Times New Roman" w:cs="Times New Roman"/>
          <w:sz w:val="24"/>
          <w:szCs w:val="24"/>
        </w:rPr>
        <w:t>.</w:t>
      </w:r>
    </w:p>
    <w:p w:rsidR="00625AC3" w:rsidRDefault="00625AC3" w:rsidP="00DA4459">
      <w:pPr>
        <w:ind w:firstLine="426"/>
        <w:jc w:val="both"/>
        <w:rPr>
          <w:rFonts w:ascii="Times New Roman" w:hAnsi="Times New Roman" w:cs="Times New Roman"/>
          <w:b/>
          <w:sz w:val="24"/>
          <w:szCs w:val="24"/>
        </w:rPr>
      </w:pPr>
    </w:p>
    <w:p w:rsidR="008B0257" w:rsidRPr="003733D1" w:rsidRDefault="008B0257"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 ЛИТЕРАТУРА </w:t>
      </w:r>
    </w:p>
    <w:p w:rsidR="008B0257" w:rsidRPr="003733D1" w:rsidRDefault="008B0257" w:rsidP="005179BC">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Устное народное творчество. Выпускник научится:</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приѐмам в различных ситуациях речевого общения, сопоставлять фольклорную сказку и еѐ интерпретацию средствами других искусств (иллюстрация, мультипликация, художественный фильм);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625AC3"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целенаправленно использовать малые фольклорные жанры в своих устных и письменных высказываниях;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определять с помощью пословицы жизненную/вымышленную ситуацию;</w:t>
      </w:r>
    </w:p>
    <w:p w:rsidR="00625AC3"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выразительно читать сказки и былины, соблюдая соответствующий интонационный рисунок устного рассказывания;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пересказывать сказки, чѐтко выделяя сюжетные линии, не пропуская значимых композиционных элементов, используя в своей речи характерные для народных сказок художественные приѐмы;</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выявлять в сказках характерные художественные приѐмы и на этой основе определять жанровую разновидность сказки, отличать литературную сказку от фольклорной;</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видеть необычное в обычном, устанавливать неочевидные связи между предметами, явлениями, действиями, отгадывая или сочиняя загадку.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рассказывать о самостоятельно прочитанной сказке, былине, обосновывая свой выбор;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сочинять сказку (в том числе и по пословице), былину и/или придумывать сюжетные линии; • сравнивая произведения героического эпоса разных народов (былину и сагу, былину и сказание), определять черты национального характера;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выбирать произведения устного народного творчества разных народов для самостоятельного чтения, руководствуясь конкретными целевыми установками;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устанавливать связи между фольклорными произведениями разных народов на уровне тематики, проблематики, образов (по принципу сходства и различия). </w:t>
      </w:r>
    </w:p>
    <w:p w:rsidR="008B0257" w:rsidRPr="003733D1" w:rsidRDefault="008B0257"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Древнерусская литература. Русская литература XVIII в. Русская литература XIX—XX вв. Литература народов России. Зарубежная литература.</w:t>
      </w:r>
    </w:p>
    <w:p w:rsidR="008B0257" w:rsidRPr="00625AC3" w:rsidRDefault="008B0257" w:rsidP="005179BC">
      <w:pPr>
        <w:spacing w:after="0"/>
        <w:ind w:firstLine="425"/>
        <w:jc w:val="both"/>
        <w:rPr>
          <w:rFonts w:ascii="Times New Roman" w:hAnsi="Times New Roman" w:cs="Times New Roman"/>
          <w:b/>
          <w:sz w:val="24"/>
          <w:szCs w:val="24"/>
        </w:rPr>
      </w:pPr>
      <w:r w:rsidRPr="00625AC3">
        <w:rPr>
          <w:rFonts w:ascii="Times New Roman" w:hAnsi="Times New Roman" w:cs="Times New Roman"/>
          <w:b/>
          <w:sz w:val="24"/>
          <w:szCs w:val="24"/>
        </w:rPr>
        <w:t xml:space="preserve"> Выпускник научится: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воспринимать художественный текст как произведение искусства, послание автора читателю, современнику и потомку;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определять для себя актуальную и перспективную цели чтения художественной литературы; выбирать произведения для самостоятельного чтения;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выявлять и интерпретировать авторскую позицию, определяя своѐ к ней отношение, и на этой основе формировать собственные ценностные ориентации;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определять актуальность произведений для читателей разных поколений и вступать в диалог с другими читателями;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анализировать и истолковывать произведения разной жанровой природы, аргументированно формулируя своѐ отношение к прочитанному;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создавать собственный текст аналитического и интерпретирующего характера в различных форматах;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сопоставлять произведение словесного искусства и его воплощение в других искусствах;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работать с разными источниками информации и владеть основными способами еѐ обработки и презентации. </w:t>
      </w:r>
    </w:p>
    <w:p w:rsidR="008B0257" w:rsidRPr="003733D1" w:rsidRDefault="008B0257" w:rsidP="005179BC">
      <w:pPr>
        <w:spacing w:after="0"/>
        <w:ind w:firstLine="425"/>
        <w:jc w:val="both"/>
        <w:rPr>
          <w:rFonts w:ascii="Times New Roman" w:hAnsi="Times New Roman" w:cs="Times New Roman"/>
          <w:sz w:val="24"/>
          <w:szCs w:val="24"/>
        </w:rPr>
      </w:pPr>
      <w:r w:rsidRPr="00625AC3">
        <w:rPr>
          <w:rFonts w:ascii="Times New Roman" w:hAnsi="Times New Roman" w:cs="Times New Roman"/>
          <w:b/>
          <w:sz w:val="24"/>
          <w:szCs w:val="24"/>
        </w:rPr>
        <w:t>Выпускник получит возможность научиться</w:t>
      </w:r>
      <w:r w:rsidRPr="003733D1">
        <w:rPr>
          <w:rFonts w:ascii="Times New Roman" w:hAnsi="Times New Roman" w:cs="Times New Roman"/>
          <w:sz w:val="24"/>
          <w:szCs w:val="24"/>
        </w:rPr>
        <w:t xml:space="preserve">: </w:t>
      </w:r>
    </w:p>
    <w:p w:rsidR="00625AC3"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выбирать путь анализа произведения, адекватный жанрово-родовой природе художественного текста;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дифференцировать элементы поэтики художественного текста, видеть их художественную и смысловую функцию; </w:t>
      </w:r>
    </w:p>
    <w:p w:rsidR="00625AC3"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сопоставлять «чужие» тексты интерпретирующего характера, аргументированно оценивать их;</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оценивать интерпретацию художественного текста, созданную средствами других искусств;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создавать собственную интерпретацию изученного текста средствами других искусств;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вести самостоятельную проектно-исследовательскую деятельность и оформлять еѐ результаты в разных форматах (работа исследовательского характера, реферат, проект). </w:t>
      </w:r>
    </w:p>
    <w:p w:rsidR="008B0257" w:rsidRPr="003733D1" w:rsidRDefault="003733D1"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ИНОСТРАННЫЙ </w:t>
      </w:r>
      <w:r w:rsidR="008B0257" w:rsidRPr="003733D1">
        <w:rPr>
          <w:rFonts w:ascii="Times New Roman" w:hAnsi="Times New Roman" w:cs="Times New Roman"/>
          <w:b/>
          <w:sz w:val="24"/>
          <w:szCs w:val="24"/>
        </w:rPr>
        <w:t xml:space="preserve"> ЯЗЫК</w:t>
      </w:r>
    </w:p>
    <w:p w:rsidR="008B0257" w:rsidRPr="003733D1" w:rsidRDefault="008B0257"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 Коммуникативные умения. Говорение. Диалогическая речь.</w:t>
      </w:r>
    </w:p>
    <w:p w:rsidR="008B0257" w:rsidRPr="003733D1" w:rsidRDefault="008B0257" w:rsidP="00DA4459">
      <w:pPr>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Выпускник получит возможность научиться брать и давать интервью. </w:t>
      </w:r>
    </w:p>
    <w:p w:rsidR="008B0257" w:rsidRPr="003733D1" w:rsidRDefault="008B0257"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Говорение. Монологическая речь.</w:t>
      </w:r>
    </w:p>
    <w:p w:rsidR="008B0257" w:rsidRPr="00625AC3" w:rsidRDefault="008B0257" w:rsidP="005179BC">
      <w:pPr>
        <w:spacing w:after="0"/>
        <w:ind w:firstLine="425"/>
        <w:jc w:val="both"/>
        <w:rPr>
          <w:rFonts w:ascii="Times New Roman" w:hAnsi="Times New Roman" w:cs="Times New Roman"/>
          <w:b/>
          <w:sz w:val="24"/>
          <w:szCs w:val="24"/>
        </w:rPr>
      </w:pPr>
      <w:r w:rsidRPr="00625AC3">
        <w:rPr>
          <w:rFonts w:ascii="Times New Roman" w:hAnsi="Times New Roman" w:cs="Times New Roman"/>
          <w:b/>
          <w:sz w:val="24"/>
          <w:szCs w:val="24"/>
        </w:rPr>
        <w:t xml:space="preserve"> Выпускник научится: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рассказывать о себе, своей семье, друзьях, школе, своих интересах, планах на будущее; о своѐм городе/селе, своей стране и странах изучаемого языка с опорой на зрительную наглядность и/или вербальные опоры (ключевые слова, план, вопросы);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описывать события с опорой на зрительную наглядность и/или вербальные опоры (ключевые слова, план, вопросы);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давать краткую характеристику реальных людей и литературных персонажей;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передавать основное содержание прочитанного текста с опорой или без опоры на текст/ключевые слова/план/вопросы.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делать сообщение на заданную тему на основе прочитанного; </w:t>
      </w:r>
    </w:p>
    <w:p w:rsidR="008B0257"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комментировать факты из прочитанного/прослушанного текста, аргументировать своѐ отношение к прочитанному/прослушанному;</w:t>
      </w:r>
    </w:p>
    <w:p w:rsid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кратко высказываться без предварительной подготовки на заданную тему в соответствии с предложенной ситуацией общения; кратко излагать результаты выполненной проектной работы. </w:t>
      </w:r>
    </w:p>
    <w:p w:rsidR="00625AC3" w:rsidRDefault="00625AC3" w:rsidP="005179BC">
      <w:pPr>
        <w:spacing w:after="0"/>
        <w:ind w:firstLine="425"/>
        <w:jc w:val="both"/>
        <w:rPr>
          <w:rFonts w:ascii="Times New Roman" w:hAnsi="Times New Roman" w:cs="Times New Roman"/>
          <w:b/>
          <w:sz w:val="24"/>
          <w:szCs w:val="24"/>
        </w:rPr>
      </w:pPr>
    </w:p>
    <w:p w:rsidR="00625AC3" w:rsidRDefault="00625AC3" w:rsidP="005179BC">
      <w:pPr>
        <w:spacing w:after="0"/>
        <w:ind w:firstLine="425"/>
        <w:jc w:val="both"/>
        <w:rPr>
          <w:rFonts w:ascii="Times New Roman" w:hAnsi="Times New Roman" w:cs="Times New Roman"/>
          <w:b/>
          <w:sz w:val="24"/>
          <w:szCs w:val="24"/>
        </w:rPr>
      </w:pPr>
    </w:p>
    <w:p w:rsidR="00625AC3" w:rsidRDefault="00625AC3" w:rsidP="005179BC">
      <w:pPr>
        <w:spacing w:after="0"/>
        <w:ind w:firstLine="425"/>
        <w:jc w:val="both"/>
        <w:rPr>
          <w:rFonts w:ascii="Times New Roman" w:hAnsi="Times New Roman" w:cs="Times New Roman"/>
          <w:b/>
          <w:sz w:val="24"/>
          <w:szCs w:val="24"/>
        </w:rPr>
      </w:pPr>
    </w:p>
    <w:p w:rsidR="002F2611"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b/>
          <w:sz w:val="24"/>
          <w:szCs w:val="24"/>
        </w:rPr>
        <w:lastRenderedPageBreak/>
        <w:t>Аудирование</w:t>
      </w:r>
      <w:r w:rsidR="002F2611" w:rsidRPr="003733D1">
        <w:rPr>
          <w:rFonts w:ascii="Times New Roman" w:hAnsi="Times New Roman" w:cs="Times New Roman"/>
          <w:b/>
          <w:sz w:val="24"/>
          <w:szCs w:val="24"/>
        </w:rPr>
        <w:t>.</w:t>
      </w:r>
      <w:r w:rsidR="00625AC3">
        <w:rPr>
          <w:rFonts w:ascii="Times New Roman" w:hAnsi="Times New Roman" w:cs="Times New Roman"/>
          <w:b/>
          <w:sz w:val="24"/>
          <w:szCs w:val="24"/>
        </w:rPr>
        <w:t xml:space="preserve"> </w:t>
      </w:r>
      <w:r w:rsidRPr="003733D1">
        <w:rPr>
          <w:rFonts w:ascii="Times New Roman" w:hAnsi="Times New Roman" w:cs="Times New Roman"/>
          <w:sz w:val="24"/>
          <w:szCs w:val="24"/>
        </w:rPr>
        <w:t xml:space="preserve"> </w:t>
      </w:r>
      <w:r w:rsidRPr="00625AC3">
        <w:rPr>
          <w:rFonts w:ascii="Times New Roman" w:hAnsi="Times New Roman" w:cs="Times New Roman"/>
          <w:b/>
          <w:sz w:val="24"/>
          <w:szCs w:val="24"/>
        </w:rPr>
        <w:t>Выпускник научится</w:t>
      </w:r>
      <w:r w:rsidRPr="003733D1">
        <w:rPr>
          <w:rFonts w:ascii="Times New Roman" w:hAnsi="Times New Roman" w:cs="Times New Roman"/>
          <w:sz w:val="24"/>
          <w:szCs w:val="24"/>
        </w:rPr>
        <w:t xml:space="preserve">: </w:t>
      </w:r>
    </w:p>
    <w:p w:rsidR="002F2611"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2F2611"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2F2611"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научиться:</w:t>
      </w:r>
    </w:p>
    <w:p w:rsidR="002F2611"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выделять основную мысль в воспринимаемом на слух тексте; </w:t>
      </w:r>
    </w:p>
    <w:p w:rsidR="002F2611"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отделять в тексте, воспринимаемом на слух, главные факты от второстепенных; </w:t>
      </w:r>
    </w:p>
    <w:p w:rsidR="002F2611"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контекстуальную или языковую догадку при восприятии на слух текстов, содержащих незнакомые слова; </w:t>
      </w:r>
    </w:p>
    <w:p w:rsidR="002F2611" w:rsidRPr="003733D1" w:rsidRDefault="008B0257" w:rsidP="005179BC">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игнорировать незнакомые языковые явления, несущественные для понимания основного содержания воспринимаемого на слух текста. </w:t>
      </w:r>
    </w:p>
    <w:p w:rsidR="002F2611" w:rsidRPr="003733D1" w:rsidRDefault="008B0257"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Чтение</w:t>
      </w:r>
      <w:r w:rsidR="002F2611" w:rsidRPr="003733D1">
        <w:rPr>
          <w:rFonts w:ascii="Times New Roman" w:hAnsi="Times New Roman" w:cs="Times New Roman"/>
          <w:b/>
          <w:sz w:val="24"/>
          <w:szCs w:val="24"/>
        </w:rPr>
        <w:t>.</w:t>
      </w:r>
      <w:r w:rsidRPr="003733D1">
        <w:rPr>
          <w:rFonts w:ascii="Times New Roman" w:hAnsi="Times New Roman" w:cs="Times New Roman"/>
          <w:b/>
          <w:sz w:val="24"/>
          <w:szCs w:val="24"/>
        </w:rPr>
        <w:t xml:space="preserve"> Выпускник научится: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читать и понимать основное содержание несложных аутентичных текстов, содержащих некоторое количество неизученных языковых явлений;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научиться: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читать и полностью понимать несложные аутентичные тексты, построенные в основном на изученном языковом материале;</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догадываться о значении незнакомых слов по сходству с русским языком, по словообразовательным элементам, по контексту; </w:t>
      </w:r>
    </w:p>
    <w:p w:rsidR="00625AC3"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игнорировать в процессе чтения незнакомые слова, не мешающие понимать основное содержание текста;</w:t>
      </w:r>
    </w:p>
    <w:p w:rsid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пользоваться сносками и лингвострановедческим справочником. </w:t>
      </w:r>
    </w:p>
    <w:p w:rsidR="002F2611" w:rsidRPr="00625AC3" w:rsidRDefault="008B0257"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Письменная речь</w:t>
      </w:r>
      <w:r w:rsidR="002F2611" w:rsidRPr="00625AC3">
        <w:rPr>
          <w:rFonts w:ascii="Times New Roman" w:hAnsi="Times New Roman" w:cs="Times New Roman"/>
          <w:sz w:val="24"/>
          <w:szCs w:val="24"/>
        </w:rPr>
        <w:t>.</w:t>
      </w:r>
      <w:r w:rsidR="00625AC3" w:rsidRPr="00625AC3">
        <w:rPr>
          <w:rFonts w:ascii="Times New Roman" w:hAnsi="Times New Roman" w:cs="Times New Roman"/>
          <w:sz w:val="24"/>
          <w:szCs w:val="24"/>
        </w:rPr>
        <w:t xml:space="preserve"> </w:t>
      </w:r>
      <w:r w:rsidRPr="00625AC3">
        <w:rPr>
          <w:rFonts w:ascii="Times New Roman" w:hAnsi="Times New Roman" w:cs="Times New Roman"/>
          <w:sz w:val="24"/>
          <w:szCs w:val="24"/>
        </w:rPr>
        <w:t xml:space="preserve"> </w:t>
      </w:r>
      <w:r w:rsidRPr="00625AC3">
        <w:rPr>
          <w:rFonts w:ascii="Times New Roman" w:hAnsi="Times New Roman" w:cs="Times New Roman"/>
          <w:b/>
          <w:sz w:val="24"/>
          <w:szCs w:val="24"/>
        </w:rPr>
        <w:t>Выпускник научится:</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заполнять анкеты и формуляры в соответствии с нормами, принятыми в стране изучаемого языка;</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писать личное письмо в ответ на письмо-стимул с употреблением формул речевого этикета, принятых в стране изучаемого языка.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625AC3"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делать краткие выписки из текста с целью их использования в собственных устных высказываниях;</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составлять план/тезисы устного или письменного сообщения;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кратко излагать в письменном виде результаты своей проектной деятельности;</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писать небольшие письменные высказывания с опорой на образец. </w:t>
      </w:r>
    </w:p>
    <w:p w:rsidR="002F2611" w:rsidRPr="003733D1" w:rsidRDefault="008B0257"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Языковая компетентность (владение языковыми средствами)</w:t>
      </w:r>
      <w:r w:rsidR="002F2611" w:rsidRPr="003733D1">
        <w:rPr>
          <w:rFonts w:ascii="Times New Roman" w:hAnsi="Times New Roman" w:cs="Times New Roman"/>
          <w:b/>
          <w:sz w:val="24"/>
          <w:szCs w:val="24"/>
        </w:rPr>
        <w:t>.</w:t>
      </w:r>
      <w:r w:rsidRPr="003733D1">
        <w:rPr>
          <w:rFonts w:ascii="Times New Roman" w:hAnsi="Times New Roman" w:cs="Times New Roman"/>
          <w:b/>
          <w:sz w:val="24"/>
          <w:szCs w:val="24"/>
        </w:rPr>
        <w:t xml:space="preserve"> Фонетическая сторона речи</w:t>
      </w:r>
      <w:r w:rsidR="002F2611" w:rsidRPr="003733D1">
        <w:rPr>
          <w:rFonts w:ascii="Times New Roman" w:hAnsi="Times New Roman" w:cs="Times New Roman"/>
          <w:b/>
          <w:sz w:val="24"/>
          <w:szCs w:val="24"/>
        </w:rPr>
        <w:t>.</w:t>
      </w:r>
      <w:r w:rsidRPr="003733D1">
        <w:rPr>
          <w:rFonts w:ascii="Times New Roman" w:hAnsi="Times New Roman" w:cs="Times New Roman"/>
          <w:b/>
          <w:sz w:val="24"/>
          <w:szCs w:val="24"/>
        </w:rPr>
        <w:t xml:space="preserve"> Выпускник научится: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на слух и адекватно, без фонематических ошибок, ведущих к сбою коммуникации, произносить все звуки английского языка;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соблюдать правильное ударение в изученных словах;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коммуникативные типы предложения по интонации;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выражать модальные значения, чувства и эмоции с помощью интонации;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различать на слух британские и американские варианты английского языка.</w:t>
      </w:r>
    </w:p>
    <w:p w:rsidR="002F2611" w:rsidRPr="003733D1" w:rsidRDefault="008B0257"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 Орфография</w:t>
      </w:r>
      <w:r w:rsidR="002F2611" w:rsidRPr="003733D1">
        <w:rPr>
          <w:rFonts w:ascii="Times New Roman" w:hAnsi="Times New Roman" w:cs="Times New Roman"/>
          <w:b/>
          <w:sz w:val="24"/>
          <w:szCs w:val="24"/>
        </w:rPr>
        <w:t>.</w:t>
      </w:r>
      <w:r w:rsidRPr="003733D1">
        <w:rPr>
          <w:rFonts w:ascii="Times New Roman" w:hAnsi="Times New Roman" w:cs="Times New Roman"/>
          <w:b/>
          <w:sz w:val="24"/>
          <w:szCs w:val="24"/>
        </w:rPr>
        <w:t xml:space="preserve"> Выпускник научится правильно писать изученные слова.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 сравнивать и анализировать буквосочетания английского языка и их транскрипцию. Лексическая сторона речи</w:t>
      </w:r>
      <w:r w:rsidR="002F2611" w:rsidRPr="003733D1">
        <w:rPr>
          <w:rFonts w:ascii="Times New Roman" w:hAnsi="Times New Roman" w:cs="Times New Roman"/>
          <w:sz w:val="24"/>
          <w:szCs w:val="24"/>
        </w:rPr>
        <w:t>.</w:t>
      </w:r>
    </w:p>
    <w:p w:rsidR="002F2611" w:rsidRPr="003733D1" w:rsidRDefault="008B0257" w:rsidP="0068130D">
      <w:pPr>
        <w:spacing w:after="0"/>
        <w:ind w:firstLine="425"/>
        <w:jc w:val="both"/>
        <w:rPr>
          <w:rFonts w:ascii="Times New Roman" w:hAnsi="Times New Roman" w:cs="Times New Roman"/>
          <w:sz w:val="24"/>
          <w:szCs w:val="24"/>
        </w:rPr>
      </w:pPr>
      <w:r w:rsidRPr="00625AC3">
        <w:rPr>
          <w:rFonts w:ascii="Times New Roman" w:hAnsi="Times New Roman" w:cs="Times New Roman"/>
          <w:b/>
          <w:sz w:val="24"/>
          <w:szCs w:val="24"/>
        </w:rPr>
        <w:t xml:space="preserve"> Выпускник научится</w:t>
      </w:r>
      <w:r w:rsidRPr="003733D1">
        <w:rPr>
          <w:rFonts w:ascii="Times New Roman" w:hAnsi="Times New Roman" w:cs="Times New Roman"/>
          <w:sz w:val="24"/>
          <w:szCs w:val="24"/>
        </w:rPr>
        <w:t xml:space="preserve">: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25AC3"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625AC3"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соблюдать существующие в английском языке нормы лексической сочетаемости;</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употреблять в речи в нескольких значениях многозначные слова, изученные в пределах тематики основной школы;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находить различия между явлениями синонимии и антонимии;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распознавать принадлежность слов к частям речи по определѐнным признакам (артиклям, аффиксам и др.);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 </w:t>
      </w:r>
    </w:p>
    <w:p w:rsidR="002F2611" w:rsidRPr="003733D1" w:rsidRDefault="008B0257"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Грамматическая сторона речи</w:t>
      </w:r>
      <w:r w:rsidR="002F2611" w:rsidRPr="003733D1">
        <w:rPr>
          <w:rFonts w:ascii="Times New Roman" w:hAnsi="Times New Roman" w:cs="Times New Roman"/>
          <w:b/>
          <w:sz w:val="24"/>
          <w:szCs w:val="24"/>
        </w:rPr>
        <w:t>.</w:t>
      </w:r>
      <w:r w:rsidRPr="003733D1">
        <w:rPr>
          <w:rFonts w:ascii="Times New Roman" w:hAnsi="Times New Roman" w:cs="Times New Roman"/>
          <w:b/>
          <w:sz w:val="24"/>
          <w:szCs w:val="24"/>
        </w:rPr>
        <w:t xml:space="preserve"> Выпускник научится: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распознавать и употреблять в речи:</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распространѐнные простые предложения, в том числе с несколькими обстоятельствами, следующими в определѐнном порядке (We moved to a new house last year); </w:t>
      </w:r>
    </w:p>
    <w:p w:rsidR="002F2611" w:rsidRPr="0049112F" w:rsidRDefault="008B0257" w:rsidP="0068130D">
      <w:pPr>
        <w:spacing w:after="0"/>
        <w:ind w:firstLine="425"/>
        <w:jc w:val="both"/>
        <w:rPr>
          <w:rFonts w:ascii="Times New Roman" w:hAnsi="Times New Roman" w:cs="Times New Roman"/>
          <w:sz w:val="24"/>
          <w:szCs w:val="24"/>
          <w:lang w:val="en-US"/>
        </w:rPr>
      </w:pPr>
      <w:r w:rsidRPr="003733D1">
        <w:rPr>
          <w:rFonts w:ascii="Times New Roman" w:hAnsi="Times New Roman" w:cs="Times New Roman"/>
          <w:sz w:val="24"/>
          <w:szCs w:val="24"/>
        </w:rPr>
        <w:t xml:space="preserve">— предложения с начальным It (It's cold. </w:t>
      </w:r>
      <w:r w:rsidRPr="0049112F">
        <w:rPr>
          <w:rFonts w:ascii="Times New Roman" w:hAnsi="Times New Roman" w:cs="Times New Roman"/>
          <w:sz w:val="24"/>
          <w:szCs w:val="24"/>
          <w:lang w:val="en-US"/>
        </w:rPr>
        <w:t xml:space="preserve">It's five o'clock. It's interesting. It's winter); </w:t>
      </w:r>
    </w:p>
    <w:p w:rsidR="002F2611" w:rsidRPr="0049112F" w:rsidRDefault="008B0257" w:rsidP="0068130D">
      <w:pPr>
        <w:spacing w:after="0"/>
        <w:ind w:firstLine="425"/>
        <w:jc w:val="both"/>
        <w:rPr>
          <w:rFonts w:ascii="Times New Roman" w:hAnsi="Times New Roman" w:cs="Times New Roman"/>
          <w:sz w:val="24"/>
          <w:szCs w:val="24"/>
          <w:lang w:val="en-US"/>
        </w:rPr>
      </w:pPr>
      <w:r w:rsidRPr="0049112F">
        <w:rPr>
          <w:rFonts w:ascii="Times New Roman" w:hAnsi="Times New Roman" w:cs="Times New Roman"/>
          <w:sz w:val="24"/>
          <w:szCs w:val="24"/>
          <w:lang w:val="en-US"/>
        </w:rPr>
        <w:t xml:space="preserve">— </w:t>
      </w:r>
      <w:r w:rsidRPr="003733D1">
        <w:rPr>
          <w:rFonts w:ascii="Times New Roman" w:hAnsi="Times New Roman" w:cs="Times New Roman"/>
          <w:sz w:val="24"/>
          <w:szCs w:val="24"/>
        </w:rPr>
        <w:t>предложения</w:t>
      </w:r>
      <w:r w:rsidRPr="0049112F">
        <w:rPr>
          <w:rFonts w:ascii="Times New Roman" w:hAnsi="Times New Roman" w:cs="Times New Roman"/>
          <w:sz w:val="24"/>
          <w:szCs w:val="24"/>
          <w:lang w:val="en-US"/>
        </w:rPr>
        <w:t xml:space="preserve"> </w:t>
      </w:r>
      <w:r w:rsidRPr="003733D1">
        <w:rPr>
          <w:rFonts w:ascii="Times New Roman" w:hAnsi="Times New Roman" w:cs="Times New Roman"/>
          <w:sz w:val="24"/>
          <w:szCs w:val="24"/>
        </w:rPr>
        <w:t>с</w:t>
      </w:r>
      <w:r w:rsidRPr="0049112F">
        <w:rPr>
          <w:rFonts w:ascii="Times New Roman" w:hAnsi="Times New Roman" w:cs="Times New Roman"/>
          <w:sz w:val="24"/>
          <w:szCs w:val="24"/>
          <w:lang w:val="en-US"/>
        </w:rPr>
        <w:t xml:space="preserve"> </w:t>
      </w:r>
      <w:r w:rsidRPr="003733D1">
        <w:rPr>
          <w:rFonts w:ascii="Times New Roman" w:hAnsi="Times New Roman" w:cs="Times New Roman"/>
          <w:sz w:val="24"/>
          <w:szCs w:val="24"/>
        </w:rPr>
        <w:t>начальным</w:t>
      </w:r>
      <w:r w:rsidRPr="0049112F">
        <w:rPr>
          <w:rFonts w:ascii="Times New Roman" w:hAnsi="Times New Roman" w:cs="Times New Roman"/>
          <w:sz w:val="24"/>
          <w:szCs w:val="24"/>
          <w:lang w:val="en-US"/>
        </w:rPr>
        <w:t xml:space="preserve"> There + to be (There are a lot of trees in the park);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сложносочинѐнные предложения с сочинительными союзами and, but, or;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косвенную речь в утвердительных и вопросительных предложениях в настоящем и прошедшем времени;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имена существительные в единственном и множественном числе, образованные по правилу и исключения;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имена существительные c определѐнным/неопределѐнным / нулевым артиклем;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личные, притяжательные, указательные, неопределѐнные, относительные, вопросительные местоимения;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 little);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количественные и порядковые числительные;</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глаголы в наиболее употребительных временны2х формах действительного залога: Present Simple, Future Simple и Past Simple, Present и Past Continuous, Present Perfect;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глаголы в следующих формах страдательного залога: Present Simple Passive, Past Simple Passive;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различные грамматические средства для выражения будущего времени: Simple Future, to be going to, Present Continuous; </w:t>
      </w:r>
    </w:p>
    <w:p w:rsidR="002F2611" w:rsidRPr="0049112F" w:rsidRDefault="008B0257" w:rsidP="0068130D">
      <w:pPr>
        <w:spacing w:after="0"/>
        <w:ind w:firstLine="425"/>
        <w:jc w:val="both"/>
        <w:rPr>
          <w:rFonts w:ascii="Times New Roman" w:hAnsi="Times New Roman" w:cs="Times New Roman"/>
          <w:sz w:val="24"/>
          <w:szCs w:val="24"/>
          <w:lang w:val="en-US"/>
        </w:rPr>
      </w:pPr>
      <w:r w:rsidRPr="003733D1">
        <w:rPr>
          <w:rFonts w:ascii="Times New Roman" w:hAnsi="Times New Roman" w:cs="Times New Roman"/>
          <w:sz w:val="24"/>
          <w:szCs w:val="24"/>
          <w:lang w:val="en-US"/>
        </w:rPr>
        <w:t xml:space="preserve">— </w:t>
      </w:r>
      <w:r w:rsidRPr="003733D1">
        <w:rPr>
          <w:rFonts w:ascii="Times New Roman" w:hAnsi="Times New Roman" w:cs="Times New Roman"/>
          <w:sz w:val="24"/>
          <w:szCs w:val="24"/>
        </w:rPr>
        <w:t>условные</w:t>
      </w:r>
      <w:r w:rsidRPr="003733D1">
        <w:rPr>
          <w:rFonts w:ascii="Times New Roman" w:hAnsi="Times New Roman" w:cs="Times New Roman"/>
          <w:sz w:val="24"/>
          <w:szCs w:val="24"/>
          <w:lang w:val="en-US"/>
        </w:rPr>
        <w:t xml:space="preserve"> </w:t>
      </w:r>
      <w:r w:rsidRPr="003733D1">
        <w:rPr>
          <w:rFonts w:ascii="Times New Roman" w:hAnsi="Times New Roman" w:cs="Times New Roman"/>
          <w:sz w:val="24"/>
          <w:szCs w:val="24"/>
        </w:rPr>
        <w:t>предложения</w:t>
      </w:r>
      <w:r w:rsidRPr="003733D1">
        <w:rPr>
          <w:rFonts w:ascii="Times New Roman" w:hAnsi="Times New Roman" w:cs="Times New Roman"/>
          <w:sz w:val="24"/>
          <w:szCs w:val="24"/>
          <w:lang w:val="en-US"/>
        </w:rPr>
        <w:t xml:space="preserve"> </w:t>
      </w:r>
      <w:r w:rsidRPr="003733D1">
        <w:rPr>
          <w:rFonts w:ascii="Times New Roman" w:hAnsi="Times New Roman" w:cs="Times New Roman"/>
          <w:sz w:val="24"/>
          <w:szCs w:val="24"/>
        </w:rPr>
        <w:t>реального</w:t>
      </w:r>
      <w:r w:rsidRPr="003733D1">
        <w:rPr>
          <w:rFonts w:ascii="Times New Roman" w:hAnsi="Times New Roman" w:cs="Times New Roman"/>
          <w:sz w:val="24"/>
          <w:szCs w:val="24"/>
          <w:lang w:val="en-US"/>
        </w:rPr>
        <w:t xml:space="preserve"> </w:t>
      </w:r>
      <w:r w:rsidRPr="003733D1">
        <w:rPr>
          <w:rFonts w:ascii="Times New Roman" w:hAnsi="Times New Roman" w:cs="Times New Roman"/>
          <w:sz w:val="24"/>
          <w:szCs w:val="24"/>
        </w:rPr>
        <w:t>характера</w:t>
      </w:r>
      <w:r w:rsidRPr="003733D1">
        <w:rPr>
          <w:rFonts w:ascii="Times New Roman" w:hAnsi="Times New Roman" w:cs="Times New Roman"/>
          <w:sz w:val="24"/>
          <w:szCs w:val="24"/>
          <w:lang w:val="en-US"/>
        </w:rPr>
        <w:t xml:space="preserve"> (Conditional I — If I see Jim, I'll invite him to our school party);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lang w:val="en-US"/>
        </w:rPr>
        <w:t xml:space="preserve">— </w:t>
      </w:r>
      <w:r w:rsidRPr="003733D1">
        <w:rPr>
          <w:rFonts w:ascii="Times New Roman" w:hAnsi="Times New Roman" w:cs="Times New Roman"/>
          <w:sz w:val="24"/>
          <w:szCs w:val="24"/>
        </w:rPr>
        <w:t>модальные</w:t>
      </w:r>
      <w:r w:rsidRPr="003733D1">
        <w:rPr>
          <w:rFonts w:ascii="Times New Roman" w:hAnsi="Times New Roman" w:cs="Times New Roman"/>
          <w:sz w:val="24"/>
          <w:szCs w:val="24"/>
          <w:lang w:val="en-US"/>
        </w:rPr>
        <w:t xml:space="preserve"> </w:t>
      </w:r>
      <w:r w:rsidRPr="003733D1">
        <w:rPr>
          <w:rFonts w:ascii="Times New Roman" w:hAnsi="Times New Roman" w:cs="Times New Roman"/>
          <w:sz w:val="24"/>
          <w:szCs w:val="24"/>
        </w:rPr>
        <w:t>глаголы</w:t>
      </w:r>
      <w:r w:rsidRPr="003733D1">
        <w:rPr>
          <w:rFonts w:ascii="Times New Roman" w:hAnsi="Times New Roman" w:cs="Times New Roman"/>
          <w:sz w:val="24"/>
          <w:szCs w:val="24"/>
          <w:lang w:val="en-US"/>
        </w:rPr>
        <w:t xml:space="preserve"> </w:t>
      </w:r>
      <w:r w:rsidRPr="003733D1">
        <w:rPr>
          <w:rFonts w:ascii="Times New Roman" w:hAnsi="Times New Roman" w:cs="Times New Roman"/>
          <w:sz w:val="24"/>
          <w:szCs w:val="24"/>
        </w:rPr>
        <w:t>и</w:t>
      </w:r>
      <w:r w:rsidRPr="003733D1">
        <w:rPr>
          <w:rFonts w:ascii="Times New Roman" w:hAnsi="Times New Roman" w:cs="Times New Roman"/>
          <w:sz w:val="24"/>
          <w:szCs w:val="24"/>
          <w:lang w:val="en-US"/>
        </w:rPr>
        <w:t xml:space="preserve"> </w:t>
      </w:r>
      <w:r w:rsidRPr="003733D1">
        <w:rPr>
          <w:rFonts w:ascii="Times New Roman" w:hAnsi="Times New Roman" w:cs="Times New Roman"/>
          <w:sz w:val="24"/>
          <w:szCs w:val="24"/>
        </w:rPr>
        <w:t>их</w:t>
      </w:r>
      <w:r w:rsidRPr="003733D1">
        <w:rPr>
          <w:rFonts w:ascii="Times New Roman" w:hAnsi="Times New Roman" w:cs="Times New Roman"/>
          <w:sz w:val="24"/>
          <w:szCs w:val="24"/>
          <w:lang w:val="en-US"/>
        </w:rPr>
        <w:t xml:space="preserve"> </w:t>
      </w:r>
      <w:r w:rsidRPr="003733D1">
        <w:rPr>
          <w:rFonts w:ascii="Times New Roman" w:hAnsi="Times New Roman" w:cs="Times New Roman"/>
          <w:sz w:val="24"/>
          <w:szCs w:val="24"/>
        </w:rPr>
        <w:t>эквиваленты</w:t>
      </w:r>
      <w:r w:rsidRPr="003733D1">
        <w:rPr>
          <w:rFonts w:ascii="Times New Roman" w:hAnsi="Times New Roman" w:cs="Times New Roman"/>
          <w:sz w:val="24"/>
          <w:szCs w:val="24"/>
          <w:lang w:val="en-US"/>
        </w:rPr>
        <w:t xml:space="preserve"> (may, can, be able to, must, have to, should, could). </w:t>
      </w:r>
      <w:r w:rsidRPr="003733D1">
        <w:rPr>
          <w:rFonts w:ascii="Times New Roman" w:hAnsi="Times New Roman" w:cs="Times New Roman"/>
          <w:sz w:val="24"/>
          <w:szCs w:val="24"/>
        </w:rPr>
        <w:t>Выпускник получит возможность научиться:</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распознавать сложноподчинѐнные предложения с придаточными: времени с союзами for, since, during; цели с союзом so that; условия с союзом unless; определительными с союзами who, which, that;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распознавать в речи предложения с конструкциями as ... as; not so ... as; either ... or; neither ... nor;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распознавать в речи условные предложения нереального характера (Conditional II— If I were you, I would start learning French);</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в речи глаголы во временным формах действительного залога: Past Perfect, Present Perfect Continuous, Future-in-the-Past; </w:t>
      </w:r>
    </w:p>
    <w:p w:rsidR="002F2611"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употреблять в речи глаголы в формах страдательного залога: Future Simple Passive, Present Perfect Passive; </w:t>
      </w:r>
    </w:p>
    <w:p w:rsidR="008B0257" w:rsidRPr="003733D1" w:rsidRDefault="008B0257"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распознавать и употреблять в речи модальные глаголы need, shall, might, would</w:t>
      </w:r>
      <w:r w:rsidR="002F2611" w:rsidRPr="003733D1">
        <w:rPr>
          <w:rFonts w:ascii="Times New Roman" w:hAnsi="Times New Roman" w:cs="Times New Roman"/>
          <w:sz w:val="24"/>
          <w:szCs w:val="24"/>
        </w:rPr>
        <w:t>.</w:t>
      </w:r>
    </w:p>
    <w:p w:rsidR="00625AC3" w:rsidRDefault="00625AC3" w:rsidP="00DA4459">
      <w:pPr>
        <w:ind w:firstLine="426"/>
        <w:jc w:val="both"/>
        <w:rPr>
          <w:rFonts w:ascii="Times New Roman" w:hAnsi="Times New Roman" w:cs="Times New Roman"/>
          <w:b/>
          <w:sz w:val="24"/>
          <w:szCs w:val="24"/>
        </w:rPr>
      </w:pPr>
    </w:p>
    <w:p w:rsidR="002F2611" w:rsidRPr="003733D1" w:rsidRDefault="002F2611"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ИСТОРИЯ РОССИИ. ВСЕОБЩАЯ ИСТОРИЯ</w:t>
      </w:r>
    </w:p>
    <w:p w:rsidR="003733D1" w:rsidRPr="00625AC3" w:rsidRDefault="002F2611" w:rsidP="00DA4459">
      <w:pPr>
        <w:ind w:firstLine="426"/>
        <w:jc w:val="both"/>
        <w:rPr>
          <w:rFonts w:ascii="Times New Roman" w:hAnsi="Times New Roman" w:cs="Times New Roman"/>
          <w:b/>
          <w:sz w:val="24"/>
          <w:szCs w:val="24"/>
        </w:rPr>
      </w:pPr>
      <w:r w:rsidRPr="00625AC3">
        <w:rPr>
          <w:rFonts w:ascii="Times New Roman" w:hAnsi="Times New Roman" w:cs="Times New Roman"/>
          <w:b/>
          <w:sz w:val="24"/>
          <w:szCs w:val="24"/>
        </w:rPr>
        <w:t xml:space="preserve"> История Древнего мира</w:t>
      </w:r>
      <w:r w:rsidR="003733D1" w:rsidRPr="00625AC3">
        <w:rPr>
          <w:rFonts w:ascii="Times New Roman" w:hAnsi="Times New Roman" w:cs="Times New Roman"/>
          <w:b/>
          <w:sz w:val="24"/>
          <w:szCs w:val="24"/>
        </w:rPr>
        <w:t>.</w:t>
      </w:r>
    </w:p>
    <w:p w:rsidR="0068130D" w:rsidRDefault="002F2611" w:rsidP="0068130D">
      <w:pPr>
        <w:spacing w:after="0"/>
        <w:ind w:firstLine="425"/>
        <w:jc w:val="both"/>
        <w:rPr>
          <w:rFonts w:ascii="Times New Roman" w:hAnsi="Times New Roman" w:cs="Times New Roman"/>
          <w:sz w:val="24"/>
          <w:szCs w:val="24"/>
        </w:rPr>
      </w:pPr>
      <w:r w:rsidRPr="00625AC3">
        <w:rPr>
          <w:rFonts w:ascii="Times New Roman" w:hAnsi="Times New Roman" w:cs="Times New Roman"/>
          <w:b/>
          <w:sz w:val="24"/>
          <w:szCs w:val="24"/>
        </w:rPr>
        <w:t xml:space="preserve"> Выпускник научится</w:t>
      </w:r>
      <w:r w:rsidRPr="003733D1">
        <w:rPr>
          <w:rFonts w:ascii="Times New Roman" w:hAnsi="Times New Roman" w:cs="Times New Roman"/>
          <w:sz w:val="24"/>
          <w:szCs w:val="24"/>
        </w:rPr>
        <w:t>:</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определять место исторических событий во времени, объяснять смысл основных хронологических понятий, терминов (тысячелетие, век, до н. э., н. э.);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проводить поиск информации в отрывках исторических текстов, материальных памятниках Древнего мира;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объяснять, в чѐм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давать оценку наиболее значительным событиям и личностям древней истории.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давать характеристику общественного строя древних государств;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сопоставлять свидетельства различных исторических источников, выявляя в них общее и различия; </w:t>
      </w:r>
    </w:p>
    <w:p w:rsidR="00625AC3"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видеть проявления влияния античного искусства в окружающей среде; </w:t>
      </w:r>
    </w:p>
    <w:p w:rsid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высказывать суждения о значении и месте исторического и культурного наследия древних обществ в мировой истории. </w:t>
      </w:r>
    </w:p>
    <w:p w:rsidR="003733D1" w:rsidRPr="003733D1" w:rsidRDefault="002F2611"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История Средних веков</w:t>
      </w:r>
    </w:p>
    <w:p w:rsidR="0068130D" w:rsidRPr="00625AC3" w:rsidRDefault="002F2611" w:rsidP="0068130D">
      <w:pPr>
        <w:spacing w:after="0"/>
        <w:ind w:firstLine="425"/>
        <w:jc w:val="both"/>
        <w:rPr>
          <w:rFonts w:ascii="Times New Roman" w:hAnsi="Times New Roman" w:cs="Times New Roman"/>
          <w:b/>
          <w:sz w:val="24"/>
          <w:szCs w:val="24"/>
        </w:rPr>
      </w:pPr>
      <w:r w:rsidRPr="003733D1">
        <w:rPr>
          <w:rFonts w:ascii="Times New Roman" w:hAnsi="Times New Roman" w:cs="Times New Roman"/>
          <w:sz w:val="24"/>
          <w:szCs w:val="24"/>
        </w:rPr>
        <w:t xml:space="preserve"> </w:t>
      </w:r>
      <w:r w:rsidRPr="00625AC3">
        <w:rPr>
          <w:rFonts w:ascii="Times New Roman" w:hAnsi="Times New Roman" w:cs="Times New Roman"/>
          <w:b/>
          <w:sz w:val="24"/>
          <w:szCs w:val="24"/>
        </w:rPr>
        <w:t xml:space="preserve">Выпускник научится: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проводить поиск информации в исторических текстах, материальных исторических памятниках Средневековья;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объяснять причины и следствия ключевых событий отечественной и всеобщей истории Средних веков;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давать оценку событиям и личностям отечественной и всеобщей истории Средних веков.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давать сопоставительную характеристику политического устройства государств Средневековья (Русь, Запад, Восток);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сравнивать свидетельства различных исторических источников, выявляя в них общее и различия;</w:t>
      </w:r>
    </w:p>
    <w:p w:rsid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составлять на основе информации учебника и дополнительной литературы описания памятников средневековой культуры Руси и других стран, объяснять, в чѐм заключаются их художественные достоинства и значение. </w:t>
      </w:r>
    </w:p>
    <w:p w:rsidR="003733D1" w:rsidRPr="003733D1" w:rsidRDefault="002F2611"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История Нового времени</w:t>
      </w:r>
    </w:p>
    <w:p w:rsidR="0068130D" w:rsidRPr="00625AC3" w:rsidRDefault="002F2611" w:rsidP="0068130D">
      <w:pPr>
        <w:spacing w:after="0"/>
        <w:ind w:firstLine="425"/>
        <w:jc w:val="both"/>
        <w:rPr>
          <w:rFonts w:ascii="Times New Roman" w:hAnsi="Times New Roman" w:cs="Times New Roman"/>
          <w:b/>
          <w:sz w:val="24"/>
          <w:szCs w:val="24"/>
        </w:rPr>
      </w:pPr>
      <w:r w:rsidRPr="00625AC3">
        <w:rPr>
          <w:rFonts w:ascii="Times New Roman" w:hAnsi="Times New Roman" w:cs="Times New Roman"/>
          <w:b/>
          <w:sz w:val="24"/>
          <w:szCs w:val="24"/>
        </w:rPr>
        <w:t xml:space="preserve"> Выпускник научится:</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 экономического развития, о местах важнейших событий, направлениях значительных передвижений — походов, завоеваний, колонизации и др.;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анализировать информацию из различных источников по отечественной и всеобщей истории Нового времени;</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сопоставлять развитие России и других стран в Новое время, сравнивать исторические ситуации и события; </w:t>
      </w:r>
    </w:p>
    <w:p w:rsid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давать оценку событиям и личностям отечественной и всеобщей истории Нового времени.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используя историческую карту, характеризовать социально-экономическое и политическое развитие России, других государств в Новое время;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сравнивать развитие России и других стран в Новое время, объяснять, в чѐм заключались общие черты и особенности; </w:t>
      </w:r>
    </w:p>
    <w:p w:rsid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rsidR="003733D1" w:rsidRPr="003733D1" w:rsidRDefault="002F2611"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Новейшая история</w:t>
      </w:r>
    </w:p>
    <w:p w:rsidR="0068130D" w:rsidRPr="00625AC3" w:rsidRDefault="002F2611" w:rsidP="0068130D">
      <w:pPr>
        <w:spacing w:after="0"/>
        <w:ind w:firstLine="425"/>
        <w:jc w:val="both"/>
        <w:rPr>
          <w:rFonts w:ascii="Times New Roman" w:hAnsi="Times New Roman" w:cs="Times New Roman"/>
          <w:b/>
          <w:sz w:val="24"/>
          <w:szCs w:val="24"/>
        </w:rPr>
      </w:pPr>
      <w:r w:rsidRPr="00625AC3">
        <w:rPr>
          <w:rFonts w:ascii="Times New Roman" w:hAnsi="Times New Roman" w:cs="Times New Roman"/>
          <w:b/>
          <w:sz w:val="24"/>
          <w:szCs w:val="24"/>
        </w:rPr>
        <w:t xml:space="preserve"> Выпускник научится: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информацию из исторических источников — текстов, материальных и художественных памятников новейшей эпохи;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систематизировать исторический материал, содержащийся в учебной и дополнительной литературе;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 </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давать оценку событиям и личностям отечественной и всеобщей истории ХХ — начала XXI в. </w:t>
      </w:r>
    </w:p>
    <w:p w:rsidR="0068130D" w:rsidRPr="00625AC3" w:rsidRDefault="002F2611" w:rsidP="00625AC3">
      <w:pPr>
        <w:spacing w:after="0"/>
        <w:ind w:firstLine="425"/>
        <w:jc w:val="both"/>
        <w:rPr>
          <w:rFonts w:ascii="Times New Roman" w:hAnsi="Times New Roman" w:cs="Times New Roman"/>
          <w:b/>
          <w:sz w:val="24"/>
          <w:szCs w:val="24"/>
        </w:rPr>
      </w:pPr>
      <w:r w:rsidRPr="00625AC3">
        <w:rPr>
          <w:rFonts w:ascii="Times New Roman" w:hAnsi="Times New Roman" w:cs="Times New Roman"/>
          <w:b/>
          <w:sz w:val="24"/>
          <w:szCs w:val="24"/>
        </w:rPr>
        <w:t xml:space="preserve">Выпускник получит возможность научиться: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используя историческую карту, характеризовать социально-экономическое и политическое развитие России, других государств в ХХ — начале XXI в.;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осуществлять поиск исторической информации в учебной и дополнительной литературе, электронных материалах, систематизировать и представлять еѐ в виде рефератов, презентаций и др.; </w:t>
      </w:r>
    </w:p>
    <w:p w:rsidR="002F2611"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проводить работу по поиску и оформлению материалов истории своей семьи, города, края в ХХ — начале XXI в.</w:t>
      </w:r>
    </w:p>
    <w:p w:rsidR="0068130D" w:rsidRDefault="0068130D" w:rsidP="00DA4459">
      <w:pPr>
        <w:ind w:firstLine="426"/>
        <w:jc w:val="both"/>
        <w:rPr>
          <w:rFonts w:ascii="Times New Roman" w:hAnsi="Times New Roman" w:cs="Times New Roman"/>
          <w:b/>
          <w:sz w:val="24"/>
          <w:szCs w:val="24"/>
        </w:rPr>
      </w:pPr>
    </w:p>
    <w:p w:rsidR="002F2611" w:rsidRPr="003733D1" w:rsidRDefault="002F2611" w:rsidP="00DA4459">
      <w:pPr>
        <w:ind w:firstLine="426"/>
        <w:jc w:val="both"/>
        <w:rPr>
          <w:rFonts w:ascii="Times New Roman" w:hAnsi="Times New Roman" w:cs="Times New Roman"/>
          <w:sz w:val="24"/>
          <w:szCs w:val="24"/>
        </w:rPr>
      </w:pPr>
      <w:r w:rsidRPr="003733D1">
        <w:rPr>
          <w:rFonts w:ascii="Times New Roman" w:hAnsi="Times New Roman" w:cs="Times New Roman"/>
          <w:b/>
          <w:sz w:val="24"/>
          <w:szCs w:val="24"/>
        </w:rPr>
        <w:lastRenderedPageBreak/>
        <w:t>ОБЩЕСТВОЗНАНИЕ</w:t>
      </w:r>
      <w:r w:rsidRPr="003733D1">
        <w:rPr>
          <w:rFonts w:ascii="Times New Roman" w:hAnsi="Times New Roman" w:cs="Times New Roman"/>
          <w:sz w:val="24"/>
          <w:szCs w:val="24"/>
        </w:rPr>
        <w:t xml:space="preserve"> </w:t>
      </w:r>
    </w:p>
    <w:p w:rsidR="00326C03" w:rsidRPr="003733D1" w:rsidRDefault="002F2611"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Человек в социальном измерении. </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научится:</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собственный социальный статус и социальные роли; объяснять и конкретизировать примерами смысл понятия «гражданство»;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описывать гендер как социальный пол; приводить примеры гендерных ролей, а также различий в поведении мальчиков и девочек;</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 </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 </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68130D" w:rsidRDefault="002F2611" w:rsidP="0068130D">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8130D" w:rsidRDefault="002F2611" w:rsidP="0068130D">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элементы причинно-следственного анализа при характеристике социальных параметров личности;</w:t>
      </w:r>
    </w:p>
    <w:p w:rsidR="00326C03" w:rsidRPr="003733D1" w:rsidRDefault="002F2611" w:rsidP="0068130D">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описывать реальные связи и зависимости между воспитанием и социализацией личности. </w:t>
      </w:r>
    </w:p>
    <w:p w:rsidR="00326C03" w:rsidRPr="003733D1" w:rsidRDefault="002F2611" w:rsidP="0068130D">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Ближайшее социальное окружение</w:t>
      </w:r>
      <w:r w:rsidR="00326C03" w:rsidRPr="003733D1">
        <w:rPr>
          <w:rFonts w:ascii="Times New Roman" w:hAnsi="Times New Roman" w:cs="Times New Roman"/>
          <w:b/>
          <w:sz w:val="24"/>
          <w:szCs w:val="24"/>
        </w:rPr>
        <w:t>.</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семью и семейные отношения; оценивать социальное значение семейных традиций и обычаев;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основные роли членов семьи, включая свою;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 </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 использовать элементы причинно-следственного анализа при характеристике семейных конфликтов. </w:t>
      </w:r>
    </w:p>
    <w:p w:rsidR="003733D1" w:rsidRPr="003733D1" w:rsidRDefault="002F2611"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Общество — большой «дом» человечества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научится: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распознавать на основе приведѐнных данных основные типы обществ;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экономические, социальные, политические, культурные явления и процессы общественной жизни;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 </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несложные познавательные и практические задания, основанные на ситуациях жизнедеятельности человека в разных сферах общества. </w:t>
      </w:r>
    </w:p>
    <w:p w:rsidR="0068130D" w:rsidRDefault="0068130D" w:rsidP="0068130D">
      <w:pPr>
        <w:spacing w:after="0"/>
        <w:ind w:firstLine="425"/>
        <w:jc w:val="both"/>
        <w:rPr>
          <w:rFonts w:ascii="Times New Roman" w:hAnsi="Times New Roman" w:cs="Times New Roman"/>
          <w:sz w:val="24"/>
          <w:szCs w:val="24"/>
        </w:rPr>
      </w:pP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наблюдать и характеризовать явления и события, происходящие в различных сферах общественной жизни;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объяснять взаимодействие социальных общностей и групп; </w:t>
      </w:r>
    </w:p>
    <w:p w:rsidR="003C36BE"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выявлять причинно-следственные связи общественных явлений и характеризовать основные направления общественного развития. </w:t>
      </w:r>
    </w:p>
    <w:p w:rsidR="00326C03" w:rsidRPr="00625AC3" w:rsidRDefault="002F2611" w:rsidP="00DA4459">
      <w:pPr>
        <w:ind w:firstLine="426"/>
        <w:jc w:val="both"/>
        <w:rPr>
          <w:rFonts w:ascii="Times New Roman" w:hAnsi="Times New Roman" w:cs="Times New Roman"/>
          <w:b/>
          <w:sz w:val="24"/>
          <w:szCs w:val="24"/>
        </w:rPr>
      </w:pPr>
      <w:r w:rsidRPr="00625AC3">
        <w:rPr>
          <w:rFonts w:ascii="Times New Roman" w:hAnsi="Times New Roman" w:cs="Times New Roman"/>
          <w:b/>
          <w:sz w:val="24"/>
          <w:szCs w:val="24"/>
        </w:rPr>
        <w:t>Общество, в котором мы живѐм</w:t>
      </w:r>
      <w:r w:rsidR="00326C03" w:rsidRPr="00625AC3">
        <w:rPr>
          <w:rFonts w:ascii="Times New Roman" w:hAnsi="Times New Roman" w:cs="Times New Roman"/>
          <w:b/>
          <w:sz w:val="24"/>
          <w:szCs w:val="24"/>
        </w:rPr>
        <w:t>.</w:t>
      </w:r>
    </w:p>
    <w:p w:rsidR="00326C03" w:rsidRPr="003733D1" w:rsidRDefault="002F2611" w:rsidP="0068130D">
      <w:pPr>
        <w:spacing w:after="0"/>
        <w:ind w:firstLine="425"/>
        <w:jc w:val="both"/>
        <w:rPr>
          <w:rFonts w:ascii="Times New Roman" w:hAnsi="Times New Roman" w:cs="Times New Roman"/>
          <w:sz w:val="24"/>
          <w:szCs w:val="24"/>
        </w:rPr>
      </w:pPr>
      <w:r w:rsidRPr="00625AC3">
        <w:rPr>
          <w:rFonts w:ascii="Times New Roman" w:hAnsi="Times New Roman" w:cs="Times New Roman"/>
          <w:b/>
          <w:sz w:val="24"/>
          <w:szCs w:val="24"/>
        </w:rPr>
        <w:t xml:space="preserve"> Выпускник научится</w:t>
      </w:r>
      <w:r w:rsidRPr="003733D1">
        <w:rPr>
          <w:rFonts w:ascii="Times New Roman" w:hAnsi="Times New Roman" w:cs="Times New Roman"/>
          <w:sz w:val="24"/>
          <w:szCs w:val="24"/>
        </w:rPr>
        <w:t xml:space="preserve">: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глобальные проблемы современности;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раскрывать духовные ценности и достижения народов нашей страны;</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формулировать собственную точку зрения на социальный портрет достойного гражданина страны; </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находить и извлекать информацию о положении России среди других государств мира из адаптированных источников различного типа. </w:t>
      </w:r>
    </w:p>
    <w:p w:rsidR="00326C03" w:rsidRPr="003733D1" w:rsidRDefault="002F2611" w:rsidP="0068130D">
      <w:pPr>
        <w:spacing w:after="0"/>
        <w:ind w:firstLine="425"/>
        <w:jc w:val="both"/>
        <w:rPr>
          <w:rFonts w:ascii="Times New Roman" w:hAnsi="Times New Roman" w:cs="Times New Roman"/>
          <w:sz w:val="24"/>
          <w:szCs w:val="24"/>
        </w:rPr>
      </w:pPr>
      <w:r w:rsidRPr="00625AC3">
        <w:rPr>
          <w:rFonts w:ascii="Times New Roman" w:hAnsi="Times New Roman" w:cs="Times New Roman"/>
          <w:b/>
          <w:sz w:val="24"/>
          <w:szCs w:val="24"/>
        </w:rPr>
        <w:t>Выпускник получит возможность научиться</w:t>
      </w:r>
      <w:r w:rsidRPr="003733D1">
        <w:rPr>
          <w:rFonts w:ascii="Times New Roman" w:hAnsi="Times New Roman" w:cs="Times New Roman"/>
          <w:sz w:val="24"/>
          <w:szCs w:val="24"/>
        </w:rPr>
        <w:t>:</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характеризовать и конкретизировать фактами социальной жизни изменения, происходящие в современном обществе;</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показывать влияние происходящих в обществе изменений на положение России в мире.</w:t>
      </w:r>
    </w:p>
    <w:p w:rsidR="00326C03" w:rsidRPr="003733D1" w:rsidRDefault="002F2611" w:rsidP="00DA4459">
      <w:pPr>
        <w:ind w:firstLine="426"/>
        <w:jc w:val="both"/>
        <w:rPr>
          <w:rFonts w:ascii="Times New Roman" w:hAnsi="Times New Roman" w:cs="Times New Roman"/>
          <w:sz w:val="24"/>
          <w:szCs w:val="24"/>
        </w:rPr>
      </w:pPr>
      <w:r w:rsidRPr="003733D1">
        <w:rPr>
          <w:rFonts w:ascii="Times New Roman" w:hAnsi="Times New Roman" w:cs="Times New Roman"/>
          <w:b/>
          <w:sz w:val="24"/>
          <w:szCs w:val="24"/>
        </w:rPr>
        <w:t>Регулирование поведения людей в обществе</w:t>
      </w:r>
      <w:r w:rsidR="00326C03" w:rsidRPr="003733D1">
        <w:rPr>
          <w:rFonts w:ascii="Times New Roman" w:hAnsi="Times New Roman" w:cs="Times New Roman"/>
          <w:sz w:val="24"/>
          <w:szCs w:val="24"/>
        </w:rPr>
        <w:t>.</w:t>
      </w:r>
    </w:p>
    <w:p w:rsidR="00326C03" w:rsidRPr="003733D1" w:rsidRDefault="002F2611" w:rsidP="00DA4459">
      <w:pPr>
        <w:ind w:firstLine="426"/>
        <w:jc w:val="both"/>
        <w:rPr>
          <w:rFonts w:ascii="Times New Roman" w:hAnsi="Times New Roman" w:cs="Times New Roman"/>
          <w:sz w:val="24"/>
          <w:szCs w:val="24"/>
        </w:rPr>
      </w:pPr>
      <w:r w:rsidRPr="00625AC3">
        <w:rPr>
          <w:rFonts w:ascii="Times New Roman" w:hAnsi="Times New Roman" w:cs="Times New Roman"/>
          <w:b/>
          <w:sz w:val="24"/>
          <w:szCs w:val="24"/>
        </w:rPr>
        <w:t xml:space="preserve"> Выпускник научится</w:t>
      </w:r>
      <w:r w:rsidRPr="003733D1">
        <w:rPr>
          <w:rFonts w:ascii="Times New Roman" w:hAnsi="Times New Roman" w:cs="Times New Roman"/>
          <w:sz w:val="24"/>
          <w:szCs w:val="24"/>
        </w:rPr>
        <w:t>:</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w:t>
      </w:r>
      <w:r w:rsidRPr="003733D1">
        <w:rPr>
          <w:rFonts w:ascii="Times New Roman" w:hAnsi="Times New Roman" w:cs="Times New Roman"/>
          <w:sz w:val="24"/>
          <w:szCs w:val="24"/>
        </w:rPr>
        <w:lastRenderedPageBreak/>
        <w:t>социальной средой и выполнения типичных социальных ролей нравственного человека и достойного гражданина;</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 </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326C03" w:rsidRPr="003733D1" w:rsidRDefault="002F2611" w:rsidP="00625AC3">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научиться: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элементы причинно-следственного анализа для понимания влияния моральных устоев на развитие общества и человека;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 </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оценивать сущность и значение правопорядка и законности, собственный вклад в их становление и развитие. </w:t>
      </w:r>
    </w:p>
    <w:p w:rsidR="00326C03" w:rsidRPr="003733D1" w:rsidRDefault="002F2611"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Основы российского законодательства</w:t>
      </w:r>
      <w:r w:rsidR="00326C03" w:rsidRPr="003733D1">
        <w:rPr>
          <w:rFonts w:ascii="Times New Roman" w:hAnsi="Times New Roman" w:cs="Times New Roman"/>
          <w:b/>
          <w:sz w:val="24"/>
          <w:szCs w:val="24"/>
        </w:rPr>
        <w:t>.</w:t>
      </w:r>
    </w:p>
    <w:p w:rsidR="00326C03" w:rsidRPr="00625AC3" w:rsidRDefault="002F2611" w:rsidP="0068130D">
      <w:pPr>
        <w:spacing w:after="0"/>
        <w:ind w:firstLine="425"/>
        <w:jc w:val="both"/>
        <w:rPr>
          <w:rFonts w:ascii="Times New Roman" w:hAnsi="Times New Roman" w:cs="Times New Roman"/>
          <w:b/>
          <w:sz w:val="24"/>
          <w:szCs w:val="24"/>
        </w:rPr>
      </w:pPr>
      <w:r w:rsidRPr="003733D1">
        <w:rPr>
          <w:rFonts w:ascii="Times New Roman" w:hAnsi="Times New Roman" w:cs="Times New Roman"/>
          <w:sz w:val="24"/>
          <w:szCs w:val="24"/>
        </w:rPr>
        <w:t xml:space="preserve"> </w:t>
      </w:r>
      <w:r w:rsidRPr="00625AC3">
        <w:rPr>
          <w:rFonts w:ascii="Times New Roman" w:hAnsi="Times New Roman" w:cs="Times New Roman"/>
          <w:b/>
          <w:sz w:val="24"/>
          <w:szCs w:val="24"/>
        </w:rPr>
        <w:t xml:space="preserve">Выпускник научится: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объяснять на конкретных примерах особенности правового положения и юридической ответственности несовершеннолетних;</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оценивать сущность и значение правопорядка и законности, собственный возможный вклад в их становление и развитие;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осознанно содействовать защите правопорядка в обществе правовыми способами и средствами; </w:t>
      </w:r>
    </w:p>
    <w:p w:rsidR="002F2611"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использовать знания и умения для формирования способности к личному самоопределению, самореализации, самоконтролю.</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b/>
          <w:sz w:val="24"/>
          <w:szCs w:val="24"/>
        </w:rPr>
        <w:t xml:space="preserve"> Мир экономики</w:t>
      </w:r>
      <w:r w:rsidRPr="003733D1">
        <w:rPr>
          <w:rFonts w:ascii="Times New Roman" w:hAnsi="Times New Roman" w:cs="Times New Roman"/>
          <w:sz w:val="24"/>
          <w:szCs w:val="24"/>
        </w:rPr>
        <w:t xml:space="preserve">. </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научится: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и правильно использовать основные экономические термины;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распознавать на основе привѐденных данных основные экономические системы, экономические явления и процессы, сравнивать их;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объяснять механизм рыночного регулирования экономики и характеризовать роль государства в регулировании экономики;</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характеризовать функции денег в экономике;</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несложные статистические данные, отражающие экономические явления и процессы;</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получать социальную информацию об экономической жизни общества из адаптированных источников различного типа; </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326C03" w:rsidRPr="003733D1" w:rsidRDefault="002F2611" w:rsidP="00625AC3">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научиться: </w:t>
      </w:r>
    </w:p>
    <w:p w:rsidR="00625AC3" w:rsidRDefault="002F2611" w:rsidP="00625AC3">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оценивать тенденции экономических изменений в нашем обществе; </w:t>
      </w:r>
    </w:p>
    <w:p w:rsidR="00625AC3" w:rsidRDefault="002F2611" w:rsidP="00625AC3">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анализировать с опорой на полученные знания несложную экономическую информацию, получаемую из неадаптированных источников; </w:t>
      </w:r>
    </w:p>
    <w:p w:rsidR="003C36BE" w:rsidRDefault="002F2611" w:rsidP="00625AC3">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несложные практические задания, основанные на ситуациях, связанных с описанием состояния российской экономики. </w:t>
      </w:r>
    </w:p>
    <w:p w:rsidR="003C36BE" w:rsidRPr="003C36BE" w:rsidRDefault="002F2611" w:rsidP="00DA4459">
      <w:pPr>
        <w:ind w:firstLine="426"/>
        <w:jc w:val="both"/>
        <w:rPr>
          <w:rFonts w:ascii="Times New Roman" w:hAnsi="Times New Roman" w:cs="Times New Roman"/>
          <w:b/>
          <w:sz w:val="24"/>
          <w:szCs w:val="24"/>
        </w:rPr>
      </w:pPr>
      <w:r w:rsidRPr="003C36BE">
        <w:rPr>
          <w:rFonts w:ascii="Times New Roman" w:hAnsi="Times New Roman" w:cs="Times New Roman"/>
          <w:b/>
          <w:sz w:val="24"/>
          <w:szCs w:val="24"/>
        </w:rPr>
        <w:t xml:space="preserve">Человек в экономических отношениях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научится: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распознавать на основе приведѐнных данных основные экономические системы и экономические явления, сравнивать их;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поведение производителя и потребителя как основных участников экономической деятельности;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применять полученные знания для характеристики экономики семьи;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статистические данные, отражающие экономические изменения в обществе;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68130D" w:rsidRDefault="002F2611" w:rsidP="0068130D">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наблюдать и интерпретировать явления и события, происходящие в социальной жизни, с опорой на экономические знания;</w:t>
      </w:r>
    </w:p>
    <w:p w:rsidR="0068130D" w:rsidRDefault="002F2611" w:rsidP="0068130D">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характеризовать тенденции экономических изменений в нашем обществе; </w:t>
      </w:r>
    </w:p>
    <w:p w:rsidR="0068130D" w:rsidRDefault="002F2611" w:rsidP="0068130D">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анализировать с позиций обществознания сложившиеся практики и модели поведения потребителя;</w:t>
      </w:r>
    </w:p>
    <w:p w:rsidR="0068130D" w:rsidRDefault="002F2611" w:rsidP="0068130D">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 решать познавательные задачи в рамках изученного материала, отражающие типичные ситуации в экономической сфере деятельности человека;</w:t>
      </w:r>
    </w:p>
    <w:p w:rsidR="002F2611" w:rsidRPr="003733D1" w:rsidRDefault="002F2611" w:rsidP="0068130D">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выполнять несложные практические задания, основанные на ситуациях, связанных с описанием состояния российской экономики. </w:t>
      </w:r>
    </w:p>
    <w:p w:rsidR="00326C03" w:rsidRPr="003733D1" w:rsidRDefault="002F2611" w:rsidP="0068130D">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Мир социальных отношений</w:t>
      </w:r>
      <w:r w:rsidR="00326C03" w:rsidRPr="003733D1">
        <w:rPr>
          <w:rFonts w:ascii="Times New Roman" w:hAnsi="Times New Roman" w:cs="Times New Roman"/>
          <w:b/>
          <w:sz w:val="24"/>
          <w:szCs w:val="24"/>
        </w:rPr>
        <w:t>.</w:t>
      </w:r>
    </w:p>
    <w:p w:rsidR="00326C03" w:rsidRPr="003733D1" w:rsidRDefault="002F2611" w:rsidP="00625AC3">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w:t>
      </w:r>
      <w:r w:rsidRPr="00625AC3">
        <w:rPr>
          <w:rFonts w:ascii="Times New Roman" w:hAnsi="Times New Roman" w:cs="Times New Roman"/>
          <w:b/>
          <w:sz w:val="24"/>
          <w:szCs w:val="24"/>
        </w:rPr>
        <w:t>Выпускник научится</w:t>
      </w:r>
      <w:r w:rsidRPr="003733D1">
        <w:rPr>
          <w:rFonts w:ascii="Times New Roman" w:hAnsi="Times New Roman" w:cs="Times New Roman"/>
          <w:sz w:val="24"/>
          <w:szCs w:val="24"/>
        </w:rPr>
        <w:t xml:space="preserve">: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описывать социальную структуру в обществах разного типа, характеризовать основные социальные группы современного общества; на основе приведѐнных данных распознавать основные социальные общности и группы;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основные социальные группы российского общества, распознавать их сущностные признаки;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ведущие направления социальной политики российского государства;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давать оценку с позиций общественного прогресса тенденциям социальных изменений в нашем обществе, аргументировать свою позицию;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характеризовать собственные основные социальные роли;</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объяснять на примере своей семьи основные функции этого социального института в обществе;</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еѐ и использовать для решения задач; </w:t>
      </w:r>
    </w:p>
    <w:p w:rsidR="0068130D"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326C03" w:rsidRPr="003733D1" w:rsidRDefault="002F2611" w:rsidP="0068130D">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проводить несложные социологические исследования. </w:t>
      </w:r>
    </w:p>
    <w:p w:rsidR="00326C03" w:rsidRPr="0068130D" w:rsidRDefault="002F2611" w:rsidP="00DA4459">
      <w:pPr>
        <w:ind w:firstLine="426"/>
        <w:jc w:val="both"/>
        <w:rPr>
          <w:rFonts w:ascii="Times New Roman" w:hAnsi="Times New Roman" w:cs="Times New Roman"/>
          <w:b/>
          <w:sz w:val="24"/>
          <w:szCs w:val="24"/>
        </w:rPr>
      </w:pPr>
      <w:r w:rsidRPr="0068130D">
        <w:rPr>
          <w:rFonts w:ascii="Times New Roman" w:hAnsi="Times New Roman" w:cs="Times New Roman"/>
          <w:b/>
          <w:sz w:val="24"/>
          <w:szCs w:val="24"/>
        </w:rPr>
        <w:t xml:space="preserve">Выпускник получит возможность научиться: </w:t>
      </w:r>
    </w:p>
    <w:p w:rsidR="0068130D"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понятия «равенство» и «социальная справедливость» с позиций историзма; </w:t>
      </w:r>
    </w:p>
    <w:p w:rsidR="0068130D"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ориентироваться в потоке информации, относящейся к вопросам социальной структуры и социальных отношений в современном обществе; </w:t>
      </w:r>
    </w:p>
    <w:p w:rsidR="002F2611" w:rsidRPr="003733D1"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адекватно понимать информацию, относящуюся к социальной сфере общества, получаемую из различных источников. </w:t>
      </w:r>
    </w:p>
    <w:p w:rsidR="00625AC3" w:rsidRDefault="002F2611" w:rsidP="00625AC3">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Политическая жизнь общества</w:t>
      </w:r>
      <w:r w:rsidR="00326C03" w:rsidRPr="003733D1">
        <w:rPr>
          <w:rFonts w:ascii="Times New Roman" w:hAnsi="Times New Roman" w:cs="Times New Roman"/>
          <w:b/>
          <w:sz w:val="24"/>
          <w:szCs w:val="24"/>
        </w:rPr>
        <w:t>.</w:t>
      </w:r>
    </w:p>
    <w:p w:rsidR="00326C03" w:rsidRPr="003733D1" w:rsidRDefault="002F2611" w:rsidP="00625AC3">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 </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правильно определять инстанцию (государственный орган), в которую следует обратиться для разрешения той или типичной социальной ситуации;</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сравнивать различные типы политических режимов, обосновывать преимущества демократического политического устройства;</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описывать основные признаки любого государства, конкретизировать их на примерах прошлого и современности; </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базовые черты избирательной системы в нашем обществе, основные проявления роли избирателя; </w:t>
      </w:r>
    </w:p>
    <w:p w:rsidR="003C36BE"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факты и мнения в потоке информации. </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Выпускник получит возможность научиться: </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осознавать значение гражданской активности и патриотической позиции в укреплении нашего государства; </w:t>
      </w:r>
    </w:p>
    <w:p w:rsidR="002F2611" w:rsidRPr="003733D1"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соотносить различные оценки политических событий и процессов и делать обоснованные выводы. </w:t>
      </w:r>
    </w:p>
    <w:p w:rsidR="00326C03" w:rsidRPr="003733D1" w:rsidRDefault="002F2611" w:rsidP="00DA4459">
      <w:pPr>
        <w:ind w:firstLine="426"/>
        <w:jc w:val="both"/>
        <w:rPr>
          <w:rFonts w:ascii="Times New Roman" w:hAnsi="Times New Roman" w:cs="Times New Roman"/>
          <w:sz w:val="24"/>
          <w:szCs w:val="24"/>
        </w:rPr>
      </w:pPr>
      <w:r w:rsidRPr="003733D1">
        <w:rPr>
          <w:rFonts w:ascii="Times New Roman" w:hAnsi="Times New Roman" w:cs="Times New Roman"/>
          <w:b/>
          <w:sz w:val="24"/>
          <w:szCs w:val="24"/>
        </w:rPr>
        <w:t>Культурно-информационная среда общественной ж</w:t>
      </w:r>
      <w:r w:rsidRPr="003733D1">
        <w:rPr>
          <w:rFonts w:ascii="Times New Roman" w:hAnsi="Times New Roman" w:cs="Times New Roman"/>
          <w:sz w:val="24"/>
          <w:szCs w:val="24"/>
        </w:rPr>
        <w:t>изни</w:t>
      </w:r>
      <w:r w:rsidR="00326C03" w:rsidRPr="003733D1">
        <w:rPr>
          <w:rFonts w:ascii="Times New Roman" w:hAnsi="Times New Roman" w:cs="Times New Roman"/>
          <w:sz w:val="24"/>
          <w:szCs w:val="24"/>
        </w:rPr>
        <w:t>.</w:t>
      </w:r>
    </w:p>
    <w:p w:rsidR="00326C03" w:rsidRPr="003733D1"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характеризовать развитие отдельных областей и форм культуры;</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распознавать и различать явления духовной культуры;</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описывать различные средства массовой информации; </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находить и извлекать социальную информацию о достижениях и проблемах развития культуры из адаптированных источников различного типа; </w:t>
      </w:r>
    </w:p>
    <w:p w:rsidR="003C36BE"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научиться: </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описывать процессы создания, сохранения, трансляции и усвоения достижений культуры;</w:t>
      </w:r>
    </w:p>
    <w:p w:rsidR="00FD5BAB"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характеризовать основные направления развития отечественной культуры в современных условиях; </w:t>
      </w:r>
    </w:p>
    <w:p w:rsidR="003C36BE" w:rsidRDefault="002F2611"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осуществлять рефлексию своих ценностей.</w:t>
      </w:r>
    </w:p>
    <w:p w:rsidR="00326C03" w:rsidRPr="003733D1" w:rsidRDefault="002F2611" w:rsidP="00DA4459">
      <w:pPr>
        <w:ind w:firstLine="426"/>
        <w:jc w:val="both"/>
        <w:rPr>
          <w:rFonts w:ascii="Times New Roman" w:hAnsi="Times New Roman" w:cs="Times New Roman"/>
          <w:b/>
          <w:sz w:val="24"/>
          <w:szCs w:val="24"/>
        </w:rPr>
      </w:pPr>
      <w:r w:rsidRPr="003733D1">
        <w:rPr>
          <w:rFonts w:ascii="Times New Roman" w:hAnsi="Times New Roman" w:cs="Times New Roman"/>
          <w:sz w:val="24"/>
          <w:szCs w:val="24"/>
        </w:rPr>
        <w:t xml:space="preserve"> </w:t>
      </w:r>
      <w:r w:rsidRPr="003733D1">
        <w:rPr>
          <w:rFonts w:ascii="Times New Roman" w:hAnsi="Times New Roman" w:cs="Times New Roman"/>
          <w:b/>
          <w:sz w:val="24"/>
          <w:szCs w:val="24"/>
        </w:rPr>
        <w:t>Человек в меняющемся обществе</w:t>
      </w:r>
      <w:r w:rsidR="00326C03" w:rsidRPr="003733D1">
        <w:rPr>
          <w:rFonts w:ascii="Times New Roman" w:hAnsi="Times New Roman" w:cs="Times New Roman"/>
          <w:b/>
          <w:sz w:val="24"/>
          <w:szCs w:val="24"/>
        </w:rPr>
        <w:t>.</w:t>
      </w:r>
    </w:p>
    <w:p w:rsidR="00326C03" w:rsidRPr="00FD5BAB" w:rsidRDefault="002F2611"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xml:space="preserve"> Выпускник научится: </w:t>
      </w:r>
    </w:p>
    <w:p w:rsidR="00FD5BAB" w:rsidRPr="00FD5BAB" w:rsidRDefault="002F2611"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характеризовать явление ускорения социального развития;</w:t>
      </w:r>
    </w:p>
    <w:p w:rsidR="00FD5BAB" w:rsidRPr="00FD5BAB" w:rsidRDefault="002F2611"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xml:space="preserve"> • объяснять необходимость непрерывного образования в современных условиях; • описывать многообразие профессий в современном мире;</w:t>
      </w:r>
    </w:p>
    <w:p w:rsidR="00FD5BAB" w:rsidRPr="00FD5BAB" w:rsidRDefault="002F2611"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xml:space="preserve"> • характеризовать роль молодѐжи в развитии современного общества; </w:t>
      </w:r>
    </w:p>
    <w:p w:rsidR="00FD5BAB" w:rsidRPr="00FD5BAB" w:rsidRDefault="002F2611"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извлекать социальную информацию из доступных источников;</w:t>
      </w:r>
    </w:p>
    <w:p w:rsidR="003C36BE" w:rsidRPr="00FD5BAB" w:rsidRDefault="002F2611"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xml:space="preserve"> • применять полученные знания для решения отдельных социальных проблем. </w:t>
      </w:r>
    </w:p>
    <w:p w:rsidR="00FD5BAB" w:rsidRPr="00FD5BAB" w:rsidRDefault="002F2611"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xml:space="preserve">Выпускник получит возможность научиться: </w:t>
      </w:r>
    </w:p>
    <w:p w:rsidR="00FD5BAB" w:rsidRPr="00FD5BAB" w:rsidRDefault="002F2611"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xml:space="preserve">• критически воспринимать сообщения и рекламу в СМИ и Интернете о таких направлениях массовой культуры, как шоу-бизнес и мода; </w:t>
      </w:r>
    </w:p>
    <w:p w:rsidR="00FD5BAB" w:rsidRPr="00FD5BAB" w:rsidRDefault="002F2611"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xml:space="preserve">• оценивать роль спорта и спортивных достижений в контексте современной общественной жизни; </w:t>
      </w:r>
    </w:p>
    <w:p w:rsidR="002F2611" w:rsidRPr="00FD5BAB" w:rsidRDefault="002F2611"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выражать и обосновывать собственную позицию по актуальным проблемам молодѐжи</w:t>
      </w:r>
      <w:r w:rsidR="005B5839" w:rsidRPr="00FD5BAB">
        <w:rPr>
          <w:rFonts w:ascii="Times New Roman" w:hAnsi="Times New Roman" w:cs="Times New Roman"/>
          <w:sz w:val="24"/>
          <w:szCs w:val="24"/>
        </w:rPr>
        <w:t>.</w:t>
      </w:r>
    </w:p>
    <w:p w:rsidR="00326C03" w:rsidRPr="00FD5BAB" w:rsidRDefault="005B5839" w:rsidP="00DA4459">
      <w:pPr>
        <w:ind w:firstLine="426"/>
        <w:jc w:val="both"/>
        <w:rPr>
          <w:rFonts w:ascii="Times New Roman" w:hAnsi="Times New Roman" w:cs="Times New Roman"/>
          <w:b/>
          <w:sz w:val="24"/>
          <w:szCs w:val="24"/>
        </w:rPr>
      </w:pPr>
      <w:r w:rsidRPr="00FD5BAB">
        <w:rPr>
          <w:rFonts w:ascii="Times New Roman" w:hAnsi="Times New Roman" w:cs="Times New Roman"/>
          <w:b/>
          <w:sz w:val="24"/>
          <w:szCs w:val="24"/>
        </w:rPr>
        <w:t>ГЕОГРАФИЯ</w:t>
      </w:r>
      <w:r w:rsidR="00326C03" w:rsidRPr="00FD5BAB">
        <w:rPr>
          <w:rFonts w:ascii="Times New Roman" w:hAnsi="Times New Roman" w:cs="Times New Roman"/>
          <w:b/>
          <w:sz w:val="24"/>
          <w:szCs w:val="24"/>
        </w:rPr>
        <w:t>.</w:t>
      </w:r>
    </w:p>
    <w:p w:rsidR="00326C03" w:rsidRPr="00FD5BAB" w:rsidRDefault="005B5839" w:rsidP="00DA4459">
      <w:pPr>
        <w:ind w:firstLine="426"/>
        <w:jc w:val="both"/>
        <w:rPr>
          <w:rFonts w:ascii="Times New Roman" w:hAnsi="Times New Roman" w:cs="Times New Roman"/>
          <w:sz w:val="24"/>
          <w:szCs w:val="24"/>
        </w:rPr>
      </w:pPr>
      <w:r w:rsidRPr="00FD5BAB">
        <w:rPr>
          <w:rFonts w:ascii="Times New Roman" w:hAnsi="Times New Roman" w:cs="Times New Roman"/>
          <w:sz w:val="24"/>
          <w:szCs w:val="24"/>
        </w:rPr>
        <w:t xml:space="preserve"> Источники географической информации</w:t>
      </w:r>
      <w:r w:rsidR="00326C03" w:rsidRPr="00FD5BAB">
        <w:rPr>
          <w:rFonts w:ascii="Times New Roman" w:hAnsi="Times New Roman" w:cs="Times New Roman"/>
          <w:sz w:val="24"/>
          <w:szCs w:val="24"/>
        </w:rPr>
        <w:t>.</w:t>
      </w:r>
    </w:p>
    <w:p w:rsidR="00326C03" w:rsidRPr="00FD5BAB" w:rsidRDefault="005B5839" w:rsidP="00625AC3">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xml:space="preserve"> Выпускник научится: </w:t>
      </w:r>
    </w:p>
    <w:p w:rsidR="00FD5BAB" w:rsidRDefault="005B5839"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FD5BAB" w:rsidRDefault="005B5839"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xml:space="preserve"> • анализировать, обобщать и интерпретировать географическую информацию; </w:t>
      </w:r>
    </w:p>
    <w:p w:rsidR="00FD5BAB" w:rsidRDefault="005B5839"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lastRenderedPageBreak/>
        <w:t xml:space="preserve">• находить и формулировать по результатам наблюдений (в том числе инструментальных) зависимости и закономерности; </w:t>
      </w:r>
    </w:p>
    <w:p w:rsidR="00FD5BAB" w:rsidRDefault="005B5839"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FD5BAB" w:rsidRDefault="005B5839"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xml:space="preserve"> • выявлять в процессе работы с одним или несколькими источниками географической информации содержащуюся в них противоречивую информацию;</w:t>
      </w:r>
    </w:p>
    <w:p w:rsidR="00FD5BAB" w:rsidRDefault="005B5839"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xml:space="preserve"> • составлять описания географических объектов, процессов и явлений с использованием разных источников географической информации;</w:t>
      </w:r>
    </w:p>
    <w:p w:rsidR="00326C03" w:rsidRPr="00FD5BAB" w:rsidRDefault="005B5839"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xml:space="preserve"> • представлять в различных формах географическую информацию, необходимую для решения учебных и практико-ориентированных задач.</w:t>
      </w:r>
    </w:p>
    <w:p w:rsidR="00326C03" w:rsidRPr="00FD5BAB" w:rsidRDefault="005B5839" w:rsidP="00FD5BAB">
      <w:pPr>
        <w:spacing w:after="0"/>
        <w:ind w:firstLine="425"/>
        <w:jc w:val="both"/>
        <w:rPr>
          <w:rFonts w:ascii="Times New Roman" w:hAnsi="Times New Roman" w:cs="Times New Roman"/>
          <w:sz w:val="24"/>
          <w:szCs w:val="24"/>
        </w:rPr>
      </w:pPr>
      <w:r w:rsidRPr="00FD5BAB">
        <w:rPr>
          <w:rFonts w:ascii="Times New Roman" w:hAnsi="Times New Roman" w:cs="Times New Roman"/>
          <w:sz w:val="24"/>
          <w:szCs w:val="24"/>
        </w:rPr>
        <w:t xml:space="preserve"> Выпускник получит возможность научиться: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ориентироваться на местности при помощи топографических карт и современных навигационных приборов;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читать космические снимки и аэрофотоснимки, планы местности и географические карты;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строить простые планы местности;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создавать простейшие географические карты различного содержания;</w:t>
      </w:r>
    </w:p>
    <w:p w:rsidR="00326C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моделировать географические объекты и явления при помощи компьютерных программ. </w:t>
      </w:r>
    </w:p>
    <w:p w:rsidR="00326C03" w:rsidRPr="003733D1" w:rsidRDefault="005B5839" w:rsidP="00DA4459">
      <w:pPr>
        <w:ind w:firstLine="426"/>
        <w:jc w:val="both"/>
        <w:rPr>
          <w:rFonts w:ascii="Times New Roman" w:hAnsi="Times New Roman" w:cs="Times New Roman"/>
          <w:sz w:val="24"/>
          <w:szCs w:val="24"/>
        </w:rPr>
      </w:pPr>
      <w:r w:rsidRPr="003733D1">
        <w:rPr>
          <w:rFonts w:ascii="Times New Roman" w:hAnsi="Times New Roman" w:cs="Times New Roman"/>
          <w:b/>
          <w:sz w:val="24"/>
          <w:szCs w:val="24"/>
        </w:rPr>
        <w:t>Природа Земли и человек</w:t>
      </w:r>
      <w:r w:rsidR="00326C03" w:rsidRPr="003733D1">
        <w:rPr>
          <w:rFonts w:ascii="Times New Roman" w:hAnsi="Times New Roman" w:cs="Times New Roman"/>
          <w:sz w:val="24"/>
          <w:szCs w:val="24"/>
        </w:rPr>
        <w:t>.</w:t>
      </w:r>
      <w:r w:rsidRPr="003733D1">
        <w:rPr>
          <w:rFonts w:ascii="Times New Roman" w:hAnsi="Times New Roman" w:cs="Times New Roman"/>
          <w:sz w:val="24"/>
          <w:szCs w:val="24"/>
        </w:rPr>
        <w:t xml:space="preserve"> </w:t>
      </w:r>
    </w:p>
    <w:p w:rsidR="00326C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научится: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26C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 </w:t>
      </w:r>
    </w:p>
    <w:p w:rsidR="00326C03" w:rsidRPr="003733D1" w:rsidRDefault="005B5839" w:rsidP="00625AC3">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 воспринимать и критически оценивать информацию географического содержания в научно-популярной литературе и СМИ;</w:t>
      </w:r>
    </w:p>
    <w:p w:rsidR="00326C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 </w:t>
      </w:r>
    </w:p>
    <w:p w:rsidR="00FD5BAB" w:rsidRDefault="00FD5BAB" w:rsidP="00DA4459">
      <w:pPr>
        <w:ind w:firstLine="426"/>
        <w:jc w:val="both"/>
        <w:rPr>
          <w:rFonts w:ascii="Times New Roman" w:hAnsi="Times New Roman" w:cs="Times New Roman"/>
          <w:b/>
          <w:sz w:val="24"/>
          <w:szCs w:val="24"/>
        </w:rPr>
      </w:pPr>
    </w:p>
    <w:p w:rsidR="00326C03" w:rsidRPr="003733D1" w:rsidRDefault="005B5839"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lastRenderedPageBreak/>
        <w:t>Население Земли</w:t>
      </w:r>
      <w:r w:rsidR="00326C03" w:rsidRPr="003733D1">
        <w:rPr>
          <w:rFonts w:ascii="Times New Roman" w:hAnsi="Times New Roman" w:cs="Times New Roman"/>
          <w:b/>
          <w:sz w:val="24"/>
          <w:szCs w:val="24"/>
        </w:rPr>
        <w:t>.</w:t>
      </w:r>
    </w:p>
    <w:p w:rsidR="00326C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различать изученные демографические процессы и явления, характеризующие динамику численности населения Земли, отдельных регионов и стран;</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сравнивать особенности населения отдельных регионов и стран;</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знания о взаимосвязях между изученными демографическими процессами и явлениями для объяснения их географических различий;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проводить расчѐты демографических показателей; </w:t>
      </w:r>
    </w:p>
    <w:p w:rsidR="00326C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объяснять особенности адаптации человека к разным природным условиям. </w:t>
      </w:r>
    </w:p>
    <w:p w:rsidR="00326C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 </w:t>
      </w:r>
    </w:p>
    <w:p w:rsidR="00326C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самостоятельно проводить по разным источникам информации исследование, связанное с изучением населения. </w:t>
      </w:r>
    </w:p>
    <w:p w:rsidR="00326C03" w:rsidRPr="003733D1" w:rsidRDefault="005B5839"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Материки, океаны и страны</w:t>
      </w:r>
      <w:r w:rsidR="00326C03" w:rsidRPr="003733D1">
        <w:rPr>
          <w:rFonts w:ascii="Times New Roman" w:hAnsi="Times New Roman" w:cs="Times New Roman"/>
          <w:b/>
          <w:sz w:val="24"/>
          <w:szCs w:val="24"/>
        </w:rPr>
        <w:t>.</w:t>
      </w:r>
    </w:p>
    <w:p w:rsidR="00326C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географические процессы и явления, определяющие особенности природы и населения материков и океанов, отдельных регионов и стран;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сравнивать особенности природы и населения, материальной и духовной культуры регионов и отдельных стран;</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оценивать особенности взаимодействия природы и общества в пределах отдельных территорий;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описывать на карте положение и взаиморасположение географических объектов;</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объяснять особенности компонентов природы отдельных территорий;</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 </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выдвигать гипотезы о связях и закономерностях событий, процессов, происходящих в географической оболочке;</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сопоставлять существующие в науке точки зрения о причинах происходящих глобальных изменений климата;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оценить положительные и негативные последствия глобальных изменений климата для отдельных регионов и стран; </w:t>
      </w:r>
    </w:p>
    <w:p w:rsidR="00326C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326C03" w:rsidRPr="003733D1" w:rsidRDefault="005B5839"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 Особенности географического положения России</w:t>
      </w:r>
      <w:r w:rsidR="00326C03" w:rsidRPr="003733D1">
        <w:rPr>
          <w:rFonts w:ascii="Times New Roman" w:hAnsi="Times New Roman" w:cs="Times New Roman"/>
          <w:b/>
          <w:sz w:val="24"/>
          <w:szCs w:val="24"/>
        </w:rPr>
        <w:t>.</w:t>
      </w:r>
    </w:p>
    <w:p w:rsidR="00326C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оценивать воздействие географического положения России и еѐ отдельных частей на особенности природы, жизнь и хозяйственную деятельность населения; </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 </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E92903" w:rsidRPr="003733D1" w:rsidRDefault="005B5839" w:rsidP="00DA4459">
      <w:pPr>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 </w:t>
      </w:r>
    </w:p>
    <w:p w:rsidR="00E92903" w:rsidRPr="003733D1" w:rsidRDefault="005B5839"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Природа России</w:t>
      </w:r>
      <w:r w:rsidR="00E92903" w:rsidRPr="003733D1">
        <w:rPr>
          <w:rFonts w:ascii="Times New Roman" w:hAnsi="Times New Roman" w:cs="Times New Roman"/>
          <w:b/>
          <w:sz w:val="24"/>
          <w:szCs w:val="24"/>
        </w:rPr>
        <w:t>.</w:t>
      </w:r>
    </w:p>
    <w:p w:rsidR="00E92903" w:rsidRPr="003733D1" w:rsidRDefault="005B5839" w:rsidP="00EE72B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различать географические процессы и явления, определяющие особенности природы страны и отдельных регионов;</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сравнивать особенности природы отдельных регионов страны;</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оценивать особенности взаимодействия природы и общества в пределах отдельных территорий;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описывать положение на карте и взаиморасположение географических объектов;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объяснять особенности компонентов природы отдельных частей страны;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оценивать природные условия и обеспеченность природными ресурсами отдельных территорий России;</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 </w:t>
      </w:r>
    </w:p>
    <w:p w:rsidR="00E92903" w:rsidRPr="003733D1" w:rsidRDefault="005B5839" w:rsidP="00DA4459">
      <w:pPr>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оценивать возможные последствия изменений климата отдельных территорий страны, связанных с глобальными изменениями климата; </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делать прогнозы трансформации географических систем и комплексов в результате изменения их компонентов. </w:t>
      </w:r>
    </w:p>
    <w:p w:rsidR="00E92903" w:rsidRPr="003733D1" w:rsidRDefault="005B5839"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Население России</w:t>
      </w:r>
      <w:r w:rsidR="00E92903" w:rsidRPr="003733D1">
        <w:rPr>
          <w:rFonts w:ascii="Times New Roman" w:hAnsi="Times New Roman" w:cs="Times New Roman"/>
          <w:b/>
          <w:sz w:val="24"/>
          <w:szCs w:val="24"/>
        </w:rPr>
        <w:t>.</w:t>
      </w:r>
    </w:p>
    <w:p w:rsidR="00E92903" w:rsidRPr="003733D1" w:rsidRDefault="005B5839" w:rsidP="00DA4459">
      <w:pPr>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различать демографические процессы и явления, характеризующие динамику численности населения России, отдельных регионов и стран;</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сравнивать особенности населения отдельных регионов страны по этническому, языковому и религиозному составу;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объяснять особенности динамики численности, половозрастной структуры и размещения населения России и еѐ отдельных регионов;</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E92903" w:rsidRPr="003733D1" w:rsidRDefault="005B5839" w:rsidP="00EE72B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научиться: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 </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оценивать ситуацию на рынке труда и еѐ динамику. </w:t>
      </w:r>
    </w:p>
    <w:p w:rsidR="00E92903" w:rsidRPr="003733D1" w:rsidRDefault="005B5839"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Хозяйство России</w:t>
      </w:r>
      <w:r w:rsidR="00E92903" w:rsidRPr="003733D1">
        <w:rPr>
          <w:rFonts w:ascii="Times New Roman" w:hAnsi="Times New Roman" w:cs="Times New Roman"/>
          <w:b/>
          <w:sz w:val="24"/>
          <w:szCs w:val="24"/>
        </w:rPr>
        <w:t>.</w:t>
      </w:r>
    </w:p>
    <w:p w:rsidR="00E92903" w:rsidRPr="003733D1" w:rsidRDefault="005B5839" w:rsidP="00EE72B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различать показатели, характеризующие отраслевую и территориальную структуру хозяйства;</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факторы, влияющие на размещение отраслей и отдельных предприятий по территории страны; </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объяснять особенности отраслевой и территориальной структуры хозяйства России; •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 </w:t>
      </w:r>
    </w:p>
    <w:p w:rsidR="00E92903" w:rsidRPr="003733D1" w:rsidRDefault="005B5839" w:rsidP="00EE72B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обосновывать возможные пути решения проблем развития хозяйства России. </w:t>
      </w:r>
    </w:p>
    <w:p w:rsidR="00E92903" w:rsidRPr="003733D1" w:rsidRDefault="005B5839"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Районы России</w:t>
      </w:r>
      <w:r w:rsidR="00E92903" w:rsidRPr="003733D1">
        <w:rPr>
          <w:rFonts w:ascii="Times New Roman" w:hAnsi="Times New Roman" w:cs="Times New Roman"/>
          <w:b/>
          <w:sz w:val="24"/>
          <w:szCs w:val="24"/>
        </w:rPr>
        <w:t>.</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объяснять особенности природы, населения и хозяйства географических районов страны;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сравнивать особенности природы, населения и хозяйства отдельных регионов страны; </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оценивать районы России с точки зрения особенностей природных, социально-экономических, техногенных и экологических факторов и процессов. </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составлять комплексные географические характеристики районов разного ранга;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 </w:t>
      </w:r>
    </w:p>
    <w:p w:rsidR="00FD5BAB"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оценивать социально-экономическое положение и перспективы развития регионов; </w:t>
      </w:r>
    </w:p>
    <w:p w:rsidR="00E92903" w:rsidRPr="003733D1" w:rsidRDefault="005B5839" w:rsidP="00FD5BA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 </w:t>
      </w:r>
    </w:p>
    <w:p w:rsidR="00EE72BB" w:rsidRDefault="00EE72BB" w:rsidP="003C7A40">
      <w:pPr>
        <w:spacing w:after="0"/>
        <w:ind w:firstLine="425"/>
        <w:jc w:val="both"/>
        <w:rPr>
          <w:rFonts w:ascii="Times New Roman" w:hAnsi="Times New Roman" w:cs="Times New Roman"/>
          <w:b/>
          <w:sz w:val="24"/>
          <w:szCs w:val="24"/>
        </w:rPr>
      </w:pPr>
    </w:p>
    <w:p w:rsidR="00E92903"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lastRenderedPageBreak/>
        <w:t>Россия в современном мире</w:t>
      </w:r>
      <w:r w:rsidR="00E92903" w:rsidRPr="003733D1">
        <w:rPr>
          <w:rFonts w:ascii="Times New Roman" w:hAnsi="Times New Roman" w:cs="Times New Roman"/>
          <w:b/>
          <w:sz w:val="24"/>
          <w:szCs w:val="24"/>
        </w:rPr>
        <w:t>.</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оценивать место и роль России в мировом хозяйстве. </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выбирать критерии для определения места страны в мировой экономике;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объяснять возможности России в решении современных глобальных проблем человечества; </w:t>
      </w:r>
    </w:p>
    <w:p w:rsidR="005B5839"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оценивать социально-экономическое положение и перспективы развития России. </w:t>
      </w:r>
    </w:p>
    <w:p w:rsidR="005B5839" w:rsidRPr="003733D1" w:rsidRDefault="005B5839"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МАТЕМАТИКА. АЛГЕБРА. ГЕОМЕТРИЯ.</w:t>
      </w:r>
    </w:p>
    <w:p w:rsidR="00E92903" w:rsidRPr="003733D1" w:rsidRDefault="005B5839" w:rsidP="00DA4459">
      <w:pPr>
        <w:ind w:firstLine="426"/>
        <w:jc w:val="both"/>
        <w:rPr>
          <w:rFonts w:ascii="Times New Roman" w:hAnsi="Times New Roman" w:cs="Times New Roman"/>
          <w:sz w:val="24"/>
          <w:szCs w:val="24"/>
        </w:rPr>
      </w:pPr>
      <w:r w:rsidRPr="003733D1">
        <w:rPr>
          <w:rFonts w:ascii="Times New Roman" w:hAnsi="Times New Roman" w:cs="Times New Roman"/>
          <w:b/>
          <w:sz w:val="24"/>
          <w:szCs w:val="24"/>
        </w:rPr>
        <w:t xml:space="preserve"> Натуральные числа. Дроби. Рациональные чис</w:t>
      </w:r>
      <w:r w:rsidRPr="003733D1">
        <w:rPr>
          <w:rFonts w:ascii="Times New Roman" w:hAnsi="Times New Roman" w:cs="Times New Roman"/>
          <w:sz w:val="24"/>
          <w:szCs w:val="24"/>
        </w:rPr>
        <w:t>ла</w:t>
      </w:r>
      <w:r w:rsidR="00E92903" w:rsidRPr="003733D1">
        <w:rPr>
          <w:rFonts w:ascii="Times New Roman" w:hAnsi="Times New Roman" w:cs="Times New Roman"/>
          <w:sz w:val="24"/>
          <w:szCs w:val="24"/>
        </w:rPr>
        <w:t>.</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w:t>
      </w:r>
    </w:p>
    <w:p w:rsidR="00EE72BB"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понимать особенности десятичной системы счисления; </w:t>
      </w:r>
    </w:p>
    <w:p w:rsidR="00EE72BB"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оперировать понятиями, связанными с делимостью натуральных чисел; </w:t>
      </w:r>
    </w:p>
    <w:p w:rsidR="00EE72BB"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выражать числа в эквивалентных формах, выбирая наиболее подходящую в зависимости от конкретной ситуации;</w:t>
      </w:r>
    </w:p>
    <w:p w:rsidR="00EE72BB"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сравнивать и упорядочивать рациональные числа;</w:t>
      </w:r>
    </w:p>
    <w:p w:rsidR="00EE72BB"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выполнять вычисления с рациональными числами, сочетая устные и письменные приѐмы вычислений, применение калькулятора;</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расчѐты. </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познакомиться с позиционными системами счисления с основаниями, отличными от 10; • углубить и развить представления о натуральных числах и свойствах делимости; </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научиться использовать приѐмы, рационализирующие вычисления, приобрести привычку контролировать вычисления, выбирая подходящий для ситуации способ.</w:t>
      </w:r>
    </w:p>
    <w:p w:rsidR="00E92903"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 Действительные числа</w:t>
      </w:r>
      <w:r w:rsidR="00E92903" w:rsidRPr="003733D1">
        <w:rPr>
          <w:rFonts w:ascii="Times New Roman" w:hAnsi="Times New Roman" w:cs="Times New Roman"/>
          <w:b/>
          <w:sz w:val="24"/>
          <w:szCs w:val="24"/>
        </w:rPr>
        <w:t>.</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использовать начальные представления о множестве действительных чисел;</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оперировать понятием квадратного корня, применять его в вычислениях. </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развить представление о числе и числовых системах от натуральных до действительных чисел; о роли вычислений в практике;</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развить и углубить знания о десятичной записи действительных чисел (периодические и непериодические дроби).</w:t>
      </w:r>
    </w:p>
    <w:p w:rsidR="00E92903"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 Измерения, приближения, оценки</w:t>
      </w:r>
      <w:r w:rsidR="00E92903" w:rsidRPr="003733D1">
        <w:rPr>
          <w:rFonts w:ascii="Times New Roman" w:hAnsi="Times New Roman" w:cs="Times New Roman"/>
          <w:b/>
          <w:sz w:val="24"/>
          <w:szCs w:val="24"/>
        </w:rPr>
        <w:t>.</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в ходе решения задач элементарные представления, связанные с приближѐнными значениями величин. </w:t>
      </w:r>
    </w:p>
    <w:p w:rsidR="00EE72BB" w:rsidRDefault="00EE72BB" w:rsidP="003C7A40">
      <w:pPr>
        <w:spacing w:after="0"/>
        <w:ind w:firstLine="425"/>
        <w:jc w:val="both"/>
        <w:rPr>
          <w:rFonts w:ascii="Times New Roman" w:hAnsi="Times New Roman" w:cs="Times New Roman"/>
          <w:sz w:val="24"/>
          <w:szCs w:val="24"/>
        </w:rPr>
      </w:pPr>
    </w:p>
    <w:p w:rsidR="00EE72BB" w:rsidRDefault="00EE72BB" w:rsidP="003C7A40">
      <w:pPr>
        <w:spacing w:after="0"/>
        <w:ind w:firstLine="425"/>
        <w:jc w:val="both"/>
        <w:rPr>
          <w:rFonts w:ascii="Times New Roman" w:hAnsi="Times New Roman" w:cs="Times New Roman"/>
          <w:sz w:val="24"/>
          <w:szCs w:val="24"/>
        </w:rPr>
      </w:pP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Выпускник получит возможность: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понять, что числовые данные, которые используются для характеристики объектов окружающего мира, являются преимущественно приближѐнными, что по записи приближѐнных значений, содержащихся в информационных источниках, можно судить о погрешности приближения; </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понять, что погрешность результата вычислений должна быть соизмерима с погрешностью исходных данных.</w:t>
      </w:r>
    </w:p>
    <w:p w:rsidR="00E92903"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 Алгебраические выражения</w:t>
      </w:r>
      <w:r w:rsidR="00E92903" w:rsidRPr="003733D1">
        <w:rPr>
          <w:rFonts w:ascii="Times New Roman" w:hAnsi="Times New Roman" w:cs="Times New Roman"/>
          <w:b/>
          <w:sz w:val="24"/>
          <w:szCs w:val="24"/>
        </w:rPr>
        <w:t>.</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оперировать понятиями «тождество», «тождественное преобразование», решать задачи, содержащие буквенные данные, работать с формулами;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преобразования выражений, содержащих степени с целыми показателями и квадратные корни;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тождественные преобразования рациональных выражений на основе правил действий над многочленами и алгебраическими дробями; </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разложение многочленов на множители. </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E92903" w:rsidRPr="003733D1" w:rsidRDefault="005B5839" w:rsidP="00EE72BB">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многошаговые преобразования рациональных выражений, применяя широкий набор способов и приѐмов;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 </w:t>
      </w:r>
    </w:p>
    <w:p w:rsidR="00E92903" w:rsidRPr="003733D1" w:rsidRDefault="005B5839" w:rsidP="00EE72BB">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Уравнения</w:t>
      </w:r>
      <w:r w:rsidR="00E92903" w:rsidRPr="003733D1">
        <w:rPr>
          <w:rFonts w:ascii="Times New Roman" w:hAnsi="Times New Roman" w:cs="Times New Roman"/>
          <w:b/>
          <w:sz w:val="24"/>
          <w:szCs w:val="24"/>
        </w:rPr>
        <w:t>.</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решать основные виды рациональных уравнений с одной переменной, системы двух уравнений с двумя переменными;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 </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применять графические представления для исследования уравнений, исследования и решения систем уравнений с двумя переменными. </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овладеть специальными приѐмами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применять графические представления для исследования уравнений, систем уравнений, содержащих буквенные коэффициенты.</w:t>
      </w:r>
    </w:p>
    <w:p w:rsidR="00E92903"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 Неравенства</w:t>
      </w:r>
      <w:r w:rsidR="00E92903" w:rsidRPr="003733D1">
        <w:rPr>
          <w:rFonts w:ascii="Times New Roman" w:hAnsi="Times New Roman" w:cs="Times New Roman"/>
          <w:b/>
          <w:sz w:val="24"/>
          <w:szCs w:val="24"/>
        </w:rPr>
        <w:t>.</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понимать и применять терминологию и символику, связанные с отношением неравенства, свойства числовых неравенств;</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решать линейные неравенства с одной переменной и их системы; решать квадратные неравенства с опорой на графические представления;</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применять аппарат неравенств для решения задач из различных разделов курса. </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разнообразным приѐмам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 </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применять графические представления для исследования неравенств, систем неравенств, содержащих буквенные коэффициенты. </w:t>
      </w:r>
    </w:p>
    <w:p w:rsidR="00E92903" w:rsidRPr="003733D1" w:rsidRDefault="005B5839" w:rsidP="00DA4459">
      <w:pPr>
        <w:ind w:firstLine="426"/>
        <w:jc w:val="both"/>
        <w:rPr>
          <w:rFonts w:ascii="Times New Roman" w:hAnsi="Times New Roman" w:cs="Times New Roman"/>
          <w:b/>
          <w:sz w:val="24"/>
          <w:szCs w:val="24"/>
        </w:rPr>
      </w:pPr>
      <w:r w:rsidRPr="003733D1">
        <w:rPr>
          <w:rFonts w:ascii="Times New Roman" w:hAnsi="Times New Roman" w:cs="Times New Roman"/>
          <w:b/>
          <w:sz w:val="24"/>
          <w:szCs w:val="24"/>
        </w:rPr>
        <w:t>Основные понятия. Числовые функции</w:t>
      </w:r>
      <w:r w:rsidR="00E92903" w:rsidRPr="003733D1">
        <w:rPr>
          <w:rFonts w:ascii="Times New Roman" w:hAnsi="Times New Roman" w:cs="Times New Roman"/>
          <w:b/>
          <w:sz w:val="24"/>
          <w:szCs w:val="24"/>
        </w:rPr>
        <w:t>.</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и использовать функциональные понятия и язык (термины, символические обозначения);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строить графики элементарных функций; исследовать свойства числовых функций на основе изучения поведения их графиков; </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E92903"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 </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функциональные представления и свойства функций для решения математических задач из различных разделов курса. </w:t>
      </w:r>
    </w:p>
    <w:p w:rsidR="00E92903"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Числовые последовательности</w:t>
      </w:r>
      <w:r w:rsidR="00E92903" w:rsidRPr="003733D1">
        <w:rPr>
          <w:rFonts w:ascii="Times New Roman" w:hAnsi="Times New Roman" w:cs="Times New Roman"/>
          <w:b/>
          <w:sz w:val="24"/>
          <w:szCs w:val="24"/>
        </w:rPr>
        <w:t>.</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и использовать язык последовательностей (термины, символические обозначения); </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 </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 </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 </w:t>
      </w:r>
    </w:p>
    <w:p w:rsidR="00E92903"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Описательная статистика</w:t>
      </w:r>
      <w:r w:rsidR="00E92903" w:rsidRPr="003733D1">
        <w:rPr>
          <w:rFonts w:ascii="Times New Roman" w:hAnsi="Times New Roman" w:cs="Times New Roman"/>
          <w:b/>
          <w:sz w:val="24"/>
          <w:szCs w:val="24"/>
        </w:rPr>
        <w:t>.</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использовать простейшие способы представления и анализа статистических данных. </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 </w:t>
      </w:r>
    </w:p>
    <w:p w:rsidR="00E92903"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Случайные события и вероятность</w:t>
      </w:r>
      <w:r w:rsidR="00E92903" w:rsidRPr="003733D1">
        <w:rPr>
          <w:rFonts w:ascii="Times New Roman" w:hAnsi="Times New Roman" w:cs="Times New Roman"/>
          <w:b/>
          <w:sz w:val="24"/>
          <w:szCs w:val="24"/>
        </w:rPr>
        <w:t>.</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находить относительную частоту и вероятность случайного события. 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 </w:t>
      </w:r>
    </w:p>
    <w:p w:rsidR="00E92903"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lastRenderedPageBreak/>
        <w:t>Комбинаторика</w:t>
      </w:r>
      <w:r w:rsidR="00E92903" w:rsidRPr="003733D1">
        <w:rPr>
          <w:rFonts w:ascii="Times New Roman" w:hAnsi="Times New Roman" w:cs="Times New Roman"/>
          <w:b/>
          <w:sz w:val="24"/>
          <w:szCs w:val="24"/>
        </w:rPr>
        <w:t>.</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решать комбинаторные задачи на нахождение числа объектов или комбинаций.</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научиться некоторым специальным приѐмам решения комбинаторных задач. </w:t>
      </w:r>
    </w:p>
    <w:p w:rsidR="00E92903"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Наглядная геометрия</w:t>
      </w:r>
      <w:r w:rsidR="00E92903" w:rsidRPr="003733D1">
        <w:rPr>
          <w:rFonts w:ascii="Times New Roman" w:hAnsi="Times New Roman" w:cs="Times New Roman"/>
          <w:b/>
          <w:sz w:val="24"/>
          <w:szCs w:val="24"/>
        </w:rPr>
        <w:t>.</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распознавать на чертежах, рисунках, моделях и в окружающем мире плоские и пространственные геометрические фигуры;</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распознавать развѐртки куба, прямоугольного параллелепипеда, правильной пирамиды, цилиндра и конуса;</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строить развѐртки куба и прямоугольного параллелепипеда;</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определять по линейным размерам развѐртки фигуры линейные размеры самой фигуры, и наоборот;</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вычислять объѐм прямоугольного параллелепипеда.</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научиться вычислять объѐмы пространственных геометрических фигур, составленных из прямоугольных параллелепипедов;</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углубить и развить представления о пространственных геометрических фигурах; </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научиться применять понятие развѐртки для выполнения практических </w:t>
      </w:r>
      <w:r w:rsidR="00EE72BB">
        <w:rPr>
          <w:rFonts w:ascii="Times New Roman" w:hAnsi="Times New Roman" w:cs="Times New Roman"/>
          <w:sz w:val="24"/>
          <w:szCs w:val="24"/>
        </w:rPr>
        <w:t xml:space="preserve"> </w:t>
      </w:r>
      <w:r w:rsidRPr="003733D1">
        <w:rPr>
          <w:rFonts w:ascii="Times New Roman" w:hAnsi="Times New Roman" w:cs="Times New Roman"/>
          <w:sz w:val="24"/>
          <w:szCs w:val="24"/>
        </w:rPr>
        <w:t>расчѐтов.</w:t>
      </w:r>
    </w:p>
    <w:p w:rsidR="00E92903"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sz w:val="24"/>
          <w:szCs w:val="24"/>
        </w:rPr>
        <w:t xml:space="preserve"> </w:t>
      </w:r>
      <w:r w:rsidRPr="003733D1">
        <w:rPr>
          <w:rFonts w:ascii="Times New Roman" w:hAnsi="Times New Roman" w:cs="Times New Roman"/>
          <w:b/>
          <w:sz w:val="24"/>
          <w:szCs w:val="24"/>
        </w:rPr>
        <w:t>Геометрические фигуры</w:t>
      </w:r>
      <w:r w:rsidR="00E92903" w:rsidRPr="003733D1">
        <w:rPr>
          <w:rFonts w:ascii="Times New Roman" w:hAnsi="Times New Roman" w:cs="Times New Roman"/>
          <w:b/>
          <w:sz w:val="24"/>
          <w:szCs w:val="24"/>
        </w:rPr>
        <w:t>.</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пользоваться языком геометрии для описания предметов окружающего мира и их взаимного расположения;</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распознавать и изображать на чертежах и рисунках геометрические фигуры и их конфигурации;</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оперировать с начальными понятиями тригонометрии и выполнять элементарные операции над функциями углов;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решать задачи на доказательство, опираясь на изученные свойства фигур и отношений между ними и применяя изученные методы доказательств;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решать несложные задачи на построение, применяя основные алгоритмы построения с помощью циркуля и линейки; </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решать простейшие планиметрические задачи в пространстве.</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приобрести опыт применения алгебраического и тригонометрического аппарата и идей движения при решении геометрических задач;</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овладеть традиционной схемой решения задач на построение с помощью циркуля и линейки: анализ, построение, доказательство и исследование;</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 научиться решать задачи на построение методом геометрического места точек и методом подобия;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приобрести опыт исследования свойств планиметрических фигур с помощью компьютерных программ;</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приобрести опыт выполнения проектов по темам: «Геометрические преобразования на плоскости», «Построение отрезков по формуле». </w:t>
      </w:r>
    </w:p>
    <w:p w:rsidR="00E92903"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Измерение геометрических величин</w:t>
      </w:r>
      <w:r w:rsidR="00E92903" w:rsidRPr="003733D1">
        <w:rPr>
          <w:rFonts w:ascii="Times New Roman" w:hAnsi="Times New Roman" w:cs="Times New Roman"/>
          <w:b/>
          <w:sz w:val="24"/>
          <w:szCs w:val="24"/>
        </w:rPr>
        <w:t>.</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вычислять площади треугольников, прямоугольников, параллелограммов, трапеций, кругов и секторов;</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вычислять длину окружности, длину дуги окружности;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вычислять длины линейных элементов фигур и их углы, используя формулы длины окружности и длины дуги окружности, формулы площадей фигур;</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решать задачи на доказательство с использованием формул длины окружности и длины дуги окружности, формул площадей фигур;</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решать практические задачи, связанные с нахождением геометрических величин (используя при необходимости справочники и технические средства). </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вычислять площади фигур, составленных из двух или более прямоугольников, параллелограммов, треугольников, круга и сектора;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вычислять площади многоугольников, используя отношения равновеликости и равносоставленности;</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применять алгебраический и тригонометрический аппарат и идеи движения при решении задач на вычисление площадей многоугольников. </w:t>
      </w:r>
    </w:p>
    <w:p w:rsidR="00E92903"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Координаты</w:t>
      </w:r>
      <w:r w:rsidR="00E92903" w:rsidRPr="003733D1">
        <w:rPr>
          <w:rFonts w:ascii="Times New Roman" w:hAnsi="Times New Roman" w:cs="Times New Roman"/>
          <w:b/>
          <w:sz w:val="24"/>
          <w:szCs w:val="24"/>
        </w:rPr>
        <w:t>.</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вычислять длину отрезка по координатам его концов; вычислять координаты середины отрезка;</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координатный метод для изучения свойств прямых и окружностей. Выпускник получит возможность: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овладеть координатным методом решения задач на вычисления и доказательства;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приобрести опыт использования компьютерных программ для анализа частных случаев взаимного расположения окружностей и прямых;</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приобрести опыт выполнения проектов на тему «Применение координатного метода при решении задач на вычисления и доказательства». </w:t>
      </w:r>
    </w:p>
    <w:p w:rsidR="00E92903"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Векторы</w:t>
      </w:r>
      <w:r w:rsidR="00E92903" w:rsidRPr="003733D1">
        <w:rPr>
          <w:rFonts w:ascii="Times New Roman" w:hAnsi="Times New Roman" w:cs="Times New Roman"/>
          <w:b/>
          <w:sz w:val="24"/>
          <w:szCs w:val="24"/>
        </w:rPr>
        <w:t>.</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 </w:t>
      </w:r>
    </w:p>
    <w:p w:rsidR="00E92903"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вычислять скалярное произведение векторов, находить угол между векторами, устанавливать перпендикулярность прямых.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овладеть векторным методом для решения задач на вычисления и доказательства;</w:t>
      </w:r>
    </w:p>
    <w:p w:rsidR="005B5839"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приобрести опыт выполнения проектов на тему «применение векторного метода при решении задач на вычисления и доказательства».</w:t>
      </w:r>
    </w:p>
    <w:p w:rsidR="00E92903"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ИНФОРМАТИКА</w:t>
      </w:r>
      <w:r w:rsidR="00E92903" w:rsidRPr="003733D1">
        <w:rPr>
          <w:rFonts w:ascii="Times New Roman" w:hAnsi="Times New Roman" w:cs="Times New Roman"/>
          <w:b/>
          <w:sz w:val="24"/>
          <w:szCs w:val="24"/>
        </w:rPr>
        <w:t>.</w:t>
      </w:r>
    </w:p>
    <w:p w:rsidR="00B16188"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 Информация и способы еѐ представления</w:t>
      </w:r>
      <w:r w:rsidR="00B16188" w:rsidRPr="003733D1">
        <w:rPr>
          <w:rFonts w:ascii="Times New Roman" w:hAnsi="Times New Roman" w:cs="Times New Roman"/>
          <w:b/>
          <w:sz w:val="24"/>
          <w:szCs w:val="24"/>
        </w:rPr>
        <w:t>.</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записывать в двоичной системе целые числа от 0 до 256;</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кодировать и декодировать тексты при известной кодовой таблице; </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использовать основные способы графического представления числовой информации.</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узнать о том, что любые данные можно описать, используя алфавит, содержащий только два символа, например 0 и 1;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познакомиться с тем, как информация (данные) представляется в современных компьютерах;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познакомиться с двоичной системой счисления; </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познакомиться с двоичным кодированием текстов и наиболее употребительными современными кодами. </w:t>
      </w:r>
    </w:p>
    <w:p w:rsidR="00B16188"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Основы алгоритмической культуры</w:t>
      </w:r>
      <w:r w:rsidR="00B16188" w:rsidRPr="003733D1">
        <w:rPr>
          <w:rFonts w:ascii="Times New Roman" w:hAnsi="Times New Roman" w:cs="Times New Roman"/>
          <w:b/>
          <w:sz w:val="24"/>
          <w:szCs w:val="24"/>
        </w:rPr>
        <w:t>.</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 • строить модели различных устройств и объектов в виде исполнителей, описывать возможные состояния и системы команд этих исполнителей;</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составлять неветвящиеся (линейные) алгоритмы управления исполнителями и записывать их на выбранном алгоритмическом языке (языке программирования);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использовать логические значения, операции и выражения с ними;</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 </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создавать и выполнять программы для решения несложных алгоритмических задач в выбранной среде программирования.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познакомиться с использованием строк, деревьев, графов и с простейшими операциями с этими структурами;</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создавать программы для решения несложных задач, возникающих в процессе учѐбы и вне еѐ. </w:t>
      </w:r>
    </w:p>
    <w:p w:rsidR="00B16188"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Использование программных систем и сервисов</w:t>
      </w:r>
      <w:r w:rsidR="00B16188" w:rsidRPr="003733D1">
        <w:rPr>
          <w:rFonts w:ascii="Times New Roman" w:hAnsi="Times New Roman" w:cs="Times New Roman"/>
          <w:b/>
          <w:sz w:val="24"/>
          <w:szCs w:val="24"/>
        </w:rPr>
        <w:t>.</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базовым навыкам работы с компьютером;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познакомиться с программными средствами для работы с аудиовизуальными данными и соответствующим понятийным аппаратом;</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научиться создавать текстовые документы, включающие рисунки и другие иллюстративные материалы, презентации и т. п.; </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B16188"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 Работа в информационном пространстве</w:t>
      </w:r>
      <w:r w:rsidR="00B16188" w:rsidRPr="003733D1">
        <w:rPr>
          <w:rFonts w:ascii="Times New Roman" w:hAnsi="Times New Roman" w:cs="Times New Roman"/>
          <w:b/>
          <w:sz w:val="24"/>
          <w:szCs w:val="24"/>
        </w:rPr>
        <w:t>.</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базовым навыкам и знаниям, необходимым для использования интернетсервисов при решении учебных и внеучебных задач;</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организации своего личного пространства данных с использованием индивидуальных накопителей данных, интернетсервисов и т. п.; </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основам соблюдения норм информационной этики и права.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познакомиться с принципами устройства Интернета и сетевого взаимодействия между компьютерами, методами поиска в Интернете;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надѐжности источника, сравнение данных из разных источников и в разные моменты времени и т. п.);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узнать о том, что в сфере информатики и информационно-коммуникационных технологий (ИКТ) существуют международные и национальные стандарты; </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получить представление о тенденциях развития ИКТ. </w:t>
      </w:r>
    </w:p>
    <w:p w:rsidR="00B16188"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lastRenderedPageBreak/>
        <w:t>ФИЗИКА</w:t>
      </w:r>
      <w:r w:rsidR="00B16188" w:rsidRPr="003733D1">
        <w:rPr>
          <w:rFonts w:ascii="Times New Roman" w:hAnsi="Times New Roman" w:cs="Times New Roman"/>
          <w:b/>
          <w:sz w:val="24"/>
          <w:szCs w:val="24"/>
        </w:rPr>
        <w:t>.</w:t>
      </w:r>
    </w:p>
    <w:p w:rsidR="00B16188"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 Механические явления</w:t>
      </w:r>
      <w:r w:rsidR="00B16188" w:rsidRPr="003733D1">
        <w:rPr>
          <w:rFonts w:ascii="Times New Roman" w:hAnsi="Times New Roman" w:cs="Times New Roman"/>
          <w:b/>
          <w:sz w:val="24"/>
          <w:szCs w:val="24"/>
        </w:rPr>
        <w:t>.</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твѐрдыми телами, жидкостями и газами, атмосферное давление, плавание тел, равновесие твѐрдых тел, колебательное движение, резонанс, волновое движение;</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еѐ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различать основные признаки изученных физических моделей: материальная точка, инерциальная система отсчѐта;</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еѐ распространения): на основе анализа условия задачи выделять физические величины и формулы, необходимые для еѐ решения, и проводить расчѐты. </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lastRenderedPageBreak/>
        <w:t>• приѐмам поиска и формулировки доказательств выдвинутых гипотез и теоретических выводов на основе эмпирически установленных фактов;</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 </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b/>
          <w:sz w:val="24"/>
          <w:szCs w:val="24"/>
        </w:rPr>
        <w:t>Тепловые явления</w:t>
      </w:r>
      <w:r w:rsidRPr="003733D1">
        <w:rPr>
          <w:rFonts w:ascii="Times New Roman" w:hAnsi="Times New Roman" w:cs="Times New Roman"/>
          <w:sz w:val="24"/>
          <w:szCs w:val="24"/>
        </w:rPr>
        <w:t xml:space="preserve"> </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научится:</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распознавать тепловые явления и объяснять на основе имеющихся знаний основные свойства или условия протекания этих явлений: диффузия, изменение объѐма тел при нагревании (охлаждении), большая сжимаемость газов, малая сжимаемость жидкостей и твѐрдых тел; тепловое равновесие, испарение, конденсация, плавление, кристаллизация, кипение, влажность воздуха, различные способы теплопередачи;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теплоѐмкость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EE72BB"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основные признаки моделей строения газов, жидкостей и твѐрдых тел; </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теплоѐмкость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еѐ решения, и проводить расчѐты. </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приводить примеры практического использования физических знаний о тепловых явлениях;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приѐмам поиска и формулировки доказательств выдвинутых гипотез и теоретических выводов на основе эмпирически установленных фактов; </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находить адекватную предложенной задаче физическую модель, разрешать проблему на основе имеющихся знаний о тепловых явлениях с использованием </w:t>
      </w:r>
      <w:r w:rsidRPr="003733D1">
        <w:rPr>
          <w:rFonts w:ascii="Times New Roman" w:hAnsi="Times New Roman" w:cs="Times New Roman"/>
          <w:sz w:val="24"/>
          <w:szCs w:val="24"/>
        </w:rPr>
        <w:lastRenderedPageBreak/>
        <w:t xml:space="preserve">математического аппарата и оценивать реальность полученного значения физической величины. </w:t>
      </w:r>
    </w:p>
    <w:p w:rsidR="00B16188"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Электрические и магнитные явления</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 •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расчѐта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еѐ решения, и проводить расчѐты. </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 приводить примеры практического использования физических знаний о электромагнитных явлениях;</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приѐмам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 </w:t>
      </w:r>
    </w:p>
    <w:p w:rsidR="00B16188"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lastRenderedPageBreak/>
        <w:t xml:space="preserve">Квантовые явления </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научится:</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различать основные признаки планетарной модели атома, нуклонной модели атомного ядра;</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приводить примеры проявления в природе и практического использования радиоактивности, ядерных и термоядерных реакций, линейчатых спектров. </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использовать полученные знания в повседневной жизни при обращении с приборами (счѐтчик ионизирующих частиц, дозиметр), для сохранения здоровья и соблюдения норм экологического поведения в окружающей среде;</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соотносить энергию связи атомных ядер с дефектом массы;</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приводить примеры влияния радиоактивных излучений на живые организмы; понимать принцип действия дозиметра; </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 </w:t>
      </w:r>
    </w:p>
    <w:p w:rsidR="00B16188" w:rsidRPr="003733D1" w:rsidRDefault="005B5839" w:rsidP="003C7A4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Элементы астрономии</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различать основные признаки суточного вращения звѐздного неба, движения Луны, Солнца и планет относительно звѐзд;</w:t>
      </w:r>
    </w:p>
    <w:p w:rsidR="00B16188"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понимать различия между гелиоцентрической и геоцентрической системами мира.</w:t>
      </w:r>
    </w:p>
    <w:p w:rsidR="003D0737"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научиться: </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указывать общие свойства и отличия планет земной группы и планет- гигантов; малых тел Солнечной системы и больших планет; пользоваться картой звѐздного неба при наблюдениях звѐздного неба;</w:t>
      </w:r>
    </w:p>
    <w:p w:rsidR="003C7A40"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различать основные характеристики звѐзд (размер, цвет, температура), соотносить цвет звезды с еѐ температурой;</w:t>
      </w:r>
    </w:p>
    <w:p w:rsidR="005B5839" w:rsidRPr="003733D1" w:rsidRDefault="005B5839" w:rsidP="003C7A4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различать гипотезы о происхождении Солнечной системы.</w:t>
      </w:r>
    </w:p>
    <w:p w:rsidR="00B16188"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БИОЛОГИЯ </w:t>
      </w:r>
    </w:p>
    <w:p w:rsidR="00B16188"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Живые организмы </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научится:</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характеризовать особенности строения и процессов жизнедеятельности биологических объектов (клеток, организмов), их практическую значимость;</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 • 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B16188"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 Выпускник получит возможность научиться: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соблюдать правила работы в кабинете биологии, с биологическими приборами и инструментами;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приѐмы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выделять эстетические достоинства объектов живой природы;</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осознанно соблюдать основные принципы и правила отношения к живой природе;</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ориентироваться в системе моральных норм и ценностей по отношению к объектам живой природы (признание высокой ценности жизни во всех еѐ проявлениях, экологическое сознание, эмоционально-ценностное отношение к объектам живой природы);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находить информацию о растениях и животных в научно-популярной литературе, биологических словарях и справочниках, анализировать, оценивать еѐ и переводить из одной формы в другую;</w:t>
      </w:r>
    </w:p>
    <w:p w:rsidR="00B16188"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выбирать целевые и смысловые установки в своих действиях и поступках по отношению к живой природе.</w:t>
      </w:r>
    </w:p>
    <w:p w:rsidR="00B16188"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 Человек и его здоровье </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научится: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характеризовать особенности строения и процессов жизнедеятельности организма человека, их практическую значимость;</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B16188"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 </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на практике приѐмы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 • выделять эстетические достоинства человеческого тела;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реализовывать установки здорового образа жизни;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ориентироваться в системе моральных норм и ценностей по отношению к собственному здоровью и здоровью других людей;</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находить в учебной и научно-популярной литературе информацию об организме человека, оформлять еѐ в виде устных сообщений, докладов, рефератов, презентаций;</w:t>
      </w:r>
    </w:p>
    <w:p w:rsidR="00B16188"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w:t>
      </w:r>
    </w:p>
    <w:p w:rsidR="00B16188"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Общие биологические закономерности </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научится:</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характеризовать общие биологические закономерности, их практическую значимость;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ориентироваться в системе познавательных ценностей: оценивать информацию о деятельности человека в природе, получаемую из разных источников; </w:t>
      </w:r>
    </w:p>
    <w:p w:rsidR="00B16188"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анализировать и оценивать последствия деятельности человека в природе. </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выдвигать гипотезы о возможных последствиях деятельности человека в экосистемах и биосфере;</w:t>
      </w:r>
    </w:p>
    <w:p w:rsidR="00B16188"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аргументировать свою точку зрения в ходе дискуссии по обсуждению глобальных экологических проблем. </w:t>
      </w:r>
    </w:p>
    <w:p w:rsidR="00B16188"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 ХИМИЯ </w:t>
      </w:r>
    </w:p>
    <w:p w:rsidR="00B16188"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Основные понятия химии (уровень атомно-молекулярных представлений) </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научится: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описывать свойства твѐрдых, жидких, газообразных веществ, выделяя их существенные признаки;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вещества по составу, строению и свойствам, устанавливать причинно-следственные связи между данными характеристиками вещества; </w:t>
      </w:r>
    </w:p>
    <w:p w:rsidR="003C7A4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изображать состав простейших веществ с помощью химических формул и сущность химических реакций с помощью химических уравнений;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сравнивать по составу оксиды, основания, кислоты, соли;</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классифицировать оксиды и основания по свойствам, кислоты и соли по составу;</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 описывать состав, свойства и значение (в природе и практической деятельности человека) простых веществ — кислорода и водорода;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давать сравнительную характеристику химических элементов и важнейших соединений естественных семейств щелочных металлов и галогенов;</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пользоваться лабораторным оборудованием и химической посудой;</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B16188"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различать экспериментально кислоты и щѐлочи, пользуясь индикаторами; осознавать необходимость соблюдения мер безопасности при обращении с кислотами и щелочами.</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научиться: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грамотно обращаться с веществами в повседневной жизни;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осознавать необходимость соблюдения правил экологически безопасного поведения в окружающей природной среде;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смысл и необходимость соблюдения предписаний, предлагаемых в инструкциях по использованию лекарств, средств бытовой химии и др.;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приобретѐнные ключевые компетентности при выполнении исследовательских проектов по изучению свойств, способов получения и распознавания веществ;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B16188"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 Периодический закон и периодическая система химических элементов Д. И. Менделеева. </w:t>
      </w:r>
    </w:p>
    <w:p w:rsidR="00B16188"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Строение вещества</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раскрывать смысл периодического закона Д. И. Менделеева;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описывать и характеризовать табличную форму периодической системы химических элементов;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различать виды химической связи: ионную, ковалентную полярную, ковалентную неполярную и металлическую;</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изображать электронно-ионные формулы веществ, образованных химическими связями разного вида;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выявлять зависимость свойств веществ от строения их кристаллических решѐток: ионных, атомных, молекулярных, металлических;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характеризовать химические элементы и их соединения на основе положения элементов в периодической системе и особенностей строения их атомов;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учѐного;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характеризовать научное и мировоззренческое значение периодического закона и периодической системы химических элементов Д. И. Менделеева;</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осознавать научные открытия как результат длительных наблюдений, опытов, научной полемики, преодоления трудностей и сомнений. </w:t>
      </w:r>
    </w:p>
    <w:p w:rsidR="00B16188"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осознавать значение теоретических знаний для практической деятельности человека; • описывать изученные объекты как системы, применяя логику системного анализа;</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применять знания о закономерностях периодической системы химических элементов для объяснения и предвидения свойств конкретных веществ; </w:t>
      </w:r>
    </w:p>
    <w:p w:rsidR="00B16188"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развивать информационную компетентность посредством углубления знаний об истории становления химической науки, еѐ основных понятий, периодического закона как одного из важнейших законов природы, а также о современных достижениях науки и техники. </w:t>
      </w:r>
    </w:p>
    <w:p w:rsidR="00B16188"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Многообразие химических реакций </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научится: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объяснять суть химических процессов и их принципиальное отличие от физических; • называть признаки и условия протекания химических реакций;</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устанавливать принадлежность химической реакции к определѐнному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называть факторы, влияющие на скорость химических реакций;</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называть факторы, влияющие на смещение химического равновесия;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составлять уравнения электролитической диссоциации кислот, щелочей, солей; полные и сокращѐнные ионные уравнения реакций обмена; уравнения окислительно-восстановительных реакций;</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составлять уравнения реакций, соответствующих последовательности («цепочке») превращений неорганических веществ различных классов;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выявлять в процессе эксперимента признаки, свидетельствующие о протекании химической реакции;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приготовлять растворы с определѐнной массовой долей растворѐнного вещества;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определять характер среды водных растворов кислот и щелочей по изменению окраски индикаторов; </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проводить качественные реакции, подтверждающие наличие в водных растворах веществ отдельных катионов и анионов. </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 составлять молекулярные и полные ионные уравнения по сокращѐнным ионным уравнениям;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приводить примеры реакций, подтверждающих существование взаимосвязи между основными классами неорганических веществ;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прогнозировать результаты воздействия различных факторов на изменение скорости химической реакции; </w:t>
      </w:r>
    </w:p>
    <w:p w:rsidR="00B16188"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прогнозировать результаты воздействия различных факторов на смещение химического равновесия. </w:t>
      </w:r>
    </w:p>
    <w:p w:rsidR="00B16188" w:rsidRPr="003733D1" w:rsidRDefault="005B5839" w:rsidP="003C7A4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Многообразие веществ </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научится: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определять принадлежность неорганических веществ к одному из изученных классов/групп: металлы и неметаллы, оксиды, основания, кислоты, соли;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составлять формулы веществ по их названиям;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определять валентность и степень окисления элементов в веществах;</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называть общие химические свойства, характерные для групп оксидов: кислотных, основных, амфотерных;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называть общие химические свойства, характерные для каждого из классов неорганических веществ: кислот оснований солей;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приводить примеры реакций, подтверждающих химические свойства неорганических веществ: оксидов, кислот, оснований и солей;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определять вещество-окислитель и вещество-восстановитель в окислительно- восстановительных реакциях;</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составлять окислительно-восстановительный баланс (для изученных реакций) по предложенным схемам реакций;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проводить лабораторные опыты, подтверждающие химические свойства основных классов неорганических веществ; </w:t>
      </w:r>
    </w:p>
    <w:p w:rsidR="003D0737"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 </w:t>
      </w:r>
    </w:p>
    <w:p w:rsidR="00B16188"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прогнозировать химические свойства веществ на основе их состава и строения;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прогнозировать способность вещества проявлять окислительные или восстановительные свойства с учѐтом степеней окисления элементов, входящих в его состав;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выявлять существование генетической взаимосвязи между веществами в ряду: простое вещество — оксид — гидроксид — соль;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особые свойства концентрированных серной и азотной кислот;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приводить примеры уравнений реакций, лежащих в основе промышленных способов получения аммиака, серной кислоты, чугуна и стали; </w:t>
      </w:r>
    </w:p>
    <w:p w:rsidR="00027FD0"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описывать физические и химические процессы, являющиеся частью круговорота веществ в природе;</w:t>
      </w:r>
    </w:p>
    <w:p w:rsidR="00B16188" w:rsidRPr="003733D1" w:rsidRDefault="005B5839" w:rsidP="003C7A4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организовывать, проводить ученические проекты по исследованию свойств веществ, имеющих важное практическое значение. </w:t>
      </w:r>
    </w:p>
    <w:p w:rsidR="00B16188" w:rsidRPr="003733D1" w:rsidRDefault="005B5839" w:rsidP="00027FD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 xml:space="preserve">ИЗОБРАЗИТЕЛЬНОЕ ИСКУССТВО </w:t>
      </w:r>
    </w:p>
    <w:p w:rsidR="00B16188"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Роль искусства и художественной деятельности в жизни человека и общества</w:t>
      </w:r>
      <w:r w:rsidR="00B16188" w:rsidRPr="003733D1">
        <w:rPr>
          <w:rFonts w:ascii="Times New Roman" w:hAnsi="Times New Roman" w:cs="Times New Roman"/>
          <w:b/>
          <w:sz w:val="24"/>
          <w:szCs w:val="24"/>
        </w:rPr>
        <w:t>.</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роль и место искусства в развитии культуры, ориентироваться в связях искусства с наукой и религией;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осознавать потенциал искусства в познании мира, в формировании отношения к человеку, природным и социальным явлениям;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понимать роль искусства в создании материальной среды обитания человека;</w:t>
      </w:r>
    </w:p>
    <w:p w:rsidR="00B16188"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осознавать главные темы искусства и, обращаясь к ним в собственной художественно-творческой деятельности, создавать выразительные образы.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выделять и анализировать авторскую концепцию художественного образа в произведении искусства;</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произведения разных эпох, художественных стилей;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работы великих мастеров по художественной манере (по манере письма). </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Духовно-нравственные проблемы жизни и искусства </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научится:</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понимать связи искусства с всемирной историей и историей Отечества;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осознавать роль искусства в формировании мировоззрения, в развитии религиозных представлений и в передаче духовно-нравственного опыта поколений;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осмысливать на основе произведений искусства морально-нравственную позицию автора и давать ей оценку, соотнося с собственной позицией;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передавать в собственной художественной деятельности красоту мира, выражать своѐ отношение к негативным явлениям жизни и искусства;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осознавать важность сохранения художественных ценностей для последующих поколений, роль художественных музеев в жизни страны, края, города.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понимать гражданское подвижничество художника в выявлении положительных и отрицательных сторон жизни в художественном образе;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осознавать необходимость развитого эстетического вкуса в жизни современного человека;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понимать специфику ориентированности отечественного искусства на приоритет этического над эстетическим.</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 Язык пластических искусств и художественный образ</w:t>
      </w:r>
      <w:r w:rsidR="00FF099D" w:rsidRPr="003733D1">
        <w:rPr>
          <w:rFonts w:ascii="Times New Roman" w:hAnsi="Times New Roman" w:cs="Times New Roman"/>
          <w:b/>
          <w:sz w:val="24"/>
          <w:szCs w:val="24"/>
        </w:rPr>
        <w:t>.</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своѐ отношение к ним средствами художественного языка;</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 понимать роль художественного образа и понятия «выразительность» в искусстве;</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объѐм, фактуру; различные художественные материалы для воплощения собственного художественно-творческого замысла в живописи, скульптуре, графике;</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создавать средствами живописи, графики, скульптуры, декоративно- прикладного искусства образ человека: передавать на плоскости и в объѐме пропорции лица, фигуры; характерные черты внешнего облика, одежды, украшений человека;</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w:t>
      </w:r>
      <w:r w:rsidR="00FF099D" w:rsidRPr="003733D1">
        <w:rPr>
          <w:rFonts w:ascii="Times New Roman" w:hAnsi="Times New Roman" w:cs="Times New Roman"/>
          <w:sz w:val="24"/>
          <w:szCs w:val="24"/>
        </w:rPr>
        <w:t>ХМАО-Югры</w:t>
      </w:r>
      <w:r w:rsidRPr="003733D1">
        <w:rPr>
          <w:rFonts w:ascii="Times New Roman" w:hAnsi="Times New Roman" w:cs="Times New Roman"/>
          <w:sz w:val="24"/>
          <w:szCs w:val="24"/>
        </w:rPr>
        <w:t xml:space="preserve">). </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анализировать и высказывать суждение о своей творческой работе и работе одноклассников;</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понимать и использовать в художественной работе материалы и средства художественной выразительности, соответствующие замыслу;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анализировать средства выразительности, используемые художниками, скульпторами, архитекторами, дизайнерами для создания художественного образа. Виды и жанры изобразительного искусства Выпускник научится: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приѐмы работы с ними для передачи собственного замысла; • различать виды декоративно-прикладных искусств, понимать их специфику;</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различать жанры изобразительного искусства (портрет, пейзаж, натюрморт, бытовой, исторический, батальный жанры) и участвовать в художественно- творческой деятельности, используя различные художественные материалы и приѐмы работы с ними для передачи собственного замысла. Выпускник получит возможность научиться:</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определять шедевры национального и мирового изобразительного искусства;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историческую ретроспективу становления жанров пластических искусств. </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Изобразительная природа фотографии, театра, кино</w:t>
      </w:r>
      <w:r w:rsidR="00FF099D" w:rsidRPr="003733D1">
        <w:rPr>
          <w:rFonts w:ascii="Times New Roman" w:hAnsi="Times New Roman" w:cs="Times New Roman"/>
          <w:b/>
          <w:sz w:val="24"/>
          <w:szCs w:val="24"/>
        </w:rPr>
        <w:t>.</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определять жанры и особенности художественной фотографии, еѐ отличие от картины и нехудожественной фотографии;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особенности визуального художественного образа в театре и кино;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lastRenderedPageBreak/>
        <w:t>• применять компьютерные технологии в собственной художественно- творческой деятельности (PowerPoint, Photoshop и др.).</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научиться:</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средства художественной выразительности в собственных фотоработах;</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применять в работе над цифровой фотографией технические средства Photoshop;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и анализировать выразительность и соответствие авторскому замыслу сценографии, костюмов, грима после просмотра спектакля;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и анализировать раскадровку, реквизит, костюмы и грим после просмотра художественного фильма. </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МУЗЫКА</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 Музыка</w:t>
      </w:r>
      <w:r w:rsidR="00FF099D" w:rsidRPr="003733D1">
        <w:rPr>
          <w:rFonts w:ascii="Times New Roman" w:hAnsi="Times New Roman" w:cs="Times New Roman"/>
          <w:b/>
          <w:sz w:val="24"/>
          <w:szCs w:val="24"/>
        </w:rPr>
        <w:t>,</w:t>
      </w:r>
      <w:r w:rsidRPr="003733D1">
        <w:rPr>
          <w:rFonts w:ascii="Times New Roman" w:hAnsi="Times New Roman" w:cs="Times New Roman"/>
          <w:b/>
          <w:sz w:val="24"/>
          <w:szCs w:val="24"/>
        </w:rPr>
        <w:t xml:space="preserve"> как вид искусства </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научится: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наблюдать за многообразными явлениями жизни и искусства, выражать своѐ отношение к искусству, оценивая художественно-образное содержание произведения в единстве с его формой;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принимать активное участие в художественных событиях класса, музыкально- эстетической жизни школы, района, города и др. (музыкальные вечера, музыкальные гостиные, концерты для младших школьников и др.);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Музыкальный образ и музыкальная драматургия </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научится: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раскрывать образное содержание музыкальных произведений разных форм, жанров и стилей; определять средства музыкальной выразительности, приѐмы взаимодействия и развития музыкальных образов, особенности (типы) музыкальной драматургии, высказывать суждение об основной идее и форме еѐ воплощения;</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осуществлять на основе полученных знаний о музыкальном образе и музыкальной драматургии исследовательскую деятельность художественно- эстетической направленности для участия в выполнении творческих проектов, в том числе связанных с практическим музицированием. 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Музыка в современном мире: традиции и инновации</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применять информационно-коммуникационные технологии для расширения опыта творческой деятельности и углублѐнного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 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высказывать личностно-оценочные суждения о роли и месте музыки в жизни, о нравственных ценностях и эстетических идеалах, воплощѐнных в шедеврах музыкального искусства прошлого и современности, обосновывать свои предпочтения в ситуации выбора;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ТЕХНОЛОГИЯ </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Индустриальные технологии Технологии обработки конструкционных и поделочных материалов</w:t>
      </w:r>
      <w:r w:rsidR="00FF099D" w:rsidRPr="003733D1">
        <w:rPr>
          <w:rFonts w:ascii="Times New Roman" w:hAnsi="Times New Roman" w:cs="Times New Roman"/>
          <w:b/>
          <w:sz w:val="24"/>
          <w:szCs w:val="24"/>
        </w:rPr>
        <w:t>.</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находить в учебной литературе сведения, необходимые для конструирования объекта и осуществления выбранной технологии;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читать технические рисунки, эскизы, чертежи, схемы;</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выполнять в масштабе и правильно оформлять технические рисунки и эскизы разрабатываемых объектов;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осуществлять технологические процессы создания или ремонта материальных объектов. </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грамотно пользоваться графической документацией и технико- технологической информацией, которые применяются при разработке, создании и эксплуатации различных технических объектов;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осуществлять технологические процессы создания или ремонта материальных объектов, имеющих инновационные элементы. </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Электротехника </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научится: </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 • осуществлять технологические процессы сборки или ремонта объектов, содержащих электрические цепи с учѐтом необходимости экономии электрической энергии. 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осуществлять процессы сборки, регулировки или ремонта объектов, содержащих электрические цепи с элементами электроники и автоматики.</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 Технологии ведения дома</w:t>
      </w:r>
      <w:r w:rsidR="00FF099D" w:rsidRPr="003733D1">
        <w:rPr>
          <w:rFonts w:ascii="Times New Roman" w:hAnsi="Times New Roman" w:cs="Times New Roman"/>
          <w:b/>
          <w:sz w:val="24"/>
          <w:szCs w:val="24"/>
        </w:rPr>
        <w:t xml:space="preserve">. </w:t>
      </w:r>
      <w:r w:rsidRPr="003733D1">
        <w:rPr>
          <w:rFonts w:ascii="Times New Roman" w:hAnsi="Times New Roman" w:cs="Times New Roman"/>
          <w:b/>
          <w:sz w:val="24"/>
          <w:szCs w:val="24"/>
        </w:rPr>
        <w:t xml:space="preserve"> Кулинария </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научится: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самостоятельно готовить для своей семьи простые кулинарные блюда из сырых и варѐных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 </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составлять рацион питания на основе физиологических потребностей организма;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выбирать пищевые продукты для удовлетворения потребностей организма в белках, углеводах, жирах, витаминах, минеральных веществах; организовывать своѐ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применять основные виды и способы консервирования и заготовки пищевых продуктов в домашних условиях;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экономить электрическую энергию при обработке пищевых продуктов; оформлять приготовленные блюда, сервировать стол; соблюдать правила этикета за столом;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определять виды экологического загрязнения пищевых продуктов; оценивать влияние техногенной сферы на окружающую среду и здоровье человека;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мероприятия по предотвращению негативного влияния техногенной сферы на окружающую среду и здоровье человека. </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Создание изделий из текстильных и поделочных материалов </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научится: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влажно-тепловую обработку швейных изделий. </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выполнять несложные приѐмы моделирования швейных изделий, в том числе с использованием традиций народного костюма;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использовать при моделировании зрительные иллюзии в одежде; определять и исправлять дефекты швейных изделий;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художественную отделку швейных изделий;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изготавливать изделия декоративно-прикладного искусства, региональных народных промыслов;</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определять основные стили в одежде и современные направления моды. </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Сельскохозяйственные технологии</w:t>
      </w:r>
      <w:r w:rsidR="00FF099D" w:rsidRPr="003733D1">
        <w:rPr>
          <w:rFonts w:ascii="Times New Roman" w:hAnsi="Times New Roman" w:cs="Times New Roman"/>
          <w:b/>
          <w:sz w:val="24"/>
          <w:szCs w:val="24"/>
        </w:rPr>
        <w:t>.</w:t>
      </w:r>
      <w:r w:rsidRPr="003733D1">
        <w:rPr>
          <w:rFonts w:ascii="Times New Roman" w:hAnsi="Times New Roman" w:cs="Times New Roman"/>
          <w:b/>
          <w:sz w:val="24"/>
          <w:szCs w:val="24"/>
        </w:rPr>
        <w:t xml:space="preserve"> Технологии растениеводства</w:t>
      </w:r>
      <w:r w:rsidR="00FF099D" w:rsidRPr="003733D1">
        <w:rPr>
          <w:rFonts w:ascii="Times New Roman" w:hAnsi="Times New Roman" w:cs="Times New Roman"/>
          <w:b/>
          <w:sz w:val="24"/>
          <w:szCs w:val="24"/>
        </w:rPr>
        <w:t>.</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самостоятельно выращивать наиболее распространѐнные в регионе виды сельскохозяйственных растений в условиях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планировать размещение культур на учебно-опытном участке и в личном подсобном хозяйстве с учѐтом севооборотов. </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планировать объѐм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находить и анализировать информацию о проблемах сельскохозяйственного производства в своѐм селе, формулировать на еѐ основе темы исследовательских работ и проектов социальной направленности. </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Технологии исследовательской, опытнической и проектной деятельности </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научится:</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учѐтом имеющихся ресурсов и условий;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осуществлять презентацию, экономическую и экологическую оценку проекта; разрабатывать вариант рекламы для продукта труда. </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lastRenderedPageBreak/>
        <w:t>Современное производство и профессиональное самоопределение</w:t>
      </w:r>
      <w:r w:rsidR="00FF099D" w:rsidRPr="003733D1">
        <w:rPr>
          <w:rFonts w:ascii="Times New Roman" w:hAnsi="Times New Roman" w:cs="Times New Roman"/>
          <w:b/>
          <w:sz w:val="24"/>
          <w:szCs w:val="24"/>
        </w:rPr>
        <w:t>.</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научится</w:t>
      </w:r>
      <w:r w:rsidR="003D0737">
        <w:rPr>
          <w:rFonts w:ascii="Times New Roman" w:hAnsi="Times New Roman" w:cs="Times New Roman"/>
          <w:sz w:val="24"/>
          <w:szCs w:val="24"/>
        </w:rPr>
        <w:t>:</w:t>
      </w:r>
    </w:p>
    <w:p w:rsidR="00FF099D" w:rsidRPr="003733D1" w:rsidRDefault="003D0737" w:rsidP="00027FD0">
      <w:pPr>
        <w:spacing w:after="0"/>
        <w:ind w:firstLine="426"/>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5B5839" w:rsidRPr="003733D1">
        <w:rPr>
          <w:rFonts w:ascii="Times New Roman" w:hAnsi="Times New Roman" w:cs="Times New Roman"/>
          <w:sz w:val="24"/>
          <w:szCs w:val="24"/>
        </w:rPr>
        <w:t xml:space="preserve">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 </w:t>
      </w:r>
    </w:p>
    <w:p w:rsidR="003D0737"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планировать профессиональную карьеру;</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рационально выбирать пути продолжения образования или трудоустройства;</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ориентироваться в информации по трудоустройству и продолжению образования;</w:t>
      </w:r>
    </w:p>
    <w:p w:rsidR="005B5839"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оценивать свои возможности и возможности своей семьи для предпринимательской деятельности.</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ФИЗИЧЕСКАЯ КУЛЬТУРА</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Знания о физической культуре</w:t>
      </w:r>
      <w:r w:rsidR="00FF099D" w:rsidRPr="003733D1">
        <w:rPr>
          <w:rFonts w:ascii="Times New Roman" w:hAnsi="Times New Roman" w:cs="Times New Roman"/>
          <w:b/>
          <w:sz w:val="24"/>
          <w:szCs w:val="24"/>
        </w:rPr>
        <w:t>.</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рассматривать физическую культуру как явление культуры, выделять исторические этапы еѐ развития, характеризовать основные направления и формы еѐ организации в современном обществе;</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понимать определение допинга, основ антидопинговых правил и концепции честного спорта, осознавать последствия допинга;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руководствоваться правилами оказания первой доврачебной помощи при травмах и ушибах во время самостоятельных занятий физическими упражнениями.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исторические вехи развития отечественного спортивного движения, великих спортсменов, принѐсших славу российскому спорту;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lastRenderedPageBreak/>
        <w:t xml:space="preserve">Способы двигательной (физкультурной) деятельности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научится:</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составлять комплексы физических упражнений оздоровительной, тренирующей и корригирующей направленности, подбирать индивидуальную нагрузку с учѐтом функциональных особенностей и возможностей собственного организма;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проводить восстановительные мероприятия с использованием банных процедур и сеансов оздоровительного массажа. </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Физическое совершенствование</w:t>
      </w:r>
      <w:r w:rsidR="00FF099D" w:rsidRPr="003733D1">
        <w:rPr>
          <w:rFonts w:ascii="Times New Roman" w:hAnsi="Times New Roman" w:cs="Times New Roman"/>
          <w:b/>
          <w:sz w:val="24"/>
          <w:szCs w:val="24"/>
        </w:rPr>
        <w:t>.</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w:t>
      </w:r>
    </w:p>
    <w:p w:rsidR="00EE72B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акробатические комбинации из числа хорошо освоенных упражнений;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гимнастические комбинации на спортивных снарядах из числа хорошо освоенных упражнений; </w:t>
      </w:r>
    </w:p>
    <w:p w:rsidR="00EE72B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легкоатлетические упражнения в беге и прыжках (в высоту и длину);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выполнять спуски и торможения на лыжах с пологого склона одним из разученных способов;</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выполнять основные технические действия и приѐмы игры в футбол, волейбол, баскетбол в условиях учебной и игровой деятельности;</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выполнять тестовые упражнения на оценку уровня индивидуального развития основных физических качеств.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выполнять комплексы упражнений лечебной физической культуры с учѐтом имеющихся индивидуальных нарушений в показателях здоровья;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преодолевать естественные и искусственные препятствия с помощью разнообразных способов лазания, прыжков и бега; </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осуществлять судейство по одному из осваиваемых видов спорта;</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выполнять тестовые нормативы по физической подготовке. </w:t>
      </w:r>
    </w:p>
    <w:p w:rsidR="00027FD0" w:rsidRDefault="00027FD0" w:rsidP="00027FD0">
      <w:pPr>
        <w:spacing w:after="0"/>
        <w:ind w:firstLine="426"/>
        <w:jc w:val="both"/>
        <w:rPr>
          <w:rFonts w:ascii="Times New Roman" w:hAnsi="Times New Roman" w:cs="Times New Roman"/>
          <w:b/>
          <w:sz w:val="24"/>
          <w:szCs w:val="24"/>
        </w:rPr>
      </w:pP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 xml:space="preserve">ОСНОВЫ БЕЗОПАСНОСТИ ЖИЗНЕДЕЯТЕЛЬНОСТИ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b/>
          <w:sz w:val="24"/>
          <w:szCs w:val="24"/>
        </w:rPr>
        <w:t>Основы безопасности личности общества и государ</w:t>
      </w:r>
      <w:r w:rsidR="00FF099D" w:rsidRPr="003733D1">
        <w:rPr>
          <w:rFonts w:ascii="Times New Roman" w:hAnsi="Times New Roman" w:cs="Times New Roman"/>
          <w:b/>
          <w:sz w:val="24"/>
          <w:szCs w:val="24"/>
        </w:rPr>
        <w:t xml:space="preserve">ства. </w:t>
      </w:r>
      <w:r w:rsidRPr="003733D1">
        <w:rPr>
          <w:rFonts w:ascii="Times New Roman" w:hAnsi="Times New Roman" w:cs="Times New Roman"/>
          <w:b/>
          <w:sz w:val="24"/>
          <w:szCs w:val="24"/>
        </w:rPr>
        <w:t>Основы комплексной безопасности</w:t>
      </w:r>
      <w:r w:rsidRPr="003733D1">
        <w:rPr>
          <w:rFonts w:ascii="Times New Roman" w:hAnsi="Times New Roman" w:cs="Times New Roman"/>
          <w:sz w:val="24"/>
          <w:szCs w:val="24"/>
        </w:rPr>
        <w:t xml:space="preserve">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научится:</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учѐтом особенностей обстановки в регионе;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 </w:t>
      </w:r>
    </w:p>
    <w:p w:rsidR="00EE72BB" w:rsidRDefault="00EE72BB" w:rsidP="00027FD0">
      <w:pPr>
        <w:spacing w:after="0"/>
        <w:ind w:firstLine="426"/>
        <w:jc w:val="both"/>
        <w:rPr>
          <w:rFonts w:ascii="Times New Roman" w:hAnsi="Times New Roman" w:cs="Times New Roman"/>
          <w:sz w:val="24"/>
          <w:szCs w:val="24"/>
        </w:rPr>
      </w:pPr>
    </w:p>
    <w:p w:rsidR="00EE72BB" w:rsidRDefault="00EE72BB" w:rsidP="00027FD0">
      <w:pPr>
        <w:spacing w:after="0"/>
        <w:ind w:firstLine="426"/>
        <w:jc w:val="both"/>
        <w:rPr>
          <w:rFonts w:ascii="Times New Roman" w:hAnsi="Times New Roman" w:cs="Times New Roman"/>
          <w:sz w:val="24"/>
          <w:szCs w:val="24"/>
        </w:rPr>
      </w:pP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Выпускник получит возможность научиться: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прогнозировать возможность возникновения опасных и чрезвычайных ситуаций по их характерным признакам;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роль образования в системе формирования современного уровня культуры безопасности жизнедеятельности у населения страны;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проектировать план по повышению индивидуального уровня культуры безопасности жизнедеятельности для защищѐнности личных жизненно важных интересов от внешних и внутренних угроз. </w:t>
      </w:r>
    </w:p>
    <w:p w:rsidR="00FF099D" w:rsidRPr="003733D1" w:rsidRDefault="005B5839" w:rsidP="00027FD0">
      <w:pPr>
        <w:spacing w:after="0"/>
        <w:ind w:firstLine="426"/>
        <w:jc w:val="both"/>
        <w:rPr>
          <w:rFonts w:ascii="Times New Roman" w:hAnsi="Times New Roman" w:cs="Times New Roman"/>
          <w:b/>
          <w:sz w:val="24"/>
          <w:szCs w:val="24"/>
        </w:rPr>
      </w:pPr>
      <w:r w:rsidRPr="003733D1">
        <w:rPr>
          <w:rFonts w:ascii="Times New Roman" w:hAnsi="Times New Roman" w:cs="Times New Roman"/>
          <w:b/>
          <w:sz w:val="24"/>
          <w:szCs w:val="24"/>
        </w:rPr>
        <w:t>Защита населения Российской Федерации от чрезвычайных ситуаций</w:t>
      </w:r>
      <w:r w:rsidR="00FF099D" w:rsidRPr="003733D1">
        <w:rPr>
          <w:rFonts w:ascii="Times New Roman" w:hAnsi="Times New Roman" w:cs="Times New Roman"/>
          <w:b/>
          <w:sz w:val="24"/>
          <w:szCs w:val="24"/>
        </w:rPr>
        <w:t>.</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основные мероприятия, которые проводятся в РФ, по защите населения от чрезвычайных ситуаций мирного и военного времени;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анализировать систему мониторинга и прогнозирования чрезвычайных ситуаций и основные мероприятия, которые она в себя включает;</w:t>
      </w:r>
    </w:p>
    <w:p w:rsidR="00027FD0"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описывать существующую систему оповещения населения при угрозе возникновения чрезвычайной ситуации;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 </w:t>
      </w:r>
      <w:r w:rsidR="00CA1D2B">
        <w:rPr>
          <w:rFonts w:ascii="Times New Roman" w:hAnsi="Times New Roman" w:cs="Times New Roman"/>
          <w:sz w:val="24"/>
          <w:szCs w:val="24"/>
        </w:rPr>
        <w:tab/>
      </w:r>
      <w:r w:rsidRPr="003733D1">
        <w:rPr>
          <w:rFonts w:ascii="Times New Roman" w:hAnsi="Times New Roman" w:cs="Times New Roman"/>
          <w:sz w:val="24"/>
          <w:szCs w:val="24"/>
        </w:rPr>
        <w:t xml:space="preserve">•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 </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анализировать основные мероприятия, которые проводятся при аварийно- спасательных работах в очагах поражения;</w:t>
      </w:r>
    </w:p>
    <w:p w:rsidR="00CA1D2B"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описывать основные мероприятия, которые проводятся при выполнении неотложных работ; </w:t>
      </w:r>
    </w:p>
    <w:p w:rsidR="00FF099D" w:rsidRPr="003733D1" w:rsidRDefault="005B5839"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моделировать свои действия по сигн</w:t>
      </w:r>
      <w:r w:rsidR="00723D54">
        <w:rPr>
          <w:rFonts w:ascii="Times New Roman" w:hAnsi="Times New Roman" w:cs="Times New Roman"/>
          <w:sz w:val="24"/>
          <w:szCs w:val="24"/>
        </w:rPr>
        <w:t xml:space="preserve">алам оповещения о чрезвычайных </w:t>
      </w:r>
      <w:r w:rsidR="00326C03" w:rsidRPr="003733D1">
        <w:rPr>
          <w:rFonts w:ascii="Times New Roman" w:hAnsi="Times New Roman" w:cs="Times New Roman"/>
          <w:sz w:val="24"/>
          <w:szCs w:val="24"/>
        </w:rPr>
        <w:t xml:space="preserve">ситуациях в районе проживания при нахождении в школе, на улице, в общественном месте (в театре, библиотеке и др.), дома. </w:t>
      </w:r>
    </w:p>
    <w:p w:rsidR="00CA1D2B" w:rsidRDefault="00326C03"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027FD0" w:rsidRDefault="00326C03"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 </w:t>
      </w:r>
    </w:p>
    <w:p w:rsidR="00027FD0" w:rsidRDefault="00326C03"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027FD0" w:rsidRDefault="00326C03"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 обсуждать тему «Ключевая роль МЧС России в формировании культуры безопасности жизнедеятельности у населения Российской Федерации»; </w:t>
      </w:r>
    </w:p>
    <w:p w:rsidR="00FF099D" w:rsidRPr="003733D1" w:rsidRDefault="00326C03" w:rsidP="00027FD0">
      <w:pPr>
        <w:spacing w:after="0"/>
        <w:ind w:firstLine="426"/>
        <w:jc w:val="both"/>
        <w:rPr>
          <w:rFonts w:ascii="Times New Roman" w:hAnsi="Times New Roman" w:cs="Times New Roman"/>
          <w:sz w:val="24"/>
          <w:szCs w:val="24"/>
        </w:rPr>
      </w:pPr>
      <w:r w:rsidRPr="003733D1">
        <w:rPr>
          <w:rFonts w:ascii="Times New Roman" w:hAnsi="Times New Roman" w:cs="Times New Roman"/>
          <w:sz w:val="24"/>
          <w:szCs w:val="24"/>
        </w:rPr>
        <w:t xml:space="preserve">•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 </w:t>
      </w:r>
    </w:p>
    <w:p w:rsidR="003733D1" w:rsidRPr="003733D1" w:rsidRDefault="00326C03" w:rsidP="00027FD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Основы противодействия терроризму и экстремизму в Российской Федерации</w:t>
      </w:r>
      <w:r w:rsidR="003733D1" w:rsidRPr="003733D1">
        <w:rPr>
          <w:rFonts w:ascii="Times New Roman" w:hAnsi="Times New Roman" w:cs="Times New Roman"/>
          <w:b/>
          <w:sz w:val="24"/>
          <w:szCs w:val="24"/>
        </w:rPr>
        <w:t>.</w:t>
      </w:r>
    </w:p>
    <w:p w:rsidR="00CA1D2B"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027FD0"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негативно относиться к любым видам террористической и экстремистской деятельности; </w:t>
      </w:r>
    </w:p>
    <w:p w:rsidR="00027FD0"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характеризовать терроризм и экстремизм как социальное явление, представляющее серьѐзную угрозу личности, обществу и национальной безопасности России;</w:t>
      </w:r>
    </w:p>
    <w:p w:rsidR="00027FD0"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027FD0"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027FD0"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обосновывать значение культуры безопасности жизнедеятельности в противодействии идеологии терроризма и экстремизма; </w:t>
      </w:r>
    </w:p>
    <w:p w:rsidR="00027FD0"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основные меры уголовной ответственности за участие в террористической и экстремистской деятельности; </w:t>
      </w:r>
    </w:p>
    <w:p w:rsidR="003733D1" w:rsidRPr="003733D1"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моделировать последовательность своих действий при угрозе террористического акта. </w:t>
      </w:r>
    </w:p>
    <w:p w:rsidR="00EE72BB" w:rsidRDefault="00EE72BB" w:rsidP="00027FD0">
      <w:pPr>
        <w:spacing w:after="0"/>
        <w:ind w:firstLine="425"/>
        <w:jc w:val="both"/>
        <w:rPr>
          <w:rFonts w:ascii="Times New Roman" w:hAnsi="Times New Roman" w:cs="Times New Roman"/>
          <w:sz w:val="24"/>
          <w:szCs w:val="24"/>
        </w:rPr>
      </w:pPr>
    </w:p>
    <w:p w:rsidR="00EE72BB" w:rsidRDefault="00EE72BB" w:rsidP="00027FD0">
      <w:pPr>
        <w:spacing w:after="0"/>
        <w:ind w:firstLine="425"/>
        <w:jc w:val="both"/>
        <w:rPr>
          <w:rFonts w:ascii="Times New Roman" w:hAnsi="Times New Roman" w:cs="Times New Roman"/>
          <w:sz w:val="24"/>
          <w:szCs w:val="24"/>
        </w:rPr>
      </w:pPr>
    </w:p>
    <w:p w:rsidR="00CA1D2B"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lastRenderedPageBreak/>
        <w:t xml:space="preserve">Выпускник получит возможность научиться: </w:t>
      </w:r>
    </w:p>
    <w:p w:rsidR="00027FD0"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формировать индивидуальные основы правовой психологии для противостояния идеологии насилия; </w:t>
      </w:r>
    </w:p>
    <w:p w:rsidR="00027FD0"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формировать личные убеждения, способствующие профилактике вовлечения в террористическую деятельность; </w:t>
      </w:r>
    </w:p>
    <w:p w:rsidR="00027FD0"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формировать индивидуальные качества, способствующие противодействию экстремизму и терроризму;</w:t>
      </w:r>
    </w:p>
    <w:p w:rsidR="003733D1" w:rsidRPr="003733D1"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 </w:t>
      </w:r>
    </w:p>
    <w:p w:rsidR="003733D1" w:rsidRPr="003733D1" w:rsidRDefault="00326C03" w:rsidP="00027FD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Основы медицинских знаний и здорового образа жизни</w:t>
      </w:r>
      <w:r w:rsidR="003733D1" w:rsidRPr="003733D1">
        <w:rPr>
          <w:rFonts w:ascii="Times New Roman" w:hAnsi="Times New Roman" w:cs="Times New Roman"/>
          <w:b/>
          <w:sz w:val="24"/>
          <w:szCs w:val="24"/>
        </w:rPr>
        <w:t>.</w:t>
      </w:r>
      <w:r w:rsidRPr="003733D1">
        <w:rPr>
          <w:rFonts w:ascii="Times New Roman" w:hAnsi="Times New Roman" w:cs="Times New Roman"/>
          <w:b/>
          <w:sz w:val="24"/>
          <w:szCs w:val="24"/>
        </w:rPr>
        <w:t xml:space="preserve"> Основы здорового образа жизни</w:t>
      </w:r>
      <w:r w:rsidR="003733D1" w:rsidRPr="003733D1">
        <w:rPr>
          <w:rFonts w:ascii="Times New Roman" w:hAnsi="Times New Roman" w:cs="Times New Roman"/>
          <w:b/>
          <w:sz w:val="24"/>
          <w:szCs w:val="24"/>
        </w:rPr>
        <w:t>.</w:t>
      </w:r>
    </w:p>
    <w:p w:rsidR="00CA1D2B"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DE7DBA"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DE7DBA"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 </w:t>
      </w:r>
    </w:p>
    <w:p w:rsidR="00DE7DBA"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 </w:t>
      </w:r>
    </w:p>
    <w:p w:rsidR="00DE7DBA"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 </w:t>
      </w:r>
    </w:p>
    <w:p w:rsidR="003733D1" w:rsidRPr="003733D1"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 </w:t>
      </w:r>
    </w:p>
    <w:p w:rsidR="00CA1D2B"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Выпускник получит возможность научиться:</w:t>
      </w:r>
    </w:p>
    <w:p w:rsidR="003733D1" w:rsidRPr="003733D1"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 </w:t>
      </w:r>
    </w:p>
    <w:p w:rsidR="003733D1" w:rsidRPr="003733D1" w:rsidRDefault="00326C03" w:rsidP="00027FD0">
      <w:pPr>
        <w:spacing w:after="0"/>
        <w:ind w:firstLine="425"/>
        <w:jc w:val="both"/>
        <w:rPr>
          <w:rFonts w:ascii="Times New Roman" w:hAnsi="Times New Roman" w:cs="Times New Roman"/>
          <w:b/>
          <w:sz w:val="24"/>
          <w:szCs w:val="24"/>
        </w:rPr>
      </w:pPr>
      <w:r w:rsidRPr="003733D1">
        <w:rPr>
          <w:rFonts w:ascii="Times New Roman" w:hAnsi="Times New Roman" w:cs="Times New Roman"/>
          <w:b/>
          <w:sz w:val="24"/>
          <w:szCs w:val="24"/>
        </w:rPr>
        <w:t>Основы медицинских знаний и оказание первой помощи</w:t>
      </w:r>
      <w:r w:rsidR="003733D1" w:rsidRPr="003733D1">
        <w:rPr>
          <w:rFonts w:ascii="Times New Roman" w:hAnsi="Times New Roman" w:cs="Times New Roman"/>
          <w:b/>
          <w:sz w:val="24"/>
          <w:szCs w:val="24"/>
        </w:rPr>
        <w:t>.</w:t>
      </w:r>
    </w:p>
    <w:p w:rsidR="00CA1D2B"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Выпускник научится: </w:t>
      </w:r>
    </w:p>
    <w:p w:rsidR="00DE7DBA"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характеризовать различные повреждения и травмы, наиболее часто встречающиеся в быту, и их возможные последствия для здоровья;</w:t>
      </w:r>
    </w:p>
    <w:p w:rsidR="00DE7DBA"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 анализировать возможные последствия неотложных состояний в случаях, если не будет своевременно оказана первая помощь;</w:t>
      </w:r>
    </w:p>
    <w:p w:rsidR="00DE7DBA"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w:t>
      </w:r>
      <w:r w:rsidRPr="003733D1">
        <w:rPr>
          <w:rFonts w:ascii="Times New Roman" w:hAnsi="Times New Roman" w:cs="Times New Roman"/>
          <w:sz w:val="24"/>
          <w:szCs w:val="24"/>
        </w:rPr>
        <w:lastRenderedPageBreak/>
        <w:t xml:space="preserve">часто случающихся в быту; определять последовательность оказания первой помощи и различать еѐ средства в конкретных ситуациях; </w:t>
      </w:r>
    </w:p>
    <w:p w:rsidR="003733D1" w:rsidRPr="003733D1"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паре/втроѐм приѐмы оказания само- и взаимопомощи в зоне массовых поражений. </w:t>
      </w:r>
    </w:p>
    <w:p w:rsidR="00CA1D2B" w:rsidRDefault="00326C03" w:rsidP="00027FD0">
      <w:pPr>
        <w:spacing w:after="0"/>
        <w:ind w:firstLine="425"/>
        <w:jc w:val="both"/>
        <w:rPr>
          <w:rFonts w:ascii="Times New Roman" w:hAnsi="Times New Roman" w:cs="Times New Roman"/>
          <w:sz w:val="24"/>
          <w:szCs w:val="24"/>
        </w:rPr>
      </w:pPr>
      <w:r w:rsidRPr="003733D1">
        <w:rPr>
          <w:rFonts w:ascii="Times New Roman" w:hAnsi="Times New Roman" w:cs="Times New Roman"/>
          <w:sz w:val="24"/>
          <w:szCs w:val="24"/>
        </w:rPr>
        <w:t xml:space="preserve">Выпускник получит возможность научиться: </w:t>
      </w:r>
    </w:p>
    <w:p w:rsidR="005B5839" w:rsidRPr="003733D1" w:rsidRDefault="00326C03" w:rsidP="00027FD0">
      <w:pPr>
        <w:spacing w:after="0"/>
        <w:ind w:firstLine="425"/>
        <w:jc w:val="both"/>
        <w:rPr>
          <w:rFonts w:ascii="Times New Roman" w:hAnsi="Times New Roman" w:cs="Times New Roman"/>
          <w:color w:val="000000"/>
          <w:sz w:val="24"/>
          <w:szCs w:val="24"/>
        </w:rPr>
      </w:pPr>
      <w:r w:rsidRPr="003733D1">
        <w:rPr>
          <w:rFonts w:ascii="Times New Roman" w:hAnsi="Times New Roman" w:cs="Times New Roman"/>
          <w:sz w:val="24"/>
          <w:szCs w:val="24"/>
        </w:rPr>
        <w:t>• 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DE7DBA" w:rsidRDefault="00DE7DBA" w:rsidP="00DD318D">
      <w:pPr>
        <w:pStyle w:val="Default"/>
        <w:ind w:firstLine="426"/>
        <w:jc w:val="center"/>
        <w:rPr>
          <w:b/>
          <w:bCs/>
        </w:rPr>
      </w:pPr>
    </w:p>
    <w:p w:rsidR="00DD318D" w:rsidRDefault="00DD318D" w:rsidP="00DD318D">
      <w:pPr>
        <w:pStyle w:val="Default"/>
        <w:ind w:firstLine="426"/>
        <w:jc w:val="center"/>
        <w:rPr>
          <w:b/>
          <w:bCs/>
        </w:rPr>
      </w:pPr>
      <w:r w:rsidRPr="00DD318D">
        <w:rPr>
          <w:b/>
          <w:bCs/>
        </w:rPr>
        <w:t>1.3. Система оценки достижения планируемых результатов освоения основной образовательной программы основного общего образования</w:t>
      </w:r>
    </w:p>
    <w:p w:rsidR="00B44183" w:rsidRPr="00DD318D" w:rsidRDefault="00B44183" w:rsidP="00DD318D">
      <w:pPr>
        <w:pStyle w:val="Default"/>
        <w:ind w:firstLine="426"/>
        <w:jc w:val="center"/>
        <w:rPr>
          <w:b/>
          <w:bCs/>
        </w:rPr>
      </w:pPr>
    </w:p>
    <w:p w:rsidR="00DD318D" w:rsidRPr="00DD318D" w:rsidRDefault="00DD318D" w:rsidP="00DD318D">
      <w:pPr>
        <w:pStyle w:val="Default"/>
        <w:ind w:firstLine="426"/>
        <w:jc w:val="both"/>
        <w:rPr>
          <w:b/>
          <w:bCs/>
        </w:rPr>
      </w:pPr>
      <w:r w:rsidRPr="00DD318D">
        <w:rPr>
          <w:b/>
          <w:bCs/>
        </w:rPr>
        <w:t xml:space="preserve">1.3.1. Общие положения </w:t>
      </w:r>
    </w:p>
    <w:p w:rsidR="00DD318D" w:rsidRPr="00DD318D" w:rsidRDefault="003D0737" w:rsidP="00DD318D">
      <w:pPr>
        <w:pStyle w:val="Default"/>
        <w:jc w:val="both"/>
      </w:pPr>
      <w:r>
        <w:tab/>
      </w:r>
      <w:r w:rsidR="00DD318D" w:rsidRPr="00DD318D">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вовлеченность в оценочную деятельность педагогов и обучающихся.</w:t>
      </w:r>
    </w:p>
    <w:p w:rsidR="00DD318D" w:rsidRPr="00DD318D" w:rsidRDefault="00DD318D" w:rsidP="00DD318D">
      <w:pPr>
        <w:pStyle w:val="Default"/>
        <w:jc w:val="both"/>
        <w:rPr>
          <w:b/>
          <w:bCs/>
          <w:i/>
          <w:iCs/>
        </w:rPr>
      </w:pPr>
      <w:r w:rsidRPr="00DD318D">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DD318D">
        <w:rPr>
          <w:b/>
          <w:bCs/>
        </w:rPr>
        <w:t xml:space="preserve">функциями </w:t>
      </w:r>
      <w:r w:rsidRPr="00DD318D">
        <w:t xml:space="preserve">являются </w:t>
      </w:r>
      <w:r w:rsidRPr="00DD318D">
        <w:rPr>
          <w:b/>
          <w:bCs/>
          <w:i/>
          <w:iCs/>
        </w:rPr>
        <w:t xml:space="preserve">ориентация образовательного процесса </w:t>
      </w:r>
      <w:r w:rsidRPr="00DD318D">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sidRPr="00DD318D">
        <w:rPr>
          <w:b/>
          <w:bCs/>
          <w:i/>
          <w:iCs/>
        </w:rPr>
        <w:t xml:space="preserve">обратной связи, </w:t>
      </w:r>
      <w:r w:rsidRPr="00DD318D">
        <w:t xml:space="preserve">позволяющей осуществлять </w:t>
      </w:r>
      <w:r w:rsidRPr="00DD318D">
        <w:rPr>
          <w:b/>
          <w:bCs/>
          <w:i/>
          <w:iCs/>
        </w:rPr>
        <w:t xml:space="preserve">управление образовательным процессом. </w:t>
      </w:r>
    </w:p>
    <w:p w:rsidR="00DD318D" w:rsidRPr="00DD318D" w:rsidRDefault="00DD318D" w:rsidP="00DD318D">
      <w:pPr>
        <w:pStyle w:val="Default"/>
        <w:ind w:firstLine="426"/>
        <w:jc w:val="both"/>
      </w:pPr>
      <w:r w:rsidRPr="00DD318D">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 </w:t>
      </w:r>
    </w:p>
    <w:p w:rsidR="00DD318D" w:rsidRPr="00DD318D" w:rsidRDefault="00DD318D" w:rsidP="00DD318D">
      <w:pPr>
        <w:pStyle w:val="Default"/>
        <w:ind w:firstLine="426"/>
        <w:jc w:val="both"/>
      </w:pPr>
      <w:r w:rsidRPr="00DD318D">
        <w:t xml:space="preserve">В соответствии с ФГОС ООО основным </w:t>
      </w:r>
      <w:r w:rsidRPr="00DD318D">
        <w:rPr>
          <w:b/>
          <w:bCs/>
        </w:rPr>
        <w:t xml:space="preserve">объектом </w:t>
      </w:r>
      <w:r w:rsidRPr="00DD318D">
        <w:t xml:space="preserve">системы оценки результатов образования, её содержательной и критериальной базой выступают </w:t>
      </w:r>
      <w:r w:rsidRPr="00DD318D">
        <w:rPr>
          <w:b/>
          <w:bCs/>
        </w:rPr>
        <w:t xml:space="preserve">требования Стандарта, </w:t>
      </w:r>
      <w:r w:rsidRPr="00DD318D">
        <w:t xml:space="preserve">которые конкретизируются в </w:t>
      </w:r>
      <w:r w:rsidRPr="00DD318D">
        <w:rPr>
          <w:b/>
          <w:bCs/>
        </w:rPr>
        <w:t xml:space="preserve">планируемых результатах </w:t>
      </w:r>
      <w:r w:rsidRPr="00DD318D">
        <w:t xml:space="preserve">освоения обучающимися основной образовательной программы основного общего образования. </w:t>
      </w:r>
    </w:p>
    <w:p w:rsidR="00DD318D" w:rsidRPr="00DD318D" w:rsidRDefault="00DD318D" w:rsidP="00DD318D">
      <w:pPr>
        <w:pStyle w:val="Default"/>
        <w:ind w:firstLine="426"/>
        <w:jc w:val="both"/>
      </w:pPr>
      <w:r w:rsidRPr="00DD318D">
        <w:t xml:space="preserve">Итоговая оценка результатов освоения основной образовательной программы основного общего образования определяется по результатам помежуточной и итоговой аттестации обучающихся. </w:t>
      </w:r>
    </w:p>
    <w:p w:rsidR="00DD318D" w:rsidRPr="00DD318D" w:rsidRDefault="00DD318D" w:rsidP="00DD318D">
      <w:pPr>
        <w:pStyle w:val="Default"/>
        <w:ind w:firstLine="426"/>
        <w:jc w:val="both"/>
        <w:rPr>
          <w:b/>
          <w:bCs/>
          <w:i/>
          <w:iCs/>
        </w:rPr>
      </w:pPr>
      <w:r w:rsidRPr="00DD318D">
        <w:rPr>
          <w:b/>
          <w:bCs/>
          <w:i/>
          <w:iCs/>
        </w:rPr>
        <w:t xml:space="preserve">Результаты промежуточной аттестации, </w:t>
      </w:r>
      <w:r w:rsidRPr="00DD318D">
        <w:t>представляющие собой результаты внутри</w:t>
      </w:r>
      <w:r w:rsidR="00C02C72">
        <w:t>колледжного</w:t>
      </w:r>
      <w:r w:rsidRPr="00DD318D">
        <w:t xml:space="preserve"> мониторинга индивидуальных образовательных достижений обучающихся, </w:t>
      </w:r>
      <w:r w:rsidRPr="00DD318D">
        <w:rPr>
          <w:b/>
          <w:bCs/>
          <w:i/>
          <w:iCs/>
        </w:rPr>
        <w:t xml:space="preserve">отражают динамику </w:t>
      </w:r>
      <w:r w:rsidRPr="00DD318D">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DD318D">
        <w:rPr>
          <w:b/>
          <w:bCs/>
          <w:i/>
          <w:iCs/>
        </w:rPr>
        <w:t xml:space="preserve">внутренней оценкой. </w:t>
      </w:r>
    </w:p>
    <w:p w:rsidR="00DD318D" w:rsidRPr="00DD318D" w:rsidRDefault="00DD318D" w:rsidP="00DD318D">
      <w:pPr>
        <w:pStyle w:val="Default"/>
        <w:ind w:firstLine="426"/>
        <w:jc w:val="both"/>
        <w:rPr>
          <w:b/>
          <w:bCs/>
          <w:i/>
          <w:iCs/>
        </w:rPr>
      </w:pPr>
      <w:r w:rsidRPr="00DD318D">
        <w:rPr>
          <w:b/>
          <w:bCs/>
          <w:i/>
          <w:iCs/>
        </w:rPr>
        <w:t xml:space="preserve">Результаты итоговой аттестации выпускников (в том числе государственной) </w:t>
      </w:r>
      <w:r w:rsidRPr="00DD318D">
        <w:t xml:space="preserve">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w:t>
      </w:r>
      <w:r w:rsidRPr="00DD318D">
        <w:lastRenderedPageBreak/>
        <w:t xml:space="preserve">осуществляется внешними (по отношению к образовательному учреждению) органами, т. е. является </w:t>
      </w:r>
      <w:r w:rsidRPr="00DD318D">
        <w:rPr>
          <w:b/>
          <w:bCs/>
          <w:i/>
          <w:iCs/>
        </w:rPr>
        <w:t xml:space="preserve">внешней оценкой. </w:t>
      </w:r>
    </w:p>
    <w:p w:rsidR="00DD318D" w:rsidRPr="00DD318D" w:rsidRDefault="00DD318D" w:rsidP="00DD318D">
      <w:pPr>
        <w:pStyle w:val="Default"/>
        <w:ind w:firstLine="426"/>
        <w:jc w:val="both"/>
      </w:pPr>
      <w:r w:rsidRPr="00DD318D">
        <w:t xml:space="preserve">Основным объектом, содержательной и критериальной базой </w:t>
      </w:r>
      <w:r w:rsidRPr="00DD318D">
        <w:rPr>
          <w:b/>
          <w:bCs/>
        </w:rPr>
        <w:t xml:space="preserve">итоговой оценки </w:t>
      </w:r>
      <w:r w:rsidRPr="00DD318D">
        <w:t>п</w:t>
      </w:r>
      <w:r w:rsidR="00E6274A">
        <w:t xml:space="preserve">одготовки выпускников на уровне </w:t>
      </w:r>
      <w:r w:rsidRPr="00DD318D">
        <w:t xml:space="preserve">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 </w:t>
      </w:r>
    </w:p>
    <w:p w:rsidR="00DD318D" w:rsidRPr="00DD318D" w:rsidRDefault="00DD318D" w:rsidP="00DD318D">
      <w:pPr>
        <w:pStyle w:val="Default"/>
        <w:ind w:firstLine="426"/>
        <w:jc w:val="both"/>
      </w:pPr>
      <w:r w:rsidRPr="00E735EF">
        <w:t xml:space="preserve">При </w:t>
      </w:r>
      <w:r w:rsidRPr="00E735EF">
        <w:rPr>
          <w:b/>
          <w:bCs/>
        </w:rPr>
        <w:t xml:space="preserve">оценке результатов деятельности </w:t>
      </w:r>
      <w:r w:rsidR="00C02C72" w:rsidRPr="00E735EF">
        <w:rPr>
          <w:bCs/>
        </w:rPr>
        <w:t xml:space="preserve">колледжа </w:t>
      </w:r>
      <w:r w:rsidRPr="00E735EF">
        <w:t>её содержательной и критериальной базой</w:t>
      </w:r>
      <w:r w:rsidR="00C02C72" w:rsidRPr="00E735EF">
        <w:t>,</w:t>
      </w:r>
      <w:r w:rsidRPr="00E735EF">
        <w:t xml:space="preserve"> выступают планируемые результаты освоения осн</w:t>
      </w:r>
      <w:r w:rsidR="00C02C72" w:rsidRPr="00E735EF">
        <w:t>овной образовательной программы.</w:t>
      </w:r>
      <w:r w:rsidRPr="00E735EF">
        <w:t xml:space="preserve"> Основными процедурами этой оценки служат аккредитация образовательного учреждения, аттестация педагогических кадров, а также мониторинго</w:t>
      </w:r>
      <w:r w:rsidR="00C02C72" w:rsidRPr="00E735EF">
        <w:t>вые исследования разного уровня</w:t>
      </w:r>
      <w:r w:rsidR="00C02C72">
        <w:t>, в том числе ежегодное самообследование образовательной организации.</w:t>
      </w:r>
    </w:p>
    <w:p w:rsidR="00DD318D" w:rsidRPr="00DD318D" w:rsidRDefault="00DD318D" w:rsidP="00DD318D">
      <w:pPr>
        <w:pStyle w:val="Default"/>
        <w:ind w:firstLine="426"/>
        <w:jc w:val="both"/>
      </w:pPr>
      <w:r w:rsidRPr="00DD318D">
        <w:t xml:space="preserve">В соответствии с требованиями Стандарта предоставление и использование </w:t>
      </w:r>
      <w:r w:rsidRPr="00DD318D">
        <w:rPr>
          <w:b/>
          <w:bCs/>
          <w:i/>
          <w:iCs/>
        </w:rPr>
        <w:t xml:space="preserve">персонифицированной информации </w:t>
      </w:r>
      <w:r w:rsidRPr="00DD318D">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DD318D">
        <w:rPr>
          <w:b/>
          <w:bCs/>
          <w:i/>
          <w:iCs/>
        </w:rPr>
        <w:t xml:space="preserve">неперсонифицированной (анонимной) информации </w:t>
      </w:r>
      <w:r w:rsidRPr="00DD318D">
        <w:t xml:space="preserve">о достигаемых обучающимися образовательных результатах. </w:t>
      </w:r>
    </w:p>
    <w:p w:rsidR="00DD318D" w:rsidRPr="00DD318D" w:rsidRDefault="00DD318D" w:rsidP="00DD318D">
      <w:pPr>
        <w:pStyle w:val="Default"/>
        <w:ind w:firstLine="426"/>
        <w:jc w:val="both"/>
      </w:pPr>
      <w:r w:rsidRPr="00DD318D">
        <w:t xml:space="preserve">Интерпретация результатов оценки ведётся на основе </w:t>
      </w:r>
      <w:r w:rsidRPr="00DD318D">
        <w:rPr>
          <w:b/>
          <w:bCs/>
          <w:i/>
          <w:iCs/>
        </w:rPr>
        <w:t xml:space="preserve">контекстной информации </w:t>
      </w:r>
      <w:r w:rsidRPr="00DD318D">
        <w:t xml:space="preserve">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 </w:t>
      </w:r>
    </w:p>
    <w:p w:rsidR="00DD318D" w:rsidRPr="00DD318D" w:rsidRDefault="00DD318D" w:rsidP="00DD318D">
      <w:pPr>
        <w:pStyle w:val="Default"/>
        <w:ind w:firstLine="426"/>
        <w:jc w:val="both"/>
        <w:rPr>
          <w:b/>
          <w:bCs/>
          <w:i/>
          <w:iCs/>
        </w:rPr>
      </w:pPr>
      <w:r w:rsidRPr="00DD318D">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DD318D">
        <w:rPr>
          <w:b/>
          <w:bCs/>
          <w:i/>
          <w:iCs/>
        </w:rPr>
        <w:t xml:space="preserve">комплексный подход к оценке результатов </w:t>
      </w:r>
      <w:r w:rsidRPr="00DD318D">
        <w:t xml:space="preserve">образования, позволяющий вести оценку достижения обучающимися всех трёх групп результатов образования: </w:t>
      </w:r>
      <w:r w:rsidRPr="00DD318D">
        <w:rPr>
          <w:b/>
          <w:bCs/>
          <w:i/>
          <w:iCs/>
        </w:rPr>
        <w:t xml:space="preserve">личностных, метапредметных </w:t>
      </w:r>
      <w:r w:rsidRPr="00DD318D">
        <w:t xml:space="preserve">и </w:t>
      </w:r>
      <w:r w:rsidRPr="00DD318D">
        <w:rPr>
          <w:b/>
          <w:bCs/>
          <w:i/>
          <w:iCs/>
        </w:rPr>
        <w:t xml:space="preserve">предметных. </w:t>
      </w:r>
    </w:p>
    <w:p w:rsidR="00DD318D" w:rsidRPr="00DD318D" w:rsidRDefault="00DD318D" w:rsidP="00DD318D">
      <w:pPr>
        <w:pStyle w:val="Default"/>
        <w:ind w:firstLine="426"/>
        <w:jc w:val="both"/>
      </w:pPr>
      <w:r w:rsidRPr="00DD318D">
        <w:t xml:space="preserve">Система оценки предусматривает </w:t>
      </w:r>
      <w:r w:rsidRPr="00DD318D">
        <w:rPr>
          <w:b/>
          <w:bCs/>
          <w:i/>
          <w:iCs/>
        </w:rPr>
        <w:t xml:space="preserve">уровневый подход </w:t>
      </w:r>
      <w:r w:rsidRPr="00DD318D">
        <w:t xml:space="preserve">к содержанию оценки и инструментарию для оценки достижения планируемых результатов, а также к представлению и интерпретации результатов измерений. </w:t>
      </w:r>
    </w:p>
    <w:p w:rsidR="00DD318D" w:rsidRPr="00DD318D" w:rsidRDefault="00DD318D" w:rsidP="00DD318D">
      <w:pPr>
        <w:pStyle w:val="Default"/>
        <w:ind w:firstLine="426"/>
        <w:jc w:val="both"/>
      </w:pPr>
      <w:r w:rsidRPr="00DD318D">
        <w:t xml:space="preserve">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 </w:t>
      </w:r>
    </w:p>
    <w:p w:rsidR="00DD318D" w:rsidRPr="00DD318D" w:rsidRDefault="00DD318D" w:rsidP="00DD318D">
      <w:pPr>
        <w:pStyle w:val="Default"/>
        <w:ind w:firstLine="426"/>
        <w:jc w:val="both"/>
      </w:pPr>
      <w:r w:rsidRPr="00DD318D">
        <w:t xml:space="preserve">К компетенции </w:t>
      </w:r>
      <w:r w:rsidR="00A7538D">
        <w:rPr>
          <w:bCs/>
        </w:rPr>
        <w:t xml:space="preserve"> колледжа </w:t>
      </w:r>
      <w:r w:rsidRPr="00DD318D">
        <w:t xml:space="preserve">относится: </w:t>
      </w:r>
    </w:p>
    <w:p w:rsidR="00DD318D" w:rsidRPr="00DD318D" w:rsidRDefault="00DD318D" w:rsidP="00DD318D">
      <w:pPr>
        <w:pStyle w:val="Default"/>
        <w:ind w:firstLine="426"/>
        <w:jc w:val="both"/>
      </w:pPr>
      <w:r w:rsidRPr="00DD318D">
        <w:t xml:space="preserve">1) описание организации и содержания: </w:t>
      </w:r>
    </w:p>
    <w:p w:rsidR="00DD318D" w:rsidRPr="00DD318D" w:rsidRDefault="00DD318D" w:rsidP="00DD318D">
      <w:pPr>
        <w:pStyle w:val="Default"/>
        <w:ind w:firstLine="426"/>
        <w:jc w:val="both"/>
      </w:pPr>
      <w:r w:rsidRPr="00DD318D">
        <w:t xml:space="preserve">а) промежуточной аттестации обучающихся в рамках урочной и внеурочной деятельности; </w:t>
      </w:r>
    </w:p>
    <w:p w:rsidR="00DD318D" w:rsidRPr="00DD318D" w:rsidRDefault="00DD318D" w:rsidP="00DD318D">
      <w:pPr>
        <w:pStyle w:val="Default"/>
        <w:ind w:firstLine="426"/>
        <w:jc w:val="both"/>
      </w:pPr>
      <w:r w:rsidRPr="00DD318D">
        <w:t xml:space="preserve">б) итоговой оценки по предметам, не выносимым на государственную итоговую аттестацию обучающихся; </w:t>
      </w:r>
    </w:p>
    <w:p w:rsidR="00DD318D" w:rsidRPr="00DD318D" w:rsidRDefault="00DD318D" w:rsidP="00DD318D">
      <w:pPr>
        <w:pStyle w:val="Default"/>
        <w:ind w:firstLine="426"/>
        <w:jc w:val="both"/>
      </w:pPr>
      <w:r w:rsidRPr="00DD318D">
        <w:t xml:space="preserve">в) оценки проектной деятельности обучающихся; </w:t>
      </w:r>
    </w:p>
    <w:p w:rsidR="00DD318D" w:rsidRPr="00DD318D" w:rsidRDefault="00DD318D" w:rsidP="00DD318D">
      <w:pPr>
        <w:pStyle w:val="Default"/>
        <w:ind w:firstLine="426"/>
        <w:jc w:val="both"/>
      </w:pPr>
      <w:r w:rsidRPr="00DD318D">
        <w:t xml:space="preserve">2) адаптация инструментария для итоговой оценки достижения планируемых результатов, разработанного на федеральном уровне, в целях организации: </w:t>
      </w:r>
    </w:p>
    <w:p w:rsidR="00DD318D" w:rsidRPr="00DD318D" w:rsidRDefault="00DD318D" w:rsidP="00DD318D">
      <w:pPr>
        <w:pStyle w:val="Default"/>
        <w:ind w:firstLine="426"/>
        <w:jc w:val="both"/>
      </w:pPr>
      <w:r w:rsidRPr="00DD318D">
        <w:t xml:space="preserve">а) оценки достижения планируемых результатов в рамках текущего и тематического контроля; </w:t>
      </w:r>
    </w:p>
    <w:p w:rsidR="00DD318D" w:rsidRPr="00DD318D" w:rsidRDefault="00DD318D" w:rsidP="00DD318D">
      <w:pPr>
        <w:pStyle w:val="Default"/>
        <w:ind w:firstLine="426"/>
        <w:jc w:val="both"/>
      </w:pPr>
      <w:r w:rsidRPr="00DD318D">
        <w:t xml:space="preserve">б) промежуточной аттестации (системы внутришкольного мониторинга); </w:t>
      </w:r>
    </w:p>
    <w:p w:rsidR="00DD318D" w:rsidRPr="00DD318D" w:rsidRDefault="00DD318D" w:rsidP="00DD318D">
      <w:pPr>
        <w:pStyle w:val="Default"/>
        <w:ind w:firstLine="426"/>
        <w:jc w:val="both"/>
      </w:pPr>
      <w:r w:rsidRPr="00DD318D">
        <w:t xml:space="preserve">в) итоговой аттестации по предметам, не выносимым на государственную итоговую аттестацию; </w:t>
      </w:r>
    </w:p>
    <w:p w:rsidR="00DD318D" w:rsidRPr="00DD318D" w:rsidRDefault="00DD318D" w:rsidP="00DD318D">
      <w:pPr>
        <w:pStyle w:val="Default"/>
        <w:ind w:firstLine="426"/>
        <w:jc w:val="both"/>
      </w:pPr>
      <w:r w:rsidRPr="00DD318D">
        <w:t xml:space="preserve">3) адаптация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 </w:t>
      </w:r>
    </w:p>
    <w:p w:rsidR="00DD318D" w:rsidRPr="00DD318D" w:rsidRDefault="00DD318D" w:rsidP="00DD318D">
      <w:pPr>
        <w:pStyle w:val="Default"/>
        <w:ind w:firstLine="426"/>
        <w:jc w:val="both"/>
      </w:pPr>
      <w:r w:rsidRPr="00DD318D">
        <w:lastRenderedPageBreak/>
        <w:t xml:space="preserve">4) адаптация или разработка модели и инструментария для организации стартовой диагностики; </w:t>
      </w:r>
    </w:p>
    <w:p w:rsidR="00DD318D" w:rsidRPr="00DD318D" w:rsidRDefault="00DD318D" w:rsidP="00DD318D">
      <w:pPr>
        <w:pStyle w:val="Default"/>
        <w:ind w:firstLine="426"/>
        <w:jc w:val="both"/>
      </w:pPr>
      <w:r w:rsidRPr="00DD318D">
        <w:t xml:space="preserve">5) адаптация или разработка модели и инструментария для оценки деятельности педагогов и образовательного учреждения в целом в </w:t>
      </w:r>
      <w:r w:rsidR="00A7538D">
        <w:t xml:space="preserve">целях организации системы внутреннего </w:t>
      </w:r>
      <w:r w:rsidRPr="00DD318D">
        <w:t xml:space="preserve"> контроля. </w:t>
      </w:r>
    </w:p>
    <w:p w:rsidR="00DD318D" w:rsidRPr="00DD318D" w:rsidRDefault="00DD318D" w:rsidP="00DD318D">
      <w:pPr>
        <w:ind w:firstLine="709"/>
        <w:jc w:val="both"/>
        <w:rPr>
          <w:rFonts w:ascii="Times New Roman" w:hAnsi="Times New Roman" w:cs="Times New Roman"/>
          <w:b/>
          <w:color w:val="000000"/>
          <w:sz w:val="24"/>
          <w:szCs w:val="24"/>
        </w:rPr>
      </w:pPr>
      <w:r w:rsidRPr="00DD318D">
        <w:rPr>
          <w:rFonts w:ascii="Times New Roman" w:hAnsi="Times New Roman" w:cs="Times New Roman"/>
          <w:b/>
          <w:color w:val="000000"/>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1) </w:t>
      </w:r>
      <w:r w:rsidRPr="00DD318D">
        <w:rPr>
          <w:rFonts w:ascii="Times New Roman" w:hAnsi="Times New Roman" w:cs="Times New Roman"/>
          <w:b/>
          <w:color w:val="000000"/>
          <w:sz w:val="24"/>
          <w:szCs w:val="24"/>
        </w:rPr>
        <w:t>определяет основные направления и цели оценочной деятельности,</w:t>
      </w:r>
      <w:r w:rsidRPr="00DD318D">
        <w:rPr>
          <w:rFonts w:ascii="Times New Roman" w:hAnsi="Times New Roman" w:cs="Times New Roman"/>
          <w:color w:val="000000"/>
          <w:sz w:val="24"/>
          <w:szCs w:val="24"/>
        </w:rPr>
        <w:t xml:space="preserve">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2) </w:t>
      </w:r>
      <w:r w:rsidRPr="00DD318D">
        <w:rPr>
          <w:rFonts w:ascii="Times New Roman" w:hAnsi="Times New Roman" w:cs="Times New Roman"/>
          <w:b/>
          <w:color w:val="000000"/>
          <w:sz w:val="24"/>
          <w:szCs w:val="24"/>
        </w:rPr>
        <w:t>ориентирует образовательный процесс на духовно-нравственное развитие и воспитание обучающихся</w:t>
      </w:r>
      <w:r w:rsidRPr="00DD318D">
        <w:rPr>
          <w:rFonts w:ascii="Times New Roman" w:hAnsi="Times New Roman" w:cs="Times New Roman"/>
          <w:color w:val="000000"/>
          <w:sz w:val="24"/>
          <w:szCs w:val="24"/>
        </w:rPr>
        <w:t xml:space="preserve">, реализацию требований к результатам освоения основной образовательной программы основного общего образования; </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3) </w:t>
      </w:r>
      <w:r w:rsidRPr="00DD318D">
        <w:rPr>
          <w:rFonts w:ascii="Times New Roman" w:hAnsi="Times New Roman" w:cs="Times New Roman"/>
          <w:b/>
          <w:color w:val="000000"/>
          <w:sz w:val="24"/>
          <w:szCs w:val="24"/>
        </w:rPr>
        <w:t>обеспечивает комплексный подход к оценке результатов освоения основной образовательной программы основного общего образования,</w:t>
      </w:r>
      <w:r w:rsidRPr="00DD318D">
        <w:rPr>
          <w:rFonts w:ascii="Times New Roman" w:hAnsi="Times New Roman" w:cs="Times New Roman"/>
          <w:color w:val="000000"/>
          <w:sz w:val="24"/>
          <w:szCs w:val="24"/>
        </w:rPr>
        <w:t xml:space="preserve"> позволяющий вести оценку предметных, метапредметных и личностных результатов основного общего образования; </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4) </w:t>
      </w:r>
      <w:r w:rsidRPr="00DD318D">
        <w:rPr>
          <w:rFonts w:ascii="Times New Roman" w:hAnsi="Times New Roman" w:cs="Times New Roman"/>
          <w:b/>
          <w:color w:val="000000"/>
          <w:sz w:val="24"/>
          <w:szCs w:val="24"/>
        </w:rPr>
        <w:t>обеспечивает оценку динамики индивидуальных достижений обучающихся</w:t>
      </w:r>
      <w:r w:rsidRPr="00DD318D">
        <w:rPr>
          <w:rFonts w:ascii="Times New Roman" w:hAnsi="Times New Roman" w:cs="Times New Roman"/>
          <w:color w:val="000000"/>
          <w:sz w:val="24"/>
          <w:szCs w:val="24"/>
        </w:rPr>
        <w:t xml:space="preserve"> в процессе освоения основной общеобразовательной программы основного общего образования; </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5) </w:t>
      </w:r>
      <w:r w:rsidRPr="00DD318D">
        <w:rPr>
          <w:rFonts w:ascii="Times New Roman" w:hAnsi="Times New Roman" w:cs="Times New Roman"/>
          <w:b/>
          <w:color w:val="000000"/>
          <w:sz w:val="24"/>
          <w:szCs w:val="24"/>
        </w:rPr>
        <w:t>предусматривает использование разнообразных методов и форм, взаимно дополняющих друг друга</w:t>
      </w:r>
      <w:r w:rsidRPr="00DD318D">
        <w:rPr>
          <w:rFonts w:ascii="Times New Roman" w:hAnsi="Times New Roman" w:cs="Times New Roman"/>
          <w:color w:val="000000"/>
          <w:sz w:val="24"/>
          <w:szCs w:val="24"/>
        </w:rPr>
        <w:t xml:space="preserve"> (Стандартизированные письменные и устные работы, проекты, практические работы, творческие работы, самоанализ и самооценка, наблюдения); </w:t>
      </w:r>
    </w:p>
    <w:p w:rsidR="00DD318D" w:rsidRPr="00DD318D" w:rsidRDefault="00DD318D" w:rsidP="00DE7DBA">
      <w:pPr>
        <w:spacing w:after="0"/>
        <w:ind w:firstLine="709"/>
        <w:jc w:val="both"/>
        <w:rPr>
          <w:rFonts w:ascii="Times New Roman" w:hAnsi="Times New Roman" w:cs="Times New Roman"/>
          <w:b/>
          <w:color w:val="000000"/>
          <w:sz w:val="24"/>
          <w:szCs w:val="24"/>
        </w:rPr>
      </w:pPr>
      <w:r w:rsidRPr="00DD318D">
        <w:rPr>
          <w:rFonts w:ascii="Times New Roman" w:hAnsi="Times New Roman" w:cs="Times New Roman"/>
          <w:color w:val="000000"/>
          <w:sz w:val="24"/>
          <w:szCs w:val="24"/>
        </w:rPr>
        <w:t xml:space="preserve">6) </w:t>
      </w:r>
      <w:r w:rsidRPr="00DD318D">
        <w:rPr>
          <w:rFonts w:ascii="Times New Roman" w:hAnsi="Times New Roman" w:cs="Times New Roman"/>
          <w:b/>
          <w:color w:val="000000"/>
          <w:sz w:val="24"/>
          <w:szCs w:val="24"/>
        </w:rPr>
        <w:t>позволяет использовать результаты итоговой оценки выпускников</w:t>
      </w:r>
      <w:r w:rsidRPr="00DD318D">
        <w:rPr>
          <w:rFonts w:ascii="Times New Roman" w:hAnsi="Times New Roman" w:cs="Times New Roman"/>
          <w:color w:val="000000"/>
          <w:sz w:val="24"/>
          <w:szCs w:val="24"/>
        </w:rPr>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sidRPr="00DD318D">
        <w:rPr>
          <w:rFonts w:ascii="Times New Roman" w:hAnsi="Times New Roman" w:cs="Times New Roman"/>
          <w:b/>
          <w:color w:val="000000"/>
          <w:sz w:val="24"/>
          <w:szCs w:val="24"/>
        </w:rPr>
        <w:t>как основы для оценки деятельности образовательного учреждения и системы образования разного уровня.</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DD318D" w:rsidRPr="00DD318D" w:rsidRDefault="00DD318D" w:rsidP="00DE7DBA">
      <w:pPr>
        <w:spacing w:after="0"/>
        <w:ind w:firstLine="709"/>
        <w:jc w:val="both"/>
        <w:rPr>
          <w:rFonts w:ascii="Times New Roman" w:hAnsi="Times New Roman" w:cs="Times New Roman"/>
          <w:b/>
          <w:i/>
          <w:color w:val="000000"/>
          <w:sz w:val="24"/>
          <w:szCs w:val="24"/>
        </w:rPr>
      </w:pPr>
      <w:r w:rsidRPr="00DD318D">
        <w:rPr>
          <w:rFonts w:ascii="Times New Roman" w:hAnsi="Times New Roman" w:cs="Times New Roman"/>
          <w:color w:val="000000"/>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DD318D">
        <w:rPr>
          <w:rFonts w:ascii="Times New Roman" w:hAnsi="Times New Roman" w:cs="Times New Roman"/>
          <w:b/>
          <w:color w:val="000000"/>
          <w:sz w:val="24"/>
          <w:szCs w:val="24"/>
        </w:rPr>
        <w:t>функциями</w:t>
      </w:r>
      <w:r w:rsidRPr="00DD318D">
        <w:rPr>
          <w:rFonts w:ascii="Times New Roman" w:hAnsi="Times New Roman" w:cs="Times New Roman"/>
          <w:color w:val="000000"/>
          <w:sz w:val="24"/>
          <w:szCs w:val="24"/>
        </w:rPr>
        <w:t xml:space="preserve"> являются </w:t>
      </w:r>
      <w:r w:rsidRPr="00DD318D">
        <w:rPr>
          <w:rFonts w:ascii="Times New Roman" w:hAnsi="Times New Roman" w:cs="Times New Roman"/>
          <w:b/>
          <w:i/>
          <w:color w:val="000000"/>
          <w:sz w:val="24"/>
          <w:szCs w:val="24"/>
        </w:rPr>
        <w:t>ориентация образовательного процесса</w:t>
      </w:r>
      <w:r w:rsidRPr="00DD318D">
        <w:rPr>
          <w:rFonts w:ascii="Times New Roman" w:hAnsi="Times New Roman" w:cs="Times New Roman"/>
          <w:color w:val="000000"/>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DD318D">
        <w:rPr>
          <w:rFonts w:ascii="Times New Roman" w:hAnsi="Times New Roman" w:cs="Times New Roman"/>
          <w:b/>
          <w:i/>
          <w:color w:val="000000"/>
          <w:sz w:val="24"/>
          <w:szCs w:val="24"/>
        </w:rPr>
        <w:t>обратной связи</w:t>
      </w:r>
      <w:r w:rsidRPr="00DD318D">
        <w:rPr>
          <w:rFonts w:ascii="Times New Roman" w:hAnsi="Times New Roman" w:cs="Times New Roman"/>
          <w:color w:val="000000"/>
          <w:sz w:val="24"/>
          <w:szCs w:val="24"/>
        </w:rPr>
        <w:t xml:space="preserve">, позволяющей осуществлять </w:t>
      </w:r>
      <w:r w:rsidRPr="00DD318D">
        <w:rPr>
          <w:rFonts w:ascii="Times New Roman" w:hAnsi="Times New Roman" w:cs="Times New Roman"/>
          <w:b/>
          <w:i/>
          <w:color w:val="000000"/>
          <w:sz w:val="24"/>
          <w:szCs w:val="24"/>
        </w:rPr>
        <w:t>управление образовательным процессом.</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Основными направлениями и целями оценочной деятельности в соответствии с требованиями Стандарта являются: </w:t>
      </w:r>
    </w:p>
    <w:p w:rsidR="00DD318D" w:rsidRPr="00DD318D" w:rsidRDefault="00DD318D" w:rsidP="00DE7DBA">
      <w:pPr>
        <w:pStyle w:val="af7"/>
        <w:numPr>
          <w:ilvl w:val="0"/>
          <w:numId w:val="20"/>
        </w:numPr>
        <w:jc w:val="both"/>
        <w:rPr>
          <w:color w:val="000000"/>
        </w:rPr>
      </w:pPr>
      <w:r w:rsidRPr="00DD318D">
        <w:rPr>
          <w:color w:val="000000"/>
        </w:rPr>
        <w:t xml:space="preserve">оценка образовательных достижений обучающихся (с целью итоговой оценки) </w:t>
      </w:r>
    </w:p>
    <w:p w:rsidR="00DD318D" w:rsidRPr="00DD318D" w:rsidRDefault="00DD318D" w:rsidP="00DE7DBA">
      <w:pPr>
        <w:pStyle w:val="af7"/>
        <w:numPr>
          <w:ilvl w:val="0"/>
          <w:numId w:val="20"/>
        </w:numPr>
        <w:jc w:val="both"/>
        <w:rPr>
          <w:color w:val="000000"/>
        </w:rPr>
      </w:pPr>
      <w:r w:rsidRPr="00DD318D">
        <w:rPr>
          <w:color w:val="000000"/>
        </w:rPr>
        <w:t xml:space="preserve">оценка результатов деятельности образовательных учреждений и педагогических кадров (соответственно с целями аккредитации и аттестации). </w:t>
      </w:r>
    </w:p>
    <w:p w:rsidR="00DE7DBA" w:rsidRDefault="00DE7DBA" w:rsidP="00DE7DBA">
      <w:pPr>
        <w:spacing w:after="0"/>
        <w:ind w:firstLine="709"/>
        <w:jc w:val="both"/>
        <w:rPr>
          <w:rFonts w:ascii="Times New Roman" w:hAnsi="Times New Roman" w:cs="Times New Roman"/>
          <w:color w:val="000000"/>
          <w:sz w:val="24"/>
          <w:szCs w:val="24"/>
        </w:rPr>
      </w:pP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В соответствии с ФГОС ООО основным</w:t>
      </w:r>
      <w:r w:rsidRPr="00DD318D">
        <w:rPr>
          <w:rFonts w:ascii="Times New Roman" w:hAnsi="Times New Roman" w:cs="Times New Roman"/>
          <w:b/>
          <w:color w:val="000000"/>
          <w:sz w:val="24"/>
          <w:szCs w:val="24"/>
        </w:rPr>
        <w:t xml:space="preserve"> объектом </w:t>
      </w:r>
      <w:r w:rsidRPr="00DD318D">
        <w:rPr>
          <w:rFonts w:ascii="Times New Roman" w:hAnsi="Times New Roman" w:cs="Times New Roman"/>
          <w:color w:val="000000"/>
          <w:sz w:val="24"/>
          <w:szCs w:val="24"/>
        </w:rPr>
        <w:t>системы оценки результатов образования, её содержательной и критериальной базой выступают</w:t>
      </w:r>
      <w:r w:rsidRPr="00DD318D">
        <w:rPr>
          <w:rFonts w:ascii="Times New Roman" w:hAnsi="Times New Roman" w:cs="Times New Roman"/>
          <w:b/>
          <w:color w:val="000000"/>
          <w:sz w:val="24"/>
          <w:szCs w:val="24"/>
        </w:rPr>
        <w:t xml:space="preserve"> требования Стандарта, </w:t>
      </w:r>
      <w:r w:rsidRPr="00DD318D">
        <w:rPr>
          <w:rFonts w:ascii="Times New Roman" w:hAnsi="Times New Roman" w:cs="Times New Roman"/>
          <w:color w:val="000000"/>
          <w:sz w:val="24"/>
          <w:szCs w:val="24"/>
        </w:rPr>
        <w:t>которые конкретизируются в</w:t>
      </w:r>
      <w:r w:rsidRPr="00DD318D">
        <w:rPr>
          <w:rFonts w:ascii="Times New Roman" w:hAnsi="Times New Roman" w:cs="Times New Roman"/>
          <w:b/>
          <w:color w:val="000000"/>
          <w:sz w:val="24"/>
          <w:szCs w:val="24"/>
        </w:rPr>
        <w:t xml:space="preserve"> планируемых результатах</w:t>
      </w:r>
      <w:r w:rsidRPr="00DD318D">
        <w:rPr>
          <w:rFonts w:ascii="Times New Roman" w:hAnsi="Times New Roman" w:cs="Times New Roman"/>
          <w:color w:val="000000"/>
          <w:sz w:val="24"/>
          <w:szCs w:val="24"/>
        </w:rPr>
        <w:t xml:space="preserve"> освоения обучающимися основной образовательной программы основного общего образования.</w:t>
      </w:r>
    </w:p>
    <w:p w:rsidR="00DD318D" w:rsidRPr="00DD318D" w:rsidRDefault="00DD318D" w:rsidP="00DE7DBA">
      <w:pPr>
        <w:pStyle w:val="Default"/>
        <w:ind w:firstLine="426"/>
        <w:jc w:val="both"/>
        <w:rPr>
          <w:b/>
        </w:rPr>
      </w:pPr>
      <w:r w:rsidRPr="00DD318D">
        <w:rPr>
          <w:b/>
        </w:rPr>
        <w:t>Система оценки достижения планируемых результатов</w:t>
      </w:r>
      <w:r w:rsidRPr="00DD318D">
        <w:t xml:space="preserve"> освоения основной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w:t>
      </w:r>
      <w:r w:rsidRPr="00DD318D">
        <w:rPr>
          <w:b/>
        </w:rPr>
        <w:t>личностных, метапредметных и предметных</w:t>
      </w:r>
    </w:p>
    <w:p w:rsidR="00DD318D" w:rsidRPr="00DD318D" w:rsidRDefault="00DD318D" w:rsidP="00DE7DBA">
      <w:pPr>
        <w:spacing w:after="0"/>
        <w:ind w:firstLine="709"/>
        <w:jc w:val="both"/>
        <w:rPr>
          <w:rFonts w:ascii="Times New Roman" w:hAnsi="Times New Roman" w:cs="Times New Roman"/>
          <w:b/>
          <w:color w:val="000000"/>
          <w:sz w:val="24"/>
          <w:szCs w:val="24"/>
        </w:rPr>
      </w:pPr>
      <w:r w:rsidRPr="00DD318D">
        <w:rPr>
          <w:rFonts w:ascii="Times New Roman" w:hAnsi="Times New Roman" w:cs="Times New Roman"/>
          <w:color w:val="000000"/>
          <w:sz w:val="24"/>
          <w:szCs w:val="24"/>
        </w:rPr>
        <w:t xml:space="preserve">В соответствии с Требованиями Стандарта </w:t>
      </w:r>
      <w:r w:rsidRPr="00DD318D">
        <w:rPr>
          <w:rFonts w:ascii="Times New Roman" w:hAnsi="Times New Roman" w:cs="Times New Roman"/>
          <w:b/>
          <w:color w:val="000000"/>
          <w:sz w:val="24"/>
          <w:szCs w:val="24"/>
        </w:rPr>
        <w:t>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Система оценки предусматривает </w:t>
      </w:r>
      <w:r w:rsidRPr="00DD318D">
        <w:rPr>
          <w:rFonts w:ascii="Times New Roman" w:hAnsi="Times New Roman" w:cs="Times New Roman"/>
          <w:b/>
          <w:color w:val="000000"/>
          <w:sz w:val="24"/>
          <w:szCs w:val="24"/>
        </w:rPr>
        <w:t>уровневый подход</w:t>
      </w:r>
      <w:r w:rsidRPr="00DD318D">
        <w:rPr>
          <w:rFonts w:ascii="Times New Roman" w:hAnsi="Times New Roman" w:cs="Times New Roman"/>
          <w:color w:val="000000"/>
          <w:sz w:val="24"/>
          <w:szCs w:val="24"/>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w:t>
      </w:r>
      <w:r w:rsidRPr="00DD318D">
        <w:rPr>
          <w:rFonts w:ascii="Times New Roman" w:hAnsi="Times New Roman" w:cs="Times New Roman"/>
          <w:b/>
          <w:color w:val="000000"/>
          <w:sz w:val="24"/>
          <w:szCs w:val="24"/>
        </w:rPr>
        <w:t>индивидуальные траектории</w:t>
      </w:r>
      <w:r w:rsidRPr="00DD318D">
        <w:rPr>
          <w:rFonts w:ascii="Times New Roman" w:hAnsi="Times New Roman" w:cs="Times New Roman"/>
          <w:color w:val="000000"/>
          <w:sz w:val="24"/>
          <w:szCs w:val="24"/>
        </w:rPr>
        <w:t xml:space="preserve"> движения с учётом зоны ближайшего развития.</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Поэтому </w:t>
      </w:r>
      <w:r w:rsidRPr="00DD318D">
        <w:rPr>
          <w:rFonts w:ascii="Times New Roman" w:hAnsi="Times New Roman" w:cs="Times New Roman"/>
          <w:b/>
          <w:color w:val="000000"/>
          <w:sz w:val="24"/>
          <w:szCs w:val="24"/>
        </w:rPr>
        <w:t>в текущей оценочной деятельности</w:t>
      </w:r>
      <w:r w:rsidRPr="00DD318D">
        <w:rPr>
          <w:rFonts w:ascii="Times New Roman" w:hAnsi="Times New Roman" w:cs="Times New Roman"/>
          <w:color w:val="000000"/>
          <w:sz w:val="24"/>
          <w:szCs w:val="24"/>
        </w:rPr>
        <w:t xml:space="preserve"> </w:t>
      </w:r>
      <w:r w:rsidR="00A7538D">
        <w:rPr>
          <w:rFonts w:ascii="Times New Roman" w:hAnsi="Times New Roman" w:cs="Times New Roman"/>
          <w:color w:val="000000"/>
          <w:sz w:val="24"/>
          <w:szCs w:val="24"/>
        </w:rPr>
        <w:t>соотносятся</w:t>
      </w:r>
      <w:r w:rsidRPr="00DD318D">
        <w:rPr>
          <w:rFonts w:ascii="Times New Roman" w:hAnsi="Times New Roman" w:cs="Times New Roman"/>
          <w:color w:val="000000"/>
          <w:sz w:val="24"/>
          <w:szCs w:val="24"/>
        </w:rPr>
        <w:t xml:space="preserve"> результаты, продемонстрированные учеником, с оценками типа:</w:t>
      </w:r>
    </w:p>
    <w:p w:rsidR="00DD318D" w:rsidRPr="00DD318D" w:rsidRDefault="00DD318D" w:rsidP="00DE7DBA">
      <w:pPr>
        <w:pStyle w:val="af7"/>
        <w:numPr>
          <w:ilvl w:val="0"/>
          <w:numId w:val="4"/>
        </w:numPr>
        <w:jc w:val="both"/>
        <w:rPr>
          <w:color w:val="000000"/>
        </w:rPr>
      </w:pPr>
      <w:r w:rsidRPr="00DD318D">
        <w:rPr>
          <w:b/>
          <w:color w:val="000000"/>
        </w:rPr>
        <w:t>«зачёт/незачёт» («удовлетворительно/неудовлетворительно»),</w:t>
      </w:r>
      <w:r w:rsidRPr="00DD318D">
        <w:rPr>
          <w:color w:val="000000"/>
        </w:rPr>
        <w:t xml:space="preserve">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DD318D" w:rsidRPr="00DD318D" w:rsidRDefault="00DD318D" w:rsidP="00DE7DBA">
      <w:pPr>
        <w:pStyle w:val="af7"/>
        <w:numPr>
          <w:ilvl w:val="0"/>
          <w:numId w:val="4"/>
        </w:numPr>
        <w:jc w:val="both"/>
        <w:rPr>
          <w:color w:val="000000"/>
        </w:rPr>
      </w:pPr>
      <w:r w:rsidRPr="00DD318D">
        <w:rPr>
          <w:b/>
          <w:color w:val="000000"/>
        </w:rPr>
        <w:t xml:space="preserve">«хорошо», «отлично»  – </w:t>
      </w:r>
      <w:r w:rsidRPr="00DD318D">
        <w:rPr>
          <w:color w:val="000000"/>
        </w:rPr>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Это </w:t>
      </w:r>
      <w:r w:rsidRPr="00DD318D">
        <w:rPr>
          <w:rFonts w:ascii="Times New Roman" w:hAnsi="Times New Roman" w:cs="Times New Roman"/>
          <w:b/>
          <w:color w:val="000000"/>
          <w:sz w:val="24"/>
          <w:szCs w:val="24"/>
        </w:rPr>
        <w:t>не исключает возможности использования традиционной системы отметок по 5 балльной шкале,</w:t>
      </w:r>
      <w:r w:rsidRPr="00DD318D">
        <w:rPr>
          <w:rFonts w:ascii="Times New Roman" w:hAnsi="Times New Roman" w:cs="Times New Roman"/>
          <w:color w:val="000000"/>
          <w:sz w:val="24"/>
          <w:szCs w:val="24"/>
        </w:rPr>
        <w:t xml:space="preserve">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DD318D" w:rsidRPr="00723D54" w:rsidRDefault="00DD318D" w:rsidP="00723D54">
      <w:pPr>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lastRenderedPageBreak/>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DD318D" w:rsidRDefault="00DD318D" w:rsidP="00DD318D">
      <w:pPr>
        <w:pStyle w:val="Default"/>
        <w:ind w:firstLine="426"/>
        <w:jc w:val="both"/>
        <w:rPr>
          <w:b/>
          <w:bCs/>
        </w:rPr>
      </w:pPr>
      <w:r w:rsidRPr="00DD318D">
        <w:rPr>
          <w:b/>
          <w:bCs/>
        </w:rPr>
        <w:t xml:space="preserve">           1.3.2. Особенности оценки личностных результатов </w:t>
      </w:r>
    </w:p>
    <w:p w:rsidR="00723D54" w:rsidRPr="00DD318D" w:rsidRDefault="00723D54" w:rsidP="00DD318D">
      <w:pPr>
        <w:pStyle w:val="Default"/>
        <w:ind w:firstLine="426"/>
        <w:jc w:val="both"/>
        <w:rPr>
          <w:b/>
          <w:bCs/>
        </w:rPr>
      </w:pPr>
    </w:p>
    <w:p w:rsidR="00DD318D" w:rsidRPr="00DD318D" w:rsidRDefault="00DD318D" w:rsidP="00DD318D">
      <w:pPr>
        <w:pStyle w:val="Default"/>
        <w:ind w:firstLine="426"/>
        <w:jc w:val="both"/>
      </w:pPr>
      <w:r w:rsidRPr="00DD318D">
        <w:rPr>
          <w:b/>
          <w:bCs/>
        </w:rPr>
        <w:t xml:space="preserve">Оценка личностных результатов </w:t>
      </w:r>
      <w:r w:rsidRPr="00DD318D">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DD318D" w:rsidRPr="00DD318D" w:rsidRDefault="00DD318D" w:rsidP="00DD318D">
      <w:pPr>
        <w:pStyle w:val="Default"/>
        <w:ind w:firstLine="426"/>
        <w:jc w:val="both"/>
      </w:pPr>
      <w:r w:rsidRPr="00DD318D">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DD318D" w:rsidRPr="00DD318D" w:rsidRDefault="00DD318D" w:rsidP="00DD318D">
      <w:pPr>
        <w:pStyle w:val="Default"/>
        <w:ind w:firstLine="426"/>
        <w:jc w:val="both"/>
      </w:pPr>
      <w:r w:rsidRPr="00DD318D">
        <w:t xml:space="preserve">Основным </w:t>
      </w:r>
      <w:r w:rsidRPr="00DD318D">
        <w:rPr>
          <w:b/>
          <w:bCs/>
        </w:rPr>
        <w:t xml:space="preserve">объектом </w:t>
      </w:r>
      <w:r w:rsidRPr="00DD318D">
        <w:t xml:space="preserve">оценки личностных результатов служит сформированность универсальных учебных действий, включаемых в следующие три основных блока: </w:t>
      </w:r>
    </w:p>
    <w:p w:rsidR="00DD318D" w:rsidRPr="00DD318D" w:rsidRDefault="00DD318D" w:rsidP="00DD318D">
      <w:pPr>
        <w:pStyle w:val="Default"/>
        <w:ind w:firstLine="426"/>
        <w:jc w:val="both"/>
      </w:pPr>
      <w:r w:rsidRPr="00DD318D">
        <w:t xml:space="preserve">1) сформированность </w:t>
      </w:r>
      <w:r w:rsidRPr="00DD318D">
        <w:rPr>
          <w:i/>
          <w:iCs/>
        </w:rPr>
        <w:t xml:space="preserve">основ гражданской идентичности </w:t>
      </w:r>
      <w:r w:rsidRPr="00DD318D">
        <w:t xml:space="preserve">личности; </w:t>
      </w:r>
    </w:p>
    <w:p w:rsidR="00DD318D" w:rsidRPr="00DD318D" w:rsidRDefault="00DD318D" w:rsidP="00DD318D">
      <w:pPr>
        <w:pStyle w:val="Default"/>
        <w:ind w:firstLine="426"/>
        <w:jc w:val="both"/>
        <w:rPr>
          <w:i/>
          <w:iCs/>
        </w:rPr>
      </w:pPr>
      <w:r w:rsidRPr="00DD318D">
        <w:t xml:space="preserve">2) готовность к переходу к </w:t>
      </w:r>
      <w:r w:rsidRPr="00DD318D">
        <w:rPr>
          <w:i/>
          <w:iCs/>
        </w:rPr>
        <w:t xml:space="preserve">самообразованию на основе учебно-познавательной мотивации, </w:t>
      </w:r>
      <w:r w:rsidRPr="00DD318D">
        <w:t xml:space="preserve">в том числе готовность к </w:t>
      </w:r>
      <w:r w:rsidRPr="00DD318D">
        <w:rPr>
          <w:i/>
          <w:iCs/>
        </w:rPr>
        <w:t xml:space="preserve">выбору направления профильного образования; </w:t>
      </w:r>
    </w:p>
    <w:p w:rsidR="00DD318D" w:rsidRPr="00DD318D" w:rsidRDefault="00DD318D" w:rsidP="00DD318D">
      <w:pPr>
        <w:pStyle w:val="Default"/>
        <w:ind w:firstLine="426"/>
        <w:jc w:val="both"/>
      </w:pPr>
      <w:r w:rsidRPr="00DD318D">
        <w:t xml:space="preserve">3) сформированность </w:t>
      </w:r>
      <w:r w:rsidRPr="00DD318D">
        <w:rPr>
          <w:i/>
          <w:iCs/>
        </w:rPr>
        <w:t xml:space="preserve">социальных компетенций, </w:t>
      </w:r>
      <w:r w:rsidRPr="00DD318D">
        <w:t xml:space="preserve">включая ценностно-смысловые установки и моральные нормы, опыт социальных и межличностных отношений, правосознание. </w:t>
      </w:r>
    </w:p>
    <w:p w:rsidR="00DD318D" w:rsidRPr="00DD318D" w:rsidRDefault="00DD318D" w:rsidP="00DD318D">
      <w:pPr>
        <w:pStyle w:val="Default"/>
        <w:ind w:firstLine="426"/>
        <w:jc w:val="both"/>
      </w:pPr>
      <w:r w:rsidRPr="00DD318D">
        <w:t xml:space="preserve">В соответствии с требованиями Стандарта </w:t>
      </w:r>
      <w:r w:rsidRPr="00DD318D">
        <w:rPr>
          <w:b/>
          <w:bCs/>
        </w:rPr>
        <w:t xml:space="preserve">достижение обучающимися личностных результатов не выносится на итоговую оценку, </w:t>
      </w:r>
      <w:r w:rsidRPr="00DD318D">
        <w:t xml:space="preserve">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w:t>
      </w:r>
    </w:p>
    <w:p w:rsidR="00DD318D" w:rsidRPr="00DD318D" w:rsidRDefault="00DD318D" w:rsidP="00DD318D">
      <w:pPr>
        <w:pStyle w:val="Default"/>
        <w:ind w:firstLine="426"/>
        <w:jc w:val="both"/>
      </w:pPr>
      <w:r w:rsidRPr="00DD318D">
        <w:t xml:space="preserve">Результаты мониторинговых исследований являются основанием для принятия различных управленческих решений. </w:t>
      </w:r>
    </w:p>
    <w:p w:rsidR="00DD318D" w:rsidRPr="00DD318D" w:rsidRDefault="00DD318D" w:rsidP="00DD318D">
      <w:pPr>
        <w:pStyle w:val="Default"/>
        <w:ind w:firstLine="426"/>
        <w:jc w:val="both"/>
      </w:pPr>
      <w:r w:rsidRPr="00DD318D">
        <w:t xml:space="preserve">В текущем образовательном процессе </w:t>
      </w:r>
      <w:r w:rsidRPr="00DD318D">
        <w:rPr>
          <w:b/>
          <w:bCs/>
          <w:i/>
          <w:iCs/>
        </w:rPr>
        <w:t xml:space="preserve">возможна ограниченная оценка </w:t>
      </w:r>
      <w:r w:rsidRPr="00DD318D">
        <w:t xml:space="preserve">сформированности отдельных личностных результатов, проявляющихся в: </w:t>
      </w:r>
    </w:p>
    <w:p w:rsidR="00DD318D" w:rsidRPr="00DD318D" w:rsidRDefault="00DD318D" w:rsidP="00DD318D">
      <w:pPr>
        <w:pStyle w:val="Default"/>
        <w:ind w:firstLine="426"/>
        <w:jc w:val="both"/>
      </w:pPr>
      <w:r w:rsidRPr="00DD318D">
        <w:t xml:space="preserve">1) соблюдении </w:t>
      </w:r>
      <w:r w:rsidRPr="00DD318D">
        <w:rPr>
          <w:i/>
          <w:iCs/>
        </w:rPr>
        <w:t xml:space="preserve">норм и правил поведения, </w:t>
      </w:r>
      <w:r w:rsidRPr="00DD318D">
        <w:t xml:space="preserve">принятых в образовательном учреждении; </w:t>
      </w:r>
    </w:p>
    <w:p w:rsidR="00DD318D" w:rsidRPr="00DD318D" w:rsidRDefault="00DD318D" w:rsidP="00DD318D">
      <w:pPr>
        <w:pStyle w:val="Default"/>
        <w:ind w:firstLine="426"/>
        <w:jc w:val="both"/>
      </w:pPr>
      <w:r w:rsidRPr="00DD318D">
        <w:t xml:space="preserve">2) участии в </w:t>
      </w:r>
      <w:r w:rsidRPr="00DD318D">
        <w:rPr>
          <w:i/>
          <w:iCs/>
        </w:rPr>
        <w:t xml:space="preserve">общественной жизни </w:t>
      </w:r>
      <w:r w:rsidRPr="00DD318D">
        <w:t xml:space="preserve">образовательного учреждения и ближайшего социального окружения, общественнополезной деятельности; </w:t>
      </w:r>
    </w:p>
    <w:p w:rsidR="00DD318D" w:rsidRPr="00DD318D" w:rsidRDefault="00DD318D" w:rsidP="00DD318D">
      <w:pPr>
        <w:pStyle w:val="Default"/>
        <w:ind w:firstLine="426"/>
        <w:jc w:val="both"/>
      </w:pPr>
      <w:r w:rsidRPr="00DD318D">
        <w:t xml:space="preserve">3) </w:t>
      </w:r>
      <w:r w:rsidRPr="00DD318D">
        <w:rPr>
          <w:i/>
          <w:iCs/>
        </w:rPr>
        <w:t xml:space="preserve">прилежании и ответственности </w:t>
      </w:r>
      <w:r w:rsidRPr="00DD318D">
        <w:t xml:space="preserve">за результаты обучения; </w:t>
      </w:r>
    </w:p>
    <w:p w:rsidR="00DD318D" w:rsidRPr="00DD318D" w:rsidRDefault="00DD318D" w:rsidP="00DD318D">
      <w:pPr>
        <w:pStyle w:val="Default"/>
        <w:ind w:firstLine="426"/>
        <w:jc w:val="both"/>
      </w:pPr>
      <w:r w:rsidRPr="00DD318D">
        <w:t xml:space="preserve">4) готовности и способности делать </w:t>
      </w:r>
      <w:r w:rsidRPr="00DD318D">
        <w:rPr>
          <w:i/>
          <w:iCs/>
        </w:rPr>
        <w:t xml:space="preserve">осознанный выбор </w:t>
      </w:r>
      <w:r w:rsidRPr="00DD318D">
        <w:t>своей образовательной траектории, в том числе выбор направления профильного образования, проектирование индивидуа</w:t>
      </w:r>
      <w:r w:rsidR="00E6274A">
        <w:t xml:space="preserve">льного учебного плана на старшем уровне </w:t>
      </w:r>
      <w:r w:rsidRPr="00DD318D">
        <w:t xml:space="preserve"> общего образования; </w:t>
      </w:r>
    </w:p>
    <w:p w:rsidR="00DD318D" w:rsidRPr="00DD318D" w:rsidRDefault="00DD318D" w:rsidP="00DD318D">
      <w:pPr>
        <w:pStyle w:val="Default"/>
        <w:ind w:firstLine="426"/>
        <w:jc w:val="both"/>
      </w:pPr>
      <w:r w:rsidRPr="00DD318D">
        <w:t xml:space="preserve">5) </w:t>
      </w:r>
      <w:r w:rsidRPr="00DD318D">
        <w:rPr>
          <w:i/>
          <w:iCs/>
        </w:rPr>
        <w:t xml:space="preserve">ценностно-смысловых установках </w:t>
      </w:r>
      <w:r w:rsidRPr="00DD318D">
        <w:t xml:space="preserve">обучающихся, формируемых средствами различных предметов в рамках системы общего образования. </w:t>
      </w:r>
    </w:p>
    <w:p w:rsidR="00DD318D" w:rsidRPr="00DD318D" w:rsidRDefault="00DD318D" w:rsidP="00DD318D">
      <w:pPr>
        <w:pStyle w:val="Default"/>
        <w:ind w:firstLine="426"/>
        <w:jc w:val="both"/>
      </w:pPr>
      <w:r w:rsidRPr="00DD318D">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 В текущем учебном процессе в соответствии с требованиями Стандарта оценка этих достижений должна проводиться </w:t>
      </w:r>
      <w:r w:rsidRPr="00DD318D">
        <w:rPr>
          <w:b/>
          <w:bCs/>
        </w:rPr>
        <w:t xml:space="preserve">в форме, не представляющей угрозы личности, психологической безопасности обучающегося </w:t>
      </w:r>
      <w:r w:rsidRPr="00DD318D">
        <w:t xml:space="preserve">и может использоваться </w:t>
      </w:r>
      <w:r w:rsidRPr="00DD318D">
        <w:rPr>
          <w:b/>
          <w:bCs/>
        </w:rPr>
        <w:t xml:space="preserve">исключительно в целях личностного развития </w:t>
      </w:r>
      <w:r w:rsidRPr="00DD318D">
        <w:t xml:space="preserve">обучающихся. </w:t>
      </w:r>
    </w:p>
    <w:p w:rsidR="00DD318D" w:rsidRPr="00DD318D" w:rsidRDefault="00DD318D" w:rsidP="00EE72BB">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b/>
          <w:color w:val="000000"/>
          <w:sz w:val="24"/>
          <w:szCs w:val="24"/>
        </w:rPr>
        <w:lastRenderedPageBreak/>
        <w:t>Оценка личностных результатов</w:t>
      </w:r>
      <w:r w:rsidRPr="00DD318D">
        <w:rPr>
          <w:rFonts w:ascii="Times New Roman" w:hAnsi="Times New Roman" w:cs="Times New Roman"/>
          <w:color w:val="000000"/>
          <w:sz w:val="24"/>
          <w:szCs w:val="24"/>
        </w:rPr>
        <w:t xml:space="preserve">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w:t>
      </w:r>
      <w:r w:rsidR="00E6274A">
        <w:rPr>
          <w:rFonts w:ascii="Times New Roman" w:hAnsi="Times New Roman" w:cs="Times New Roman"/>
          <w:color w:val="000000"/>
          <w:sz w:val="24"/>
          <w:szCs w:val="24"/>
        </w:rPr>
        <w:t xml:space="preserve">ействий у обучающихся на уровне </w:t>
      </w:r>
      <w:r w:rsidRPr="00DD318D">
        <w:rPr>
          <w:rFonts w:ascii="Times New Roman" w:hAnsi="Times New Roman" w:cs="Times New Roman"/>
          <w:color w:val="000000"/>
          <w:sz w:val="24"/>
          <w:szCs w:val="24"/>
        </w:rPr>
        <w:t xml:space="preserve"> начального общего образования.</w:t>
      </w:r>
    </w:p>
    <w:p w:rsidR="00DD318D" w:rsidRPr="00DD318D" w:rsidRDefault="00DD318D" w:rsidP="00DD318D">
      <w:pPr>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DD318D" w:rsidRPr="00DD318D" w:rsidRDefault="00DD318D" w:rsidP="00DD318D">
      <w:pPr>
        <w:jc w:val="both"/>
        <w:rPr>
          <w:rFonts w:ascii="Times New Roman" w:hAnsi="Times New Roman" w:cs="Times New Roman"/>
          <w:b/>
          <w:i/>
          <w:color w:val="000000"/>
          <w:sz w:val="24"/>
          <w:szCs w:val="24"/>
        </w:rPr>
      </w:pPr>
      <w:r w:rsidRPr="00DD318D">
        <w:rPr>
          <w:rFonts w:ascii="Times New Roman" w:hAnsi="Times New Roman" w:cs="Times New Roman"/>
          <w:b/>
          <w:i/>
          <w:color w:val="000000"/>
          <w:sz w:val="24"/>
          <w:szCs w:val="24"/>
        </w:rPr>
        <w:t xml:space="preserve">Основным </w:t>
      </w:r>
      <w:r w:rsidRPr="00DD318D">
        <w:rPr>
          <w:rFonts w:ascii="Times New Roman" w:hAnsi="Times New Roman" w:cs="Times New Roman"/>
          <w:b/>
          <w:bCs/>
          <w:i/>
          <w:color w:val="000000"/>
          <w:sz w:val="24"/>
          <w:szCs w:val="24"/>
        </w:rPr>
        <w:t>объектом</w:t>
      </w:r>
      <w:r w:rsidRPr="00DD318D">
        <w:rPr>
          <w:rFonts w:ascii="Times New Roman" w:hAnsi="Times New Roman" w:cs="Times New Roman"/>
          <w:b/>
          <w:i/>
          <w:color w:val="000000"/>
          <w:sz w:val="24"/>
          <w:szCs w:val="24"/>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DD318D" w:rsidRPr="00DD318D" w:rsidRDefault="00DD318D" w:rsidP="00D93E5D">
      <w:pPr>
        <w:pStyle w:val="af7"/>
        <w:numPr>
          <w:ilvl w:val="0"/>
          <w:numId w:val="7"/>
        </w:numPr>
        <w:jc w:val="both"/>
        <w:rPr>
          <w:color w:val="000000"/>
        </w:rPr>
      </w:pPr>
      <w:r w:rsidRPr="00DD318D">
        <w:rPr>
          <w:color w:val="000000"/>
        </w:rPr>
        <w:t>сформированность</w:t>
      </w:r>
      <w:r w:rsidR="004F3891">
        <w:rPr>
          <w:color w:val="000000"/>
        </w:rPr>
        <w:t xml:space="preserve"> </w:t>
      </w:r>
      <w:r w:rsidRPr="00DD318D">
        <w:rPr>
          <w:iCs/>
          <w:color w:val="000000"/>
        </w:rPr>
        <w:t>основ гражданской идентичности</w:t>
      </w:r>
      <w:r w:rsidRPr="00DD318D">
        <w:rPr>
          <w:color w:val="000000"/>
        </w:rPr>
        <w:t xml:space="preserve"> личности;</w:t>
      </w:r>
    </w:p>
    <w:p w:rsidR="00DD318D" w:rsidRPr="00DD318D" w:rsidRDefault="00DD318D" w:rsidP="00D93E5D">
      <w:pPr>
        <w:pStyle w:val="af7"/>
        <w:numPr>
          <w:ilvl w:val="0"/>
          <w:numId w:val="7"/>
        </w:numPr>
        <w:jc w:val="both"/>
        <w:rPr>
          <w:color w:val="000000"/>
        </w:rPr>
      </w:pPr>
      <w:r w:rsidRPr="00DD318D">
        <w:rPr>
          <w:color w:val="000000"/>
        </w:rPr>
        <w:t xml:space="preserve">готовность к переходу к </w:t>
      </w:r>
      <w:r w:rsidRPr="00DD318D">
        <w:rPr>
          <w:iCs/>
          <w:color w:val="000000"/>
        </w:rPr>
        <w:t>самообразованию</w:t>
      </w:r>
      <w:r w:rsidR="004F3891">
        <w:rPr>
          <w:iCs/>
          <w:color w:val="000000"/>
        </w:rPr>
        <w:t xml:space="preserve"> </w:t>
      </w:r>
      <w:r w:rsidRPr="00DD318D">
        <w:rPr>
          <w:iCs/>
          <w:color w:val="000000"/>
        </w:rPr>
        <w:t>на основе учебно-познавательной мотивации</w:t>
      </w:r>
      <w:r w:rsidRPr="00DD318D">
        <w:rPr>
          <w:color w:val="000000"/>
        </w:rPr>
        <w:t xml:space="preserve">, в том числе готовность к </w:t>
      </w:r>
      <w:r w:rsidRPr="00DD318D">
        <w:rPr>
          <w:iCs/>
          <w:color w:val="000000"/>
        </w:rPr>
        <w:t>выбору направления профильного образования</w:t>
      </w:r>
      <w:r w:rsidRPr="00DD318D">
        <w:rPr>
          <w:color w:val="000000"/>
        </w:rPr>
        <w:t>;</w:t>
      </w:r>
    </w:p>
    <w:p w:rsidR="00DD318D" w:rsidRPr="00DD318D" w:rsidRDefault="00DD318D" w:rsidP="00D93E5D">
      <w:pPr>
        <w:pStyle w:val="af7"/>
        <w:numPr>
          <w:ilvl w:val="0"/>
          <w:numId w:val="7"/>
        </w:numPr>
        <w:jc w:val="both"/>
        <w:rPr>
          <w:color w:val="000000"/>
        </w:rPr>
      </w:pPr>
      <w:r w:rsidRPr="00DD318D">
        <w:rPr>
          <w:color w:val="000000"/>
        </w:rPr>
        <w:t>сформированность</w:t>
      </w:r>
      <w:r w:rsidR="004F3891">
        <w:rPr>
          <w:color w:val="000000"/>
        </w:rPr>
        <w:t xml:space="preserve"> </w:t>
      </w:r>
      <w:r w:rsidRPr="00DD318D">
        <w:rPr>
          <w:iCs/>
          <w:color w:val="000000"/>
        </w:rPr>
        <w:t>социальных компетенций</w:t>
      </w:r>
      <w:r w:rsidRPr="00DD318D">
        <w:rPr>
          <w:color w:val="000000"/>
        </w:rPr>
        <w:t>, включая ценностно-смысловые установки и моральные нормы, опыт социальных и межличностных отношений, правосознание.</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b/>
          <w:color w:val="000000"/>
          <w:sz w:val="24"/>
          <w:szCs w:val="24"/>
        </w:rPr>
        <w:t xml:space="preserve">В планируемых результатах, описывающих эту группу, отсутствует блок «Выпускник научится». </w:t>
      </w:r>
      <w:r w:rsidRPr="00DD318D">
        <w:rPr>
          <w:rFonts w:ascii="Times New Roman" w:hAnsi="Times New Roman" w:cs="Times New Roman"/>
          <w:color w:val="000000"/>
          <w:sz w:val="24"/>
          <w:szCs w:val="24"/>
        </w:rPr>
        <w:t>Это означает, что личностные р</w:t>
      </w:r>
      <w:r w:rsidR="00E6274A">
        <w:rPr>
          <w:rFonts w:ascii="Times New Roman" w:hAnsi="Times New Roman" w:cs="Times New Roman"/>
          <w:color w:val="000000"/>
          <w:sz w:val="24"/>
          <w:szCs w:val="24"/>
        </w:rPr>
        <w:t>езультаты выпускников на уровне</w:t>
      </w:r>
      <w:r w:rsidRPr="00DD318D">
        <w:rPr>
          <w:rFonts w:ascii="Times New Roman" w:hAnsi="Times New Roman" w:cs="Times New Roman"/>
          <w:color w:val="000000"/>
          <w:sz w:val="24"/>
          <w:szCs w:val="24"/>
        </w:rPr>
        <w:t xml:space="preserve"> основного общего образования в полном соответствии с требованиями Стандарта не подлежат итоговой оценке.</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внешних </w:t>
      </w:r>
      <w:r w:rsidRPr="00DD318D">
        <w:rPr>
          <w:rFonts w:ascii="Times New Roman" w:hAnsi="Times New Roman" w:cs="Times New Roman"/>
          <w:b/>
          <w:color w:val="000000"/>
          <w:sz w:val="24"/>
          <w:szCs w:val="24"/>
        </w:rPr>
        <w:t>неперсонифицированных мониторинговых исследований</w:t>
      </w:r>
      <w:r w:rsidRPr="00DD318D">
        <w:rPr>
          <w:rFonts w:ascii="Times New Roman" w:hAnsi="Times New Roman" w:cs="Times New Roman"/>
          <w:color w:val="000000"/>
          <w:sz w:val="24"/>
          <w:szCs w:val="24"/>
        </w:rPr>
        <w:t xml:space="preserve">,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w:t>
      </w:r>
      <w:r w:rsidRPr="00DD318D">
        <w:rPr>
          <w:rFonts w:ascii="Times New Roman" w:hAnsi="Times New Roman" w:cs="Times New Roman"/>
          <w:b/>
          <w:color w:val="000000"/>
          <w:sz w:val="24"/>
          <w:szCs w:val="24"/>
        </w:rPr>
        <w:t>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w:t>
      </w:r>
      <w:r w:rsidRPr="00DD318D">
        <w:rPr>
          <w:rFonts w:ascii="Times New Roman" w:hAnsi="Times New Roman" w:cs="Times New Roman"/>
          <w:color w:val="000000"/>
          <w:sz w:val="24"/>
          <w:szCs w:val="24"/>
        </w:rPr>
        <w:t xml:space="preserve"> Это принципиальный момент, отличающий оценку личностных результатов от оценки предметных и метапредметных результатов.</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В ходе текущей оценки возможна ограниченная </w:t>
      </w:r>
      <w:r w:rsidRPr="00DD318D">
        <w:rPr>
          <w:rFonts w:ascii="Times New Roman" w:hAnsi="Times New Roman" w:cs="Times New Roman"/>
          <w:b/>
          <w:color w:val="000000"/>
          <w:sz w:val="24"/>
          <w:szCs w:val="24"/>
        </w:rPr>
        <w:t>оценка сформированности отдельных личностных результатов,</w:t>
      </w:r>
      <w:r w:rsidRPr="00DD318D">
        <w:rPr>
          <w:rFonts w:ascii="Times New Roman" w:hAnsi="Times New Roman" w:cs="Times New Roman"/>
          <w:color w:val="000000"/>
          <w:sz w:val="24"/>
          <w:szCs w:val="24"/>
        </w:rPr>
        <w:t xml:space="preserve">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обучающихся и включает три основных компонента:</w:t>
      </w:r>
    </w:p>
    <w:p w:rsidR="00DD318D" w:rsidRPr="00DD318D" w:rsidRDefault="00DD318D" w:rsidP="00D93E5D">
      <w:pPr>
        <w:pStyle w:val="af7"/>
        <w:numPr>
          <w:ilvl w:val="0"/>
          <w:numId w:val="38"/>
        </w:numPr>
        <w:jc w:val="both"/>
        <w:rPr>
          <w:color w:val="000000"/>
        </w:rPr>
      </w:pPr>
      <w:r w:rsidRPr="00DD318D">
        <w:rPr>
          <w:color w:val="000000"/>
        </w:rPr>
        <w:t>характеристику достижений и положительных качеств обучающегося;</w:t>
      </w:r>
    </w:p>
    <w:p w:rsidR="00DD318D" w:rsidRPr="00DD318D" w:rsidRDefault="00DD318D" w:rsidP="00D93E5D">
      <w:pPr>
        <w:pStyle w:val="af7"/>
        <w:numPr>
          <w:ilvl w:val="0"/>
          <w:numId w:val="38"/>
        </w:numPr>
        <w:jc w:val="both"/>
        <w:rPr>
          <w:color w:val="000000"/>
        </w:rPr>
      </w:pPr>
      <w:r w:rsidRPr="00DD318D">
        <w:rPr>
          <w:color w:val="000000"/>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DD318D" w:rsidRDefault="00DD318D" w:rsidP="00D93E5D">
      <w:pPr>
        <w:pStyle w:val="af7"/>
        <w:numPr>
          <w:ilvl w:val="0"/>
          <w:numId w:val="38"/>
        </w:numPr>
        <w:jc w:val="both"/>
        <w:rPr>
          <w:color w:val="000000"/>
        </w:rPr>
      </w:pPr>
      <w:r w:rsidRPr="00DD318D">
        <w:rPr>
          <w:color w:val="000000"/>
        </w:rPr>
        <w:t>систему психолого-педагогических рекомендаций, призванных обеспечить успешную реализацию задач начального общего образования.</w:t>
      </w:r>
    </w:p>
    <w:p w:rsidR="00DD318D" w:rsidRPr="00DD318D" w:rsidRDefault="00DD318D" w:rsidP="00EE72BB">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lastRenderedPageBreak/>
        <w:t xml:space="preserve">Другой формой оценки личностных результатов учащихся может быть </w:t>
      </w:r>
      <w:r w:rsidRPr="00DD318D">
        <w:rPr>
          <w:rFonts w:ascii="Times New Roman" w:hAnsi="Times New Roman" w:cs="Times New Roman"/>
          <w:b/>
          <w:color w:val="000000"/>
          <w:sz w:val="24"/>
          <w:szCs w:val="24"/>
        </w:rPr>
        <w:t>оценка индивидуального прогресса личностного развития обучающихся,</w:t>
      </w:r>
      <w:r w:rsidRPr="00DD318D">
        <w:rPr>
          <w:rFonts w:ascii="Times New Roman" w:hAnsi="Times New Roman" w:cs="Times New Roman"/>
          <w:color w:val="000000"/>
          <w:sz w:val="24"/>
          <w:szCs w:val="24"/>
        </w:rPr>
        <w:t xml:space="preserve">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Данные о достижении личностных результатов могут являться составляющими системы внутреннего мониторинга образовательных достижений обучающихся, однако любое их использование возможно только в соответствии с</w:t>
      </w:r>
      <w:r w:rsidR="00A7538D">
        <w:rPr>
          <w:rFonts w:ascii="Times New Roman" w:hAnsi="Times New Roman" w:cs="Times New Roman"/>
          <w:color w:val="000000"/>
          <w:sz w:val="24"/>
          <w:szCs w:val="24"/>
        </w:rPr>
        <w:t xml:space="preserve"> </w:t>
      </w:r>
      <w:r w:rsidRPr="00DD318D">
        <w:rPr>
          <w:rFonts w:ascii="Times New Roman" w:hAnsi="Times New Roman" w:cs="Times New Roman"/>
          <w:color w:val="000000"/>
          <w:sz w:val="24"/>
          <w:szCs w:val="24"/>
        </w:rPr>
        <w:t>Федеральным</w:t>
      </w:r>
      <w:r w:rsidR="00A7538D">
        <w:rPr>
          <w:rFonts w:ascii="Times New Roman" w:hAnsi="Times New Roman" w:cs="Times New Roman"/>
          <w:color w:val="000000"/>
          <w:sz w:val="24"/>
          <w:szCs w:val="24"/>
        </w:rPr>
        <w:t xml:space="preserve"> </w:t>
      </w:r>
      <w:r w:rsidRPr="00DD318D">
        <w:rPr>
          <w:rFonts w:ascii="Times New Roman" w:hAnsi="Times New Roman" w:cs="Times New Roman"/>
          <w:color w:val="000000"/>
          <w:sz w:val="24"/>
          <w:szCs w:val="24"/>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DD318D">
        <w:rPr>
          <w:rFonts w:ascii="Times New Roman" w:hAnsi="Times New Roman" w:cs="Times New Roman"/>
          <w:b/>
          <w:bCs/>
          <w:color w:val="000000"/>
          <w:sz w:val="24"/>
          <w:szCs w:val="24"/>
        </w:rPr>
        <w:t xml:space="preserve">в форме, не представляющей угрозы личности, психологической безопасности и эмоциональному статусу учащегося </w:t>
      </w:r>
      <w:r w:rsidRPr="00DD318D">
        <w:rPr>
          <w:rFonts w:ascii="Times New Roman" w:hAnsi="Times New Roman" w:cs="Times New Roman"/>
          <w:color w:val="000000"/>
          <w:sz w:val="24"/>
          <w:szCs w:val="24"/>
        </w:rPr>
        <w:t xml:space="preserve">и может использоваться </w:t>
      </w:r>
      <w:r w:rsidRPr="00DD318D">
        <w:rPr>
          <w:rFonts w:ascii="Times New Roman" w:hAnsi="Times New Roman" w:cs="Times New Roman"/>
          <w:b/>
          <w:bCs/>
          <w:color w:val="000000"/>
          <w:sz w:val="24"/>
          <w:szCs w:val="24"/>
        </w:rPr>
        <w:t>исключительно в целях оптимизации личностного развития</w:t>
      </w:r>
      <w:r w:rsidRPr="00DD318D">
        <w:rPr>
          <w:rFonts w:ascii="Times New Roman" w:hAnsi="Times New Roman" w:cs="Times New Roman"/>
          <w:color w:val="000000"/>
          <w:sz w:val="24"/>
          <w:szCs w:val="24"/>
        </w:rPr>
        <w:t xml:space="preserve"> обучающихся.</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Результаты мониторинга качества образования обуславливают разработку формы фиксации личностных достижений детей. В настоящее время в </w:t>
      </w:r>
      <w:r w:rsidR="00A7538D">
        <w:rPr>
          <w:rFonts w:ascii="Times New Roman" w:hAnsi="Times New Roman" w:cs="Times New Roman"/>
          <w:color w:val="000000"/>
          <w:sz w:val="24"/>
          <w:szCs w:val="24"/>
        </w:rPr>
        <w:t xml:space="preserve">колледже </w:t>
      </w:r>
      <w:r w:rsidRPr="00DD318D">
        <w:rPr>
          <w:rFonts w:ascii="Times New Roman" w:hAnsi="Times New Roman" w:cs="Times New Roman"/>
          <w:color w:val="000000"/>
          <w:sz w:val="24"/>
          <w:szCs w:val="24"/>
        </w:rPr>
        <w:t xml:space="preserve">разработано положение о портфолио (портфеле достижений) обучающегося. Данная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 </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В </w:t>
      </w:r>
      <w:r w:rsidRPr="00DD318D">
        <w:rPr>
          <w:rFonts w:ascii="Times New Roman" w:hAnsi="Times New Roman" w:cs="Times New Roman"/>
          <w:b/>
          <w:color w:val="000000"/>
          <w:sz w:val="24"/>
          <w:szCs w:val="24"/>
        </w:rPr>
        <w:t>портфолио</w:t>
      </w:r>
      <w:r w:rsidRPr="00DD318D">
        <w:rPr>
          <w:rFonts w:ascii="Times New Roman" w:hAnsi="Times New Roman" w:cs="Times New Roman"/>
          <w:color w:val="000000"/>
          <w:sz w:val="24"/>
          <w:szCs w:val="24"/>
        </w:rPr>
        <w:t xml:space="preserve"> фиксируется </w:t>
      </w:r>
    </w:p>
    <w:p w:rsidR="00DD318D" w:rsidRPr="00DD318D" w:rsidRDefault="00DD318D" w:rsidP="00DE7DBA">
      <w:pPr>
        <w:pStyle w:val="af7"/>
        <w:numPr>
          <w:ilvl w:val="0"/>
          <w:numId w:val="37"/>
        </w:numPr>
        <w:jc w:val="both"/>
        <w:rPr>
          <w:color w:val="000000"/>
        </w:rPr>
      </w:pPr>
      <w:r w:rsidRPr="00DD318D">
        <w:rPr>
          <w:color w:val="000000"/>
        </w:rPr>
        <w:t xml:space="preserve">уровень освоения образовательной программы по виду деятельности, которым занимается учащийся; </w:t>
      </w:r>
    </w:p>
    <w:p w:rsidR="00DD318D" w:rsidRPr="00DD318D" w:rsidRDefault="00DD318D" w:rsidP="00DE7DBA">
      <w:pPr>
        <w:pStyle w:val="af7"/>
        <w:numPr>
          <w:ilvl w:val="0"/>
          <w:numId w:val="37"/>
        </w:numPr>
        <w:jc w:val="both"/>
        <w:rPr>
          <w:color w:val="000000"/>
        </w:rPr>
      </w:pPr>
      <w:r w:rsidRPr="00DD318D">
        <w:rPr>
          <w:color w:val="000000"/>
        </w:rPr>
        <w:t xml:space="preserve">особенности развития познавательных процессов, входящих в структуру специальных способностей; </w:t>
      </w:r>
    </w:p>
    <w:p w:rsidR="00DD318D" w:rsidRPr="00DD318D" w:rsidRDefault="00DD318D" w:rsidP="00DE7DBA">
      <w:pPr>
        <w:pStyle w:val="af7"/>
        <w:numPr>
          <w:ilvl w:val="0"/>
          <w:numId w:val="37"/>
        </w:numPr>
        <w:jc w:val="both"/>
        <w:rPr>
          <w:color w:val="000000"/>
        </w:rPr>
      </w:pPr>
      <w:r w:rsidRPr="00DD318D">
        <w:rPr>
          <w:color w:val="000000"/>
        </w:rPr>
        <w:t xml:space="preserve">некоторые личностные характеристики (мотивация, ценностные ориентации, самооценка); </w:t>
      </w:r>
    </w:p>
    <w:p w:rsidR="00DD318D" w:rsidRPr="00DD318D" w:rsidRDefault="00DD318D" w:rsidP="00DE7DBA">
      <w:pPr>
        <w:pStyle w:val="af7"/>
        <w:numPr>
          <w:ilvl w:val="0"/>
          <w:numId w:val="37"/>
        </w:numPr>
        <w:jc w:val="both"/>
        <w:rPr>
          <w:color w:val="000000"/>
        </w:rPr>
      </w:pPr>
      <w:r w:rsidRPr="00DD318D">
        <w:rPr>
          <w:color w:val="000000"/>
        </w:rPr>
        <w:t xml:space="preserve">результаты участия в фестивалях, смотрах, конкурсах, олимпиадах и т.п.  </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 xml:space="preserve">Кроме того, отражаются успехи учащегося, полезные дела, которые он сделал для себя, своих родных, друзей и окружающих людей. </w:t>
      </w:r>
    </w:p>
    <w:p w:rsidR="00A753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w:t>
      </w:r>
      <w:r w:rsidR="00B44183">
        <w:rPr>
          <w:rFonts w:ascii="Times New Roman" w:hAnsi="Times New Roman" w:cs="Times New Roman"/>
          <w:color w:val="000000"/>
          <w:sz w:val="24"/>
          <w:szCs w:val="24"/>
        </w:rPr>
        <w:t xml:space="preserve">циями. </w:t>
      </w:r>
    </w:p>
    <w:p w:rsidR="00EE72BB" w:rsidRDefault="00EE72BB" w:rsidP="00DD318D">
      <w:pPr>
        <w:ind w:firstLine="709"/>
        <w:jc w:val="both"/>
        <w:rPr>
          <w:rFonts w:ascii="Times New Roman" w:hAnsi="Times New Roman" w:cs="Times New Roman"/>
          <w:b/>
          <w:color w:val="000000"/>
          <w:sz w:val="24"/>
          <w:szCs w:val="24"/>
        </w:rPr>
      </w:pPr>
    </w:p>
    <w:p w:rsidR="00EE72BB" w:rsidRDefault="00EE72BB" w:rsidP="00DD318D">
      <w:pPr>
        <w:ind w:firstLine="709"/>
        <w:jc w:val="both"/>
        <w:rPr>
          <w:rFonts w:ascii="Times New Roman" w:hAnsi="Times New Roman" w:cs="Times New Roman"/>
          <w:b/>
          <w:color w:val="000000"/>
          <w:sz w:val="24"/>
          <w:szCs w:val="24"/>
        </w:rPr>
      </w:pPr>
    </w:p>
    <w:p w:rsidR="00EE72BB" w:rsidRDefault="00EE72BB" w:rsidP="00DD318D">
      <w:pPr>
        <w:ind w:firstLine="709"/>
        <w:jc w:val="both"/>
        <w:rPr>
          <w:rFonts w:ascii="Times New Roman" w:hAnsi="Times New Roman" w:cs="Times New Roman"/>
          <w:b/>
          <w:color w:val="000000"/>
          <w:sz w:val="24"/>
          <w:szCs w:val="24"/>
        </w:rPr>
      </w:pPr>
    </w:p>
    <w:p w:rsidR="00EE72BB" w:rsidRDefault="00EE72BB" w:rsidP="00DD318D">
      <w:pPr>
        <w:ind w:firstLine="709"/>
        <w:jc w:val="both"/>
        <w:rPr>
          <w:rFonts w:ascii="Times New Roman" w:hAnsi="Times New Roman" w:cs="Times New Roman"/>
          <w:b/>
          <w:color w:val="000000"/>
          <w:sz w:val="24"/>
          <w:szCs w:val="24"/>
        </w:rPr>
      </w:pPr>
    </w:p>
    <w:p w:rsidR="00DD318D" w:rsidRPr="00DD318D" w:rsidRDefault="00DD318D" w:rsidP="00DD318D">
      <w:pPr>
        <w:ind w:firstLine="709"/>
        <w:jc w:val="both"/>
        <w:rPr>
          <w:rFonts w:ascii="Times New Roman" w:hAnsi="Times New Roman" w:cs="Times New Roman"/>
          <w:b/>
          <w:color w:val="000000"/>
          <w:sz w:val="24"/>
          <w:szCs w:val="24"/>
        </w:rPr>
      </w:pPr>
      <w:r w:rsidRPr="00DD318D">
        <w:rPr>
          <w:rFonts w:ascii="Times New Roman" w:hAnsi="Times New Roman" w:cs="Times New Roman"/>
          <w:b/>
          <w:color w:val="000000"/>
          <w:sz w:val="24"/>
          <w:szCs w:val="24"/>
        </w:rPr>
        <w:lastRenderedPageBreak/>
        <w:t>Оценка личностных результатов развития обучающихся.</w:t>
      </w:r>
    </w:p>
    <w:p w:rsidR="00DD318D" w:rsidRPr="004F3891" w:rsidRDefault="00DD318D" w:rsidP="00DD318D">
      <w:pPr>
        <w:ind w:firstLine="709"/>
        <w:jc w:val="both"/>
        <w:rPr>
          <w:rFonts w:ascii="Times New Roman" w:hAnsi="Times New Roman" w:cs="Times New Roman"/>
          <w:b/>
          <w:color w:val="000000"/>
          <w:sz w:val="24"/>
          <w:szCs w:val="24"/>
        </w:rPr>
      </w:pPr>
      <w:r w:rsidRPr="00DD318D">
        <w:rPr>
          <w:rFonts w:ascii="Times New Roman" w:hAnsi="Times New Roman" w:cs="Times New Roman"/>
          <w:b/>
          <w:color w:val="000000"/>
          <w:sz w:val="24"/>
          <w:szCs w:val="24"/>
        </w:rPr>
        <w:t>Общеучебные и универсальные учебные действия</w:t>
      </w:r>
    </w:p>
    <w:tbl>
      <w:tblPr>
        <w:tblW w:w="0" w:type="auto"/>
        <w:tblInd w:w="-5" w:type="dxa"/>
        <w:tblLayout w:type="fixed"/>
        <w:tblLook w:val="0000" w:firstRow="0" w:lastRow="0" w:firstColumn="0" w:lastColumn="0" w:noHBand="0" w:noVBand="0"/>
      </w:tblPr>
      <w:tblGrid>
        <w:gridCol w:w="534"/>
        <w:gridCol w:w="7092"/>
        <w:gridCol w:w="2420"/>
      </w:tblGrid>
      <w:tr w:rsidR="00DD318D" w:rsidRPr="00DD318D" w:rsidTr="003F033C">
        <w:tc>
          <w:tcPr>
            <w:tcW w:w="7626" w:type="dxa"/>
            <w:gridSpan w:val="2"/>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b/>
                <w:bCs/>
                <w:color w:val="000000"/>
                <w:sz w:val="24"/>
                <w:szCs w:val="24"/>
              </w:rPr>
            </w:pPr>
            <w:r w:rsidRPr="00DD318D">
              <w:rPr>
                <w:rFonts w:ascii="Times New Roman" w:hAnsi="Times New Roman" w:cs="Times New Roman"/>
                <w:b/>
                <w:bCs/>
                <w:color w:val="000000"/>
                <w:sz w:val="24"/>
                <w:szCs w:val="24"/>
              </w:rPr>
              <w:t>Блок 1. Учебно-организационные действия</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b/>
                <w:bCs/>
                <w:color w:val="000000"/>
                <w:sz w:val="24"/>
                <w:szCs w:val="24"/>
              </w:rPr>
            </w:pPr>
            <w:r w:rsidRPr="00DD318D">
              <w:rPr>
                <w:rFonts w:ascii="Times New Roman" w:hAnsi="Times New Roman" w:cs="Times New Roman"/>
                <w:b/>
                <w:bCs/>
                <w:color w:val="000000"/>
                <w:sz w:val="24"/>
                <w:szCs w:val="24"/>
              </w:rPr>
              <w:t xml:space="preserve">Самооценка </w:t>
            </w:r>
          </w:p>
          <w:p w:rsidR="00DD318D" w:rsidRPr="00DD318D" w:rsidRDefault="00DD318D" w:rsidP="003F033C">
            <w:pPr>
              <w:jc w:val="both"/>
              <w:rPr>
                <w:rFonts w:ascii="Times New Roman" w:hAnsi="Times New Roman" w:cs="Times New Roman"/>
                <w:b/>
                <w:bCs/>
                <w:color w:val="000000"/>
                <w:sz w:val="24"/>
                <w:szCs w:val="24"/>
              </w:rPr>
            </w:pPr>
            <w:r w:rsidRPr="00DD318D">
              <w:rPr>
                <w:rFonts w:ascii="Times New Roman" w:hAnsi="Times New Roman" w:cs="Times New Roman"/>
                <w:b/>
                <w:bCs/>
                <w:color w:val="000000"/>
                <w:sz w:val="24"/>
                <w:szCs w:val="24"/>
              </w:rPr>
              <w:t>(2 – всегда, 1 – редко, 0 – не владею)</w:t>
            </w: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43"/>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Умею ставить учебную задачу</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43"/>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Понимаю последовательность действий</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43"/>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Сравниваю полученные результаты с учебной задачей</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43"/>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Оцениваю свою деятельность</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43"/>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Оцениваю деятельность одноклассников</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43"/>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Правильно оформляю работы и веду тетради</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EE72BB">
        <w:trPr>
          <w:trHeight w:val="923"/>
        </w:trPr>
        <w:tc>
          <w:tcPr>
            <w:tcW w:w="10046" w:type="dxa"/>
            <w:gridSpan w:val="3"/>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pStyle w:val="af7"/>
              <w:snapToGrid w:val="0"/>
              <w:jc w:val="both"/>
              <w:rPr>
                <w:b/>
                <w:color w:val="000000"/>
              </w:rPr>
            </w:pPr>
          </w:p>
          <w:p w:rsidR="00DD318D" w:rsidRPr="00DD318D" w:rsidRDefault="00DD318D" w:rsidP="00EE72BB">
            <w:pPr>
              <w:pStyle w:val="af7"/>
              <w:jc w:val="both"/>
              <w:rPr>
                <w:b/>
                <w:color w:val="000000"/>
              </w:rPr>
            </w:pPr>
            <w:r w:rsidRPr="00DD318D">
              <w:rPr>
                <w:b/>
                <w:color w:val="000000"/>
              </w:rPr>
              <w:t>Спланируй на предстоящий год те действия, которые тебе кажутся наиболее важными (обведи порядковый номер в таблице)</w:t>
            </w:r>
          </w:p>
        </w:tc>
      </w:tr>
      <w:tr w:rsidR="00DD318D" w:rsidRPr="00DD318D" w:rsidTr="003F033C">
        <w:tc>
          <w:tcPr>
            <w:tcW w:w="7626" w:type="dxa"/>
            <w:gridSpan w:val="2"/>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b/>
                <w:color w:val="000000"/>
                <w:sz w:val="24"/>
                <w:szCs w:val="24"/>
              </w:rPr>
            </w:pPr>
            <w:r w:rsidRPr="00DD318D">
              <w:rPr>
                <w:rFonts w:ascii="Times New Roman" w:hAnsi="Times New Roman" w:cs="Times New Roman"/>
                <w:b/>
                <w:color w:val="000000"/>
                <w:sz w:val="24"/>
                <w:szCs w:val="24"/>
              </w:rPr>
              <w:t>Блок 2. Учебно-информационные действия</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b/>
                <w:color w:val="000000"/>
                <w:sz w:val="24"/>
                <w:szCs w:val="24"/>
              </w:rPr>
            </w:pPr>
            <w:r w:rsidRPr="00DD318D">
              <w:rPr>
                <w:rFonts w:ascii="Times New Roman" w:hAnsi="Times New Roman" w:cs="Times New Roman"/>
                <w:b/>
                <w:color w:val="000000"/>
                <w:sz w:val="24"/>
                <w:szCs w:val="24"/>
              </w:rPr>
              <w:t xml:space="preserve">Самооценка </w:t>
            </w:r>
          </w:p>
          <w:p w:rsidR="00DD318D" w:rsidRPr="00DD318D" w:rsidRDefault="00DD318D" w:rsidP="003F033C">
            <w:pPr>
              <w:jc w:val="both"/>
              <w:rPr>
                <w:rFonts w:ascii="Times New Roman" w:hAnsi="Times New Roman" w:cs="Times New Roman"/>
                <w:b/>
                <w:color w:val="000000"/>
                <w:sz w:val="24"/>
                <w:szCs w:val="24"/>
              </w:rPr>
            </w:pPr>
            <w:r w:rsidRPr="00DD318D">
              <w:rPr>
                <w:rFonts w:ascii="Times New Roman" w:hAnsi="Times New Roman" w:cs="Times New Roman"/>
                <w:b/>
                <w:color w:val="000000"/>
                <w:sz w:val="24"/>
                <w:szCs w:val="24"/>
              </w:rPr>
              <w:t>(2 – всегда, 1 – редко, 0 – не владею)</w:t>
            </w: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24"/>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Работаю с учебником</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24"/>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Работаю с дополнительной информацией</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24"/>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Составляю на основании текста таблицы, схемы, графики</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24"/>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Осуществляю наблюдение за объектом в соответствии с алгоритмом</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24"/>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Владею различными видами пересказа</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24"/>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Различаю повествование, рассуждение, описание</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10046" w:type="dxa"/>
            <w:gridSpan w:val="3"/>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pStyle w:val="af7"/>
              <w:snapToGrid w:val="0"/>
              <w:jc w:val="both"/>
              <w:rPr>
                <w:b/>
                <w:color w:val="000000"/>
              </w:rPr>
            </w:pPr>
          </w:p>
          <w:p w:rsidR="00DD318D" w:rsidRPr="00DD318D" w:rsidRDefault="00DD318D" w:rsidP="003F033C">
            <w:pPr>
              <w:pStyle w:val="af7"/>
              <w:jc w:val="both"/>
              <w:rPr>
                <w:b/>
                <w:color w:val="000000"/>
              </w:rPr>
            </w:pPr>
            <w:r w:rsidRPr="00DD318D">
              <w:rPr>
                <w:b/>
                <w:color w:val="000000"/>
              </w:rPr>
              <w:t>Спланируй на предстоящий год те действия, которые тебе кажутся наиболее важными (обведи порядковый номер в таблице)</w:t>
            </w:r>
          </w:p>
          <w:p w:rsidR="00DD318D" w:rsidRPr="00DD318D" w:rsidRDefault="00DD318D" w:rsidP="003F033C">
            <w:pPr>
              <w:jc w:val="both"/>
              <w:rPr>
                <w:rFonts w:ascii="Times New Roman" w:hAnsi="Times New Roman" w:cs="Times New Roman"/>
                <w:color w:val="000000"/>
                <w:sz w:val="24"/>
                <w:szCs w:val="24"/>
              </w:rPr>
            </w:pPr>
          </w:p>
        </w:tc>
      </w:tr>
      <w:tr w:rsidR="00DD318D" w:rsidRPr="00DD318D" w:rsidTr="003F033C">
        <w:tc>
          <w:tcPr>
            <w:tcW w:w="10046" w:type="dxa"/>
            <w:gridSpan w:val="3"/>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b/>
                <w:color w:val="000000"/>
                <w:sz w:val="24"/>
                <w:szCs w:val="24"/>
              </w:rPr>
            </w:pPr>
          </w:p>
        </w:tc>
      </w:tr>
      <w:tr w:rsidR="00DD318D" w:rsidRPr="00DD318D" w:rsidTr="003F033C">
        <w:tc>
          <w:tcPr>
            <w:tcW w:w="7626" w:type="dxa"/>
            <w:gridSpan w:val="2"/>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b/>
                <w:color w:val="000000"/>
                <w:sz w:val="24"/>
                <w:szCs w:val="24"/>
              </w:rPr>
            </w:pPr>
            <w:r w:rsidRPr="00DD318D">
              <w:rPr>
                <w:rFonts w:ascii="Times New Roman" w:hAnsi="Times New Roman" w:cs="Times New Roman"/>
                <w:b/>
                <w:color w:val="000000"/>
                <w:sz w:val="24"/>
                <w:szCs w:val="24"/>
              </w:rPr>
              <w:t>Блок 3. Учебно-логические действия</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b/>
                <w:color w:val="000000"/>
                <w:sz w:val="24"/>
                <w:szCs w:val="24"/>
              </w:rPr>
            </w:pPr>
            <w:r w:rsidRPr="00DD318D">
              <w:rPr>
                <w:rFonts w:ascii="Times New Roman" w:hAnsi="Times New Roman" w:cs="Times New Roman"/>
                <w:b/>
                <w:color w:val="000000"/>
                <w:sz w:val="24"/>
                <w:szCs w:val="24"/>
              </w:rPr>
              <w:t xml:space="preserve">Самооценка </w:t>
            </w:r>
          </w:p>
          <w:p w:rsidR="00DD318D" w:rsidRPr="00DD318D" w:rsidRDefault="00DD318D" w:rsidP="003F033C">
            <w:pPr>
              <w:jc w:val="both"/>
              <w:rPr>
                <w:rFonts w:ascii="Times New Roman" w:hAnsi="Times New Roman" w:cs="Times New Roman"/>
                <w:b/>
                <w:color w:val="000000"/>
                <w:sz w:val="24"/>
                <w:szCs w:val="24"/>
              </w:rPr>
            </w:pPr>
            <w:r w:rsidRPr="00DD318D">
              <w:rPr>
                <w:rFonts w:ascii="Times New Roman" w:hAnsi="Times New Roman" w:cs="Times New Roman"/>
                <w:b/>
                <w:color w:val="000000"/>
                <w:sz w:val="24"/>
                <w:szCs w:val="24"/>
              </w:rPr>
              <w:lastRenderedPageBreak/>
              <w:t>(2 – всегда, 1 – редко, 0 – не владею)</w:t>
            </w: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19"/>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Умею выделять главное в учебной статье или тексте</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19"/>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Составляю простой план к статье или план действий</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19"/>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Сравниваю факты, явления, события по заданным критериям</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19"/>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Даю определение по существенным признакам</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19"/>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Высказываю суждения и подтверждаю их фактами</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19"/>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Обобщаю, подытоживаю информацию</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10046" w:type="dxa"/>
            <w:gridSpan w:val="3"/>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pStyle w:val="af7"/>
              <w:snapToGrid w:val="0"/>
              <w:jc w:val="both"/>
              <w:rPr>
                <w:b/>
                <w:color w:val="000000"/>
              </w:rPr>
            </w:pPr>
          </w:p>
          <w:p w:rsidR="00DD318D" w:rsidRPr="00DD318D" w:rsidRDefault="00DD318D" w:rsidP="00EE72BB">
            <w:pPr>
              <w:pStyle w:val="af7"/>
              <w:jc w:val="both"/>
              <w:rPr>
                <w:color w:val="000000"/>
              </w:rPr>
            </w:pPr>
            <w:r w:rsidRPr="00DD318D">
              <w:rPr>
                <w:b/>
                <w:color w:val="000000"/>
              </w:rPr>
              <w:t>Спланируй на предстоящий год те действия, которые тебе кажутся наиболее важными (обведи порядковый номер в таблице)</w:t>
            </w:r>
          </w:p>
        </w:tc>
      </w:tr>
      <w:tr w:rsidR="00DD318D" w:rsidRPr="00DD318D" w:rsidTr="003F033C">
        <w:tc>
          <w:tcPr>
            <w:tcW w:w="10046" w:type="dxa"/>
            <w:gridSpan w:val="3"/>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b/>
                <w:color w:val="000000"/>
                <w:sz w:val="24"/>
                <w:szCs w:val="24"/>
              </w:rPr>
            </w:pPr>
          </w:p>
        </w:tc>
      </w:tr>
      <w:tr w:rsidR="00DD318D" w:rsidRPr="00DD318D" w:rsidTr="003F033C">
        <w:tc>
          <w:tcPr>
            <w:tcW w:w="7626" w:type="dxa"/>
            <w:gridSpan w:val="2"/>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b/>
                <w:color w:val="000000"/>
                <w:sz w:val="24"/>
                <w:szCs w:val="24"/>
              </w:rPr>
            </w:pPr>
            <w:r w:rsidRPr="00DD318D">
              <w:rPr>
                <w:rFonts w:ascii="Times New Roman" w:hAnsi="Times New Roman" w:cs="Times New Roman"/>
                <w:b/>
                <w:color w:val="000000"/>
                <w:sz w:val="24"/>
                <w:szCs w:val="24"/>
              </w:rPr>
              <w:t>Блок 4. Учебно-коммуникативные действия</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b/>
                <w:color w:val="000000"/>
                <w:sz w:val="24"/>
                <w:szCs w:val="24"/>
              </w:rPr>
            </w:pPr>
            <w:r w:rsidRPr="00DD318D">
              <w:rPr>
                <w:rFonts w:ascii="Times New Roman" w:hAnsi="Times New Roman" w:cs="Times New Roman"/>
                <w:b/>
                <w:color w:val="000000"/>
                <w:sz w:val="24"/>
                <w:szCs w:val="24"/>
              </w:rPr>
              <w:t xml:space="preserve">Самооценка </w:t>
            </w:r>
          </w:p>
          <w:p w:rsidR="00DD318D" w:rsidRPr="00DD318D" w:rsidRDefault="00DD318D" w:rsidP="003F033C">
            <w:pPr>
              <w:jc w:val="both"/>
              <w:rPr>
                <w:rFonts w:ascii="Times New Roman" w:hAnsi="Times New Roman" w:cs="Times New Roman"/>
                <w:b/>
                <w:color w:val="000000"/>
                <w:sz w:val="24"/>
                <w:szCs w:val="24"/>
              </w:rPr>
            </w:pPr>
            <w:r w:rsidRPr="00DD318D">
              <w:rPr>
                <w:rFonts w:ascii="Times New Roman" w:hAnsi="Times New Roman" w:cs="Times New Roman"/>
                <w:b/>
                <w:color w:val="000000"/>
                <w:sz w:val="24"/>
                <w:szCs w:val="24"/>
              </w:rPr>
              <w:t>(2 – всегда, 1 – редко, 0 – не владею)</w:t>
            </w: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9"/>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Умею высказывать свои суждения</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9"/>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Задаю уточняющие вопросы</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9"/>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Слушаю других</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9"/>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Распределяю работу при совместной деятельности</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9"/>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Участвую в учебном диалоге</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534" w:type="dxa"/>
            <w:tcBorders>
              <w:top w:val="single" w:sz="4" w:space="0" w:color="000000"/>
              <w:left w:val="single" w:sz="4" w:space="0" w:color="000000"/>
              <w:bottom w:val="single" w:sz="4" w:space="0" w:color="000000"/>
            </w:tcBorders>
            <w:shd w:val="clear" w:color="auto" w:fill="auto"/>
          </w:tcPr>
          <w:p w:rsidR="00DD318D" w:rsidRPr="00DD318D" w:rsidRDefault="00DD318D" w:rsidP="00D93E5D">
            <w:pPr>
              <w:pStyle w:val="af7"/>
              <w:numPr>
                <w:ilvl w:val="0"/>
                <w:numId w:val="9"/>
              </w:numPr>
              <w:snapToGrid w:val="0"/>
              <w:jc w:val="both"/>
              <w:rPr>
                <w:color w:val="000000"/>
              </w:rPr>
            </w:pPr>
          </w:p>
        </w:tc>
        <w:tc>
          <w:tcPr>
            <w:tcW w:w="7092"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Организовываю работу в группе</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snapToGrid w:val="0"/>
              <w:jc w:val="both"/>
              <w:rPr>
                <w:rFonts w:ascii="Times New Roman" w:hAnsi="Times New Roman" w:cs="Times New Roman"/>
                <w:color w:val="000000"/>
                <w:sz w:val="24"/>
                <w:szCs w:val="24"/>
              </w:rPr>
            </w:pPr>
          </w:p>
        </w:tc>
      </w:tr>
      <w:tr w:rsidR="00DD318D" w:rsidRPr="00DD318D" w:rsidTr="003F033C">
        <w:tc>
          <w:tcPr>
            <w:tcW w:w="10046" w:type="dxa"/>
            <w:gridSpan w:val="3"/>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DB3B2E">
            <w:pPr>
              <w:pStyle w:val="af7"/>
              <w:jc w:val="both"/>
              <w:rPr>
                <w:color w:val="000000"/>
              </w:rPr>
            </w:pPr>
            <w:r w:rsidRPr="00DD318D">
              <w:rPr>
                <w:b/>
                <w:color w:val="000000"/>
              </w:rPr>
              <w:t>Спланируй на предстоящий год те действия, которые тебе кажутся наиболее важными (обведи порядковый номер в таблице)</w:t>
            </w:r>
          </w:p>
        </w:tc>
      </w:tr>
    </w:tbl>
    <w:p w:rsidR="00DE7DBA" w:rsidRDefault="00DE7DBA" w:rsidP="00DD318D">
      <w:pPr>
        <w:ind w:firstLine="709"/>
        <w:jc w:val="both"/>
        <w:rPr>
          <w:rFonts w:ascii="Times New Roman" w:hAnsi="Times New Roman" w:cs="Times New Roman"/>
          <w:color w:val="000000"/>
          <w:sz w:val="24"/>
          <w:szCs w:val="24"/>
        </w:rPr>
      </w:pP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Кроме того, в портфолио содержатся такие разделы, как: «Самоанализ собственных планов и интересов», «Мой рейтинг по итогам учебного года», опросники, анкеты и памятки.</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Таким образом, п</w:t>
      </w:r>
      <w:r w:rsidR="004F3891">
        <w:rPr>
          <w:rFonts w:ascii="Times New Roman" w:hAnsi="Times New Roman" w:cs="Times New Roman"/>
          <w:color w:val="000000"/>
          <w:sz w:val="24"/>
          <w:szCs w:val="24"/>
        </w:rPr>
        <w:t>о</w:t>
      </w:r>
      <w:r w:rsidRPr="00DD318D">
        <w:rPr>
          <w:rFonts w:ascii="Times New Roman" w:hAnsi="Times New Roman" w:cs="Times New Roman"/>
          <w:color w:val="000000"/>
          <w:sz w:val="24"/>
          <w:szCs w:val="24"/>
        </w:rPr>
        <w:t>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(самооценочной) деятельности учащихся; формировать умение учиться – ставить цели, планировать и организовывать собственную учебную деятельность.</w:t>
      </w:r>
    </w:p>
    <w:p w:rsidR="00DD318D" w:rsidRPr="00DD318D" w:rsidRDefault="00DD318D" w:rsidP="00DE7DBA">
      <w:pPr>
        <w:spacing w:after="0"/>
        <w:ind w:firstLine="709"/>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lastRenderedPageBreak/>
        <w:t>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«хорошо»,  «отлично», «превосходно».</w:t>
      </w:r>
    </w:p>
    <w:p w:rsidR="00DD318D" w:rsidRPr="00DD318D" w:rsidRDefault="00DD318D" w:rsidP="00DE7DBA">
      <w:pPr>
        <w:spacing w:after="0"/>
        <w:ind w:firstLine="709"/>
        <w:jc w:val="both"/>
        <w:rPr>
          <w:rFonts w:ascii="Times New Roman" w:hAnsi="Times New Roman" w:cs="Times New Roman"/>
          <w:b/>
          <w:color w:val="000000"/>
          <w:sz w:val="24"/>
          <w:szCs w:val="24"/>
        </w:rPr>
      </w:pPr>
      <w:r w:rsidRPr="00DD318D">
        <w:rPr>
          <w:rFonts w:ascii="Times New Roman" w:hAnsi="Times New Roman" w:cs="Times New Roman"/>
          <w:b/>
          <w:color w:val="000000"/>
          <w:sz w:val="24"/>
          <w:szCs w:val="24"/>
        </w:rPr>
        <w:t>Инструментами динамики образовательных достижений выступают:</w:t>
      </w:r>
    </w:p>
    <w:p w:rsidR="00DD318D" w:rsidRPr="00DD318D" w:rsidRDefault="00DD318D" w:rsidP="00DE7DBA">
      <w:pPr>
        <w:numPr>
          <w:ilvl w:val="0"/>
          <w:numId w:val="27"/>
        </w:numPr>
        <w:suppressAutoHyphens/>
        <w:spacing w:after="0" w:line="240" w:lineRule="auto"/>
        <w:jc w:val="both"/>
        <w:rPr>
          <w:rFonts w:ascii="Times New Roman" w:hAnsi="Times New Roman" w:cs="Times New Roman"/>
          <w:color w:val="000000"/>
          <w:sz w:val="24"/>
          <w:szCs w:val="24"/>
        </w:rPr>
      </w:pPr>
      <w:r w:rsidRPr="00DD318D">
        <w:rPr>
          <w:rFonts w:ascii="Times New Roman" w:hAnsi="Times New Roman" w:cs="Times New Roman"/>
          <w:iCs/>
          <w:color w:val="000000"/>
          <w:sz w:val="24"/>
          <w:szCs w:val="24"/>
        </w:rPr>
        <w:t>стартовая, промежуточная, итоговая диагностика, не носящая оценочный характер</w:t>
      </w:r>
      <w:r w:rsidRPr="00DD318D">
        <w:rPr>
          <w:rFonts w:ascii="Times New Roman" w:hAnsi="Times New Roman" w:cs="Times New Roman"/>
          <w:color w:val="000000"/>
          <w:sz w:val="24"/>
          <w:szCs w:val="24"/>
        </w:rPr>
        <w:t>;</w:t>
      </w:r>
    </w:p>
    <w:p w:rsidR="00DD318D" w:rsidRPr="00DD318D" w:rsidRDefault="00DD318D" w:rsidP="00DE7DBA">
      <w:pPr>
        <w:numPr>
          <w:ilvl w:val="0"/>
          <w:numId w:val="27"/>
        </w:numPr>
        <w:suppressAutoHyphens/>
        <w:spacing w:after="0" w:line="240" w:lineRule="auto"/>
        <w:jc w:val="both"/>
        <w:rPr>
          <w:rFonts w:ascii="Times New Roman" w:hAnsi="Times New Roman" w:cs="Times New Roman"/>
          <w:color w:val="000000"/>
          <w:sz w:val="24"/>
          <w:szCs w:val="24"/>
        </w:rPr>
      </w:pPr>
      <w:r w:rsidRPr="00DD318D">
        <w:rPr>
          <w:rFonts w:ascii="Times New Roman" w:hAnsi="Times New Roman" w:cs="Times New Roman"/>
          <w:iCs/>
          <w:color w:val="000000"/>
          <w:sz w:val="24"/>
          <w:szCs w:val="24"/>
        </w:rPr>
        <w:t>психологические тесты и диагностики</w:t>
      </w:r>
      <w:r w:rsidRPr="00DD318D">
        <w:rPr>
          <w:rFonts w:ascii="Times New Roman" w:hAnsi="Times New Roman" w:cs="Times New Roman"/>
          <w:color w:val="000000"/>
          <w:sz w:val="24"/>
          <w:szCs w:val="24"/>
        </w:rPr>
        <w:t>;</w:t>
      </w:r>
    </w:p>
    <w:p w:rsidR="00DD318D" w:rsidRPr="00DD318D" w:rsidRDefault="00DD318D" w:rsidP="00DE7DBA">
      <w:pPr>
        <w:numPr>
          <w:ilvl w:val="0"/>
          <w:numId w:val="27"/>
        </w:numPr>
        <w:suppressAutoHyphens/>
        <w:spacing w:after="0" w:line="240" w:lineRule="auto"/>
        <w:jc w:val="both"/>
        <w:rPr>
          <w:rFonts w:ascii="Times New Roman" w:hAnsi="Times New Roman" w:cs="Times New Roman"/>
          <w:color w:val="000000"/>
          <w:sz w:val="24"/>
          <w:szCs w:val="24"/>
        </w:rPr>
      </w:pPr>
      <w:r w:rsidRPr="00DD318D">
        <w:rPr>
          <w:rFonts w:ascii="Times New Roman" w:hAnsi="Times New Roman" w:cs="Times New Roman"/>
          <w:iCs/>
          <w:color w:val="000000"/>
          <w:sz w:val="24"/>
          <w:szCs w:val="24"/>
        </w:rPr>
        <w:t>творческие работы</w:t>
      </w:r>
      <w:r w:rsidRPr="00DD318D">
        <w:rPr>
          <w:rFonts w:ascii="Times New Roman" w:hAnsi="Times New Roman" w:cs="Times New Roman"/>
          <w:color w:val="000000"/>
          <w:sz w:val="24"/>
          <w:szCs w:val="24"/>
        </w:rPr>
        <w:t>, включая учебные исследования и учебные проекты;</w:t>
      </w:r>
    </w:p>
    <w:p w:rsidR="00DD318D" w:rsidRPr="00DD318D" w:rsidRDefault="00DD318D" w:rsidP="00DE7DBA">
      <w:pPr>
        <w:numPr>
          <w:ilvl w:val="0"/>
          <w:numId w:val="27"/>
        </w:numPr>
        <w:suppressAutoHyphens/>
        <w:spacing w:after="0" w:line="240" w:lineRule="auto"/>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«Портфолио» («Портфель достижений»).</w:t>
      </w:r>
    </w:p>
    <w:p w:rsidR="00DD318D" w:rsidRPr="00DD318D" w:rsidRDefault="00DD318D" w:rsidP="00DD318D">
      <w:pPr>
        <w:pStyle w:val="Default"/>
        <w:ind w:firstLine="426"/>
        <w:jc w:val="both"/>
        <w:rPr>
          <w:b/>
          <w:bCs/>
        </w:rPr>
      </w:pPr>
    </w:p>
    <w:p w:rsidR="00DD318D" w:rsidRDefault="00DD318D" w:rsidP="00DD318D">
      <w:pPr>
        <w:pStyle w:val="Default"/>
        <w:ind w:firstLine="426"/>
        <w:jc w:val="both"/>
        <w:rPr>
          <w:b/>
          <w:bCs/>
        </w:rPr>
      </w:pPr>
      <w:r w:rsidRPr="00DD318D">
        <w:rPr>
          <w:b/>
          <w:bCs/>
        </w:rPr>
        <w:t xml:space="preserve">            1.3.3. Особенности оценки метапредметных результатов </w:t>
      </w:r>
    </w:p>
    <w:p w:rsidR="003C36BE" w:rsidRPr="00DD318D" w:rsidRDefault="003C36BE" w:rsidP="00DD318D">
      <w:pPr>
        <w:pStyle w:val="Default"/>
        <w:ind w:firstLine="426"/>
        <w:jc w:val="both"/>
        <w:rPr>
          <w:b/>
          <w:bCs/>
        </w:rPr>
      </w:pPr>
    </w:p>
    <w:p w:rsidR="00DD318D" w:rsidRPr="00DD318D" w:rsidRDefault="00DD318D" w:rsidP="00DD318D">
      <w:pPr>
        <w:pStyle w:val="Default"/>
        <w:ind w:firstLine="426"/>
        <w:jc w:val="both"/>
      </w:pPr>
      <w:r w:rsidRPr="00DD318D">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w:t>
      </w:r>
    </w:p>
    <w:p w:rsidR="00DD318D" w:rsidRPr="00DD318D" w:rsidRDefault="00DD318D" w:rsidP="00DD318D">
      <w:pPr>
        <w:pStyle w:val="Default"/>
        <w:ind w:firstLine="426"/>
        <w:jc w:val="both"/>
      </w:pPr>
      <w:r w:rsidRPr="00DD318D">
        <w:t xml:space="preserve">Формирование метапредметных результатов обеспечивается за счёт основных компонентов образовательного процесса — учебных предметов. </w:t>
      </w:r>
    </w:p>
    <w:p w:rsidR="00DD318D" w:rsidRPr="00DD318D" w:rsidRDefault="00DD318D" w:rsidP="00DD318D">
      <w:pPr>
        <w:pStyle w:val="Default"/>
        <w:ind w:firstLine="426"/>
        <w:jc w:val="both"/>
      </w:pPr>
      <w:r w:rsidRPr="00DD318D">
        <w:t xml:space="preserve">Основным </w:t>
      </w:r>
      <w:r w:rsidRPr="00DD318D">
        <w:rPr>
          <w:b/>
          <w:bCs/>
        </w:rPr>
        <w:t xml:space="preserve">объектом </w:t>
      </w:r>
      <w:r w:rsidRPr="00DD318D">
        <w:t xml:space="preserve">оценки метапредметных результатов является: </w:t>
      </w:r>
    </w:p>
    <w:p w:rsidR="00DD318D" w:rsidRPr="00DD318D" w:rsidRDefault="00DD318D" w:rsidP="00DD318D">
      <w:pPr>
        <w:pStyle w:val="Default"/>
        <w:ind w:firstLine="426"/>
        <w:jc w:val="both"/>
      </w:pPr>
      <w:r w:rsidRPr="00DD318D">
        <w:t xml:space="preserve">• способность и готовность к освоению систематических знаний, их самостоятельному пополнению, переносу и интеграции; </w:t>
      </w:r>
    </w:p>
    <w:p w:rsidR="00DD318D" w:rsidRPr="00DD318D" w:rsidRDefault="00DD318D" w:rsidP="00DD318D">
      <w:pPr>
        <w:pStyle w:val="Default"/>
        <w:ind w:firstLine="426"/>
        <w:jc w:val="both"/>
      </w:pPr>
      <w:r w:rsidRPr="00DD318D">
        <w:t xml:space="preserve">• способность к сотрудничеству и коммуникации; </w:t>
      </w:r>
    </w:p>
    <w:p w:rsidR="00DD318D" w:rsidRPr="00DD318D" w:rsidRDefault="00DD318D" w:rsidP="00DD318D">
      <w:pPr>
        <w:pStyle w:val="Default"/>
        <w:ind w:firstLine="426"/>
        <w:jc w:val="both"/>
      </w:pPr>
      <w:r w:rsidRPr="00DD318D">
        <w:t xml:space="preserve">• способность к решению личностно и социально значимых проблем и воплощению найденных решений в практику; </w:t>
      </w:r>
    </w:p>
    <w:p w:rsidR="00DD318D" w:rsidRPr="00DD318D" w:rsidRDefault="00DD318D" w:rsidP="00DD318D">
      <w:pPr>
        <w:pStyle w:val="Default"/>
        <w:ind w:firstLine="426"/>
        <w:jc w:val="both"/>
      </w:pPr>
      <w:r w:rsidRPr="00DD318D">
        <w:t xml:space="preserve">• способность и готовность к использованию ИКТ в целях обучения и развития; </w:t>
      </w:r>
    </w:p>
    <w:p w:rsidR="00DD318D" w:rsidRPr="00DD318D" w:rsidRDefault="00DD318D" w:rsidP="00DD318D">
      <w:pPr>
        <w:pStyle w:val="Default"/>
        <w:ind w:firstLine="426"/>
        <w:jc w:val="both"/>
      </w:pPr>
      <w:r w:rsidRPr="00DD318D">
        <w:t xml:space="preserve">• способность к самоорганизации, саморегуляции и рефлексии. </w:t>
      </w:r>
    </w:p>
    <w:p w:rsidR="00DD318D" w:rsidRPr="00DD318D" w:rsidRDefault="00DD318D" w:rsidP="00DD318D">
      <w:pPr>
        <w:pStyle w:val="Default"/>
        <w:ind w:firstLine="426"/>
        <w:jc w:val="both"/>
        <w:rPr>
          <w:i/>
          <w:iCs/>
        </w:rPr>
      </w:pPr>
      <w:r w:rsidRPr="00DD318D">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DD318D">
        <w:rPr>
          <w:i/>
          <w:iCs/>
        </w:rPr>
        <w:t xml:space="preserve">защита итогового индивидуального проекта. </w:t>
      </w:r>
    </w:p>
    <w:p w:rsidR="00DD318D" w:rsidRPr="00DD318D" w:rsidRDefault="00DD318D" w:rsidP="00DD318D">
      <w:pPr>
        <w:pStyle w:val="Default"/>
        <w:ind w:firstLine="426"/>
        <w:jc w:val="both"/>
      </w:pPr>
      <w:r w:rsidRPr="00DD318D">
        <w:t xml:space="preserve">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w:t>
      </w:r>
    </w:p>
    <w:p w:rsidR="00DD318D" w:rsidRPr="00DD318D" w:rsidRDefault="00DD318D" w:rsidP="00DD318D">
      <w:pPr>
        <w:pStyle w:val="Default"/>
        <w:ind w:firstLine="426"/>
        <w:jc w:val="both"/>
      </w:pPr>
      <w:r w:rsidRPr="00DD318D">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rsidR="00DD318D" w:rsidRPr="00DD318D" w:rsidRDefault="00DD318D" w:rsidP="00DD318D">
      <w:pPr>
        <w:pStyle w:val="Default"/>
        <w:ind w:firstLine="426"/>
        <w:jc w:val="both"/>
      </w:pPr>
      <w:r w:rsidRPr="00DD318D">
        <w:t xml:space="preserve">Оценка достижения метапредметных результатов ведётся также в рамках системы промежуточной аттестации. </w:t>
      </w:r>
      <w:r w:rsidRPr="00DD318D">
        <w:rPr>
          <w:b/>
          <w:bCs/>
          <w:i/>
          <w:iCs/>
        </w:rPr>
        <w:t xml:space="preserve">Для оценки динамики формирования и уровня сформированности метапредметных результатов </w:t>
      </w:r>
      <w:r w:rsidRPr="00DD318D">
        <w:t>в системе внутри</w:t>
      </w:r>
      <w:r w:rsidR="007D0393">
        <w:t>колледж</w:t>
      </w:r>
      <w:r w:rsidRPr="00DD318D">
        <w:t xml:space="preserve">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 образовательным учреждением: </w:t>
      </w:r>
    </w:p>
    <w:p w:rsidR="00DD318D" w:rsidRPr="00DD318D" w:rsidRDefault="00DD318D" w:rsidP="00DD318D">
      <w:pPr>
        <w:pStyle w:val="Default"/>
        <w:ind w:firstLine="426"/>
        <w:jc w:val="both"/>
      </w:pPr>
      <w:r w:rsidRPr="00DD318D">
        <w:t xml:space="preserve">а) программой формирования планируемых результатов освоения междисциплинарных программ; </w:t>
      </w:r>
    </w:p>
    <w:p w:rsidR="00DD318D" w:rsidRPr="00DD318D" w:rsidRDefault="00DD318D" w:rsidP="00DD318D">
      <w:pPr>
        <w:pStyle w:val="Default"/>
        <w:ind w:firstLine="426"/>
        <w:jc w:val="both"/>
      </w:pPr>
      <w:r w:rsidRPr="00DD318D">
        <w:lastRenderedPageBreak/>
        <w:t>б) системой промежуточной аттестации (</w:t>
      </w:r>
      <w:r w:rsidR="007D0393" w:rsidRPr="00DD318D">
        <w:t>внутри</w:t>
      </w:r>
      <w:r w:rsidR="007D0393">
        <w:t>колледжный</w:t>
      </w:r>
      <w:r w:rsidR="007D0393" w:rsidRPr="00DD318D">
        <w:t xml:space="preserve"> </w:t>
      </w:r>
      <w:r w:rsidRPr="00DD318D">
        <w:t xml:space="preserve">мониторингом образовательных достижений) обучающихся в рамках урочной и внеурочной деятельности; </w:t>
      </w:r>
    </w:p>
    <w:p w:rsidR="00DD318D" w:rsidRPr="00DD318D" w:rsidRDefault="00DD318D" w:rsidP="00DD318D">
      <w:pPr>
        <w:pStyle w:val="Default"/>
        <w:ind w:firstLine="426"/>
        <w:jc w:val="both"/>
      </w:pPr>
      <w:r w:rsidRPr="00DD318D">
        <w:t xml:space="preserve">в) системой итоговой оценки по предметам, не выносимым на государственную (итоговую) аттестацию обучающихся; </w:t>
      </w:r>
    </w:p>
    <w:p w:rsidR="00DD318D" w:rsidRPr="00DD318D" w:rsidRDefault="00DD318D" w:rsidP="00DD318D">
      <w:pPr>
        <w:pStyle w:val="Default"/>
        <w:ind w:firstLine="426"/>
        <w:jc w:val="both"/>
      </w:pPr>
      <w:r w:rsidRPr="00DD318D">
        <w:t xml:space="preserve">г) инструментарием для оценки достижения планируемых результатов в рамках текущего и тематического контроля, промежуточной аттестации, итоговой аттестации по предметам, не выносимым на государственную итоговую аттестацию. </w:t>
      </w:r>
    </w:p>
    <w:p w:rsidR="00DD318D" w:rsidRPr="00DD318D" w:rsidRDefault="00DD318D" w:rsidP="00DD318D">
      <w:pPr>
        <w:pStyle w:val="Default"/>
        <w:ind w:firstLine="426"/>
        <w:jc w:val="both"/>
      </w:pPr>
      <w:r w:rsidRPr="00DD318D">
        <w:t xml:space="preserve">При этом обязательными составляющими системы </w:t>
      </w:r>
      <w:r w:rsidR="007D0393" w:rsidRPr="00DD318D">
        <w:t>внутри</w:t>
      </w:r>
      <w:r w:rsidR="007D0393">
        <w:t>колледж</w:t>
      </w:r>
      <w:r w:rsidR="007D0393" w:rsidRPr="00DD318D">
        <w:t xml:space="preserve">ного </w:t>
      </w:r>
      <w:r w:rsidRPr="00DD318D">
        <w:t xml:space="preserve">мониторинга образовательных достижений являются материалы: </w:t>
      </w:r>
    </w:p>
    <w:p w:rsidR="00DD318D" w:rsidRPr="00DD318D" w:rsidRDefault="00DD318D" w:rsidP="00DD318D">
      <w:pPr>
        <w:pStyle w:val="Default"/>
        <w:ind w:firstLine="426"/>
        <w:jc w:val="both"/>
      </w:pPr>
      <w:r w:rsidRPr="00DD318D">
        <w:t xml:space="preserve">• стартовой диагностики; </w:t>
      </w:r>
    </w:p>
    <w:p w:rsidR="00DD318D" w:rsidRPr="00DD318D" w:rsidRDefault="00DD318D" w:rsidP="00DD318D">
      <w:pPr>
        <w:pStyle w:val="Default"/>
        <w:ind w:firstLine="426"/>
        <w:jc w:val="both"/>
        <w:rPr>
          <w:i/>
          <w:iCs/>
        </w:rPr>
      </w:pPr>
      <w:r w:rsidRPr="00DD318D">
        <w:rPr>
          <w:i/>
          <w:iCs/>
        </w:rPr>
        <w:t xml:space="preserve">• </w:t>
      </w:r>
      <w:r w:rsidRPr="00DD318D">
        <w:t xml:space="preserve">текущего выполнения </w:t>
      </w:r>
      <w:r w:rsidRPr="00DD318D">
        <w:rPr>
          <w:i/>
          <w:iCs/>
        </w:rPr>
        <w:t xml:space="preserve">учебных исследований и учебных проектов; </w:t>
      </w:r>
    </w:p>
    <w:p w:rsidR="00DD318D" w:rsidRPr="00DD318D" w:rsidRDefault="00DD318D" w:rsidP="00DD318D">
      <w:pPr>
        <w:pStyle w:val="Default"/>
        <w:ind w:firstLine="426"/>
        <w:jc w:val="both"/>
      </w:pPr>
      <w:r w:rsidRPr="00DD318D">
        <w:t xml:space="preserve">• </w:t>
      </w:r>
      <w:r w:rsidRPr="00DD318D">
        <w:rPr>
          <w:i/>
          <w:iCs/>
        </w:rPr>
        <w:t xml:space="preserve">промежуточных и итоговых комплексных работ на межпредметной основе, </w:t>
      </w:r>
      <w:r w:rsidRPr="00DD318D">
        <w:t xml:space="preserve">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DD318D" w:rsidRPr="00DD318D" w:rsidRDefault="00DD318D" w:rsidP="00DD318D">
      <w:pPr>
        <w:pStyle w:val="Default"/>
        <w:ind w:firstLine="426"/>
        <w:jc w:val="both"/>
      </w:pPr>
      <w:r w:rsidRPr="00DD318D">
        <w:t xml:space="preserve">• текущего выполнения выборочных </w:t>
      </w:r>
      <w:r w:rsidRPr="00DD318D">
        <w:rPr>
          <w:i/>
          <w:iCs/>
        </w:rPr>
        <w:t xml:space="preserve">учебно-практических и учебно-познавательных заданий </w:t>
      </w:r>
      <w:r w:rsidRPr="00DD318D">
        <w:t xml:space="preserve">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DD318D" w:rsidRPr="00DD318D" w:rsidRDefault="00DD318D" w:rsidP="00DD318D">
      <w:pPr>
        <w:pStyle w:val="Default"/>
        <w:ind w:firstLine="426"/>
        <w:jc w:val="both"/>
        <w:rPr>
          <w:i/>
          <w:iCs/>
        </w:rPr>
      </w:pPr>
      <w:r w:rsidRPr="00DD318D">
        <w:rPr>
          <w:i/>
          <w:iCs/>
        </w:rPr>
        <w:t xml:space="preserve">• защиты итогового индивидуального проекта. </w:t>
      </w:r>
    </w:p>
    <w:p w:rsidR="00DD318D" w:rsidRPr="00DD318D" w:rsidRDefault="00DD318D" w:rsidP="00DD318D">
      <w:pPr>
        <w:pStyle w:val="Default"/>
        <w:ind w:firstLine="426"/>
        <w:jc w:val="both"/>
        <w:rPr>
          <w:b/>
          <w:bCs/>
        </w:rPr>
      </w:pPr>
      <w:r w:rsidRPr="00DD318D">
        <w:rPr>
          <w:b/>
          <w:bCs/>
        </w:rPr>
        <w:t xml:space="preserve">Особенности оценки индивидуального проекта </w:t>
      </w:r>
    </w:p>
    <w:p w:rsidR="00DD318D" w:rsidRPr="00DD318D" w:rsidRDefault="00DD318D" w:rsidP="00DD318D">
      <w:pPr>
        <w:pStyle w:val="Default"/>
        <w:ind w:firstLine="426"/>
        <w:jc w:val="both"/>
      </w:pPr>
      <w:r w:rsidRPr="00DD318D">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DD318D" w:rsidRPr="00DD318D" w:rsidRDefault="00DD318D" w:rsidP="00DD318D">
      <w:pPr>
        <w:pStyle w:val="Default"/>
        <w:ind w:firstLine="426"/>
        <w:jc w:val="both"/>
      </w:pPr>
      <w:r w:rsidRPr="00DD318D">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DD318D" w:rsidRPr="00DD318D" w:rsidRDefault="00DD318D" w:rsidP="00DD318D">
      <w:pPr>
        <w:pStyle w:val="Default"/>
        <w:ind w:firstLine="426"/>
        <w:jc w:val="both"/>
      </w:pPr>
      <w:r w:rsidRPr="00DD318D">
        <w:t xml:space="preserve">В соответствии с целями подготовки проекта </w:t>
      </w:r>
      <w:r w:rsidRPr="00DD318D">
        <w:rPr>
          <w:b/>
          <w:bCs/>
        </w:rPr>
        <w:t xml:space="preserve">образовательным учреждением для каждого обучающегося разрабатываются план, программа подготовки проекта, </w:t>
      </w:r>
      <w:r w:rsidRPr="00DD318D">
        <w:t xml:space="preserve">которые как минимум должны включать требования по следующим рубрикам: </w:t>
      </w:r>
    </w:p>
    <w:p w:rsidR="00DD318D" w:rsidRPr="00DD318D" w:rsidRDefault="00DD318D" w:rsidP="00DD318D">
      <w:pPr>
        <w:pStyle w:val="Default"/>
        <w:ind w:firstLine="426"/>
        <w:jc w:val="both"/>
      </w:pPr>
      <w:r w:rsidRPr="00DD318D">
        <w:t xml:space="preserve">• организация проектной деятельности; </w:t>
      </w:r>
    </w:p>
    <w:p w:rsidR="00DD318D" w:rsidRPr="00DD318D" w:rsidRDefault="00DD318D" w:rsidP="00DD318D">
      <w:pPr>
        <w:pStyle w:val="Default"/>
        <w:ind w:firstLine="426"/>
        <w:jc w:val="both"/>
      </w:pPr>
      <w:r w:rsidRPr="00DD318D">
        <w:t xml:space="preserve">• содержание и направленность проекта; </w:t>
      </w:r>
    </w:p>
    <w:p w:rsidR="00DD318D" w:rsidRPr="00DD318D" w:rsidRDefault="00DD318D" w:rsidP="00DD318D">
      <w:pPr>
        <w:pStyle w:val="Default"/>
        <w:ind w:firstLine="426"/>
        <w:jc w:val="both"/>
      </w:pPr>
      <w:r w:rsidRPr="00DD318D">
        <w:t xml:space="preserve">• защита проекта; </w:t>
      </w:r>
    </w:p>
    <w:p w:rsidR="00DD318D" w:rsidRPr="00DD318D" w:rsidRDefault="00DD318D" w:rsidP="00DD318D">
      <w:pPr>
        <w:pStyle w:val="Default"/>
        <w:ind w:firstLine="426"/>
        <w:jc w:val="both"/>
      </w:pPr>
      <w:r w:rsidRPr="00DD318D">
        <w:t xml:space="preserve">• критерии оценки проектной деятельности. </w:t>
      </w:r>
    </w:p>
    <w:p w:rsidR="00DD318D" w:rsidRPr="00DD318D" w:rsidRDefault="00DD318D" w:rsidP="00DD318D">
      <w:pPr>
        <w:pStyle w:val="Default"/>
        <w:ind w:firstLine="426"/>
        <w:jc w:val="both"/>
        <w:rPr>
          <w:b/>
          <w:bCs/>
        </w:rPr>
      </w:pPr>
      <w:r w:rsidRPr="00DD318D">
        <w:t xml:space="preserve">Требования к организации проектной деятельности </w:t>
      </w:r>
      <w:r w:rsidRPr="00DD318D">
        <w:rPr>
          <w:b/>
          <w:bCs/>
        </w:rPr>
        <w:t xml:space="preserve">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обучающимся совместно с руководителем проекта </w:t>
      </w:r>
    </w:p>
    <w:p w:rsidR="00DD318D" w:rsidRPr="00DD318D" w:rsidRDefault="00DD318D" w:rsidP="00DD318D">
      <w:pPr>
        <w:pStyle w:val="Default"/>
        <w:ind w:firstLine="426"/>
        <w:jc w:val="both"/>
      </w:pPr>
      <w:r w:rsidRPr="00DD318D">
        <w:t xml:space="preserve">В разделе о </w:t>
      </w:r>
      <w:r w:rsidRPr="00DD318D">
        <w:rPr>
          <w:b/>
          <w:bCs/>
        </w:rPr>
        <w:t xml:space="preserve">требованиях к содержанию и направленности проекта </w:t>
      </w:r>
      <w:r w:rsidRPr="00DD318D">
        <w:t xml:space="preserve">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DD318D">
        <w:rPr>
          <w:i/>
          <w:iCs/>
        </w:rPr>
        <w:t xml:space="preserve">типы работ и формы их представления </w:t>
      </w:r>
      <w:r w:rsidRPr="00DD318D">
        <w:t xml:space="preserve">и б) </w:t>
      </w:r>
      <w:r w:rsidRPr="00DD318D">
        <w:rPr>
          <w:i/>
          <w:iCs/>
        </w:rPr>
        <w:t xml:space="preserve">состав материалов, </w:t>
      </w:r>
      <w:r w:rsidRPr="00DD318D">
        <w:t xml:space="preserve">которые должны быть подготовлены по завершении проекта для его защиты. </w:t>
      </w:r>
    </w:p>
    <w:p w:rsidR="00DD318D" w:rsidRPr="00DD318D" w:rsidRDefault="00DD318D" w:rsidP="00DD318D">
      <w:pPr>
        <w:pStyle w:val="Default"/>
        <w:ind w:firstLine="426"/>
        <w:jc w:val="both"/>
      </w:pPr>
      <w:r w:rsidRPr="00DD318D">
        <w:t xml:space="preserve">Так, например, </w:t>
      </w:r>
      <w:r w:rsidRPr="00DD318D">
        <w:rPr>
          <w:i/>
          <w:iCs/>
        </w:rPr>
        <w:t xml:space="preserve">результатом (продуктом) проектной деятельности </w:t>
      </w:r>
      <w:r w:rsidRPr="00DD318D">
        <w:t>может быть любая из следующих работ:</w:t>
      </w:r>
    </w:p>
    <w:p w:rsidR="00DD318D" w:rsidRPr="00DD318D" w:rsidRDefault="00DD318D" w:rsidP="00DD318D">
      <w:pPr>
        <w:pStyle w:val="Default"/>
        <w:ind w:firstLine="426"/>
        <w:jc w:val="both"/>
      </w:pPr>
      <w:r w:rsidRPr="00DD318D">
        <w:lastRenderedPageBreak/>
        <w:t xml:space="preserve">а) </w:t>
      </w:r>
      <w:r w:rsidRPr="00DD318D">
        <w:rPr>
          <w:i/>
          <w:iCs/>
        </w:rPr>
        <w:t xml:space="preserve">письменная работа </w:t>
      </w:r>
      <w:r w:rsidRPr="00DD318D">
        <w:t xml:space="preserve">(эссе, реферат, аналитические материалы, обзорные материалы, отчёты о проведённых исследованиях, стендовый доклад и др.); б) </w:t>
      </w:r>
      <w:r w:rsidRPr="00DD318D">
        <w:rPr>
          <w:i/>
          <w:iCs/>
        </w:rPr>
        <w:t xml:space="preserve">художественная творческая работа </w:t>
      </w:r>
      <w:r w:rsidRPr="00DD318D">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DD318D" w:rsidRPr="00DD318D" w:rsidRDefault="00DD318D" w:rsidP="00DD318D">
      <w:pPr>
        <w:pStyle w:val="Default"/>
        <w:ind w:firstLine="426"/>
        <w:jc w:val="both"/>
      </w:pPr>
      <w:r w:rsidRPr="00DD318D">
        <w:t xml:space="preserve">в) </w:t>
      </w:r>
      <w:r w:rsidRPr="00DD318D">
        <w:rPr>
          <w:i/>
          <w:iCs/>
        </w:rPr>
        <w:t xml:space="preserve">материальный объект, макет, </w:t>
      </w:r>
      <w:r w:rsidRPr="00DD318D">
        <w:t xml:space="preserve">иное конструкторское изделие; </w:t>
      </w:r>
    </w:p>
    <w:p w:rsidR="00DD318D" w:rsidRPr="00DD318D" w:rsidRDefault="00DD318D" w:rsidP="00DD318D">
      <w:pPr>
        <w:pStyle w:val="Default"/>
        <w:ind w:firstLine="426"/>
        <w:jc w:val="both"/>
      </w:pPr>
      <w:r w:rsidRPr="00DD318D">
        <w:t xml:space="preserve">г) </w:t>
      </w:r>
      <w:r w:rsidRPr="00DD318D">
        <w:rPr>
          <w:i/>
          <w:iCs/>
        </w:rPr>
        <w:t xml:space="preserve">отчётные материалы по социальному проекту, </w:t>
      </w:r>
      <w:r w:rsidRPr="00DD318D">
        <w:t xml:space="preserve">которые могут включать как тексты, так и мультимедийные продукты. </w:t>
      </w:r>
    </w:p>
    <w:p w:rsidR="00DD318D" w:rsidRPr="00DD318D" w:rsidRDefault="00DD318D" w:rsidP="00DD318D">
      <w:pPr>
        <w:pStyle w:val="Default"/>
        <w:ind w:firstLine="426"/>
        <w:jc w:val="both"/>
      </w:pPr>
      <w:r w:rsidRPr="00DD318D">
        <w:t xml:space="preserve">В </w:t>
      </w:r>
      <w:r w:rsidRPr="00DD318D">
        <w:rPr>
          <w:i/>
          <w:iCs/>
        </w:rPr>
        <w:t xml:space="preserve">состав материалов, </w:t>
      </w:r>
      <w:r w:rsidRPr="00DD318D">
        <w:t xml:space="preserve">которые должны быть подготовлены по завершению проекта для его защиты, в обязательном порядке включаются: </w:t>
      </w:r>
    </w:p>
    <w:p w:rsidR="00DD318D" w:rsidRPr="00DD318D" w:rsidRDefault="00DD318D" w:rsidP="00DD318D">
      <w:pPr>
        <w:pStyle w:val="Default"/>
        <w:ind w:firstLine="426"/>
        <w:jc w:val="both"/>
      </w:pPr>
      <w:r w:rsidRPr="00DD318D">
        <w:t xml:space="preserve">1) выносимый на защиту </w:t>
      </w:r>
      <w:r w:rsidRPr="00DD318D">
        <w:rPr>
          <w:i/>
          <w:iCs/>
        </w:rPr>
        <w:t xml:space="preserve">продукт проектной деятельности, </w:t>
      </w:r>
      <w:r w:rsidRPr="00DD318D">
        <w:t xml:space="preserve">представленный в одной из описанных выше форм; </w:t>
      </w:r>
    </w:p>
    <w:p w:rsidR="00DD318D" w:rsidRPr="00DD318D" w:rsidRDefault="00DD318D" w:rsidP="00DD318D">
      <w:pPr>
        <w:pStyle w:val="Default"/>
        <w:ind w:firstLine="426"/>
        <w:jc w:val="both"/>
      </w:pPr>
      <w:r w:rsidRPr="00DD318D">
        <w:t xml:space="preserve"> 2) подготовленная обучающимся </w:t>
      </w:r>
      <w:r w:rsidRPr="00DD318D">
        <w:rPr>
          <w:i/>
          <w:iCs/>
        </w:rPr>
        <w:t xml:space="preserve">краткая пояснительная записка к проекту </w:t>
      </w:r>
      <w:r w:rsidRPr="00DD318D">
        <w:t xml:space="preserve">(объёмом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w:t>
      </w:r>
    </w:p>
    <w:p w:rsidR="00DD318D" w:rsidRPr="00DD318D" w:rsidRDefault="00DD318D" w:rsidP="00DD318D">
      <w:pPr>
        <w:pStyle w:val="Default"/>
        <w:ind w:firstLine="426"/>
        <w:jc w:val="both"/>
      </w:pPr>
      <w:r w:rsidRPr="00DD318D">
        <w:t xml:space="preserve">3) </w:t>
      </w:r>
      <w:r w:rsidRPr="00DD318D">
        <w:rPr>
          <w:i/>
          <w:iCs/>
        </w:rPr>
        <w:t xml:space="preserve">краткий отзыв руководителя, </w:t>
      </w:r>
      <w:r w:rsidRPr="00DD318D">
        <w:t xml:space="preserve">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DD318D" w:rsidRPr="00DD318D" w:rsidRDefault="00DD318D" w:rsidP="00DD318D">
      <w:pPr>
        <w:pStyle w:val="Default"/>
        <w:ind w:firstLine="426"/>
        <w:jc w:val="both"/>
      </w:pPr>
      <w:r w:rsidRPr="00DD318D">
        <w:t xml:space="preserve">Общим требованием ко всем работам является необходимость соблюдения норм и правил цитирования, ссылок на различные источники. </w:t>
      </w:r>
      <w:r w:rsidRPr="00DD318D">
        <w:rPr>
          <w:b/>
          <w:bCs/>
        </w:rPr>
        <w:t xml:space="preserve">В случае заимствования текста работы </w:t>
      </w:r>
      <w:r w:rsidRPr="00DD318D">
        <w:t xml:space="preserve">(плагиата) без указания ссылок на источник проект к защите не допускается. </w:t>
      </w:r>
    </w:p>
    <w:p w:rsidR="00DD318D" w:rsidRPr="00DD318D" w:rsidRDefault="00DD318D" w:rsidP="00DD318D">
      <w:pPr>
        <w:pStyle w:val="Default"/>
        <w:ind w:firstLine="426"/>
        <w:jc w:val="both"/>
      </w:pPr>
      <w:r w:rsidRPr="00DD318D">
        <w:t xml:space="preserve">В разделе о </w:t>
      </w:r>
      <w:r w:rsidRPr="00DD318D">
        <w:rPr>
          <w:b/>
          <w:bCs/>
        </w:rPr>
        <w:t xml:space="preserve">требованиях к защите проекта </w:t>
      </w:r>
      <w:r w:rsidRPr="00DD318D">
        <w:t xml:space="preserve">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DD318D" w:rsidRPr="00DD318D" w:rsidRDefault="00DD318D" w:rsidP="00DD318D">
      <w:pPr>
        <w:pStyle w:val="Default"/>
        <w:ind w:firstLine="426"/>
        <w:jc w:val="both"/>
      </w:pPr>
      <w:r w:rsidRPr="00DD318D">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DD318D" w:rsidRPr="00DD318D" w:rsidRDefault="00DD318D" w:rsidP="00DD318D">
      <w:pPr>
        <w:pStyle w:val="Default"/>
        <w:ind w:firstLine="426"/>
        <w:jc w:val="both"/>
      </w:pPr>
      <w:r w:rsidRPr="00DD318D">
        <w:rPr>
          <w:b/>
          <w:bCs/>
        </w:rPr>
        <w:t xml:space="preserve">Критерии оценки проектной работы </w:t>
      </w:r>
      <w:r w:rsidRPr="00DD318D">
        <w:t xml:space="preserve">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 </w:t>
      </w:r>
    </w:p>
    <w:p w:rsidR="00DD318D" w:rsidRPr="00DD318D" w:rsidRDefault="00DD318D" w:rsidP="00DD318D">
      <w:pPr>
        <w:pStyle w:val="Default"/>
        <w:ind w:firstLine="426"/>
        <w:jc w:val="both"/>
      </w:pPr>
      <w:r w:rsidRPr="00DD318D">
        <w:rPr>
          <w:b/>
          <w:bCs/>
        </w:rPr>
        <w:t xml:space="preserve">1. Способность к самостоятельному приобретению знаний и решению проблем, </w:t>
      </w:r>
      <w:r w:rsidRPr="00DD318D">
        <w:t xml:space="preserve">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DD318D" w:rsidRPr="00DD318D" w:rsidRDefault="00DD318D" w:rsidP="00DD318D">
      <w:pPr>
        <w:pStyle w:val="Default"/>
        <w:ind w:firstLine="426"/>
        <w:jc w:val="both"/>
      </w:pPr>
      <w:r w:rsidRPr="00DD318D">
        <w:rPr>
          <w:b/>
          <w:bCs/>
        </w:rPr>
        <w:t xml:space="preserve">2. Сформированность предметных знаний и способов действий, </w:t>
      </w:r>
      <w:r w:rsidRPr="00DD318D">
        <w:t xml:space="preserve">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DD318D" w:rsidRPr="00DD318D" w:rsidRDefault="00DD318D" w:rsidP="00DD318D">
      <w:pPr>
        <w:pStyle w:val="Default"/>
        <w:ind w:firstLine="426"/>
        <w:jc w:val="both"/>
      </w:pPr>
      <w:r w:rsidRPr="00DD318D">
        <w:rPr>
          <w:b/>
          <w:bCs/>
        </w:rPr>
        <w:t xml:space="preserve">3. Сформированность регулятивных действий, </w:t>
      </w:r>
      <w:r w:rsidRPr="00DD318D">
        <w:t xml:space="preserve">проявляющаяся в умении самостоятельно планировать и управлять своей познавательной деятельностью во </w:t>
      </w:r>
      <w:r w:rsidRPr="00DD318D">
        <w:lastRenderedPageBreak/>
        <w:t xml:space="preserve">времени, использовать ресурсные возможности для достижения целей, осуществлять выбор конструктивных стратегий в трудных ситуациях. </w:t>
      </w:r>
    </w:p>
    <w:p w:rsidR="00DD318D" w:rsidRPr="00DD318D" w:rsidRDefault="00DD318D" w:rsidP="00DD318D">
      <w:pPr>
        <w:pStyle w:val="Default"/>
        <w:ind w:firstLine="426"/>
        <w:jc w:val="both"/>
      </w:pPr>
      <w:r w:rsidRPr="00DD318D">
        <w:rPr>
          <w:b/>
          <w:bCs/>
        </w:rPr>
        <w:t xml:space="preserve">4. Сформированность коммуникативных действий, </w:t>
      </w:r>
      <w:r w:rsidRPr="00DD318D">
        <w:t xml:space="preserve">проявляющаяся в умении ясно изложить и оформить выполненную работу, представить её результаты, аргументированно ответить на вопросы. </w:t>
      </w:r>
    </w:p>
    <w:p w:rsidR="00DD318D" w:rsidRPr="00DD318D" w:rsidRDefault="00DD318D" w:rsidP="00DD318D">
      <w:pPr>
        <w:pStyle w:val="Default"/>
        <w:ind w:firstLine="426"/>
        <w:jc w:val="both"/>
      </w:pPr>
      <w:r w:rsidRPr="00DD318D">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DD318D" w:rsidRPr="00DD318D" w:rsidRDefault="00DD318D" w:rsidP="00DD318D">
      <w:pPr>
        <w:pStyle w:val="Default"/>
        <w:ind w:firstLine="426"/>
        <w:jc w:val="both"/>
      </w:pPr>
      <w:r w:rsidRPr="00DD318D">
        <w:t xml:space="preserve">При </w:t>
      </w:r>
      <w:r w:rsidRPr="00DD318D">
        <w:rPr>
          <w:b/>
          <w:bCs/>
          <w:i/>
          <w:iCs/>
        </w:rPr>
        <w:t xml:space="preserve">интегральном описании </w:t>
      </w:r>
      <w:r w:rsidRPr="00DD318D">
        <w:t xml:space="preserve">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DD318D" w:rsidRPr="00DD318D" w:rsidRDefault="00DD318D" w:rsidP="00DD318D">
      <w:pPr>
        <w:pStyle w:val="Default"/>
        <w:ind w:firstLine="426"/>
        <w:jc w:val="both"/>
      </w:pPr>
      <w:r w:rsidRPr="00DD318D">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DD318D">
        <w:rPr>
          <w:i/>
          <w:iCs/>
        </w:rPr>
        <w:t xml:space="preserve">базовый </w:t>
      </w:r>
      <w:r w:rsidRPr="00DD318D">
        <w:t xml:space="preserve">и </w:t>
      </w:r>
      <w:r w:rsidRPr="00DD318D">
        <w:rPr>
          <w:i/>
          <w:iCs/>
        </w:rPr>
        <w:t xml:space="preserve">повышенный. </w:t>
      </w:r>
      <w:r w:rsidRPr="00DD318D">
        <w:t xml:space="preserve">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DD318D" w:rsidRPr="00DD318D" w:rsidRDefault="00DD318D" w:rsidP="00DD318D">
      <w:pPr>
        <w:pStyle w:val="Default"/>
        <w:ind w:firstLine="426"/>
        <w:jc w:val="both"/>
      </w:pPr>
    </w:p>
    <w:tbl>
      <w:tblPr>
        <w:tblpPr w:leftFromText="180" w:rightFromText="180" w:vertAnchor="text" w:horzAnchor="margin" w:tblpXSpec="center" w:tblpY="1"/>
        <w:tblW w:w="11046" w:type="dxa"/>
        <w:tblLayout w:type="fixed"/>
        <w:tblLook w:val="0000" w:firstRow="0" w:lastRow="0" w:firstColumn="0" w:lastColumn="0" w:noHBand="0" w:noVBand="0"/>
      </w:tblPr>
      <w:tblGrid>
        <w:gridCol w:w="3296"/>
        <w:gridCol w:w="3534"/>
        <w:gridCol w:w="4210"/>
        <w:gridCol w:w="6"/>
      </w:tblGrid>
      <w:tr w:rsidR="00DD318D" w:rsidRPr="00DD318D" w:rsidTr="003F033C">
        <w:trPr>
          <w:trHeight w:val="286"/>
        </w:trPr>
        <w:tc>
          <w:tcPr>
            <w:tcW w:w="3296" w:type="dxa"/>
            <w:vMerge w:val="restart"/>
            <w:tcBorders>
              <w:top w:val="single" w:sz="4" w:space="0" w:color="000000"/>
              <w:left w:val="single" w:sz="4" w:space="0" w:color="000000"/>
            </w:tcBorders>
            <w:shd w:val="clear" w:color="auto" w:fill="auto"/>
          </w:tcPr>
          <w:p w:rsidR="00DD318D" w:rsidRPr="00DD318D" w:rsidRDefault="00DD318D" w:rsidP="003F033C">
            <w:pPr>
              <w:pStyle w:val="Default"/>
              <w:snapToGrid w:val="0"/>
              <w:spacing w:line="240" w:lineRule="exact"/>
              <w:ind w:firstLine="96"/>
              <w:jc w:val="both"/>
              <w:rPr>
                <w:b/>
                <w:bCs/>
              </w:rPr>
            </w:pPr>
            <w:r w:rsidRPr="00DD318D">
              <w:rPr>
                <w:b/>
                <w:bCs/>
              </w:rPr>
              <w:t xml:space="preserve">           Критерий                      </w:t>
            </w:r>
          </w:p>
        </w:tc>
        <w:tc>
          <w:tcPr>
            <w:tcW w:w="7750" w:type="dxa"/>
            <w:gridSpan w:val="3"/>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pStyle w:val="Default"/>
              <w:snapToGrid w:val="0"/>
              <w:spacing w:line="240" w:lineRule="exact"/>
              <w:ind w:firstLine="96"/>
              <w:jc w:val="center"/>
              <w:rPr>
                <w:b/>
                <w:bCs/>
              </w:rPr>
            </w:pPr>
            <w:r w:rsidRPr="00DD318D">
              <w:rPr>
                <w:b/>
                <w:bCs/>
              </w:rPr>
              <w:t>Уровни сформированности навыков проектной деятельности</w:t>
            </w:r>
          </w:p>
        </w:tc>
      </w:tr>
      <w:tr w:rsidR="00DD318D" w:rsidRPr="00DD318D" w:rsidTr="003F033C">
        <w:trPr>
          <w:trHeight w:val="125"/>
        </w:trPr>
        <w:tc>
          <w:tcPr>
            <w:tcW w:w="3296" w:type="dxa"/>
            <w:vMerge/>
            <w:tcBorders>
              <w:left w:val="single" w:sz="4" w:space="0" w:color="000000"/>
              <w:bottom w:val="single" w:sz="4" w:space="0" w:color="000000"/>
            </w:tcBorders>
            <w:shd w:val="clear" w:color="auto" w:fill="auto"/>
          </w:tcPr>
          <w:p w:rsidR="00DD318D" w:rsidRPr="00DD318D" w:rsidRDefault="00DD318D" w:rsidP="003F033C">
            <w:pPr>
              <w:pStyle w:val="Default"/>
              <w:snapToGrid w:val="0"/>
              <w:spacing w:line="240" w:lineRule="exact"/>
              <w:ind w:firstLine="96"/>
              <w:jc w:val="both"/>
            </w:pPr>
          </w:p>
        </w:tc>
        <w:tc>
          <w:tcPr>
            <w:tcW w:w="7750" w:type="dxa"/>
            <w:gridSpan w:val="3"/>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pStyle w:val="Default"/>
              <w:snapToGrid w:val="0"/>
              <w:spacing w:line="240" w:lineRule="exact"/>
              <w:ind w:firstLine="96"/>
              <w:jc w:val="both"/>
              <w:rPr>
                <w:b/>
                <w:bCs/>
              </w:rPr>
            </w:pPr>
            <w:r w:rsidRPr="00DD318D">
              <w:rPr>
                <w:b/>
                <w:bCs/>
              </w:rPr>
              <w:t xml:space="preserve">          Базовый                            Повышенный                                                                         </w:t>
            </w:r>
          </w:p>
        </w:tc>
      </w:tr>
      <w:tr w:rsidR="00DD318D" w:rsidRPr="00DD318D" w:rsidTr="003F033C">
        <w:trPr>
          <w:gridAfter w:val="1"/>
          <w:wAfter w:w="6" w:type="dxa"/>
          <w:trHeight w:val="1259"/>
        </w:trPr>
        <w:tc>
          <w:tcPr>
            <w:tcW w:w="3296" w:type="dxa"/>
            <w:tcBorders>
              <w:left w:val="single" w:sz="4" w:space="0" w:color="000000"/>
            </w:tcBorders>
            <w:shd w:val="clear" w:color="auto" w:fill="auto"/>
          </w:tcPr>
          <w:p w:rsidR="00DD318D" w:rsidRPr="00DD318D" w:rsidRDefault="00DD318D" w:rsidP="003F033C">
            <w:pPr>
              <w:pStyle w:val="Default"/>
              <w:snapToGrid w:val="0"/>
              <w:spacing w:line="240" w:lineRule="exact"/>
              <w:ind w:firstLine="96"/>
              <w:jc w:val="both"/>
            </w:pPr>
            <w:r w:rsidRPr="00DD318D">
              <w:t xml:space="preserve">Самостоятельное приобретение знаний и решение проблем </w:t>
            </w:r>
          </w:p>
        </w:tc>
        <w:tc>
          <w:tcPr>
            <w:tcW w:w="3534" w:type="dxa"/>
            <w:tcBorders>
              <w:left w:val="single" w:sz="4" w:space="0" w:color="000000"/>
            </w:tcBorders>
            <w:shd w:val="clear" w:color="auto" w:fill="auto"/>
          </w:tcPr>
          <w:p w:rsidR="00DD318D" w:rsidRPr="00DD318D" w:rsidRDefault="00DD318D" w:rsidP="003F033C">
            <w:pPr>
              <w:pStyle w:val="Default"/>
              <w:snapToGrid w:val="0"/>
              <w:spacing w:line="240" w:lineRule="exact"/>
              <w:ind w:firstLine="96"/>
              <w:jc w:val="both"/>
            </w:pPr>
            <w:r w:rsidRPr="00DD318D">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 </w:t>
            </w:r>
          </w:p>
        </w:tc>
        <w:tc>
          <w:tcPr>
            <w:tcW w:w="4210" w:type="dxa"/>
            <w:tcBorders>
              <w:left w:val="single" w:sz="4" w:space="0" w:color="000000"/>
              <w:right w:val="single" w:sz="4" w:space="0" w:color="000000"/>
            </w:tcBorders>
            <w:shd w:val="clear" w:color="auto" w:fill="auto"/>
          </w:tcPr>
          <w:p w:rsidR="00DD318D" w:rsidRPr="00DD318D" w:rsidRDefault="00DD318D" w:rsidP="003F033C">
            <w:pPr>
              <w:pStyle w:val="Default"/>
              <w:snapToGrid w:val="0"/>
              <w:spacing w:line="240" w:lineRule="exact"/>
              <w:ind w:firstLine="96"/>
              <w:jc w:val="both"/>
            </w:pPr>
            <w:r w:rsidRPr="00DD318D">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DD318D" w:rsidRPr="00DD318D" w:rsidTr="003F033C">
        <w:trPr>
          <w:gridAfter w:val="1"/>
          <w:wAfter w:w="6" w:type="dxa"/>
          <w:trHeight w:val="1751"/>
        </w:trPr>
        <w:tc>
          <w:tcPr>
            <w:tcW w:w="3296"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pStyle w:val="Default"/>
              <w:snapToGrid w:val="0"/>
              <w:spacing w:line="240" w:lineRule="exact"/>
              <w:ind w:firstLine="96"/>
              <w:jc w:val="both"/>
            </w:pPr>
            <w:r w:rsidRPr="00DD318D">
              <w:t>Знание предмета</w:t>
            </w:r>
          </w:p>
        </w:tc>
        <w:tc>
          <w:tcPr>
            <w:tcW w:w="3534"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pStyle w:val="Default"/>
              <w:snapToGrid w:val="0"/>
              <w:spacing w:line="240" w:lineRule="exact"/>
              <w:ind w:firstLine="96"/>
              <w:jc w:val="both"/>
            </w:pPr>
            <w:r w:rsidRPr="00DD318D">
              <w:t xml:space="preserve">Продемонстрировано понимание содержания выполненной работы. В работе и в ответах на вопросы по содержанию работы отсутствуют грубые ошибки </w:t>
            </w:r>
          </w:p>
        </w:tc>
        <w:tc>
          <w:tcPr>
            <w:tcW w:w="421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pStyle w:val="Default"/>
              <w:snapToGrid w:val="0"/>
              <w:spacing w:line="240" w:lineRule="exact"/>
              <w:ind w:firstLine="96"/>
              <w:jc w:val="both"/>
            </w:pPr>
            <w:r w:rsidRPr="00DD318D">
              <w:t xml:space="preserve">Продемонстрировано свободное владение предметом проектной деятельности. Ошибки отсутствуют </w:t>
            </w:r>
          </w:p>
          <w:p w:rsidR="00DD318D" w:rsidRPr="00DD318D" w:rsidRDefault="00DD318D" w:rsidP="003F033C">
            <w:pPr>
              <w:pStyle w:val="Default"/>
              <w:spacing w:line="240" w:lineRule="exact"/>
              <w:ind w:firstLine="96"/>
              <w:jc w:val="both"/>
            </w:pPr>
          </w:p>
        </w:tc>
      </w:tr>
      <w:tr w:rsidR="00DD318D" w:rsidRPr="00DD318D" w:rsidTr="003F033C">
        <w:trPr>
          <w:gridAfter w:val="1"/>
          <w:wAfter w:w="6" w:type="dxa"/>
          <w:trHeight w:val="2703"/>
        </w:trPr>
        <w:tc>
          <w:tcPr>
            <w:tcW w:w="3296"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pStyle w:val="Default"/>
              <w:snapToGrid w:val="0"/>
              <w:spacing w:line="240" w:lineRule="exact"/>
              <w:ind w:firstLine="96"/>
              <w:jc w:val="both"/>
            </w:pPr>
            <w:r w:rsidRPr="00DD318D">
              <w:t xml:space="preserve">Регулятивные действия </w:t>
            </w:r>
          </w:p>
          <w:p w:rsidR="00DD318D" w:rsidRPr="00DD318D" w:rsidRDefault="00DD318D" w:rsidP="003F033C">
            <w:pPr>
              <w:pStyle w:val="Default"/>
              <w:spacing w:line="240" w:lineRule="exact"/>
              <w:ind w:firstLine="96"/>
              <w:jc w:val="both"/>
            </w:pPr>
          </w:p>
        </w:tc>
        <w:tc>
          <w:tcPr>
            <w:tcW w:w="3534"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pStyle w:val="Default"/>
              <w:snapToGrid w:val="0"/>
              <w:spacing w:line="240" w:lineRule="exact"/>
              <w:ind w:firstLine="96"/>
            </w:pPr>
            <w:r w:rsidRPr="00DD318D">
              <w:t xml:space="preserve">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 </w:t>
            </w:r>
          </w:p>
        </w:tc>
        <w:tc>
          <w:tcPr>
            <w:tcW w:w="421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pStyle w:val="Default"/>
              <w:snapToGrid w:val="0"/>
              <w:spacing w:line="240" w:lineRule="exact"/>
              <w:ind w:firstLine="96"/>
              <w:jc w:val="both"/>
            </w:pPr>
            <w:r w:rsidRPr="00DD318D">
              <w:t xml:space="preserve">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 </w:t>
            </w:r>
          </w:p>
          <w:p w:rsidR="00DD318D" w:rsidRPr="00DD318D" w:rsidRDefault="00DD318D" w:rsidP="003F033C">
            <w:pPr>
              <w:pStyle w:val="Default"/>
              <w:spacing w:line="240" w:lineRule="exact"/>
              <w:ind w:firstLine="96"/>
              <w:jc w:val="both"/>
            </w:pPr>
          </w:p>
        </w:tc>
      </w:tr>
      <w:tr w:rsidR="00DD318D" w:rsidRPr="00DD318D" w:rsidTr="003F033C">
        <w:trPr>
          <w:gridAfter w:val="1"/>
          <w:wAfter w:w="6" w:type="dxa"/>
          <w:trHeight w:val="2136"/>
        </w:trPr>
        <w:tc>
          <w:tcPr>
            <w:tcW w:w="3296"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pStyle w:val="Default"/>
              <w:snapToGrid w:val="0"/>
              <w:spacing w:line="240" w:lineRule="exact"/>
              <w:ind w:firstLine="96"/>
              <w:jc w:val="both"/>
            </w:pPr>
            <w:r w:rsidRPr="00DD318D">
              <w:lastRenderedPageBreak/>
              <w:t xml:space="preserve">Коммуникация </w:t>
            </w:r>
          </w:p>
          <w:p w:rsidR="00DD318D" w:rsidRPr="00DD318D" w:rsidRDefault="00DD318D" w:rsidP="003F033C">
            <w:pPr>
              <w:pStyle w:val="Default"/>
              <w:spacing w:line="240" w:lineRule="exact"/>
              <w:ind w:firstLine="96"/>
              <w:jc w:val="both"/>
            </w:pPr>
          </w:p>
        </w:tc>
        <w:tc>
          <w:tcPr>
            <w:tcW w:w="3534" w:type="dxa"/>
            <w:tcBorders>
              <w:top w:val="single" w:sz="4" w:space="0" w:color="000000"/>
              <w:left w:val="single" w:sz="4" w:space="0" w:color="000000"/>
              <w:bottom w:val="single" w:sz="4" w:space="0" w:color="000000"/>
            </w:tcBorders>
            <w:shd w:val="clear" w:color="auto" w:fill="auto"/>
          </w:tcPr>
          <w:p w:rsidR="00DD318D" w:rsidRPr="00DD318D" w:rsidRDefault="00DD318D" w:rsidP="003F033C">
            <w:pPr>
              <w:pStyle w:val="Default"/>
              <w:snapToGrid w:val="0"/>
              <w:spacing w:line="240" w:lineRule="exact"/>
              <w:ind w:firstLine="96"/>
              <w:jc w:val="both"/>
            </w:pPr>
            <w:r w:rsidRPr="00DD318D">
              <w:t xml:space="preserve">Продемонстрированы навыки оформления проектной работы и пояснительной записки, а также подготовки простой презентации. Автор отвечает на вопросы </w:t>
            </w:r>
          </w:p>
        </w:tc>
        <w:tc>
          <w:tcPr>
            <w:tcW w:w="4210" w:type="dxa"/>
            <w:tcBorders>
              <w:top w:val="single" w:sz="4" w:space="0" w:color="000000"/>
              <w:left w:val="single" w:sz="4" w:space="0" w:color="000000"/>
              <w:bottom w:val="single" w:sz="4" w:space="0" w:color="000000"/>
              <w:right w:val="single" w:sz="4" w:space="0" w:color="000000"/>
            </w:tcBorders>
            <w:shd w:val="clear" w:color="auto" w:fill="auto"/>
          </w:tcPr>
          <w:p w:rsidR="00DD318D" w:rsidRPr="00DD318D" w:rsidRDefault="00DD318D" w:rsidP="003F033C">
            <w:pPr>
              <w:pStyle w:val="Default"/>
              <w:snapToGrid w:val="0"/>
              <w:spacing w:line="240" w:lineRule="exact"/>
              <w:ind w:firstLine="96"/>
              <w:jc w:val="both"/>
            </w:pPr>
            <w:r w:rsidRPr="00DD318D">
              <w:t xml:space="preserve">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 </w:t>
            </w:r>
          </w:p>
        </w:tc>
      </w:tr>
    </w:tbl>
    <w:p w:rsidR="00DD318D" w:rsidRPr="00DD318D" w:rsidRDefault="00DD318D" w:rsidP="00DD318D">
      <w:pPr>
        <w:pStyle w:val="Default"/>
        <w:ind w:firstLine="426"/>
        <w:jc w:val="both"/>
        <w:rPr>
          <w:b/>
          <w:bCs/>
        </w:rPr>
      </w:pPr>
      <w:r w:rsidRPr="00DD318D">
        <w:rPr>
          <w:b/>
          <w:bCs/>
        </w:rPr>
        <w:t xml:space="preserve">                    </w:t>
      </w:r>
    </w:p>
    <w:p w:rsidR="00DD318D" w:rsidRPr="00DD318D" w:rsidRDefault="00DD318D" w:rsidP="00DD318D">
      <w:pPr>
        <w:pStyle w:val="Default"/>
        <w:ind w:firstLine="426"/>
        <w:jc w:val="both"/>
        <w:rPr>
          <w:b/>
          <w:bCs/>
        </w:rPr>
      </w:pPr>
      <w:r w:rsidRPr="00DD318D">
        <w:rPr>
          <w:b/>
          <w:bCs/>
        </w:rPr>
        <w:t xml:space="preserve">  Таблица содержательного описания каждого критерия </w:t>
      </w:r>
    </w:p>
    <w:p w:rsidR="00DD318D" w:rsidRPr="00DD318D" w:rsidRDefault="00DD318D" w:rsidP="00DD318D">
      <w:pPr>
        <w:pStyle w:val="Default"/>
        <w:ind w:firstLine="426"/>
        <w:jc w:val="both"/>
      </w:pPr>
      <w:r w:rsidRPr="00DD318D">
        <w:t xml:space="preserve">Решение о том, что проект выполнен на </w:t>
      </w:r>
      <w:r w:rsidRPr="00DD318D">
        <w:rPr>
          <w:b/>
          <w:bCs/>
        </w:rPr>
        <w:t>повышенном уровне</w:t>
      </w:r>
      <w:r w:rsidRPr="00DD318D">
        <w:t xml:space="preserve">, принимается при условии, что: </w:t>
      </w:r>
    </w:p>
    <w:p w:rsidR="00DD318D" w:rsidRPr="00DD318D" w:rsidRDefault="00DD318D" w:rsidP="00DD318D">
      <w:pPr>
        <w:pStyle w:val="Default"/>
        <w:ind w:firstLine="426"/>
        <w:jc w:val="both"/>
      </w:pPr>
      <w:r w:rsidRPr="00DD318D">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DD318D" w:rsidRPr="00DD318D" w:rsidRDefault="00DD318D" w:rsidP="00DD318D">
      <w:pPr>
        <w:pStyle w:val="Default"/>
        <w:ind w:firstLine="426"/>
        <w:jc w:val="both"/>
      </w:pPr>
      <w:r w:rsidRPr="00DD318D">
        <w:t xml:space="preserve">2) 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DD318D" w:rsidRPr="00DD318D" w:rsidRDefault="00DD318D" w:rsidP="00DD318D">
      <w:pPr>
        <w:pStyle w:val="Default"/>
        <w:ind w:firstLine="426"/>
        <w:jc w:val="both"/>
      </w:pPr>
      <w:r w:rsidRPr="00DD318D">
        <w:t xml:space="preserve">Решение о том, что проект выполнен на </w:t>
      </w:r>
      <w:r w:rsidRPr="00DD318D">
        <w:rPr>
          <w:b/>
          <w:bCs/>
        </w:rPr>
        <w:t>базовом уровне</w:t>
      </w:r>
      <w:r w:rsidRPr="00DD318D">
        <w:t xml:space="preserve">, принимается при условии, что: </w:t>
      </w:r>
    </w:p>
    <w:p w:rsidR="00DD318D" w:rsidRPr="00DD318D" w:rsidRDefault="00DD318D" w:rsidP="00DD318D">
      <w:pPr>
        <w:pStyle w:val="Default"/>
        <w:ind w:firstLine="426"/>
        <w:jc w:val="both"/>
      </w:pPr>
      <w:r w:rsidRPr="00DD318D">
        <w:t xml:space="preserve">1) такая оценка выставлена комиссией по каждому из предъявляемых критериев; </w:t>
      </w:r>
    </w:p>
    <w:p w:rsidR="00DD318D" w:rsidRPr="00DD318D" w:rsidRDefault="00DD318D" w:rsidP="00DD318D">
      <w:pPr>
        <w:pStyle w:val="Default"/>
        <w:ind w:firstLine="426"/>
        <w:jc w:val="both"/>
      </w:pPr>
      <w:r w:rsidRPr="00DD318D">
        <w:t xml:space="preserve">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DD318D" w:rsidRPr="00DD318D" w:rsidRDefault="00DD318D" w:rsidP="00DD318D">
      <w:pPr>
        <w:pStyle w:val="Default"/>
        <w:ind w:firstLine="426"/>
        <w:jc w:val="both"/>
      </w:pPr>
      <w:r w:rsidRPr="00DD318D">
        <w:t xml:space="preserve">3) даны ответы на вопросы. </w:t>
      </w:r>
    </w:p>
    <w:p w:rsidR="00DD318D" w:rsidRPr="00DD318D" w:rsidRDefault="00DD318D" w:rsidP="00DD318D">
      <w:pPr>
        <w:pStyle w:val="Default"/>
        <w:ind w:firstLine="426"/>
        <w:jc w:val="both"/>
      </w:pPr>
      <w:r w:rsidRPr="00DD318D">
        <w:t xml:space="preserve">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 </w:t>
      </w:r>
    </w:p>
    <w:p w:rsidR="00DD318D" w:rsidRPr="00DD318D" w:rsidRDefault="00DD318D" w:rsidP="00DD318D">
      <w:pPr>
        <w:pStyle w:val="Default"/>
        <w:ind w:firstLine="426"/>
        <w:jc w:val="both"/>
      </w:pPr>
      <w:r w:rsidRPr="00DD318D">
        <w:t xml:space="preserve">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w:t>
      </w:r>
    </w:p>
    <w:p w:rsidR="00DD318D" w:rsidRPr="00DD318D" w:rsidRDefault="00DD318D" w:rsidP="00DD318D">
      <w:pPr>
        <w:pStyle w:val="Default"/>
        <w:ind w:firstLine="426"/>
        <w:jc w:val="both"/>
      </w:pPr>
      <w:r w:rsidRPr="00DD318D">
        <w:t xml:space="preserve">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w:t>
      </w:r>
    </w:p>
    <w:p w:rsidR="00DD318D" w:rsidRPr="00DD318D" w:rsidRDefault="00DD318D" w:rsidP="00DD318D">
      <w:pPr>
        <w:pStyle w:val="Default"/>
        <w:ind w:firstLine="426"/>
        <w:jc w:val="both"/>
      </w:pPr>
      <w:r w:rsidRPr="00DD318D">
        <w:t xml:space="preserve">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 </w:t>
      </w:r>
    </w:p>
    <w:p w:rsidR="00DD318D" w:rsidRPr="00DD318D" w:rsidRDefault="00DD318D" w:rsidP="00DD318D">
      <w:pPr>
        <w:pStyle w:val="Default"/>
        <w:ind w:firstLine="426"/>
        <w:jc w:val="both"/>
      </w:pPr>
      <w:r w:rsidRPr="00DD318D">
        <w:t xml:space="preserve">При необходимости осуществления отбора при поступлении в профильные классы может использоваться </w:t>
      </w:r>
      <w:r w:rsidRPr="00DD318D">
        <w:rPr>
          <w:b/>
          <w:bCs/>
          <w:i/>
          <w:iCs/>
        </w:rPr>
        <w:t xml:space="preserve">аналитический подход </w:t>
      </w:r>
      <w:r w:rsidRPr="00DD318D">
        <w:t xml:space="preserve">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 </w:t>
      </w:r>
    </w:p>
    <w:p w:rsidR="00DD318D" w:rsidRPr="00DD318D" w:rsidRDefault="00DD318D" w:rsidP="00DD318D">
      <w:pPr>
        <w:ind w:firstLine="454"/>
        <w:jc w:val="both"/>
        <w:rPr>
          <w:rFonts w:ascii="Times New Roman" w:hAnsi="Times New Roman" w:cs="Times New Roman"/>
          <w:color w:val="000000"/>
          <w:sz w:val="24"/>
          <w:szCs w:val="24"/>
        </w:rPr>
      </w:pPr>
      <w:r w:rsidRPr="00DD318D">
        <w:rPr>
          <w:rFonts w:ascii="Times New Roman" w:hAnsi="Times New Roman" w:cs="Times New Roman"/>
          <w:b/>
          <w:bCs/>
          <w:color w:val="000000"/>
          <w:sz w:val="24"/>
          <w:szCs w:val="24"/>
        </w:rPr>
        <w:lastRenderedPageBreak/>
        <w:t xml:space="preserve">  </w:t>
      </w:r>
      <w:r w:rsidRPr="00DD318D">
        <w:rPr>
          <w:rFonts w:ascii="Times New Roman" w:hAnsi="Times New Roman" w:cs="Times New Roman"/>
          <w:color w:val="000000"/>
          <w:sz w:val="24"/>
          <w:szCs w:val="24"/>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DD318D" w:rsidRDefault="00DD318D" w:rsidP="00DD318D">
      <w:pPr>
        <w:pStyle w:val="Default"/>
        <w:ind w:firstLine="426"/>
        <w:jc w:val="both"/>
        <w:rPr>
          <w:b/>
          <w:bCs/>
        </w:rPr>
      </w:pPr>
      <w:r w:rsidRPr="00DD318D">
        <w:rPr>
          <w:b/>
          <w:bCs/>
        </w:rPr>
        <w:t xml:space="preserve">          1.3.4. Особенности оценки предметных результатов </w:t>
      </w:r>
    </w:p>
    <w:p w:rsidR="003C36BE" w:rsidRPr="00DD318D" w:rsidRDefault="003C36BE" w:rsidP="00DD318D">
      <w:pPr>
        <w:pStyle w:val="Default"/>
        <w:ind w:firstLine="426"/>
        <w:jc w:val="both"/>
        <w:rPr>
          <w:b/>
          <w:bCs/>
        </w:rPr>
      </w:pPr>
    </w:p>
    <w:p w:rsidR="00DD318D" w:rsidRPr="00DD318D" w:rsidRDefault="00DD318D" w:rsidP="00DD318D">
      <w:pPr>
        <w:pStyle w:val="Default"/>
        <w:ind w:firstLine="426"/>
        <w:jc w:val="both"/>
      </w:pPr>
      <w:r w:rsidRPr="00DD318D">
        <w:t xml:space="preserve">Оценка предметных результатов представляет собой оценку достижения обучающимся планируемых результатов по отдельным предметам. </w:t>
      </w:r>
    </w:p>
    <w:p w:rsidR="00DD318D" w:rsidRPr="00DD318D" w:rsidRDefault="00DD318D" w:rsidP="00DD318D">
      <w:pPr>
        <w:pStyle w:val="Default"/>
        <w:ind w:firstLine="426"/>
        <w:jc w:val="both"/>
      </w:pPr>
      <w:r w:rsidRPr="00DD318D">
        <w:t xml:space="preserve">Формирование этих результатов обеспечивается за счёт основных компонентов образовательного процесса — учебных предметов. </w:t>
      </w:r>
    </w:p>
    <w:p w:rsidR="00DD318D" w:rsidRPr="00DD318D" w:rsidRDefault="00DD318D" w:rsidP="00DD318D">
      <w:pPr>
        <w:pStyle w:val="Default"/>
        <w:ind w:firstLine="426"/>
        <w:jc w:val="both"/>
      </w:pPr>
      <w:r w:rsidRPr="00DD318D">
        <w:t xml:space="preserve">Основным </w:t>
      </w:r>
      <w:r w:rsidRPr="00DD318D">
        <w:rPr>
          <w:b/>
          <w:bCs/>
        </w:rPr>
        <w:t xml:space="preserve">объектом </w:t>
      </w:r>
      <w:r w:rsidRPr="00DD318D">
        <w:t xml:space="preserve">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w:t>
      </w:r>
    </w:p>
    <w:p w:rsidR="00DD318D" w:rsidRPr="00DD318D" w:rsidRDefault="00DD318D" w:rsidP="00DD318D">
      <w:pPr>
        <w:pStyle w:val="Default"/>
        <w:ind w:firstLine="426"/>
        <w:jc w:val="both"/>
      </w:pPr>
      <w:r w:rsidRPr="00DD318D">
        <w:t xml:space="preserve">Система оценки предметных результатов освоения учебных программ с учётом уровневого подхода, принятого в Стандарте, предполагает </w:t>
      </w:r>
      <w:r w:rsidRPr="00DD318D">
        <w:rPr>
          <w:b/>
          <w:bCs/>
        </w:rPr>
        <w:t xml:space="preserve">выделение базового уровня достижений как точки отсчёта </w:t>
      </w:r>
      <w:r w:rsidRPr="00DD318D">
        <w:t xml:space="preserve">при построении всей системы оценки и организации индивидуальной работы с обучающимися. 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w:t>
      </w:r>
    </w:p>
    <w:p w:rsidR="00DD318D" w:rsidRPr="00DD318D" w:rsidRDefault="00DD318D" w:rsidP="00DD318D">
      <w:pPr>
        <w:pStyle w:val="Default"/>
        <w:ind w:firstLine="426"/>
        <w:jc w:val="both"/>
      </w:pPr>
      <w:r w:rsidRPr="00DD318D">
        <w:t xml:space="preserve">Для описания достижений обучающихся в школе установлены следующие пять уровней. </w:t>
      </w:r>
    </w:p>
    <w:p w:rsidR="00DD318D" w:rsidRPr="00DD318D" w:rsidRDefault="00DD318D" w:rsidP="00DD318D">
      <w:pPr>
        <w:pStyle w:val="Default"/>
        <w:ind w:firstLine="426"/>
        <w:jc w:val="both"/>
      </w:pPr>
      <w:r w:rsidRPr="00DD318D">
        <w:rPr>
          <w:b/>
          <w:bCs/>
        </w:rPr>
        <w:t xml:space="preserve">Базовый уровень достижений </w:t>
      </w:r>
      <w:r w:rsidRPr="00DD318D">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w:t>
      </w:r>
      <w:r w:rsidR="00E6274A">
        <w:t>ия обучения на следующем уровне</w:t>
      </w:r>
      <w:r w:rsidRPr="00DD318D">
        <w:t xml:space="preserve"> образования, но не по профильному направлению. Достижению базового уровня соответствует отметка «удовлетворительно» (или отметка «3», отметка «зачтено»). </w:t>
      </w:r>
    </w:p>
    <w:p w:rsidR="00DD318D" w:rsidRPr="00DD318D" w:rsidRDefault="00DD318D" w:rsidP="00DD318D">
      <w:pPr>
        <w:pStyle w:val="Default"/>
        <w:ind w:firstLine="426"/>
        <w:jc w:val="both"/>
        <w:rPr>
          <w:b/>
          <w:bCs/>
        </w:rPr>
      </w:pPr>
      <w:r w:rsidRPr="00DD318D">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DD318D">
        <w:rPr>
          <w:b/>
          <w:bCs/>
        </w:rPr>
        <w:t xml:space="preserve">превышающие базовый: </w:t>
      </w:r>
    </w:p>
    <w:p w:rsidR="00DD318D" w:rsidRPr="00DD318D" w:rsidRDefault="00DD318D" w:rsidP="00DD318D">
      <w:pPr>
        <w:pStyle w:val="Default"/>
        <w:ind w:firstLine="426"/>
        <w:jc w:val="both"/>
      </w:pPr>
      <w:r w:rsidRPr="00DD318D">
        <w:t xml:space="preserve">• </w:t>
      </w:r>
      <w:r w:rsidRPr="00DD318D">
        <w:rPr>
          <w:b/>
          <w:bCs/>
        </w:rPr>
        <w:t xml:space="preserve">повышенный уровень </w:t>
      </w:r>
      <w:r w:rsidRPr="00DD318D">
        <w:t xml:space="preserve">достижения планируемых результатов, оценка «хорошо» (отметка «4»); </w:t>
      </w:r>
    </w:p>
    <w:p w:rsidR="00DD318D" w:rsidRPr="00DD318D" w:rsidRDefault="00DD318D" w:rsidP="00DD318D">
      <w:pPr>
        <w:pStyle w:val="Default"/>
        <w:ind w:firstLine="426"/>
        <w:jc w:val="both"/>
      </w:pPr>
      <w:r w:rsidRPr="00DD318D">
        <w:t xml:space="preserve">• </w:t>
      </w:r>
      <w:r w:rsidRPr="00DD318D">
        <w:rPr>
          <w:b/>
          <w:bCs/>
        </w:rPr>
        <w:t xml:space="preserve">высокий уровень </w:t>
      </w:r>
      <w:r w:rsidRPr="00DD318D">
        <w:t xml:space="preserve">достижения планируемых результатов, оценка «отлично» (отметка «5»). </w:t>
      </w:r>
    </w:p>
    <w:p w:rsidR="00DD318D" w:rsidRPr="00DD318D" w:rsidRDefault="00DD318D" w:rsidP="00DD318D">
      <w:pPr>
        <w:pStyle w:val="Default"/>
        <w:ind w:firstLine="426"/>
        <w:jc w:val="both"/>
      </w:pPr>
      <w:r w:rsidRPr="00DD318D">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DD318D" w:rsidRPr="00DD318D" w:rsidRDefault="00DD318D" w:rsidP="002F5F43">
      <w:pPr>
        <w:pStyle w:val="Default"/>
        <w:ind w:firstLine="426"/>
        <w:jc w:val="both"/>
      </w:pPr>
      <w:r w:rsidRPr="00DD318D">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 </w:t>
      </w:r>
    </w:p>
    <w:p w:rsidR="00DD318D" w:rsidRPr="00DD318D" w:rsidRDefault="00DD318D" w:rsidP="002F5F43">
      <w:pPr>
        <w:pStyle w:val="Default"/>
        <w:ind w:firstLine="426"/>
        <w:jc w:val="both"/>
      </w:pPr>
      <w:r w:rsidRPr="00DD318D">
        <w:lastRenderedPageBreak/>
        <w:t xml:space="preserve">Для описания подготовки обучающихся, уровень достижений которых </w:t>
      </w:r>
      <w:r w:rsidRPr="00DD318D">
        <w:rPr>
          <w:b/>
          <w:bCs/>
        </w:rPr>
        <w:t xml:space="preserve">ниже базового, </w:t>
      </w:r>
      <w:r w:rsidRPr="00DD318D">
        <w:t xml:space="preserve">целесообразно выделить также два уровня: </w:t>
      </w:r>
    </w:p>
    <w:p w:rsidR="00DD318D" w:rsidRPr="00DD318D" w:rsidRDefault="00DD318D" w:rsidP="002F5F43">
      <w:pPr>
        <w:pStyle w:val="Default"/>
        <w:ind w:firstLine="426"/>
        <w:jc w:val="both"/>
      </w:pPr>
      <w:r w:rsidRPr="00DD318D">
        <w:t xml:space="preserve">• </w:t>
      </w:r>
      <w:r w:rsidRPr="00DD318D">
        <w:rPr>
          <w:b/>
          <w:bCs/>
        </w:rPr>
        <w:t xml:space="preserve">пониженный уровень </w:t>
      </w:r>
      <w:r w:rsidRPr="00DD318D">
        <w:t xml:space="preserve">достижений, оценка «неудовлетворительно» (отметка «2»); </w:t>
      </w:r>
    </w:p>
    <w:p w:rsidR="00DD318D" w:rsidRPr="00DD318D" w:rsidRDefault="00DD318D" w:rsidP="002F5F43">
      <w:pPr>
        <w:pStyle w:val="Default"/>
        <w:ind w:firstLine="426"/>
        <w:jc w:val="both"/>
      </w:pPr>
      <w:r w:rsidRPr="00DD318D">
        <w:t xml:space="preserve">• </w:t>
      </w:r>
      <w:r w:rsidRPr="00DD318D">
        <w:rPr>
          <w:b/>
          <w:bCs/>
        </w:rPr>
        <w:t xml:space="preserve">низкий уровень </w:t>
      </w:r>
      <w:r w:rsidRPr="00DD318D">
        <w:t xml:space="preserve">достижений, оценка «плохо» (отметка «1»). </w:t>
      </w:r>
    </w:p>
    <w:p w:rsidR="00DD318D" w:rsidRPr="00DD318D" w:rsidRDefault="00DD318D" w:rsidP="002F5F43">
      <w:pPr>
        <w:pStyle w:val="Default"/>
        <w:ind w:firstLine="426"/>
        <w:jc w:val="both"/>
      </w:pPr>
      <w:r w:rsidRPr="00DD318D">
        <w:t>Не</w:t>
      </w:r>
      <w:r w:rsidR="002F5F43">
        <w:t xml:space="preserve"> </w:t>
      </w:r>
      <w:r w:rsidRPr="00DD318D">
        <w:t xml:space="preserve">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DD318D" w:rsidRPr="00DD318D" w:rsidRDefault="00DD318D" w:rsidP="002F5F43">
      <w:pPr>
        <w:tabs>
          <w:tab w:val="left" w:pos="7875"/>
        </w:tabs>
        <w:jc w:val="both"/>
        <w:rPr>
          <w:rFonts w:ascii="Times New Roman" w:hAnsi="Times New Roman" w:cs="Times New Roman"/>
          <w:sz w:val="24"/>
          <w:szCs w:val="24"/>
        </w:rPr>
      </w:pPr>
      <w:r w:rsidRPr="00DD318D">
        <w:rPr>
          <w:rFonts w:ascii="Times New Roman" w:hAnsi="Times New Roman" w:cs="Times New Roman"/>
          <w:sz w:val="24"/>
          <w:szCs w:val="24"/>
        </w:rPr>
        <w:t xml:space="preserve">      Как правило, </w:t>
      </w:r>
      <w:r w:rsidRPr="00DD318D">
        <w:rPr>
          <w:rFonts w:ascii="Times New Roman" w:hAnsi="Times New Roman" w:cs="Times New Roman"/>
          <w:b/>
          <w:bCs/>
          <w:sz w:val="24"/>
          <w:szCs w:val="24"/>
        </w:rPr>
        <w:t xml:space="preserve">пониженный уровень </w:t>
      </w:r>
      <w:r w:rsidRPr="00DD318D">
        <w:rPr>
          <w:rFonts w:ascii="Times New Roman" w:hAnsi="Times New Roman" w:cs="Times New Roman"/>
          <w:sz w:val="24"/>
          <w:szCs w:val="24"/>
        </w:rPr>
        <w:t xml:space="preserve">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r w:rsidRPr="00DD318D">
        <w:rPr>
          <w:rFonts w:ascii="Times New Roman" w:hAnsi="Times New Roman" w:cs="Times New Roman"/>
          <w:b/>
          <w:bCs/>
          <w:sz w:val="24"/>
          <w:szCs w:val="24"/>
        </w:rPr>
        <w:t xml:space="preserve">Низкий уровень </w:t>
      </w:r>
      <w:r w:rsidRPr="00DD318D">
        <w:rPr>
          <w:rFonts w:ascii="Times New Roman" w:hAnsi="Times New Roman" w:cs="Times New Roman"/>
          <w:sz w:val="24"/>
          <w:szCs w:val="24"/>
        </w:rPr>
        <w:t xml:space="preserve">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w:t>
      </w:r>
    </w:p>
    <w:p w:rsidR="00DD318D" w:rsidRPr="00DD318D" w:rsidRDefault="00DD318D" w:rsidP="002F5F43">
      <w:pPr>
        <w:pStyle w:val="Default"/>
        <w:ind w:firstLine="426"/>
        <w:jc w:val="both"/>
      </w:pPr>
      <w:r w:rsidRPr="00DD318D">
        <w:t xml:space="preserve">Описанный выше подход целесообразно применять в ходе различных процедур оценивания: текущего, промежуточного и итогового. </w:t>
      </w:r>
    </w:p>
    <w:p w:rsidR="00DD318D" w:rsidRPr="00DD318D" w:rsidRDefault="00DD318D" w:rsidP="002F5F43">
      <w:pPr>
        <w:pStyle w:val="Default"/>
        <w:ind w:firstLine="426"/>
        <w:jc w:val="both"/>
      </w:pPr>
      <w:r w:rsidRPr="00DD318D">
        <w:t xml:space="preserve">Обязательными составляющими системы накопленной оценки являются материалы: </w:t>
      </w:r>
    </w:p>
    <w:p w:rsidR="00DD318D" w:rsidRPr="00DD318D" w:rsidRDefault="00DD318D" w:rsidP="002F5F43">
      <w:pPr>
        <w:pStyle w:val="Default"/>
        <w:ind w:firstLine="426"/>
        <w:jc w:val="both"/>
        <w:rPr>
          <w:i/>
          <w:iCs/>
        </w:rPr>
      </w:pPr>
      <w:r w:rsidRPr="00DD318D">
        <w:rPr>
          <w:i/>
          <w:iCs/>
        </w:rPr>
        <w:t xml:space="preserve">• стартовой диагностики; </w:t>
      </w:r>
    </w:p>
    <w:p w:rsidR="00DD318D" w:rsidRPr="00DD318D" w:rsidRDefault="00DD318D" w:rsidP="002F5F43">
      <w:pPr>
        <w:pStyle w:val="Default"/>
        <w:ind w:firstLine="426"/>
        <w:jc w:val="both"/>
        <w:rPr>
          <w:i/>
          <w:iCs/>
        </w:rPr>
      </w:pPr>
      <w:r w:rsidRPr="00DD318D">
        <w:rPr>
          <w:i/>
          <w:iCs/>
        </w:rPr>
        <w:t xml:space="preserve">• тематических и итоговых проверочных работ по всем учебным предметам; </w:t>
      </w:r>
    </w:p>
    <w:p w:rsidR="00DD318D" w:rsidRPr="00DD318D" w:rsidRDefault="00DD318D" w:rsidP="002F5F43">
      <w:pPr>
        <w:pStyle w:val="Default"/>
        <w:ind w:firstLine="426"/>
        <w:jc w:val="both"/>
      </w:pPr>
      <w:r w:rsidRPr="00DD318D">
        <w:t xml:space="preserve">• </w:t>
      </w:r>
      <w:r w:rsidRPr="00DD318D">
        <w:rPr>
          <w:i/>
          <w:iCs/>
        </w:rPr>
        <w:t xml:space="preserve">творческих работ, </w:t>
      </w:r>
      <w:r w:rsidRPr="00DD318D">
        <w:t xml:space="preserve">включая </w:t>
      </w:r>
      <w:r w:rsidRPr="00DD318D">
        <w:rPr>
          <w:i/>
          <w:iCs/>
        </w:rPr>
        <w:t>учебные исследования и учебные проекты</w:t>
      </w:r>
      <w:r w:rsidRPr="00DD318D">
        <w:t xml:space="preserve">. </w:t>
      </w:r>
    </w:p>
    <w:p w:rsidR="00DD318D" w:rsidRPr="004F3891" w:rsidRDefault="00DD318D" w:rsidP="002F5F43">
      <w:pPr>
        <w:pStyle w:val="Default"/>
        <w:ind w:firstLine="426"/>
        <w:jc w:val="both"/>
      </w:pPr>
      <w:r w:rsidRPr="00DD318D">
        <w:t>Решение о достижении или не</w:t>
      </w:r>
      <w:r w:rsidR="002F5F43">
        <w:t xml:space="preserve"> </w:t>
      </w:r>
      <w:r w:rsidRPr="00DD318D">
        <w:t>достижении планируемых результатов или об освоении или не</w:t>
      </w:r>
      <w:r w:rsidR="002F5F43">
        <w:t xml:space="preserve"> </w:t>
      </w:r>
      <w:r w:rsidRPr="00DD318D">
        <w:t xml:space="preserve">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 </w:t>
      </w:r>
    </w:p>
    <w:p w:rsidR="00DD318D" w:rsidRPr="00DD318D" w:rsidRDefault="00DD318D" w:rsidP="002F5F43">
      <w:pPr>
        <w:ind w:firstLine="709"/>
        <w:jc w:val="both"/>
        <w:rPr>
          <w:rFonts w:ascii="Times New Roman" w:hAnsi="Times New Roman" w:cs="Times New Roman"/>
          <w:b/>
          <w:color w:val="000000"/>
          <w:sz w:val="24"/>
          <w:szCs w:val="24"/>
        </w:rPr>
      </w:pPr>
      <w:r w:rsidRPr="00DD318D">
        <w:rPr>
          <w:rFonts w:ascii="Times New Roman" w:hAnsi="Times New Roman" w:cs="Times New Roman"/>
          <w:b/>
          <w:color w:val="000000"/>
          <w:sz w:val="24"/>
          <w:szCs w:val="24"/>
        </w:rPr>
        <w:t>Инструментами динамики образовательных достижений выступают:</w:t>
      </w:r>
    </w:p>
    <w:p w:rsidR="00DD318D" w:rsidRPr="00DD318D" w:rsidRDefault="00DD318D" w:rsidP="002F5F43">
      <w:pPr>
        <w:numPr>
          <w:ilvl w:val="0"/>
          <w:numId w:val="27"/>
        </w:numPr>
        <w:suppressAutoHyphens/>
        <w:spacing w:after="0" w:line="240" w:lineRule="auto"/>
        <w:jc w:val="both"/>
        <w:rPr>
          <w:rFonts w:ascii="Times New Roman" w:hAnsi="Times New Roman" w:cs="Times New Roman"/>
          <w:color w:val="000000"/>
          <w:sz w:val="24"/>
          <w:szCs w:val="24"/>
        </w:rPr>
      </w:pPr>
      <w:r w:rsidRPr="00DD318D">
        <w:rPr>
          <w:rFonts w:ascii="Times New Roman" w:hAnsi="Times New Roman" w:cs="Times New Roman"/>
          <w:iCs/>
          <w:color w:val="000000"/>
          <w:sz w:val="24"/>
          <w:szCs w:val="24"/>
        </w:rPr>
        <w:t>стартовая диагностика</w:t>
      </w:r>
      <w:r w:rsidRPr="00DD318D">
        <w:rPr>
          <w:rFonts w:ascii="Times New Roman" w:hAnsi="Times New Roman" w:cs="Times New Roman"/>
          <w:color w:val="000000"/>
          <w:sz w:val="24"/>
          <w:szCs w:val="24"/>
        </w:rPr>
        <w:t>;</w:t>
      </w:r>
    </w:p>
    <w:p w:rsidR="00DD318D" w:rsidRPr="00DD318D" w:rsidRDefault="00DD318D" w:rsidP="002F5F43">
      <w:pPr>
        <w:numPr>
          <w:ilvl w:val="0"/>
          <w:numId w:val="27"/>
        </w:numPr>
        <w:suppressAutoHyphens/>
        <w:spacing w:after="0" w:line="240" w:lineRule="auto"/>
        <w:jc w:val="both"/>
        <w:rPr>
          <w:rFonts w:ascii="Times New Roman" w:hAnsi="Times New Roman" w:cs="Times New Roman"/>
          <w:color w:val="000000"/>
          <w:sz w:val="24"/>
          <w:szCs w:val="24"/>
        </w:rPr>
      </w:pPr>
      <w:r w:rsidRPr="00DD318D">
        <w:rPr>
          <w:rFonts w:ascii="Times New Roman" w:hAnsi="Times New Roman" w:cs="Times New Roman"/>
          <w:iCs/>
          <w:color w:val="000000"/>
          <w:sz w:val="24"/>
          <w:szCs w:val="24"/>
        </w:rPr>
        <w:t>тематические и итоговые проверочные работы по всем учебным предметам</w:t>
      </w:r>
      <w:r w:rsidRPr="00DD318D">
        <w:rPr>
          <w:rFonts w:ascii="Times New Roman" w:hAnsi="Times New Roman" w:cs="Times New Roman"/>
          <w:color w:val="000000"/>
          <w:sz w:val="24"/>
          <w:szCs w:val="24"/>
        </w:rPr>
        <w:t>;</w:t>
      </w:r>
    </w:p>
    <w:p w:rsidR="00DD318D" w:rsidRPr="00DD318D" w:rsidRDefault="00DD318D" w:rsidP="002F5F43">
      <w:pPr>
        <w:numPr>
          <w:ilvl w:val="0"/>
          <w:numId w:val="27"/>
        </w:numPr>
        <w:suppressAutoHyphens/>
        <w:spacing w:after="0" w:line="240" w:lineRule="auto"/>
        <w:jc w:val="both"/>
        <w:rPr>
          <w:rFonts w:ascii="Times New Roman" w:hAnsi="Times New Roman" w:cs="Times New Roman"/>
          <w:color w:val="000000"/>
          <w:sz w:val="24"/>
          <w:szCs w:val="24"/>
        </w:rPr>
      </w:pPr>
      <w:r w:rsidRPr="00DD318D">
        <w:rPr>
          <w:rFonts w:ascii="Times New Roman" w:hAnsi="Times New Roman" w:cs="Times New Roman"/>
          <w:iCs/>
          <w:color w:val="000000"/>
          <w:sz w:val="24"/>
          <w:szCs w:val="24"/>
        </w:rPr>
        <w:t>творческие работы</w:t>
      </w:r>
      <w:r w:rsidRPr="00DD318D">
        <w:rPr>
          <w:rFonts w:ascii="Times New Roman" w:hAnsi="Times New Roman" w:cs="Times New Roman"/>
          <w:color w:val="000000"/>
          <w:sz w:val="24"/>
          <w:szCs w:val="24"/>
        </w:rPr>
        <w:t>, включая учебные исследования и учебные проекты;</w:t>
      </w:r>
    </w:p>
    <w:p w:rsidR="00DD318D" w:rsidRPr="00DD318D" w:rsidRDefault="00DD318D" w:rsidP="00D93E5D">
      <w:pPr>
        <w:numPr>
          <w:ilvl w:val="0"/>
          <w:numId w:val="27"/>
        </w:numPr>
        <w:suppressAutoHyphens/>
        <w:spacing w:after="0" w:line="240" w:lineRule="auto"/>
        <w:jc w:val="both"/>
        <w:rPr>
          <w:rFonts w:ascii="Times New Roman" w:hAnsi="Times New Roman" w:cs="Times New Roman"/>
          <w:color w:val="000000"/>
          <w:sz w:val="24"/>
          <w:szCs w:val="24"/>
        </w:rPr>
      </w:pPr>
      <w:r w:rsidRPr="00DD318D">
        <w:rPr>
          <w:rFonts w:ascii="Times New Roman" w:hAnsi="Times New Roman" w:cs="Times New Roman"/>
          <w:color w:val="000000"/>
          <w:sz w:val="24"/>
          <w:szCs w:val="24"/>
        </w:rPr>
        <w:t>«Портфолио» («Портфель достижений»);</w:t>
      </w:r>
    </w:p>
    <w:p w:rsidR="00DD318D" w:rsidRPr="00DD318D" w:rsidRDefault="007D0393" w:rsidP="00D93E5D">
      <w:pPr>
        <w:numPr>
          <w:ilvl w:val="0"/>
          <w:numId w:val="27"/>
        </w:numPr>
        <w:suppressAutoHyphen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Внутриколледжный</w:t>
      </w:r>
      <w:r w:rsidR="00DD318D" w:rsidRPr="00DD318D">
        <w:rPr>
          <w:rFonts w:ascii="Times New Roman" w:hAnsi="Times New Roman" w:cs="Times New Roman"/>
          <w:color w:val="000000"/>
          <w:sz w:val="24"/>
          <w:szCs w:val="24"/>
        </w:rPr>
        <w:t xml:space="preserve"> мониторинг (оценочные листы, классные журналы, дневники учащихся и другие формы накопительной системы оценки).</w:t>
      </w:r>
    </w:p>
    <w:p w:rsidR="00DD318D" w:rsidRPr="00DD318D" w:rsidRDefault="00DD318D" w:rsidP="00DD318D">
      <w:pPr>
        <w:pStyle w:val="Default"/>
        <w:ind w:firstLine="426"/>
        <w:jc w:val="both"/>
        <w:rPr>
          <w:b/>
          <w:bCs/>
        </w:rPr>
      </w:pPr>
    </w:p>
    <w:p w:rsidR="00DD318D" w:rsidRPr="00DD318D" w:rsidRDefault="00850A2E" w:rsidP="00DD318D">
      <w:pPr>
        <w:pStyle w:val="Default"/>
        <w:ind w:firstLine="426"/>
        <w:jc w:val="center"/>
        <w:rPr>
          <w:b/>
          <w:bCs/>
        </w:rPr>
      </w:pPr>
      <w:r>
        <w:rPr>
          <w:b/>
          <w:bCs/>
        </w:rPr>
        <w:t>1.3.5</w:t>
      </w:r>
      <w:r w:rsidR="00DD318D" w:rsidRPr="00DD318D">
        <w:rPr>
          <w:b/>
          <w:bCs/>
        </w:rPr>
        <w:t>. Итоговая оценка выпускника и её использование при переходе от              основного к среднему общему образованию</w:t>
      </w:r>
    </w:p>
    <w:p w:rsidR="00DD318D" w:rsidRPr="00DD318D" w:rsidRDefault="00E6274A" w:rsidP="00DD318D">
      <w:pPr>
        <w:pStyle w:val="Default"/>
        <w:ind w:firstLine="426"/>
        <w:jc w:val="both"/>
      </w:pPr>
      <w:r>
        <w:t>На итоговую оценку на уровне</w:t>
      </w:r>
      <w:r w:rsidR="00DD318D" w:rsidRPr="00DD318D">
        <w:t xml:space="preserve"> основного общего образования выносятся </w:t>
      </w:r>
      <w:r w:rsidR="00DD318D" w:rsidRPr="00DD318D">
        <w:rPr>
          <w:i/>
          <w:iCs/>
        </w:rPr>
        <w:t xml:space="preserve">только предметные и метапредметные результаты, </w:t>
      </w:r>
      <w:r w:rsidR="00DD318D" w:rsidRPr="00DD318D">
        <w:t xml:space="preserve">описанные </w:t>
      </w:r>
      <w:r w:rsidR="00A7033C">
        <w:t>в планируемых результатах</w:t>
      </w:r>
      <w:r w:rsidR="00DD318D" w:rsidRPr="00DD318D">
        <w:t xml:space="preserve"> основного общего образования. </w:t>
      </w:r>
    </w:p>
    <w:p w:rsidR="00DD318D" w:rsidRPr="00DD318D" w:rsidRDefault="00DD318D" w:rsidP="00DD318D">
      <w:pPr>
        <w:pStyle w:val="Default"/>
        <w:ind w:firstLine="426"/>
        <w:jc w:val="both"/>
      </w:pPr>
      <w:r w:rsidRPr="00DD318D">
        <w:t xml:space="preserve">Итоговая оценка выпускника формируется на основе: </w:t>
      </w:r>
    </w:p>
    <w:p w:rsidR="00DD318D" w:rsidRPr="00DD318D" w:rsidRDefault="00DD318D" w:rsidP="00DD318D">
      <w:pPr>
        <w:pStyle w:val="Default"/>
        <w:ind w:firstLine="426"/>
        <w:jc w:val="both"/>
      </w:pPr>
      <w:r w:rsidRPr="00DD318D">
        <w:lastRenderedPageBreak/>
        <w:t>• результатов внутр</w:t>
      </w:r>
      <w:r w:rsidR="00A7033C">
        <w:t>еннего</w:t>
      </w:r>
      <w:r w:rsidRPr="00DD318D">
        <w:t xml:space="preserve"> мониторинга образовательных достижений по всем предметам, в том числе за промежуточные и итоговые комплексные работы на межпредметной основе; </w:t>
      </w:r>
    </w:p>
    <w:p w:rsidR="00DD318D" w:rsidRPr="00DD318D" w:rsidRDefault="00DD318D" w:rsidP="00DD318D">
      <w:pPr>
        <w:pStyle w:val="Default"/>
        <w:ind w:firstLine="426"/>
        <w:jc w:val="both"/>
      </w:pPr>
      <w:r w:rsidRPr="00DD318D">
        <w:t xml:space="preserve">• оценок за выполнение итоговых работ по всем учебным предметам; </w:t>
      </w:r>
    </w:p>
    <w:p w:rsidR="00DD318D" w:rsidRPr="00DD318D" w:rsidRDefault="00DD318D" w:rsidP="00DD318D">
      <w:pPr>
        <w:pStyle w:val="Default"/>
        <w:ind w:firstLine="426"/>
        <w:jc w:val="both"/>
      </w:pPr>
      <w:r w:rsidRPr="00DD318D">
        <w:t xml:space="preserve">• оценки за выполнение и защиту индивидуального проекта; </w:t>
      </w:r>
    </w:p>
    <w:p w:rsidR="00DD318D" w:rsidRPr="00DD318D" w:rsidRDefault="00DD318D" w:rsidP="00DD318D">
      <w:pPr>
        <w:pStyle w:val="Default"/>
        <w:ind w:firstLine="426"/>
        <w:jc w:val="both"/>
      </w:pPr>
      <w:r w:rsidRPr="00DD318D">
        <w:t xml:space="preserve">• оценок за работы, выносимые на государственную итоговую аттестацию (далее — ГИА). </w:t>
      </w:r>
    </w:p>
    <w:p w:rsidR="00DD318D" w:rsidRPr="00DD318D" w:rsidRDefault="00DD318D" w:rsidP="00DD318D">
      <w:pPr>
        <w:pStyle w:val="Default"/>
        <w:ind w:firstLine="426"/>
        <w:jc w:val="both"/>
      </w:pPr>
      <w:r w:rsidRPr="00DD318D">
        <w:t>При этом результаты внутри</w:t>
      </w:r>
      <w:r w:rsidR="00A7033C">
        <w:t>колледжног</w:t>
      </w:r>
      <w:r w:rsidRPr="00DD318D">
        <w:t xml:space="preserve">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 </w:t>
      </w:r>
    </w:p>
    <w:p w:rsidR="00DD318D" w:rsidRPr="00DD318D" w:rsidRDefault="00DD318D" w:rsidP="00DD318D">
      <w:pPr>
        <w:pStyle w:val="Default"/>
        <w:ind w:firstLine="426"/>
        <w:jc w:val="both"/>
      </w:pPr>
      <w:r w:rsidRPr="00DD318D">
        <w:t xml:space="preserve">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w:t>
      </w:r>
    </w:p>
    <w:p w:rsidR="00DD318D" w:rsidRPr="00DD318D" w:rsidRDefault="00DD318D" w:rsidP="00DD318D">
      <w:pPr>
        <w:pStyle w:val="Default"/>
        <w:ind w:firstLine="426"/>
        <w:jc w:val="both"/>
      </w:pPr>
      <w:r w:rsidRPr="00DD318D">
        <w:t xml:space="preserve">Педагогический совет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w:t>
      </w:r>
    </w:p>
    <w:p w:rsidR="00DD318D" w:rsidRPr="00DD318D" w:rsidRDefault="00DD318D" w:rsidP="00DD318D">
      <w:pPr>
        <w:pStyle w:val="Default"/>
        <w:ind w:firstLine="426"/>
        <w:jc w:val="both"/>
      </w:pPr>
      <w:r w:rsidRPr="00DD318D">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DD318D">
        <w:rPr>
          <w:b/>
          <w:bCs/>
        </w:rPr>
        <w:t xml:space="preserve">выдаче документа государственного образца об уровне образования — аттестата об основном общем образовании </w:t>
      </w:r>
      <w:r w:rsidRPr="00DD318D">
        <w:t xml:space="preserve">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DD318D" w:rsidRPr="00DD318D" w:rsidRDefault="00DD318D" w:rsidP="00DD318D">
      <w:pPr>
        <w:pStyle w:val="Default"/>
        <w:ind w:firstLine="426"/>
        <w:jc w:val="both"/>
      </w:pPr>
      <w:r w:rsidRPr="00DD318D">
        <w:t xml:space="preserve">Решение </w:t>
      </w:r>
      <w:r w:rsidRPr="00DD318D">
        <w:rPr>
          <w:b/>
          <w:bCs/>
        </w:rPr>
        <w:t xml:space="preserve">о выдаче документа государственного образца об уровне образования — аттестата об основном общем образовании </w:t>
      </w:r>
      <w:r w:rsidRPr="00DD318D">
        <w:t xml:space="preserve">принимается одновременно с рассмотрением и утверждением </w:t>
      </w:r>
      <w:r w:rsidR="00A7033C">
        <w:rPr>
          <w:b/>
          <w:bCs/>
        </w:rPr>
        <w:t xml:space="preserve">характеристики обучающегося. </w:t>
      </w:r>
      <w:r w:rsidRPr="00DD318D">
        <w:rPr>
          <w:b/>
          <w:bCs/>
        </w:rPr>
        <w:t xml:space="preserve"> </w:t>
      </w:r>
      <w:r w:rsidRPr="00DD318D">
        <w:t xml:space="preserve">В характеристике обучающегося: </w:t>
      </w:r>
    </w:p>
    <w:p w:rsidR="00DD318D" w:rsidRPr="00DD318D" w:rsidRDefault="00DD318D" w:rsidP="00DD318D">
      <w:pPr>
        <w:pStyle w:val="Default"/>
        <w:ind w:firstLine="426"/>
        <w:jc w:val="both"/>
      </w:pPr>
      <w:r w:rsidRPr="00DD318D">
        <w:t xml:space="preserve">• отмечаются образовательные достижения и положительные качества обучающегося; </w:t>
      </w:r>
    </w:p>
    <w:p w:rsidR="00DD318D" w:rsidRPr="00DD318D" w:rsidRDefault="00DD318D" w:rsidP="00DD318D">
      <w:pPr>
        <w:pStyle w:val="Default"/>
        <w:ind w:firstLine="426"/>
        <w:jc w:val="both"/>
      </w:pPr>
      <w:r w:rsidRPr="00DD318D">
        <w:t>• даются педагогические ре</w:t>
      </w:r>
      <w:r w:rsidR="00A7033C">
        <w:t>комендации к выбору уровней образования (среднего (полного) общего, среднего профессионального</w:t>
      </w:r>
      <w:r w:rsidRPr="00DD318D">
        <w:t xml:space="preserve">, сделанного выпускником, а также с учётом успехов и проблем обучающихся. </w:t>
      </w:r>
    </w:p>
    <w:p w:rsidR="00DD318D" w:rsidRPr="00DD318D" w:rsidRDefault="00DD318D" w:rsidP="00DD318D">
      <w:pPr>
        <w:pStyle w:val="Default"/>
        <w:ind w:firstLine="426"/>
        <w:jc w:val="both"/>
      </w:pPr>
      <w:r w:rsidRPr="00DD318D">
        <w:t xml:space="preserve">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 </w:t>
      </w:r>
    </w:p>
    <w:p w:rsidR="00DD318D" w:rsidRPr="00DD318D" w:rsidRDefault="00DD318D" w:rsidP="00DD318D">
      <w:pPr>
        <w:pStyle w:val="dash041e0431044b0447043d044b0439"/>
        <w:ind w:firstLine="709"/>
        <w:jc w:val="both"/>
        <w:rPr>
          <w:rStyle w:val="dash041e0431044b0447043d044b0439char1"/>
          <w:rFonts w:eastAsia="Calibri"/>
          <w:color w:val="000000"/>
        </w:rPr>
      </w:pPr>
      <w:r w:rsidRPr="00DD318D">
        <w:rPr>
          <w:rStyle w:val="dash041e0431044b0447043d044b0439char1"/>
          <w:rFonts w:eastAsia="Calibri"/>
          <w:color w:val="000000"/>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DD318D" w:rsidRPr="00DD318D" w:rsidRDefault="00DD318D" w:rsidP="00DD318D">
      <w:pPr>
        <w:pStyle w:val="dash041e0431044b0447043d044b0439"/>
        <w:ind w:firstLine="709"/>
        <w:jc w:val="both"/>
        <w:rPr>
          <w:rStyle w:val="dash041e0431044b0447043d044b0439char1"/>
          <w:rFonts w:eastAsia="Calibri"/>
          <w:b/>
          <w:color w:val="000000"/>
        </w:rPr>
      </w:pPr>
      <w:r w:rsidRPr="00DD318D">
        <w:rPr>
          <w:rStyle w:val="dash041e0431044b0447043d044b0439char1"/>
          <w:rFonts w:eastAsia="Calibri"/>
          <w:b/>
          <w:color w:val="000000"/>
        </w:rPr>
        <w:t xml:space="preserve">Результаты промежуточной аттестации, </w:t>
      </w:r>
      <w:r w:rsidRPr="00DD318D">
        <w:rPr>
          <w:rStyle w:val="dash041e0431044b0447043d044b0439char1"/>
          <w:rFonts w:eastAsia="Calibri"/>
          <w:color w:val="000000"/>
        </w:rPr>
        <w:t>представляющие собой результаты внутри</w:t>
      </w:r>
      <w:r w:rsidR="00A7033C">
        <w:rPr>
          <w:rStyle w:val="dash041e0431044b0447043d044b0439char1"/>
          <w:rFonts w:eastAsia="Calibri"/>
          <w:color w:val="000000"/>
        </w:rPr>
        <w:t>колледжного</w:t>
      </w:r>
      <w:r w:rsidRPr="00DD318D">
        <w:rPr>
          <w:rStyle w:val="dash041e0431044b0447043d044b0439char1"/>
          <w:rFonts w:eastAsia="Calibri"/>
          <w:color w:val="000000"/>
        </w:rPr>
        <w:t xml:space="preserve"> мониторинга индивидуальных образовательных достижений обучающихся, </w:t>
      </w:r>
      <w:r w:rsidRPr="00DD318D">
        <w:rPr>
          <w:rStyle w:val="dash041e0431044b0447043d044b0439char1"/>
          <w:rFonts w:eastAsia="Calibri"/>
          <w:b/>
          <w:color w:val="000000"/>
        </w:rPr>
        <w:t xml:space="preserve">отражают динамику </w:t>
      </w:r>
      <w:r w:rsidRPr="00DD318D">
        <w:rPr>
          <w:rStyle w:val="dash041e0431044b0447043d044b0439char1"/>
          <w:rFonts w:eastAsia="Calibri"/>
          <w:color w:val="000000"/>
        </w:rPr>
        <w:t>формирования их</w:t>
      </w:r>
      <w:r w:rsidR="00A7033C">
        <w:rPr>
          <w:rStyle w:val="dash041e0431044b0447043d044b0439char1"/>
          <w:rFonts w:eastAsia="Calibri"/>
          <w:color w:val="000000"/>
        </w:rPr>
        <w:t xml:space="preserve"> с</w:t>
      </w:r>
      <w:r w:rsidRPr="00DD318D">
        <w:rPr>
          <w:rStyle w:val="dash041e0431044b0447043d044b0439char1"/>
          <w:rFonts w:eastAsia="Calibri"/>
          <w:color w:val="000000"/>
        </w:rPr>
        <w:t xml:space="preserve">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DD318D">
        <w:rPr>
          <w:rStyle w:val="dash041e0431044b0447043d044b0439char1"/>
          <w:rFonts w:eastAsia="Calibri"/>
          <w:b/>
          <w:color w:val="000000"/>
        </w:rPr>
        <w:t>внутренней оценкой.</w:t>
      </w:r>
    </w:p>
    <w:p w:rsidR="00DD318D" w:rsidRDefault="00DD318D" w:rsidP="00DD318D">
      <w:pPr>
        <w:pStyle w:val="dash041e0431044b0447043d044b0439"/>
        <w:ind w:firstLine="709"/>
        <w:jc w:val="both"/>
        <w:rPr>
          <w:rStyle w:val="dash041e0431044b0447043d044b0439char1"/>
          <w:rFonts w:eastAsia="Calibri"/>
          <w:color w:val="000000"/>
        </w:rPr>
      </w:pPr>
      <w:r w:rsidRPr="00DD318D">
        <w:rPr>
          <w:rStyle w:val="dash041e0431044b0447043d044b0439char1"/>
          <w:rFonts w:eastAsia="Calibri"/>
          <w:b/>
          <w:color w:val="000000"/>
        </w:rPr>
        <w:t>Результаты итоговой аттестации выпускников (в том числе государственной)</w:t>
      </w:r>
      <w:r w:rsidRPr="00DD318D">
        <w:rPr>
          <w:rStyle w:val="dash041e0431044b0447043d044b0439char1"/>
          <w:rFonts w:eastAsia="Calibri"/>
          <w:color w:val="000000"/>
        </w:rPr>
        <w:t xml:space="preserve"> характеризуют уровень достижения предметных и метапредметных</w:t>
      </w:r>
      <w:r w:rsidR="002F5F43">
        <w:rPr>
          <w:rStyle w:val="dash041e0431044b0447043d044b0439char1"/>
          <w:rFonts w:eastAsia="Calibri"/>
          <w:color w:val="000000"/>
        </w:rPr>
        <w:t xml:space="preserve"> </w:t>
      </w:r>
      <w:r w:rsidRPr="00DD318D">
        <w:rPr>
          <w:rStyle w:val="dash041e0431044b0447043d044b0439char1"/>
          <w:rFonts w:eastAsia="Calibri"/>
          <w:color w:val="000000"/>
        </w:rPr>
        <w:t xml:space="preserve">результатов освоения основной образовательной программы основного общего образования, необходимых для </w:t>
      </w:r>
      <w:r w:rsidRPr="00DD318D">
        <w:rPr>
          <w:rStyle w:val="dash041e0431044b0447043d044b0439char1"/>
          <w:rFonts w:eastAsia="Calibri"/>
          <w:color w:val="000000"/>
        </w:rPr>
        <w:lastRenderedPageBreak/>
        <w:t xml:space="preserve">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DD318D">
        <w:rPr>
          <w:rStyle w:val="dash041e0431044b0447043d044b0439char1"/>
          <w:rFonts w:eastAsia="Calibri"/>
          <w:b/>
          <w:color w:val="000000"/>
        </w:rPr>
        <w:t>внешней оценкой</w:t>
      </w:r>
      <w:r w:rsidRPr="00DD318D">
        <w:rPr>
          <w:rStyle w:val="dash041e0431044b0447043d044b0439char1"/>
          <w:rFonts w:eastAsia="Calibri"/>
          <w:color w:val="000000"/>
        </w:rPr>
        <w:t>.</w:t>
      </w:r>
    </w:p>
    <w:p w:rsidR="00723D54" w:rsidRPr="00DD318D" w:rsidRDefault="00723D54" w:rsidP="00DD318D">
      <w:pPr>
        <w:pStyle w:val="dash041e0431044b0447043d044b0439"/>
        <w:ind w:firstLine="709"/>
        <w:jc w:val="both"/>
        <w:rPr>
          <w:rStyle w:val="dash041e0431044b0447043d044b0439char1"/>
          <w:rFonts w:eastAsia="Calibri"/>
          <w:color w:val="000000"/>
        </w:rPr>
      </w:pPr>
    </w:p>
    <w:p w:rsidR="00DD318D" w:rsidRPr="00DD318D" w:rsidRDefault="00A530F3" w:rsidP="00DD318D">
      <w:pPr>
        <w:pStyle w:val="Default"/>
        <w:ind w:firstLine="426"/>
        <w:jc w:val="center"/>
        <w:rPr>
          <w:b/>
          <w:bCs/>
        </w:rPr>
      </w:pPr>
      <w:r>
        <w:rPr>
          <w:b/>
          <w:bCs/>
        </w:rPr>
        <w:t>1.3.6</w:t>
      </w:r>
      <w:r w:rsidR="00DD318D" w:rsidRPr="00DD318D">
        <w:rPr>
          <w:b/>
          <w:bCs/>
        </w:rPr>
        <w:t>. Оценка результатов деятельности образовательного учреждения</w:t>
      </w:r>
    </w:p>
    <w:p w:rsidR="00DD318D" w:rsidRPr="00DD318D" w:rsidRDefault="00DD318D" w:rsidP="00DD318D">
      <w:pPr>
        <w:pStyle w:val="Default"/>
        <w:ind w:firstLine="426"/>
        <w:jc w:val="both"/>
      </w:pPr>
      <w:r w:rsidRPr="00DD318D">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 </w:t>
      </w:r>
    </w:p>
    <w:p w:rsidR="00DD318D" w:rsidRPr="00DD318D" w:rsidRDefault="00DD318D" w:rsidP="00DD318D">
      <w:pPr>
        <w:pStyle w:val="Default"/>
        <w:ind w:firstLine="426"/>
        <w:jc w:val="both"/>
      </w:pPr>
      <w:r w:rsidRPr="00DD318D">
        <w:t>• результатов мониторинговых исследований разного уровня (федеральног</w:t>
      </w:r>
      <w:r w:rsidR="00A7033C">
        <w:t>о, регионального</w:t>
      </w:r>
      <w:r w:rsidRPr="00DD318D">
        <w:t xml:space="preserve">); </w:t>
      </w:r>
    </w:p>
    <w:p w:rsidR="00DD318D" w:rsidRPr="00DD318D" w:rsidRDefault="00DD318D" w:rsidP="00DD318D">
      <w:pPr>
        <w:pStyle w:val="Default"/>
        <w:ind w:firstLine="426"/>
        <w:jc w:val="both"/>
      </w:pPr>
      <w:r w:rsidRPr="00DD318D">
        <w:t xml:space="preserve">• условий реализации основной образовательной программы основного общего образования; </w:t>
      </w:r>
    </w:p>
    <w:p w:rsidR="00DD318D" w:rsidRPr="00DD318D" w:rsidRDefault="00DD318D" w:rsidP="00DD318D">
      <w:pPr>
        <w:pStyle w:val="Default"/>
        <w:ind w:firstLine="426"/>
        <w:jc w:val="both"/>
      </w:pPr>
      <w:r w:rsidRPr="00DD318D">
        <w:t xml:space="preserve">• особенностей контингента обучающихся. </w:t>
      </w:r>
    </w:p>
    <w:p w:rsidR="00DD318D" w:rsidRPr="00DD318D" w:rsidRDefault="00DD318D" w:rsidP="00DD318D">
      <w:pPr>
        <w:pStyle w:val="Default"/>
        <w:ind w:firstLine="426"/>
        <w:jc w:val="both"/>
      </w:pPr>
      <w:r w:rsidRPr="00DD318D">
        <w:t xml:space="preserve">Предметом оценки в ходе данных процедур является также </w:t>
      </w:r>
      <w:r w:rsidRPr="00DD318D">
        <w:rPr>
          <w:i/>
          <w:iCs/>
        </w:rPr>
        <w:t xml:space="preserve">текущая оценочная деятельность </w:t>
      </w:r>
      <w:r w:rsidR="00A7033C">
        <w:t xml:space="preserve"> колледжа </w:t>
      </w:r>
      <w:r w:rsidRPr="00DD318D">
        <w:t>и педагогов, в частности отслеживание динамики образовательных достижений выпускников</w:t>
      </w:r>
      <w:r w:rsidR="00A7033C">
        <w:t xml:space="preserve"> колледжа, освоивших программы основного общего образования</w:t>
      </w:r>
      <w:r w:rsidRPr="00DD318D">
        <w:t>.</w:t>
      </w:r>
    </w:p>
    <w:p w:rsidR="00DD318D" w:rsidRPr="00DD318D" w:rsidRDefault="00DD318D" w:rsidP="00DD318D">
      <w:pPr>
        <w:pStyle w:val="Default"/>
        <w:ind w:firstLine="426"/>
        <w:jc w:val="both"/>
        <w:rPr>
          <w:b/>
          <w:bCs/>
        </w:rPr>
      </w:pPr>
    </w:p>
    <w:p w:rsidR="00DD318D" w:rsidRPr="00A7033C" w:rsidRDefault="004F3891" w:rsidP="00DD318D">
      <w:pPr>
        <w:pStyle w:val="Default"/>
        <w:ind w:firstLine="426"/>
        <w:jc w:val="center"/>
        <w:rPr>
          <w:b/>
          <w:bCs/>
          <w:sz w:val="28"/>
          <w:szCs w:val="28"/>
        </w:rPr>
      </w:pPr>
      <w:r>
        <w:rPr>
          <w:b/>
          <w:bCs/>
          <w:sz w:val="28"/>
          <w:szCs w:val="28"/>
          <w:lang w:val="en-US"/>
        </w:rPr>
        <w:t>II</w:t>
      </w:r>
      <w:r w:rsidR="00DD318D" w:rsidRPr="00A7033C">
        <w:rPr>
          <w:b/>
          <w:bCs/>
          <w:sz w:val="28"/>
          <w:szCs w:val="28"/>
        </w:rPr>
        <w:t>. Содержательный раздел</w:t>
      </w:r>
    </w:p>
    <w:p w:rsidR="00DD318D" w:rsidRPr="00DD318D" w:rsidRDefault="00DD318D" w:rsidP="00DD318D">
      <w:pPr>
        <w:pStyle w:val="Default"/>
        <w:ind w:firstLine="426"/>
        <w:jc w:val="center"/>
        <w:rPr>
          <w:b/>
          <w:bCs/>
        </w:rPr>
      </w:pPr>
    </w:p>
    <w:p w:rsidR="00DD318D" w:rsidRDefault="00DD318D" w:rsidP="00DD318D">
      <w:pPr>
        <w:pStyle w:val="Default"/>
        <w:ind w:firstLine="426"/>
        <w:jc w:val="center"/>
        <w:rPr>
          <w:b/>
          <w:bCs/>
          <w:sz w:val="26"/>
          <w:szCs w:val="26"/>
        </w:rPr>
      </w:pPr>
      <w:r w:rsidRPr="00723D54">
        <w:rPr>
          <w:b/>
          <w:bCs/>
          <w:sz w:val="26"/>
          <w:szCs w:val="26"/>
        </w:rPr>
        <w:t>2.1. Программа развития универсальных учебных действий основного общего образования</w:t>
      </w:r>
    </w:p>
    <w:p w:rsidR="00A530F3" w:rsidRDefault="00A530F3" w:rsidP="00DD318D">
      <w:pPr>
        <w:pStyle w:val="Default"/>
        <w:ind w:firstLine="426"/>
        <w:jc w:val="center"/>
        <w:rPr>
          <w:b/>
          <w:bCs/>
          <w:sz w:val="26"/>
          <w:szCs w:val="26"/>
        </w:rPr>
      </w:pPr>
    </w:p>
    <w:p w:rsidR="00492D27" w:rsidRPr="00492D27" w:rsidRDefault="00492D27" w:rsidP="00492D27">
      <w:pPr>
        <w:autoSpaceDE w:val="0"/>
        <w:autoSpaceDN w:val="0"/>
        <w:adjustRightInd w:val="0"/>
        <w:jc w:val="both"/>
        <w:rPr>
          <w:rFonts w:ascii="Times New Roman" w:eastAsia="Times New Roman" w:hAnsi="Times New Roman" w:cs="Times New Roman"/>
          <w:bCs/>
          <w:sz w:val="24"/>
          <w:szCs w:val="24"/>
        </w:rPr>
      </w:pPr>
      <w:r w:rsidRPr="00492D27">
        <w:rPr>
          <w:rFonts w:ascii="Times New Roman" w:eastAsia="Times New Roman" w:hAnsi="Times New Roman" w:cs="Times New Roman"/>
          <w:b/>
          <w:bCs/>
          <w:sz w:val="24"/>
          <w:szCs w:val="24"/>
        </w:rPr>
        <w:t xml:space="preserve">2.1.1. Цели и задачи программы, описание ее места и роли в реализации требований Стандарта. </w:t>
      </w:r>
    </w:p>
    <w:p w:rsidR="00492D27" w:rsidRPr="00492D27" w:rsidRDefault="00492D27" w:rsidP="00DE7DBA">
      <w:pPr>
        <w:autoSpaceDE w:val="0"/>
        <w:autoSpaceDN w:val="0"/>
        <w:adjustRightInd w:val="0"/>
        <w:spacing w:after="0"/>
        <w:ind w:firstLine="709"/>
        <w:jc w:val="both"/>
        <w:rPr>
          <w:rFonts w:ascii="Times New Roman" w:eastAsia="Times New Roman" w:hAnsi="Times New Roman" w:cs="Times New Roman"/>
          <w:bCs/>
          <w:sz w:val="24"/>
          <w:szCs w:val="24"/>
        </w:rPr>
      </w:pPr>
      <w:r w:rsidRPr="00492D27">
        <w:rPr>
          <w:rFonts w:ascii="Times New Roman" w:eastAsia="Times New Roman" w:hAnsi="Times New Roman" w:cs="Times New Roman"/>
          <w:bCs/>
          <w:sz w:val="24"/>
          <w:szCs w:val="24"/>
        </w:rPr>
        <w:t xml:space="preserve">Перемены, происходящие в современном обществе, требуют ускоренного совершенствования образовательного пространства, определения целей образования, учитывающих государственные, социальные и личностные потребности и интересы. В связи с этим приоритетным направлением становится обеспечение развивающего потенциала новых образовательных стандартов. Развитие личности в системе образования обеспечивается, прежде всего, через формирование универсальных учебных действий (УУД), которые выступают инвариантной основой образовательной и воспитательной деятельности. Овладение обучающимися </w:t>
      </w:r>
      <w:r w:rsidR="002A01CC">
        <w:rPr>
          <w:rFonts w:ascii="Times New Roman" w:hAnsi="Times New Roman" w:cs="Times New Roman"/>
          <w:bCs/>
          <w:sz w:val="24"/>
          <w:szCs w:val="24"/>
        </w:rPr>
        <w:t xml:space="preserve">АУ "Югорский колледж-интернат олимпийского резерва" </w:t>
      </w:r>
      <w:r w:rsidRPr="00492D27">
        <w:rPr>
          <w:rFonts w:ascii="Times New Roman" w:eastAsia="Times New Roman" w:hAnsi="Times New Roman" w:cs="Times New Roman"/>
          <w:bCs/>
          <w:sz w:val="24"/>
          <w:szCs w:val="24"/>
        </w:rPr>
        <w:t>универсальными учебными действиями выступает</w:t>
      </w:r>
      <w:r w:rsidR="002A01CC">
        <w:rPr>
          <w:rFonts w:ascii="Times New Roman" w:hAnsi="Times New Roman" w:cs="Times New Roman"/>
          <w:bCs/>
          <w:sz w:val="24"/>
          <w:szCs w:val="24"/>
        </w:rPr>
        <w:t>,</w:t>
      </w:r>
      <w:r w:rsidRPr="00492D27">
        <w:rPr>
          <w:rFonts w:ascii="Times New Roman" w:eastAsia="Times New Roman" w:hAnsi="Times New Roman" w:cs="Times New Roman"/>
          <w:bCs/>
          <w:sz w:val="24"/>
          <w:szCs w:val="24"/>
        </w:rPr>
        <w:t xml:space="preserve"> как способность к саморазвитию и самосовершенствованию путем сознательного и активного присвоения нового социального опыта. УУД создают возможность самостоятельного успешного усвоения новых знаний, умений и компетентностей, включая организацию усвоения, то есть умения учиться. </w:t>
      </w:r>
    </w:p>
    <w:p w:rsidR="00492D27" w:rsidRPr="00492D27" w:rsidRDefault="00492D27" w:rsidP="00EE72BB">
      <w:pPr>
        <w:autoSpaceDE w:val="0"/>
        <w:autoSpaceDN w:val="0"/>
        <w:adjustRightInd w:val="0"/>
        <w:spacing w:after="0"/>
        <w:ind w:firstLine="709"/>
        <w:jc w:val="both"/>
        <w:rPr>
          <w:rFonts w:ascii="Times New Roman" w:eastAsia="Times New Roman" w:hAnsi="Times New Roman" w:cs="Times New Roman"/>
          <w:bCs/>
          <w:sz w:val="24"/>
          <w:szCs w:val="24"/>
        </w:rPr>
      </w:pPr>
      <w:r w:rsidRPr="00492D27">
        <w:rPr>
          <w:rFonts w:ascii="Times New Roman" w:eastAsia="Times New Roman" w:hAnsi="Times New Roman" w:cs="Times New Roman"/>
          <w:bCs/>
          <w:sz w:val="24"/>
          <w:szCs w:val="24"/>
        </w:rPr>
        <w:t xml:space="preserve">Программа развития универсальных учебных действий на уровне основного общего образования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рабочих программ учебных предметов, курсов, дисциплин, а также программ внеурочной деятельности. </w:t>
      </w:r>
    </w:p>
    <w:p w:rsidR="00492D27" w:rsidRPr="00492D27" w:rsidRDefault="00492D27" w:rsidP="00EE72BB">
      <w:pPr>
        <w:autoSpaceDE w:val="0"/>
        <w:autoSpaceDN w:val="0"/>
        <w:adjustRightInd w:val="0"/>
        <w:spacing w:after="0"/>
        <w:ind w:firstLine="709"/>
        <w:jc w:val="both"/>
        <w:rPr>
          <w:rFonts w:ascii="Times New Roman" w:eastAsia="Times New Roman" w:hAnsi="Times New Roman" w:cs="Times New Roman"/>
          <w:bCs/>
          <w:sz w:val="24"/>
          <w:szCs w:val="24"/>
        </w:rPr>
      </w:pPr>
      <w:r w:rsidRPr="00492D27">
        <w:rPr>
          <w:rFonts w:ascii="Times New Roman" w:eastAsia="Times New Roman" w:hAnsi="Times New Roman" w:cs="Times New Roman"/>
          <w:b/>
          <w:bCs/>
          <w:sz w:val="24"/>
          <w:szCs w:val="24"/>
        </w:rPr>
        <w:t xml:space="preserve">Цель программы </w:t>
      </w:r>
      <w:r w:rsidRPr="00492D27">
        <w:rPr>
          <w:rFonts w:ascii="Times New Roman" w:eastAsia="Times New Roman" w:hAnsi="Times New Roman" w:cs="Times New Roman"/>
          <w:bCs/>
          <w:sz w:val="24"/>
          <w:szCs w:val="24"/>
        </w:rPr>
        <w:t xml:space="preserve">– обеспечение умения школьников учиться, дальнейшее развитие способности к самосовершенствованию и саморазвитию, а также реализация </w:t>
      </w:r>
      <w:r w:rsidRPr="00492D27">
        <w:rPr>
          <w:rFonts w:ascii="Times New Roman" w:eastAsia="Times New Roman" w:hAnsi="Times New Roman" w:cs="Times New Roman"/>
          <w:bCs/>
          <w:sz w:val="24"/>
          <w:szCs w:val="24"/>
        </w:rPr>
        <w:lastRenderedPageBreak/>
        <w:t xml:space="preserve">системно-деятельностного подхода, положенного в основу Стандарта, и развивающего потенциала общего среднего образования. </w:t>
      </w:r>
    </w:p>
    <w:p w:rsidR="00492D27" w:rsidRPr="00492D27" w:rsidRDefault="00492D27" w:rsidP="00DE7DBA">
      <w:pPr>
        <w:autoSpaceDE w:val="0"/>
        <w:autoSpaceDN w:val="0"/>
        <w:adjustRightInd w:val="0"/>
        <w:spacing w:after="0"/>
        <w:ind w:firstLine="708"/>
        <w:jc w:val="both"/>
        <w:rPr>
          <w:rFonts w:ascii="Times New Roman" w:eastAsia="Times New Roman" w:hAnsi="Times New Roman" w:cs="Times New Roman"/>
          <w:bCs/>
          <w:sz w:val="24"/>
          <w:szCs w:val="24"/>
        </w:rPr>
      </w:pPr>
      <w:r w:rsidRPr="00492D27">
        <w:rPr>
          <w:rFonts w:ascii="Times New Roman" w:eastAsia="Times New Roman" w:hAnsi="Times New Roman" w:cs="Times New Roman"/>
          <w:b/>
          <w:bCs/>
          <w:sz w:val="24"/>
          <w:szCs w:val="24"/>
        </w:rPr>
        <w:t>Задачи программы</w:t>
      </w:r>
      <w:r w:rsidRPr="00492D27">
        <w:rPr>
          <w:rFonts w:ascii="Times New Roman" w:eastAsia="Times New Roman" w:hAnsi="Times New Roman" w:cs="Times New Roman"/>
          <w:bCs/>
          <w:sz w:val="24"/>
          <w:szCs w:val="24"/>
        </w:rPr>
        <w:t xml:space="preserve">: </w:t>
      </w:r>
    </w:p>
    <w:p w:rsidR="00492D27" w:rsidRPr="00492D27"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492D27">
        <w:rPr>
          <w:rFonts w:ascii="Times New Roman" w:eastAsia="Times New Roman" w:hAnsi="Times New Roman" w:cs="Times New Roman"/>
          <w:bCs/>
          <w:sz w:val="24"/>
          <w:szCs w:val="24"/>
        </w:rPr>
        <w:t xml:space="preserve">1) обеспечить: </w:t>
      </w:r>
    </w:p>
    <w:p w:rsidR="00492D27" w:rsidRPr="00492D27"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492D27">
        <w:rPr>
          <w:rFonts w:ascii="Times New Roman" w:eastAsia="Times New Roman" w:hAnsi="Times New Roman" w:cs="Times New Roman"/>
          <w:bCs/>
          <w:sz w:val="24"/>
          <w:szCs w:val="24"/>
        </w:rPr>
        <w:t xml:space="preserve">- взаимодействие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 </w:t>
      </w:r>
    </w:p>
    <w:p w:rsidR="00492D27" w:rsidRPr="00492D27"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492D27">
        <w:rPr>
          <w:rFonts w:ascii="Times New Roman" w:eastAsia="Times New Roman" w:hAnsi="Times New Roman" w:cs="Times New Roman"/>
          <w:bCs/>
          <w:sz w:val="24"/>
          <w:szCs w:val="24"/>
        </w:rPr>
        <w:t xml:space="preserve">- достижение планируемых результатов усвоения обучающимися познавательных, регулятивных и коммуникативных УУД, показателей уровней и степени владения ими, </w:t>
      </w:r>
    </w:p>
    <w:p w:rsidR="00492D27" w:rsidRPr="00492D27"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492D27">
        <w:rPr>
          <w:rFonts w:ascii="Times New Roman" w:eastAsia="Times New Roman" w:hAnsi="Times New Roman" w:cs="Times New Roman"/>
          <w:bCs/>
          <w:sz w:val="24"/>
          <w:szCs w:val="24"/>
        </w:rPr>
        <w:t xml:space="preserve">- их взаимосвязи с другими результатами освоения основной образовательной программы основного общего образования; </w:t>
      </w:r>
    </w:p>
    <w:p w:rsidR="00492D27" w:rsidRPr="00492D27"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492D27">
        <w:rPr>
          <w:rFonts w:ascii="Times New Roman" w:eastAsia="Times New Roman" w:hAnsi="Times New Roman" w:cs="Times New Roman"/>
          <w:bCs/>
          <w:sz w:val="24"/>
          <w:szCs w:val="24"/>
        </w:rPr>
        <w:t xml:space="preserve">- связь УУД с содержанием учебных предметов; </w:t>
      </w:r>
    </w:p>
    <w:p w:rsidR="00492D27" w:rsidRPr="00492D27"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492D27">
        <w:rPr>
          <w:rFonts w:ascii="Times New Roman" w:eastAsia="Times New Roman" w:hAnsi="Times New Roman" w:cs="Times New Roman"/>
          <w:bCs/>
          <w:sz w:val="24"/>
          <w:szCs w:val="24"/>
        </w:rPr>
        <w:t xml:space="preserve">- преемственность программ развития УУД при переходе от начального к основному общему образованию. </w:t>
      </w:r>
    </w:p>
    <w:p w:rsidR="00492D27" w:rsidRPr="00492D27"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492D27">
        <w:rPr>
          <w:rFonts w:ascii="Times New Roman" w:eastAsia="Times New Roman" w:hAnsi="Times New Roman" w:cs="Times New Roman"/>
          <w:bCs/>
          <w:sz w:val="24"/>
          <w:szCs w:val="24"/>
        </w:rPr>
        <w:t xml:space="preserve">2) создание условий по развитию УУД </w:t>
      </w:r>
      <w:r w:rsidR="002A01CC">
        <w:rPr>
          <w:rFonts w:ascii="Times New Roman" w:hAnsi="Times New Roman" w:cs="Times New Roman"/>
          <w:bCs/>
          <w:sz w:val="24"/>
          <w:szCs w:val="24"/>
        </w:rPr>
        <w:t xml:space="preserve"> на уровне  основного общего образования, </w:t>
      </w:r>
      <w:r w:rsidRPr="00492D27">
        <w:rPr>
          <w:rFonts w:ascii="Times New Roman" w:eastAsia="Times New Roman" w:hAnsi="Times New Roman" w:cs="Times New Roman"/>
          <w:bCs/>
          <w:sz w:val="24"/>
          <w:szCs w:val="24"/>
        </w:rPr>
        <w:t xml:space="preserve">через включение развивающих задач как в урочную, так и во внеурочную деятельность обучающихся. </w:t>
      </w:r>
    </w:p>
    <w:p w:rsidR="00492D27" w:rsidRPr="00492D27" w:rsidRDefault="00492D27" w:rsidP="00492D27">
      <w:pPr>
        <w:autoSpaceDE w:val="0"/>
        <w:autoSpaceDN w:val="0"/>
        <w:adjustRightInd w:val="0"/>
        <w:ind w:firstLine="708"/>
        <w:jc w:val="both"/>
        <w:rPr>
          <w:rFonts w:ascii="Times New Roman" w:eastAsia="Times New Roman" w:hAnsi="Times New Roman" w:cs="Times New Roman"/>
          <w:bCs/>
          <w:sz w:val="24"/>
          <w:szCs w:val="24"/>
        </w:rPr>
      </w:pPr>
      <w:r w:rsidRPr="00492D27">
        <w:rPr>
          <w:rFonts w:ascii="Times New Roman" w:eastAsia="Times New Roman" w:hAnsi="Times New Roman" w:cs="Times New Roman"/>
          <w:b/>
          <w:bCs/>
          <w:sz w:val="24"/>
          <w:szCs w:val="24"/>
        </w:rPr>
        <w:t>2.1.2.</w:t>
      </w:r>
      <w:r w:rsidR="002A01CC">
        <w:rPr>
          <w:rFonts w:ascii="Times New Roman" w:hAnsi="Times New Roman" w:cs="Times New Roman"/>
          <w:b/>
          <w:bCs/>
          <w:sz w:val="24"/>
          <w:szCs w:val="24"/>
        </w:rPr>
        <w:t xml:space="preserve"> </w:t>
      </w:r>
      <w:r w:rsidRPr="00492D27">
        <w:rPr>
          <w:rFonts w:ascii="Times New Roman" w:eastAsia="Times New Roman" w:hAnsi="Times New Roman" w:cs="Times New Roman"/>
          <w:b/>
          <w:bCs/>
          <w:sz w:val="24"/>
          <w:szCs w:val="24"/>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связь с содержанием отдельных учебных предметов, внеурочной и внешкольной деятельностью, а также места отдельных компонентов</w:t>
      </w:r>
    </w:p>
    <w:p w:rsidR="00810810" w:rsidRPr="00580211" w:rsidRDefault="00810810" w:rsidP="00DE7DBA">
      <w:pPr>
        <w:autoSpaceDE w:val="0"/>
        <w:autoSpaceDN w:val="0"/>
        <w:adjustRightInd w:val="0"/>
        <w:spacing w:after="0" w:line="360" w:lineRule="auto"/>
        <w:ind w:firstLine="708"/>
        <w:jc w:val="both"/>
        <w:rPr>
          <w:rFonts w:ascii="Times New Roman" w:hAnsi="Times New Roman" w:cs="Times New Roman"/>
          <w:sz w:val="24"/>
          <w:szCs w:val="24"/>
        </w:rPr>
      </w:pPr>
      <w:r w:rsidRPr="00580211">
        <w:rPr>
          <w:rFonts w:ascii="Times New Roman" w:hAnsi="Times New Roman" w:cs="Times New Roman"/>
          <w:sz w:val="24"/>
          <w:szCs w:val="24"/>
        </w:rPr>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w:t>
      </w:r>
    </w:p>
    <w:p w:rsidR="00810810" w:rsidRPr="00580211" w:rsidRDefault="00810810" w:rsidP="00DE7DBA">
      <w:pPr>
        <w:spacing w:after="0" w:line="360" w:lineRule="auto"/>
        <w:ind w:firstLine="709"/>
        <w:contextualSpacing/>
        <w:jc w:val="both"/>
        <w:rPr>
          <w:rFonts w:ascii="Times New Roman" w:hAnsi="Times New Roman" w:cs="Times New Roman"/>
          <w:bCs/>
          <w:iCs/>
          <w:sz w:val="24"/>
          <w:szCs w:val="24"/>
        </w:rPr>
      </w:pPr>
      <w:r w:rsidRPr="00580211">
        <w:rPr>
          <w:rFonts w:ascii="Times New Roman" w:hAnsi="Times New Roman" w:cs="Times New Roman"/>
          <w:sz w:val="24"/>
          <w:szCs w:val="24"/>
        </w:rPr>
        <w:t xml:space="preserve">Связь универсальных учебных действий с содержанием учебных предметов   определяется  </w:t>
      </w:r>
      <w:r w:rsidRPr="00580211">
        <w:rPr>
          <w:rFonts w:ascii="Times New Roman" w:hAnsi="Times New Roman" w:cs="Times New Roman"/>
          <w:bCs/>
          <w:iCs/>
          <w:sz w:val="24"/>
          <w:szCs w:val="24"/>
        </w:rPr>
        <w:t xml:space="preserve"> следующим:</w:t>
      </w:r>
    </w:p>
    <w:p w:rsidR="00810810" w:rsidRPr="00580211" w:rsidRDefault="00810810" w:rsidP="00DE7DBA">
      <w:pPr>
        <w:numPr>
          <w:ilvl w:val="0"/>
          <w:numId w:val="103"/>
        </w:numPr>
        <w:tabs>
          <w:tab w:val="left" w:pos="960"/>
        </w:tabs>
        <w:spacing w:after="0" w:line="360" w:lineRule="auto"/>
        <w:ind w:left="240" w:firstLine="360"/>
        <w:contextualSpacing/>
        <w:jc w:val="both"/>
        <w:rPr>
          <w:rFonts w:ascii="Times New Roman" w:hAnsi="Times New Roman" w:cs="Times New Roman"/>
          <w:sz w:val="24"/>
          <w:szCs w:val="24"/>
        </w:rPr>
      </w:pPr>
      <w:r w:rsidRPr="00580211">
        <w:rPr>
          <w:rFonts w:ascii="Times New Roman" w:hAnsi="Times New Roman" w:cs="Times New Roman"/>
          <w:sz w:val="24"/>
          <w:szCs w:val="24"/>
        </w:rPr>
        <w:t>УУД представляют собой целостную систему, в которой можно выделить   взаимосвязанные и взаимообуславливающие виды действий:</w:t>
      </w:r>
    </w:p>
    <w:p w:rsidR="00810810" w:rsidRPr="00580211" w:rsidRDefault="00810810" w:rsidP="00DE7DBA">
      <w:pPr>
        <w:tabs>
          <w:tab w:val="left" w:pos="960"/>
        </w:tabs>
        <w:spacing w:after="0" w:line="360" w:lineRule="auto"/>
        <w:ind w:left="240" w:firstLine="360"/>
        <w:contextualSpacing/>
        <w:jc w:val="both"/>
        <w:rPr>
          <w:rFonts w:ascii="Times New Roman" w:hAnsi="Times New Roman" w:cs="Times New Roman"/>
          <w:sz w:val="24"/>
          <w:szCs w:val="24"/>
        </w:rPr>
      </w:pPr>
      <w:r w:rsidRPr="00580211">
        <w:rPr>
          <w:rFonts w:ascii="Times New Roman" w:hAnsi="Times New Roman" w:cs="Times New Roman"/>
          <w:sz w:val="24"/>
          <w:szCs w:val="24"/>
        </w:rPr>
        <w:t>коммуникативные – обеспечивающие социальную компетентность;</w:t>
      </w:r>
    </w:p>
    <w:p w:rsidR="00810810" w:rsidRPr="00580211" w:rsidRDefault="00810810" w:rsidP="00DE7DBA">
      <w:pPr>
        <w:tabs>
          <w:tab w:val="left" w:pos="960"/>
        </w:tabs>
        <w:spacing w:after="0" w:line="360" w:lineRule="auto"/>
        <w:ind w:left="240" w:firstLine="360"/>
        <w:contextualSpacing/>
        <w:jc w:val="both"/>
        <w:rPr>
          <w:rFonts w:ascii="Times New Roman" w:hAnsi="Times New Roman" w:cs="Times New Roman"/>
          <w:sz w:val="24"/>
          <w:szCs w:val="24"/>
        </w:rPr>
      </w:pPr>
      <w:r w:rsidRPr="00580211">
        <w:rPr>
          <w:rFonts w:ascii="Times New Roman" w:hAnsi="Times New Roman" w:cs="Times New Roman"/>
          <w:sz w:val="24"/>
          <w:szCs w:val="24"/>
        </w:rPr>
        <w:t>познавательные – общеучебные, логические, связанные с решением проблемы;</w:t>
      </w:r>
    </w:p>
    <w:p w:rsidR="00810810" w:rsidRPr="00580211" w:rsidRDefault="00810810" w:rsidP="00DE7DBA">
      <w:pPr>
        <w:tabs>
          <w:tab w:val="left" w:pos="960"/>
        </w:tabs>
        <w:spacing w:after="0" w:line="360" w:lineRule="auto"/>
        <w:ind w:left="240" w:firstLine="360"/>
        <w:contextualSpacing/>
        <w:jc w:val="both"/>
        <w:rPr>
          <w:rFonts w:ascii="Times New Roman" w:hAnsi="Times New Roman" w:cs="Times New Roman"/>
          <w:sz w:val="24"/>
          <w:szCs w:val="24"/>
        </w:rPr>
      </w:pPr>
      <w:r w:rsidRPr="00580211">
        <w:rPr>
          <w:rFonts w:ascii="Times New Roman" w:hAnsi="Times New Roman" w:cs="Times New Roman"/>
          <w:sz w:val="24"/>
          <w:szCs w:val="24"/>
        </w:rPr>
        <w:t>личностные – определяющие мотивационную ориентацию;</w:t>
      </w:r>
    </w:p>
    <w:p w:rsidR="00810810" w:rsidRPr="00580211" w:rsidRDefault="00810810" w:rsidP="00DE7DBA">
      <w:pPr>
        <w:tabs>
          <w:tab w:val="left" w:pos="960"/>
        </w:tabs>
        <w:spacing w:after="0" w:line="360" w:lineRule="auto"/>
        <w:ind w:left="240" w:firstLine="360"/>
        <w:contextualSpacing/>
        <w:jc w:val="both"/>
        <w:rPr>
          <w:rFonts w:ascii="Times New Roman" w:hAnsi="Times New Roman" w:cs="Times New Roman"/>
          <w:sz w:val="24"/>
          <w:szCs w:val="24"/>
        </w:rPr>
      </w:pPr>
      <w:r w:rsidRPr="00580211">
        <w:rPr>
          <w:rFonts w:ascii="Times New Roman" w:hAnsi="Times New Roman" w:cs="Times New Roman"/>
          <w:sz w:val="24"/>
          <w:szCs w:val="24"/>
        </w:rPr>
        <w:t xml:space="preserve">регулятивные – обеспечивающие организацию собственной деятельности. </w:t>
      </w:r>
    </w:p>
    <w:p w:rsidR="00810810" w:rsidRPr="00580211" w:rsidRDefault="00810810" w:rsidP="00DE7DBA">
      <w:pPr>
        <w:numPr>
          <w:ilvl w:val="0"/>
          <w:numId w:val="103"/>
        </w:numPr>
        <w:tabs>
          <w:tab w:val="left" w:pos="960"/>
        </w:tabs>
        <w:spacing w:after="0" w:line="360" w:lineRule="auto"/>
        <w:ind w:left="240" w:firstLine="360"/>
        <w:contextualSpacing/>
        <w:jc w:val="both"/>
        <w:rPr>
          <w:rFonts w:ascii="Times New Roman" w:hAnsi="Times New Roman" w:cs="Times New Roman"/>
          <w:sz w:val="24"/>
          <w:szCs w:val="24"/>
        </w:rPr>
      </w:pPr>
      <w:r w:rsidRPr="00580211">
        <w:rPr>
          <w:rFonts w:ascii="Times New Roman" w:hAnsi="Times New Roman" w:cs="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810810" w:rsidRPr="00580211" w:rsidRDefault="00810810" w:rsidP="00DE7DBA">
      <w:pPr>
        <w:numPr>
          <w:ilvl w:val="0"/>
          <w:numId w:val="103"/>
        </w:numPr>
        <w:tabs>
          <w:tab w:val="left" w:pos="960"/>
        </w:tabs>
        <w:spacing w:after="0" w:line="360" w:lineRule="auto"/>
        <w:ind w:left="240" w:firstLine="360"/>
        <w:contextualSpacing/>
        <w:jc w:val="both"/>
        <w:rPr>
          <w:rFonts w:ascii="Times New Roman" w:hAnsi="Times New Roman" w:cs="Times New Roman"/>
          <w:sz w:val="24"/>
          <w:szCs w:val="24"/>
        </w:rPr>
      </w:pPr>
      <w:r w:rsidRPr="00580211">
        <w:rPr>
          <w:rFonts w:ascii="Times New Roman" w:hAnsi="Times New Roman" w:cs="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810810" w:rsidRPr="00580211" w:rsidRDefault="00810810" w:rsidP="00DE7DBA">
      <w:pPr>
        <w:numPr>
          <w:ilvl w:val="0"/>
          <w:numId w:val="103"/>
        </w:numPr>
        <w:tabs>
          <w:tab w:val="left" w:pos="960"/>
        </w:tabs>
        <w:spacing w:after="0" w:line="360" w:lineRule="auto"/>
        <w:ind w:left="240" w:firstLine="360"/>
        <w:contextualSpacing/>
        <w:jc w:val="both"/>
        <w:rPr>
          <w:rFonts w:ascii="Times New Roman" w:hAnsi="Times New Roman" w:cs="Times New Roman"/>
          <w:sz w:val="24"/>
          <w:szCs w:val="24"/>
        </w:rPr>
      </w:pPr>
      <w:r w:rsidRPr="00580211">
        <w:rPr>
          <w:rFonts w:ascii="Times New Roman" w:hAnsi="Times New Roman" w:cs="Times New Roman"/>
          <w:sz w:val="24"/>
          <w:szCs w:val="24"/>
        </w:rPr>
        <w:lastRenderedPageBreak/>
        <w:t xml:space="preserve"> Схема работы над формированием конкретных УУД каждого вида указывае</w:t>
      </w:r>
      <w:r>
        <w:rPr>
          <w:rFonts w:ascii="Times New Roman" w:hAnsi="Times New Roman" w:cs="Times New Roman"/>
          <w:sz w:val="24"/>
          <w:szCs w:val="24"/>
        </w:rPr>
        <w:t>тся в тематическом планировании</w:t>
      </w:r>
      <w:r w:rsidRPr="00580211">
        <w:rPr>
          <w:rFonts w:ascii="Times New Roman" w:hAnsi="Times New Roman" w:cs="Times New Roman"/>
          <w:sz w:val="24"/>
          <w:szCs w:val="24"/>
        </w:rPr>
        <w:t xml:space="preserve">.  </w:t>
      </w:r>
    </w:p>
    <w:p w:rsidR="00810810" w:rsidRPr="00580211" w:rsidRDefault="00810810" w:rsidP="00DE7DBA">
      <w:pPr>
        <w:numPr>
          <w:ilvl w:val="0"/>
          <w:numId w:val="103"/>
        </w:numPr>
        <w:tabs>
          <w:tab w:val="left" w:pos="960"/>
        </w:tabs>
        <w:spacing w:after="0" w:line="360" w:lineRule="auto"/>
        <w:ind w:left="240" w:firstLine="360"/>
        <w:contextualSpacing/>
        <w:jc w:val="both"/>
        <w:rPr>
          <w:rFonts w:ascii="Times New Roman" w:hAnsi="Times New Roman" w:cs="Times New Roman"/>
          <w:sz w:val="24"/>
          <w:szCs w:val="24"/>
        </w:rPr>
      </w:pPr>
      <w:r w:rsidRPr="00580211">
        <w:rPr>
          <w:rFonts w:ascii="Times New Roman" w:hAnsi="Times New Roman" w:cs="Times New Roman"/>
          <w:sz w:val="24"/>
          <w:szCs w:val="24"/>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810810" w:rsidRPr="00580211" w:rsidRDefault="00810810" w:rsidP="00DE7DBA">
      <w:pPr>
        <w:numPr>
          <w:ilvl w:val="0"/>
          <w:numId w:val="103"/>
        </w:numPr>
        <w:tabs>
          <w:tab w:val="left" w:pos="960"/>
        </w:tabs>
        <w:spacing w:after="0" w:line="360" w:lineRule="auto"/>
        <w:ind w:left="240" w:firstLine="360"/>
        <w:contextualSpacing/>
        <w:jc w:val="both"/>
        <w:rPr>
          <w:rFonts w:ascii="Times New Roman" w:hAnsi="Times New Roman" w:cs="Times New Roman"/>
          <w:sz w:val="24"/>
          <w:szCs w:val="24"/>
        </w:rPr>
      </w:pPr>
      <w:r w:rsidRPr="00580211">
        <w:rPr>
          <w:rFonts w:ascii="Times New Roman" w:hAnsi="Times New Roman" w:cs="Times New Roman"/>
          <w:sz w:val="24"/>
          <w:szCs w:val="24"/>
        </w:rPr>
        <w:t xml:space="preserve"> Педагогическое сопровождение этого процесса осуществляется с помощью Универсального интегрированного Портфолио, который является процессуальным способом оценки достижений учащихся в развитии универсальных учебных действий.</w:t>
      </w:r>
    </w:p>
    <w:p w:rsidR="00810810" w:rsidRPr="00580211" w:rsidRDefault="00810810" w:rsidP="00DE7DBA">
      <w:pPr>
        <w:numPr>
          <w:ilvl w:val="0"/>
          <w:numId w:val="103"/>
        </w:numPr>
        <w:tabs>
          <w:tab w:val="left" w:pos="960"/>
        </w:tabs>
        <w:spacing w:after="0" w:line="360" w:lineRule="auto"/>
        <w:ind w:left="240" w:firstLine="360"/>
        <w:contextualSpacing/>
        <w:jc w:val="both"/>
        <w:rPr>
          <w:rFonts w:ascii="Times New Roman" w:hAnsi="Times New Roman" w:cs="Times New Roman"/>
          <w:sz w:val="24"/>
          <w:szCs w:val="24"/>
        </w:rPr>
      </w:pPr>
      <w:r w:rsidRPr="00580211">
        <w:rPr>
          <w:rFonts w:ascii="Times New Roman" w:hAnsi="Times New Roman" w:cs="Times New Roman"/>
          <w:sz w:val="24"/>
          <w:szCs w:val="24"/>
        </w:rPr>
        <w:t xml:space="preserve">Результаты усвоения УУД формулируются для каждого класса </w:t>
      </w:r>
      <w:r>
        <w:rPr>
          <w:rFonts w:ascii="Times New Roman" w:hAnsi="Times New Roman" w:cs="Times New Roman"/>
          <w:sz w:val="24"/>
          <w:szCs w:val="24"/>
        </w:rPr>
        <w:t xml:space="preserve">(параллели) </w:t>
      </w:r>
      <w:r w:rsidRPr="00580211">
        <w:rPr>
          <w:rFonts w:ascii="Times New Roman" w:hAnsi="Times New Roman" w:cs="Times New Roman"/>
          <w:sz w:val="24"/>
          <w:szCs w:val="24"/>
        </w:rPr>
        <w:t>и являются ориентиром при организации мониторинга их достижения.</w:t>
      </w:r>
    </w:p>
    <w:tbl>
      <w:tblPr>
        <w:tblW w:w="11060" w:type="dxa"/>
        <w:jc w:val="center"/>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
        <w:gridCol w:w="1941"/>
        <w:gridCol w:w="3225"/>
        <w:gridCol w:w="5401"/>
      </w:tblGrid>
      <w:tr w:rsidR="00810810" w:rsidRPr="00580211" w:rsidTr="00160BFE">
        <w:trPr>
          <w:jc w:val="center"/>
        </w:trPr>
        <w:tc>
          <w:tcPr>
            <w:tcW w:w="493" w:type="dxa"/>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w:t>
            </w:r>
          </w:p>
        </w:tc>
        <w:tc>
          <w:tcPr>
            <w:tcW w:w="1941" w:type="dxa"/>
          </w:tcPr>
          <w:p w:rsidR="00810810" w:rsidRPr="00580211" w:rsidRDefault="00810810" w:rsidP="00160BFE">
            <w:pPr>
              <w:ind w:right="44"/>
              <w:jc w:val="both"/>
              <w:rPr>
                <w:rFonts w:ascii="Times New Roman" w:hAnsi="Times New Roman" w:cs="Times New Roman"/>
                <w:b/>
                <w:sz w:val="24"/>
                <w:szCs w:val="24"/>
              </w:rPr>
            </w:pPr>
            <w:r w:rsidRPr="00580211">
              <w:rPr>
                <w:rFonts w:ascii="Times New Roman" w:hAnsi="Times New Roman" w:cs="Times New Roman"/>
                <w:b/>
                <w:sz w:val="24"/>
                <w:szCs w:val="24"/>
              </w:rPr>
              <w:t>Название предмета</w:t>
            </w:r>
          </w:p>
        </w:tc>
        <w:tc>
          <w:tcPr>
            <w:tcW w:w="3225" w:type="dxa"/>
          </w:tcPr>
          <w:p w:rsidR="00810810" w:rsidRPr="00580211" w:rsidRDefault="00810810" w:rsidP="00160BFE">
            <w:pPr>
              <w:ind w:right="44" w:firstLine="21"/>
              <w:jc w:val="center"/>
              <w:rPr>
                <w:rFonts w:ascii="Times New Roman" w:hAnsi="Times New Roman" w:cs="Times New Roman"/>
                <w:b/>
                <w:sz w:val="24"/>
                <w:szCs w:val="24"/>
              </w:rPr>
            </w:pPr>
            <w:r w:rsidRPr="00580211">
              <w:rPr>
                <w:rFonts w:ascii="Times New Roman" w:hAnsi="Times New Roman" w:cs="Times New Roman"/>
                <w:b/>
                <w:sz w:val="24"/>
                <w:szCs w:val="24"/>
              </w:rPr>
              <w:t>Формируемые УУД</w:t>
            </w:r>
          </w:p>
        </w:tc>
        <w:tc>
          <w:tcPr>
            <w:tcW w:w="5401" w:type="dxa"/>
          </w:tcPr>
          <w:p w:rsidR="00810810" w:rsidRPr="00580211" w:rsidRDefault="00810810" w:rsidP="00160BFE">
            <w:pPr>
              <w:ind w:right="44" w:firstLine="397"/>
              <w:jc w:val="both"/>
              <w:rPr>
                <w:rFonts w:ascii="Times New Roman" w:hAnsi="Times New Roman" w:cs="Times New Roman"/>
                <w:b/>
                <w:sz w:val="24"/>
                <w:szCs w:val="24"/>
              </w:rPr>
            </w:pPr>
            <w:r w:rsidRPr="00580211">
              <w:rPr>
                <w:rFonts w:ascii="Times New Roman" w:hAnsi="Times New Roman" w:cs="Times New Roman"/>
                <w:b/>
                <w:sz w:val="24"/>
                <w:szCs w:val="24"/>
              </w:rPr>
              <w:t>Предметные действия</w:t>
            </w:r>
          </w:p>
        </w:tc>
      </w:tr>
      <w:tr w:rsidR="00810810" w:rsidRPr="00580211" w:rsidTr="00160BFE">
        <w:trPr>
          <w:jc w:val="center"/>
        </w:trPr>
        <w:tc>
          <w:tcPr>
            <w:tcW w:w="11060" w:type="dxa"/>
            <w:gridSpan w:val="4"/>
          </w:tcPr>
          <w:p w:rsidR="00810810" w:rsidRPr="00580211" w:rsidRDefault="00810810" w:rsidP="00160BFE">
            <w:pPr>
              <w:ind w:right="44" w:firstLine="397"/>
              <w:rPr>
                <w:rFonts w:ascii="Times New Roman" w:hAnsi="Times New Roman" w:cs="Times New Roman"/>
                <w:sz w:val="24"/>
                <w:szCs w:val="24"/>
              </w:rPr>
            </w:pPr>
            <w:r w:rsidRPr="00580211">
              <w:rPr>
                <w:rFonts w:ascii="Times New Roman" w:hAnsi="Times New Roman" w:cs="Times New Roman"/>
                <w:b/>
                <w:bCs/>
                <w:sz w:val="24"/>
                <w:szCs w:val="24"/>
              </w:rPr>
              <w:t>Предметы обязательной части учебного плана</w:t>
            </w:r>
          </w:p>
        </w:tc>
      </w:tr>
      <w:tr w:rsidR="00810810" w:rsidRPr="00580211" w:rsidTr="00160BFE">
        <w:trPr>
          <w:jc w:val="center"/>
        </w:trPr>
        <w:tc>
          <w:tcPr>
            <w:tcW w:w="493" w:type="dxa"/>
            <w:vMerge w:val="restart"/>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1</w:t>
            </w:r>
          </w:p>
        </w:tc>
        <w:tc>
          <w:tcPr>
            <w:tcW w:w="1941" w:type="dxa"/>
            <w:vMerge w:val="restart"/>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Математика</w:t>
            </w:r>
          </w:p>
        </w:tc>
        <w:tc>
          <w:tcPr>
            <w:tcW w:w="3225" w:type="dxa"/>
          </w:tcPr>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Личностные</w:t>
            </w:r>
          </w:p>
          <w:p w:rsidR="00810810" w:rsidRPr="00580211" w:rsidRDefault="00810810" w:rsidP="00160BFE">
            <w:pPr>
              <w:pStyle w:val="Default"/>
            </w:pPr>
            <w:r w:rsidRPr="00580211">
              <w:rPr>
                <w:bCs/>
                <w:iCs/>
              </w:rPr>
              <w:t xml:space="preserve">самоопределение </w:t>
            </w:r>
            <w:r w:rsidRPr="00580211">
              <w:t xml:space="preserve">(мотивация учения, формирование основ гражданской идентичности личности); </w:t>
            </w:r>
            <w:r w:rsidRPr="00580211">
              <w:rPr>
                <w:bCs/>
                <w:iCs/>
              </w:rPr>
              <w:t>смыслообразование</w:t>
            </w:r>
            <w:r w:rsidRPr="00580211">
              <w:rPr>
                <w:b/>
                <w:bCs/>
                <w:i/>
                <w:iCs/>
              </w:rPr>
              <w:t xml:space="preserve"> </w:t>
            </w:r>
            <w:r w:rsidRPr="00580211">
              <w:t xml:space="preserve">(«какое значение, смысл имеет для меня учение», и уметь находить ответ на него); </w:t>
            </w:r>
            <w:r w:rsidRPr="00580211">
              <w:rPr>
                <w:bCs/>
                <w:iCs/>
              </w:rPr>
              <w:t>нравственно- эстетическое оценивание</w:t>
            </w:r>
            <w:r w:rsidRPr="00580211">
              <w:rPr>
                <w:b/>
                <w:bCs/>
                <w:i/>
                <w:iCs/>
              </w:rPr>
              <w:t xml:space="preserve"> </w:t>
            </w:r>
            <w:r w:rsidRPr="00580211">
              <w:t xml:space="preserve">(оценивание усваиваемого содержания, исходя из социальных и личностных ценностей, обеспечивающее личностный моральный выбор) </w:t>
            </w:r>
          </w:p>
        </w:tc>
        <w:tc>
          <w:tcPr>
            <w:tcW w:w="5401" w:type="dxa"/>
          </w:tcPr>
          <w:p w:rsidR="00810810" w:rsidRPr="00580211" w:rsidRDefault="00810810" w:rsidP="00522CD2">
            <w:pPr>
              <w:pStyle w:val="Default"/>
              <w:numPr>
                <w:ilvl w:val="0"/>
                <w:numId w:val="105"/>
              </w:numPr>
              <w:suppressAutoHyphens w:val="0"/>
              <w:autoSpaceDN w:val="0"/>
              <w:adjustRightInd w:val="0"/>
              <w:jc w:val="both"/>
            </w:pPr>
            <w:r w:rsidRPr="00580211">
              <w:t xml:space="preserve">участие в проектах; </w:t>
            </w:r>
          </w:p>
          <w:p w:rsidR="00810810" w:rsidRPr="00580211" w:rsidRDefault="00810810" w:rsidP="00522CD2">
            <w:pPr>
              <w:pStyle w:val="Default"/>
              <w:numPr>
                <w:ilvl w:val="0"/>
                <w:numId w:val="105"/>
              </w:numPr>
              <w:suppressAutoHyphens w:val="0"/>
              <w:autoSpaceDN w:val="0"/>
              <w:adjustRightInd w:val="0"/>
              <w:jc w:val="both"/>
            </w:pPr>
            <w:r w:rsidRPr="00580211">
              <w:t xml:space="preserve"> подведение итогов урока; </w:t>
            </w:r>
          </w:p>
          <w:p w:rsidR="00810810" w:rsidRPr="00580211" w:rsidRDefault="00810810" w:rsidP="00522CD2">
            <w:pPr>
              <w:pStyle w:val="Default"/>
              <w:numPr>
                <w:ilvl w:val="0"/>
                <w:numId w:val="105"/>
              </w:numPr>
              <w:suppressAutoHyphens w:val="0"/>
              <w:autoSpaceDN w:val="0"/>
              <w:adjustRightInd w:val="0"/>
              <w:jc w:val="both"/>
            </w:pPr>
            <w:r w:rsidRPr="00580211">
              <w:t xml:space="preserve"> творческие задания; </w:t>
            </w:r>
          </w:p>
          <w:p w:rsidR="00810810" w:rsidRPr="00580211" w:rsidRDefault="00810810" w:rsidP="00522CD2">
            <w:pPr>
              <w:pStyle w:val="Default"/>
              <w:numPr>
                <w:ilvl w:val="0"/>
                <w:numId w:val="105"/>
              </w:numPr>
              <w:suppressAutoHyphens w:val="0"/>
              <w:autoSpaceDN w:val="0"/>
              <w:adjustRightInd w:val="0"/>
              <w:jc w:val="both"/>
            </w:pPr>
            <w:r w:rsidRPr="00580211">
              <w:t xml:space="preserve"> мысленное воспроизведение картины, ситуации; </w:t>
            </w:r>
          </w:p>
          <w:p w:rsidR="00810810" w:rsidRPr="00580211" w:rsidRDefault="00810810" w:rsidP="00522CD2">
            <w:pPr>
              <w:pStyle w:val="Default"/>
              <w:numPr>
                <w:ilvl w:val="0"/>
                <w:numId w:val="105"/>
              </w:numPr>
              <w:suppressAutoHyphens w:val="0"/>
              <w:autoSpaceDN w:val="0"/>
              <w:adjustRightInd w:val="0"/>
              <w:jc w:val="both"/>
            </w:pPr>
            <w:r w:rsidRPr="00580211">
              <w:t xml:space="preserve"> самооценка события; </w:t>
            </w:r>
          </w:p>
          <w:p w:rsidR="00810810" w:rsidRPr="00580211" w:rsidRDefault="00810810" w:rsidP="00522CD2">
            <w:pPr>
              <w:pStyle w:val="Default"/>
              <w:numPr>
                <w:ilvl w:val="0"/>
                <w:numId w:val="105"/>
              </w:numPr>
              <w:suppressAutoHyphens w:val="0"/>
              <w:autoSpaceDN w:val="0"/>
              <w:adjustRightInd w:val="0"/>
              <w:jc w:val="both"/>
            </w:pPr>
            <w:r w:rsidRPr="00580211">
              <w:t xml:space="preserve"> дневники достижений </w:t>
            </w:r>
          </w:p>
          <w:p w:rsidR="00810810" w:rsidRPr="00580211" w:rsidRDefault="00810810" w:rsidP="00160BFE">
            <w:pPr>
              <w:pStyle w:val="af7"/>
              <w:shd w:val="clear" w:color="auto" w:fill="FFFFFF"/>
              <w:ind w:right="44"/>
              <w:jc w:val="both"/>
            </w:pPr>
          </w:p>
        </w:tc>
      </w:tr>
      <w:tr w:rsidR="00810810" w:rsidRPr="00580211" w:rsidTr="00160BFE">
        <w:trPr>
          <w:jc w:val="center"/>
        </w:trPr>
        <w:tc>
          <w:tcPr>
            <w:tcW w:w="493" w:type="dxa"/>
            <w:vMerge/>
          </w:tcPr>
          <w:p w:rsidR="00810810" w:rsidRPr="00580211" w:rsidRDefault="00810810" w:rsidP="00160BFE">
            <w:pPr>
              <w:ind w:right="44" w:firstLine="397"/>
              <w:jc w:val="both"/>
              <w:rPr>
                <w:rFonts w:ascii="Times New Roman" w:hAnsi="Times New Roman" w:cs="Times New Roman"/>
                <w:sz w:val="24"/>
                <w:szCs w:val="24"/>
              </w:rPr>
            </w:pPr>
          </w:p>
        </w:tc>
        <w:tc>
          <w:tcPr>
            <w:tcW w:w="1941" w:type="dxa"/>
            <w:vMerge/>
          </w:tcPr>
          <w:p w:rsidR="00810810" w:rsidRPr="00580211" w:rsidRDefault="00810810" w:rsidP="00160BFE">
            <w:pPr>
              <w:ind w:right="44" w:firstLine="397"/>
              <w:jc w:val="both"/>
              <w:rPr>
                <w:rFonts w:ascii="Times New Roman" w:hAnsi="Times New Roman" w:cs="Times New Roman"/>
                <w:sz w:val="24"/>
                <w:szCs w:val="24"/>
              </w:rPr>
            </w:pPr>
          </w:p>
        </w:tc>
        <w:tc>
          <w:tcPr>
            <w:tcW w:w="3225" w:type="dxa"/>
          </w:tcPr>
          <w:p w:rsidR="00810810" w:rsidRPr="00580211" w:rsidRDefault="00810810" w:rsidP="00160BFE">
            <w:pPr>
              <w:pStyle w:val="Default"/>
              <w:rPr>
                <w:bCs/>
                <w:iCs/>
              </w:rPr>
            </w:pPr>
            <w:r w:rsidRPr="00580211">
              <w:rPr>
                <w:bCs/>
                <w:iCs/>
              </w:rPr>
              <w:t>Познавательные УУД:</w:t>
            </w:r>
          </w:p>
          <w:p w:rsidR="00810810" w:rsidRPr="00580211" w:rsidRDefault="00810810" w:rsidP="00160BFE">
            <w:pPr>
              <w:pStyle w:val="Default"/>
            </w:pPr>
            <w:r w:rsidRPr="00580211">
              <w:rPr>
                <w:bCs/>
                <w:iCs/>
              </w:rPr>
              <w:t>общеучебные</w:t>
            </w:r>
            <w:r w:rsidRPr="00580211">
              <w:rPr>
                <w:b/>
                <w:bCs/>
                <w:i/>
                <w:iCs/>
              </w:rPr>
              <w:t xml:space="preserve"> </w:t>
            </w:r>
            <w:r w:rsidRPr="00580211">
              <w:t xml:space="preserve">(формулирование познавательной цели; поиск и выделение информации; знаково-символические; моделирование); </w:t>
            </w:r>
            <w:r w:rsidRPr="00580211">
              <w:rPr>
                <w:bCs/>
                <w:iCs/>
              </w:rPr>
              <w:t>логические</w:t>
            </w:r>
            <w:r w:rsidRPr="00580211">
              <w:rPr>
                <w:b/>
                <w:bCs/>
                <w:i/>
                <w:iCs/>
              </w:rPr>
              <w:t xml:space="preserve"> </w:t>
            </w:r>
          </w:p>
          <w:p w:rsidR="00810810" w:rsidRPr="00580211" w:rsidRDefault="00810810" w:rsidP="00160BFE">
            <w:pPr>
              <w:pStyle w:val="Default"/>
            </w:pPr>
            <w:r w:rsidRPr="00580211">
              <w:t xml:space="preserve">(анализ с целью выделения признаков (существенных, несущественных); синтез как составление целого из частей, восполняя недостающие компоненты; </w:t>
            </w:r>
            <w:r w:rsidRPr="00580211">
              <w:lastRenderedPageBreak/>
              <w:t xml:space="preserve">выбор оснований и критериев для сравнения, классификаций объектов; подведение под понятие, выведение следствий; установление причинно-следственных связей; </w:t>
            </w:r>
          </w:p>
        </w:tc>
        <w:tc>
          <w:tcPr>
            <w:tcW w:w="5401" w:type="dxa"/>
          </w:tcPr>
          <w:p w:rsidR="00810810" w:rsidRPr="00580211" w:rsidRDefault="00810810" w:rsidP="00160BFE">
            <w:pPr>
              <w:pStyle w:val="Default"/>
              <w:rPr>
                <w:color w:val="auto"/>
              </w:rPr>
            </w:pPr>
          </w:p>
          <w:p w:rsidR="00810810" w:rsidRPr="00580211" w:rsidRDefault="00810810" w:rsidP="00522CD2">
            <w:pPr>
              <w:pStyle w:val="Default"/>
              <w:numPr>
                <w:ilvl w:val="0"/>
                <w:numId w:val="106"/>
              </w:numPr>
              <w:suppressAutoHyphens w:val="0"/>
              <w:autoSpaceDN w:val="0"/>
              <w:adjustRightInd w:val="0"/>
            </w:pPr>
            <w:r w:rsidRPr="00580211">
              <w:t xml:space="preserve">составление схем-опор; </w:t>
            </w:r>
          </w:p>
          <w:p w:rsidR="00810810" w:rsidRPr="00580211" w:rsidRDefault="00810810" w:rsidP="00522CD2">
            <w:pPr>
              <w:pStyle w:val="Default"/>
              <w:numPr>
                <w:ilvl w:val="0"/>
                <w:numId w:val="106"/>
              </w:numPr>
              <w:suppressAutoHyphens w:val="0"/>
              <w:autoSpaceDN w:val="0"/>
              <w:adjustRightInd w:val="0"/>
            </w:pPr>
            <w:r w:rsidRPr="00580211">
              <w:t xml:space="preserve">работа с разного вида таблицами; </w:t>
            </w:r>
          </w:p>
          <w:p w:rsidR="00810810" w:rsidRPr="00580211" w:rsidRDefault="00810810" w:rsidP="00522CD2">
            <w:pPr>
              <w:pStyle w:val="Default"/>
              <w:numPr>
                <w:ilvl w:val="0"/>
                <w:numId w:val="106"/>
              </w:numPr>
              <w:suppressAutoHyphens w:val="0"/>
              <w:autoSpaceDN w:val="0"/>
              <w:adjustRightInd w:val="0"/>
            </w:pPr>
            <w:r w:rsidRPr="00580211">
              <w:t>составление и распознавание диаграмм</w:t>
            </w:r>
          </w:p>
          <w:p w:rsidR="00810810" w:rsidRPr="00580211" w:rsidRDefault="00810810" w:rsidP="00522CD2">
            <w:pPr>
              <w:pStyle w:val="Default"/>
              <w:numPr>
                <w:ilvl w:val="0"/>
                <w:numId w:val="106"/>
              </w:numPr>
              <w:suppressAutoHyphens w:val="0"/>
              <w:autoSpaceDN w:val="0"/>
              <w:adjustRightInd w:val="0"/>
            </w:pPr>
            <w:r w:rsidRPr="00580211">
              <w:t xml:space="preserve">построение и распознавание графиков функций </w:t>
            </w:r>
          </w:p>
          <w:p w:rsidR="00810810" w:rsidRPr="00580211" w:rsidRDefault="00810810" w:rsidP="00522CD2">
            <w:pPr>
              <w:pStyle w:val="af7"/>
              <w:numPr>
                <w:ilvl w:val="0"/>
                <w:numId w:val="106"/>
              </w:numPr>
              <w:suppressAutoHyphens w:val="0"/>
              <w:ind w:right="44"/>
              <w:contextualSpacing/>
              <w:jc w:val="both"/>
            </w:pPr>
            <w:r w:rsidRPr="00580211">
              <w:t>умение проводить классификации, логические обоснования, доказательства математических утверждений;</w:t>
            </w:r>
          </w:p>
          <w:p w:rsidR="00810810" w:rsidRPr="00580211" w:rsidRDefault="00810810" w:rsidP="00522CD2">
            <w:pPr>
              <w:pStyle w:val="af7"/>
              <w:numPr>
                <w:ilvl w:val="0"/>
                <w:numId w:val="106"/>
              </w:numPr>
              <w:suppressAutoHyphens w:val="0"/>
              <w:ind w:right="44"/>
              <w:contextualSpacing/>
              <w:jc w:val="both"/>
            </w:pPr>
            <w:r w:rsidRPr="00580211">
              <w:t xml:space="preserve">овладение основными способами представления и анализа статистических данных, наличие представлений о статистических закономерностях в </w:t>
            </w:r>
            <w:r w:rsidRPr="00580211">
              <w:lastRenderedPageBreak/>
              <w:t>реальном мире и о различных способах их изучения, о вероятностных моделях;</w:t>
            </w:r>
          </w:p>
          <w:p w:rsidR="00810810" w:rsidRPr="00580211" w:rsidRDefault="00810810" w:rsidP="00522CD2">
            <w:pPr>
              <w:pStyle w:val="af7"/>
              <w:numPr>
                <w:ilvl w:val="0"/>
                <w:numId w:val="106"/>
              </w:numPr>
              <w:suppressAutoHyphens w:val="0"/>
              <w:ind w:right="44"/>
              <w:contextualSpacing/>
              <w:jc w:val="both"/>
            </w:pPr>
            <w:r w:rsidRPr="00580211">
              <w:t>умение применять индуктивные и дедуктивные способы рассуждений, видеть различные стратегии решения задач;</w:t>
            </w:r>
          </w:p>
        </w:tc>
      </w:tr>
      <w:tr w:rsidR="00810810" w:rsidRPr="00580211" w:rsidTr="00160BFE">
        <w:trPr>
          <w:jc w:val="center"/>
        </w:trPr>
        <w:tc>
          <w:tcPr>
            <w:tcW w:w="493" w:type="dxa"/>
            <w:vMerge/>
          </w:tcPr>
          <w:p w:rsidR="00810810" w:rsidRPr="00580211" w:rsidRDefault="00810810" w:rsidP="00160BFE">
            <w:pPr>
              <w:ind w:right="44" w:firstLine="397"/>
              <w:jc w:val="both"/>
              <w:rPr>
                <w:rFonts w:ascii="Times New Roman" w:hAnsi="Times New Roman" w:cs="Times New Roman"/>
                <w:sz w:val="24"/>
                <w:szCs w:val="24"/>
              </w:rPr>
            </w:pPr>
          </w:p>
        </w:tc>
        <w:tc>
          <w:tcPr>
            <w:tcW w:w="1941" w:type="dxa"/>
            <w:vMerge/>
          </w:tcPr>
          <w:p w:rsidR="00810810" w:rsidRPr="00580211" w:rsidRDefault="00810810" w:rsidP="00160BFE">
            <w:pPr>
              <w:ind w:right="44" w:firstLine="397"/>
              <w:jc w:val="both"/>
              <w:rPr>
                <w:rFonts w:ascii="Times New Roman" w:hAnsi="Times New Roman" w:cs="Times New Roman"/>
                <w:sz w:val="24"/>
                <w:szCs w:val="24"/>
              </w:rPr>
            </w:pP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Регулятивные УУД</w:t>
            </w:r>
          </w:p>
          <w:p w:rsidR="00810810" w:rsidRPr="00580211" w:rsidRDefault="00810810" w:rsidP="00160BFE">
            <w:pPr>
              <w:pStyle w:val="Default"/>
              <w:rPr>
                <w:bCs/>
                <w:iCs/>
              </w:rPr>
            </w:pPr>
            <w:r w:rsidRPr="00580211">
              <w:rPr>
                <w:bCs/>
                <w:iCs/>
              </w:rPr>
              <w:t xml:space="preserve">Целеполагание </w:t>
            </w: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rPr>
                <w:bCs/>
                <w:iCs/>
              </w:rPr>
            </w:pPr>
            <w:r w:rsidRPr="00580211">
              <w:rPr>
                <w:bCs/>
                <w:iCs/>
              </w:rPr>
              <w:t>Планирование</w:t>
            </w:r>
          </w:p>
          <w:p w:rsidR="00810810" w:rsidRPr="00580211" w:rsidRDefault="00810810" w:rsidP="00160BFE">
            <w:pPr>
              <w:pStyle w:val="Default"/>
              <w:rPr>
                <w:bCs/>
                <w:iCs/>
              </w:rPr>
            </w:pPr>
            <w:r w:rsidRPr="00580211">
              <w:rPr>
                <w:bCs/>
                <w:iCs/>
              </w:rPr>
              <w:t xml:space="preserve"> </w:t>
            </w: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rPr>
                <w:bCs/>
                <w:iCs/>
              </w:rPr>
            </w:pPr>
            <w:r w:rsidRPr="00580211">
              <w:rPr>
                <w:bCs/>
                <w:iCs/>
              </w:rPr>
              <w:t xml:space="preserve">прогнозирование </w:t>
            </w:r>
          </w:p>
          <w:p w:rsidR="00810810" w:rsidRPr="00580211" w:rsidRDefault="00810810" w:rsidP="00160BFE">
            <w:pPr>
              <w:ind w:right="44"/>
              <w:rPr>
                <w:rFonts w:ascii="Times New Roman" w:hAnsi="Times New Roman" w:cs="Times New Roman"/>
                <w:bCs/>
                <w:iCs/>
                <w:sz w:val="24"/>
                <w:szCs w:val="24"/>
              </w:rPr>
            </w:pPr>
          </w:p>
          <w:p w:rsidR="00810810" w:rsidRPr="00580211" w:rsidRDefault="00810810" w:rsidP="00160BFE">
            <w:pPr>
              <w:ind w:right="44"/>
              <w:rPr>
                <w:rFonts w:ascii="Times New Roman" w:hAnsi="Times New Roman" w:cs="Times New Roman"/>
                <w:bCs/>
                <w:iCs/>
                <w:sz w:val="24"/>
                <w:szCs w:val="24"/>
              </w:rPr>
            </w:pPr>
          </w:p>
          <w:p w:rsidR="00810810" w:rsidRPr="00580211" w:rsidRDefault="00810810" w:rsidP="00160BFE">
            <w:pPr>
              <w:ind w:right="44"/>
              <w:rPr>
                <w:rFonts w:ascii="Times New Roman" w:hAnsi="Times New Roman" w:cs="Times New Roman"/>
                <w:bCs/>
                <w:iCs/>
                <w:sz w:val="24"/>
                <w:szCs w:val="24"/>
              </w:rPr>
            </w:pPr>
            <w:r w:rsidRPr="00580211">
              <w:rPr>
                <w:rFonts w:ascii="Times New Roman" w:hAnsi="Times New Roman" w:cs="Times New Roman"/>
                <w:bCs/>
                <w:iCs/>
                <w:sz w:val="24"/>
                <w:szCs w:val="24"/>
              </w:rPr>
              <w:t xml:space="preserve">контроль </w:t>
            </w: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pPr>
            <w:r w:rsidRPr="00580211">
              <w:rPr>
                <w:bCs/>
                <w:iCs/>
              </w:rPr>
              <w:t xml:space="preserve">коррекция </w:t>
            </w: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rPr>
                <w:bCs/>
                <w:iCs/>
              </w:rPr>
            </w:pPr>
            <w:r w:rsidRPr="00580211">
              <w:rPr>
                <w:bCs/>
                <w:iCs/>
              </w:rPr>
              <w:t xml:space="preserve">оценка </w:t>
            </w: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pPr>
            <w:r w:rsidRPr="00580211">
              <w:rPr>
                <w:bCs/>
                <w:iCs/>
              </w:rPr>
              <w:t>волевая саморегуляция</w:t>
            </w:r>
            <w:r w:rsidRPr="00580211">
              <w:tab/>
            </w:r>
          </w:p>
        </w:tc>
        <w:tc>
          <w:tcPr>
            <w:tcW w:w="5401" w:type="dxa"/>
          </w:tcPr>
          <w:p w:rsidR="00810810" w:rsidRPr="00580211" w:rsidRDefault="00810810" w:rsidP="00160BFE">
            <w:pPr>
              <w:pStyle w:val="Default"/>
            </w:pPr>
            <w:r w:rsidRPr="00580211">
              <w:t xml:space="preserve">постановка учебной задачи на основе соотнесения того, что уже известно и усвоено учащимися, и того, что еще неизвестно; </w:t>
            </w:r>
          </w:p>
          <w:p w:rsidR="00810810" w:rsidRPr="00580211" w:rsidRDefault="00810810" w:rsidP="00160BFE">
            <w:pPr>
              <w:pStyle w:val="af7"/>
              <w:ind w:left="714" w:right="44"/>
              <w:jc w:val="both"/>
            </w:pPr>
          </w:p>
          <w:p w:rsidR="00810810" w:rsidRPr="00580211" w:rsidRDefault="00810810" w:rsidP="00160BFE">
            <w:pPr>
              <w:pStyle w:val="Default"/>
            </w:pPr>
            <w:r w:rsidRPr="00580211">
              <w:t xml:space="preserve">определение последовательности промежуточных целей с учетом конечного результата; составление плана и последовательности действий; </w:t>
            </w:r>
          </w:p>
          <w:p w:rsidR="00810810" w:rsidRPr="00580211" w:rsidRDefault="00810810" w:rsidP="00160BFE">
            <w:pPr>
              <w:pStyle w:val="Default"/>
            </w:pPr>
            <w:r w:rsidRPr="00580211">
              <w:t xml:space="preserve">предвосхищение результата уровня усвоения, его временных характеристик; </w:t>
            </w:r>
          </w:p>
          <w:p w:rsidR="00810810" w:rsidRPr="00580211" w:rsidRDefault="00810810" w:rsidP="00160BFE">
            <w:pPr>
              <w:pStyle w:val="af7"/>
              <w:ind w:left="714" w:right="44"/>
              <w:jc w:val="both"/>
            </w:pPr>
          </w:p>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 xml:space="preserve">в форме сличения способа действия и его результата с заданным </w:t>
            </w:r>
          </w:p>
          <w:p w:rsidR="00810810" w:rsidRPr="00580211" w:rsidRDefault="00810810" w:rsidP="00160BFE">
            <w:pPr>
              <w:pStyle w:val="af7"/>
              <w:ind w:left="53" w:right="44"/>
              <w:jc w:val="both"/>
            </w:pPr>
            <w:r w:rsidRPr="00580211">
              <w:t>эталоном с целью обнаружения отклонений и отличий от эталона;</w:t>
            </w:r>
          </w:p>
          <w:p w:rsidR="00810810" w:rsidRPr="00580211" w:rsidRDefault="00810810" w:rsidP="00160BFE">
            <w:pPr>
              <w:pStyle w:val="af7"/>
              <w:ind w:left="714" w:right="44"/>
              <w:jc w:val="both"/>
            </w:pPr>
          </w:p>
          <w:p w:rsidR="00810810" w:rsidRPr="00580211" w:rsidRDefault="00810810" w:rsidP="00160BFE">
            <w:pPr>
              <w:pStyle w:val="af7"/>
              <w:ind w:left="53" w:right="44"/>
              <w:jc w:val="both"/>
            </w:pPr>
            <w:r w:rsidRPr="00580211">
              <w:t>внесение необходимых дополнений и корректив в план и способ действия в случае расхождения эталона, реального действия и его продукта;</w:t>
            </w:r>
          </w:p>
          <w:p w:rsidR="00810810" w:rsidRPr="00580211" w:rsidRDefault="00810810" w:rsidP="00160BFE">
            <w:pPr>
              <w:pStyle w:val="af7"/>
              <w:ind w:left="714" w:right="44"/>
              <w:jc w:val="both"/>
            </w:pPr>
          </w:p>
          <w:p w:rsidR="00810810" w:rsidRPr="00580211" w:rsidRDefault="00810810" w:rsidP="00160BFE">
            <w:pPr>
              <w:pStyle w:val="Default"/>
            </w:pPr>
            <w:r w:rsidRPr="00580211">
              <w:t xml:space="preserve">выделение и осознание учащимися того, что уже усвоено и что еще подлежит усвоению, осознание качества и уровня усвоения; </w:t>
            </w:r>
          </w:p>
          <w:p w:rsidR="00810810" w:rsidRPr="00580211" w:rsidRDefault="00810810" w:rsidP="00160BFE">
            <w:pPr>
              <w:pStyle w:val="af7"/>
              <w:ind w:left="714" w:right="44"/>
              <w:jc w:val="both"/>
            </w:pPr>
          </w:p>
          <w:p w:rsidR="00810810" w:rsidRPr="00580211" w:rsidRDefault="00810810" w:rsidP="00160BFE">
            <w:pPr>
              <w:pStyle w:val="Default"/>
            </w:pPr>
            <w:r w:rsidRPr="00580211">
              <w:t xml:space="preserve">способность к мобилизации сил и энергии; способность к волевому усилию – к выбору в ситуации мотивационного конфликта и к преодолению препятствий </w:t>
            </w:r>
          </w:p>
        </w:tc>
      </w:tr>
      <w:tr w:rsidR="00810810" w:rsidRPr="00580211" w:rsidTr="00160BFE">
        <w:trPr>
          <w:jc w:val="center"/>
        </w:trPr>
        <w:tc>
          <w:tcPr>
            <w:tcW w:w="493" w:type="dxa"/>
          </w:tcPr>
          <w:p w:rsidR="00810810" w:rsidRPr="00580211" w:rsidRDefault="00810810" w:rsidP="00160BFE">
            <w:pPr>
              <w:ind w:right="44" w:firstLine="397"/>
              <w:jc w:val="both"/>
              <w:rPr>
                <w:rFonts w:ascii="Times New Roman" w:hAnsi="Times New Roman" w:cs="Times New Roman"/>
                <w:sz w:val="24"/>
                <w:szCs w:val="24"/>
              </w:rPr>
            </w:pPr>
          </w:p>
        </w:tc>
        <w:tc>
          <w:tcPr>
            <w:tcW w:w="1941" w:type="dxa"/>
          </w:tcPr>
          <w:p w:rsidR="00810810" w:rsidRPr="00580211" w:rsidRDefault="00810810" w:rsidP="00160BFE">
            <w:pPr>
              <w:ind w:right="44" w:firstLine="397"/>
              <w:jc w:val="both"/>
              <w:rPr>
                <w:rFonts w:ascii="Times New Roman" w:hAnsi="Times New Roman" w:cs="Times New Roman"/>
                <w:sz w:val="24"/>
                <w:szCs w:val="24"/>
              </w:rPr>
            </w:pP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Коммуникативные УУД</w:t>
            </w:r>
          </w:p>
          <w:p w:rsidR="00810810" w:rsidRPr="00580211" w:rsidRDefault="00810810" w:rsidP="00160BFE">
            <w:pPr>
              <w:pStyle w:val="Default"/>
              <w:rPr>
                <w:color w:val="auto"/>
              </w:rPr>
            </w:pPr>
          </w:p>
          <w:p w:rsidR="00810810" w:rsidRPr="00580211" w:rsidRDefault="00810810" w:rsidP="00160BFE">
            <w:pPr>
              <w:pStyle w:val="Default"/>
            </w:pPr>
            <w:r w:rsidRPr="00580211">
              <w:t xml:space="preserve">планирование </w:t>
            </w: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rPr>
                <w:bCs/>
                <w:iCs/>
              </w:rPr>
            </w:pPr>
            <w:r w:rsidRPr="00580211">
              <w:rPr>
                <w:bCs/>
                <w:iCs/>
              </w:rPr>
              <w:t xml:space="preserve">постановка вопросов </w:t>
            </w: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rPr>
                <w:color w:val="auto"/>
              </w:rPr>
            </w:pPr>
            <w:r w:rsidRPr="00580211">
              <w:rPr>
                <w:bCs/>
                <w:iCs/>
              </w:rPr>
              <w:t xml:space="preserve">разрешение конфликтов </w:t>
            </w: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rPr>
                <w:bCs/>
                <w:iCs/>
              </w:rPr>
            </w:pPr>
          </w:p>
          <w:p w:rsidR="00810810" w:rsidRPr="00580211" w:rsidRDefault="00810810" w:rsidP="00160BFE">
            <w:pPr>
              <w:pStyle w:val="Default"/>
            </w:pPr>
            <w:r w:rsidRPr="00580211">
              <w:rPr>
                <w:bCs/>
                <w:iCs/>
              </w:rPr>
              <w:t xml:space="preserve">управление поведением партнера точностью </w:t>
            </w:r>
            <w:r w:rsidRPr="00580211">
              <w:rPr>
                <w:bCs/>
                <w:iCs/>
              </w:rPr>
              <w:lastRenderedPageBreak/>
              <w:t>выражать свои мысли</w:t>
            </w:r>
            <w:r w:rsidRPr="00580211">
              <w:rPr>
                <w:b/>
                <w:bCs/>
                <w:i/>
                <w:iCs/>
              </w:rPr>
              <w:t xml:space="preserve"> </w:t>
            </w:r>
          </w:p>
        </w:tc>
        <w:tc>
          <w:tcPr>
            <w:tcW w:w="5401" w:type="dxa"/>
          </w:tcPr>
          <w:p w:rsidR="00810810" w:rsidRPr="00580211" w:rsidRDefault="00810810" w:rsidP="00160BFE">
            <w:pPr>
              <w:pStyle w:val="Default"/>
            </w:pPr>
          </w:p>
          <w:p w:rsidR="00810810" w:rsidRPr="00580211" w:rsidRDefault="00810810" w:rsidP="00160BFE">
            <w:pPr>
              <w:pStyle w:val="Default"/>
            </w:pPr>
          </w:p>
          <w:p w:rsidR="00810810" w:rsidRPr="00580211" w:rsidRDefault="00810810" w:rsidP="00160BFE">
            <w:pPr>
              <w:pStyle w:val="Default"/>
            </w:pPr>
            <w:r w:rsidRPr="00580211">
              <w:t xml:space="preserve">определение цели, функций участников, способов взаимодействия; </w:t>
            </w:r>
          </w:p>
          <w:p w:rsidR="00810810" w:rsidRPr="00580211" w:rsidRDefault="00810810" w:rsidP="00160BFE">
            <w:pPr>
              <w:pStyle w:val="Default"/>
            </w:pPr>
          </w:p>
          <w:p w:rsidR="00810810" w:rsidRPr="00580211" w:rsidRDefault="00810810" w:rsidP="00160BFE">
            <w:pPr>
              <w:pStyle w:val="Default"/>
            </w:pPr>
            <w:r w:rsidRPr="00580211">
              <w:t xml:space="preserve">инициативное сотрудничество в поиске и сборе информации; </w:t>
            </w:r>
          </w:p>
          <w:p w:rsidR="00810810" w:rsidRPr="00580211" w:rsidRDefault="00810810" w:rsidP="00160BFE">
            <w:pPr>
              <w:pStyle w:val="Default"/>
            </w:pPr>
          </w:p>
          <w:p w:rsidR="00810810" w:rsidRPr="00580211" w:rsidRDefault="00810810" w:rsidP="00160BFE">
            <w:pPr>
              <w:pStyle w:val="Default"/>
            </w:pPr>
            <w:r w:rsidRPr="00580211">
              <w:t xml:space="preserve">выявление, идентификация проблемы, поиск и оценка альтернативных способов разрешения конфликта, принятие решения и его реализация; </w:t>
            </w:r>
          </w:p>
          <w:p w:rsidR="00810810" w:rsidRPr="00580211" w:rsidRDefault="00810810" w:rsidP="00160BFE">
            <w:pPr>
              <w:pStyle w:val="Default"/>
            </w:pPr>
          </w:p>
          <w:p w:rsidR="00810810" w:rsidRPr="00580211" w:rsidRDefault="00810810" w:rsidP="00160BFE">
            <w:pPr>
              <w:pStyle w:val="Default"/>
            </w:pPr>
            <w:r w:rsidRPr="00580211">
              <w:t xml:space="preserve">контроль, коррекция, оценка действий партнера, умение с достаточной полнотой и точностью выражать свои мысли </w:t>
            </w:r>
          </w:p>
          <w:p w:rsidR="00810810" w:rsidRPr="00580211" w:rsidRDefault="00810810" w:rsidP="00160BFE">
            <w:pPr>
              <w:pStyle w:val="Default"/>
            </w:pPr>
          </w:p>
        </w:tc>
      </w:tr>
      <w:tr w:rsidR="00810810" w:rsidRPr="00580211" w:rsidTr="00160BFE">
        <w:trPr>
          <w:jc w:val="center"/>
        </w:trPr>
        <w:tc>
          <w:tcPr>
            <w:tcW w:w="493" w:type="dxa"/>
            <w:vMerge w:val="restart"/>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lastRenderedPageBreak/>
              <w:t>2</w:t>
            </w:r>
          </w:p>
        </w:tc>
        <w:tc>
          <w:tcPr>
            <w:tcW w:w="1941" w:type="dxa"/>
            <w:vMerge w:val="restart"/>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Информатика</w:t>
            </w:r>
          </w:p>
        </w:tc>
        <w:tc>
          <w:tcPr>
            <w:tcW w:w="3225" w:type="dxa"/>
          </w:tcPr>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 xml:space="preserve">Личностные УУД: </w:t>
            </w: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 xml:space="preserve">устойчивая учебно-познавательная мотивация учения, умение находить ответ на вопрос о том, «какой смысл имеет для меня учение», умение находить ответ на вопрос о том, «какой смысл имеет использование современных информационных технологий в процессе обучения в школе и самообразования». </w:t>
            </w: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Развитие действия нравственно-этического оценивания.</w:t>
            </w:r>
          </w:p>
        </w:tc>
        <w:tc>
          <w:tcPr>
            <w:tcW w:w="5401" w:type="dxa"/>
          </w:tcPr>
          <w:p w:rsidR="00810810" w:rsidRPr="00580211" w:rsidRDefault="00810810" w:rsidP="00160BFE">
            <w:pPr>
              <w:spacing w:before="100" w:beforeAutospacing="1" w:after="100" w:afterAutospacing="1"/>
              <w:rPr>
                <w:rFonts w:ascii="Times New Roman" w:hAnsi="Times New Roman" w:cs="Times New Roman"/>
                <w:sz w:val="24"/>
                <w:szCs w:val="24"/>
              </w:rPr>
            </w:pPr>
            <w:r w:rsidRPr="00580211">
              <w:rPr>
                <w:rFonts w:ascii="Times New Roman" w:hAnsi="Times New Roman" w:cs="Times New Roman"/>
                <w:sz w:val="24"/>
                <w:szCs w:val="24"/>
              </w:rPr>
              <w:t>формирование отношения к компьютеру как к инструменту, позволяющему учиться самостоятельно</w:t>
            </w:r>
          </w:p>
          <w:p w:rsidR="00810810" w:rsidRPr="00580211" w:rsidRDefault="00810810" w:rsidP="00160BFE">
            <w:pPr>
              <w:spacing w:before="100" w:beforeAutospacing="1" w:after="100" w:afterAutospacing="1"/>
              <w:rPr>
                <w:rFonts w:ascii="Times New Roman" w:hAnsi="Times New Roman" w:cs="Times New Roman"/>
                <w:sz w:val="24"/>
                <w:szCs w:val="24"/>
              </w:rPr>
            </w:pPr>
            <w:r w:rsidRPr="00580211">
              <w:rPr>
                <w:rFonts w:ascii="Times New Roman" w:hAnsi="Times New Roman" w:cs="Times New Roman"/>
                <w:sz w:val="24"/>
                <w:szCs w:val="24"/>
              </w:rPr>
              <w:t>самоопределение, в том числе профессиональное, в процессе выполнения системы заданий с использованием икт</w:t>
            </w:r>
          </w:p>
          <w:p w:rsidR="00810810" w:rsidRPr="00580211" w:rsidRDefault="00810810" w:rsidP="00160BFE">
            <w:pPr>
              <w:spacing w:before="100" w:beforeAutospacing="1" w:after="100" w:afterAutospacing="1"/>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сознательное принятие и соблюдение правил работы с файлами в корпоративной сети, а также правил поведения в компьютерном классе, направленное на сохранение школьного имущества и здоровья ученика и его одноклассников</w:t>
            </w:r>
          </w:p>
        </w:tc>
      </w:tr>
      <w:tr w:rsidR="00810810" w:rsidRPr="00580211" w:rsidTr="00160BFE">
        <w:trPr>
          <w:jc w:val="center"/>
        </w:trPr>
        <w:tc>
          <w:tcPr>
            <w:tcW w:w="493" w:type="dxa"/>
            <w:vMerge/>
          </w:tcPr>
          <w:p w:rsidR="00810810" w:rsidRPr="00580211" w:rsidRDefault="00810810" w:rsidP="00160BFE">
            <w:pPr>
              <w:ind w:right="44" w:firstLine="397"/>
              <w:jc w:val="both"/>
              <w:rPr>
                <w:rFonts w:ascii="Times New Roman" w:hAnsi="Times New Roman" w:cs="Times New Roman"/>
                <w:sz w:val="24"/>
                <w:szCs w:val="24"/>
              </w:rPr>
            </w:pPr>
          </w:p>
        </w:tc>
        <w:tc>
          <w:tcPr>
            <w:tcW w:w="1941" w:type="dxa"/>
            <w:vMerge/>
          </w:tcPr>
          <w:p w:rsidR="00810810" w:rsidRPr="00580211" w:rsidRDefault="00810810" w:rsidP="00160BFE">
            <w:pPr>
              <w:ind w:right="44" w:firstLine="397"/>
              <w:jc w:val="both"/>
              <w:rPr>
                <w:rFonts w:ascii="Times New Roman" w:hAnsi="Times New Roman" w:cs="Times New Roman"/>
                <w:sz w:val="24"/>
                <w:szCs w:val="24"/>
              </w:rPr>
            </w:pP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Регулятивные УУД:</w:t>
            </w:r>
          </w:p>
          <w:p w:rsidR="00810810" w:rsidRPr="00580211" w:rsidRDefault="00810810" w:rsidP="00160BFE">
            <w:pPr>
              <w:ind w:left="357"/>
              <w:rPr>
                <w:rFonts w:ascii="Times New Roman" w:hAnsi="Times New Roman" w:cs="Times New Roman"/>
                <w:sz w:val="24"/>
                <w:szCs w:val="24"/>
              </w:rPr>
            </w:pPr>
            <w:r w:rsidRPr="00580211">
              <w:rPr>
                <w:rFonts w:ascii="Times New Roman" w:hAnsi="Times New Roman" w:cs="Times New Roman"/>
                <w:sz w:val="24"/>
                <w:szCs w:val="24"/>
              </w:rPr>
              <w:t xml:space="preserve">планирование учебной и бытовой деятельности школьника, </w:t>
            </w:r>
          </w:p>
          <w:p w:rsidR="00810810" w:rsidRPr="00580211" w:rsidRDefault="00810810" w:rsidP="00160BFE">
            <w:pPr>
              <w:ind w:left="357"/>
              <w:rPr>
                <w:rFonts w:ascii="Times New Roman" w:hAnsi="Times New Roman" w:cs="Times New Roman"/>
                <w:sz w:val="24"/>
                <w:szCs w:val="24"/>
              </w:rPr>
            </w:pPr>
            <w:r w:rsidRPr="00580211">
              <w:rPr>
                <w:rFonts w:ascii="Times New Roman" w:hAnsi="Times New Roman" w:cs="Times New Roman"/>
                <w:sz w:val="24"/>
                <w:szCs w:val="24"/>
              </w:rPr>
              <w:t>планирование действий формальных исполнителей по достижению поставленных целей;</w:t>
            </w:r>
          </w:p>
          <w:p w:rsidR="00810810" w:rsidRPr="00580211" w:rsidRDefault="00810810" w:rsidP="00160BFE">
            <w:pPr>
              <w:ind w:left="357"/>
              <w:rPr>
                <w:rFonts w:ascii="Times New Roman" w:hAnsi="Times New Roman" w:cs="Times New Roman"/>
                <w:sz w:val="24"/>
                <w:szCs w:val="24"/>
              </w:rPr>
            </w:pPr>
            <w:r w:rsidRPr="00580211">
              <w:rPr>
                <w:rFonts w:ascii="Times New Roman" w:hAnsi="Times New Roman" w:cs="Times New Roman"/>
                <w:sz w:val="24"/>
                <w:szCs w:val="24"/>
              </w:rPr>
              <w:t>контроль, коррекция и оценивание</w:t>
            </w:r>
          </w:p>
        </w:tc>
        <w:tc>
          <w:tcPr>
            <w:tcW w:w="5401" w:type="dxa"/>
          </w:tcPr>
          <w:p w:rsidR="00810810" w:rsidRPr="00580211" w:rsidRDefault="00810810" w:rsidP="00160BFE">
            <w:pPr>
              <w:ind w:left="357"/>
              <w:rPr>
                <w:rFonts w:ascii="Times New Roman" w:hAnsi="Times New Roman" w:cs="Times New Roman"/>
                <w:sz w:val="24"/>
                <w:szCs w:val="24"/>
              </w:rPr>
            </w:pPr>
            <w:r w:rsidRPr="00580211">
              <w:rPr>
                <w:rFonts w:ascii="Times New Roman" w:hAnsi="Times New Roman" w:cs="Times New Roman"/>
                <w:sz w:val="24"/>
                <w:szCs w:val="24"/>
              </w:rPr>
              <w:t xml:space="preserve">постановка учебных целей, </w:t>
            </w:r>
          </w:p>
          <w:p w:rsidR="00810810" w:rsidRPr="00580211" w:rsidRDefault="00810810" w:rsidP="00160BFE">
            <w:pPr>
              <w:ind w:left="357"/>
              <w:rPr>
                <w:rFonts w:ascii="Times New Roman" w:hAnsi="Times New Roman" w:cs="Times New Roman"/>
                <w:sz w:val="24"/>
                <w:szCs w:val="24"/>
              </w:rPr>
            </w:pPr>
            <w:r w:rsidRPr="00580211">
              <w:rPr>
                <w:rFonts w:ascii="Times New Roman" w:hAnsi="Times New Roman" w:cs="Times New Roman"/>
                <w:sz w:val="24"/>
                <w:szCs w:val="24"/>
              </w:rPr>
              <w:t xml:space="preserve">использование внешнего плана для решения поставленной задачи или достижения цели, </w:t>
            </w:r>
          </w:p>
          <w:p w:rsidR="00810810" w:rsidRPr="00580211" w:rsidRDefault="00810810" w:rsidP="00160BFE">
            <w:pPr>
              <w:ind w:left="357"/>
              <w:rPr>
                <w:rFonts w:ascii="Times New Roman" w:hAnsi="Times New Roman" w:cs="Times New Roman"/>
                <w:sz w:val="24"/>
                <w:szCs w:val="24"/>
              </w:rPr>
            </w:pPr>
            <w:r w:rsidRPr="00580211">
              <w:rPr>
                <w:rFonts w:ascii="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810810" w:rsidRPr="00580211" w:rsidRDefault="00810810" w:rsidP="00160BFE">
            <w:pPr>
              <w:ind w:left="357"/>
              <w:rPr>
                <w:rFonts w:ascii="Times New Roman" w:hAnsi="Times New Roman" w:cs="Times New Roman"/>
                <w:sz w:val="24"/>
                <w:szCs w:val="24"/>
              </w:rPr>
            </w:pPr>
            <w:r w:rsidRPr="00580211">
              <w:rPr>
                <w:rFonts w:ascii="Times New Roman" w:hAnsi="Times New Roman" w:cs="Times New Roman"/>
                <w:sz w:val="24"/>
                <w:szCs w:val="24"/>
              </w:rPr>
              <w:t xml:space="preserve">осуществление итогового и пошагового контроля, сличая результат с эталоном, </w:t>
            </w:r>
          </w:p>
          <w:p w:rsidR="00810810" w:rsidRPr="00580211" w:rsidRDefault="00810810" w:rsidP="00160BFE">
            <w:pPr>
              <w:ind w:left="357"/>
              <w:rPr>
                <w:rFonts w:ascii="Times New Roman" w:hAnsi="Times New Roman" w:cs="Times New Roman"/>
                <w:sz w:val="24"/>
                <w:szCs w:val="24"/>
              </w:rPr>
            </w:pPr>
            <w:r w:rsidRPr="00580211">
              <w:rPr>
                <w:rFonts w:ascii="Times New Roman" w:hAnsi="Times New Roman" w:cs="Times New Roman"/>
                <w:sz w:val="24"/>
                <w:szCs w:val="24"/>
              </w:rPr>
              <w:t xml:space="preserve">внесение корректив в действия в случае расхождения результата решения задачи с ранее поставленной целью. </w:t>
            </w:r>
          </w:p>
        </w:tc>
      </w:tr>
      <w:tr w:rsidR="00810810" w:rsidRPr="00580211" w:rsidTr="00160BFE">
        <w:trPr>
          <w:jc w:val="center"/>
        </w:trPr>
        <w:tc>
          <w:tcPr>
            <w:tcW w:w="493" w:type="dxa"/>
            <w:vMerge/>
          </w:tcPr>
          <w:p w:rsidR="00810810" w:rsidRPr="00580211" w:rsidRDefault="00810810" w:rsidP="00160BFE">
            <w:pPr>
              <w:ind w:right="44" w:firstLine="397"/>
              <w:jc w:val="both"/>
              <w:rPr>
                <w:rFonts w:ascii="Times New Roman" w:hAnsi="Times New Roman" w:cs="Times New Roman"/>
                <w:sz w:val="24"/>
                <w:szCs w:val="24"/>
              </w:rPr>
            </w:pPr>
          </w:p>
        </w:tc>
        <w:tc>
          <w:tcPr>
            <w:tcW w:w="1941" w:type="dxa"/>
            <w:vMerge/>
          </w:tcPr>
          <w:p w:rsidR="00810810" w:rsidRPr="00580211" w:rsidRDefault="00810810" w:rsidP="00160BFE">
            <w:pPr>
              <w:ind w:right="44" w:firstLine="397"/>
              <w:jc w:val="both"/>
              <w:rPr>
                <w:rFonts w:ascii="Times New Roman" w:hAnsi="Times New Roman" w:cs="Times New Roman"/>
                <w:sz w:val="24"/>
                <w:szCs w:val="24"/>
              </w:rPr>
            </w:pP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Познавательные УУД:</w:t>
            </w:r>
          </w:p>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общеучебные;</w:t>
            </w: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универсальные логические</w:t>
            </w:r>
          </w:p>
          <w:p w:rsidR="00810810" w:rsidRPr="00580211" w:rsidRDefault="00810810" w:rsidP="00160BFE">
            <w:pPr>
              <w:ind w:right="44"/>
              <w:rPr>
                <w:rFonts w:ascii="Times New Roman" w:hAnsi="Times New Roman" w:cs="Times New Roman"/>
                <w:sz w:val="24"/>
                <w:szCs w:val="24"/>
              </w:rPr>
            </w:pPr>
          </w:p>
        </w:tc>
        <w:tc>
          <w:tcPr>
            <w:tcW w:w="5401" w:type="dxa"/>
          </w:tcPr>
          <w:p w:rsidR="00810810" w:rsidRPr="00580211" w:rsidRDefault="00810810" w:rsidP="00160BFE">
            <w:pPr>
              <w:ind w:left="354" w:right="44"/>
              <w:jc w:val="both"/>
              <w:rPr>
                <w:rFonts w:ascii="Times New Roman" w:hAnsi="Times New Roman" w:cs="Times New Roman"/>
                <w:sz w:val="24"/>
                <w:szCs w:val="24"/>
              </w:rPr>
            </w:pPr>
            <w:r w:rsidRPr="00580211">
              <w:rPr>
                <w:rFonts w:ascii="Times New Roman" w:hAnsi="Times New Roman" w:cs="Times New Roman"/>
                <w:sz w:val="24"/>
                <w:szCs w:val="24"/>
              </w:rPr>
              <w:t>поиск и выделение необходимой информации; знаково-символическое моделирование; смысловое чтение</w:t>
            </w: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r w:rsidRPr="00580211">
              <w:rPr>
                <w:rFonts w:ascii="Times New Roman" w:hAnsi="Times New Roman" w:cs="Times New Roman"/>
                <w:sz w:val="24"/>
                <w:szCs w:val="24"/>
              </w:rPr>
              <w:t>анализ объектов с целью выделения признаков; выбор оснований и критериев для сравнения; синтез как составление целого из частей; построение логической цепи рассуждений</w:t>
            </w:r>
          </w:p>
        </w:tc>
      </w:tr>
      <w:tr w:rsidR="00810810" w:rsidRPr="00580211" w:rsidTr="00160BFE">
        <w:trPr>
          <w:jc w:val="center"/>
        </w:trPr>
        <w:tc>
          <w:tcPr>
            <w:tcW w:w="493" w:type="dxa"/>
            <w:vMerge/>
          </w:tcPr>
          <w:p w:rsidR="00810810" w:rsidRPr="00580211" w:rsidRDefault="00810810" w:rsidP="00160BFE">
            <w:pPr>
              <w:ind w:right="44" w:firstLine="397"/>
              <w:jc w:val="both"/>
              <w:rPr>
                <w:rFonts w:ascii="Times New Roman" w:hAnsi="Times New Roman" w:cs="Times New Roman"/>
                <w:sz w:val="24"/>
                <w:szCs w:val="24"/>
              </w:rPr>
            </w:pPr>
          </w:p>
        </w:tc>
        <w:tc>
          <w:tcPr>
            <w:tcW w:w="1941" w:type="dxa"/>
            <w:vMerge/>
          </w:tcPr>
          <w:p w:rsidR="00810810" w:rsidRPr="00580211" w:rsidRDefault="00810810" w:rsidP="00160BFE">
            <w:pPr>
              <w:ind w:right="44" w:firstLine="397"/>
              <w:jc w:val="both"/>
              <w:rPr>
                <w:rFonts w:ascii="Times New Roman" w:hAnsi="Times New Roman" w:cs="Times New Roman"/>
                <w:sz w:val="24"/>
                <w:szCs w:val="24"/>
              </w:rPr>
            </w:pP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Коммуникативные УУД</w:t>
            </w:r>
          </w:p>
        </w:tc>
        <w:tc>
          <w:tcPr>
            <w:tcW w:w="5401" w:type="dxa"/>
          </w:tcPr>
          <w:p w:rsidR="00810810" w:rsidRPr="00580211" w:rsidRDefault="00810810" w:rsidP="00160BFE">
            <w:pPr>
              <w:ind w:left="354" w:right="44"/>
              <w:jc w:val="both"/>
              <w:rPr>
                <w:rFonts w:ascii="Times New Roman" w:hAnsi="Times New Roman" w:cs="Times New Roman"/>
                <w:sz w:val="24"/>
                <w:szCs w:val="24"/>
              </w:rPr>
            </w:pPr>
            <w:r w:rsidRPr="00580211">
              <w:rPr>
                <w:rFonts w:ascii="Times New Roman" w:hAnsi="Times New Roman" w:cs="Times New Roman"/>
                <w:sz w:val="24"/>
                <w:szCs w:val="24"/>
              </w:rPr>
              <w:t>Работа в парах, лабораторных группах</w:t>
            </w:r>
          </w:p>
        </w:tc>
      </w:tr>
      <w:tr w:rsidR="00810810" w:rsidRPr="00580211" w:rsidTr="00160BFE">
        <w:trPr>
          <w:jc w:val="center"/>
        </w:trPr>
        <w:tc>
          <w:tcPr>
            <w:tcW w:w="493" w:type="dxa"/>
            <w:vMerge w:val="restart"/>
          </w:tcPr>
          <w:p w:rsidR="00810810" w:rsidRPr="00580211" w:rsidRDefault="00810810" w:rsidP="00160BFE">
            <w:pPr>
              <w:ind w:left="-444" w:right="44" w:firstLine="397"/>
              <w:jc w:val="both"/>
              <w:rPr>
                <w:rFonts w:ascii="Times New Roman" w:hAnsi="Times New Roman" w:cs="Times New Roman"/>
                <w:sz w:val="24"/>
                <w:szCs w:val="24"/>
              </w:rPr>
            </w:pPr>
            <w:r w:rsidRPr="00580211">
              <w:rPr>
                <w:rFonts w:ascii="Times New Roman" w:hAnsi="Times New Roman" w:cs="Times New Roman"/>
                <w:sz w:val="24"/>
                <w:szCs w:val="24"/>
              </w:rPr>
              <w:t>3</w:t>
            </w:r>
          </w:p>
        </w:tc>
        <w:tc>
          <w:tcPr>
            <w:tcW w:w="1941" w:type="dxa"/>
            <w:vMerge w:val="restart"/>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Иностранный язык</w:t>
            </w: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Личностные УУД</w:t>
            </w:r>
          </w:p>
        </w:tc>
        <w:tc>
          <w:tcPr>
            <w:tcW w:w="5401" w:type="dxa"/>
          </w:tcPr>
          <w:p w:rsidR="00810810" w:rsidRPr="00580211" w:rsidRDefault="00810810" w:rsidP="00160BFE">
            <w:pPr>
              <w:ind w:left="53" w:right="44"/>
              <w:jc w:val="both"/>
              <w:rPr>
                <w:rFonts w:ascii="Times New Roman" w:hAnsi="Times New Roman" w:cs="Times New Roman"/>
                <w:sz w:val="24"/>
                <w:szCs w:val="24"/>
              </w:rPr>
            </w:pPr>
            <w:r w:rsidRPr="00580211">
              <w:rPr>
                <w:rFonts w:ascii="Times New Roman" w:hAnsi="Times New Roman" w:cs="Times New Roman"/>
                <w:sz w:val="24"/>
                <w:szCs w:val="24"/>
              </w:rPr>
              <w:t>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tc>
      </w:tr>
      <w:tr w:rsidR="00810810" w:rsidRPr="00580211" w:rsidTr="00160BFE">
        <w:trPr>
          <w:jc w:val="center"/>
        </w:trPr>
        <w:tc>
          <w:tcPr>
            <w:tcW w:w="493" w:type="dxa"/>
            <w:vMerge/>
          </w:tcPr>
          <w:p w:rsidR="00810810" w:rsidRPr="00580211" w:rsidRDefault="00810810" w:rsidP="00160BFE">
            <w:pPr>
              <w:ind w:right="44" w:firstLine="397"/>
              <w:jc w:val="both"/>
              <w:rPr>
                <w:rFonts w:ascii="Times New Roman" w:hAnsi="Times New Roman" w:cs="Times New Roman"/>
                <w:sz w:val="24"/>
                <w:szCs w:val="24"/>
              </w:rPr>
            </w:pPr>
          </w:p>
        </w:tc>
        <w:tc>
          <w:tcPr>
            <w:tcW w:w="1941" w:type="dxa"/>
            <w:vMerge/>
          </w:tcPr>
          <w:p w:rsidR="00810810" w:rsidRPr="00580211" w:rsidRDefault="00810810" w:rsidP="00160BFE">
            <w:pPr>
              <w:ind w:right="44"/>
              <w:jc w:val="both"/>
              <w:rPr>
                <w:rFonts w:ascii="Times New Roman" w:hAnsi="Times New Roman" w:cs="Times New Roman"/>
                <w:sz w:val="24"/>
                <w:szCs w:val="24"/>
              </w:rPr>
            </w:pP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Общеучебные познавательные УУД</w:t>
            </w:r>
          </w:p>
        </w:tc>
        <w:tc>
          <w:tcPr>
            <w:tcW w:w="5401" w:type="dxa"/>
          </w:tcPr>
          <w:p w:rsidR="00810810" w:rsidRPr="00580211" w:rsidRDefault="00810810" w:rsidP="00160BFE">
            <w:pPr>
              <w:ind w:left="53" w:right="44"/>
              <w:jc w:val="both"/>
              <w:rPr>
                <w:rFonts w:ascii="Times New Roman" w:hAnsi="Times New Roman" w:cs="Times New Roman"/>
                <w:sz w:val="24"/>
                <w:szCs w:val="24"/>
              </w:rPr>
            </w:pPr>
            <w:r w:rsidRPr="00580211">
              <w:rPr>
                <w:rFonts w:ascii="Times New Roman" w:hAnsi="Times New Roman" w:cs="Times New Roman"/>
                <w:sz w:val="24"/>
                <w:szCs w:val="24"/>
              </w:rPr>
              <w:t>Смысловое чтение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tc>
      </w:tr>
      <w:tr w:rsidR="00810810" w:rsidRPr="00580211" w:rsidTr="00160BFE">
        <w:trPr>
          <w:jc w:val="center"/>
        </w:trPr>
        <w:tc>
          <w:tcPr>
            <w:tcW w:w="493" w:type="dxa"/>
            <w:vMerge/>
          </w:tcPr>
          <w:p w:rsidR="00810810" w:rsidRPr="00580211" w:rsidRDefault="00810810" w:rsidP="00160BFE">
            <w:pPr>
              <w:ind w:right="44" w:firstLine="397"/>
              <w:jc w:val="both"/>
              <w:rPr>
                <w:rFonts w:ascii="Times New Roman" w:hAnsi="Times New Roman" w:cs="Times New Roman"/>
                <w:sz w:val="24"/>
                <w:szCs w:val="24"/>
              </w:rPr>
            </w:pPr>
          </w:p>
        </w:tc>
        <w:tc>
          <w:tcPr>
            <w:tcW w:w="1941" w:type="dxa"/>
            <w:vMerge/>
          </w:tcPr>
          <w:p w:rsidR="00810810" w:rsidRPr="00580211" w:rsidRDefault="00810810" w:rsidP="00160BFE">
            <w:pPr>
              <w:ind w:right="44"/>
              <w:jc w:val="both"/>
              <w:rPr>
                <w:rFonts w:ascii="Times New Roman" w:hAnsi="Times New Roman" w:cs="Times New Roman"/>
                <w:sz w:val="24"/>
                <w:szCs w:val="24"/>
              </w:rPr>
            </w:pPr>
          </w:p>
        </w:tc>
        <w:tc>
          <w:tcPr>
            <w:tcW w:w="3225" w:type="dxa"/>
          </w:tcPr>
          <w:p w:rsidR="00810810" w:rsidRPr="00580211" w:rsidRDefault="00810810" w:rsidP="00160BFE">
            <w:pPr>
              <w:pStyle w:val="western"/>
              <w:spacing w:after="0"/>
              <w:rPr>
                <w:bCs/>
                <w:i/>
                <w:iCs/>
              </w:rPr>
            </w:pPr>
            <w:r w:rsidRPr="00580211">
              <w:t xml:space="preserve">Коммуникативные УУД </w:t>
            </w:r>
          </w:p>
          <w:p w:rsidR="00810810" w:rsidRPr="00580211" w:rsidRDefault="00810810" w:rsidP="00160BFE">
            <w:pPr>
              <w:ind w:right="44"/>
              <w:rPr>
                <w:rFonts w:ascii="Times New Roman" w:hAnsi="Times New Roman" w:cs="Times New Roman"/>
                <w:sz w:val="24"/>
                <w:szCs w:val="24"/>
              </w:rPr>
            </w:pPr>
          </w:p>
        </w:tc>
        <w:tc>
          <w:tcPr>
            <w:tcW w:w="5401" w:type="dxa"/>
          </w:tcPr>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Говорение, аудирование, чтение. Участие в диалоге. Составление высказываний. Составление рассказов на определенную тему. Восприятие на слух речи собеседника.</w:t>
            </w: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Изучение культуры, традиций народов на основе изучаемого языкового материала.</w:t>
            </w:r>
          </w:p>
        </w:tc>
      </w:tr>
      <w:tr w:rsidR="00810810" w:rsidRPr="00580211" w:rsidTr="00160BFE">
        <w:trPr>
          <w:jc w:val="center"/>
        </w:trPr>
        <w:tc>
          <w:tcPr>
            <w:tcW w:w="493" w:type="dxa"/>
            <w:vMerge w:val="restart"/>
          </w:tcPr>
          <w:p w:rsidR="00810810" w:rsidRPr="00580211" w:rsidRDefault="00810810" w:rsidP="00160BFE">
            <w:pPr>
              <w:ind w:left="-411" w:right="44" w:firstLine="397"/>
              <w:jc w:val="both"/>
              <w:rPr>
                <w:rFonts w:ascii="Times New Roman" w:hAnsi="Times New Roman" w:cs="Times New Roman"/>
                <w:sz w:val="24"/>
                <w:szCs w:val="24"/>
              </w:rPr>
            </w:pPr>
            <w:r w:rsidRPr="00580211">
              <w:rPr>
                <w:rFonts w:ascii="Times New Roman" w:hAnsi="Times New Roman" w:cs="Times New Roman"/>
                <w:sz w:val="24"/>
                <w:szCs w:val="24"/>
              </w:rPr>
              <w:t>4</w:t>
            </w:r>
          </w:p>
        </w:tc>
        <w:tc>
          <w:tcPr>
            <w:tcW w:w="1941" w:type="dxa"/>
            <w:vMerge w:val="restart"/>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Физика</w:t>
            </w:r>
          </w:p>
        </w:tc>
        <w:tc>
          <w:tcPr>
            <w:tcW w:w="3225" w:type="dxa"/>
          </w:tcPr>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 xml:space="preserve">Личностные УУД: </w:t>
            </w: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 xml:space="preserve">устойчивая учебно-познавательная мотивация учения, </w:t>
            </w: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умение находить ответ на вопрос о том, «какой смысл имеет для меня учение»,</w:t>
            </w: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развитие действия нравственно-этического оценивания</w:t>
            </w:r>
          </w:p>
        </w:tc>
        <w:tc>
          <w:tcPr>
            <w:tcW w:w="5401" w:type="dxa"/>
          </w:tcPr>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 xml:space="preserve">формирование познавательных интересов, интеллектуальных и творческих способностей учащихся; </w:t>
            </w:r>
            <w:r w:rsidRPr="00580211">
              <w:rPr>
                <w:rFonts w:ascii="Times New Roman" w:hAnsi="Times New Roman" w:cs="Times New Roman"/>
                <w:sz w:val="24"/>
                <w:szCs w:val="24"/>
              </w:rPr>
              <w:br/>
              <w:t xml:space="preserve">убеждение в возможности познания природы в необходимости различного использования достижений науки и технологии для дальнейшего развития человеческого общества, уважение к творцам науки и техники, отношение к физике как к элементу общечеловеческой культуры; </w:t>
            </w:r>
            <w:r w:rsidRPr="00580211">
              <w:rPr>
                <w:rFonts w:ascii="Times New Roman" w:hAnsi="Times New Roman" w:cs="Times New Roman"/>
                <w:sz w:val="24"/>
                <w:szCs w:val="24"/>
              </w:rPr>
              <w:br/>
              <w:t xml:space="preserve"> формирование самостоятельности в приобретении новых знаний и практических умений; </w:t>
            </w:r>
            <w:r w:rsidRPr="00580211">
              <w:rPr>
                <w:rFonts w:ascii="Times New Roman" w:hAnsi="Times New Roman" w:cs="Times New Roman"/>
                <w:sz w:val="24"/>
                <w:szCs w:val="24"/>
              </w:rPr>
              <w:br/>
              <w:t>готовность к выбору жизненного пути в соответствии с собственными интересами и возможностями;</w:t>
            </w:r>
          </w:p>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формирование ценностных отношений друг к другу, к учению, к результатам обучения.</w:t>
            </w:r>
          </w:p>
        </w:tc>
      </w:tr>
      <w:tr w:rsidR="00810810" w:rsidRPr="00580211" w:rsidTr="00160BFE">
        <w:trPr>
          <w:jc w:val="center"/>
        </w:trPr>
        <w:tc>
          <w:tcPr>
            <w:tcW w:w="493" w:type="dxa"/>
            <w:vMerge/>
          </w:tcPr>
          <w:p w:rsidR="00810810" w:rsidRPr="00580211" w:rsidRDefault="00810810" w:rsidP="00160BFE">
            <w:pPr>
              <w:ind w:right="44" w:firstLine="397"/>
              <w:jc w:val="both"/>
              <w:rPr>
                <w:rFonts w:ascii="Times New Roman" w:hAnsi="Times New Roman" w:cs="Times New Roman"/>
                <w:sz w:val="24"/>
                <w:szCs w:val="24"/>
              </w:rPr>
            </w:pPr>
          </w:p>
        </w:tc>
        <w:tc>
          <w:tcPr>
            <w:tcW w:w="1941" w:type="dxa"/>
            <w:vMerge/>
          </w:tcPr>
          <w:p w:rsidR="00810810" w:rsidRPr="00580211" w:rsidRDefault="00810810" w:rsidP="00160BFE">
            <w:pPr>
              <w:ind w:right="44"/>
              <w:jc w:val="both"/>
              <w:rPr>
                <w:rFonts w:ascii="Times New Roman" w:hAnsi="Times New Roman" w:cs="Times New Roman"/>
                <w:sz w:val="24"/>
                <w:szCs w:val="24"/>
              </w:rPr>
            </w:pP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Регулятивные УУД:</w:t>
            </w:r>
          </w:p>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 xml:space="preserve">целеполагание </w:t>
            </w:r>
          </w:p>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lastRenderedPageBreak/>
              <w:br/>
              <w:t xml:space="preserve"> планирование  </w:t>
            </w:r>
          </w:p>
          <w:p w:rsidR="00810810" w:rsidRPr="00580211" w:rsidRDefault="00810810" w:rsidP="00160BFE">
            <w:pPr>
              <w:shd w:val="clear" w:color="auto" w:fill="FFFFFF"/>
              <w:ind w:right="44"/>
              <w:rPr>
                <w:rFonts w:ascii="Times New Roman" w:hAnsi="Times New Roman" w:cs="Times New Roman"/>
                <w:sz w:val="24"/>
                <w:szCs w:val="24"/>
              </w:rPr>
            </w:pPr>
          </w:p>
          <w:p w:rsidR="00810810" w:rsidRPr="00580211" w:rsidRDefault="00810810" w:rsidP="00160BFE">
            <w:pPr>
              <w:shd w:val="clear" w:color="auto" w:fill="FFFFFF"/>
              <w:ind w:right="44"/>
              <w:rPr>
                <w:rFonts w:ascii="Times New Roman" w:hAnsi="Times New Roman" w:cs="Times New Roman"/>
                <w:sz w:val="24"/>
                <w:szCs w:val="24"/>
              </w:rPr>
            </w:pPr>
          </w:p>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прогнозирование</w:t>
            </w:r>
          </w:p>
          <w:p w:rsidR="00810810" w:rsidRPr="00580211" w:rsidRDefault="00810810" w:rsidP="00160BFE">
            <w:pPr>
              <w:shd w:val="clear" w:color="auto" w:fill="FFFFFF"/>
              <w:ind w:right="44"/>
              <w:rPr>
                <w:rFonts w:ascii="Times New Roman" w:hAnsi="Times New Roman" w:cs="Times New Roman"/>
                <w:sz w:val="24"/>
                <w:szCs w:val="24"/>
              </w:rPr>
            </w:pPr>
          </w:p>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 xml:space="preserve">  </w:t>
            </w:r>
          </w:p>
          <w:p w:rsidR="00810810" w:rsidRPr="00580211" w:rsidRDefault="00810810" w:rsidP="00160BFE">
            <w:pPr>
              <w:shd w:val="clear" w:color="auto" w:fill="FFFFFF"/>
              <w:ind w:right="44"/>
              <w:rPr>
                <w:rFonts w:ascii="Times New Roman" w:hAnsi="Times New Roman" w:cs="Times New Roman"/>
                <w:sz w:val="24"/>
                <w:szCs w:val="24"/>
              </w:rPr>
            </w:pPr>
          </w:p>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 xml:space="preserve">коррекция </w:t>
            </w:r>
          </w:p>
          <w:p w:rsidR="00810810" w:rsidRPr="00580211" w:rsidRDefault="00810810" w:rsidP="00160BFE">
            <w:pPr>
              <w:shd w:val="clear" w:color="auto" w:fill="FFFFFF"/>
              <w:ind w:right="44"/>
              <w:rPr>
                <w:rFonts w:ascii="Times New Roman" w:hAnsi="Times New Roman" w:cs="Times New Roman"/>
                <w:sz w:val="24"/>
                <w:szCs w:val="24"/>
              </w:rPr>
            </w:pPr>
          </w:p>
          <w:p w:rsidR="00810810" w:rsidRPr="00580211" w:rsidRDefault="00810810" w:rsidP="00160BFE">
            <w:pPr>
              <w:shd w:val="clear" w:color="auto" w:fill="FFFFFF"/>
              <w:ind w:right="44"/>
              <w:rPr>
                <w:rFonts w:ascii="Times New Roman" w:hAnsi="Times New Roman" w:cs="Times New Roman"/>
                <w:sz w:val="24"/>
                <w:szCs w:val="24"/>
              </w:rPr>
            </w:pPr>
          </w:p>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br/>
              <w:t xml:space="preserve"> оценка  </w:t>
            </w:r>
          </w:p>
          <w:p w:rsidR="00810810" w:rsidRPr="00580211" w:rsidRDefault="00810810" w:rsidP="00160BFE">
            <w:pPr>
              <w:shd w:val="clear" w:color="auto" w:fill="FFFFFF"/>
              <w:ind w:right="44"/>
              <w:rPr>
                <w:rFonts w:ascii="Times New Roman" w:hAnsi="Times New Roman" w:cs="Times New Roman"/>
                <w:sz w:val="24"/>
                <w:szCs w:val="24"/>
              </w:rPr>
            </w:pPr>
          </w:p>
          <w:p w:rsidR="00810810" w:rsidRPr="00580211" w:rsidRDefault="00810810" w:rsidP="00160BFE">
            <w:pPr>
              <w:pStyle w:val="western"/>
              <w:spacing w:after="0"/>
            </w:pPr>
            <w:r w:rsidRPr="00580211">
              <w:t>волевая саморегуляция</w:t>
            </w:r>
          </w:p>
        </w:tc>
        <w:tc>
          <w:tcPr>
            <w:tcW w:w="5401" w:type="dxa"/>
          </w:tcPr>
          <w:p w:rsidR="00810810" w:rsidRPr="00580211" w:rsidRDefault="00810810" w:rsidP="00160BFE">
            <w:pPr>
              <w:ind w:left="53" w:right="44"/>
              <w:jc w:val="both"/>
              <w:rPr>
                <w:rFonts w:ascii="Times New Roman" w:hAnsi="Times New Roman" w:cs="Times New Roman"/>
                <w:sz w:val="24"/>
                <w:szCs w:val="24"/>
              </w:rPr>
            </w:pPr>
            <w:r w:rsidRPr="00580211">
              <w:rPr>
                <w:rFonts w:ascii="Times New Roman" w:hAnsi="Times New Roman" w:cs="Times New Roman"/>
                <w:sz w:val="24"/>
                <w:szCs w:val="24"/>
              </w:rPr>
              <w:lastRenderedPageBreak/>
              <w:t>постановка учебной задачи на основе соотнесения</w:t>
            </w:r>
            <w:r>
              <w:rPr>
                <w:rFonts w:ascii="Times New Roman" w:hAnsi="Times New Roman" w:cs="Times New Roman"/>
                <w:sz w:val="24"/>
                <w:szCs w:val="24"/>
              </w:rPr>
              <w:t xml:space="preserve"> </w:t>
            </w:r>
            <w:r w:rsidRPr="00580211">
              <w:rPr>
                <w:rFonts w:ascii="Times New Roman" w:hAnsi="Times New Roman" w:cs="Times New Roman"/>
                <w:sz w:val="24"/>
                <w:szCs w:val="24"/>
              </w:rPr>
              <w:t>того, что известно и усвоено обучающимися, и того, что еще неизвестно;</w:t>
            </w:r>
          </w:p>
          <w:p w:rsidR="00810810" w:rsidRPr="00580211" w:rsidRDefault="00810810" w:rsidP="00160BFE">
            <w:pPr>
              <w:ind w:left="53" w:right="44"/>
              <w:jc w:val="both"/>
              <w:rPr>
                <w:rFonts w:ascii="Times New Roman" w:hAnsi="Times New Roman" w:cs="Times New Roman"/>
                <w:sz w:val="24"/>
                <w:szCs w:val="24"/>
              </w:rPr>
            </w:pPr>
            <w:r w:rsidRPr="00580211">
              <w:rPr>
                <w:rFonts w:ascii="Times New Roman" w:hAnsi="Times New Roman" w:cs="Times New Roman"/>
                <w:sz w:val="24"/>
                <w:szCs w:val="24"/>
              </w:rPr>
              <w:lastRenderedPageBreak/>
              <w:t>определение последовательности промежуточных целей с</w:t>
            </w:r>
            <w:r>
              <w:rPr>
                <w:rFonts w:ascii="Times New Roman" w:hAnsi="Times New Roman" w:cs="Times New Roman"/>
                <w:sz w:val="24"/>
                <w:szCs w:val="24"/>
              </w:rPr>
              <w:t xml:space="preserve"> </w:t>
            </w:r>
            <w:r w:rsidRPr="00580211">
              <w:rPr>
                <w:rFonts w:ascii="Times New Roman" w:hAnsi="Times New Roman" w:cs="Times New Roman"/>
                <w:sz w:val="24"/>
                <w:szCs w:val="24"/>
              </w:rPr>
              <w:t xml:space="preserve">учетом конечного результата; составление плана и последовательности действий; </w:t>
            </w:r>
            <w:r w:rsidRPr="00580211">
              <w:rPr>
                <w:rFonts w:ascii="Times New Roman" w:hAnsi="Times New Roman" w:cs="Times New Roman"/>
                <w:sz w:val="24"/>
                <w:szCs w:val="24"/>
              </w:rPr>
              <w:br/>
            </w:r>
          </w:p>
          <w:p w:rsidR="00810810" w:rsidRPr="00580211" w:rsidRDefault="00810810" w:rsidP="00160BFE">
            <w:pPr>
              <w:ind w:left="53" w:right="44"/>
              <w:jc w:val="both"/>
              <w:rPr>
                <w:rFonts w:ascii="Times New Roman" w:hAnsi="Times New Roman" w:cs="Times New Roman"/>
                <w:sz w:val="24"/>
                <w:szCs w:val="24"/>
              </w:rPr>
            </w:pPr>
            <w:r w:rsidRPr="00580211">
              <w:rPr>
                <w:rFonts w:ascii="Times New Roman" w:hAnsi="Times New Roman" w:cs="Times New Roman"/>
                <w:sz w:val="24"/>
                <w:szCs w:val="24"/>
              </w:rPr>
              <w:t xml:space="preserve">предвосхищение результата и уровня усвоения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 </w:t>
            </w:r>
            <w:r w:rsidRPr="00580211">
              <w:rPr>
                <w:rFonts w:ascii="Times New Roman" w:hAnsi="Times New Roman" w:cs="Times New Roman"/>
                <w:sz w:val="24"/>
                <w:szCs w:val="24"/>
              </w:rPr>
              <w:br/>
            </w:r>
          </w:p>
          <w:p w:rsidR="00810810" w:rsidRPr="00580211" w:rsidRDefault="00810810" w:rsidP="00160BFE">
            <w:pPr>
              <w:ind w:left="53" w:right="44"/>
              <w:jc w:val="both"/>
              <w:rPr>
                <w:rFonts w:ascii="Times New Roman" w:hAnsi="Times New Roman" w:cs="Times New Roman"/>
                <w:sz w:val="24"/>
                <w:szCs w:val="24"/>
              </w:rPr>
            </w:pPr>
            <w:r w:rsidRPr="00580211">
              <w:rPr>
                <w:rFonts w:ascii="Times New Roman" w:hAnsi="Times New Roman" w:cs="Times New Roman"/>
                <w:sz w:val="24"/>
                <w:szCs w:val="24"/>
              </w:rPr>
              <w:t>внесение необходимых дополнений и корректив в план, и способ действия в случае расхождения от эталона;</w:t>
            </w: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 xml:space="preserve">выделение и осознание обучающимися того, что уже усвоено и что еще подлежит усвоению, осознание качества и уровня усвоения; </w:t>
            </w:r>
            <w:r w:rsidRPr="00580211">
              <w:rPr>
                <w:rFonts w:ascii="Times New Roman" w:hAnsi="Times New Roman" w:cs="Times New Roman"/>
                <w:sz w:val="24"/>
                <w:szCs w:val="24"/>
              </w:rPr>
              <w:br/>
            </w:r>
          </w:p>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способность к мобилизации сил и энергии, способность к волевому усилию, преодоление препятствия.</w:t>
            </w:r>
          </w:p>
        </w:tc>
      </w:tr>
      <w:tr w:rsidR="00810810" w:rsidRPr="00580211" w:rsidTr="00160BFE">
        <w:trPr>
          <w:jc w:val="center"/>
        </w:trPr>
        <w:tc>
          <w:tcPr>
            <w:tcW w:w="493" w:type="dxa"/>
            <w:vMerge/>
          </w:tcPr>
          <w:p w:rsidR="00810810" w:rsidRPr="00580211" w:rsidRDefault="00810810" w:rsidP="00160BFE">
            <w:pPr>
              <w:ind w:right="44" w:firstLine="397"/>
              <w:jc w:val="both"/>
              <w:rPr>
                <w:rFonts w:ascii="Times New Roman" w:hAnsi="Times New Roman" w:cs="Times New Roman"/>
                <w:sz w:val="24"/>
                <w:szCs w:val="24"/>
              </w:rPr>
            </w:pPr>
          </w:p>
        </w:tc>
        <w:tc>
          <w:tcPr>
            <w:tcW w:w="1941" w:type="dxa"/>
            <w:vMerge/>
          </w:tcPr>
          <w:p w:rsidR="00810810" w:rsidRPr="00580211" w:rsidRDefault="00810810" w:rsidP="00160BFE">
            <w:pPr>
              <w:ind w:right="44"/>
              <w:jc w:val="both"/>
              <w:rPr>
                <w:rFonts w:ascii="Times New Roman" w:hAnsi="Times New Roman" w:cs="Times New Roman"/>
                <w:sz w:val="24"/>
                <w:szCs w:val="24"/>
              </w:rPr>
            </w:pP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Познавательные УУД:</w:t>
            </w:r>
          </w:p>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Общеучебные</w:t>
            </w: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Универсальные логические действия</w:t>
            </w:r>
          </w:p>
        </w:tc>
        <w:tc>
          <w:tcPr>
            <w:tcW w:w="5401" w:type="dxa"/>
          </w:tcPr>
          <w:p w:rsidR="00810810" w:rsidRPr="00580211" w:rsidRDefault="00810810" w:rsidP="00160BFE">
            <w:pPr>
              <w:ind w:left="53" w:right="44"/>
              <w:jc w:val="both"/>
              <w:rPr>
                <w:rFonts w:ascii="Times New Roman" w:hAnsi="Times New Roman" w:cs="Times New Roman"/>
                <w:sz w:val="24"/>
                <w:szCs w:val="24"/>
              </w:rPr>
            </w:pPr>
            <w:r w:rsidRPr="00580211">
              <w:rPr>
                <w:rFonts w:ascii="Times New Roman" w:hAnsi="Times New Roman" w:cs="Times New Roman"/>
                <w:sz w:val="24"/>
                <w:szCs w:val="24"/>
              </w:rPr>
              <w:lastRenderedPageBreak/>
              <w:t xml:space="preserve">формирование умений воспринимать, перерабатывать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ответы на поставленные вопросы и излагать его; </w:t>
            </w:r>
          </w:p>
          <w:p w:rsidR="00810810" w:rsidRPr="00580211" w:rsidRDefault="00810810" w:rsidP="00160BFE">
            <w:pPr>
              <w:ind w:left="53" w:right="44"/>
              <w:jc w:val="both"/>
              <w:rPr>
                <w:rFonts w:ascii="Times New Roman" w:hAnsi="Times New Roman" w:cs="Times New Roman"/>
                <w:sz w:val="24"/>
                <w:szCs w:val="24"/>
              </w:rPr>
            </w:pPr>
            <w:r w:rsidRPr="00580211">
              <w:rPr>
                <w:rFonts w:ascii="Times New Roman" w:hAnsi="Times New Roman" w:cs="Times New Roman"/>
                <w:sz w:val="24"/>
                <w:szCs w:val="24"/>
              </w:rPr>
              <w:br/>
              <w:t xml:space="preserve">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810810" w:rsidRPr="00580211" w:rsidRDefault="00810810" w:rsidP="00160BFE">
            <w:pPr>
              <w:ind w:left="53" w:right="44"/>
              <w:jc w:val="both"/>
              <w:rPr>
                <w:rFonts w:ascii="Times New Roman" w:hAnsi="Times New Roman" w:cs="Times New Roman"/>
                <w:sz w:val="24"/>
                <w:szCs w:val="24"/>
              </w:rPr>
            </w:pPr>
          </w:p>
          <w:p w:rsidR="00810810" w:rsidRPr="00580211" w:rsidRDefault="00810810" w:rsidP="00160BFE">
            <w:pPr>
              <w:ind w:left="53" w:right="44"/>
              <w:jc w:val="both"/>
              <w:rPr>
                <w:rFonts w:ascii="Times New Roman" w:hAnsi="Times New Roman" w:cs="Times New Roman"/>
                <w:sz w:val="24"/>
                <w:szCs w:val="24"/>
              </w:rPr>
            </w:pPr>
            <w:r w:rsidRPr="00580211">
              <w:rPr>
                <w:rFonts w:ascii="Times New Roman" w:hAnsi="Times New Roman" w:cs="Times New Roman"/>
                <w:sz w:val="24"/>
                <w:szCs w:val="24"/>
              </w:rPr>
              <w:t xml:space="preserve">• сравнение конкретно-чувственных и иных данных (с целью выделения тождеств), различия, определения общих признаков и составление классификации; </w:t>
            </w:r>
            <w:r w:rsidRPr="00580211">
              <w:rPr>
                <w:rFonts w:ascii="Times New Roman" w:hAnsi="Times New Roman" w:cs="Times New Roman"/>
                <w:sz w:val="24"/>
                <w:szCs w:val="24"/>
              </w:rPr>
              <w:br/>
            </w:r>
            <w:r w:rsidRPr="00580211">
              <w:rPr>
                <w:rFonts w:ascii="Times New Roman" w:hAnsi="Times New Roman" w:cs="Times New Roman"/>
                <w:sz w:val="24"/>
                <w:szCs w:val="24"/>
              </w:rPr>
              <w:lastRenderedPageBreak/>
              <w:t xml:space="preserve">• анализ - выделение элементов, расчленение целого на части; </w:t>
            </w:r>
            <w:r w:rsidRPr="00580211">
              <w:rPr>
                <w:rFonts w:ascii="Times New Roman" w:hAnsi="Times New Roman" w:cs="Times New Roman"/>
                <w:sz w:val="24"/>
                <w:szCs w:val="24"/>
              </w:rPr>
              <w:br/>
              <w:t xml:space="preserve">• синтез - составление целого из частей; </w:t>
            </w:r>
            <w:r w:rsidRPr="00580211">
              <w:rPr>
                <w:rFonts w:ascii="Times New Roman" w:hAnsi="Times New Roman" w:cs="Times New Roman"/>
                <w:sz w:val="24"/>
                <w:szCs w:val="24"/>
              </w:rPr>
              <w:br/>
              <w:t xml:space="preserve">• сериация - упорядочение объектов по выделенному основанию; </w:t>
            </w:r>
            <w:r w:rsidRPr="00580211">
              <w:rPr>
                <w:rFonts w:ascii="Times New Roman" w:hAnsi="Times New Roman" w:cs="Times New Roman"/>
                <w:sz w:val="24"/>
                <w:szCs w:val="24"/>
              </w:rPr>
              <w:br/>
              <w:t xml:space="preserve">• классификация - отношение предмета к группе на основе заданного признака; </w:t>
            </w:r>
            <w:r w:rsidRPr="00580211">
              <w:rPr>
                <w:rFonts w:ascii="Times New Roman" w:hAnsi="Times New Roman" w:cs="Times New Roman"/>
                <w:sz w:val="24"/>
                <w:szCs w:val="24"/>
              </w:rPr>
              <w:br/>
              <w:t xml:space="preserve">• обобщение - генерализация и выведение общности для целого ряда или класса единичных объектов на основе выделения сущностной связи; </w:t>
            </w:r>
            <w:r w:rsidRPr="00580211">
              <w:rPr>
                <w:rFonts w:ascii="Times New Roman" w:hAnsi="Times New Roman" w:cs="Times New Roman"/>
                <w:sz w:val="24"/>
                <w:szCs w:val="24"/>
              </w:rPr>
              <w:br/>
              <w:t xml:space="preserve">• доказательство - установление причинно - следственных связей, построение логической цепи рассуждений; </w:t>
            </w:r>
            <w:r w:rsidRPr="00580211">
              <w:rPr>
                <w:rFonts w:ascii="Times New Roman" w:hAnsi="Times New Roman" w:cs="Times New Roman"/>
                <w:sz w:val="24"/>
                <w:szCs w:val="24"/>
              </w:rPr>
              <w:br/>
              <w:t xml:space="preserve">• установление аналогий. </w:t>
            </w:r>
          </w:p>
        </w:tc>
      </w:tr>
      <w:tr w:rsidR="00810810" w:rsidRPr="00580211" w:rsidTr="00160BFE">
        <w:trPr>
          <w:jc w:val="center"/>
        </w:trPr>
        <w:tc>
          <w:tcPr>
            <w:tcW w:w="493" w:type="dxa"/>
            <w:tcBorders>
              <w:top w:val="nil"/>
            </w:tcBorders>
          </w:tcPr>
          <w:p w:rsidR="00810810" w:rsidRPr="00580211" w:rsidRDefault="00810810" w:rsidP="00160BFE">
            <w:pPr>
              <w:ind w:right="44" w:firstLine="397"/>
              <w:jc w:val="both"/>
              <w:rPr>
                <w:rFonts w:ascii="Times New Roman" w:hAnsi="Times New Roman" w:cs="Times New Roman"/>
                <w:sz w:val="24"/>
                <w:szCs w:val="24"/>
              </w:rPr>
            </w:pPr>
          </w:p>
        </w:tc>
        <w:tc>
          <w:tcPr>
            <w:tcW w:w="1941" w:type="dxa"/>
            <w:tcBorders>
              <w:top w:val="nil"/>
            </w:tcBorders>
          </w:tcPr>
          <w:p w:rsidR="00810810" w:rsidRPr="00580211" w:rsidRDefault="00810810" w:rsidP="00160BFE">
            <w:pPr>
              <w:ind w:right="44"/>
              <w:jc w:val="both"/>
              <w:rPr>
                <w:rFonts w:ascii="Times New Roman" w:hAnsi="Times New Roman" w:cs="Times New Roman"/>
                <w:sz w:val="24"/>
                <w:szCs w:val="24"/>
              </w:rPr>
            </w:pP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Коммуникативные универсальные действия:</w:t>
            </w: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планирование учебного сотрудничества с учителем и сверстниками</w:t>
            </w: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постановка вопросов</w:t>
            </w:r>
          </w:p>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управление поведением партнера</w:t>
            </w:r>
          </w:p>
        </w:tc>
        <w:tc>
          <w:tcPr>
            <w:tcW w:w="5401" w:type="dxa"/>
          </w:tcPr>
          <w:p w:rsidR="00810810" w:rsidRPr="00580211" w:rsidRDefault="00810810" w:rsidP="00160BFE">
            <w:pPr>
              <w:ind w:left="53" w:right="44"/>
              <w:rPr>
                <w:rFonts w:ascii="Times New Roman" w:hAnsi="Times New Roman" w:cs="Times New Roman"/>
                <w:sz w:val="24"/>
                <w:szCs w:val="24"/>
              </w:rPr>
            </w:pPr>
            <w:r w:rsidRPr="00580211">
              <w:rPr>
                <w:rFonts w:ascii="Times New Roman" w:hAnsi="Times New Roman" w:cs="Times New Roman"/>
                <w:sz w:val="24"/>
                <w:szCs w:val="24"/>
              </w:rPr>
              <w:t xml:space="preserve">•определение цели; </w:t>
            </w:r>
            <w:r w:rsidRPr="00580211">
              <w:rPr>
                <w:rFonts w:ascii="Times New Roman" w:hAnsi="Times New Roman" w:cs="Times New Roman"/>
                <w:sz w:val="24"/>
                <w:szCs w:val="24"/>
              </w:rPr>
              <w:br/>
            </w:r>
          </w:p>
          <w:p w:rsidR="00810810" w:rsidRPr="00580211" w:rsidRDefault="00810810" w:rsidP="00160BFE">
            <w:pPr>
              <w:ind w:left="53" w:right="44"/>
              <w:rPr>
                <w:rFonts w:ascii="Times New Roman" w:hAnsi="Times New Roman" w:cs="Times New Roman"/>
                <w:sz w:val="24"/>
                <w:szCs w:val="24"/>
              </w:rPr>
            </w:pPr>
            <w:r w:rsidRPr="00580211">
              <w:rPr>
                <w:rFonts w:ascii="Times New Roman" w:hAnsi="Times New Roman" w:cs="Times New Roman"/>
                <w:sz w:val="24"/>
                <w:szCs w:val="24"/>
              </w:rPr>
              <w:t xml:space="preserve">• принципиальное сотрудничество в поиске и сборе информации; </w:t>
            </w:r>
          </w:p>
          <w:p w:rsidR="00810810" w:rsidRPr="00580211" w:rsidRDefault="00810810" w:rsidP="00160BFE">
            <w:pPr>
              <w:ind w:left="53" w:right="44"/>
              <w:rPr>
                <w:rFonts w:ascii="Times New Roman" w:hAnsi="Times New Roman" w:cs="Times New Roman"/>
                <w:sz w:val="24"/>
                <w:szCs w:val="24"/>
              </w:rPr>
            </w:pPr>
            <w:r w:rsidRPr="00580211">
              <w:rPr>
                <w:rFonts w:ascii="Times New Roman" w:hAnsi="Times New Roman" w:cs="Times New Roman"/>
                <w:sz w:val="24"/>
                <w:szCs w:val="24"/>
              </w:rPr>
              <w:br/>
              <w:t xml:space="preserve">• контроль, коррекция, оценки действий партнера; </w:t>
            </w:r>
            <w:r w:rsidRPr="00580211">
              <w:rPr>
                <w:rFonts w:ascii="Times New Roman" w:hAnsi="Times New Roman" w:cs="Times New Roman"/>
                <w:sz w:val="24"/>
                <w:szCs w:val="24"/>
              </w:rPr>
              <w:br/>
            </w:r>
          </w:p>
          <w:p w:rsidR="00810810" w:rsidRPr="00580211" w:rsidRDefault="00810810" w:rsidP="00160BFE">
            <w:pPr>
              <w:ind w:left="53" w:right="44"/>
              <w:rPr>
                <w:rFonts w:ascii="Times New Roman" w:hAnsi="Times New Roman" w:cs="Times New Roman"/>
                <w:sz w:val="24"/>
                <w:szCs w:val="24"/>
              </w:rPr>
            </w:pPr>
            <w:r w:rsidRPr="00580211">
              <w:rPr>
                <w:rFonts w:ascii="Times New Roman" w:hAnsi="Times New Roman" w:cs="Times New Roman"/>
                <w:sz w:val="24"/>
                <w:szCs w:val="24"/>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w:t>
            </w:r>
          </w:p>
        </w:tc>
      </w:tr>
      <w:tr w:rsidR="00810810" w:rsidRPr="00580211" w:rsidTr="00160BFE">
        <w:trPr>
          <w:jc w:val="center"/>
        </w:trPr>
        <w:tc>
          <w:tcPr>
            <w:tcW w:w="493" w:type="dxa"/>
          </w:tcPr>
          <w:p w:rsidR="00810810" w:rsidRPr="00580211" w:rsidRDefault="00810810" w:rsidP="00160BFE">
            <w:pPr>
              <w:ind w:left="-444" w:right="44" w:firstLine="397"/>
              <w:jc w:val="both"/>
              <w:rPr>
                <w:rFonts w:ascii="Times New Roman" w:hAnsi="Times New Roman" w:cs="Times New Roman"/>
                <w:sz w:val="24"/>
                <w:szCs w:val="24"/>
              </w:rPr>
            </w:pPr>
            <w:r w:rsidRPr="00580211">
              <w:rPr>
                <w:rFonts w:ascii="Times New Roman" w:hAnsi="Times New Roman" w:cs="Times New Roman"/>
                <w:sz w:val="24"/>
                <w:szCs w:val="24"/>
              </w:rPr>
              <w:t>5</w:t>
            </w:r>
          </w:p>
        </w:tc>
        <w:tc>
          <w:tcPr>
            <w:tcW w:w="1941" w:type="dxa"/>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Биология</w:t>
            </w:r>
          </w:p>
        </w:tc>
        <w:tc>
          <w:tcPr>
            <w:tcW w:w="3225" w:type="dxa"/>
          </w:tcPr>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Познавательные УУД.</w:t>
            </w:r>
          </w:p>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А) Общеучебные действия</w:t>
            </w:r>
            <w:r>
              <w:rPr>
                <w:rFonts w:ascii="Times New Roman" w:hAnsi="Times New Roman" w:cs="Times New Roman"/>
                <w:sz w:val="24"/>
                <w:szCs w:val="24"/>
              </w:rPr>
              <w:t>,</w:t>
            </w:r>
            <w:r w:rsidRPr="00580211">
              <w:rPr>
                <w:rFonts w:ascii="Times New Roman" w:hAnsi="Times New Roman" w:cs="Times New Roman"/>
                <w:sz w:val="24"/>
                <w:szCs w:val="24"/>
              </w:rPr>
              <w:t xml:space="preserve"> </w:t>
            </w:r>
          </w:p>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сформированность познавательных интересов и мотивов, направленных на изучение живой природы</w:t>
            </w:r>
          </w:p>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Б) Знаково-символические</w:t>
            </w:r>
          </w:p>
          <w:p w:rsidR="00810810" w:rsidRPr="00580211" w:rsidRDefault="00810810" w:rsidP="00160BFE">
            <w:pPr>
              <w:shd w:val="clear" w:color="auto" w:fill="FFFFFF"/>
              <w:ind w:right="44"/>
              <w:rPr>
                <w:rFonts w:ascii="Times New Roman" w:hAnsi="Times New Roman" w:cs="Times New Roman"/>
                <w:sz w:val="24"/>
                <w:szCs w:val="24"/>
              </w:rPr>
            </w:pPr>
            <w:r w:rsidRPr="00580211">
              <w:rPr>
                <w:rFonts w:ascii="Times New Roman" w:hAnsi="Times New Roman" w:cs="Times New Roman"/>
                <w:sz w:val="24"/>
                <w:szCs w:val="24"/>
              </w:rPr>
              <w:t>В) логические</w:t>
            </w:r>
          </w:p>
        </w:tc>
        <w:tc>
          <w:tcPr>
            <w:tcW w:w="5401" w:type="dxa"/>
          </w:tcPr>
          <w:p w:rsidR="00810810" w:rsidRPr="00580211" w:rsidRDefault="00810810" w:rsidP="00160BFE">
            <w:pPr>
              <w:pStyle w:val="af7"/>
              <w:numPr>
                <w:ilvl w:val="0"/>
                <w:numId w:val="101"/>
              </w:numPr>
              <w:shd w:val="clear" w:color="auto" w:fill="FFFFFF"/>
              <w:suppressAutoHyphens w:val="0"/>
              <w:ind w:left="53" w:right="44" w:firstLine="0"/>
              <w:contextualSpacing/>
            </w:pPr>
            <w:r w:rsidRPr="00580211">
              <w:t>Умение характеризовать объекты живой природы, законы генетики, физиологические и популяционные процессы.</w:t>
            </w:r>
          </w:p>
          <w:p w:rsidR="00810810" w:rsidRPr="00580211" w:rsidRDefault="00810810" w:rsidP="00160BFE">
            <w:pPr>
              <w:pStyle w:val="af7"/>
              <w:numPr>
                <w:ilvl w:val="0"/>
                <w:numId w:val="101"/>
              </w:numPr>
              <w:shd w:val="clear" w:color="auto" w:fill="FFFFFF"/>
              <w:suppressAutoHyphens w:val="0"/>
              <w:ind w:left="53" w:right="44" w:firstLine="0"/>
              <w:contextualSpacing/>
            </w:pPr>
            <w:r w:rsidRPr="00580211">
              <w:t>Умение объяснять биологические понятия и термины</w:t>
            </w:r>
          </w:p>
          <w:p w:rsidR="00810810" w:rsidRPr="00580211" w:rsidRDefault="00810810" w:rsidP="00160BFE">
            <w:pPr>
              <w:pStyle w:val="af7"/>
              <w:numPr>
                <w:ilvl w:val="0"/>
                <w:numId w:val="101"/>
              </w:numPr>
              <w:shd w:val="clear" w:color="auto" w:fill="FFFFFF"/>
              <w:suppressAutoHyphens w:val="0"/>
              <w:ind w:left="53" w:right="44" w:firstLine="0"/>
              <w:contextualSpacing/>
            </w:pPr>
            <w:r w:rsidRPr="00580211">
              <w:t>Умение классифицировать и систематизировать объекты живой природы</w:t>
            </w:r>
          </w:p>
          <w:p w:rsidR="00810810" w:rsidRPr="00580211" w:rsidRDefault="00810810" w:rsidP="00160BFE">
            <w:pPr>
              <w:pStyle w:val="af7"/>
              <w:numPr>
                <w:ilvl w:val="0"/>
                <w:numId w:val="101"/>
              </w:numPr>
              <w:shd w:val="clear" w:color="auto" w:fill="FFFFFF"/>
              <w:suppressAutoHyphens w:val="0"/>
              <w:ind w:left="53" w:right="44" w:firstLine="0"/>
              <w:contextualSpacing/>
            </w:pPr>
            <w:r w:rsidRPr="00580211">
              <w:t>Овладевать методами научного познания живого.</w:t>
            </w:r>
          </w:p>
          <w:p w:rsidR="00810810" w:rsidRPr="00580211" w:rsidRDefault="00810810" w:rsidP="00160BFE">
            <w:pPr>
              <w:pStyle w:val="af7"/>
              <w:numPr>
                <w:ilvl w:val="0"/>
                <w:numId w:val="101"/>
              </w:numPr>
              <w:shd w:val="clear" w:color="auto" w:fill="FFFFFF"/>
              <w:suppressAutoHyphens w:val="0"/>
              <w:ind w:left="53" w:right="44" w:firstLine="0"/>
              <w:contextualSpacing/>
            </w:pPr>
            <w:r w:rsidRPr="00580211">
              <w:t>Овладение методами исследования живой и неживой природы</w:t>
            </w:r>
          </w:p>
          <w:p w:rsidR="00810810" w:rsidRPr="00580211" w:rsidRDefault="00810810" w:rsidP="00160BFE">
            <w:pPr>
              <w:pStyle w:val="af7"/>
              <w:numPr>
                <w:ilvl w:val="0"/>
                <w:numId w:val="101"/>
              </w:numPr>
              <w:shd w:val="clear" w:color="auto" w:fill="FFFFFF"/>
              <w:suppressAutoHyphens w:val="0"/>
              <w:ind w:left="53" w:right="44" w:firstLine="0"/>
              <w:contextualSpacing/>
            </w:pPr>
            <w:r w:rsidRPr="00580211">
              <w:t>Понимание необходимости здорового образа жизни</w:t>
            </w:r>
          </w:p>
          <w:p w:rsidR="00810810" w:rsidRPr="00580211" w:rsidRDefault="00810810" w:rsidP="00160BFE">
            <w:pPr>
              <w:pStyle w:val="af7"/>
              <w:numPr>
                <w:ilvl w:val="0"/>
                <w:numId w:val="101"/>
              </w:numPr>
              <w:shd w:val="clear" w:color="auto" w:fill="FFFFFF"/>
              <w:suppressAutoHyphens w:val="0"/>
              <w:ind w:left="53" w:right="44" w:firstLine="0"/>
              <w:contextualSpacing/>
            </w:pPr>
            <w:r w:rsidRPr="00580211">
              <w:t>Осознание необходимости соблюдать гигиенические правила и нормы.</w:t>
            </w:r>
          </w:p>
          <w:p w:rsidR="00810810" w:rsidRPr="00580211" w:rsidRDefault="00810810" w:rsidP="00160BFE">
            <w:pPr>
              <w:pStyle w:val="af7"/>
              <w:numPr>
                <w:ilvl w:val="0"/>
                <w:numId w:val="101"/>
              </w:numPr>
              <w:shd w:val="clear" w:color="auto" w:fill="FFFFFF"/>
              <w:suppressAutoHyphens w:val="0"/>
              <w:ind w:left="53" w:right="44" w:firstLine="0"/>
              <w:contextualSpacing/>
            </w:pPr>
            <w:r w:rsidRPr="00580211">
              <w:t>Сознательный выбор будущей профессиональной деятельности</w:t>
            </w:r>
          </w:p>
          <w:p w:rsidR="00810810" w:rsidRPr="00580211" w:rsidRDefault="00810810" w:rsidP="00160BFE">
            <w:pPr>
              <w:pStyle w:val="af7"/>
              <w:numPr>
                <w:ilvl w:val="0"/>
                <w:numId w:val="101"/>
              </w:numPr>
              <w:shd w:val="clear" w:color="auto" w:fill="FFFFFF"/>
              <w:suppressAutoHyphens w:val="0"/>
              <w:ind w:left="53" w:right="44" w:firstLine="0"/>
              <w:contextualSpacing/>
              <w:jc w:val="both"/>
            </w:pPr>
            <w:r w:rsidRPr="00580211">
              <w:lastRenderedPageBreak/>
              <w:t>Самостоятельное выделение и формулирование цели</w:t>
            </w:r>
          </w:p>
          <w:p w:rsidR="00810810" w:rsidRPr="00580211" w:rsidRDefault="00810810" w:rsidP="00160BFE">
            <w:pPr>
              <w:pStyle w:val="af7"/>
              <w:numPr>
                <w:ilvl w:val="0"/>
                <w:numId w:val="101"/>
              </w:numPr>
              <w:shd w:val="clear" w:color="auto" w:fill="FFFFFF"/>
              <w:suppressAutoHyphens w:val="0"/>
              <w:ind w:left="53" w:right="44" w:firstLine="0"/>
              <w:contextualSpacing/>
              <w:jc w:val="both"/>
            </w:pPr>
            <w:r w:rsidRPr="00580211">
              <w:t>Поиск и овладения необходимой информации</w:t>
            </w:r>
          </w:p>
          <w:p w:rsidR="00810810" w:rsidRPr="00580211" w:rsidRDefault="00810810" w:rsidP="00160BFE">
            <w:pPr>
              <w:pStyle w:val="af7"/>
              <w:numPr>
                <w:ilvl w:val="0"/>
                <w:numId w:val="101"/>
              </w:numPr>
              <w:shd w:val="clear" w:color="auto" w:fill="FFFFFF"/>
              <w:suppressAutoHyphens w:val="0"/>
              <w:ind w:left="53" w:right="44" w:firstLine="0"/>
              <w:contextualSpacing/>
              <w:jc w:val="both"/>
            </w:pPr>
            <w:r w:rsidRPr="00580211">
              <w:rPr>
                <w:color w:val="000000"/>
              </w:rPr>
              <w:t xml:space="preserve">преобразование объекта из чувственной формы в </w:t>
            </w:r>
            <w:r w:rsidRPr="00580211">
              <w:rPr>
                <w:color w:val="000000"/>
                <w:spacing w:val="3"/>
              </w:rPr>
              <w:t>модель, где выделены существенные характеристики объекта</w:t>
            </w:r>
          </w:p>
          <w:p w:rsidR="00810810" w:rsidRPr="00580211" w:rsidRDefault="00810810" w:rsidP="00160BFE">
            <w:pPr>
              <w:pStyle w:val="af7"/>
              <w:numPr>
                <w:ilvl w:val="0"/>
                <w:numId w:val="101"/>
              </w:numPr>
              <w:shd w:val="clear" w:color="auto" w:fill="FFFFFF"/>
              <w:suppressAutoHyphens w:val="0"/>
              <w:ind w:left="53" w:right="44" w:firstLine="0"/>
              <w:contextualSpacing/>
              <w:jc w:val="both"/>
            </w:pPr>
            <w:r w:rsidRPr="00580211">
              <w:rPr>
                <w:color w:val="000000"/>
                <w:spacing w:val="1"/>
              </w:rPr>
              <w:t>преобразование модели с целью выявления общих законов</w:t>
            </w:r>
          </w:p>
          <w:p w:rsidR="00810810" w:rsidRPr="00580211" w:rsidRDefault="00810810" w:rsidP="00160BFE">
            <w:pPr>
              <w:pStyle w:val="af7"/>
              <w:numPr>
                <w:ilvl w:val="0"/>
                <w:numId w:val="101"/>
              </w:numPr>
              <w:shd w:val="clear" w:color="auto" w:fill="FFFFFF"/>
              <w:suppressAutoHyphens w:val="0"/>
              <w:ind w:left="53" w:right="44" w:firstLine="0"/>
              <w:contextualSpacing/>
            </w:pPr>
            <w:r w:rsidRPr="00580211">
              <w:rPr>
                <w:color w:val="000000"/>
                <w:spacing w:val="8"/>
              </w:rPr>
              <w:t xml:space="preserve">выбор наиболее эффективных способов решения генетических задач в </w:t>
            </w:r>
            <w:r w:rsidRPr="00580211">
              <w:rPr>
                <w:color w:val="000000"/>
                <w:spacing w:val="6"/>
              </w:rPr>
              <w:t>зависимости от конкретных условий</w:t>
            </w:r>
          </w:p>
          <w:p w:rsidR="00810810" w:rsidRPr="00580211" w:rsidRDefault="00810810" w:rsidP="00160BFE">
            <w:pPr>
              <w:pStyle w:val="af7"/>
              <w:numPr>
                <w:ilvl w:val="0"/>
                <w:numId w:val="101"/>
              </w:numPr>
              <w:shd w:val="clear" w:color="auto" w:fill="FFFFFF"/>
              <w:suppressAutoHyphens w:val="0"/>
              <w:ind w:left="53" w:right="44" w:firstLine="0"/>
              <w:contextualSpacing/>
            </w:pPr>
            <w:r w:rsidRPr="00580211">
              <w:rPr>
                <w:color w:val="000000"/>
              </w:rPr>
              <w:t xml:space="preserve">смысловое чтение как осмысление цели чтения и </w:t>
            </w:r>
            <w:r w:rsidRPr="00580211">
              <w:rPr>
                <w:color w:val="000000"/>
                <w:spacing w:val="7"/>
              </w:rPr>
              <w:t>выбор вида чтения в зависимости от цели</w:t>
            </w:r>
          </w:p>
          <w:p w:rsidR="00810810" w:rsidRPr="00580211" w:rsidRDefault="00810810" w:rsidP="00160BFE">
            <w:pPr>
              <w:pStyle w:val="af7"/>
              <w:numPr>
                <w:ilvl w:val="0"/>
                <w:numId w:val="101"/>
              </w:numPr>
              <w:shd w:val="clear" w:color="auto" w:fill="FFFFFF"/>
              <w:suppressAutoHyphens w:val="0"/>
              <w:ind w:left="53" w:right="44" w:firstLine="0"/>
              <w:contextualSpacing/>
            </w:pPr>
            <w:r w:rsidRPr="00580211">
              <w:rPr>
                <w:color w:val="000000"/>
                <w:spacing w:val="1"/>
              </w:rPr>
              <w:t>понимание и адекватная оценка языка средств массовой информации</w:t>
            </w:r>
          </w:p>
          <w:p w:rsidR="00810810" w:rsidRPr="00580211" w:rsidRDefault="00810810" w:rsidP="00160BFE">
            <w:pPr>
              <w:pStyle w:val="af7"/>
              <w:numPr>
                <w:ilvl w:val="0"/>
                <w:numId w:val="101"/>
              </w:numPr>
              <w:shd w:val="clear" w:color="auto" w:fill="FFFFFF"/>
              <w:suppressAutoHyphens w:val="0"/>
              <w:ind w:left="53" w:right="44" w:firstLine="0"/>
              <w:contextualSpacing/>
            </w:pPr>
            <w:r w:rsidRPr="00580211">
              <w:rPr>
                <w:color w:val="000000"/>
                <w:spacing w:val="1"/>
              </w:rPr>
              <w:t>постро</w:t>
            </w:r>
            <w:r w:rsidRPr="00580211">
              <w:rPr>
                <w:color w:val="000000"/>
                <w:spacing w:val="1"/>
              </w:rPr>
              <w:softHyphen/>
            </w:r>
            <w:r w:rsidRPr="00580211">
              <w:rPr>
                <w:color w:val="000000"/>
                <w:spacing w:val="-1"/>
              </w:rPr>
              <w:t>ение логической цепи рассуждений</w:t>
            </w:r>
          </w:p>
          <w:p w:rsidR="00810810" w:rsidRPr="00580211" w:rsidRDefault="00810810" w:rsidP="00160BFE">
            <w:pPr>
              <w:pStyle w:val="af7"/>
              <w:numPr>
                <w:ilvl w:val="0"/>
                <w:numId w:val="101"/>
              </w:numPr>
              <w:shd w:val="clear" w:color="auto" w:fill="FFFFFF"/>
              <w:suppressAutoHyphens w:val="0"/>
              <w:ind w:left="53" w:right="44" w:firstLine="0"/>
              <w:contextualSpacing/>
            </w:pPr>
            <w:r w:rsidRPr="00580211">
              <w:rPr>
                <w:color w:val="000000"/>
                <w:spacing w:val="3"/>
              </w:rPr>
              <w:t xml:space="preserve">анализ объектов с целью выделения </w:t>
            </w:r>
            <w:r w:rsidRPr="00580211">
              <w:rPr>
                <w:color w:val="000000"/>
                <w:spacing w:val="-1"/>
              </w:rPr>
              <w:t>признаков</w:t>
            </w:r>
          </w:p>
          <w:p w:rsidR="00810810" w:rsidRPr="00580211" w:rsidRDefault="00810810" w:rsidP="00160BFE">
            <w:pPr>
              <w:pStyle w:val="af7"/>
              <w:numPr>
                <w:ilvl w:val="0"/>
                <w:numId w:val="101"/>
              </w:numPr>
              <w:shd w:val="clear" w:color="auto" w:fill="FFFFFF"/>
              <w:suppressAutoHyphens w:val="0"/>
              <w:ind w:left="53" w:right="44" w:firstLine="0"/>
              <w:contextualSpacing/>
            </w:pPr>
            <w:r w:rsidRPr="00580211">
              <w:rPr>
                <w:color w:val="000000"/>
                <w:spacing w:val="-1"/>
              </w:rPr>
              <w:t>синтез как со</w:t>
            </w:r>
            <w:r w:rsidRPr="00580211">
              <w:rPr>
                <w:color w:val="000000"/>
                <w:spacing w:val="-1"/>
              </w:rPr>
              <w:softHyphen/>
            </w:r>
            <w:r w:rsidRPr="00580211">
              <w:rPr>
                <w:color w:val="000000"/>
                <w:spacing w:val="2"/>
              </w:rPr>
              <w:t xml:space="preserve">ставление целого из частей, в том числе самостоятельное </w:t>
            </w:r>
            <w:r w:rsidRPr="00580211">
              <w:rPr>
                <w:color w:val="000000"/>
              </w:rPr>
              <w:t xml:space="preserve">достраивание, восполнение недостающих компонентов; выбор </w:t>
            </w:r>
            <w:r w:rsidRPr="00580211">
              <w:rPr>
                <w:color w:val="000000"/>
                <w:spacing w:val="2"/>
              </w:rPr>
              <w:t>оснований и критериев для сравнения</w:t>
            </w:r>
          </w:p>
        </w:tc>
      </w:tr>
      <w:tr w:rsidR="00810810" w:rsidRPr="00580211" w:rsidTr="00160BFE">
        <w:trPr>
          <w:jc w:val="center"/>
        </w:trPr>
        <w:tc>
          <w:tcPr>
            <w:tcW w:w="493" w:type="dxa"/>
          </w:tcPr>
          <w:p w:rsidR="00810810" w:rsidRPr="00580211" w:rsidRDefault="00810810" w:rsidP="00160BFE">
            <w:pPr>
              <w:ind w:right="44" w:firstLine="397"/>
              <w:jc w:val="both"/>
              <w:rPr>
                <w:rFonts w:ascii="Times New Roman" w:hAnsi="Times New Roman" w:cs="Times New Roman"/>
                <w:sz w:val="24"/>
                <w:szCs w:val="24"/>
              </w:rPr>
            </w:pPr>
          </w:p>
        </w:tc>
        <w:tc>
          <w:tcPr>
            <w:tcW w:w="1941" w:type="dxa"/>
          </w:tcPr>
          <w:p w:rsidR="00810810" w:rsidRPr="00580211" w:rsidRDefault="00810810" w:rsidP="00160BFE">
            <w:pPr>
              <w:ind w:right="44"/>
              <w:jc w:val="both"/>
              <w:rPr>
                <w:rFonts w:ascii="Times New Roman" w:hAnsi="Times New Roman" w:cs="Times New Roman"/>
                <w:sz w:val="24"/>
                <w:szCs w:val="24"/>
              </w:rPr>
            </w:pP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Коммуникативные УУД.</w:t>
            </w:r>
          </w:p>
        </w:tc>
        <w:tc>
          <w:tcPr>
            <w:tcW w:w="5401" w:type="dxa"/>
          </w:tcPr>
          <w:p w:rsidR="00810810" w:rsidRPr="00580211" w:rsidRDefault="00810810" w:rsidP="00522CD2">
            <w:pPr>
              <w:pStyle w:val="af7"/>
              <w:numPr>
                <w:ilvl w:val="0"/>
                <w:numId w:val="104"/>
              </w:numPr>
              <w:shd w:val="clear" w:color="auto" w:fill="FFFFFF"/>
              <w:suppressAutoHyphens w:val="0"/>
              <w:spacing w:before="72"/>
              <w:ind w:left="195" w:firstLine="0"/>
              <w:contextualSpacing/>
            </w:pPr>
            <w:r w:rsidRPr="00580211">
              <w:t>Правильное использование биологической терминологии и символики.</w:t>
            </w:r>
          </w:p>
          <w:p w:rsidR="00810810" w:rsidRPr="00580211" w:rsidRDefault="00810810" w:rsidP="00522CD2">
            <w:pPr>
              <w:pStyle w:val="af7"/>
              <w:numPr>
                <w:ilvl w:val="0"/>
                <w:numId w:val="104"/>
              </w:numPr>
              <w:shd w:val="clear" w:color="auto" w:fill="FFFFFF"/>
              <w:suppressAutoHyphens w:val="0"/>
              <w:spacing w:before="72"/>
              <w:ind w:left="195" w:firstLine="0"/>
              <w:contextualSpacing/>
            </w:pPr>
            <w:r w:rsidRPr="00580211">
              <w:rPr>
                <w:color w:val="000000"/>
                <w:spacing w:val="-1"/>
              </w:rPr>
              <w:t>Исследовательские и проектные действия парные, групповые.</w:t>
            </w:r>
          </w:p>
          <w:p w:rsidR="00810810" w:rsidRPr="00580211" w:rsidRDefault="00810810" w:rsidP="00160BFE">
            <w:pPr>
              <w:pStyle w:val="af7"/>
              <w:numPr>
                <w:ilvl w:val="0"/>
                <w:numId w:val="102"/>
              </w:numPr>
              <w:suppressAutoHyphens w:val="0"/>
              <w:ind w:left="195" w:right="44" w:firstLine="0"/>
              <w:contextualSpacing/>
              <w:jc w:val="both"/>
            </w:pPr>
            <w:r w:rsidRPr="00580211">
              <w:t>Развитие потребности вести диалог, выслушивать мнение оппонента, участвовать в дискуссии.</w:t>
            </w:r>
          </w:p>
          <w:p w:rsidR="00810810" w:rsidRPr="00580211" w:rsidRDefault="00810810" w:rsidP="00160BFE">
            <w:pPr>
              <w:pStyle w:val="af7"/>
              <w:numPr>
                <w:ilvl w:val="0"/>
                <w:numId w:val="102"/>
              </w:numPr>
              <w:suppressAutoHyphens w:val="0"/>
              <w:ind w:left="195" w:right="44" w:firstLine="0"/>
              <w:contextualSpacing/>
              <w:jc w:val="both"/>
            </w:pPr>
            <w:r w:rsidRPr="00580211">
              <w:t>Развитие способностей открыто выражать и аргументировано отстаивать свою точку зрения.</w:t>
            </w:r>
          </w:p>
          <w:p w:rsidR="00810810" w:rsidRPr="00580211" w:rsidRDefault="00810810" w:rsidP="00160BFE">
            <w:pPr>
              <w:pStyle w:val="af7"/>
              <w:numPr>
                <w:ilvl w:val="0"/>
                <w:numId w:val="102"/>
              </w:numPr>
              <w:suppressAutoHyphens w:val="0"/>
              <w:ind w:left="195" w:right="44" w:firstLine="0"/>
              <w:contextualSpacing/>
              <w:jc w:val="both"/>
            </w:pPr>
            <w:r w:rsidRPr="00580211">
              <w:t>Формирование нравственных ценностей -ценности жизни во всех её проявлениях, включая понимание самоценности, уникальности и неповторимости всех живых объектов, в том числе и человека</w:t>
            </w:r>
          </w:p>
        </w:tc>
      </w:tr>
      <w:tr w:rsidR="00810810" w:rsidRPr="00580211" w:rsidTr="00160BFE">
        <w:trPr>
          <w:jc w:val="center"/>
        </w:trPr>
        <w:tc>
          <w:tcPr>
            <w:tcW w:w="493" w:type="dxa"/>
          </w:tcPr>
          <w:p w:rsidR="00810810" w:rsidRPr="00580211" w:rsidRDefault="00810810" w:rsidP="00160BFE">
            <w:pPr>
              <w:ind w:left="-396" w:right="44" w:firstLine="397"/>
              <w:jc w:val="both"/>
              <w:rPr>
                <w:rFonts w:ascii="Times New Roman" w:hAnsi="Times New Roman" w:cs="Times New Roman"/>
                <w:sz w:val="24"/>
                <w:szCs w:val="24"/>
              </w:rPr>
            </w:pPr>
            <w:r w:rsidRPr="00580211">
              <w:rPr>
                <w:rFonts w:ascii="Times New Roman" w:hAnsi="Times New Roman" w:cs="Times New Roman"/>
                <w:sz w:val="24"/>
                <w:szCs w:val="24"/>
              </w:rPr>
              <w:t>6,7</w:t>
            </w:r>
          </w:p>
          <w:p w:rsidR="00810810" w:rsidRPr="00580211" w:rsidRDefault="00810810" w:rsidP="00160BFE">
            <w:pPr>
              <w:ind w:left="-396" w:right="44" w:firstLine="397"/>
              <w:jc w:val="both"/>
              <w:rPr>
                <w:rFonts w:ascii="Times New Roman" w:hAnsi="Times New Roman" w:cs="Times New Roman"/>
                <w:sz w:val="24"/>
                <w:szCs w:val="24"/>
              </w:rPr>
            </w:pPr>
          </w:p>
        </w:tc>
        <w:tc>
          <w:tcPr>
            <w:tcW w:w="1941" w:type="dxa"/>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История, обществознание</w:t>
            </w:r>
          </w:p>
        </w:tc>
        <w:tc>
          <w:tcPr>
            <w:tcW w:w="3225" w:type="dxa"/>
          </w:tcPr>
          <w:p w:rsidR="00810810" w:rsidRPr="00580211" w:rsidRDefault="00810810" w:rsidP="00160BFE">
            <w:pPr>
              <w:shd w:val="clear" w:color="auto" w:fill="FFFFFF"/>
              <w:ind w:right="44"/>
              <w:rPr>
                <w:rFonts w:ascii="Times New Roman" w:hAnsi="Times New Roman" w:cs="Times New Roman"/>
                <w:color w:val="000000"/>
                <w:sz w:val="24"/>
                <w:szCs w:val="24"/>
              </w:rPr>
            </w:pPr>
            <w:r w:rsidRPr="00580211">
              <w:rPr>
                <w:rFonts w:ascii="Times New Roman" w:hAnsi="Times New Roman" w:cs="Times New Roman"/>
                <w:sz w:val="24"/>
                <w:szCs w:val="24"/>
              </w:rPr>
              <w:t xml:space="preserve">Личностные УУД: </w:t>
            </w:r>
            <w:r w:rsidRPr="00580211">
              <w:rPr>
                <w:rFonts w:ascii="Times New Roman" w:hAnsi="Times New Roman" w:cs="Times New Roman"/>
                <w:color w:val="000000"/>
                <w:sz w:val="24"/>
                <w:szCs w:val="24"/>
              </w:rPr>
              <w:t xml:space="preserve">готовность и способность учащихся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w:t>
            </w:r>
            <w:r w:rsidRPr="00580211">
              <w:rPr>
                <w:rFonts w:ascii="Times New Roman" w:hAnsi="Times New Roman" w:cs="Times New Roman"/>
                <w:color w:val="000000"/>
                <w:sz w:val="24"/>
                <w:szCs w:val="24"/>
              </w:rPr>
              <w:lastRenderedPageBreak/>
              <w:t>непрерывного образования и компетенции</w:t>
            </w:r>
            <w:r w:rsidRPr="00580211">
              <w:rPr>
                <w:rStyle w:val="apple-converted-space"/>
                <w:rFonts w:ascii="Times New Roman" w:hAnsi="Times New Roman" w:cs="Times New Roman"/>
                <w:color w:val="000000"/>
                <w:sz w:val="24"/>
                <w:szCs w:val="24"/>
              </w:rPr>
              <w:t> </w:t>
            </w:r>
            <w:r w:rsidRPr="00580211">
              <w:rPr>
                <w:rStyle w:val="a7"/>
                <w:rFonts w:ascii="Times New Roman" w:hAnsi="Times New Roman" w:cs="Times New Roman"/>
                <w:color w:val="000000"/>
                <w:sz w:val="24"/>
                <w:szCs w:val="24"/>
              </w:rPr>
              <w:t>«уметь учиться»</w:t>
            </w:r>
            <w:r w:rsidRPr="00580211">
              <w:rPr>
                <w:rFonts w:ascii="Times New Roman" w:hAnsi="Times New Roman" w:cs="Times New Roman"/>
                <w:color w:val="000000"/>
                <w:sz w:val="24"/>
                <w:szCs w:val="24"/>
              </w:rPr>
              <w:t>; формирование образа мира, ценностно-смысловых ориентаций и  нравственных оснований личностного морального выбора; развитие самосознания, позитивной самооценки и самоуважения, готовности открыто выражать и отстаивать свою позицию, критичности к своим поступкам; развитие готовности к самостоятельным поступкам и действиям, принятию ответственности за их результаты, целеустремленности и настойчивости в достижении целей, готовности к преодолению трудностей и жизненного оптимизма; формирование нетерпимости к действиям и влияниям, представляющим угрозу жизни, здоровью и безопасности личности и общества, и умения противодействовать им в пределах своих возможностей.</w:t>
            </w:r>
          </w:p>
        </w:tc>
        <w:tc>
          <w:tcPr>
            <w:tcW w:w="5401" w:type="dxa"/>
          </w:tcPr>
          <w:p w:rsidR="00810810" w:rsidRPr="00580211" w:rsidRDefault="00810810" w:rsidP="00160BFE">
            <w:pPr>
              <w:pStyle w:val="c1"/>
              <w:spacing w:before="0" w:beforeAutospacing="0" w:after="0" w:afterAutospacing="0" w:line="270" w:lineRule="atLeast"/>
            </w:pPr>
            <w:r w:rsidRPr="00580211">
              <w:rPr>
                <w:rStyle w:val="c2"/>
              </w:rPr>
              <w:lastRenderedPageBreak/>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810810" w:rsidRPr="00580211" w:rsidRDefault="00810810" w:rsidP="00160BFE">
            <w:pPr>
              <w:pStyle w:val="c1"/>
              <w:spacing w:before="0" w:beforeAutospacing="0" w:after="0" w:afterAutospacing="0" w:line="270" w:lineRule="atLeast"/>
              <w:rPr>
                <w:rStyle w:val="c2"/>
              </w:rPr>
            </w:pPr>
          </w:p>
          <w:p w:rsidR="00810810" w:rsidRPr="00580211" w:rsidRDefault="00810810" w:rsidP="00160BFE">
            <w:pPr>
              <w:pStyle w:val="c1"/>
              <w:spacing w:before="0" w:beforeAutospacing="0" w:after="0" w:afterAutospacing="0" w:line="270" w:lineRule="atLeast"/>
              <w:rPr>
                <w:rStyle w:val="c2"/>
              </w:rPr>
            </w:pPr>
          </w:p>
          <w:p w:rsidR="00810810" w:rsidRPr="00580211" w:rsidRDefault="00810810" w:rsidP="00160BFE">
            <w:pPr>
              <w:pStyle w:val="c1"/>
              <w:spacing w:before="0" w:beforeAutospacing="0" w:after="0" w:afterAutospacing="0" w:line="270" w:lineRule="atLeast"/>
              <w:rPr>
                <w:rStyle w:val="c2"/>
              </w:rPr>
            </w:pPr>
          </w:p>
          <w:p w:rsidR="00810810" w:rsidRPr="00580211" w:rsidRDefault="00810810" w:rsidP="00160BFE">
            <w:pPr>
              <w:pStyle w:val="c1"/>
              <w:spacing w:before="0" w:beforeAutospacing="0" w:after="0" w:afterAutospacing="0" w:line="270" w:lineRule="atLeast"/>
              <w:rPr>
                <w:rStyle w:val="c2"/>
              </w:rPr>
            </w:pPr>
          </w:p>
          <w:p w:rsidR="00810810" w:rsidRPr="00580211" w:rsidRDefault="00810810" w:rsidP="00160BFE">
            <w:pPr>
              <w:pStyle w:val="c1"/>
              <w:spacing w:before="0" w:beforeAutospacing="0" w:after="0" w:afterAutospacing="0" w:line="270" w:lineRule="atLeast"/>
              <w:rPr>
                <w:rStyle w:val="c2"/>
              </w:rPr>
            </w:pPr>
          </w:p>
          <w:p w:rsidR="00810810" w:rsidRPr="00580211" w:rsidRDefault="00810810" w:rsidP="00160BFE">
            <w:pPr>
              <w:pStyle w:val="c1"/>
              <w:spacing w:before="0" w:beforeAutospacing="0" w:after="0" w:afterAutospacing="0" w:line="270" w:lineRule="atLeast"/>
              <w:rPr>
                <w:rStyle w:val="c2"/>
              </w:rPr>
            </w:pPr>
          </w:p>
          <w:p w:rsidR="00810810" w:rsidRPr="00580211" w:rsidRDefault="00810810" w:rsidP="00160BFE">
            <w:pPr>
              <w:pStyle w:val="c1"/>
              <w:spacing w:before="0" w:beforeAutospacing="0" w:after="0" w:afterAutospacing="0" w:line="270" w:lineRule="atLeast"/>
              <w:rPr>
                <w:rStyle w:val="c2"/>
              </w:rPr>
            </w:pPr>
          </w:p>
          <w:p w:rsidR="00810810" w:rsidRPr="00580211" w:rsidRDefault="00810810" w:rsidP="00160BFE">
            <w:pPr>
              <w:pStyle w:val="c1"/>
              <w:spacing w:before="0" w:beforeAutospacing="0" w:after="0" w:afterAutospacing="0" w:line="270" w:lineRule="atLeast"/>
              <w:rPr>
                <w:rStyle w:val="c2"/>
              </w:rPr>
            </w:pPr>
          </w:p>
          <w:p w:rsidR="00810810" w:rsidRPr="00580211" w:rsidRDefault="00810810" w:rsidP="00160BFE">
            <w:pPr>
              <w:pStyle w:val="c1"/>
              <w:spacing w:before="0" w:beforeAutospacing="0" w:after="0" w:afterAutospacing="0" w:line="270" w:lineRule="atLeast"/>
              <w:rPr>
                <w:rStyle w:val="c2"/>
              </w:rPr>
            </w:pPr>
          </w:p>
          <w:p w:rsidR="00810810" w:rsidRPr="00580211" w:rsidRDefault="00810810" w:rsidP="00160BFE">
            <w:pPr>
              <w:pStyle w:val="c1"/>
              <w:spacing w:before="0" w:beforeAutospacing="0" w:after="0" w:afterAutospacing="0" w:line="270" w:lineRule="atLeast"/>
              <w:rPr>
                <w:rStyle w:val="c2"/>
              </w:rPr>
            </w:pPr>
          </w:p>
          <w:p w:rsidR="00810810" w:rsidRPr="00580211" w:rsidRDefault="00810810" w:rsidP="00160BFE">
            <w:pPr>
              <w:pStyle w:val="c1"/>
              <w:spacing w:before="0" w:beforeAutospacing="0" w:after="0" w:afterAutospacing="0" w:line="270" w:lineRule="atLeast"/>
              <w:rPr>
                <w:rStyle w:val="c2"/>
              </w:rPr>
            </w:pPr>
          </w:p>
          <w:p w:rsidR="00810810" w:rsidRPr="00580211" w:rsidRDefault="00810810" w:rsidP="00160BFE">
            <w:pPr>
              <w:pStyle w:val="c1"/>
              <w:spacing w:before="0" w:beforeAutospacing="0" w:after="0" w:afterAutospacing="0" w:line="270" w:lineRule="atLeast"/>
              <w:rPr>
                <w:rStyle w:val="c2"/>
              </w:rPr>
            </w:pPr>
          </w:p>
          <w:p w:rsidR="00810810" w:rsidRPr="00580211" w:rsidRDefault="00810810" w:rsidP="00160BFE">
            <w:pPr>
              <w:pStyle w:val="c1"/>
              <w:spacing w:before="0" w:beforeAutospacing="0" w:after="0" w:afterAutospacing="0" w:line="270" w:lineRule="atLeast"/>
              <w:rPr>
                <w:rStyle w:val="c2"/>
              </w:rPr>
            </w:pPr>
          </w:p>
          <w:p w:rsidR="00810810" w:rsidRPr="00580211" w:rsidRDefault="00810810" w:rsidP="00160BFE">
            <w:pPr>
              <w:pStyle w:val="c1"/>
              <w:spacing w:before="0" w:beforeAutospacing="0" w:after="0" w:afterAutospacing="0" w:line="270" w:lineRule="atLeast"/>
            </w:pPr>
            <w:r w:rsidRPr="00580211">
              <w:rPr>
                <w:rStyle w:val="c2"/>
              </w:rPr>
              <w:t>Формирование уважительного отношения к иному мнению, истории и культуре других народов.</w:t>
            </w:r>
          </w:p>
          <w:p w:rsidR="00810810" w:rsidRPr="00580211" w:rsidRDefault="00810810" w:rsidP="00160BFE">
            <w:pPr>
              <w:spacing w:before="100" w:beforeAutospacing="1" w:after="100" w:afterAutospacing="1"/>
              <w:rPr>
                <w:rFonts w:ascii="Times New Roman" w:hAnsi="Times New Roman" w:cs="Times New Roman"/>
                <w:sz w:val="24"/>
                <w:szCs w:val="24"/>
              </w:rPr>
            </w:pPr>
          </w:p>
          <w:p w:rsidR="00810810" w:rsidRPr="00580211" w:rsidRDefault="00810810" w:rsidP="00160BFE">
            <w:pPr>
              <w:spacing w:before="100" w:beforeAutospacing="1" w:after="100" w:afterAutospacing="1"/>
              <w:rPr>
                <w:rFonts w:ascii="Times New Roman" w:hAnsi="Times New Roman" w:cs="Times New Roman"/>
                <w:sz w:val="24"/>
                <w:szCs w:val="24"/>
              </w:rPr>
            </w:pPr>
          </w:p>
          <w:p w:rsidR="00810810" w:rsidRPr="00580211" w:rsidRDefault="00810810" w:rsidP="00160BFE">
            <w:pPr>
              <w:spacing w:before="100" w:beforeAutospacing="1" w:after="100" w:afterAutospacing="1"/>
              <w:rPr>
                <w:rFonts w:ascii="Times New Roman" w:hAnsi="Times New Roman" w:cs="Times New Roman"/>
                <w:sz w:val="24"/>
                <w:szCs w:val="24"/>
              </w:rPr>
            </w:pPr>
          </w:p>
          <w:p w:rsidR="00810810" w:rsidRPr="00580211" w:rsidRDefault="00810810" w:rsidP="00160BFE">
            <w:pPr>
              <w:spacing w:before="100" w:beforeAutospacing="1" w:after="100" w:afterAutospacing="1"/>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ind w:right="44"/>
              <w:rPr>
                <w:rFonts w:ascii="Times New Roman" w:hAnsi="Times New Roman" w:cs="Times New Roman"/>
                <w:sz w:val="24"/>
                <w:szCs w:val="24"/>
              </w:rPr>
            </w:pPr>
          </w:p>
        </w:tc>
      </w:tr>
      <w:tr w:rsidR="00810810" w:rsidRPr="00580211" w:rsidTr="00160BFE">
        <w:trPr>
          <w:jc w:val="center"/>
        </w:trPr>
        <w:tc>
          <w:tcPr>
            <w:tcW w:w="493" w:type="dxa"/>
          </w:tcPr>
          <w:p w:rsidR="00810810" w:rsidRPr="00580211" w:rsidRDefault="00810810" w:rsidP="00160BFE">
            <w:pPr>
              <w:ind w:right="44" w:firstLine="397"/>
              <w:jc w:val="both"/>
              <w:rPr>
                <w:rFonts w:ascii="Times New Roman" w:hAnsi="Times New Roman" w:cs="Times New Roman"/>
                <w:sz w:val="24"/>
                <w:szCs w:val="24"/>
              </w:rPr>
            </w:pPr>
          </w:p>
        </w:tc>
        <w:tc>
          <w:tcPr>
            <w:tcW w:w="1941" w:type="dxa"/>
          </w:tcPr>
          <w:p w:rsidR="00810810" w:rsidRPr="00580211" w:rsidRDefault="00810810" w:rsidP="00160BFE">
            <w:pPr>
              <w:ind w:right="44"/>
              <w:jc w:val="both"/>
              <w:rPr>
                <w:rFonts w:ascii="Times New Roman" w:hAnsi="Times New Roman" w:cs="Times New Roman"/>
                <w:sz w:val="24"/>
                <w:szCs w:val="24"/>
              </w:rPr>
            </w:pP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Регулятивные УУД:</w:t>
            </w: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 xml:space="preserve">планирование учебной и бытовой деятельности школьника, </w:t>
            </w: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планирование действий формальных исполнителей по достижению поставленных целей;</w:t>
            </w: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lastRenderedPageBreak/>
              <w:t>контроль, коррекция и оценивание</w:t>
            </w:r>
          </w:p>
          <w:p w:rsidR="00810810" w:rsidRPr="00580211" w:rsidRDefault="00810810" w:rsidP="00160BFE">
            <w:pPr>
              <w:ind w:right="44"/>
              <w:rPr>
                <w:rFonts w:ascii="Times New Roman" w:hAnsi="Times New Roman" w:cs="Times New Roman"/>
                <w:sz w:val="24"/>
                <w:szCs w:val="24"/>
              </w:rPr>
            </w:pPr>
          </w:p>
        </w:tc>
        <w:tc>
          <w:tcPr>
            <w:tcW w:w="5401" w:type="dxa"/>
          </w:tcPr>
          <w:p w:rsidR="00810810" w:rsidRPr="00580211" w:rsidRDefault="00810810" w:rsidP="00160BFE">
            <w:pPr>
              <w:ind w:left="357"/>
              <w:rPr>
                <w:rFonts w:ascii="Times New Roman" w:hAnsi="Times New Roman" w:cs="Times New Roman"/>
                <w:sz w:val="24"/>
                <w:szCs w:val="24"/>
              </w:rPr>
            </w:pPr>
            <w:r w:rsidRPr="00580211">
              <w:rPr>
                <w:rFonts w:ascii="Times New Roman" w:hAnsi="Times New Roman" w:cs="Times New Roman"/>
                <w:sz w:val="24"/>
                <w:szCs w:val="24"/>
              </w:rPr>
              <w:lastRenderedPageBreak/>
              <w:t xml:space="preserve">постановка учебных целей, </w:t>
            </w:r>
          </w:p>
          <w:p w:rsidR="00810810" w:rsidRPr="00580211" w:rsidRDefault="00810810" w:rsidP="00160BFE">
            <w:pPr>
              <w:ind w:left="357"/>
              <w:rPr>
                <w:rFonts w:ascii="Times New Roman" w:hAnsi="Times New Roman" w:cs="Times New Roman"/>
                <w:sz w:val="24"/>
                <w:szCs w:val="24"/>
              </w:rPr>
            </w:pPr>
            <w:r w:rsidRPr="00580211">
              <w:rPr>
                <w:rFonts w:ascii="Times New Roman" w:hAnsi="Times New Roman" w:cs="Times New Roman"/>
                <w:sz w:val="24"/>
                <w:szCs w:val="24"/>
              </w:rPr>
              <w:t xml:space="preserve">использование внешнего плана для решения поставленной задачи или достижения цели, </w:t>
            </w:r>
          </w:p>
          <w:p w:rsidR="00810810" w:rsidRPr="00580211" w:rsidRDefault="00810810" w:rsidP="00160BFE">
            <w:pPr>
              <w:ind w:left="357"/>
              <w:rPr>
                <w:rFonts w:ascii="Times New Roman" w:hAnsi="Times New Roman" w:cs="Times New Roman"/>
                <w:sz w:val="24"/>
                <w:szCs w:val="24"/>
              </w:rPr>
            </w:pPr>
            <w:r w:rsidRPr="00580211">
              <w:rPr>
                <w:rFonts w:ascii="Times New Roman" w:hAnsi="Times New Roman" w:cs="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810810" w:rsidRPr="00580211" w:rsidRDefault="00810810" w:rsidP="00160BFE">
            <w:pPr>
              <w:ind w:left="357"/>
              <w:rPr>
                <w:rFonts w:ascii="Times New Roman" w:hAnsi="Times New Roman" w:cs="Times New Roman"/>
                <w:sz w:val="24"/>
                <w:szCs w:val="24"/>
              </w:rPr>
            </w:pPr>
            <w:r w:rsidRPr="00580211">
              <w:rPr>
                <w:rFonts w:ascii="Times New Roman" w:hAnsi="Times New Roman" w:cs="Times New Roman"/>
                <w:sz w:val="24"/>
                <w:szCs w:val="24"/>
              </w:rPr>
              <w:t xml:space="preserve">осуществление итогового и пошагового контроля, сличая результат с эталоном, </w:t>
            </w:r>
          </w:p>
          <w:p w:rsidR="00810810" w:rsidRPr="00580211" w:rsidRDefault="00810810" w:rsidP="00160BFE">
            <w:pPr>
              <w:ind w:left="357"/>
              <w:rPr>
                <w:rFonts w:ascii="Times New Roman" w:hAnsi="Times New Roman" w:cs="Times New Roman"/>
                <w:sz w:val="24"/>
                <w:szCs w:val="24"/>
              </w:rPr>
            </w:pPr>
            <w:r w:rsidRPr="00580211">
              <w:rPr>
                <w:rFonts w:ascii="Times New Roman" w:hAnsi="Times New Roman" w:cs="Times New Roman"/>
                <w:sz w:val="24"/>
                <w:szCs w:val="24"/>
              </w:rPr>
              <w:lastRenderedPageBreak/>
              <w:t xml:space="preserve">внесение корректив в действия в случае расхождения результата решения задачи с ранее поставленной целью. </w:t>
            </w:r>
          </w:p>
        </w:tc>
      </w:tr>
      <w:tr w:rsidR="00810810" w:rsidRPr="00580211" w:rsidTr="00160BFE">
        <w:trPr>
          <w:trHeight w:val="5376"/>
          <w:jc w:val="center"/>
        </w:trPr>
        <w:tc>
          <w:tcPr>
            <w:tcW w:w="493" w:type="dxa"/>
          </w:tcPr>
          <w:p w:rsidR="00810810" w:rsidRPr="00580211" w:rsidRDefault="00810810" w:rsidP="00160BFE">
            <w:pPr>
              <w:ind w:right="44" w:firstLine="397"/>
              <w:jc w:val="both"/>
              <w:rPr>
                <w:rFonts w:ascii="Times New Roman" w:hAnsi="Times New Roman" w:cs="Times New Roman"/>
                <w:sz w:val="24"/>
                <w:szCs w:val="24"/>
              </w:rPr>
            </w:pPr>
          </w:p>
        </w:tc>
        <w:tc>
          <w:tcPr>
            <w:tcW w:w="1941" w:type="dxa"/>
          </w:tcPr>
          <w:p w:rsidR="00810810" w:rsidRPr="00580211" w:rsidRDefault="00810810" w:rsidP="00160BFE">
            <w:pPr>
              <w:ind w:right="44"/>
              <w:jc w:val="both"/>
              <w:rPr>
                <w:rFonts w:ascii="Times New Roman" w:hAnsi="Times New Roman" w:cs="Times New Roman"/>
                <w:sz w:val="24"/>
                <w:szCs w:val="24"/>
              </w:rPr>
            </w:pP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Познавательные УУД:</w:t>
            </w:r>
          </w:p>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p w:rsidR="00810810" w:rsidRPr="00580211" w:rsidRDefault="00810810" w:rsidP="00160BFE">
            <w:pPr>
              <w:ind w:right="44"/>
              <w:rPr>
                <w:rFonts w:ascii="Times New Roman" w:hAnsi="Times New Roman" w:cs="Times New Roman"/>
                <w:sz w:val="24"/>
                <w:szCs w:val="24"/>
              </w:rPr>
            </w:pPr>
          </w:p>
        </w:tc>
        <w:tc>
          <w:tcPr>
            <w:tcW w:w="5401" w:type="dxa"/>
          </w:tcPr>
          <w:p w:rsidR="00810810" w:rsidRPr="00580211" w:rsidRDefault="00810810" w:rsidP="00160BFE">
            <w:pPr>
              <w:ind w:left="354" w:right="44"/>
              <w:jc w:val="both"/>
              <w:rPr>
                <w:rFonts w:ascii="Times New Roman" w:hAnsi="Times New Roman" w:cs="Times New Roman"/>
                <w:sz w:val="24"/>
                <w:szCs w:val="24"/>
              </w:rPr>
            </w:pPr>
            <w:r w:rsidRPr="00580211">
              <w:rPr>
                <w:rFonts w:ascii="Times New Roman" w:hAnsi="Times New Roman" w:cs="Times New Roman"/>
                <w:sz w:val="24"/>
                <w:szCs w:val="24"/>
              </w:rPr>
              <w:t>поиск и выделение необходимой информации; смысловое чтение; моделирование исторической ситуации</w:t>
            </w: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shd w:val="clear" w:color="auto" w:fill="FFFFFF"/>
              <w:spacing w:line="315" w:lineRule="atLeast"/>
              <w:jc w:val="both"/>
              <w:rPr>
                <w:rFonts w:ascii="Times New Roman" w:hAnsi="Times New Roman" w:cs="Times New Roman"/>
                <w:color w:val="000000"/>
                <w:sz w:val="24"/>
                <w:szCs w:val="24"/>
              </w:rPr>
            </w:pPr>
            <w:r w:rsidRPr="00580211">
              <w:rPr>
                <w:rFonts w:ascii="Times New Roman" w:hAnsi="Times New Roman" w:cs="Times New Roman"/>
                <w:color w:val="000000"/>
                <w:sz w:val="24"/>
                <w:szCs w:val="24"/>
              </w:rPr>
              <w:t xml:space="preserve">умение анализировать и обобщать факты, составлять простой и развёрнутый план, тезисы; </w:t>
            </w:r>
          </w:p>
          <w:p w:rsidR="00810810" w:rsidRPr="00580211" w:rsidRDefault="00810810" w:rsidP="00160BFE">
            <w:pPr>
              <w:shd w:val="clear" w:color="auto" w:fill="FFFFFF"/>
              <w:spacing w:line="315" w:lineRule="atLeast"/>
              <w:jc w:val="both"/>
              <w:rPr>
                <w:rFonts w:ascii="Times New Roman" w:hAnsi="Times New Roman" w:cs="Times New Roman"/>
                <w:color w:val="000000"/>
                <w:sz w:val="24"/>
                <w:szCs w:val="24"/>
              </w:rPr>
            </w:pPr>
          </w:p>
          <w:p w:rsidR="00810810" w:rsidRPr="00580211" w:rsidRDefault="00810810" w:rsidP="00160BFE">
            <w:pPr>
              <w:shd w:val="clear" w:color="auto" w:fill="FFFFFF"/>
              <w:spacing w:line="315" w:lineRule="atLeast"/>
              <w:jc w:val="both"/>
              <w:rPr>
                <w:rFonts w:ascii="Times New Roman" w:hAnsi="Times New Roman" w:cs="Times New Roman"/>
                <w:color w:val="000000"/>
                <w:sz w:val="24"/>
                <w:szCs w:val="24"/>
              </w:rPr>
            </w:pPr>
          </w:p>
          <w:p w:rsidR="00810810" w:rsidRPr="00580211" w:rsidRDefault="00810810" w:rsidP="00160BFE">
            <w:pPr>
              <w:shd w:val="clear" w:color="auto" w:fill="FFFFFF"/>
              <w:spacing w:line="315" w:lineRule="atLeast"/>
              <w:jc w:val="both"/>
              <w:rPr>
                <w:rFonts w:ascii="Times New Roman" w:hAnsi="Times New Roman" w:cs="Times New Roman"/>
                <w:color w:val="000000"/>
                <w:sz w:val="24"/>
                <w:szCs w:val="24"/>
              </w:rPr>
            </w:pPr>
            <w:r w:rsidRPr="00580211">
              <w:rPr>
                <w:rFonts w:ascii="Times New Roman" w:hAnsi="Times New Roman" w:cs="Times New Roman"/>
                <w:sz w:val="24"/>
                <w:szCs w:val="24"/>
              </w:rPr>
              <w:t xml:space="preserve">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 </w:t>
            </w:r>
          </w:p>
        </w:tc>
      </w:tr>
      <w:tr w:rsidR="00810810" w:rsidRPr="00580211" w:rsidTr="00160BFE">
        <w:trPr>
          <w:jc w:val="center"/>
        </w:trPr>
        <w:tc>
          <w:tcPr>
            <w:tcW w:w="493" w:type="dxa"/>
            <w:tcBorders>
              <w:top w:val="nil"/>
            </w:tcBorders>
          </w:tcPr>
          <w:p w:rsidR="00810810" w:rsidRPr="00580211" w:rsidRDefault="00810810" w:rsidP="00160BFE">
            <w:pPr>
              <w:ind w:right="44" w:firstLine="397"/>
              <w:jc w:val="both"/>
              <w:rPr>
                <w:rFonts w:ascii="Times New Roman" w:hAnsi="Times New Roman" w:cs="Times New Roman"/>
                <w:sz w:val="24"/>
                <w:szCs w:val="24"/>
              </w:rPr>
            </w:pPr>
          </w:p>
        </w:tc>
        <w:tc>
          <w:tcPr>
            <w:tcW w:w="1941" w:type="dxa"/>
            <w:tcBorders>
              <w:top w:val="nil"/>
            </w:tcBorders>
          </w:tcPr>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p>
        </w:tc>
        <w:tc>
          <w:tcPr>
            <w:tcW w:w="3225" w:type="dxa"/>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Коммуникативные УУД</w:t>
            </w: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 xml:space="preserve">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w:t>
            </w:r>
            <w:r w:rsidRPr="00580211">
              <w:rPr>
                <w:rFonts w:ascii="Times New Roman" w:hAnsi="Times New Roman" w:cs="Times New Roman"/>
                <w:sz w:val="24"/>
                <w:szCs w:val="24"/>
              </w:rPr>
              <w:lastRenderedPageBreak/>
              <w:t>вербальными и невербальными средствами коммуникации, позволяющими осуществлять свободное общение на русском, родном и иностранных языках.</w:t>
            </w:r>
          </w:p>
          <w:p w:rsidR="00810810" w:rsidRPr="00580211" w:rsidRDefault="00810810" w:rsidP="00160BFE">
            <w:pPr>
              <w:ind w:right="44"/>
              <w:jc w:val="both"/>
              <w:rPr>
                <w:rFonts w:ascii="Times New Roman" w:hAnsi="Times New Roman" w:cs="Times New Roman"/>
                <w:sz w:val="24"/>
                <w:szCs w:val="24"/>
              </w:rPr>
            </w:pPr>
          </w:p>
        </w:tc>
        <w:tc>
          <w:tcPr>
            <w:tcW w:w="5401" w:type="dxa"/>
          </w:tcPr>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r w:rsidRPr="00580211">
              <w:rPr>
                <w:rFonts w:ascii="Times New Roman" w:hAnsi="Times New Roman" w:cs="Times New Roman"/>
                <w:color w:val="000000"/>
                <w:sz w:val="24"/>
                <w:szCs w:val="24"/>
                <w:shd w:val="clear" w:color="auto" w:fill="FFFFFF"/>
              </w:rPr>
              <w:t>Применение дискуссионных форм обучения способствуют повышению интеллектуальной активности учащихся;</w:t>
            </w: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r w:rsidRPr="00580211">
              <w:rPr>
                <w:rFonts w:ascii="Times New Roman" w:hAnsi="Times New Roman" w:cs="Times New Roman"/>
                <w:sz w:val="24"/>
                <w:szCs w:val="24"/>
              </w:rPr>
              <w:t>Работа в парах, лабораторных группах</w:t>
            </w: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left="354"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p>
        </w:tc>
      </w:tr>
      <w:tr w:rsidR="00810810" w:rsidRPr="00580211" w:rsidTr="00160BFE">
        <w:trPr>
          <w:jc w:val="center"/>
        </w:trPr>
        <w:tc>
          <w:tcPr>
            <w:tcW w:w="493" w:type="dxa"/>
          </w:tcPr>
          <w:p w:rsidR="00810810" w:rsidRPr="00580211" w:rsidRDefault="00810810" w:rsidP="00160BFE">
            <w:pPr>
              <w:ind w:left="-538" w:right="44" w:firstLine="397"/>
              <w:jc w:val="both"/>
              <w:rPr>
                <w:rFonts w:ascii="Times New Roman" w:hAnsi="Times New Roman" w:cs="Times New Roman"/>
                <w:sz w:val="24"/>
                <w:szCs w:val="24"/>
              </w:rPr>
            </w:pPr>
            <w:r w:rsidRPr="00580211">
              <w:rPr>
                <w:rFonts w:ascii="Times New Roman" w:hAnsi="Times New Roman" w:cs="Times New Roman"/>
                <w:sz w:val="24"/>
                <w:szCs w:val="24"/>
              </w:rPr>
              <w:lastRenderedPageBreak/>
              <w:t>8</w:t>
            </w:r>
          </w:p>
        </w:tc>
        <w:tc>
          <w:tcPr>
            <w:tcW w:w="1941" w:type="dxa"/>
          </w:tcPr>
          <w:p w:rsidR="00810810" w:rsidRPr="00580211" w:rsidRDefault="00810810" w:rsidP="00160BFE">
            <w:pPr>
              <w:ind w:right="44" w:firstLine="63"/>
              <w:jc w:val="both"/>
              <w:rPr>
                <w:rFonts w:ascii="Times New Roman" w:hAnsi="Times New Roman" w:cs="Times New Roman"/>
                <w:sz w:val="24"/>
                <w:szCs w:val="24"/>
              </w:rPr>
            </w:pPr>
            <w:r w:rsidRPr="00580211">
              <w:rPr>
                <w:rFonts w:ascii="Times New Roman" w:hAnsi="Times New Roman" w:cs="Times New Roman"/>
                <w:sz w:val="24"/>
                <w:szCs w:val="24"/>
              </w:rPr>
              <w:t>Музыка</w:t>
            </w:r>
          </w:p>
        </w:tc>
        <w:tc>
          <w:tcPr>
            <w:tcW w:w="3225" w:type="dxa"/>
          </w:tcPr>
          <w:p w:rsidR="00810810" w:rsidRPr="00580211" w:rsidRDefault="00810810" w:rsidP="00160BFE">
            <w:pPr>
              <w:shd w:val="clear" w:color="auto" w:fill="FFFFFF"/>
              <w:ind w:right="44"/>
              <w:jc w:val="both"/>
              <w:rPr>
                <w:rFonts w:ascii="Times New Roman" w:hAnsi="Times New Roman" w:cs="Times New Roman"/>
                <w:sz w:val="24"/>
                <w:szCs w:val="24"/>
              </w:rPr>
            </w:pPr>
            <w:r w:rsidRPr="00580211">
              <w:rPr>
                <w:rFonts w:ascii="Times New Roman" w:hAnsi="Times New Roman" w:cs="Times New Roman"/>
                <w:sz w:val="24"/>
                <w:szCs w:val="24"/>
              </w:rPr>
              <w:t>Личностные действия:</w:t>
            </w:r>
          </w:p>
          <w:p w:rsidR="00810810" w:rsidRPr="00580211" w:rsidRDefault="00810810" w:rsidP="00160BFE">
            <w:pPr>
              <w:shd w:val="clear" w:color="auto" w:fill="FFFFFF"/>
              <w:ind w:right="44"/>
              <w:jc w:val="both"/>
              <w:rPr>
                <w:rFonts w:ascii="Times New Roman" w:hAnsi="Times New Roman" w:cs="Times New Roman"/>
                <w:sz w:val="24"/>
                <w:szCs w:val="24"/>
              </w:rPr>
            </w:pPr>
            <w:r w:rsidRPr="00580211">
              <w:rPr>
                <w:rFonts w:ascii="Times New Roman" w:hAnsi="Times New Roman" w:cs="Times New Roman"/>
                <w:sz w:val="24"/>
                <w:szCs w:val="24"/>
              </w:rPr>
              <w:t>-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w:t>
            </w:r>
          </w:p>
          <w:p w:rsidR="00810810" w:rsidRPr="00580211" w:rsidRDefault="00810810" w:rsidP="00160BFE">
            <w:pPr>
              <w:shd w:val="clear" w:color="auto" w:fill="FFFFFF"/>
              <w:ind w:right="44"/>
              <w:jc w:val="both"/>
              <w:rPr>
                <w:rFonts w:ascii="Times New Roman" w:hAnsi="Times New Roman" w:cs="Times New Roman"/>
                <w:sz w:val="24"/>
                <w:szCs w:val="24"/>
              </w:rPr>
            </w:pPr>
            <w:r w:rsidRPr="00580211">
              <w:rPr>
                <w:rFonts w:ascii="Times New Roman" w:hAnsi="Times New Roman" w:cs="Times New Roman"/>
                <w:sz w:val="24"/>
                <w:szCs w:val="24"/>
              </w:rPr>
              <w:t>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российской и мировой музыкальной культуры и тра</w:t>
            </w:r>
            <w:r w:rsidRPr="00580211">
              <w:rPr>
                <w:rFonts w:ascii="Times New Roman" w:hAnsi="Times New Roman" w:cs="Times New Roman"/>
                <w:sz w:val="24"/>
                <w:szCs w:val="24"/>
              </w:rPr>
              <w:softHyphen/>
              <w:t>дициям.</w:t>
            </w:r>
          </w:p>
          <w:p w:rsidR="00810810" w:rsidRPr="00580211" w:rsidRDefault="00810810" w:rsidP="00160BFE">
            <w:pPr>
              <w:shd w:val="clear" w:color="auto" w:fill="FFFFFF"/>
              <w:ind w:right="44"/>
              <w:jc w:val="both"/>
              <w:rPr>
                <w:rFonts w:ascii="Times New Roman" w:hAnsi="Times New Roman" w:cs="Times New Roman"/>
                <w:sz w:val="24"/>
                <w:szCs w:val="24"/>
              </w:rPr>
            </w:pPr>
            <w:r w:rsidRPr="00580211">
              <w:rPr>
                <w:rFonts w:ascii="Times New Roman" w:hAnsi="Times New Roman" w:cs="Times New Roman"/>
                <w:sz w:val="24"/>
                <w:szCs w:val="24"/>
              </w:rPr>
              <w:t>Коммуникативные универсальные учебные действия на основе развития эмпатии; умения выявлять выраженные в музыке настроения и чувства и переда</w:t>
            </w:r>
            <w:r w:rsidRPr="00580211">
              <w:rPr>
                <w:rFonts w:ascii="Times New Roman" w:hAnsi="Times New Roman" w:cs="Times New Roman"/>
                <w:sz w:val="24"/>
                <w:szCs w:val="24"/>
              </w:rPr>
              <w:softHyphen/>
              <w:t>вать свои чувства и эмоции на основе творческого самовыра</w:t>
            </w:r>
            <w:r w:rsidRPr="00580211">
              <w:rPr>
                <w:rFonts w:ascii="Times New Roman" w:hAnsi="Times New Roman" w:cs="Times New Roman"/>
                <w:sz w:val="24"/>
                <w:szCs w:val="24"/>
              </w:rPr>
              <w:softHyphen/>
              <w:t>жения.</w:t>
            </w:r>
          </w:p>
        </w:tc>
        <w:tc>
          <w:tcPr>
            <w:tcW w:w="5401" w:type="dxa"/>
          </w:tcPr>
          <w:p w:rsidR="00810810" w:rsidRPr="00580211" w:rsidRDefault="00810810" w:rsidP="00160BFE">
            <w:pPr>
              <w:shd w:val="clear" w:color="auto" w:fill="FFFFFF"/>
              <w:ind w:right="44" w:firstLine="48"/>
              <w:jc w:val="both"/>
              <w:rPr>
                <w:rFonts w:ascii="Times New Roman" w:hAnsi="Times New Roman" w:cs="Times New Roman"/>
                <w:sz w:val="24"/>
                <w:szCs w:val="24"/>
              </w:rPr>
            </w:pPr>
            <w:r w:rsidRPr="00580211">
              <w:rPr>
                <w:rFonts w:ascii="Times New Roman" w:hAnsi="Times New Roman" w:cs="Times New Roman"/>
                <w:sz w:val="24"/>
                <w:szCs w:val="24"/>
              </w:rPr>
              <w:t>Пение, драматизация, музыкально- пластические 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 задач</w:t>
            </w:r>
          </w:p>
        </w:tc>
      </w:tr>
      <w:tr w:rsidR="00810810" w:rsidRPr="00580211" w:rsidTr="00160BFE">
        <w:trPr>
          <w:trHeight w:val="8279"/>
          <w:jc w:val="center"/>
        </w:trPr>
        <w:tc>
          <w:tcPr>
            <w:tcW w:w="493" w:type="dxa"/>
          </w:tcPr>
          <w:p w:rsidR="00810810" w:rsidRPr="00580211" w:rsidRDefault="00810810" w:rsidP="00160BFE">
            <w:pPr>
              <w:ind w:left="-396" w:right="44" w:firstLine="397"/>
              <w:jc w:val="both"/>
              <w:rPr>
                <w:rFonts w:ascii="Times New Roman" w:hAnsi="Times New Roman" w:cs="Times New Roman"/>
                <w:sz w:val="24"/>
                <w:szCs w:val="24"/>
              </w:rPr>
            </w:pPr>
            <w:r w:rsidRPr="00580211">
              <w:rPr>
                <w:rFonts w:ascii="Times New Roman" w:hAnsi="Times New Roman" w:cs="Times New Roman"/>
                <w:sz w:val="24"/>
                <w:szCs w:val="24"/>
              </w:rPr>
              <w:lastRenderedPageBreak/>
              <w:t>9</w:t>
            </w:r>
          </w:p>
        </w:tc>
        <w:tc>
          <w:tcPr>
            <w:tcW w:w="1941" w:type="dxa"/>
          </w:tcPr>
          <w:p w:rsidR="00810810" w:rsidRPr="00580211" w:rsidRDefault="00810810" w:rsidP="00160BFE">
            <w:pPr>
              <w:ind w:right="44" w:firstLine="12"/>
              <w:jc w:val="both"/>
              <w:rPr>
                <w:rFonts w:ascii="Times New Roman" w:hAnsi="Times New Roman" w:cs="Times New Roman"/>
                <w:sz w:val="24"/>
                <w:szCs w:val="24"/>
              </w:rPr>
            </w:pPr>
            <w:r w:rsidRPr="00580211">
              <w:rPr>
                <w:rFonts w:ascii="Times New Roman" w:hAnsi="Times New Roman" w:cs="Times New Roman"/>
                <w:sz w:val="24"/>
                <w:szCs w:val="24"/>
              </w:rPr>
              <w:t>Изобрази</w:t>
            </w:r>
          </w:p>
          <w:p w:rsidR="00810810" w:rsidRPr="00580211" w:rsidRDefault="00810810" w:rsidP="00160BFE">
            <w:pPr>
              <w:ind w:right="44" w:firstLine="12"/>
              <w:jc w:val="both"/>
              <w:rPr>
                <w:rFonts w:ascii="Times New Roman" w:hAnsi="Times New Roman" w:cs="Times New Roman"/>
                <w:sz w:val="24"/>
                <w:szCs w:val="24"/>
              </w:rPr>
            </w:pPr>
            <w:r w:rsidRPr="00580211">
              <w:rPr>
                <w:rFonts w:ascii="Times New Roman" w:hAnsi="Times New Roman" w:cs="Times New Roman"/>
                <w:sz w:val="24"/>
                <w:szCs w:val="24"/>
              </w:rPr>
              <w:t>тельное искусство</w:t>
            </w:r>
          </w:p>
        </w:tc>
        <w:tc>
          <w:tcPr>
            <w:tcW w:w="3225" w:type="dxa"/>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Личностные, познавательные, регулятивные действия.</w:t>
            </w: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Познавательные действия: замещение и моделирование в продуктивной деятельности обучающихся явлений и объектов природного и социокультурно</w:t>
            </w:r>
            <w:r w:rsidRPr="00580211">
              <w:rPr>
                <w:rFonts w:ascii="Times New Roman" w:hAnsi="Times New Roman" w:cs="Times New Roman"/>
                <w:sz w:val="24"/>
                <w:szCs w:val="24"/>
              </w:rPr>
              <w:softHyphen/>
              <w:t>го мира</w:t>
            </w:r>
          </w:p>
          <w:p w:rsidR="00810810" w:rsidRPr="00580211" w:rsidRDefault="00810810" w:rsidP="00160BFE">
            <w:pPr>
              <w:shd w:val="clear" w:color="auto" w:fill="FFFFFF"/>
              <w:ind w:right="44"/>
              <w:jc w:val="both"/>
              <w:rPr>
                <w:rFonts w:ascii="Times New Roman" w:hAnsi="Times New Roman" w:cs="Times New Roman"/>
                <w:sz w:val="24"/>
                <w:szCs w:val="24"/>
              </w:rPr>
            </w:pPr>
            <w:r w:rsidRPr="00580211">
              <w:rPr>
                <w:rFonts w:ascii="Times New Roman" w:hAnsi="Times New Roman" w:cs="Times New Roman"/>
                <w:sz w:val="24"/>
                <w:szCs w:val="24"/>
              </w:rPr>
              <w:t>Регулятивные действия: целеполагание как формирование замысла, планирование и организация действий в соответствии с целью, умению контро</w:t>
            </w:r>
            <w:r w:rsidRPr="00580211">
              <w:rPr>
                <w:rFonts w:ascii="Times New Roman" w:hAnsi="Times New Roman" w:cs="Times New Roman"/>
                <w:sz w:val="24"/>
                <w:szCs w:val="24"/>
              </w:rPr>
              <w:softHyphen/>
              <w:t>лировать соответствие выполняемых действий способу, внесение корректив на основе предвосхищения будущего результата и его соответствия замыслу.</w:t>
            </w: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Личностные действия: формирование гражданской идентичности личности, толерантности, эстетических ценностей и вкусов, по</w:t>
            </w:r>
            <w:r w:rsidRPr="00580211">
              <w:rPr>
                <w:rFonts w:ascii="Times New Roman" w:hAnsi="Times New Roman" w:cs="Times New Roman"/>
                <w:sz w:val="24"/>
                <w:szCs w:val="24"/>
              </w:rPr>
              <w:softHyphen/>
              <w:t>зитивной самооценки и самоуважения обучающихся.</w:t>
            </w:r>
          </w:p>
        </w:tc>
        <w:tc>
          <w:tcPr>
            <w:tcW w:w="5401" w:type="dxa"/>
          </w:tcPr>
          <w:p w:rsidR="00810810" w:rsidRPr="00580211" w:rsidRDefault="00810810" w:rsidP="00160BFE">
            <w:pPr>
              <w:ind w:right="44" w:firstLine="397"/>
              <w:jc w:val="both"/>
              <w:rPr>
                <w:rFonts w:ascii="Times New Roman" w:hAnsi="Times New Roman" w:cs="Times New Roman"/>
                <w:sz w:val="24"/>
                <w:szCs w:val="24"/>
              </w:rPr>
            </w:pPr>
            <w:r w:rsidRPr="00580211">
              <w:rPr>
                <w:rFonts w:ascii="Times New Roman" w:hAnsi="Times New Roman" w:cs="Times New Roman"/>
                <w:sz w:val="24"/>
                <w:szCs w:val="24"/>
              </w:rPr>
              <w:t>Создание продукта изобразительной деятельности.</w:t>
            </w:r>
          </w:p>
          <w:p w:rsidR="00810810" w:rsidRPr="00580211" w:rsidRDefault="00810810" w:rsidP="00160BFE">
            <w:pPr>
              <w:shd w:val="clear" w:color="auto" w:fill="FFFFFF"/>
              <w:tabs>
                <w:tab w:val="left" w:pos="144"/>
              </w:tabs>
              <w:jc w:val="both"/>
              <w:rPr>
                <w:rFonts w:ascii="Times New Roman" w:hAnsi="Times New Roman" w:cs="Times New Roman"/>
                <w:sz w:val="24"/>
                <w:szCs w:val="24"/>
              </w:rPr>
            </w:pPr>
            <w:r w:rsidRPr="00580211">
              <w:rPr>
                <w:rFonts w:ascii="Times New Roman" w:hAnsi="Times New Roman" w:cs="Times New Roman"/>
                <w:iCs/>
                <w:sz w:val="24"/>
                <w:szCs w:val="24"/>
              </w:rPr>
              <w:t>Различение по материалу, технике исполнения художественных произведений.</w:t>
            </w:r>
          </w:p>
          <w:p w:rsidR="00810810" w:rsidRPr="00580211" w:rsidRDefault="00810810" w:rsidP="00160BFE">
            <w:pPr>
              <w:shd w:val="clear" w:color="auto" w:fill="FFFFFF"/>
              <w:tabs>
                <w:tab w:val="left" w:pos="192"/>
              </w:tabs>
              <w:ind w:right="29"/>
              <w:jc w:val="both"/>
              <w:rPr>
                <w:rFonts w:ascii="Times New Roman" w:hAnsi="Times New Roman" w:cs="Times New Roman"/>
                <w:sz w:val="24"/>
                <w:szCs w:val="24"/>
              </w:rPr>
            </w:pPr>
            <w:r w:rsidRPr="00580211">
              <w:rPr>
                <w:rFonts w:ascii="Times New Roman" w:hAnsi="Times New Roman" w:cs="Times New Roman"/>
                <w:iCs/>
                <w:sz w:val="24"/>
                <w:szCs w:val="24"/>
              </w:rPr>
              <w:t>Выявление в произведениях искусства связи конструктивных, изобразительных элементов.</w:t>
            </w: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iCs/>
                <w:sz w:val="24"/>
                <w:szCs w:val="24"/>
              </w:rPr>
              <w:t>Передача композиции, ритма, колорита, изображение элементов и предметов.</w:t>
            </w:r>
          </w:p>
        </w:tc>
      </w:tr>
      <w:tr w:rsidR="00810810" w:rsidRPr="00580211" w:rsidTr="00160BFE">
        <w:trPr>
          <w:trHeight w:val="8279"/>
          <w:jc w:val="center"/>
        </w:trPr>
        <w:tc>
          <w:tcPr>
            <w:tcW w:w="493" w:type="dxa"/>
          </w:tcPr>
          <w:p w:rsidR="00810810" w:rsidRPr="00580211" w:rsidRDefault="00810810" w:rsidP="00160BFE">
            <w:pPr>
              <w:ind w:left="-411" w:right="44" w:firstLine="397"/>
              <w:jc w:val="both"/>
              <w:rPr>
                <w:rFonts w:ascii="Times New Roman" w:hAnsi="Times New Roman" w:cs="Times New Roman"/>
                <w:sz w:val="24"/>
                <w:szCs w:val="24"/>
              </w:rPr>
            </w:pPr>
            <w:r w:rsidRPr="00580211">
              <w:rPr>
                <w:rFonts w:ascii="Times New Roman" w:hAnsi="Times New Roman" w:cs="Times New Roman"/>
                <w:sz w:val="24"/>
                <w:szCs w:val="24"/>
              </w:rPr>
              <w:lastRenderedPageBreak/>
              <w:t>10</w:t>
            </w:r>
          </w:p>
        </w:tc>
        <w:tc>
          <w:tcPr>
            <w:tcW w:w="1941" w:type="dxa"/>
          </w:tcPr>
          <w:p w:rsidR="00810810" w:rsidRPr="00580211" w:rsidRDefault="00810810" w:rsidP="00160BFE">
            <w:pPr>
              <w:tabs>
                <w:tab w:val="left" w:pos="1146"/>
              </w:tabs>
              <w:ind w:right="44"/>
              <w:jc w:val="both"/>
              <w:rPr>
                <w:rFonts w:ascii="Times New Roman" w:hAnsi="Times New Roman" w:cs="Times New Roman"/>
                <w:sz w:val="24"/>
                <w:szCs w:val="24"/>
              </w:rPr>
            </w:pPr>
            <w:r w:rsidRPr="00580211">
              <w:rPr>
                <w:rFonts w:ascii="Times New Roman" w:hAnsi="Times New Roman" w:cs="Times New Roman"/>
                <w:sz w:val="24"/>
                <w:szCs w:val="24"/>
              </w:rPr>
              <w:t>Технология</w:t>
            </w:r>
          </w:p>
        </w:tc>
        <w:tc>
          <w:tcPr>
            <w:tcW w:w="3225" w:type="dxa"/>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Личностные, познавательные, регулятивные действия, коммуникативные</w:t>
            </w: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Моделирование, знаково- символическая деятельность</w:t>
            </w: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Регулятивные планирование, рефлексия как осознание содержания выполняемой деятельности;</w:t>
            </w: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Коммуникативная компетентность, развитие планирующей и регулирующей функции речи формирование первоначальных элементов ИКТ-компетентности обучающихся</w:t>
            </w: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Регулятивных действий, включая целеполагание; планирование прогнозирование, контроль, коррекцию и оценку.</w:t>
            </w: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Личностные: мотивация, творческая саморегуляция</w:t>
            </w:r>
          </w:p>
        </w:tc>
        <w:tc>
          <w:tcPr>
            <w:tcW w:w="5401" w:type="dxa"/>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Предметно-преобразовательная деятельность, способы обработки материалов</w:t>
            </w: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Решение задач на конструирование на основе системы ориентиров (схемы, карты модели) моделирование и отображение объекта и процесса его преобразования в форме моделей (рисунков, планов, схем, чертежей)</w:t>
            </w: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shd w:val="clear" w:color="auto" w:fill="FFFFFF"/>
              <w:tabs>
                <w:tab w:val="left" w:pos="552"/>
              </w:tabs>
              <w:ind w:right="44"/>
              <w:jc w:val="both"/>
              <w:rPr>
                <w:rFonts w:ascii="Times New Roman" w:hAnsi="Times New Roman" w:cs="Times New Roman"/>
                <w:sz w:val="24"/>
                <w:szCs w:val="24"/>
              </w:rPr>
            </w:pPr>
            <w:r w:rsidRPr="00580211">
              <w:rPr>
                <w:rFonts w:ascii="Times New Roman" w:hAnsi="Times New Roman" w:cs="Times New Roman"/>
                <w:sz w:val="24"/>
                <w:szCs w:val="24"/>
              </w:rPr>
              <w:t>Планомерно-поэтапная отработка предметно-преобразовательной деятельности, оценка выполненного изделия</w:t>
            </w: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shd w:val="clear" w:color="auto" w:fill="FFFFFF"/>
              <w:tabs>
                <w:tab w:val="left" w:pos="552"/>
              </w:tabs>
              <w:ind w:right="44"/>
              <w:jc w:val="both"/>
              <w:rPr>
                <w:rFonts w:ascii="Times New Roman" w:hAnsi="Times New Roman" w:cs="Times New Roman"/>
                <w:sz w:val="24"/>
                <w:szCs w:val="24"/>
              </w:rPr>
            </w:pPr>
            <w:r w:rsidRPr="00580211">
              <w:rPr>
                <w:rFonts w:ascii="Times New Roman" w:hAnsi="Times New Roman" w:cs="Times New Roman"/>
                <w:sz w:val="24"/>
                <w:szCs w:val="24"/>
              </w:rPr>
              <w:t>Совместно-продуктивная деятельность (работа в группах);</w:t>
            </w:r>
          </w:p>
          <w:p w:rsidR="00810810" w:rsidRPr="00580211" w:rsidRDefault="00810810" w:rsidP="00160BFE">
            <w:pPr>
              <w:shd w:val="clear" w:color="auto" w:fill="FFFFFF"/>
              <w:tabs>
                <w:tab w:val="left" w:pos="552"/>
              </w:tabs>
              <w:ind w:right="44"/>
              <w:jc w:val="both"/>
              <w:rPr>
                <w:rFonts w:ascii="Times New Roman" w:hAnsi="Times New Roman" w:cs="Times New Roman"/>
                <w:sz w:val="24"/>
                <w:szCs w:val="24"/>
              </w:rPr>
            </w:pPr>
            <w:r w:rsidRPr="00580211">
              <w:rPr>
                <w:rFonts w:ascii="Times New Roman" w:hAnsi="Times New Roman" w:cs="Times New Roman"/>
                <w:sz w:val="24"/>
                <w:szCs w:val="24"/>
              </w:rPr>
              <w:t>проектная деятельность, обработка материалов.</w:t>
            </w: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ind w:right="44"/>
              <w:jc w:val="both"/>
              <w:rPr>
                <w:rFonts w:ascii="Times New Roman" w:hAnsi="Times New Roman" w:cs="Times New Roman"/>
                <w:sz w:val="24"/>
                <w:szCs w:val="24"/>
              </w:rPr>
            </w:pPr>
          </w:p>
          <w:p w:rsidR="00810810" w:rsidRPr="00580211" w:rsidRDefault="00810810" w:rsidP="00160BFE">
            <w:pPr>
              <w:shd w:val="clear" w:color="auto" w:fill="FFFFFF"/>
              <w:tabs>
                <w:tab w:val="left" w:pos="552"/>
              </w:tabs>
              <w:ind w:right="44"/>
              <w:jc w:val="both"/>
              <w:rPr>
                <w:rFonts w:ascii="Times New Roman" w:hAnsi="Times New Roman" w:cs="Times New Roman"/>
                <w:sz w:val="24"/>
                <w:szCs w:val="24"/>
              </w:rPr>
            </w:pPr>
            <w:r w:rsidRPr="00580211">
              <w:rPr>
                <w:rFonts w:ascii="Times New Roman" w:hAnsi="Times New Roman" w:cs="Times New Roman"/>
                <w:sz w:val="24"/>
                <w:szCs w:val="24"/>
              </w:rPr>
              <w:t>Проектные работы,</w:t>
            </w: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составление плана действий и применение его для решения задач; предвосхи</w:t>
            </w:r>
            <w:r w:rsidRPr="00580211">
              <w:rPr>
                <w:rFonts w:ascii="Times New Roman" w:hAnsi="Times New Roman" w:cs="Times New Roman"/>
                <w:sz w:val="24"/>
                <w:szCs w:val="24"/>
              </w:rPr>
              <w:softHyphen/>
              <w:t>щение будущего результата</w:t>
            </w: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Предметно-преобразующая, символико- моделирующая деятельность с различными материалами</w:t>
            </w:r>
          </w:p>
        </w:tc>
      </w:tr>
      <w:tr w:rsidR="00810810" w:rsidRPr="00580211" w:rsidTr="00160BFE">
        <w:trPr>
          <w:trHeight w:val="6794"/>
          <w:jc w:val="center"/>
        </w:trPr>
        <w:tc>
          <w:tcPr>
            <w:tcW w:w="493" w:type="dxa"/>
          </w:tcPr>
          <w:p w:rsidR="00810810" w:rsidRPr="00580211" w:rsidRDefault="00810810" w:rsidP="00160BFE">
            <w:pPr>
              <w:ind w:left="-475" w:right="44" w:firstLine="397"/>
              <w:jc w:val="both"/>
              <w:rPr>
                <w:rFonts w:ascii="Times New Roman" w:hAnsi="Times New Roman" w:cs="Times New Roman"/>
                <w:sz w:val="24"/>
                <w:szCs w:val="24"/>
              </w:rPr>
            </w:pPr>
            <w:r w:rsidRPr="00580211">
              <w:rPr>
                <w:rFonts w:ascii="Times New Roman" w:hAnsi="Times New Roman" w:cs="Times New Roman"/>
                <w:sz w:val="24"/>
                <w:szCs w:val="24"/>
              </w:rPr>
              <w:lastRenderedPageBreak/>
              <w:t>11</w:t>
            </w:r>
          </w:p>
        </w:tc>
        <w:tc>
          <w:tcPr>
            <w:tcW w:w="1941" w:type="dxa"/>
          </w:tcPr>
          <w:p w:rsidR="00810810" w:rsidRPr="00580211" w:rsidRDefault="00810810" w:rsidP="00160BFE">
            <w:pPr>
              <w:tabs>
                <w:tab w:val="left" w:pos="1146"/>
              </w:tabs>
              <w:ind w:right="44"/>
              <w:jc w:val="both"/>
              <w:rPr>
                <w:rFonts w:ascii="Times New Roman" w:hAnsi="Times New Roman" w:cs="Times New Roman"/>
                <w:sz w:val="24"/>
                <w:szCs w:val="24"/>
              </w:rPr>
            </w:pPr>
            <w:r w:rsidRPr="00580211">
              <w:rPr>
                <w:rFonts w:ascii="Times New Roman" w:hAnsi="Times New Roman" w:cs="Times New Roman"/>
                <w:sz w:val="24"/>
                <w:szCs w:val="24"/>
              </w:rPr>
              <w:t>Физическая культура</w:t>
            </w:r>
          </w:p>
        </w:tc>
        <w:tc>
          <w:tcPr>
            <w:tcW w:w="3225" w:type="dxa"/>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Формирование личностных универсальных действий:</w:t>
            </w:r>
          </w:p>
          <w:p w:rsidR="00810810" w:rsidRPr="00580211" w:rsidRDefault="00810810" w:rsidP="00522CD2">
            <w:pPr>
              <w:widowControl w:val="0"/>
              <w:numPr>
                <w:ilvl w:val="0"/>
                <w:numId w:val="107"/>
              </w:numPr>
              <w:shd w:val="clear" w:color="auto" w:fill="FFFFFF"/>
              <w:tabs>
                <w:tab w:val="left" w:pos="327"/>
              </w:tabs>
              <w:autoSpaceDE w:val="0"/>
              <w:autoSpaceDN w:val="0"/>
              <w:adjustRightInd w:val="0"/>
              <w:spacing w:after="0" w:line="240" w:lineRule="auto"/>
              <w:ind w:right="44"/>
              <w:jc w:val="both"/>
              <w:rPr>
                <w:rFonts w:ascii="Times New Roman" w:hAnsi="Times New Roman" w:cs="Times New Roman"/>
                <w:sz w:val="24"/>
                <w:szCs w:val="24"/>
              </w:rPr>
            </w:pPr>
            <w:r w:rsidRPr="00580211">
              <w:rPr>
                <w:rFonts w:ascii="Times New Roman" w:hAnsi="Times New Roman" w:cs="Times New Roman"/>
                <w:sz w:val="24"/>
                <w:szCs w:val="24"/>
              </w:rPr>
              <w:t>основ общекультурной и российской гражданской иден</w:t>
            </w:r>
            <w:r w:rsidRPr="00580211">
              <w:rPr>
                <w:rFonts w:ascii="Times New Roman" w:hAnsi="Times New Roman" w:cs="Times New Roman"/>
                <w:sz w:val="24"/>
                <w:szCs w:val="24"/>
              </w:rPr>
              <w:softHyphen/>
              <w:t>тичности как чувства гордости за достижения в мировом и отечественном спорте;</w:t>
            </w:r>
          </w:p>
          <w:p w:rsidR="00810810" w:rsidRPr="00580211" w:rsidRDefault="00810810" w:rsidP="00522CD2">
            <w:pPr>
              <w:widowControl w:val="0"/>
              <w:numPr>
                <w:ilvl w:val="0"/>
                <w:numId w:val="107"/>
              </w:numPr>
              <w:shd w:val="clear" w:color="auto" w:fill="FFFFFF"/>
              <w:tabs>
                <w:tab w:val="left" w:pos="327"/>
              </w:tabs>
              <w:autoSpaceDE w:val="0"/>
              <w:autoSpaceDN w:val="0"/>
              <w:adjustRightInd w:val="0"/>
              <w:spacing w:after="0" w:line="240" w:lineRule="auto"/>
              <w:ind w:right="44"/>
              <w:jc w:val="both"/>
              <w:rPr>
                <w:rFonts w:ascii="Times New Roman" w:hAnsi="Times New Roman" w:cs="Times New Roman"/>
                <w:sz w:val="24"/>
                <w:szCs w:val="24"/>
              </w:rPr>
            </w:pPr>
            <w:r w:rsidRPr="00580211">
              <w:rPr>
                <w:rFonts w:ascii="Times New Roman" w:hAnsi="Times New Roman" w:cs="Times New Roman"/>
                <w:sz w:val="24"/>
                <w:szCs w:val="24"/>
              </w:rPr>
              <w:t>освоение моральных норм помощи тем, кто в ней нуж</w:t>
            </w:r>
            <w:r w:rsidRPr="00580211">
              <w:rPr>
                <w:rFonts w:ascii="Times New Roman" w:hAnsi="Times New Roman" w:cs="Times New Roman"/>
                <w:sz w:val="24"/>
                <w:szCs w:val="24"/>
              </w:rPr>
              <w:softHyphen/>
              <w:t>дается, готовности принять на себя ответственность;</w:t>
            </w:r>
          </w:p>
          <w:p w:rsidR="00810810" w:rsidRPr="00580211" w:rsidRDefault="00810810" w:rsidP="00522CD2">
            <w:pPr>
              <w:widowControl w:val="0"/>
              <w:numPr>
                <w:ilvl w:val="0"/>
                <w:numId w:val="107"/>
              </w:numPr>
              <w:shd w:val="clear" w:color="auto" w:fill="FFFFFF"/>
              <w:tabs>
                <w:tab w:val="left" w:pos="327"/>
              </w:tabs>
              <w:autoSpaceDE w:val="0"/>
              <w:autoSpaceDN w:val="0"/>
              <w:adjustRightInd w:val="0"/>
              <w:spacing w:after="0" w:line="240" w:lineRule="auto"/>
              <w:ind w:right="44"/>
              <w:jc w:val="both"/>
              <w:rPr>
                <w:rFonts w:ascii="Times New Roman" w:hAnsi="Times New Roman" w:cs="Times New Roman"/>
                <w:sz w:val="24"/>
                <w:szCs w:val="24"/>
              </w:rPr>
            </w:pPr>
            <w:r w:rsidRPr="00580211">
              <w:rPr>
                <w:rFonts w:ascii="Times New Roman" w:hAnsi="Times New Roman" w:cs="Times New Roman"/>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810810" w:rsidRPr="00580211" w:rsidRDefault="00810810" w:rsidP="00522CD2">
            <w:pPr>
              <w:widowControl w:val="0"/>
              <w:numPr>
                <w:ilvl w:val="0"/>
                <w:numId w:val="107"/>
              </w:numPr>
              <w:shd w:val="clear" w:color="auto" w:fill="FFFFFF"/>
              <w:tabs>
                <w:tab w:val="left" w:pos="327"/>
              </w:tabs>
              <w:autoSpaceDE w:val="0"/>
              <w:autoSpaceDN w:val="0"/>
              <w:adjustRightInd w:val="0"/>
              <w:spacing w:after="0" w:line="240" w:lineRule="auto"/>
              <w:ind w:right="44"/>
              <w:jc w:val="both"/>
              <w:rPr>
                <w:rFonts w:ascii="Times New Roman" w:hAnsi="Times New Roman" w:cs="Times New Roman"/>
                <w:sz w:val="24"/>
                <w:szCs w:val="24"/>
              </w:rPr>
            </w:pPr>
            <w:r w:rsidRPr="00580211">
              <w:rPr>
                <w:rFonts w:ascii="Times New Roman" w:hAnsi="Times New Roman" w:cs="Times New Roman"/>
                <w:sz w:val="24"/>
                <w:szCs w:val="24"/>
              </w:rPr>
              <w:t xml:space="preserve">освоение правил здорового и безопасного образа жизни. </w:t>
            </w:r>
          </w:p>
        </w:tc>
        <w:tc>
          <w:tcPr>
            <w:tcW w:w="5401" w:type="dxa"/>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Освоение способов двигательной деятельности.</w:t>
            </w: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 xml:space="preserve">Выполнение комплексов упражнений, подвижные игры, соревнования, измерение показателей физического развития, занятие спортом. </w:t>
            </w: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tc>
      </w:tr>
      <w:tr w:rsidR="00810810" w:rsidRPr="00580211" w:rsidTr="00160BFE">
        <w:trPr>
          <w:trHeight w:val="348"/>
          <w:jc w:val="center"/>
        </w:trPr>
        <w:tc>
          <w:tcPr>
            <w:tcW w:w="493" w:type="dxa"/>
          </w:tcPr>
          <w:p w:rsidR="00810810" w:rsidRPr="00580211" w:rsidRDefault="00810810" w:rsidP="00160BFE">
            <w:pPr>
              <w:ind w:right="44" w:firstLine="397"/>
              <w:jc w:val="both"/>
              <w:rPr>
                <w:rFonts w:ascii="Times New Roman" w:hAnsi="Times New Roman" w:cs="Times New Roman"/>
                <w:sz w:val="24"/>
                <w:szCs w:val="24"/>
              </w:rPr>
            </w:pPr>
          </w:p>
        </w:tc>
        <w:tc>
          <w:tcPr>
            <w:tcW w:w="1941" w:type="dxa"/>
          </w:tcPr>
          <w:p w:rsidR="00810810" w:rsidRPr="00580211" w:rsidRDefault="00810810" w:rsidP="00160BFE">
            <w:pPr>
              <w:tabs>
                <w:tab w:val="left" w:pos="1146"/>
              </w:tabs>
              <w:ind w:right="44"/>
              <w:jc w:val="both"/>
              <w:rPr>
                <w:rFonts w:ascii="Times New Roman" w:hAnsi="Times New Roman" w:cs="Times New Roman"/>
                <w:sz w:val="24"/>
                <w:szCs w:val="24"/>
              </w:rPr>
            </w:pPr>
          </w:p>
        </w:tc>
        <w:tc>
          <w:tcPr>
            <w:tcW w:w="3225" w:type="dxa"/>
          </w:tcPr>
          <w:p w:rsidR="00810810" w:rsidRPr="00580211" w:rsidRDefault="00810810" w:rsidP="00160BFE">
            <w:pPr>
              <w:shd w:val="clear" w:color="auto" w:fill="FFFFFF"/>
              <w:tabs>
                <w:tab w:val="left" w:pos="557"/>
              </w:tabs>
              <w:ind w:left="44" w:right="44"/>
              <w:jc w:val="both"/>
              <w:rPr>
                <w:rFonts w:ascii="Times New Roman" w:hAnsi="Times New Roman" w:cs="Times New Roman"/>
                <w:sz w:val="24"/>
                <w:szCs w:val="24"/>
              </w:rPr>
            </w:pPr>
            <w:r w:rsidRPr="00580211">
              <w:rPr>
                <w:rFonts w:ascii="Times New Roman" w:hAnsi="Times New Roman" w:cs="Times New Roman"/>
                <w:sz w:val="24"/>
                <w:szCs w:val="24"/>
              </w:rPr>
              <w:t>Регулятивные действия: умения планировать, регулировать, контролировать и оценивать свои действия.</w:t>
            </w: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партнёра и внесение необходимых коррективов</w:t>
            </w:r>
          </w:p>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 xml:space="preserve">Коммуникативные действия    взаимодействие, ориентация </w:t>
            </w:r>
            <w:r w:rsidRPr="00580211">
              <w:rPr>
                <w:rFonts w:ascii="Times New Roman" w:hAnsi="Times New Roman" w:cs="Times New Roman"/>
                <w:sz w:val="24"/>
                <w:szCs w:val="24"/>
              </w:rPr>
              <w:lastRenderedPageBreak/>
              <w:t>на партнёра, сотрудничество и коопе</w:t>
            </w:r>
            <w:r w:rsidRPr="00580211">
              <w:rPr>
                <w:rFonts w:ascii="Times New Roman" w:hAnsi="Times New Roman" w:cs="Times New Roman"/>
                <w:sz w:val="24"/>
                <w:szCs w:val="24"/>
              </w:rPr>
              <w:softHyphen/>
              <w:t>рация (в командных видах спорта)</w:t>
            </w:r>
          </w:p>
        </w:tc>
        <w:tc>
          <w:tcPr>
            <w:tcW w:w="5401" w:type="dxa"/>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lastRenderedPageBreak/>
              <w:t>Выполнение комплексов упражнений, подвижные игры, соревнования, измерение показателей физического развития, занятие спортом.</w:t>
            </w: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 xml:space="preserve">Выполнение комплексов упражнений, подвижные </w:t>
            </w:r>
            <w:r w:rsidRPr="00580211">
              <w:rPr>
                <w:rFonts w:ascii="Times New Roman" w:hAnsi="Times New Roman" w:cs="Times New Roman"/>
                <w:sz w:val="24"/>
                <w:szCs w:val="24"/>
              </w:rPr>
              <w:lastRenderedPageBreak/>
              <w:t>игры, спортивные игры, соревнования, измерение показателей физического развития, занятие спортом.</w:t>
            </w:r>
          </w:p>
        </w:tc>
      </w:tr>
      <w:tr w:rsidR="00810810" w:rsidRPr="00580211" w:rsidTr="00160BFE">
        <w:trPr>
          <w:trHeight w:val="5376"/>
          <w:jc w:val="center"/>
        </w:trPr>
        <w:tc>
          <w:tcPr>
            <w:tcW w:w="493" w:type="dxa"/>
          </w:tcPr>
          <w:p w:rsidR="00810810" w:rsidRPr="00580211" w:rsidRDefault="00810810" w:rsidP="00160BFE">
            <w:pPr>
              <w:ind w:left="-398" w:right="44" w:firstLine="397"/>
              <w:jc w:val="both"/>
              <w:rPr>
                <w:rFonts w:ascii="Times New Roman" w:hAnsi="Times New Roman" w:cs="Times New Roman"/>
                <w:sz w:val="24"/>
                <w:szCs w:val="24"/>
              </w:rPr>
            </w:pPr>
            <w:r w:rsidRPr="00580211">
              <w:rPr>
                <w:rFonts w:ascii="Times New Roman" w:hAnsi="Times New Roman" w:cs="Times New Roman"/>
                <w:sz w:val="24"/>
                <w:szCs w:val="24"/>
              </w:rPr>
              <w:lastRenderedPageBreak/>
              <w:t>12</w:t>
            </w:r>
          </w:p>
        </w:tc>
        <w:tc>
          <w:tcPr>
            <w:tcW w:w="1941" w:type="dxa"/>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Русский язык</w:t>
            </w: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Познавательные, коммуникативные и регулятивные действия;</w:t>
            </w: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знаково-символические действия моделирования;</w:t>
            </w: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логические действия анализа, сравнения, установление причинно-следственных связей</w:t>
            </w:r>
          </w:p>
        </w:tc>
        <w:tc>
          <w:tcPr>
            <w:tcW w:w="5401" w:type="dxa"/>
          </w:tcPr>
          <w:p w:rsidR="00810810" w:rsidRPr="00580211" w:rsidRDefault="00810810" w:rsidP="00160BFE">
            <w:pPr>
              <w:shd w:val="clear" w:color="auto" w:fill="FFFFFF"/>
              <w:ind w:right="44"/>
              <w:jc w:val="both"/>
              <w:rPr>
                <w:rFonts w:ascii="Times New Roman" w:hAnsi="Times New Roman" w:cs="Times New Roman"/>
                <w:sz w:val="24"/>
                <w:szCs w:val="24"/>
              </w:rPr>
            </w:pPr>
            <w:r w:rsidRPr="00580211">
              <w:rPr>
                <w:rFonts w:ascii="Times New Roman" w:hAnsi="Times New Roman" w:cs="Times New Roman"/>
                <w:sz w:val="24"/>
                <w:szCs w:val="24"/>
              </w:rPr>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p w:rsidR="00810810" w:rsidRPr="00580211" w:rsidRDefault="00810810" w:rsidP="00160BFE">
            <w:pPr>
              <w:shd w:val="clear" w:color="auto" w:fill="FFFFFF"/>
              <w:ind w:right="44"/>
              <w:jc w:val="both"/>
              <w:rPr>
                <w:rFonts w:ascii="Times New Roman" w:hAnsi="Times New Roman" w:cs="Times New Roman"/>
                <w:sz w:val="24"/>
                <w:szCs w:val="24"/>
              </w:rPr>
            </w:pPr>
            <w:r w:rsidRPr="00580211">
              <w:rPr>
                <w:rFonts w:ascii="Times New Roman" w:hAnsi="Times New Roman" w:cs="Times New Roman"/>
                <w:sz w:val="24"/>
                <w:szCs w:val="24"/>
              </w:rPr>
              <w:t>Усвоение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звукобуквенный анализ).</w:t>
            </w: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Письмо и проверка написанного.</w:t>
            </w:r>
          </w:p>
        </w:tc>
      </w:tr>
      <w:tr w:rsidR="00810810" w:rsidRPr="00580211" w:rsidTr="00DB3B2E">
        <w:trPr>
          <w:trHeight w:val="698"/>
          <w:jc w:val="center"/>
        </w:trPr>
        <w:tc>
          <w:tcPr>
            <w:tcW w:w="493" w:type="dxa"/>
          </w:tcPr>
          <w:p w:rsidR="00810810" w:rsidRPr="00580211" w:rsidRDefault="00810810" w:rsidP="00160BFE">
            <w:pPr>
              <w:ind w:left="-482" w:right="44" w:firstLine="397"/>
              <w:jc w:val="both"/>
              <w:rPr>
                <w:rFonts w:ascii="Times New Roman" w:hAnsi="Times New Roman" w:cs="Times New Roman"/>
                <w:sz w:val="24"/>
                <w:szCs w:val="24"/>
              </w:rPr>
            </w:pPr>
            <w:r w:rsidRPr="00580211">
              <w:rPr>
                <w:rFonts w:ascii="Times New Roman" w:hAnsi="Times New Roman" w:cs="Times New Roman"/>
                <w:sz w:val="24"/>
                <w:szCs w:val="24"/>
              </w:rPr>
              <w:t>13</w:t>
            </w:r>
          </w:p>
        </w:tc>
        <w:tc>
          <w:tcPr>
            <w:tcW w:w="1941" w:type="dxa"/>
          </w:tcPr>
          <w:p w:rsidR="00810810" w:rsidRPr="00580211" w:rsidRDefault="00810810" w:rsidP="00160BFE">
            <w:pPr>
              <w:ind w:right="44"/>
              <w:jc w:val="both"/>
              <w:rPr>
                <w:rFonts w:ascii="Times New Roman" w:hAnsi="Times New Roman" w:cs="Times New Roman"/>
                <w:sz w:val="24"/>
                <w:szCs w:val="24"/>
              </w:rPr>
            </w:pPr>
            <w:r w:rsidRPr="00580211">
              <w:rPr>
                <w:rFonts w:ascii="Times New Roman" w:hAnsi="Times New Roman" w:cs="Times New Roman"/>
                <w:sz w:val="24"/>
                <w:szCs w:val="24"/>
              </w:rPr>
              <w:t>Литература</w:t>
            </w: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810810" w:rsidRPr="00580211" w:rsidRDefault="00810810" w:rsidP="00160BFE">
            <w:pPr>
              <w:ind w:right="44"/>
              <w:rPr>
                <w:rFonts w:ascii="Times New Roman" w:hAnsi="Times New Roman" w:cs="Times New Roman"/>
                <w:sz w:val="24"/>
                <w:szCs w:val="24"/>
              </w:rPr>
            </w:pPr>
          </w:p>
          <w:p w:rsidR="00810810" w:rsidRPr="00580211" w:rsidRDefault="00810810" w:rsidP="00160BFE">
            <w:pPr>
              <w:shd w:val="clear" w:color="auto" w:fill="FFFFFF"/>
              <w:tabs>
                <w:tab w:val="left" w:pos="562"/>
              </w:tabs>
              <w:ind w:right="44"/>
              <w:rPr>
                <w:rFonts w:ascii="Times New Roman" w:hAnsi="Times New Roman" w:cs="Times New Roman"/>
                <w:sz w:val="24"/>
                <w:szCs w:val="24"/>
              </w:rPr>
            </w:pPr>
            <w:r w:rsidRPr="00580211">
              <w:rPr>
                <w:rFonts w:ascii="Times New Roman" w:hAnsi="Times New Roman" w:cs="Times New Roman"/>
                <w:sz w:val="24"/>
                <w:szCs w:val="24"/>
              </w:rPr>
              <w:t>Смыслообразование; самоопределения и самопознания гражданской идентичности нравственно-этическое оценивание</w:t>
            </w:r>
          </w:p>
          <w:p w:rsidR="00810810" w:rsidRPr="00580211" w:rsidRDefault="00810810" w:rsidP="00160BFE">
            <w:pPr>
              <w:ind w:right="44"/>
              <w:rPr>
                <w:rFonts w:ascii="Times New Roman" w:hAnsi="Times New Roman" w:cs="Times New Roman"/>
                <w:sz w:val="24"/>
                <w:szCs w:val="24"/>
              </w:rPr>
            </w:pPr>
          </w:p>
        </w:tc>
        <w:tc>
          <w:tcPr>
            <w:tcW w:w="5401" w:type="dxa"/>
          </w:tcPr>
          <w:p w:rsidR="00810810" w:rsidRPr="00580211" w:rsidRDefault="00810810" w:rsidP="00160BFE">
            <w:pPr>
              <w:shd w:val="clear" w:color="auto" w:fill="FFFFFF"/>
              <w:tabs>
                <w:tab w:val="left" w:pos="562"/>
              </w:tabs>
              <w:ind w:right="44"/>
              <w:jc w:val="both"/>
              <w:rPr>
                <w:rFonts w:ascii="Times New Roman" w:hAnsi="Times New Roman" w:cs="Times New Roman"/>
                <w:sz w:val="24"/>
                <w:szCs w:val="24"/>
              </w:rPr>
            </w:pPr>
            <w:r w:rsidRPr="00580211">
              <w:rPr>
                <w:rFonts w:ascii="Times New Roman" w:hAnsi="Times New Roman" w:cs="Times New Roman"/>
                <w:sz w:val="24"/>
                <w:szCs w:val="24"/>
              </w:rPr>
              <w:t>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w:t>
            </w:r>
          </w:p>
          <w:p w:rsidR="00810810" w:rsidRPr="00580211" w:rsidRDefault="00810810" w:rsidP="00160BFE">
            <w:pPr>
              <w:jc w:val="both"/>
              <w:rPr>
                <w:rFonts w:ascii="Times New Roman" w:hAnsi="Times New Roman" w:cs="Times New Roman"/>
                <w:sz w:val="24"/>
                <w:szCs w:val="24"/>
              </w:rPr>
            </w:pPr>
            <w:r w:rsidRPr="00580211">
              <w:rPr>
                <w:rFonts w:ascii="Times New Roman" w:hAnsi="Times New Roman" w:cs="Times New Roman"/>
                <w:sz w:val="24"/>
                <w:szCs w:val="24"/>
              </w:rPr>
              <w:t>умение понимать контекстную речь на основе воссоздания картины событий и поступков персонажей;</w:t>
            </w:r>
          </w:p>
          <w:p w:rsidR="00810810" w:rsidRPr="00580211" w:rsidRDefault="00810810" w:rsidP="00160BFE">
            <w:pPr>
              <w:jc w:val="both"/>
              <w:rPr>
                <w:rFonts w:ascii="Times New Roman" w:hAnsi="Times New Roman" w:cs="Times New Roman"/>
                <w:sz w:val="24"/>
                <w:szCs w:val="24"/>
              </w:rPr>
            </w:pPr>
            <w:r w:rsidRPr="00580211">
              <w:rPr>
                <w:rFonts w:ascii="Times New Roman" w:hAnsi="Times New Roman" w:cs="Times New Roman"/>
                <w:sz w:val="24"/>
                <w:szCs w:val="24"/>
              </w:rPr>
              <w:t>- умение произвольно и выразительно строить контекстную речь с учетом целей коммуникации, особенностей слушателя;</w:t>
            </w:r>
          </w:p>
          <w:p w:rsidR="00810810" w:rsidRPr="00580211" w:rsidRDefault="00810810" w:rsidP="00160BFE">
            <w:pPr>
              <w:jc w:val="both"/>
              <w:rPr>
                <w:rFonts w:ascii="Times New Roman" w:hAnsi="Times New Roman" w:cs="Times New Roman"/>
                <w:sz w:val="24"/>
                <w:szCs w:val="24"/>
              </w:rPr>
            </w:pPr>
            <w:r w:rsidRPr="00580211">
              <w:rPr>
                <w:rFonts w:ascii="Times New Roman" w:hAnsi="Times New Roman" w:cs="Times New Roman"/>
                <w:sz w:val="24"/>
                <w:szCs w:val="24"/>
              </w:rPr>
              <w:t xml:space="preserve">- умение устанавливать логическую причинно-следственную последовательность событий и действий героев произведения; </w:t>
            </w:r>
          </w:p>
          <w:p w:rsidR="00810810" w:rsidRPr="00580211" w:rsidRDefault="00810810" w:rsidP="00160BFE">
            <w:pPr>
              <w:shd w:val="clear" w:color="auto" w:fill="FFFFFF"/>
              <w:ind w:right="44"/>
              <w:jc w:val="both"/>
              <w:rPr>
                <w:rFonts w:ascii="Times New Roman" w:hAnsi="Times New Roman" w:cs="Times New Roman"/>
                <w:sz w:val="24"/>
                <w:szCs w:val="24"/>
              </w:rPr>
            </w:pPr>
            <w:r w:rsidRPr="00580211">
              <w:rPr>
                <w:rFonts w:ascii="Times New Roman" w:hAnsi="Times New Roman" w:cs="Times New Roman"/>
                <w:sz w:val="24"/>
                <w:szCs w:val="24"/>
              </w:rPr>
              <w:lastRenderedPageBreak/>
              <w:t>- умение строить план с выделением существенной и дополнительной информации.</w:t>
            </w:r>
          </w:p>
        </w:tc>
      </w:tr>
      <w:tr w:rsidR="00810810" w:rsidRPr="00580211" w:rsidTr="00160BFE">
        <w:trPr>
          <w:trHeight w:val="5376"/>
          <w:jc w:val="center"/>
        </w:trPr>
        <w:tc>
          <w:tcPr>
            <w:tcW w:w="493" w:type="dxa"/>
          </w:tcPr>
          <w:p w:rsidR="00810810" w:rsidRPr="00580211" w:rsidRDefault="00810810" w:rsidP="00160BFE">
            <w:pPr>
              <w:ind w:right="44" w:firstLine="397"/>
              <w:jc w:val="both"/>
              <w:rPr>
                <w:rFonts w:ascii="Times New Roman" w:hAnsi="Times New Roman" w:cs="Times New Roman"/>
                <w:sz w:val="24"/>
                <w:szCs w:val="24"/>
              </w:rPr>
            </w:pPr>
          </w:p>
        </w:tc>
        <w:tc>
          <w:tcPr>
            <w:tcW w:w="1941" w:type="dxa"/>
          </w:tcPr>
          <w:p w:rsidR="00810810" w:rsidRPr="00580211" w:rsidRDefault="00810810" w:rsidP="00160BFE">
            <w:pPr>
              <w:ind w:right="44"/>
              <w:jc w:val="both"/>
              <w:rPr>
                <w:rFonts w:ascii="Times New Roman" w:hAnsi="Times New Roman" w:cs="Times New Roman"/>
                <w:sz w:val="24"/>
                <w:szCs w:val="24"/>
              </w:rPr>
            </w:pPr>
          </w:p>
        </w:tc>
        <w:tc>
          <w:tcPr>
            <w:tcW w:w="3225" w:type="dxa"/>
          </w:tcPr>
          <w:p w:rsidR="00810810" w:rsidRPr="00580211" w:rsidRDefault="00810810" w:rsidP="00160BFE">
            <w:pPr>
              <w:ind w:right="44"/>
              <w:rPr>
                <w:rFonts w:ascii="Times New Roman" w:hAnsi="Times New Roman" w:cs="Times New Roman"/>
                <w:sz w:val="24"/>
                <w:szCs w:val="24"/>
              </w:rPr>
            </w:pPr>
            <w:r w:rsidRPr="00580211">
              <w:rPr>
                <w:rFonts w:ascii="Times New Roman" w:hAnsi="Times New Roman" w:cs="Times New Roman"/>
                <w:sz w:val="24"/>
                <w:szCs w:val="24"/>
              </w:rPr>
              <w:t>Регулятивные и познавательные</w:t>
            </w:r>
          </w:p>
          <w:p w:rsidR="00810810" w:rsidRPr="00580211" w:rsidRDefault="00810810" w:rsidP="00160BFE">
            <w:pPr>
              <w:rPr>
                <w:rFonts w:ascii="Times New Roman" w:hAnsi="Times New Roman" w:cs="Times New Roman"/>
                <w:sz w:val="24"/>
                <w:szCs w:val="24"/>
              </w:rPr>
            </w:pPr>
          </w:p>
          <w:p w:rsidR="00810810" w:rsidRPr="00580211" w:rsidRDefault="00810810" w:rsidP="00160BFE">
            <w:pPr>
              <w:shd w:val="clear" w:color="auto" w:fill="FFFFFF"/>
              <w:tabs>
                <w:tab w:val="left" w:pos="562"/>
              </w:tabs>
              <w:ind w:right="44"/>
              <w:rPr>
                <w:rFonts w:ascii="Times New Roman" w:hAnsi="Times New Roman" w:cs="Times New Roman"/>
                <w:sz w:val="24"/>
                <w:szCs w:val="24"/>
              </w:rPr>
            </w:pPr>
            <w:r w:rsidRPr="00580211">
              <w:rPr>
                <w:rFonts w:ascii="Times New Roman" w:hAnsi="Times New Roman" w:cs="Times New Roman"/>
                <w:sz w:val="24"/>
                <w:szCs w:val="24"/>
              </w:rPr>
              <w:t xml:space="preserve">Коммуникативные </w:t>
            </w:r>
          </w:p>
          <w:p w:rsidR="00810810" w:rsidRPr="00580211" w:rsidRDefault="00810810" w:rsidP="00160BFE">
            <w:pPr>
              <w:shd w:val="clear" w:color="auto" w:fill="FFFFFF"/>
              <w:tabs>
                <w:tab w:val="left" w:pos="562"/>
              </w:tabs>
              <w:ind w:right="44" w:hanging="21"/>
              <w:rPr>
                <w:rFonts w:ascii="Times New Roman" w:hAnsi="Times New Roman" w:cs="Times New Roman"/>
                <w:sz w:val="24"/>
                <w:szCs w:val="24"/>
              </w:rPr>
            </w:pPr>
            <w:r w:rsidRPr="00580211">
              <w:rPr>
                <w:rFonts w:ascii="Times New Roman" w:hAnsi="Times New Roman" w:cs="Times New Roman"/>
                <w:sz w:val="24"/>
                <w:szCs w:val="24"/>
              </w:rPr>
              <w:t>умение:</w:t>
            </w:r>
          </w:p>
          <w:p w:rsidR="00810810" w:rsidRPr="00580211" w:rsidRDefault="00810810" w:rsidP="00160BFE">
            <w:pPr>
              <w:shd w:val="clear" w:color="auto" w:fill="FFFFFF"/>
              <w:tabs>
                <w:tab w:val="left" w:pos="562"/>
              </w:tabs>
              <w:ind w:right="44" w:hanging="21"/>
              <w:rPr>
                <w:rFonts w:ascii="Times New Roman" w:hAnsi="Times New Roman" w:cs="Times New Roman"/>
                <w:sz w:val="24"/>
                <w:szCs w:val="24"/>
              </w:rPr>
            </w:pPr>
            <w:r w:rsidRPr="00580211">
              <w:rPr>
                <w:rFonts w:ascii="Times New Roman" w:hAnsi="Times New Roman" w:cs="Times New Roman"/>
                <w:sz w:val="24"/>
                <w:szCs w:val="24"/>
              </w:rPr>
              <w:t>- умение понимать контекстную речь на основе воссоздания картины событий и поступков персонажей</w:t>
            </w:r>
          </w:p>
          <w:p w:rsidR="00810810" w:rsidRPr="00580211" w:rsidRDefault="00810810" w:rsidP="00160BFE">
            <w:pPr>
              <w:rPr>
                <w:rFonts w:ascii="Times New Roman" w:hAnsi="Times New Roman" w:cs="Times New Roman"/>
                <w:sz w:val="24"/>
                <w:szCs w:val="24"/>
              </w:rPr>
            </w:pPr>
            <w:r w:rsidRPr="00580211">
              <w:rPr>
                <w:rFonts w:ascii="Times New Roman" w:hAnsi="Times New Roman" w:cs="Times New Roman"/>
                <w:sz w:val="24"/>
                <w:szCs w:val="24"/>
              </w:rPr>
              <w:t>- умение понимать контекстную речь с учётом целей коммуникации, особенностей слушателя, в том числе используя аудиовизуальные умения; понимать контекстную речь на основе воссоздания картины событий и поступков персонажей.</w:t>
            </w:r>
          </w:p>
        </w:tc>
        <w:tc>
          <w:tcPr>
            <w:tcW w:w="5401" w:type="dxa"/>
          </w:tcPr>
          <w:p w:rsidR="00810810" w:rsidRPr="00580211" w:rsidRDefault="00810810" w:rsidP="00160BFE">
            <w:pPr>
              <w:shd w:val="clear" w:color="auto" w:fill="FFFFFF"/>
              <w:tabs>
                <w:tab w:val="left" w:pos="562"/>
              </w:tabs>
              <w:ind w:right="44"/>
              <w:jc w:val="both"/>
              <w:rPr>
                <w:rFonts w:ascii="Times New Roman" w:hAnsi="Times New Roman" w:cs="Times New Roman"/>
                <w:sz w:val="24"/>
                <w:szCs w:val="24"/>
              </w:rPr>
            </w:pPr>
            <w:r w:rsidRPr="00580211">
              <w:rPr>
                <w:rFonts w:ascii="Times New Roman" w:hAnsi="Times New Roman" w:cs="Times New Roman"/>
                <w:sz w:val="24"/>
                <w:szCs w:val="24"/>
              </w:rPr>
              <w:t>Определение логической причинно-следствен</w:t>
            </w:r>
            <w:r w:rsidRPr="00580211">
              <w:rPr>
                <w:rFonts w:ascii="Times New Roman" w:hAnsi="Times New Roman" w:cs="Times New Roman"/>
                <w:sz w:val="24"/>
                <w:szCs w:val="24"/>
              </w:rPr>
              <w:softHyphen/>
              <w:t>ной последовательности событий и действий героев произведения;</w:t>
            </w:r>
          </w:p>
          <w:p w:rsidR="00810810" w:rsidRPr="00580211" w:rsidRDefault="00810810" w:rsidP="00160BFE">
            <w:pPr>
              <w:shd w:val="clear" w:color="auto" w:fill="FFFFFF"/>
              <w:tabs>
                <w:tab w:val="left" w:pos="562"/>
              </w:tabs>
              <w:ind w:right="44"/>
              <w:jc w:val="both"/>
              <w:rPr>
                <w:rFonts w:ascii="Times New Roman" w:hAnsi="Times New Roman" w:cs="Times New Roman"/>
                <w:sz w:val="24"/>
                <w:szCs w:val="24"/>
              </w:rPr>
            </w:pPr>
            <w:r w:rsidRPr="00580211">
              <w:rPr>
                <w:rFonts w:ascii="Times New Roman" w:hAnsi="Times New Roman" w:cs="Times New Roman"/>
                <w:sz w:val="24"/>
                <w:szCs w:val="24"/>
              </w:rPr>
              <w:t>Составление плана с выделением существенной и до</w:t>
            </w:r>
            <w:r w:rsidRPr="00580211">
              <w:rPr>
                <w:rFonts w:ascii="Times New Roman" w:hAnsi="Times New Roman" w:cs="Times New Roman"/>
                <w:sz w:val="24"/>
                <w:szCs w:val="24"/>
              </w:rPr>
              <w:softHyphen/>
              <w:t>полнительной информации</w:t>
            </w:r>
          </w:p>
          <w:p w:rsidR="00810810" w:rsidRPr="00580211" w:rsidRDefault="00810810" w:rsidP="00160BFE">
            <w:pPr>
              <w:rPr>
                <w:rFonts w:ascii="Times New Roman" w:hAnsi="Times New Roman" w:cs="Times New Roman"/>
                <w:sz w:val="24"/>
                <w:szCs w:val="24"/>
              </w:rPr>
            </w:pPr>
          </w:p>
          <w:p w:rsidR="00810810" w:rsidRPr="00580211" w:rsidRDefault="00810810" w:rsidP="00160BFE">
            <w:pPr>
              <w:shd w:val="clear" w:color="auto" w:fill="FFFFFF"/>
              <w:tabs>
                <w:tab w:val="left" w:pos="163"/>
              </w:tabs>
              <w:ind w:right="44"/>
              <w:rPr>
                <w:rFonts w:ascii="Times New Roman" w:hAnsi="Times New Roman" w:cs="Times New Roman"/>
                <w:sz w:val="24"/>
                <w:szCs w:val="24"/>
              </w:rPr>
            </w:pPr>
            <w:r w:rsidRPr="00580211">
              <w:rPr>
                <w:rFonts w:ascii="Times New Roman" w:hAnsi="Times New Roman" w:cs="Times New Roman"/>
                <w:sz w:val="24"/>
                <w:szCs w:val="24"/>
              </w:rPr>
              <w:t>Отождествление себя с героями произведения, соотнесения и сопоставления их позиций, взглядов и мнений;</w:t>
            </w:r>
          </w:p>
          <w:p w:rsidR="00810810" w:rsidRPr="00580211" w:rsidRDefault="00810810" w:rsidP="00160BFE">
            <w:pPr>
              <w:shd w:val="clear" w:color="auto" w:fill="FFFFFF"/>
              <w:tabs>
                <w:tab w:val="left" w:pos="163"/>
              </w:tabs>
              <w:ind w:right="44" w:firstLine="21"/>
              <w:rPr>
                <w:rFonts w:ascii="Times New Roman" w:hAnsi="Times New Roman" w:cs="Times New Roman"/>
                <w:sz w:val="24"/>
                <w:szCs w:val="24"/>
              </w:rPr>
            </w:pPr>
            <w:r w:rsidRPr="00580211">
              <w:rPr>
                <w:rFonts w:ascii="Times New Roman" w:hAnsi="Times New Roman" w:cs="Times New Roman"/>
                <w:sz w:val="24"/>
                <w:szCs w:val="24"/>
              </w:rPr>
              <w:t>- воссоздание картины событий и поступков персонажей;</w:t>
            </w:r>
          </w:p>
          <w:p w:rsidR="00810810" w:rsidRPr="00580211" w:rsidRDefault="00810810" w:rsidP="00160BFE">
            <w:pPr>
              <w:shd w:val="clear" w:color="auto" w:fill="FFFFFF"/>
              <w:tabs>
                <w:tab w:val="left" w:pos="163"/>
              </w:tabs>
              <w:ind w:right="44" w:firstLine="21"/>
              <w:rPr>
                <w:rFonts w:ascii="Times New Roman" w:hAnsi="Times New Roman" w:cs="Times New Roman"/>
                <w:sz w:val="24"/>
                <w:szCs w:val="24"/>
              </w:rPr>
            </w:pPr>
            <w:r w:rsidRPr="00580211">
              <w:rPr>
                <w:rFonts w:ascii="Times New Roman" w:hAnsi="Times New Roman" w:cs="Times New Roman"/>
                <w:sz w:val="24"/>
                <w:szCs w:val="24"/>
              </w:rPr>
              <w:t xml:space="preserve">- формулирование высказываний, речь с учётом целей коммуникации, особенностей слушателя, в том числе используя аудиовизуальные средства. </w:t>
            </w:r>
          </w:p>
          <w:p w:rsidR="00810810" w:rsidRPr="00580211" w:rsidRDefault="00810810" w:rsidP="00160BFE">
            <w:pPr>
              <w:rPr>
                <w:rFonts w:ascii="Times New Roman" w:hAnsi="Times New Roman" w:cs="Times New Roman"/>
                <w:sz w:val="24"/>
                <w:szCs w:val="24"/>
              </w:rPr>
            </w:pPr>
          </w:p>
        </w:tc>
      </w:tr>
    </w:tbl>
    <w:p w:rsidR="00810810" w:rsidRPr="00580211" w:rsidRDefault="00810810" w:rsidP="00810810">
      <w:pPr>
        <w:pStyle w:val="a0"/>
        <w:spacing w:after="0" w:line="228" w:lineRule="auto"/>
        <w:ind w:firstLine="660"/>
        <w:jc w:val="both"/>
        <w:rPr>
          <w:b/>
          <w:bCs/>
          <w:i/>
          <w:iCs/>
        </w:rPr>
      </w:pPr>
    </w:p>
    <w:p w:rsidR="00810810" w:rsidRDefault="00810810" w:rsidP="00810810">
      <w:pPr>
        <w:pStyle w:val="a0"/>
        <w:spacing w:after="0" w:line="228" w:lineRule="auto"/>
        <w:ind w:firstLine="660"/>
        <w:jc w:val="both"/>
        <w:rPr>
          <w:b/>
          <w:bCs/>
          <w:i/>
          <w:iCs/>
        </w:rPr>
      </w:pPr>
    </w:p>
    <w:p w:rsidR="00810810" w:rsidRPr="00580211" w:rsidRDefault="00810810" w:rsidP="00810810">
      <w:pPr>
        <w:pStyle w:val="a0"/>
        <w:spacing w:after="0" w:line="228" w:lineRule="auto"/>
        <w:ind w:firstLine="660"/>
        <w:jc w:val="both"/>
        <w:rPr>
          <w:b/>
          <w:bCs/>
          <w:i/>
          <w:iCs/>
        </w:rPr>
      </w:pPr>
      <w:r w:rsidRPr="00580211">
        <w:rPr>
          <w:b/>
          <w:bCs/>
          <w:i/>
          <w:iCs/>
        </w:rPr>
        <w:t>Формирование УУД средствами учебного предмета «Математика»</w:t>
      </w:r>
    </w:p>
    <w:p w:rsidR="00810810" w:rsidRPr="00580211" w:rsidRDefault="00810810" w:rsidP="00810810">
      <w:pPr>
        <w:pStyle w:val="a0"/>
        <w:spacing w:after="0" w:line="228" w:lineRule="auto"/>
        <w:ind w:firstLine="660"/>
        <w:jc w:val="both"/>
        <w:rPr>
          <w:b/>
          <w:bCs/>
          <w:i/>
          <w:iCs/>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30"/>
        <w:gridCol w:w="3684"/>
        <w:gridCol w:w="4634"/>
      </w:tblGrid>
      <w:tr w:rsidR="00810810" w:rsidRPr="00580211" w:rsidTr="00160BFE">
        <w:tc>
          <w:tcPr>
            <w:tcW w:w="1768" w:type="dxa"/>
          </w:tcPr>
          <w:p w:rsidR="00810810" w:rsidRPr="00580211" w:rsidRDefault="00810810" w:rsidP="00160BFE">
            <w:pPr>
              <w:pStyle w:val="a0"/>
              <w:spacing w:after="0"/>
              <w:jc w:val="center"/>
              <w:rPr>
                <w:b/>
                <w:bCs/>
                <w:i/>
                <w:iCs/>
                <w:lang w:eastAsia="en-US"/>
              </w:rPr>
            </w:pPr>
            <w:r w:rsidRPr="00580211">
              <w:rPr>
                <w:b/>
                <w:bCs/>
                <w:i/>
                <w:iCs/>
                <w:lang w:eastAsia="en-US"/>
              </w:rPr>
              <w:t>УУД</w:t>
            </w:r>
          </w:p>
        </w:tc>
        <w:tc>
          <w:tcPr>
            <w:tcW w:w="3785" w:type="dxa"/>
          </w:tcPr>
          <w:p w:rsidR="00810810" w:rsidRPr="00580211" w:rsidRDefault="00810810" w:rsidP="00160BFE">
            <w:pPr>
              <w:pStyle w:val="a0"/>
              <w:spacing w:after="0"/>
              <w:rPr>
                <w:b/>
                <w:bCs/>
                <w:i/>
                <w:iCs/>
                <w:lang w:eastAsia="en-US"/>
              </w:rPr>
            </w:pPr>
            <w:r w:rsidRPr="00580211">
              <w:rPr>
                <w:b/>
                <w:bCs/>
                <w:i/>
                <w:iCs/>
                <w:lang w:eastAsia="en-US"/>
              </w:rPr>
              <w:t>Средства формирования УУД</w:t>
            </w:r>
          </w:p>
        </w:tc>
        <w:tc>
          <w:tcPr>
            <w:tcW w:w="4795" w:type="dxa"/>
          </w:tcPr>
          <w:p w:rsidR="00810810" w:rsidRPr="00580211" w:rsidRDefault="00810810" w:rsidP="00160BFE">
            <w:pPr>
              <w:pStyle w:val="a0"/>
              <w:spacing w:after="0"/>
              <w:jc w:val="center"/>
              <w:rPr>
                <w:b/>
                <w:bCs/>
                <w:i/>
                <w:iCs/>
                <w:lang w:eastAsia="en-US"/>
              </w:rPr>
            </w:pPr>
            <w:r w:rsidRPr="00580211">
              <w:rPr>
                <w:b/>
                <w:bCs/>
                <w:i/>
                <w:iCs/>
                <w:lang w:eastAsia="en-US"/>
              </w:rPr>
              <w:t>Типы заданий</w:t>
            </w:r>
          </w:p>
        </w:tc>
      </w:tr>
      <w:tr w:rsidR="00810810" w:rsidRPr="00580211" w:rsidTr="00160BFE">
        <w:tc>
          <w:tcPr>
            <w:tcW w:w="1768" w:type="dxa"/>
          </w:tcPr>
          <w:p w:rsidR="00810810" w:rsidRPr="00580211" w:rsidRDefault="00810810" w:rsidP="00160BFE">
            <w:pPr>
              <w:pStyle w:val="a0"/>
              <w:spacing w:after="0" w:line="228" w:lineRule="auto"/>
              <w:rPr>
                <w:lang w:eastAsia="en-US"/>
              </w:rPr>
            </w:pPr>
            <w:r w:rsidRPr="00580211">
              <w:rPr>
                <w:b/>
                <w:bCs/>
                <w:i/>
                <w:iCs/>
                <w:lang w:eastAsia="en-US"/>
              </w:rPr>
              <w:t>Личностные</w:t>
            </w:r>
          </w:p>
          <w:p w:rsidR="00810810" w:rsidRPr="00580211" w:rsidRDefault="00810810" w:rsidP="00160BFE">
            <w:pPr>
              <w:pStyle w:val="a0"/>
              <w:spacing w:after="0"/>
              <w:jc w:val="center"/>
              <w:rPr>
                <w:b/>
                <w:bCs/>
                <w:i/>
                <w:iCs/>
                <w:lang w:eastAsia="en-US"/>
              </w:rPr>
            </w:pPr>
          </w:p>
        </w:tc>
        <w:tc>
          <w:tcPr>
            <w:tcW w:w="3785" w:type="dxa"/>
          </w:tcPr>
          <w:p w:rsidR="00810810" w:rsidRPr="00580211" w:rsidRDefault="00810810" w:rsidP="00160BFE">
            <w:pPr>
              <w:pStyle w:val="a0"/>
              <w:spacing w:after="0"/>
              <w:jc w:val="both"/>
              <w:rPr>
                <w:lang w:eastAsia="en-US"/>
              </w:rPr>
            </w:pPr>
            <w:r w:rsidRPr="00580211">
              <w:rPr>
                <w:lang w:eastAsia="en-US"/>
              </w:rPr>
              <w:t xml:space="preserve">      Задания учебника ориентированы на достижение личностных результатов: они предлагают не только найти решение, но и обосновать его, основываясь только на фактах.</w:t>
            </w:r>
          </w:p>
          <w:p w:rsidR="00810810" w:rsidRPr="00580211" w:rsidRDefault="00810810" w:rsidP="00160BFE">
            <w:pPr>
              <w:pStyle w:val="a0"/>
              <w:spacing w:after="0"/>
              <w:jc w:val="both"/>
              <w:rPr>
                <w:lang w:eastAsia="en-US"/>
              </w:rPr>
            </w:pPr>
            <w:r w:rsidRPr="00580211">
              <w:rPr>
                <w:lang w:eastAsia="en-US"/>
              </w:rPr>
              <w:t xml:space="preserve">    Работа с математическим содержанием учит уважать и принимать чужое мнение, если оно обосновано.</w:t>
            </w:r>
          </w:p>
        </w:tc>
        <w:tc>
          <w:tcPr>
            <w:tcW w:w="4795" w:type="dxa"/>
          </w:tcPr>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Задания, сопровождаемые инструкцией «Объясни…», «Обоснуй своё мнение…». </w:t>
            </w:r>
          </w:p>
          <w:p w:rsidR="00810810" w:rsidRPr="00580211" w:rsidRDefault="00810810" w:rsidP="00160BFE">
            <w:pPr>
              <w:pStyle w:val="a0"/>
              <w:spacing w:after="0"/>
              <w:jc w:val="both"/>
              <w:rPr>
                <w:b/>
                <w:bCs/>
                <w:i/>
                <w:iCs/>
                <w:lang w:eastAsia="en-US"/>
              </w:rPr>
            </w:pPr>
          </w:p>
          <w:p w:rsidR="00810810" w:rsidRPr="00580211" w:rsidRDefault="00810810" w:rsidP="00160BFE">
            <w:pPr>
              <w:pStyle w:val="a0"/>
              <w:spacing w:after="0"/>
              <w:jc w:val="both"/>
              <w:rPr>
                <w:lang w:eastAsia="en-US"/>
              </w:rPr>
            </w:pPr>
            <w:r w:rsidRPr="00580211">
              <w:rPr>
                <w:b/>
                <w:bCs/>
                <w:i/>
                <w:iCs/>
                <w:lang w:eastAsia="en-US"/>
              </w:rPr>
              <w:t xml:space="preserve"> </w:t>
            </w:r>
            <w:r w:rsidRPr="00580211">
              <w:rPr>
                <w:lang w:eastAsia="en-US"/>
              </w:rPr>
              <w:t>Задачи «на доказательство», текстовые задачи.</w:t>
            </w:r>
          </w:p>
          <w:p w:rsidR="00810810" w:rsidRPr="00580211" w:rsidRDefault="00810810" w:rsidP="00160BFE">
            <w:pPr>
              <w:pStyle w:val="a0"/>
              <w:spacing w:after="0"/>
              <w:rPr>
                <w:b/>
                <w:bCs/>
                <w:i/>
                <w:iCs/>
                <w:lang w:eastAsia="en-US"/>
              </w:rPr>
            </w:pPr>
          </w:p>
        </w:tc>
      </w:tr>
      <w:tr w:rsidR="00810810" w:rsidRPr="00580211" w:rsidTr="00160BFE">
        <w:tc>
          <w:tcPr>
            <w:tcW w:w="1768" w:type="dxa"/>
          </w:tcPr>
          <w:p w:rsidR="00810810" w:rsidRPr="00580211" w:rsidRDefault="00810810" w:rsidP="00160BFE">
            <w:pPr>
              <w:pStyle w:val="a0"/>
              <w:spacing w:after="0" w:line="228" w:lineRule="auto"/>
              <w:jc w:val="both"/>
              <w:rPr>
                <w:b/>
                <w:i/>
                <w:lang w:eastAsia="en-US"/>
              </w:rPr>
            </w:pPr>
            <w:r w:rsidRPr="00580211">
              <w:rPr>
                <w:b/>
                <w:i/>
                <w:lang w:eastAsia="en-US"/>
              </w:rPr>
              <w:t>Регулятивные</w:t>
            </w:r>
          </w:p>
          <w:p w:rsidR="00810810" w:rsidRPr="00580211" w:rsidRDefault="00810810" w:rsidP="00160BFE">
            <w:pPr>
              <w:pStyle w:val="a0"/>
              <w:spacing w:after="0" w:line="228" w:lineRule="auto"/>
              <w:rPr>
                <w:b/>
                <w:bCs/>
                <w:i/>
                <w:iCs/>
                <w:lang w:eastAsia="en-US"/>
              </w:rPr>
            </w:pPr>
          </w:p>
        </w:tc>
        <w:tc>
          <w:tcPr>
            <w:tcW w:w="3785" w:type="dxa"/>
          </w:tcPr>
          <w:p w:rsidR="00810810" w:rsidRPr="00580211" w:rsidRDefault="00810810" w:rsidP="00160BFE">
            <w:pPr>
              <w:pStyle w:val="a4"/>
              <w:spacing w:before="0" w:beforeAutospacing="0" w:after="0" w:afterAutospacing="0" w:line="228" w:lineRule="auto"/>
              <w:ind w:firstLine="660"/>
              <w:jc w:val="both"/>
            </w:pPr>
            <w:r w:rsidRPr="00580211">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810810" w:rsidRPr="00580211" w:rsidRDefault="00810810" w:rsidP="00160BFE">
            <w:pPr>
              <w:pStyle w:val="a4"/>
              <w:spacing w:before="0" w:beforeAutospacing="0" w:after="0" w:afterAutospacing="0" w:line="228" w:lineRule="auto"/>
              <w:ind w:firstLine="660"/>
              <w:jc w:val="both"/>
            </w:pPr>
            <w:r w:rsidRPr="00580211">
              <w:lastRenderedPageBreak/>
              <w:t>Работа над системой учебных заданий (учебной задачей).</w:t>
            </w:r>
          </w:p>
        </w:tc>
        <w:tc>
          <w:tcPr>
            <w:tcW w:w="4795"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lastRenderedPageBreak/>
              <w:t xml:space="preserve">   Текстовые задачи.</w:t>
            </w:r>
          </w:p>
          <w:p w:rsidR="00810810" w:rsidRPr="00580211" w:rsidRDefault="00810810" w:rsidP="00160BFE">
            <w:pPr>
              <w:spacing w:line="228" w:lineRule="auto"/>
              <w:jc w:val="both"/>
              <w:rPr>
                <w:rFonts w:ascii="Times New Roman" w:hAnsi="Times New Roman" w:cs="Times New Roman"/>
                <w:sz w:val="24"/>
                <w:szCs w:val="24"/>
              </w:rPr>
            </w:pPr>
          </w:p>
          <w:p w:rsidR="00810810" w:rsidRPr="00580211" w:rsidRDefault="00810810" w:rsidP="00160BFE">
            <w:pPr>
              <w:spacing w:line="228" w:lineRule="auto"/>
              <w:jc w:val="both"/>
              <w:rPr>
                <w:rFonts w:ascii="Times New Roman" w:hAnsi="Times New Roman" w:cs="Times New Roman"/>
                <w:sz w:val="24"/>
                <w:szCs w:val="24"/>
              </w:rPr>
            </w:pPr>
          </w:p>
          <w:p w:rsidR="00810810" w:rsidRPr="00580211" w:rsidRDefault="00810810" w:rsidP="00160BFE">
            <w:pPr>
              <w:pStyle w:val="a4"/>
              <w:spacing w:before="0" w:beforeAutospacing="0" w:after="0" w:afterAutospacing="0" w:line="228" w:lineRule="auto"/>
              <w:jc w:val="both"/>
            </w:pPr>
            <w:r w:rsidRPr="00580211">
              <w:t xml:space="preserve">   Проблемные вопросы и задачи для </w:t>
            </w:r>
            <w:r w:rsidRPr="00580211">
              <w:lastRenderedPageBreak/>
              <w:t xml:space="preserve">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810810" w:rsidRPr="00580211" w:rsidRDefault="00810810" w:rsidP="00160BFE">
            <w:pPr>
              <w:pStyle w:val="a4"/>
              <w:spacing w:before="0" w:beforeAutospacing="0" w:after="0" w:afterAutospacing="0" w:line="228" w:lineRule="auto"/>
              <w:jc w:val="both"/>
            </w:pPr>
            <w:r w:rsidRPr="00580211">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810810" w:rsidRPr="00580211" w:rsidTr="00160BFE">
        <w:tc>
          <w:tcPr>
            <w:tcW w:w="1768" w:type="dxa"/>
          </w:tcPr>
          <w:p w:rsidR="00810810" w:rsidRPr="00580211" w:rsidRDefault="00810810" w:rsidP="00160BFE">
            <w:pPr>
              <w:pStyle w:val="a0"/>
              <w:spacing w:after="0" w:line="228" w:lineRule="auto"/>
              <w:jc w:val="both"/>
              <w:rPr>
                <w:b/>
                <w:i/>
                <w:lang w:eastAsia="en-US"/>
              </w:rPr>
            </w:pPr>
            <w:r w:rsidRPr="00580211">
              <w:rPr>
                <w:b/>
                <w:i/>
                <w:lang w:eastAsia="en-US"/>
              </w:rPr>
              <w:lastRenderedPageBreak/>
              <w:t>Познавательные</w:t>
            </w:r>
          </w:p>
          <w:p w:rsidR="00810810" w:rsidRPr="00580211" w:rsidRDefault="00810810" w:rsidP="00160BFE">
            <w:pPr>
              <w:pStyle w:val="a0"/>
              <w:spacing w:after="0" w:line="228" w:lineRule="auto"/>
              <w:rPr>
                <w:b/>
                <w:bCs/>
                <w:i/>
                <w:iCs/>
                <w:lang w:eastAsia="en-US"/>
              </w:rPr>
            </w:pPr>
          </w:p>
        </w:tc>
        <w:tc>
          <w:tcPr>
            <w:tcW w:w="3785" w:type="dxa"/>
          </w:tcPr>
          <w:p w:rsidR="00810810" w:rsidRPr="00580211" w:rsidRDefault="00810810" w:rsidP="00160BFE">
            <w:pPr>
              <w:pStyle w:val="a0"/>
              <w:spacing w:after="0"/>
              <w:jc w:val="both"/>
              <w:rPr>
                <w:lang w:eastAsia="en-US"/>
              </w:rPr>
            </w:pPr>
            <w:r w:rsidRPr="00580211">
              <w:rPr>
                <w:lang w:eastAsia="en-US"/>
              </w:rPr>
              <w:t xml:space="preserve">  Формирование моделирования как необходимого универсального учебного действия.</w:t>
            </w:r>
          </w:p>
          <w:p w:rsidR="00810810" w:rsidRPr="00580211" w:rsidRDefault="00810810" w:rsidP="00160BFE">
            <w:pPr>
              <w:pStyle w:val="a0"/>
              <w:spacing w:after="0"/>
              <w:jc w:val="both"/>
              <w:rPr>
                <w:lang w:eastAsia="en-US"/>
              </w:rPr>
            </w:pPr>
            <w:r w:rsidRPr="00580211">
              <w:rPr>
                <w:lang w:eastAsia="en-US"/>
              </w:rPr>
              <w:t xml:space="preserve">   Широкое использование продуктивных заданий, требующих целенаправленного использования и развития таких важнейших мыслительных операций, как анализ, синтез, классификация, сравнение, аналогия.</w:t>
            </w:r>
          </w:p>
          <w:p w:rsidR="00810810" w:rsidRPr="00580211" w:rsidRDefault="00810810" w:rsidP="00160BFE">
            <w:pPr>
              <w:pStyle w:val="a0"/>
              <w:spacing w:after="0"/>
              <w:jc w:val="both"/>
              <w:rPr>
                <w:lang w:eastAsia="en-US"/>
              </w:rPr>
            </w:pPr>
            <w:r w:rsidRPr="00580211">
              <w:rPr>
                <w:lang w:eastAsia="en-US"/>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795"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Задания с моделями: самостоятельное создание и их применение при решении предметных задач. </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Задания на классификацию, доказательство</w:t>
            </w:r>
          </w:p>
          <w:p w:rsidR="00810810" w:rsidRPr="00580211" w:rsidRDefault="00810810" w:rsidP="00160BFE">
            <w:pPr>
              <w:spacing w:line="228" w:lineRule="auto"/>
              <w:jc w:val="both"/>
              <w:rPr>
                <w:rFonts w:ascii="Times New Roman" w:hAnsi="Times New Roman" w:cs="Times New Roman"/>
                <w:sz w:val="24"/>
                <w:szCs w:val="24"/>
              </w:rPr>
            </w:pP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«Занимательные и нестандартные задачи».</w:t>
            </w:r>
          </w:p>
        </w:tc>
      </w:tr>
      <w:tr w:rsidR="00810810" w:rsidRPr="00580211" w:rsidTr="00160BFE">
        <w:tc>
          <w:tcPr>
            <w:tcW w:w="1768" w:type="dxa"/>
          </w:tcPr>
          <w:p w:rsidR="00810810" w:rsidRPr="00580211" w:rsidRDefault="00810810" w:rsidP="00160BFE">
            <w:pPr>
              <w:pStyle w:val="a0"/>
              <w:spacing w:after="0" w:line="228" w:lineRule="auto"/>
              <w:rPr>
                <w:b/>
                <w:bCs/>
                <w:i/>
                <w:iCs/>
                <w:lang w:eastAsia="en-US"/>
              </w:rPr>
            </w:pPr>
          </w:p>
        </w:tc>
        <w:tc>
          <w:tcPr>
            <w:tcW w:w="3785" w:type="dxa"/>
          </w:tcPr>
          <w:p w:rsidR="00810810" w:rsidRPr="00580211" w:rsidRDefault="00810810" w:rsidP="00160BFE">
            <w:pPr>
              <w:pStyle w:val="a0"/>
              <w:spacing w:after="0"/>
              <w:jc w:val="both"/>
              <w:rPr>
                <w:lang w:eastAsia="en-US"/>
              </w:rPr>
            </w:pPr>
            <w:r w:rsidRPr="00580211">
              <w:rPr>
                <w:lang w:eastAsia="en-US"/>
              </w:rPr>
              <w:t xml:space="preserve">      Задания на развитие устной научной речи.</w:t>
            </w:r>
          </w:p>
          <w:p w:rsidR="00810810" w:rsidRPr="00580211" w:rsidRDefault="00810810" w:rsidP="00160BFE">
            <w:pPr>
              <w:pStyle w:val="a0"/>
              <w:spacing w:after="0"/>
              <w:jc w:val="both"/>
              <w:rPr>
                <w:lang w:eastAsia="en-US"/>
              </w:rPr>
            </w:pPr>
          </w:p>
          <w:p w:rsidR="00810810" w:rsidRPr="00580211" w:rsidRDefault="00810810" w:rsidP="00160BFE">
            <w:pPr>
              <w:pStyle w:val="a0"/>
              <w:spacing w:after="0"/>
              <w:jc w:val="both"/>
              <w:rPr>
                <w:lang w:eastAsia="en-US"/>
              </w:rPr>
            </w:pPr>
            <w:r w:rsidRPr="00580211">
              <w:rPr>
                <w:lang w:eastAsia="en-US"/>
              </w:rPr>
              <w:t xml:space="preserve">      Задания на развитие комплекса умений, на которых базируется грамотное эффективное взаимодействие.</w:t>
            </w:r>
          </w:p>
        </w:tc>
        <w:tc>
          <w:tcPr>
            <w:tcW w:w="4795"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Задания, сопровождающиеся инструкциями «Расскажи», «Объясни», «Обоснуй свой ответ».</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810810" w:rsidRPr="00580211" w:rsidRDefault="00810810" w:rsidP="00810810">
      <w:pPr>
        <w:pStyle w:val="western"/>
        <w:spacing w:before="0" w:after="0" w:line="360" w:lineRule="auto"/>
      </w:pPr>
    </w:p>
    <w:p w:rsidR="00810810" w:rsidRPr="00580211" w:rsidRDefault="00810810" w:rsidP="00810810">
      <w:pPr>
        <w:pStyle w:val="a0"/>
        <w:spacing w:after="0" w:line="228" w:lineRule="auto"/>
        <w:jc w:val="both"/>
        <w:rPr>
          <w:b/>
          <w:bCs/>
          <w:i/>
          <w:iCs/>
        </w:rPr>
      </w:pPr>
      <w:r w:rsidRPr="00580211">
        <w:rPr>
          <w:b/>
          <w:bCs/>
          <w:i/>
          <w:iCs/>
        </w:rPr>
        <w:t>Формирование УУД средствами учебного предмета «Информатика»</w:t>
      </w:r>
    </w:p>
    <w:p w:rsidR="00810810" w:rsidRPr="00580211" w:rsidRDefault="00810810" w:rsidP="00810810">
      <w:pPr>
        <w:pStyle w:val="a0"/>
        <w:spacing w:after="0" w:line="228" w:lineRule="auto"/>
        <w:ind w:firstLine="660"/>
        <w:jc w:val="both"/>
        <w:rPr>
          <w:b/>
          <w:bCs/>
          <w:i/>
          <w:iCs/>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77"/>
        <w:gridCol w:w="3606"/>
        <w:gridCol w:w="4465"/>
      </w:tblGrid>
      <w:tr w:rsidR="00810810" w:rsidRPr="00580211" w:rsidTr="00160BFE">
        <w:tc>
          <w:tcPr>
            <w:tcW w:w="1768" w:type="dxa"/>
          </w:tcPr>
          <w:p w:rsidR="00810810" w:rsidRPr="00580211" w:rsidRDefault="00810810" w:rsidP="00160BFE">
            <w:pPr>
              <w:pStyle w:val="a0"/>
              <w:spacing w:after="0"/>
              <w:jc w:val="center"/>
              <w:rPr>
                <w:b/>
                <w:bCs/>
                <w:i/>
                <w:iCs/>
                <w:lang w:eastAsia="en-US"/>
              </w:rPr>
            </w:pPr>
            <w:r w:rsidRPr="00580211">
              <w:rPr>
                <w:b/>
                <w:bCs/>
                <w:i/>
                <w:iCs/>
                <w:lang w:eastAsia="en-US"/>
              </w:rPr>
              <w:t>УУД</w:t>
            </w:r>
          </w:p>
        </w:tc>
        <w:tc>
          <w:tcPr>
            <w:tcW w:w="3785" w:type="dxa"/>
          </w:tcPr>
          <w:p w:rsidR="00810810" w:rsidRPr="00580211" w:rsidRDefault="00810810" w:rsidP="00160BFE">
            <w:pPr>
              <w:pStyle w:val="a0"/>
              <w:spacing w:after="0"/>
              <w:jc w:val="center"/>
              <w:rPr>
                <w:b/>
                <w:bCs/>
                <w:i/>
                <w:iCs/>
                <w:lang w:eastAsia="en-US"/>
              </w:rPr>
            </w:pPr>
            <w:r w:rsidRPr="00580211">
              <w:rPr>
                <w:b/>
                <w:bCs/>
                <w:i/>
                <w:iCs/>
                <w:lang w:eastAsia="en-US"/>
              </w:rPr>
              <w:t>Средства формирования УУД</w:t>
            </w:r>
          </w:p>
        </w:tc>
        <w:tc>
          <w:tcPr>
            <w:tcW w:w="4795" w:type="dxa"/>
          </w:tcPr>
          <w:p w:rsidR="00810810" w:rsidRPr="00580211" w:rsidRDefault="00810810" w:rsidP="00160BFE">
            <w:pPr>
              <w:pStyle w:val="a0"/>
              <w:spacing w:after="0"/>
              <w:jc w:val="center"/>
              <w:rPr>
                <w:b/>
                <w:bCs/>
                <w:i/>
                <w:iCs/>
                <w:lang w:eastAsia="en-US"/>
              </w:rPr>
            </w:pPr>
            <w:r w:rsidRPr="00580211">
              <w:rPr>
                <w:b/>
                <w:bCs/>
                <w:i/>
                <w:iCs/>
                <w:lang w:eastAsia="en-US"/>
              </w:rPr>
              <w:t>Типы заданий</w:t>
            </w:r>
          </w:p>
        </w:tc>
      </w:tr>
      <w:tr w:rsidR="00810810" w:rsidRPr="00580211" w:rsidTr="00160BFE">
        <w:tc>
          <w:tcPr>
            <w:tcW w:w="1768" w:type="dxa"/>
          </w:tcPr>
          <w:p w:rsidR="00810810" w:rsidRPr="00580211" w:rsidRDefault="00810810" w:rsidP="00160BFE">
            <w:pPr>
              <w:pStyle w:val="a0"/>
              <w:spacing w:after="0" w:line="228" w:lineRule="auto"/>
              <w:rPr>
                <w:lang w:eastAsia="en-US"/>
              </w:rPr>
            </w:pPr>
            <w:r w:rsidRPr="00580211">
              <w:rPr>
                <w:b/>
                <w:bCs/>
                <w:i/>
                <w:iCs/>
                <w:lang w:eastAsia="en-US"/>
              </w:rPr>
              <w:t>Личностные</w:t>
            </w:r>
          </w:p>
          <w:p w:rsidR="00810810" w:rsidRPr="00580211" w:rsidRDefault="00810810" w:rsidP="00160BFE">
            <w:pPr>
              <w:pStyle w:val="a0"/>
              <w:spacing w:after="0"/>
              <w:jc w:val="center"/>
              <w:rPr>
                <w:b/>
                <w:bCs/>
                <w:i/>
                <w:iCs/>
                <w:lang w:eastAsia="en-US"/>
              </w:rPr>
            </w:pPr>
          </w:p>
        </w:tc>
        <w:tc>
          <w:tcPr>
            <w:tcW w:w="3785" w:type="dxa"/>
          </w:tcPr>
          <w:p w:rsidR="00810810" w:rsidRPr="00580211" w:rsidRDefault="00810810" w:rsidP="00160BFE">
            <w:pPr>
              <w:pStyle w:val="a0"/>
              <w:spacing w:after="0"/>
              <w:jc w:val="both"/>
              <w:rPr>
                <w:lang w:eastAsia="en-US"/>
              </w:rPr>
            </w:pPr>
            <w:r w:rsidRPr="00580211">
              <w:rPr>
                <w:lang w:eastAsia="en-US"/>
              </w:rPr>
              <w:t xml:space="preserve">      Использование в курсе специальных обучающих программ, имеющих дидактическую нагрузку, связанную с материалом </w:t>
            </w:r>
            <w:r w:rsidRPr="00580211">
              <w:rPr>
                <w:lang w:eastAsia="en-US"/>
              </w:rPr>
              <w:lastRenderedPageBreak/>
              <w:t>учебника</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Система заданий, иллюстрирующих место информационных технологий в современном обществе, профессиональное использовании информационных технологий, их практическую значимость </w:t>
            </w:r>
          </w:p>
        </w:tc>
        <w:tc>
          <w:tcPr>
            <w:tcW w:w="4795" w:type="dxa"/>
          </w:tcPr>
          <w:p w:rsidR="00810810" w:rsidRPr="00580211" w:rsidRDefault="00810810" w:rsidP="00160BFE">
            <w:pPr>
              <w:pStyle w:val="a0"/>
              <w:spacing w:after="0"/>
              <w:jc w:val="both"/>
              <w:rPr>
                <w:b/>
                <w:bCs/>
                <w:i/>
                <w:iCs/>
                <w:lang w:eastAsia="en-US"/>
              </w:rPr>
            </w:pPr>
            <w:r w:rsidRPr="00580211">
              <w:rPr>
                <w:lang w:eastAsia="en-US"/>
              </w:rPr>
              <w:lastRenderedPageBreak/>
              <w:t>задания, связанные с практическим использованием офисных программ, а также задания, содержащие информацию об областях использования компьютеров</w:t>
            </w:r>
            <w:r w:rsidRPr="00580211">
              <w:rPr>
                <w:b/>
                <w:bCs/>
                <w:i/>
                <w:iCs/>
                <w:lang w:eastAsia="en-US"/>
              </w:rPr>
              <w:t xml:space="preserve"> </w:t>
            </w:r>
          </w:p>
          <w:p w:rsidR="00810810" w:rsidRPr="00580211" w:rsidRDefault="00810810" w:rsidP="00160BFE">
            <w:pPr>
              <w:pStyle w:val="a0"/>
              <w:spacing w:after="0"/>
              <w:jc w:val="both"/>
              <w:rPr>
                <w:b/>
                <w:bCs/>
                <w:i/>
                <w:iCs/>
                <w:lang w:eastAsia="en-US"/>
              </w:rPr>
            </w:pPr>
          </w:p>
          <w:p w:rsidR="00810810" w:rsidRPr="00580211" w:rsidRDefault="00810810" w:rsidP="00160BFE">
            <w:pPr>
              <w:pStyle w:val="a0"/>
              <w:spacing w:after="0"/>
              <w:jc w:val="both"/>
              <w:rPr>
                <w:b/>
                <w:bCs/>
                <w:i/>
                <w:iCs/>
                <w:lang w:eastAsia="en-US"/>
              </w:rPr>
            </w:pPr>
            <w:r w:rsidRPr="00580211">
              <w:rPr>
                <w:lang w:eastAsia="en-US"/>
              </w:rPr>
              <w:t>изучение правил работы с файлами в корпоративной сети, этических норм работы с информацией, а также правил поведения в компьютерном классе</w:t>
            </w:r>
            <w:r w:rsidRPr="00580211">
              <w:rPr>
                <w:b/>
                <w:bCs/>
                <w:i/>
                <w:iCs/>
                <w:lang w:eastAsia="en-US"/>
              </w:rPr>
              <w:t xml:space="preserve"> </w:t>
            </w:r>
          </w:p>
        </w:tc>
      </w:tr>
      <w:tr w:rsidR="00810810" w:rsidRPr="00580211" w:rsidTr="00160BFE">
        <w:tc>
          <w:tcPr>
            <w:tcW w:w="1768" w:type="dxa"/>
          </w:tcPr>
          <w:p w:rsidR="00810810" w:rsidRPr="00580211" w:rsidRDefault="00810810" w:rsidP="00160BFE">
            <w:pPr>
              <w:pStyle w:val="a0"/>
              <w:spacing w:after="0" w:line="228" w:lineRule="auto"/>
              <w:jc w:val="both"/>
              <w:rPr>
                <w:b/>
                <w:i/>
                <w:lang w:eastAsia="en-US"/>
              </w:rPr>
            </w:pPr>
            <w:r w:rsidRPr="00580211">
              <w:rPr>
                <w:b/>
                <w:i/>
                <w:lang w:eastAsia="en-US"/>
              </w:rPr>
              <w:lastRenderedPageBreak/>
              <w:t>Регулятивные</w:t>
            </w:r>
          </w:p>
          <w:p w:rsidR="00810810" w:rsidRPr="00580211" w:rsidRDefault="00810810" w:rsidP="00160BFE">
            <w:pPr>
              <w:pStyle w:val="a0"/>
              <w:spacing w:after="0" w:line="228" w:lineRule="auto"/>
              <w:rPr>
                <w:b/>
                <w:bCs/>
                <w:i/>
                <w:iCs/>
                <w:lang w:eastAsia="en-US"/>
              </w:rPr>
            </w:pPr>
          </w:p>
        </w:tc>
        <w:tc>
          <w:tcPr>
            <w:tcW w:w="3785" w:type="dxa"/>
          </w:tcPr>
          <w:p w:rsidR="00810810" w:rsidRPr="00580211" w:rsidRDefault="00810810" w:rsidP="00160BFE">
            <w:pPr>
              <w:pStyle w:val="a4"/>
              <w:spacing w:before="0" w:beforeAutospacing="0" w:after="0" w:afterAutospacing="0" w:line="228" w:lineRule="auto"/>
              <w:ind w:firstLine="660"/>
              <w:jc w:val="both"/>
            </w:pPr>
            <w:r w:rsidRPr="00580211">
              <w:t>Система заданий, непосредственно связанных с определением последовательности действий по решению задачи или достижению цели способствует интенсивному развитию УУД планирование</w:t>
            </w:r>
          </w:p>
          <w:p w:rsidR="00810810" w:rsidRPr="00580211" w:rsidRDefault="00810810" w:rsidP="00160BFE">
            <w:pPr>
              <w:pStyle w:val="a4"/>
              <w:spacing w:before="0" w:beforeAutospacing="0" w:after="0" w:afterAutospacing="0" w:line="228" w:lineRule="auto"/>
              <w:ind w:firstLine="660"/>
              <w:jc w:val="both"/>
            </w:pPr>
            <w:r w:rsidRPr="00580211">
              <w:t>Система заданий, связанных с одновременным анализом нескольких разнородных информационных объектов (рисунок, текст, таблица, схема) с целью выделения необходимой информации стимулирует действия по формированию внутреннего плана.</w:t>
            </w:r>
          </w:p>
          <w:p w:rsidR="00810810" w:rsidRPr="00580211" w:rsidRDefault="00810810" w:rsidP="00160BFE">
            <w:pPr>
              <w:pStyle w:val="a4"/>
              <w:spacing w:before="0" w:beforeAutospacing="0" w:after="0" w:afterAutospacing="0" w:line="228" w:lineRule="auto"/>
              <w:ind w:firstLine="660"/>
              <w:jc w:val="both"/>
            </w:pPr>
            <w:r w:rsidRPr="00580211">
              <w:t>Система заданий типа «Составь алгоритм и выполни его» создаёт информационную среду для составления плана действий формальных исполнителей алгоритмов по переходу из начального состояния в конечное</w:t>
            </w:r>
          </w:p>
        </w:tc>
        <w:tc>
          <w:tcPr>
            <w:tcW w:w="4795" w:type="dxa"/>
          </w:tcPr>
          <w:p w:rsidR="00810810" w:rsidRPr="00580211" w:rsidRDefault="00810810" w:rsidP="00160BFE">
            <w:pPr>
              <w:pStyle w:val="a4"/>
              <w:spacing w:before="0" w:beforeAutospacing="0" w:after="0" w:afterAutospacing="0" w:line="228" w:lineRule="auto"/>
              <w:jc w:val="both"/>
            </w:pPr>
            <w:r w:rsidRPr="00580211">
              <w:t>задания типа «Составь алгоритм…», «Заполни пропуски в алгоритме…»</w:t>
            </w: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r w:rsidRPr="00580211">
              <w:t>на основе информации рассказа: дай название иллюстрации; дорисуй рисунок</w:t>
            </w: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p>
          <w:p w:rsidR="00810810" w:rsidRPr="00580211" w:rsidRDefault="00810810" w:rsidP="00160BFE">
            <w:pPr>
              <w:pStyle w:val="a4"/>
              <w:spacing w:before="0" w:beforeAutospacing="0" w:after="0" w:afterAutospacing="0" w:line="228" w:lineRule="auto"/>
              <w:jc w:val="both"/>
            </w:pPr>
            <w:r w:rsidRPr="00580211">
              <w:t>задания на составление алгоритмов и программ</w:t>
            </w:r>
          </w:p>
          <w:p w:rsidR="00810810" w:rsidRPr="00580211" w:rsidRDefault="00810810" w:rsidP="00160BFE">
            <w:pPr>
              <w:pStyle w:val="a4"/>
              <w:spacing w:before="0" w:beforeAutospacing="0" w:after="0" w:afterAutospacing="0" w:line="228" w:lineRule="auto"/>
              <w:jc w:val="both"/>
            </w:pPr>
            <w:r w:rsidRPr="00580211">
              <w:t>создание информационных объектов и информационных объектов с заданием</w:t>
            </w:r>
          </w:p>
        </w:tc>
      </w:tr>
      <w:tr w:rsidR="00810810" w:rsidRPr="00580211" w:rsidTr="00160BFE">
        <w:tc>
          <w:tcPr>
            <w:tcW w:w="1768" w:type="dxa"/>
          </w:tcPr>
          <w:p w:rsidR="00810810" w:rsidRPr="00580211" w:rsidRDefault="00810810" w:rsidP="00160BFE">
            <w:pPr>
              <w:pStyle w:val="a0"/>
              <w:spacing w:after="0" w:line="228" w:lineRule="auto"/>
              <w:jc w:val="both"/>
              <w:rPr>
                <w:b/>
                <w:i/>
                <w:lang w:eastAsia="en-US"/>
              </w:rPr>
            </w:pPr>
            <w:r w:rsidRPr="00580211">
              <w:rPr>
                <w:b/>
                <w:i/>
                <w:lang w:eastAsia="en-US"/>
              </w:rPr>
              <w:t>Познавательные</w:t>
            </w:r>
          </w:p>
          <w:p w:rsidR="00810810" w:rsidRPr="00580211" w:rsidRDefault="00810810" w:rsidP="00160BFE">
            <w:pPr>
              <w:pStyle w:val="a0"/>
              <w:spacing w:after="0" w:line="228" w:lineRule="auto"/>
              <w:rPr>
                <w:b/>
                <w:bCs/>
                <w:i/>
                <w:iCs/>
                <w:lang w:eastAsia="en-US"/>
              </w:rPr>
            </w:pPr>
          </w:p>
        </w:tc>
        <w:tc>
          <w:tcPr>
            <w:tcW w:w="3785" w:type="dxa"/>
          </w:tcPr>
          <w:p w:rsidR="00810810" w:rsidRPr="00580211" w:rsidRDefault="00810810" w:rsidP="00160BFE">
            <w:pPr>
              <w:pStyle w:val="a0"/>
              <w:spacing w:after="0"/>
              <w:jc w:val="both"/>
              <w:rPr>
                <w:lang w:eastAsia="en-US"/>
              </w:rPr>
            </w:pPr>
            <w:r w:rsidRPr="00580211">
              <w:rPr>
                <w:lang w:eastAsia="en-US"/>
              </w:rPr>
              <w:t>система заданий, для выполнения которых необходимо найти и отобрать нужную информацию из различных источников;</w:t>
            </w:r>
          </w:p>
          <w:p w:rsidR="00810810" w:rsidRPr="00580211" w:rsidRDefault="00810810" w:rsidP="00160BFE">
            <w:pPr>
              <w:pStyle w:val="a0"/>
              <w:spacing w:after="0"/>
              <w:jc w:val="both"/>
              <w:rPr>
                <w:lang w:eastAsia="en-US"/>
              </w:rPr>
            </w:pPr>
            <w:r w:rsidRPr="00580211">
              <w:rPr>
                <w:lang w:eastAsia="en-US"/>
              </w:rPr>
              <w:t>система заданий на составление знаково-символических моделей</w:t>
            </w:r>
          </w:p>
        </w:tc>
        <w:tc>
          <w:tcPr>
            <w:tcW w:w="4795"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задания, формирующие навыки знаково-символического моделирования</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задания, формирующие навык смыслового чтения</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задания на знаково-символическое моделирование</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задания на сравнение, классификацию, синтез</w:t>
            </w:r>
          </w:p>
        </w:tc>
      </w:tr>
      <w:tr w:rsidR="00810810" w:rsidRPr="00580211" w:rsidTr="00160BFE">
        <w:tc>
          <w:tcPr>
            <w:tcW w:w="1768" w:type="dxa"/>
          </w:tcPr>
          <w:p w:rsidR="00810810" w:rsidRPr="00580211" w:rsidRDefault="00810810" w:rsidP="00160BFE">
            <w:pPr>
              <w:pStyle w:val="a0"/>
              <w:spacing w:after="0" w:line="228" w:lineRule="auto"/>
              <w:rPr>
                <w:b/>
                <w:bCs/>
                <w:i/>
                <w:iCs/>
                <w:lang w:eastAsia="en-US"/>
              </w:rPr>
            </w:pPr>
            <w:r w:rsidRPr="00580211">
              <w:rPr>
                <w:b/>
                <w:bCs/>
                <w:i/>
                <w:iCs/>
                <w:lang w:eastAsia="en-US"/>
              </w:rPr>
              <w:t>Коммуникативные</w:t>
            </w:r>
          </w:p>
        </w:tc>
        <w:tc>
          <w:tcPr>
            <w:tcW w:w="3785" w:type="dxa"/>
          </w:tcPr>
          <w:p w:rsidR="00810810" w:rsidRPr="00580211" w:rsidRDefault="00810810" w:rsidP="00160BFE">
            <w:pPr>
              <w:pStyle w:val="a0"/>
              <w:spacing w:after="0"/>
              <w:jc w:val="both"/>
              <w:rPr>
                <w:lang w:eastAsia="en-US"/>
              </w:rPr>
            </w:pPr>
            <w:r w:rsidRPr="00580211">
              <w:rPr>
                <w:lang w:eastAsia="en-US"/>
              </w:rPr>
              <w:t>комплекс практических работ;</w:t>
            </w:r>
          </w:p>
          <w:p w:rsidR="00810810" w:rsidRPr="00580211" w:rsidRDefault="00810810" w:rsidP="00160BFE">
            <w:pPr>
              <w:pStyle w:val="a0"/>
              <w:spacing w:after="0"/>
              <w:jc w:val="both"/>
              <w:rPr>
                <w:lang w:eastAsia="en-US"/>
              </w:rPr>
            </w:pPr>
            <w:r w:rsidRPr="00580211">
              <w:rPr>
                <w:lang w:eastAsia="en-US"/>
              </w:rPr>
              <w:t>проекты</w:t>
            </w:r>
          </w:p>
        </w:tc>
        <w:tc>
          <w:tcPr>
            <w:tcW w:w="4795"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Задания, выполняемые группами учащихся, рабочими парами</w:t>
            </w:r>
          </w:p>
        </w:tc>
      </w:tr>
    </w:tbl>
    <w:p w:rsidR="00810810" w:rsidRPr="00580211" w:rsidRDefault="00810810" w:rsidP="00810810">
      <w:pPr>
        <w:pStyle w:val="western"/>
        <w:spacing w:before="0" w:after="0" w:line="360" w:lineRule="auto"/>
      </w:pPr>
    </w:p>
    <w:p w:rsidR="00DB3B2E" w:rsidRDefault="00DB3B2E" w:rsidP="00810810">
      <w:pPr>
        <w:pStyle w:val="a0"/>
        <w:spacing w:after="0"/>
        <w:ind w:firstLine="660"/>
        <w:jc w:val="center"/>
        <w:rPr>
          <w:b/>
          <w:bCs/>
          <w:i/>
          <w:iCs/>
        </w:rPr>
      </w:pPr>
    </w:p>
    <w:p w:rsidR="00DB3B2E" w:rsidRDefault="00DB3B2E" w:rsidP="00810810">
      <w:pPr>
        <w:pStyle w:val="a0"/>
        <w:spacing w:after="0"/>
        <w:ind w:firstLine="660"/>
        <w:jc w:val="center"/>
        <w:rPr>
          <w:b/>
          <w:bCs/>
          <w:i/>
          <w:iCs/>
        </w:rPr>
      </w:pPr>
    </w:p>
    <w:p w:rsidR="00DB3B2E" w:rsidRDefault="00DB3B2E" w:rsidP="00810810">
      <w:pPr>
        <w:pStyle w:val="a0"/>
        <w:spacing w:after="0"/>
        <w:ind w:firstLine="660"/>
        <w:jc w:val="center"/>
        <w:rPr>
          <w:b/>
          <w:bCs/>
          <w:i/>
          <w:iCs/>
        </w:rPr>
      </w:pPr>
    </w:p>
    <w:p w:rsidR="00DB3B2E" w:rsidRDefault="00DB3B2E" w:rsidP="00810810">
      <w:pPr>
        <w:pStyle w:val="a0"/>
        <w:spacing w:after="0"/>
        <w:ind w:firstLine="660"/>
        <w:jc w:val="center"/>
        <w:rPr>
          <w:b/>
          <w:bCs/>
          <w:i/>
          <w:iCs/>
        </w:rPr>
      </w:pPr>
    </w:p>
    <w:p w:rsidR="00810810" w:rsidRPr="00580211" w:rsidRDefault="00810810" w:rsidP="00810810">
      <w:pPr>
        <w:pStyle w:val="a0"/>
        <w:spacing w:after="0"/>
        <w:ind w:firstLine="660"/>
        <w:jc w:val="center"/>
        <w:rPr>
          <w:b/>
          <w:bCs/>
          <w:i/>
          <w:iCs/>
        </w:rPr>
      </w:pPr>
      <w:r w:rsidRPr="00580211">
        <w:rPr>
          <w:b/>
          <w:bCs/>
          <w:i/>
          <w:iCs/>
        </w:rPr>
        <w:t xml:space="preserve">Формирование УУД средствами учебного предмета </w:t>
      </w:r>
    </w:p>
    <w:p w:rsidR="00810810" w:rsidRPr="00580211" w:rsidRDefault="00810810" w:rsidP="00810810">
      <w:pPr>
        <w:pStyle w:val="a0"/>
        <w:spacing w:after="0"/>
        <w:ind w:firstLine="660"/>
        <w:jc w:val="center"/>
        <w:rPr>
          <w:b/>
          <w:bCs/>
          <w:i/>
          <w:iCs/>
        </w:rPr>
      </w:pPr>
      <w:r w:rsidRPr="00580211">
        <w:rPr>
          <w:b/>
          <w:bCs/>
          <w:i/>
          <w:iCs/>
        </w:rPr>
        <w:t>«Иностранный язык»</w:t>
      </w:r>
    </w:p>
    <w:p w:rsidR="00810810" w:rsidRPr="00580211" w:rsidRDefault="00810810" w:rsidP="00810810">
      <w:pPr>
        <w:pStyle w:val="a0"/>
        <w:spacing w:after="0"/>
        <w:ind w:firstLine="660"/>
        <w:jc w:val="center"/>
        <w:rPr>
          <w:b/>
          <w:bCs/>
          <w:i/>
          <w:iCs/>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3828"/>
        <w:gridCol w:w="4819"/>
      </w:tblGrid>
      <w:tr w:rsidR="00810810" w:rsidRPr="00580211" w:rsidTr="00160BFE">
        <w:tc>
          <w:tcPr>
            <w:tcW w:w="1701" w:type="dxa"/>
          </w:tcPr>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b/>
                <w:bCs/>
                <w:i/>
                <w:iCs/>
                <w:sz w:val="24"/>
                <w:szCs w:val="24"/>
              </w:rPr>
              <w:t>УУД</w:t>
            </w:r>
          </w:p>
        </w:tc>
        <w:tc>
          <w:tcPr>
            <w:tcW w:w="3828" w:type="dxa"/>
          </w:tcPr>
          <w:p w:rsidR="00810810" w:rsidRPr="00580211" w:rsidRDefault="00810810" w:rsidP="00160BFE">
            <w:pPr>
              <w:spacing w:after="0" w:line="240" w:lineRule="auto"/>
              <w:rPr>
                <w:rFonts w:ascii="Times New Roman" w:hAnsi="Times New Roman" w:cs="Times New Roman"/>
                <w:b/>
                <w:i/>
                <w:sz w:val="24"/>
                <w:szCs w:val="24"/>
              </w:rPr>
            </w:pPr>
            <w:r w:rsidRPr="00580211">
              <w:rPr>
                <w:rFonts w:ascii="Times New Roman" w:hAnsi="Times New Roman" w:cs="Times New Roman"/>
                <w:b/>
                <w:i/>
                <w:sz w:val="24"/>
                <w:szCs w:val="24"/>
              </w:rPr>
              <w:t>Средства формирования</w:t>
            </w:r>
          </w:p>
        </w:tc>
        <w:tc>
          <w:tcPr>
            <w:tcW w:w="4819" w:type="dxa"/>
          </w:tcPr>
          <w:p w:rsidR="00810810" w:rsidRPr="00580211" w:rsidRDefault="00810810" w:rsidP="00160BFE">
            <w:pPr>
              <w:spacing w:after="0" w:line="240" w:lineRule="auto"/>
              <w:rPr>
                <w:rFonts w:ascii="Times New Roman" w:hAnsi="Times New Roman" w:cs="Times New Roman"/>
                <w:b/>
                <w:i/>
                <w:sz w:val="24"/>
                <w:szCs w:val="24"/>
              </w:rPr>
            </w:pPr>
            <w:r w:rsidRPr="00580211">
              <w:rPr>
                <w:rFonts w:ascii="Times New Roman" w:hAnsi="Times New Roman" w:cs="Times New Roman"/>
                <w:b/>
                <w:i/>
                <w:sz w:val="24"/>
                <w:szCs w:val="24"/>
              </w:rPr>
              <w:t>Типы заданий</w:t>
            </w:r>
          </w:p>
        </w:tc>
      </w:tr>
      <w:tr w:rsidR="00810810" w:rsidRPr="00580211" w:rsidTr="00160BFE">
        <w:tc>
          <w:tcPr>
            <w:tcW w:w="1701" w:type="dxa"/>
          </w:tcPr>
          <w:p w:rsidR="00810810" w:rsidRPr="00580211" w:rsidRDefault="00810810" w:rsidP="00160BFE">
            <w:pPr>
              <w:pStyle w:val="a0"/>
              <w:spacing w:after="0"/>
              <w:rPr>
                <w:lang w:eastAsia="en-US"/>
              </w:rPr>
            </w:pPr>
            <w:r w:rsidRPr="00580211">
              <w:rPr>
                <w:b/>
                <w:bCs/>
                <w:i/>
                <w:iCs/>
                <w:lang w:eastAsia="en-US"/>
              </w:rPr>
              <w:t>Личностные</w:t>
            </w:r>
          </w:p>
          <w:p w:rsidR="00810810" w:rsidRPr="00580211" w:rsidRDefault="00810810" w:rsidP="00160BFE">
            <w:pPr>
              <w:spacing w:after="0" w:line="240" w:lineRule="auto"/>
              <w:rPr>
                <w:rFonts w:ascii="Times New Roman" w:hAnsi="Times New Roman" w:cs="Times New Roman"/>
                <w:sz w:val="24"/>
                <w:szCs w:val="24"/>
              </w:rPr>
            </w:pPr>
          </w:p>
        </w:tc>
        <w:tc>
          <w:tcPr>
            <w:tcW w:w="3828" w:type="dxa"/>
          </w:tcPr>
          <w:p w:rsidR="00810810" w:rsidRPr="00580211" w:rsidRDefault="00810810" w:rsidP="00160BFE">
            <w:pPr>
              <w:pStyle w:val="a0"/>
              <w:spacing w:after="0"/>
              <w:jc w:val="both"/>
              <w:rPr>
                <w:lang w:eastAsia="en-US"/>
              </w:rPr>
            </w:pPr>
            <w:r w:rsidRPr="00580211">
              <w:rPr>
                <w:lang w:eastAsia="en-US"/>
              </w:rPr>
              <w:t>Посредством текстов учебника используется воспитательный потенц</w:t>
            </w:r>
            <w:r w:rsidR="00B3683C">
              <w:rPr>
                <w:lang w:eastAsia="en-US"/>
              </w:rPr>
              <w:t xml:space="preserve">иал иностранного языка; обучающиеся </w:t>
            </w:r>
            <w:r w:rsidRPr="00580211">
              <w:rPr>
                <w:lang w:eastAsia="en-US"/>
              </w:rPr>
              <w:t xml:space="preserve"> приходят к пониманию необходимости: </w:t>
            </w:r>
          </w:p>
          <w:p w:rsidR="00810810" w:rsidRPr="00580211" w:rsidRDefault="00810810" w:rsidP="00160BFE">
            <w:pPr>
              <w:pStyle w:val="a0"/>
              <w:spacing w:after="0"/>
              <w:jc w:val="both"/>
              <w:rPr>
                <w:lang w:eastAsia="en-US"/>
              </w:rPr>
            </w:pPr>
            <w:r w:rsidRPr="00580211">
              <w:rPr>
                <w:lang w:eastAsia="en-US"/>
              </w:rPr>
              <w:t xml:space="preserve">- доброжелательного отношения, уважения и толерантности к другим странам и народам, компетентности в межкультурном диалоге; </w:t>
            </w:r>
          </w:p>
          <w:p w:rsidR="00810810" w:rsidRPr="00580211" w:rsidRDefault="00810810" w:rsidP="00160BFE">
            <w:pPr>
              <w:spacing w:after="0" w:line="240" w:lineRule="auto"/>
              <w:jc w:val="both"/>
              <w:rPr>
                <w:rFonts w:ascii="Times New Roman" w:hAnsi="Times New Roman" w:cs="Times New Roman"/>
                <w:sz w:val="24"/>
                <w:szCs w:val="24"/>
              </w:rPr>
            </w:pPr>
            <w:r w:rsidRPr="00580211">
              <w:rPr>
                <w:rFonts w:ascii="Times New Roman" w:hAnsi="Times New Roman" w:cs="Times New Roman"/>
                <w:sz w:val="24"/>
                <w:szCs w:val="24"/>
              </w:rPr>
              <w:t>- работать над развитием и совершенствованием устной и письменной речи.</w:t>
            </w:r>
          </w:p>
        </w:tc>
        <w:tc>
          <w:tcPr>
            <w:tcW w:w="4819" w:type="dxa"/>
          </w:tcPr>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самооценивание учащимися уровня успешности на занятии (этап рефлексии);</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xml:space="preserve"> - проведение физминуток на ИЯ (установка на здоровый образ жизни);</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задания типа «Оцени поведение главного героя. Как бы повёл себя ты на его месте?»</w:t>
            </w:r>
          </w:p>
        </w:tc>
      </w:tr>
      <w:tr w:rsidR="00810810" w:rsidRPr="00580211" w:rsidTr="00160BFE">
        <w:tc>
          <w:tcPr>
            <w:tcW w:w="1701" w:type="dxa"/>
          </w:tcPr>
          <w:p w:rsidR="00810810" w:rsidRPr="00580211" w:rsidRDefault="00810810" w:rsidP="00160BFE">
            <w:pPr>
              <w:pStyle w:val="a0"/>
              <w:spacing w:after="0"/>
              <w:rPr>
                <w:b/>
                <w:i/>
                <w:lang w:eastAsia="en-US"/>
              </w:rPr>
            </w:pPr>
            <w:r w:rsidRPr="00580211">
              <w:rPr>
                <w:b/>
                <w:i/>
                <w:lang w:eastAsia="en-US"/>
              </w:rPr>
              <w:t>Регулятивные</w:t>
            </w:r>
          </w:p>
          <w:p w:rsidR="00810810" w:rsidRPr="00580211" w:rsidRDefault="00810810" w:rsidP="00160BFE">
            <w:pPr>
              <w:spacing w:after="0" w:line="240" w:lineRule="auto"/>
              <w:rPr>
                <w:rFonts w:ascii="Times New Roman" w:hAnsi="Times New Roman" w:cs="Times New Roman"/>
                <w:sz w:val="24"/>
                <w:szCs w:val="24"/>
              </w:rPr>
            </w:pPr>
          </w:p>
        </w:tc>
        <w:tc>
          <w:tcPr>
            <w:tcW w:w="3828" w:type="dxa"/>
          </w:tcPr>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Материал учебных модулей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w:t>
            </w:r>
          </w:p>
        </w:tc>
        <w:tc>
          <w:tcPr>
            <w:tcW w:w="4819" w:type="dxa"/>
          </w:tcPr>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составление различного рода плана (ключевые слова, утверждения, вопросы, тезисы) при работе над текстом по аудированию или чтению;</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составление плана как последовательности речевых действий при подготовке устного монологического и диалогического высказывания;</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задания типа «Посмотри на заголовок рассказа и скажи, о чём будет идти речь в данном тексте», «Прочти последний абзац истории и догадайся, что произошло с главной героиней», «Прочитай первые три предложения рассказа и предположи, что будет дальше»;</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контрольные задания, в том числе тестового характера;</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xml:space="preserve">- технология «Языкового Портфеля» </w:t>
            </w:r>
          </w:p>
        </w:tc>
      </w:tr>
      <w:tr w:rsidR="00810810" w:rsidRPr="00580211" w:rsidTr="00160BFE">
        <w:tc>
          <w:tcPr>
            <w:tcW w:w="1701" w:type="dxa"/>
          </w:tcPr>
          <w:p w:rsidR="00810810" w:rsidRPr="00580211" w:rsidRDefault="00810810" w:rsidP="00160BFE">
            <w:pPr>
              <w:pStyle w:val="a0"/>
              <w:spacing w:after="0"/>
              <w:jc w:val="both"/>
              <w:rPr>
                <w:b/>
                <w:i/>
                <w:lang w:eastAsia="en-US"/>
              </w:rPr>
            </w:pPr>
            <w:r w:rsidRPr="00580211">
              <w:rPr>
                <w:b/>
                <w:i/>
                <w:lang w:eastAsia="en-US"/>
              </w:rPr>
              <w:t>Познавательные</w:t>
            </w:r>
          </w:p>
          <w:p w:rsidR="00810810" w:rsidRPr="00580211" w:rsidRDefault="00810810" w:rsidP="00160BFE">
            <w:pPr>
              <w:spacing w:after="0" w:line="240" w:lineRule="auto"/>
              <w:rPr>
                <w:rFonts w:ascii="Times New Roman" w:hAnsi="Times New Roman" w:cs="Times New Roman"/>
                <w:sz w:val="24"/>
                <w:szCs w:val="24"/>
              </w:rPr>
            </w:pPr>
          </w:p>
        </w:tc>
        <w:tc>
          <w:tcPr>
            <w:tcW w:w="3828" w:type="dxa"/>
          </w:tcPr>
          <w:p w:rsidR="00810810" w:rsidRPr="00580211" w:rsidRDefault="00810810" w:rsidP="00160BFE">
            <w:pPr>
              <w:spacing w:after="0" w:line="228" w:lineRule="auto"/>
              <w:rPr>
                <w:rFonts w:ascii="Times New Roman" w:hAnsi="Times New Roman" w:cs="Times New Roman"/>
                <w:sz w:val="24"/>
                <w:szCs w:val="24"/>
              </w:rPr>
            </w:pPr>
            <w:r w:rsidRPr="00580211">
              <w:rPr>
                <w:rFonts w:ascii="Times New Roman" w:hAnsi="Times New Roman" w:cs="Times New Roman"/>
                <w:sz w:val="24"/>
                <w:szCs w:val="24"/>
              </w:rPr>
              <w:t>Задания на извлечение, преобразование и использование текстовой информации.</w:t>
            </w:r>
          </w:p>
          <w:p w:rsidR="00810810" w:rsidRPr="00580211" w:rsidRDefault="00810810" w:rsidP="00160BFE">
            <w:pPr>
              <w:spacing w:after="0" w:line="240" w:lineRule="auto"/>
              <w:rPr>
                <w:rFonts w:ascii="Times New Roman" w:hAnsi="Times New Roman" w:cs="Times New Roman"/>
                <w:sz w:val="24"/>
                <w:szCs w:val="24"/>
              </w:rPr>
            </w:pPr>
          </w:p>
        </w:tc>
        <w:tc>
          <w:tcPr>
            <w:tcW w:w="4819" w:type="dxa"/>
          </w:tcPr>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формулировка познавательной задачи самими учащимися, например:«А какие сигналы в речи и на письме используют англичане, чтобы показать, что данная вещь кому-то принадлежит?»  или «Какими способами можно поприветствовать друг друга в Англии?»</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организация проектной деятельности учащихся, связанная с освоением нового языка и поиска информации Интернет-ресурсов;</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подготовка устного и письменного речевого высказывания;</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формулирование проблемы (главной идеи) текста;</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xml:space="preserve">- извлечение необходимой информации из </w:t>
            </w:r>
            <w:r w:rsidRPr="00580211">
              <w:rPr>
                <w:rFonts w:ascii="Times New Roman" w:hAnsi="Times New Roman" w:cs="Times New Roman"/>
                <w:sz w:val="24"/>
                <w:szCs w:val="24"/>
              </w:rPr>
              <w:lastRenderedPageBreak/>
              <w:t>прочитанного (услышанного) аутентичного текста;</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преобразование модели утвердительного предложения в вопросительные предложения различных типов;</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составление таблиц, схем-моделей;</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замещение буквы звуком;</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выделение гласных и согласных букв/звуков в словах;</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самостоятельное достраивание выражение/предложения/диалога/текста с восполнением недостающих компонентов (слов, словосочетаний, предложений);</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классификация слов по частям речи/правилам чтения/общности тематики и т.д.;</w:t>
            </w:r>
          </w:p>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самостоятельное выведение правил (грамматические явления, словообразование)</w:t>
            </w:r>
          </w:p>
        </w:tc>
      </w:tr>
      <w:tr w:rsidR="00810810" w:rsidRPr="00580211" w:rsidTr="00160BFE">
        <w:tc>
          <w:tcPr>
            <w:tcW w:w="1701" w:type="dxa"/>
          </w:tcPr>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b/>
                <w:i/>
                <w:sz w:val="24"/>
                <w:szCs w:val="24"/>
              </w:rPr>
              <w:lastRenderedPageBreak/>
              <w:t>Коммуника-тивные</w:t>
            </w:r>
          </w:p>
        </w:tc>
        <w:tc>
          <w:tcPr>
            <w:tcW w:w="3828" w:type="dxa"/>
          </w:tcPr>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Развиваются базовые умения различных видов речевой деятельности: говорения, аудирования, чтения и письма. Их развитие осуществляется, в том числе посредством технологии смыслового чтения. На уроках, помимо фронтальной, используется групповая форма организации учебной деятельности детей, которая позволяет совершенствовать их коммуникативные умения в процессе решения учебных задач.</w:t>
            </w:r>
          </w:p>
        </w:tc>
        <w:tc>
          <w:tcPr>
            <w:tcW w:w="4819" w:type="dxa"/>
          </w:tcPr>
          <w:p w:rsidR="00810810" w:rsidRPr="00580211" w:rsidRDefault="00810810" w:rsidP="00160BFE">
            <w:pPr>
              <w:spacing w:after="0" w:line="240" w:lineRule="auto"/>
              <w:rPr>
                <w:rFonts w:ascii="Times New Roman" w:hAnsi="Times New Roman" w:cs="Times New Roman"/>
                <w:sz w:val="24"/>
                <w:szCs w:val="24"/>
              </w:rPr>
            </w:pPr>
            <w:r w:rsidRPr="00580211">
              <w:rPr>
                <w:rFonts w:ascii="Times New Roman" w:hAnsi="Times New Roman" w:cs="Times New Roman"/>
                <w:sz w:val="24"/>
                <w:szCs w:val="24"/>
              </w:rPr>
              <w:t>- организация совместной работы учащихся (парная, групповая формы)</w:t>
            </w:r>
          </w:p>
        </w:tc>
      </w:tr>
    </w:tbl>
    <w:p w:rsidR="00810810" w:rsidRDefault="00810810" w:rsidP="00810810">
      <w:pPr>
        <w:pStyle w:val="western"/>
        <w:spacing w:before="0" w:after="0" w:line="360" w:lineRule="auto"/>
      </w:pPr>
    </w:p>
    <w:p w:rsidR="00810810" w:rsidRPr="00580211" w:rsidRDefault="00810810" w:rsidP="00810810">
      <w:pPr>
        <w:pStyle w:val="a0"/>
        <w:spacing w:after="0" w:line="228" w:lineRule="auto"/>
        <w:ind w:firstLine="660"/>
        <w:jc w:val="both"/>
        <w:rPr>
          <w:b/>
          <w:bCs/>
          <w:i/>
          <w:iCs/>
        </w:rPr>
      </w:pPr>
      <w:r w:rsidRPr="00580211">
        <w:rPr>
          <w:b/>
          <w:bCs/>
          <w:i/>
          <w:iCs/>
        </w:rPr>
        <w:t>Формирование УУД средствами учебного предмета «Физика»</w:t>
      </w:r>
    </w:p>
    <w:tbl>
      <w:tblPr>
        <w:tblW w:w="10456"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77"/>
        <w:gridCol w:w="3785"/>
        <w:gridCol w:w="4394"/>
      </w:tblGrid>
      <w:tr w:rsidR="00810810" w:rsidRPr="00580211" w:rsidTr="00160BFE">
        <w:tc>
          <w:tcPr>
            <w:tcW w:w="2277" w:type="dxa"/>
          </w:tcPr>
          <w:p w:rsidR="00810810" w:rsidRPr="00580211" w:rsidRDefault="00810810" w:rsidP="00160BFE">
            <w:pPr>
              <w:pStyle w:val="a0"/>
              <w:spacing w:after="0"/>
              <w:jc w:val="center"/>
              <w:rPr>
                <w:b/>
                <w:bCs/>
                <w:i/>
                <w:iCs/>
                <w:lang w:eastAsia="en-US"/>
              </w:rPr>
            </w:pPr>
            <w:r w:rsidRPr="00580211">
              <w:rPr>
                <w:b/>
                <w:bCs/>
                <w:i/>
                <w:iCs/>
                <w:lang w:eastAsia="en-US"/>
              </w:rPr>
              <w:t>УУД</w:t>
            </w:r>
          </w:p>
        </w:tc>
        <w:tc>
          <w:tcPr>
            <w:tcW w:w="3785" w:type="dxa"/>
          </w:tcPr>
          <w:p w:rsidR="00810810" w:rsidRPr="00580211" w:rsidRDefault="00810810" w:rsidP="00160BFE">
            <w:pPr>
              <w:pStyle w:val="a0"/>
              <w:spacing w:after="0"/>
              <w:jc w:val="center"/>
              <w:rPr>
                <w:b/>
                <w:bCs/>
                <w:i/>
                <w:iCs/>
                <w:lang w:eastAsia="en-US"/>
              </w:rPr>
            </w:pPr>
            <w:r w:rsidRPr="00580211">
              <w:rPr>
                <w:b/>
                <w:bCs/>
                <w:i/>
                <w:iCs/>
                <w:lang w:eastAsia="en-US"/>
              </w:rPr>
              <w:t>Средства формирования УУД</w:t>
            </w:r>
          </w:p>
        </w:tc>
        <w:tc>
          <w:tcPr>
            <w:tcW w:w="4394" w:type="dxa"/>
          </w:tcPr>
          <w:p w:rsidR="00810810" w:rsidRPr="00580211" w:rsidRDefault="00810810" w:rsidP="00160BFE">
            <w:pPr>
              <w:pStyle w:val="a0"/>
              <w:spacing w:after="0"/>
              <w:jc w:val="center"/>
              <w:rPr>
                <w:b/>
                <w:bCs/>
                <w:i/>
                <w:iCs/>
                <w:lang w:eastAsia="en-US"/>
              </w:rPr>
            </w:pPr>
            <w:r w:rsidRPr="00580211">
              <w:rPr>
                <w:b/>
                <w:bCs/>
                <w:i/>
                <w:iCs/>
                <w:lang w:eastAsia="en-US"/>
              </w:rPr>
              <w:t>Типы заданий</w:t>
            </w:r>
          </w:p>
        </w:tc>
      </w:tr>
      <w:tr w:rsidR="00810810" w:rsidRPr="00580211" w:rsidTr="00160BFE">
        <w:tc>
          <w:tcPr>
            <w:tcW w:w="2277" w:type="dxa"/>
          </w:tcPr>
          <w:p w:rsidR="00810810" w:rsidRPr="00580211" w:rsidRDefault="00810810" w:rsidP="00160BFE">
            <w:pPr>
              <w:pStyle w:val="a0"/>
              <w:spacing w:after="0" w:line="228" w:lineRule="auto"/>
              <w:rPr>
                <w:lang w:eastAsia="en-US"/>
              </w:rPr>
            </w:pPr>
            <w:r w:rsidRPr="00580211">
              <w:rPr>
                <w:b/>
                <w:bCs/>
                <w:i/>
                <w:iCs/>
                <w:lang w:eastAsia="en-US"/>
              </w:rPr>
              <w:t>Личностные</w:t>
            </w:r>
          </w:p>
          <w:p w:rsidR="00810810" w:rsidRPr="00580211" w:rsidRDefault="00810810" w:rsidP="00160BFE">
            <w:pPr>
              <w:pStyle w:val="a0"/>
              <w:spacing w:after="0"/>
              <w:jc w:val="center"/>
              <w:rPr>
                <w:b/>
                <w:bCs/>
                <w:i/>
                <w:iCs/>
                <w:lang w:eastAsia="en-US"/>
              </w:rPr>
            </w:pPr>
          </w:p>
        </w:tc>
        <w:tc>
          <w:tcPr>
            <w:tcW w:w="3785" w:type="dxa"/>
          </w:tcPr>
          <w:p w:rsidR="00810810" w:rsidRPr="00580211" w:rsidRDefault="00810810" w:rsidP="00160BFE">
            <w:pPr>
              <w:pStyle w:val="a0"/>
              <w:spacing w:after="0"/>
              <w:jc w:val="both"/>
              <w:rPr>
                <w:lang w:eastAsia="en-US"/>
              </w:rPr>
            </w:pPr>
            <w:r w:rsidRPr="00580211">
              <w:rPr>
                <w:lang w:eastAsia="en-US"/>
              </w:rPr>
              <w:t xml:space="preserve">      Использование в курсе специальных обучающих программ, имеющих дидактическую нагрузку, связанную с материалом учебника</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Система заданий, иллюстрирующих место физики как науки в современном обществе </w:t>
            </w:r>
          </w:p>
        </w:tc>
        <w:tc>
          <w:tcPr>
            <w:tcW w:w="4394" w:type="dxa"/>
          </w:tcPr>
          <w:p w:rsidR="00810810" w:rsidRPr="00580211" w:rsidRDefault="00810810" w:rsidP="00160BFE">
            <w:pPr>
              <w:pStyle w:val="a0"/>
              <w:spacing w:after="0"/>
              <w:jc w:val="both"/>
              <w:rPr>
                <w:b/>
                <w:bCs/>
                <w:i/>
                <w:iCs/>
                <w:lang w:eastAsia="en-US"/>
              </w:rPr>
            </w:pPr>
            <w:r w:rsidRPr="00580211">
              <w:rPr>
                <w:lang w:eastAsia="en-US"/>
              </w:rPr>
              <w:t xml:space="preserve">Задания, раскрывающие происхождение изучаемого явления, законы, лежащие в основе этого явления, предвидит различные следствия, вытекающие из этих законов. </w:t>
            </w:r>
          </w:p>
        </w:tc>
      </w:tr>
      <w:tr w:rsidR="00810810" w:rsidRPr="00580211" w:rsidTr="00160BFE">
        <w:tc>
          <w:tcPr>
            <w:tcW w:w="2277" w:type="dxa"/>
          </w:tcPr>
          <w:p w:rsidR="00810810" w:rsidRPr="00580211" w:rsidRDefault="00810810" w:rsidP="00160BFE">
            <w:pPr>
              <w:pStyle w:val="a0"/>
              <w:spacing w:after="0" w:line="228" w:lineRule="auto"/>
              <w:jc w:val="both"/>
              <w:rPr>
                <w:b/>
                <w:i/>
                <w:lang w:eastAsia="en-US"/>
              </w:rPr>
            </w:pPr>
            <w:r w:rsidRPr="00580211">
              <w:rPr>
                <w:b/>
                <w:i/>
                <w:lang w:eastAsia="en-US"/>
              </w:rPr>
              <w:t>Регулятивные</w:t>
            </w:r>
          </w:p>
          <w:p w:rsidR="00810810" w:rsidRPr="00580211" w:rsidRDefault="00810810" w:rsidP="00160BFE">
            <w:pPr>
              <w:pStyle w:val="a0"/>
              <w:spacing w:after="0" w:line="228" w:lineRule="auto"/>
              <w:rPr>
                <w:b/>
                <w:bCs/>
                <w:i/>
                <w:iCs/>
                <w:lang w:eastAsia="en-US"/>
              </w:rPr>
            </w:pPr>
          </w:p>
        </w:tc>
        <w:tc>
          <w:tcPr>
            <w:tcW w:w="3785" w:type="dxa"/>
          </w:tcPr>
          <w:p w:rsidR="00810810" w:rsidRPr="00580211" w:rsidRDefault="00810810" w:rsidP="00160BFE">
            <w:pPr>
              <w:pStyle w:val="a4"/>
              <w:spacing w:before="0" w:beforeAutospacing="0" w:after="0" w:afterAutospacing="0" w:line="228" w:lineRule="auto"/>
              <w:ind w:firstLine="660"/>
              <w:jc w:val="both"/>
            </w:pPr>
            <w:r w:rsidRPr="00580211">
              <w:t>Лабораторные работы</w:t>
            </w:r>
          </w:p>
          <w:p w:rsidR="00810810" w:rsidRPr="00580211" w:rsidRDefault="00810810" w:rsidP="00160BFE">
            <w:pPr>
              <w:pStyle w:val="a4"/>
              <w:spacing w:before="0" w:beforeAutospacing="0" w:after="0" w:afterAutospacing="0" w:line="228" w:lineRule="auto"/>
              <w:ind w:firstLine="660"/>
              <w:jc w:val="both"/>
            </w:pPr>
          </w:p>
          <w:p w:rsidR="00810810" w:rsidRPr="00580211" w:rsidRDefault="00810810" w:rsidP="00160BFE">
            <w:pPr>
              <w:pStyle w:val="a4"/>
              <w:spacing w:before="0" w:beforeAutospacing="0" w:after="0" w:afterAutospacing="0" w:line="228" w:lineRule="auto"/>
              <w:ind w:firstLine="660"/>
              <w:jc w:val="both"/>
            </w:pPr>
          </w:p>
          <w:p w:rsidR="00810810" w:rsidRPr="00580211" w:rsidRDefault="00810810" w:rsidP="00160BFE">
            <w:pPr>
              <w:pStyle w:val="a4"/>
              <w:spacing w:before="0" w:beforeAutospacing="0" w:after="0" w:afterAutospacing="0" w:line="228" w:lineRule="auto"/>
              <w:ind w:firstLine="660"/>
              <w:jc w:val="both"/>
            </w:pPr>
          </w:p>
          <w:p w:rsidR="00810810" w:rsidRPr="00580211" w:rsidRDefault="00810810" w:rsidP="00160BFE">
            <w:pPr>
              <w:pStyle w:val="a4"/>
              <w:spacing w:before="0" w:beforeAutospacing="0" w:after="0" w:afterAutospacing="0" w:line="228" w:lineRule="auto"/>
              <w:ind w:firstLine="660"/>
              <w:jc w:val="both"/>
            </w:pPr>
            <w:r w:rsidRPr="00580211">
              <w:t>Экспериментальные задачи</w:t>
            </w:r>
          </w:p>
          <w:p w:rsidR="00810810" w:rsidRPr="00580211" w:rsidRDefault="00810810" w:rsidP="00160BFE">
            <w:pPr>
              <w:pStyle w:val="a4"/>
              <w:spacing w:before="0" w:beforeAutospacing="0" w:after="0" w:afterAutospacing="0" w:line="228" w:lineRule="auto"/>
              <w:ind w:firstLine="660"/>
              <w:jc w:val="both"/>
            </w:pPr>
          </w:p>
          <w:p w:rsidR="00810810" w:rsidRPr="00580211" w:rsidRDefault="00810810" w:rsidP="00160BFE">
            <w:pPr>
              <w:pStyle w:val="a4"/>
              <w:spacing w:before="0" w:beforeAutospacing="0" w:after="0" w:afterAutospacing="0" w:line="228" w:lineRule="auto"/>
              <w:ind w:firstLine="660"/>
              <w:jc w:val="both"/>
            </w:pPr>
          </w:p>
          <w:p w:rsidR="00810810" w:rsidRPr="00580211" w:rsidRDefault="00810810" w:rsidP="00160BFE">
            <w:pPr>
              <w:pStyle w:val="a4"/>
              <w:spacing w:before="0" w:beforeAutospacing="0" w:after="0" w:afterAutospacing="0" w:line="228" w:lineRule="auto"/>
              <w:ind w:firstLine="660"/>
              <w:jc w:val="both"/>
            </w:pPr>
          </w:p>
          <w:p w:rsidR="00810810" w:rsidRPr="00580211" w:rsidRDefault="00810810" w:rsidP="00160BFE">
            <w:pPr>
              <w:pStyle w:val="a4"/>
              <w:spacing w:before="0" w:beforeAutospacing="0" w:after="0" w:afterAutospacing="0" w:line="228" w:lineRule="auto"/>
              <w:ind w:firstLine="660"/>
              <w:jc w:val="both"/>
            </w:pPr>
            <w:r w:rsidRPr="00580211">
              <w:t>Количественные задачи</w:t>
            </w:r>
          </w:p>
        </w:tc>
        <w:tc>
          <w:tcPr>
            <w:tcW w:w="4394" w:type="dxa"/>
          </w:tcPr>
          <w:p w:rsidR="00810810" w:rsidRPr="00580211" w:rsidRDefault="00810810" w:rsidP="00160BFE">
            <w:pPr>
              <w:pStyle w:val="a4"/>
              <w:spacing w:before="0" w:beforeAutospacing="0" w:after="0" w:afterAutospacing="0" w:line="228" w:lineRule="auto"/>
              <w:jc w:val="both"/>
            </w:pPr>
            <w:r w:rsidRPr="00580211">
              <w:lastRenderedPageBreak/>
              <w:t>задания типа:</w:t>
            </w:r>
          </w:p>
          <w:p w:rsidR="00810810" w:rsidRPr="00580211" w:rsidRDefault="00810810" w:rsidP="00160BFE">
            <w:pPr>
              <w:pStyle w:val="a4"/>
              <w:spacing w:before="0" w:beforeAutospacing="0" w:after="0" w:afterAutospacing="0" w:line="228" w:lineRule="auto"/>
              <w:jc w:val="both"/>
            </w:pPr>
            <w:r w:rsidRPr="00580211">
              <w:t xml:space="preserve">«Используя имеющиеся знания, определите…» </w:t>
            </w:r>
            <w:r w:rsidRPr="00580211">
              <w:br/>
            </w:r>
            <w:r w:rsidRPr="00580211">
              <w:br/>
              <w:t xml:space="preserve">«Произведя необходимые действия, </w:t>
            </w:r>
            <w:r w:rsidRPr="00580211">
              <w:lastRenderedPageBreak/>
              <w:t xml:space="preserve">укажите, как меняется следующие величины…» </w:t>
            </w:r>
            <w:r w:rsidRPr="00580211">
              <w:br/>
            </w:r>
          </w:p>
          <w:p w:rsidR="00810810" w:rsidRPr="00580211" w:rsidRDefault="00810810" w:rsidP="00160BFE">
            <w:pPr>
              <w:pStyle w:val="a4"/>
              <w:spacing w:before="0" w:beforeAutospacing="0" w:after="0" w:afterAutospacing="0" w:line="228" w:lineRule="auto"/>
              <w:jc w:val="both"/>
            </w:pPr>
            <w:r w:rsidRPr="00580211">
              <w:t>«проверьте, измениться ли температура воды и как, если в ней растворить соль. Объясните явление»</w:t>
            </w:r>
          </w:p>
        </w:tc>
      </w:tr>
      <w:tr w:rsidR="00810810" w:rsidRPr="00580211" w:rsidTr="00160BFE">
        <w:tc>
          <w:tcPr>
            <w:tcW w:w="2277" w:type="dxa"/>
          </w:tcPr>
          <w:p w:rsidR="00810810" w:rsidRPr="00580211" w:rsidRDefault="00810810" w:rsidP="00160BFE">
            <w:pPr>
              <w:pStyle w:val="a0"/>
              <w:spacing w:after="0" w:line="228" w:lineRule="auto"/>
              <w:jc w:val="both"/>
              <w:rPr>
                <w:b/>
                <w:i/>
                <w:lang w:eastAsia="en-US"/>
              </w:rPr>
            </w:pPr>
            <w:r w:rsidRPr="00580211">
              <w:rPr>
                <w:b/>
                <w:i/>
                <w:lang w:eastAsia="en-US"/>
              </w:rPr>
              <w:lastRenderedPageBreak/>
              <w:t>Познавательные</w:t>
            </w:r>
          </w:p>
          <w:p w:rsidR="00810810" w:rsidRPr="00580211" w:rsidRDefault="00810810" w:rsidP="00160BFE">
            <w:pPr>
              <w:pStyle w:val="a0"/>
              <w:spacing w:after="0" w:line="228" w:lineRule="auto"/>
              <w:rPr>
                <w:b/>
                <w:bCs/>
                <w:i/>
                <w:iCs/>
                <w:lang w:eastAsia="en-US"/>
              </w:rPr>
            </w:pPr>
          </w:p>
        </w:tc>
        <w:tc>
          <w:tcPr>
            <w:tcW w:w="3785" w:type="dxa"/>
          </w:tcPr>
          <w:p w:rsidR="00810810" w:rsidRPr="00580211" w:rsidRDefault="00810810" w:rsidP="00160BFE">
            <w:pPr>
              <w:pStyle w:val="a0"/>
              <w:spacing w:after="0"/>
              <w:jc w:val="both"/>
              <w:rPr>
                <w:lang w:eastAsia="en-US"/>
              </w:rPr>
            </w:pPr>
            <w:r w:rsidRPr="00580211">
              <w:rPr>
                <w:lang w:eastAsia="en-US"/>
              </w:rPr>
              <w:t>система заданий, для выполнения которых необходимо найти и отобрать нужную информацию из различных источников;</w:t>
            </w:r>
          </w:p>
          <w:p w:rsidR="00810810" w:rsidRPr="00580211" w:rsidRDefault="00810810" w:rsidP="00160BFE">
            <w:pPr>
              <w:pStyle w:val="a0"/>
              <w:spacing w:after="0"/>
              <w:jc w:val="both"/>
              <w:rPr>
                <w:lang w:eastAsia="en-US"/>
              </w:rPr>
            </w:pPr>
            <w:r w:rsidRPr="00580211">
              <w:rPr>
                <w:lang w:eastAsia="en-US"/>
              </w:rPr>
              <w:t>система заданий на составление знаково-символических моделей, структурно-опорных схем</w:t>
            </w:r>
          </w:p>
        </w:tc>
        <w:tc>
          <w:tcPr>
            <w:tcW w:w="4394"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задания, формирующие навыки знаково-символического моделирования</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задания, формирующие навык смыслового чтения</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задания на сравнение, классификацию, синтез</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составление опорных конспектов</w:t>
            </w:r>
          </w:p>
        </w:tc>
      </w:tr>
      <w:tr w:rsidR="00810810" w:rsidRPr="00580211" w:rsidTr="00160BFE">
        <w:tc>
          <w:tcPr>
            <w:tcW w:w="2277" w:type="dxa"/>
          </w:tcPr>
          <w:p w:rsidR="00810810" w:rsidRPr="00580211" w:rsidRDefault="00810810" w:rsidP="00160BFE">
            <w:pPr>
              <w:pStyle w:val="a0"/>
              <w:spacing w:after="0" w:line="228" w:lineRule="auto"/>
              <w:rPr>
                <w:b/>
                <w:bCs/>
                <w:i/>
                <w:iCs/>
                <w:lang w:eastAsia="en-US"/>
              </w:rPr>
            </w:pPr>
            <w:r w:rsidRPr="00580211">
              <w:rPr>
                <w:b/>
                <w:bCs/>
                <w:i/>
                <w:iCs/>
                <w:lang w:eastAsia="en-US"/>
              </w:rPr>
              <w:t>Коммуникативные</w:t>
            </w:r>
          </w:p>
        </w:tc>
        <w:tc>
          <w:tcPr>
            <w:tcW w:w="3785" w:type="dxa"/>
          </w:tcPr>
          <w:p w:rsidR="00810810" w:rsidRPr="00580211" w:rsidRDefault="00810810" w:rsidP="00160BFE">
            <w:pPr>
              <w:pStyle w:val="a0"/>
              <w:spacing w:after="0"/>
              <w:jc w:val="both"/>
              <w:rPr>
                <w:lang w:eastAsia="en-US"/>
              </w:rPr>
            </w:pPr>
            <w:r w:rsidRPr="00580211">
              <w:rPr>
                <w:lang w:eastAsia="en-US"/>
              </w:rPr>
              <w:t>комплекс практических работ;</w:t>
            </w:r>
          </w:p>
          <w:p w:rsidR="00810810" w:rsidRPr="00580211" w:rsidRDefault="00810810" w:rsidP="00160BFE">
            <w:pPr>
              <w:pStyle w:val="a0"/>
              <w:spacing w:after="0"/>
              <w:jc w:val="both"/>
              <w:rPr>
                <w:lang w:eastAsia="en-US"/>
              </w:rPr>
            </w:pPr>
            <w:r w:rsidRPr="00580211">
              <w:rPr>
                <w:lang w:eastAsia="en-US"/>
              </w:rPr>
              <w:t>проекты</w:t>
            </w:r>
          </w:p>
          <w:p w:rsidR="00810810" w:rsidRPr="00580211" w:rsidRDefault="00810810" w:rsidP="00160BFE">
            <w:pPr>
              <w:pStyle w:val="a0"/>
              <w:spacing w:after="0"/>
              <w:jc w:val="both"/>
              <w:rPr>
                <w:lang w:eastAsia="en-US"/>
              </w:rPr>
            </w:pPr>
            <w:r w:rsidRPr="00580211">
              <w:rPr>
                <w:lang w:eastAsia="en-US"/>
              </w:rPr>
              <w:t>уроки-конференции</w:t>
            </w:r>
          </w:p>
        </w:tc>
        <w:tc>
          <w:tcPr>
            <w:tcW w:w="4394"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Задания, выполняемые группами учащихся, рабочими парами</w:t>
            </w:r>
          </w:p>
        </w:tc>
      </w:tr>
    </w:tbl>
    <w:p w:rsidR="00810810" w:rsidRPr="00580211" w:rsidRDefault="00810810" w:rsidP="00810810">
      <w:pPr>
        <w:rPr>
          <w:rFonts w:ascii="Times New Roman" w:hAnsi="Times New Roman" w:cs="Times New Roman"/>
          <w:sz w:val="24"/>
          <w:szCs w:val="24"/>
        </w:rPr>
      </w:pPr>
    </w:p>
    <w:p w:rsidR="00810810" w:rsidRPr="00580211" w:rsidRDefault="00810810" w:rsidP="00810810">
      <w:pPr>
        <w:pStyle w:val="a0"/>
        <w:spacing w:after="0" w:line="228" w:lineRule="auto"/>
        <w:ind w:firstLine="660"/>
        <w:jc w:val="both"/>
        <w:rPr>
          <w:b/>
          <w:bCs/>
          <w:i/>
          <w:iCs/>
        </w:rPr>
      </w:pPr>
      <w:r w:rsidRPr="00580211">
        <w:rPr>
          <w:b/>
          <w:bCs/>
          <w:i/>
          <w:iCs/>
        </w:rPr>
        <w:t>Формирование УУД средствами учебного предмета «Биология»</w:t>
      </w:r>
    </w:p>
    <w:p w:rsidR="00810810" w:rsidRPr="00580211" w:rsidRDefault="00810810" w:rsidP="00810810">
      <w:pPr>
        <w:pStyle w:val="a0"/>
        <w:spacing w:after="0" w:line="228" w:lineRule="auto"/>
        <w:ind w:firstLine="660"/>
        <w:jc w:val="both"/>
        <w:rPr>
          <w:b/>
          <w:bCs/>
          <w:i/>
          <w:iCs/>
        </w:rPr>
      </w:pPr>
    </w:p>
    <w:tbl>
      <w:tblPr>
        <w:tblW w:w="10456"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77"/>
        <w:gridCol w:w="3785"/>
        <w:gridCol w:w="4394"/>
      </w:tblGrid>
      <w:tr w:rsidR="00810810" w:rsidRPr="00580211" w:rsidTr="00160BFE">
        <w:tc>
          <w:tcPr>
            <w:tcW w:w="2277" w:type="dxa"/>
          </w:tcPr>
          <w:p w:rsidR="00810810" w:rsidRPr="00580211" w:rsidRDefault="00810810" w:rsidP="00160BFE">
            <w:pPr>
              <w:pStyle w:val="a0"/>
              <w:spacing w:after="0"/>
              <w:jc w:val="center"/>
              <w:rPr>
                <w:b/>
                <w:bCs/>
                <w:i/>
                <w:iCs/>
                <w:lang w:eastAsia="en-US"/>
              </w:rPr>
            </w:pPr>
            <w:r w:rsidRPr="00580211">
              <w:rPr>
                <w:b/>
                <w:bCs/>
                <w:i/>
                <w:iCs/>
                <w:lang w:eastAsia="en-US"/>
              </w:rPr>
              <w:t>УУД</w:t>
            </w:r>
          </w:p>
        </w:tc>
        <w:tc>
          <w:tcPr>
            <w:tcW w:w="3785" w:type="dxa"/>
          </w:tcPr>
          <w:p w:rsidR="00810810" w:rsidRPr="00580211" w:rsidRDefault="00810810" w:rsidP="00160BFE">
            <w:pPr>
              <w:pStyle w:val="a0"/>
              <w:spacing w:after="0"/>
              <w:jc w:val="center"/>
              <w:rPr>
                <w:b/>
                <w:bCs/>
                <w:i/>
                <w:iCs/>
                <w:lang w:eastAsia="en-US"/>
              </w:rPr>
            </w:pPr>
            <w:r w:rsidRPr="00580211">
              <w:rPr>
                <w:b/>
                <w:bCs/>
                <w:i/>
                <w:iCs/>
                <w:lang w:eastAsia="en-US"/>
              </w:rPr>
              <w:t>Образовательные результаты ФГОС</w:t>
            </w:r>
          </w:p>
        </w:tc>
        <w:tc>
          <w:tcPr>
            <w:tcW w:w="4394" w:type="dxa"/>
          </w:tcPr>
          <w:p w:rsidR="00810810" w:rsidRPr="00580211" w:rsidRDefault="00810810" w:rsidP="00160BFE">
            <w:pPr>
              <w:pStyle w:val="a0"/>
              <w:spacing w:after="0"/>
              <w:jc w:val="center"/>
              <w:rPr>
                <w:b/>
                <w:bCs/>
                <w:i/>
                <w:iCs/>
                <w:lang w:eastAsia="en-US"/>
              </w:rPr>
            </w:pPr>
            <w:r w:rsidRPr="00580211">
              <w:rPr>
                <w:b/>
                <w:bCs/>
                <w:lang w:eastAsia="en-US"/>
              </w:rPr>
              <w:t>Наименование средств обучения</w:t>
            </w:r>
          </w:p>
        </w:tc>
      </w:tr>
      <w:tr w:rsidR="00810810" w:rsidRPr="00580211" w:rsidTr="00160BFE">
        <w:tc>
          <w:tcPr>
            <w:tcW w:w="2277" w:type="dxa"/>
          </w:tcPr>
          <w:p w:rsidR="00810810" w:rsidRPr="00580211" w:rsidRDefault="00810810" w:rsidP="00160BFE">
            <w:pPr>
              <w:pStyle w:val="a0"/>
              <w:spacing w:after="0" w:line="228" w:lineRule="auto"/>
              <w:rPr>
                <w:lang w:eastAsia="en-US"/>
              </w:rPr>
            </w:pPr>
            <w:r w:rsidRPr="00580211">
              <w:rPr>
                <w:b/>
                <w:bCs/>
                <w:i/>
                <w:iCs/>
                <w:lang w:eastAsia="en-US"/>
              </w:rPr>
              <w:t>Личностные</w:t>
            </w:r>
          </w:p>
          <w:p w:rsidR="00810810" w:rsidRPr="00580211" w:rsidRDefault="00810810" w:rsidP="00160BFE">
            <w:pPr>
              <w:pStyle w:val="a0"/>
              <w:spacing w:after="0"/>
              <w:jc w:val="center"/>
              <w:rPr>
                <w:b/>
                <w:bCs/>
                <w:i/>
                <w:iCs/>
                <w:lang w:eastAsia="en-US"/>
              </w:rPr>
            </w:pPr>
          </w:p>
        </w:tc>
        <w:tc>
          <w:tcPr>
            <w:tcW w:w="3785" w:type="dxa"/>
          </w:tcPr>
          <w:p w:rsidR="00810810" w:rsidRPr="00580211" w:rsidRDefault="00810810" w:rsidP="00160BFE">
            <w:pPr>
              <w:pStyle w:val="a0"/>
              <w:spacing w:after="0"/>
              <w:jc w:val="both"/>
              <w:rPr>
                <w:lang w:eastAsia="en-US"/>
              </w:rPr>
            </w:pPr>
            <w:r w:rsidRPr="00580211">
              <w:rPr>
                <w:lang w:eastAsia="en-US"/>
              </w:rPr>
              <w:t>ценностные ориентации, познавательный интерес, мотивы, эстетическое отношение к живым объектам</w:t>
            </w:r>
          </w:p>
        </w:tc>
        <w:tc>
          <w:tcPr>
            <w:tcW w:w="4394" w:type="dxa"/>
          </w:tcPr>
          <w:p w:rsidR="00810810" w:rsidRPr="00580211" w:rsidRDefault="00810810" w:rsidP="00160BFE">
            <w:pPr>
              <w:spacing w:line="228" w:lineRule="auto"/>
              <w:jc w:val="both"/>
              <w:rPr>
                <w:rFonts w:ascii="Times New Roman" w:hAnsi="Times New Roman" w:cs="Times New Roman"/>
                <w:bCs/>
                <w:iCs/>
                <w:sz w:val="24"/>
                <w:szCs w:val="24"/>
              </w:rPr>
            </w:pPr>
            <w:r w:rsidRPr="00580211">
              <w:rPr>
                <w:rFonts w:ascii="Times New Roman" w:hAnsi="Times New Roman" w:cs="Times New Roman"/>
                <w:bCs/>
                <w:iCs/>
                <w:sz w:val="24"/>
                <w:szCs w:val="24"/>
              </w:rPr>
              <w:t>Опыт, эксперимент, наблюдение, дневник наблюдений, проблемные задачи</w:t>
            </w:r>
          </w:p>
        </w:tc>
      </w:tr>
      <w:tr w:rsidR="00810810" w:rsidRPr="00580211" w:rsidTr="00160BFE">
        <w:tc>
          <w:tcPr>
            <w:tcW w:w="2277" w:type="dxa"/>
          </w:tcPr>
          <w:p w:rsidR="00810810" w:rsidRPr="00580211" w:rsidRDefault="00810810" w:rsidP="00160BFE">
            <w:pPr>
              <w:pStyle w:val="a0"/>
              <w:spacing w:after="0" w:line="228" w:lineRule="auto"/>
              <w:jc w:val="both"/>
              <w:rPr>
                <w:b/>
                <w:i/>
                <w:lang w:eastAsia="en-US"/>
              </w:rPr>
            </w:pPr>
            <w:r w:rsidRPr="00580211">
              <w:rPr>
                <w:b/>
                <w:i/>
                <w:lang w:eastAsia="en-US"/>
              </w:rPr>
              <w:t>Регулятивные</w:t>
            </w:r>
          </w:p>
          <w:p w:rsidR="00810810" w:rsidRPr="00580211" w:rsidRDefault="00810810" w:rsidP="00160BFE">
            <w:pPr>
              <w:pStyle w:val="a0"/>
              <w:spacing w:after="0" w:line="228" w:lineRule="auto"/>
              <w:rPr>
                <w:b/>
                <w:bCs/>
                <w:i/>
                <w:iCs/>
                <w:lang w:eastAsia="en-US"/>
              </w:rPr>
            </w:pPr>
          </w:p>
        </w:tc>
        <w:tc>
          <w:tcPr>
            <w:tcW w:w="3785" w:type="dxa"/>
          </w:tcPr>
          <w:p w:rsidR="00810810" w:rsidRPr="00580211" w:rsidRDefault="00810810" w:rsidP="00160BFE">
            <w:pPr>
              <w:pStyle w:val="a4"/>
              <w:spacing w:before="0" w:beforeAutospacing="0" w:after="0" w:afterAutospacing="0" w:line="228" w:lineRule="auto"/>
              <w:ind w:firstLine="660"/>
              <w:jc w:val="both"/>
            </w:pPr>
            <w:r w:rsidRPr="00580211">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810810" w:rsidRPr="00580211" w:rsidRDefault="00810810" w:rsidP="00160BFE">
            <w:pPr>
              <w:pStyle w:val="a4"/>
              <w:spacing w:before="0" w:beforeAutospacing="0" w:after="0" w:afterAutospacing="0" w:line="228" w:lineRule="auto"/>
              <w:ind w:firstLine="660"/>
              <w:jc w:val="both"/>
            </w:pPr>
          </w:p>
          <w:p w:rsidR="00810810" w:rsidRPr="00580211" w:rsidRDefault="00810810" w:rsidP="00160BFE">
            <w:pPr>
              <w:pStyle w:val="a4"/>
              <w:spacing w:before="0" w:beforeAutospacing="0" w:after="0" w:afterAutospacing="0" w:line="228" w:lineRule="auto"/>
              <w:ind w:firstLine="660"/>
              <w:jc w:val="both"/>
            </w:pPr>
            <w:r w:rsidRPr="00580211">
              <w:t>Работа над системой учебных заданий (учебной задачей).</w:t>
            </w:r>
          </w:p>
        </w:tc>
        <w:tc>
          <w:tcPr>
            <w:tcW w:w="4394"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Текстовые задачи.</w:t>
            </w:r>
          </w:p>
          <w:p w:rsidR="00810810" w:rsidRPr="00580211" w:rsidRDefault="00810810" w:rsidP="00160BFE">
            <w:pPr>
              <w:spacing w:line="228" w:lineRule="auto"/>
              <w:jc w:val="both"/>
              <w:rPr>
                <w:rFonts w:ascii="Times New Roman" w:hAnsi="Times New Roman" w:cs="Times New Roman"/>
                <w:sz w:val="24"/>
                <w:szCs w:val="24"/>
              </w:rPr>
            </w:pPr>
          </w:p>
          <w:p w:rsidR="00810810" w:rsidRPr="00580211" w:rsidRDefault="00810810" w:rsidP="00160BFE">
            <w:pPr>
              <w:spacing w:line="228" w:lineRule="auto"/>
              <w:jc w:val="both"/>
              <w:rPr>
                <w:rFonts w:ascii="Times New Roman" w:hAnsi="Times New Roman" w:cs="Times New Roman"/>
                <w:sz w:val="24"/>
                <w:szCs w:val="24"/>
              </w:rPr>
            </w:pPr>
          </w:p>
          <w:p w:rsidR="00810810" w:rsidRPr="00580211" w:rsidRDefault="00810810" w:rsidP="00160BFE">
            <w:pPr>
              <w:spacing w:line="228" w:lineRule="auto"/>
              <w:jc w:val="both"/>
              <w:rPr>
                <w:rFonts w:ascii="Times New Roman" w:hAnsi="Times New Roman" w:cs="Times New Roman"/>
                <w:sz w:val="24"/>
                <w:szCs w:val="24"/>
              </w:rPr>
            </w:pPr>
          </w:p>
          <w:p w:rsidR="00810810" w:rsidRPr="00580211" w:rsidRDefault="00810810" w:rsidP="00160BFE">
            <w:pPr>
              <w:pStyle w:val="a4"/>
              <w:spacing w:before="0" w:beforeAutospacing="0" w:after="0" w:afterAutospacing="0" w:line="228" w:lineRule="auto"/>
              <w:jc w:val="both"/>
            </w:pPr>
            <w:r w:rsidRPr="00580211">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сверить свои действия с целью. </w:t>
            </w:r>
          </w:p>
          <w:p w:rsidR="00810810" w:rsidRPr="00580211" w:rsidRDefault="00810810" w:rsidP="00160BFE">
            <w:pPr>
              <w:pStyle w:val="a4"/>
              <w:spacing w:before="0" w:beforeAutospacing="0" w:after="0" w:afterAutospacing="0" w:line="228" w:lineRule="auto"/>
              <w:jc w:val="both"/>
            </w:pPr>
            <w:r w:rsidRPr="00580211">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810810" w:rsidRPr="00580211" w:rsidTr="00160BFE">
        <w:tc>
          <w:tcPr>
            <w:tcW w:w="2277" w:type="dxa"/>
          </w:tcPr>
          <w:p w:rsidR="00810810" w:rsidRPr="00580211" w:rsidRDefault="00810810" w:rsidP="00160BFE">
            <w:pPr>
              <w:pStyle w:val="a0"/>
              <w:spacing w:after="0" w:line="228" w:lineRule="auto"/>
              <w:jc w:val="both"/>
              <w:rPr>
                <w:b/>
                <w:i/>
                <w:lang w:eastAsia="en-US"/>
              </w:rPr>
            </w:pPr>
            <w:r w:rsidRPr="00580211">
              <w:rPr>
                <w:b/>
                <w:i/>
                <w:lang w:eastAsia="en-US"/>
              </w:rPr>
              <w:t>Познавательные</w:t>
            </w:r>
          </w:p>
          <w:p w:rsidR="00810810" w:rsidRPr="00580211" w:rsidRDefault="00810810" w:rsidP="00160BFE">
            <w:pPr>
              <w:pStyle w:val="a0"/>
              <w:spacing w:after="0" w:line="228" w:lineRule="auto"/>
              <w:rPr>
                <w:b/>
                <w:bCs/>
                <w:i/>
                <w:iCs/>
                <w:lang w:eastAsia="en-US"/>
              </w:rPr>
            </w:pPr>
          </w:p>
        </w:tc>
        <w:tc>
          <w:tcPr>
            <w:tcW w:w="3785" w:type="dxa"/>
          </w:tcPr>
          <w:p w:rsidR="00810810" w:rsidRPr="00580211" w:rsidRDefault="00810810" w:rsidP="00160BFE">
            <w:pPr>
              <w:pStyle w:val="a0"/>
              <w:spacing w:after="0"/>
              <w:jc w:val="both"/>
              <w:rPr>
                <w:lang w:eastAsia="en-US"/>
              </w:rPr>
            </w:pPr>
            <w:r w:rsidRPr="00580211">
              <w:rPr>
                <w:lang w:eastAsia="en-US"/>
              </w:rPr>
              <w:t xml:space="preserve">  Формирование моделирования как необходимого универсального учебного действия.</w:t>
            </w:r>
          </w:p>
          <w:p w:rsidR="00810810" w:rsidRPr="00580211" w:rsidRDefault="00810810" w:rsidP="00160BFE">
            <w:pPr>
              <w:pStyle w:val="a0"/>
              <w:spacing w:after="0"/>
              <w:jc w:val="both"/>
              <w:rPr>
                <w:lang w:eastAsia="en-US"/>
              </w:rPr>
            </w:pPr>
            <w:r w:rsidRPr="00580211">
              <w:rPr>
                <w:lang w:eastAsia="en-US"/>
              </w:rPr>
              <w:t xml:space="preserve">   Широкое использование </w:t>
            </w:r>
            <w:r w:rsidRPr="00580211">
              <w:rPr>
                <w:lang w:eastAsia="en-US"/>
              </w:rPr>
              <w:lastRenderedPageBreak/>
              <w:t>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810810" w:rsidRPr="00580211" w:rsidRDefault="00810810" w:rsidP="00160BFE">
            <w:pPr>
              <w:pStyle w:val="a0"/>
              <w:spacing w:after="0"/>
              <w:jc w:val="both"/>
              <w:rPr>
                <w:lang w:eastAsia="en-US"/>
              </w:rPr>
            </w:pPr>
            <w:r w:rsidRPr="00580211">
              <w:rPr>
                <w:lang w:eastAsia="en-US"/>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394"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lastRenderedPageBreak/>
              <w:t xml:space="preserve">   Задания с моделями: самостоятельное создание и их применение при решении предметных задач. </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lastRenderedPageBreak/>
              <w:t xml:space="preserve">   </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Задания на классификацию, доказательство.</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«Занимательные и нестандартные задачи».</w:t>
            </w:r>
          </w:p>
        </w:tc>
      </w:tr>
      <w:tr w:rsidR="00810810" w:rsidRPr="00580211" w:rsidTr="00160BFE">
        <w:tc>
          <w:tcPr>
            <w:tcW w:w="2277" w:type="dxa"/>
          </w:tcPr>
          <w:p w:rsidR="00810810" w:rsidRPr="00580211" w:rsidRDefault="00810810" w:rsidP="00160BFE">
            <w:pPr>
              <w:pStyle w:val="a0"/>
              <w:spacing w:after="0" w:line="228" w:lineRule="auto"/>
              <w:rPr>
                <w:b/>
                <w:bCs/>
                <w:i/>
                <w:iCs/>
                <w:lang w:eastAsia="en-US"/>
              </w:rPr>
            </w:pPr>
          </w:p>
        </w:tc>
        <w:tc>
          <w:tcPr>
            <w:tcW w:w="3785" w:type="dxa"/>
          </w:tcPr>
          <w:p w:rsidR="00810810" w:rsidRPr="00580211" w:rsidRDefault="00810810" w:rsidP="00160BFE">
            <w:pPr>
              <w:pStyle w:val="a0"/>
              <w:spacing w:after="0"/>
              <w:jc w:val="both"/>
              <w:rPr>
                <w:lang w:eastAsia="en-US"/>
              </w:rPr>
            </w:pPr>
            <w:r w:rsidRPr="00580211">
              <w:rPr>
                <w:lang w:eastAsia="en-US"/>
              </w:rPr>
              <w:t xml:space="preserve">      Задания на развитие устной научной речи.</w:t>
            </w:r>
          </w:p>
          <w:p w:rsidR="00810810" w:rsidRPr="00580211" w:rsidRDefault="00810810" w:rsidP="00160BFE">
            <w:pPr>
              <w:pStyle w:val="a0"/>
              <w:spacing w:after="0"/>
              <w:jc w:val="both"/>
              <w:rPr>
                <w:lang w:eastAsia="en-US"/>
              </w:rPr>
            </w:pPr>
          </w:p>
          <w:p w:rsidR="00810810" w:rsidRPr="00580211" w:rsidRDefault="00810810" w:rsidP="00160BFE">
            <w:pPr>
              <w:pStyle w:val="a0"/>
              <w:spacing w:after="0"/>
              <w:jc w:val="both"/>
              <w:rPr>
                <w:lang w:eastAsia="en-US"/>
              </w:rPr>
            </w:pPr>
            <w:r w:rsidRPr="00580211">
              <w:rPr>
                <w:lang w:eastAsia="en-US"/>
              </w:rPr>
              <w:t xml:space="preserve">      Задания на развитие комплекса умений, на которых базируется грамотное эффективное взаимодействие.</w:t>
            </w:r>
          </w:p>
        </w:tc>
        <w:tc>
          <w:tcPr>
            <w:tcW w:w="4394"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Задания, сопровождающиеся инструкциями «Расскажи», «Объясни», «Обоснуй свой ответ».</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810810" w:rsidRPr="00580211" w:rsidRDefault="00810810" w:rsidP="00810810">
      <w:pPr>
        <w:pStyle w:val="western"/>
        <w:spacing w:before="0" w:after="0" w:line="360" w:lineRule="auto"/>
      </w:pPr>
    </w:p>
    <w:p w:rsidR="00810810" w:rsidRPr="00580211" w:rsidRDefault="00810810" w:rsidP="00810810">
      <w:pPr>
        <w:pStyle w:val="a0"/>
        <w:spacing w:after="0" w:line="228" w:lineRule="auto"/>
        <w:ind w:firstLine="660"/>
        <w:jc w:val="both"/>
        <w:rPr>
          <w:b/>
          <w:bCs/>
          <w:i/>
          <w:iCs/>
        </w:rPr>
      </w:pPr>
      <w:r w:rsidRPr="00580211">
        <w:rPr>
          <w:b/>
          <w:bCs/>
          <w:i/>
          <w:iCs/>
        </w:rPr>
        <w:t>Формирование УУД средствами учебных предметов «История» и «Обществознание»</w:t>
      </w:r>
    </w:p>
    <w:p w:rsidR="00810810" w:rsidRPr="00580211" w:rsidRDefault="00810810" w:rsidP="00810810">
      <w:pPr>
        <w:pStyle w:val="a0"/>
        <w:spacing w:after="0" w:line="228" w:lineRule="auto"/>
        <w:ind w:firstLine="660"/>
        <w:jc w:val="both"/>
        <w:rPr>
          <w:b/>
          <w:bCs/>
          <w:i/>
          <w:iCs/>
        </w:rPr>
      </w:pPr>
    </w:p>
    <w:tbl>
      <w:tblPr>
        <w:tblW w:w="10456"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77"/>
        <w:gridCol w:w="3785"/>
        <w:gridCol w:w="4394"/>
      </w:tblGrid>
      <w:tr w:rsidR="00810810" w:rsidRPr="00580211" w:rsidTr="00160BFE">
        <w:tc>
          <w:tcPr>
            <w:tcW w:w="2277" w:type="dxa"/>
          </w:tcPr>
          <w:p w:rsidR="00810810" w:rsidRPr="00580211" w:rsidRDefault="00810810" w:rsidP="00160BFE">
            <w:pPr>
              <w:pStyle w:val="a0"/>
              <w:spacing w:after="0"/>
              <w:jc w:val="center"/>
              <w:rPr>
                <w:b/>
                <w:bCs/>
                <w:i/>
                <w:iCs/>
                <w:lang w:eastAsia="en-US"/>
              </w:rPr>
            </w:pPr>
            <w:r w:rsidRPr="00580211">
              <w:rPr>
                <w:b/>
                <w:bCs/>
                <w:i/>
                <w:iCs/>
                <w:lang w:eastAsia="en-US"/>
              </w:rPr>
              <w:t>УУД</w:t>
            </w:r>
          </w:p>
        </w:tc>
        <w:tc>
          <w:tcPr>
            <w:tcW w:w="3785" w:type="dxa"/>
          </w:tcPr>
          <w:p w:rsidR="00810810" w:rsidRPr="00580211" w:rsidRDefault="00810810" w:rsidP="00160BFE">
            <w:pPr>
              <w:pStyle w:val="a0"/>
              <w:spacing w:after="0"/>
              <w:jc w:val="center"/>
              <w:rPr>
                <w:b/>
                <w:bCs/>
                <w:i/>
                <w:iCs/>
                <w:lang w:eastAsia="en-US"/>
              </w:rPr>
            </w:pPr>
            <w:r w:rsidRPr="00580211">
              <w:rPr>
                <w:b/>
                <w:bCs/>
                <w:i/>
                <w:iCs/>
                <w:lang w:eastAsia="en-US"/>
              </w:rPr>
              <w:t>Средства формирования УУД</w:t>
            </w:r>
          </w:p>
        </w:tc>
        <w:tc>
          <w:tcPr>
            <w:tcW w:w="4394" w:type="dxa"/>
          </w:tcPr>
          <w:p w:rsidR="00810810" w:rsidRPr="00580211" w:rsidRDefault="00810810" w:rsidP="00160BFE">
            <w:pPr>
              <w:pStyle w:val="a0"/>
              <w:spacing w:after="0"/>
              <w:jc w:val="center"/>
              <w:rPr>
                <w:b/>
                <w:bCs/>
                <w:i/>
                <w:iCs/>
                <w:lang w:eastAsia="en-US"/>
              </w:rPr>
            </w:pPr>
            <w:r w:rsidRPr="00580211">
              <w:rPr>
                <w:b/>
                <w:bCs/>
                <w:i/>
                <w:iCs/>
                <w:lang w:eastAsia="en-US"/>
              </w:rPr>
              <w:t>Типы заданий</w:t>
            </w:r>
          </w:p>
        </w:tc>
      </w:tr>
      <w:tr w:rsidR="00810810" w:rsidRPr="00580211" w:rsidTr="00160BFE">
        <w:tc>
          <w:tcPr>
            <w:tcW w:w="2277" w:type="dxa"/>
          </w:tcPr>
          <w:p w:rsidR="00810810" w:rsidRPr="00580211" w:rsidRDefault="00810810" w:rsidP="00160BFE">
            <w:pPr>
              <w:pStyle w:val="a0"/>
              <w:spacing w:after="0" w:line="228" w:lineRule="auto"/>
              <w:rPr>
                <w:lang w:eastAsia="en-US"/>
              </w:rPr>
            </w:pPr>
            <w:r w:rsidRPr="00580211">
              <w:rPr>
                <w:b/>
                <w:bCs/>
                <w:i/>
                <w:iCs/>
                <w:lang w:eastAsia="en-US"/>
              </w:rPr>
              <w:t>Личностные</w:t>
            </w:r>
          </w:p>
          <w:p w:rsidR="00810810" w:rsidRPr="00580211" w:rsidRDefault="00810810" w:rsidP="00160BFE">
            <w:pPr>
              <w:pStyle w:val="a0"/>
              <w:spacing w:after="0"/>
              <w:jc w:val="center"/>
              <w:rPr>
                <w:b/>
                <w:bCs/>
                <w:i/>
                <w:iCs/>
                <w:lang w:eastAsia="en-US"/>
              </w:rPr>
            </w:pPr>
          </w:p>
        </w:tc>
        <w:tc>
          <w:tcPr>
            <w:tcW w:w="3785" w:type="dxa"/>
          </w:tcPr>
          <w:p w:rsidR="00810810" w:rsidRPr="00580211" w:rsidRDefault="00810810" w:rsidP="00160BFE">
            <w:pPr>
              <w:pStyle w:val="a0"/>
              <w:spacing w:after="0"/>
              <w:jc w:val="both"/>
              <w:rPr>
                <w:lang w:eastAsia="en-US"/>
              </w:rPr>
            </w:pPr>
            <w:r w:rsidRPr="00580211">
              <w:rPr>
                <w:lang w:eastAsia="en-US"/>
              </w:rPr>
              <w:t xml:space="preserve">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810810" w:rsidRPr="00580211" w:rsidRDefault="00810810" w:rsidP="00160BFE">
            <w:pPr>
              <w:pStyle w:val="a0"/>
              <w:spacing w:after="0"/>
              <w:jc w:val="both"/>
              <w:rPr>
                <w:lang w:eastAsia="en-US"/>
              </w:rPr>
            </w:pPr>
            <w:r w:rsidRPr="00580211">
              <w:rPr>
                <w:lang w:eastAsia="en-US"/>
              </w:rPr>
              <w:t xml:space="preserve">    Работа с историческим содержанием учит уважать и принимать чужое мнение, если оно обосновано.</w:t>
            </w:r>
          </w:p>
        </w:tc>
        <w:tc>
          <w:tcPr>
            <w:tcW w:w="4394" w:type="dxa"/>
          </w:tcPr>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Задания, сопровождаемые инструкцией «Объясни…», «Обоснуй своё мнение…». </w:t>
            </w:r>
          </w:p>
          <w:p w:rsidR="00810810" w:rsidRPr="00580211" w:rsidRDefault="00810810" w:rsidP="00160BFE">
            <w:pPr>
              <w:pStyle w:val="a0"/>
              <w:spacing w:after="0"/>
              <w:rPr>
                <w:b/>
                <w:bCs/>
                <w:i/>
                <w:iCs/>
                <w:lang w:eastAsia="en-US"/>
              </w:rPr>
            </w:pPr>
          </w:p>
          <w:p w:rsidR="00810810" w:rsidRPr="00580211" w:rsidRDefault="00810810" w:rsidP="00160BFE">
            <w:pPr>
              <w:pStyle w:val="a0"/>
              <w:spacing w:after="0"/>
              <w:rPr>
                <w:b/>
                <w:bCs/>
                <w:i/>
                <w:iCs/>
                <w:lang w:eastAsia="en-US"/>
              </w:rPr>
            </w:pPr>
          </w:p>
          <w:p w:rsidR="00810810" w:rsidRPr="00580211" w:rsidRDefault="00810810" w:rsidP="00160BFE">
            <w:pPr>
              <w:pStyle w:val="a0"/>
              <w:spacing w:after="0"/>
              <w:rPr>
                <w:b/>
                <w:bCs/>
                <w:i/>
                <w:iCs/>
                <w:lang w:eastAsia="en-US"/>
              </w:rPr>
            </w:pPr>
          </w:p>
          <w:p w:rsidR="00810810" w:rsidRPr="00580211" w:rsidRDefault="00810810" w:rsidP="00160BFE">
            <w:pPr>
              <w:pStyle w:val="a0"/>
              <w:spacing w:after="0"/>
              <w:rPr>
                <w:lang w:eastAsia="en-US"/>
              </w:rPr>
            </w:pPr>
            <w:r w:rsidRPr="00580211">
              <w:rPr>
                <w:b/>
                <w:bCs/>
                <w:i/>
                <w:iCs/>
                <w:lang w:eastAsia="en-US"/>
              </w:rPr>
              <w:t xml:space="preserve">  </w:t>
            </w:r>
            <w:r w:rsidRPr="00580211">
              <w:rPr>
                <w:lang w:eastAsia="en-US"/>
              </w:rPr>
              <w:t xml:space="preserve"> </w:t>
            </w:r>
          </w:p>
          <w:p w:rsidR="00810810" w:rsidRPr="00580211" w:rsidRDefault="00810810" w:rsidP="00160BFE">
            <w:pPr>
              <w:pStyle w:val="a0"/>
              <w:spacing w:after="0"/>
              <w:rPr>
                <w:lang w:eastAsia="en-US"/>
              </w:rPr>
            </w:pPr>
          </w:p>
          <w:p w:rsidR="00810810" w:rsidRPr="00580211" w:rsidRDefault="00810810" w:rsidP="00160BFE">
            <w:pPr>
              <w:spacing w:line="228" w:lineRule="auto"/>
              <w:ind w:firstLine="660"/>
              <w:jc w:val="both"/>
              <w:rPr>
                <w:rFonts w:ascii="Times New Roman" w:hAnsi="Times New Roman" w:cs="Times New Roman"/>
                <w:b/>
                <w:bCs/>
                <w:i/>
                <w:iCs/>
                <w:sz w:val="24"/>
                <w:szCs w:val="24"/>
              </w:rPr>
            </w:pPr>
          </w:p>
        </w:tc>
      </w:tr>
      <w:tr w:rsidR="00810810" w:rsidRPr="00580211" w:rsidTr="00160BFE">
        <w:tc>
          <w:tcPr>
            <w:tcW w:w="2277" w:type="dxa"/>
          </w:tcPr>
          <w:p w:rsidR="00810810" w:rsidRPr="00580211" w:rsidRDefault="00810810" w:rsidP="00160BFE">
            <w:pPr>
              <w:pStyle w:val="a0"/>
              <w:spacing w:after="0" w:line="228" w:lineRule="auto"/>
              <w:jc w:val="both"/>
              <w:rPr>
                <w:b/>
                <w:i/>
                <w:lang w:eastAsia="en-US"/>
              </w:rPr>
            </w:pPr>
            <w:r w:rsidRPr="00580211">
              <w:rPr>
                <w:b/>
                <w:i/>
                <w:lang w:eastAsia="en-US"/>
              </w:rPr>
              <w:t>Регулятивные</w:t>
            </w:r>
          </w:p>
          <w:p w:rsidR="00810810" w:rsidRPr="00580211" w:rsidRDefault="00810810" w:rsidP="00160BFE">
            <w:pPr>
              <w:pStyle w:val="a0"/>
              <w:spacing w:after="0" w:line="228" w:lineRule="auto"/>
              <w:rPr>
                <w:b/>
                <w:bCs/>
                <w:i/>
                <w:iCs/>
                <w:lang w:eastAsia="en-US"/>
              </w:rPr>
            </w:pPr>
          </w:p>
        </w:tc>
        <w:tc>
          <w:tcPr>
            <w:tcW w:w="3785" w:type="dxa"/>
          </w:tcPr>
          <w:p w:rsidR="00810810" w:rsidRPr="00580211" w:rsidRDefault="00810810" w:rsidP="00160BFE">
            <w:pPr>
              <w:pStyle w:val="a4"/>
              <w:spacing w:before="0" w:beforeAutospacing="0" w:after="0" w:afterAutospacing="0" w:line="228" w:lineRule="auto"/>
              <w:ind w:firstLine="660"/>
              <w:jc w:val="both"/>
            </w:pPr>
            <w:r w:rsidRPr="00580211">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810810" w:rsidRPr="00580211" w:rsidRDefault="00810810" w:rsidP="00160BFE">
            <w:pPr>
              <w:pStyle w:val="a4"/>
              <w:spacing w:before="0" w:beforeAutospacing="0" w:after="0" w:afterAutospacing="0" w:line="228" w:lineRule="auto"/>
              <w:ind w:firstLine="660"/>
              <w:jc w:val="both"/>
            </w:pPr>
          </w:p>
          <w:p w:rsidR="00810810" w:rsidRPr="00580211" w:rsidRDefault="00810810" w:rsidP="00160BFE">
            <w:pPr>
              <w:pStyle w:val="a4"/>
              <w:spacing w:before="0" w:beforeAutospacing="0" w:after="0" w:afterAutospacing="0" w:line="228" w:lineRule="auto"/>
              <w:ind w:firstLine="660"/>
              <w:jc w:val="both"/>
            </w:pPr>
            <w:r w:rsidRPr="00580211">
              <w:t>Работа над системой учебных заданий (учебной задачей).</w:t>
            </w:r>
          </w:p>
        </w:tc>
        <w:tc>
          <w:tcPr>
            <w:tcW w:w="4394" w:type="dxa"/>
          </w:tcPr>
          <w:p w:rsidR="00810810" w:rsidRPr="00580211" w:rsidRDefault="00810810" w:rsidP="00160BFE">
            <w:pPr>
              <w:pStyle w:val="a4"/>
              <w:spacing w:before="0" w:beforeAutospacing="0" w:after="0" w:afterAutospacing="0" w:line="228" w:lineRule="auto"/>
              <w:jc w:val="both"/>
            </w:pPr>
            <w:r w:rsidRPr="00580211">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810810" w:rsidRPr="00580211" w:rsidRDefault="00810810" w:rsidP="00160BFE">
            <w:pPr>
              <w:pStyle w:val="a4"/>
              <w:spacing w:before="0" w:beforeAutospacing="0" w:after="0" w:afterAutospacing="0" w:line="228" w:lineRule="auto"/>
              <w:jc w:val="both"/>
            </w:pPr>
            <w:r w:rsidRPr="00580211">
              <w:t xml:space="preserve">   Проблемные ситуации, позволяющие школьникам вместе с учителем выбрать цель деятельности (сформулировать основную проблему (вопрос) урока), </w:t>
            </w:r>
            <w:r w:rsidRPr="00580211">
              <w:lastRenderedPageBreak/>
              <w:t>авторские версии таких вопросов дают возможность оценить правильность действий учеников.</w:t>
            </w:r>
          </w:p>
        </w:tc>
      </w:tr>
      <w:tr w:rsidR="00810810" w:rsidRPr="00580211" w:rsidTr="00160BFE">
        <w:tc>
          <w:tcPr>
            <w:tcW w:w="2277" w:type="dxa"/>
          </w:tcPr>
          <w:p w:rsidR="00810810" w:rsidRPr="00580211" w:rsidRDefault="00810810" w:rsidP="00160BFE">
            <w:pPr>
              <w:pStyle w:val="a0"/>
              <w:spacing w:after="0" w:line="228" w:lineRule="auto"/>
              <w:jc w:val="both"/>
              <w:rPr>
                <w:b/>
                <w:i/>
                <w:lang w:eastAsia="en-US"/>
              </w:rPr>
            </w:pPr>
            <w:r w:rsidRPr="00580211">
              <w:rPr>
                <w:b/>
                <w:i/>
                <w:lang w:eastAsia="en-US"/>
              </w:rPr>
              <w:lastRenderedPageBreak/>
              <w:t>Познавательные</w:t>
            </w:r>
          </w:p>
          <w:p w:rsidR="00810810" w:rsidRPr="00580211" w:rsidRDefault="00810810" w:rsidP="00160BFE">
            <w:pPr>
              <w:pStyle w:val="a0"/>
              <w:spacing w:after="0" w:line="228" w:lineRule="auto"/>
              <w:rPr>
                <w:b/>
                <w:bCs/>
                <w:i/>
                <w:iCs/>
                <w:lang w:eastAsia="en-US"/>
              </w:rPr>
            </w:pPr>
          </w:p>
        </w:tc>
        <w:tc>
          <w:tcPr>
            <w:tcW w:w="3785" w:type="dxa"/>
          </w:tcPr>
          <w:p w:rsidR="00810810" w:rsidRPr="00580211" w:rsidRDefault="00810810" w:rsidP="00160BFE">
            <w:pPr>
              <w:pStyle w:val="a0"/>
              <w:spacing w:after="0"/>
              <w:jc w:val="both"/>
              <w:rPr>
                <w:lang w:eastAsia="en-US"/>
              </w:rPr>
            </w:pPr>
            <w:r w:rsidRPr="00580211">
              <w:rPr>
                <w:lang w:eastAsia="en-US"/>
              </w:rPr>
              <w:t xml:space="preserve">  Формирование моделирования как необходимого универсального учебного действия.</w:t>
            </w:r>
          </w:p>
          <w:p w:rsidR="00810810" w:rsidRPr="00580211" w:rsidRDefault="00810810" w:rsidP="00160BFE">
            <w:pPr>
              <w:pStyle w:val="a0"/>
              <w:spacing w:after="0"/>
              <w:jc w:val="both"/>
              <w:rPr>
                <w:lang w:eastAsia="en-US"/>
              </w:rPr>
            </w:pPr>
            <w:r w:rsidRPr="00580211">
              <w:rPr>
                <w:lang w:eastAsia="en-US"/>
              </w:rP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810810" w:rsidRPr="00580211" w:rsidRDefault="00810810" w:rsidP="00160BFE">
            <w:pPr>
              <w:pStyle w:val="a0"/>
              <w:spacing w:after="0"/>
              <w:jc w:val="both"/>
              <w:rPr>
                <w:lang w:eastAsia="en-US"/>
              </w:rPr>
            </w:pPr>
            <w:r w:rsidRPr="00580211">
              <w:rPr>
                <w:lang w:eastAsia="en-US"/>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394" w:type="dxa"/>
          </w:tcPr>
          <w:p w:rsidR="00810810" w:rsidRPr="00580211" w:rsidRDefault="00810810" w:rsidP="00160BFE">
            <w:pPr>
              <w:shd w:val="clear" w:color="auto" w:fill="FFFFFF"/>
              <w:spacing w:line="315" w:lineRule="atLeast"/>
              <w:rPr>
                <w:rFonts w:ascii="Times New Roman" w:hAnsi="Times New Roman" w:cs="Times New Roman"/>
                <w:color w:val="000000"/>
                <w:sz w:val="24"/>
                <w:szCs w:val="24"/>
              </w:rPr>
            </w:pPr>
            <w:r w:rsidRPr="00580211">
              <w:rPr>
                <w:rFonts w:ascii="Times New Roman" w:hAnsi="Times New Roman" w:cs="Times New Roman"/>
                <w:sz w:val="24"/>
                <w:szCs w:val="24"/>
              </w:rPr>
              <w:t xml:space="preserve">- </w:t>
            </w:r>
            <w:r w:rsidRPr="00580211">
              <w:rPr>
                <w:rFonts w:ascii="Times New Roman" w:hAnsi="Times New Roman" w:cs="Times New Roman"/>
                <w:color w:val="000000"/>
                <w:sz w:val="24"/>
                <w:szCs w:val="24"/>
              </w:rPr>
              <w:t>рассказ на основе информации учебника, отрывка из летописей, литературного источника, карты и схемы;</w:t>
            </w:r>
          </w:p>
          <w:p w:rsidR="00810810" w:rsidRPr="00580211" w:rsidRDefault="00810810" w:rsidP="00160BFE">
            <w:pPr>
              <w:shd w:val="clear" w:color="auto" w:fill="FFFFFF"/>
              <w:spacing w:line="315" w:lineRule="atLeast"/>
              <w:ind w:left="360"/>
              <w:rPr>
                <w:rFonts w:ascii="Times New Roman" w:hAnsi="Times New Roman" w:cs="Times New Roman"/>
                <w:color w:val="000000"/>
                <w:sz w:val="24"/>
                <w:szCs w:val="24"/>
              </w:rPr>
            </w:pPr>
            <w:r w:rsidRPr="00580211">
              <w:rPr>
                <w:rFonts w:ascii="Times New Roman" w:hAnsi="Times New Roman" w:cs="Times New Roman"/>
                <w:color w:val="000000"/>
                <w:sz w:val="24"/>
                <w:szCs w:val="24"/>
              </w:rPr>
              <w:t>- умение извлекать информацию из источника;</w:t>
            </w:r>
          </w:p>
          <w:p w:rsidR="00810810" w:rsidRPr="00580211" w:rsidRDefault="00810810" w:rsidP="00160BFE">
            <w:pPr>
              <w:shd w:val="clear" w:color="auto" w:fill="FFFFFF"/>
              <w:spacing w:line="315" w:lineRule="atLeast"/>
              <w:ind w:left="360"/>
              <w:rPr>
                <w:rFonts w:ascii="Times New Roman" w:hAnsi="Times New Roman" w:cs="Times New Roman"/>
                <w:color w:val="000000"/>
                <w:sz w:val="24"/>
                <w:szCs w:val="24"/>
              </w:rPr>
            </w:pPr>
            <w:r w:rsidRPr="00580211">
              <w:rPr>
                <w:rFonts w:ascii="Times New Roman" w:hAnsi="Times New Roman" w:cs="Times New Roman"/>
                <w:color w:val="000000"/>
                <w:sz w:val="24"/>
                <w:szCs w:val="24"/>
              </w:rPr>
              <w:t>- описание объекта по схеме</w:t>
            </w:r>
          </w:p>
          <w:p w:rsidR="00810810" w:rsidRPr="00580211" w:rsidRDefault="00810810" w:rsidP="00160BFE">
            <w:pPr>
              <w:shd w:val="clear" w:color="auto" w:fill="FFFFFF"/>
              <w:spacing w:line="315" w:lineRule="atLeast"/>
              <w:ind w:left="360"/>
              <w:rPr>
                <w:rFonts w:ascii="Times New Roman" w:hAnsi="Times New Roman" w:cs="Times New Roman"/>
                <w:color w:val="000000"/>
                <w:sz w:val="24"/>
                <w:szCs w:val="24"/>
              </w:rPr>
            </w:pPr>
            <w:r w:rsidRPr="00580211">
              <w:rPr>
                <w:rFonts w:ascii="Times New Roman" w:hAnsi="Times New Roman" w:cs="Times New Roman"/>
                <w:color w:val="000000"/>
                <w:sz w:val="24"/>
                <w:szCs w:val="24"/>
              </w:rPr>
              <w:t>- составление характеристики исторического деятеля.</w:t>
            </w:r>
          </w:p>
          <w:p w:rsidR="00810810" w:rsidRPr="00580211" w:rsidRDefault="00810810" w:rsidP="00160BFE">
            <w:pPr>
              <w:spacing w:line="228" w:lineRule="auto"/>
              <w:jc w:val="both"/>
              <w:rPr>
                <w:rFonts w:ascii="Times New Roman" w:hAnsi="Times New Roman" w:cs="Times New Roman"/>
                <w:sz w:val="24"/>
                <w:szCs w:val="24"/>
              </w:rPr>
            </w:pPr>
          </w:p>
        </w:tc>
      </w:tr>
      <w:tr w:rsidR="00810810" w:rsidRPr="00580211" w:rsidTr="00160BFE">
        <w:tc>
          <w:tcPr>
            <w:tcW w:w="2277" w:type="dxa"/>
          </w:tcPr>
          <w:p w:rsidR="00810810" w:rsidRPr="00580211" w:rsidRDefault="00810810" w:rsidP="00160BFE">
            <w:pPr>
              <w:pStyle w:val="a0"/>
              <w:spacing w:after="0" w:line="228" w:lineRule="auto"/>
              <w:rPr>
                <w:b/>
                <w:bCs/>
                <w:i/>
                <w:iCs/>
                <w:lang w:eastAsia="en-US"/>
              </w:rPr>
            </w:pPr>
            <w:r w:rsidRPr="00580211">
              <w:rPr>
                <w:b/>
                <w:bCs/>
                <w:i/>
                <w:iCs/>
                <w:lang w:eastAsia="en-US"/>
              </w:rPr>
              <w:t>Коммуникативные</w:t>
            </w:r>
          </w:p>
        </w:tc>
        <w:tc>
          <w:tcPr>
            <w:tcW w:w="3785" w:type="dxa"/>
          </w:tcPr>
          <w:p w:rsidR="00810810" w:rsidRPr="00580211" w:rsidRDefault="00810810" w:rsidP="00160BFE">
            <w:pPr>
              <w:pStyle w:val="a0"/>
              <w:spacing w:after="0"/>
              <w:jc w:val="both"/>
              <w:rPr>
                <w:lang w:eastAsia="en-US"/>
              </w:rPr>
            </w:pPr>
            <w:r w:rsidRPr="00580211">
              <w:rPr>
                <w:lang w:eastAsia="en-US"/>
              </w:rPr>
              <w:t xml:space="preserve">      Задания на развитие устной научной речи.</w:t>
            </w:r>
          </w:p>
          <w:p w:rsidR="00810810" w:rsidRPr="00580211" w:rsidRDefault="00810810" w:rsidP="00160BFE">
            <w:pPr>
              <w:pStyle w:val="a0"/>
              <w:spacing w:after="0"/>
              <w:jc w:val="both"/>
              <w:rPr>
                <w:lang w:eastAsia="en-US"/>
              </w:rPr>
            </w:pPr>
          </w:p>
          <w:p w:rsidR="00810810" w:rsidRPr="00580211" w:rsidRDefault="00810810" w:rsidP="00160BFE">
            <w:pPr>
              <w:pStyle w:val="a0"/>
              <w:spacing w:after="0"/>
              <w:jc w:val="both"/>
              <w:rPr>
                <w:lang w:eastAsia="en-US"/>
              </w:rPr>
            </w:pPr>
            <w:r w:rsidRPr="00580211">
              <w:rPr>
                <w:lang w:eastAsia="en-US"/>
              </w:rPr>
              <w:t xml:space="preserve">      Задания на развитие комплекса умений, на которых базируется грамотное эффективное взаимодействие.</w:t>
            </w:r>
          </w:p>
        </w:tc>
        <w:tc>
          <w:tcPr>
            <w:tcW w:w="4394"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w:t>
            </w:r>
            <w:r w:rsidRPr="00580211">
              <w:rPr>
                <w:rFonts w:ascii="Times New Roman" w:hAnsi="Times New Roman" w:cs="Times New Roman"/>
                <w:color w:val="000000"/>
                <w:sz w:val="24"/>
                <w:szCs w:val="24"/>
                <w:shd w:val="clear" w:color="auto" w:fill="FFFFFF"/>
              </w:rPr>
              <w:t>различные формы дискуссионного диалога:</w:t>
            </w:r>
            <w:r w:rsidRPr="00580211">
              <w:rPr>
                <w:rStyle w:val="apple-converted-space"/>
                <w:rFonts w:ascii="Times New Roman" w:hAnsi="Times New Roman" w:cs="Times New Roman"/>
                <w:color w:val="000000"/>
                <w:sz w:val="24"/>
                <w:szCs w:val="24"/>
                <w:shd w:val="clear" w:color="auto" w:fill="FFFFFF"/>
              </w:rPr>
              <w:t> </w:t>
            </w:r>
            <w:r w:rsidRPr="00580211">
              <w:rPr>
                <w:rFonts w:ascii="Times New Roman" w:hAnsi="Times New Roman" w:cs="Times New Roman"/>
                <w:color w:val="000000"/>
                <w:sz w:val="24"/>
                <w:szCs w:val="24"/>
              </w:rPr>
              <w:br/>
            </w:r>
            <w:r w:rsidRPr="00580211">
              <w:rPr>
                <w:rFonts w:ascii="Times New Roman" w:hAnsi="Times New Roman" w:cs="Times New Roman"/>
                <w:color w:val="000000"/>
                <w:sz w:val="24"/>
                <w:szCs w:val="24"/>
                <w:shd w:val="clear" w:color="auto" w:fill="FFFFFF"/>
              </w:rPr>
              <w:t>• круглый стол (разные позиции – свободное выражение мнений);</w:t>
            </w:r>
            <w:r w:rsidRPr="00580211">
              <w:rPr>
                <w:rStyle w:val="apple-converted-space"/>
                <w:rFonts w:ascii="Times New Roman" w:hAnsi="Times New Roman" w:cs="Times New Roman"/>
                <w:color w:val="000000"/>
                <w:sz w:val="24"/>
                <w:szCs w:val="24"/>
                <w:shd w:val="clear" w:color="auto" w:fill="FFFFFF"/>
              </w:rPr>
              <w:t> </w:t>
            </w:r>
            <w:r w:rsidRPr="00580211">
              <w:rPr>
                <w:rFonts w:ascii="Times New Roman" w:hAnsi="Times New Roman" w:cs="Times New Roman"/>
                <w:color w:val="000000"/>
                <w:sz w:val="24"/>
                <w:szCs w:val="24"/>
              </w:rPr>
              <w:br/>
            </w:r>
            <w:r w:rsidRPr="00580211">
              <w:rPr>
                <w:rFonts w:ascii="Times New Roman" w:hAnsi="Times New Roman" w:cs="Times New Roman"/>
                <w:color w:val="000000"/>
                <w:sz w:val="24"/>
                <w:szCs w:val="24"/>
                <w:shd w:val="clear" w:color="auto" w:fill="FFFFFF"/>
              </w:rPr>
              <w:t>• экспертные группы (обсуждение в микрогруппах, затем выражение суждений от группы)</w:t>
            </w:r>
            <w:r w:rsidRPr="00580211">
              <w:rPr>
                <w:rStyle w:val="apple-converted-space"/>
                <w:rFonts w:ascii="Times New Roman" w:hAnsi="Times New Roman" w:cs="Times New Roman"/>
                <w:color w:val="000000"/>
                <w:sz w:val="24"/>
                <w:szCs w:val="24"/>
                <w:shd w:val="clear" w:color="auto" w:fill="FFFFFF"/>
              </w:rPr>
              <w:t> </w:t>
            </w:r>
            <w:r w:rsidRPr="00580211">
              <w:rPr>
                <w:rFonts w:ascii="Times New Roman" w:hAnsi="Times New Roman" w:cs="Times New Roman"/>
                <w:color w:val="000000"/>
                <w:sz w:val="24"/>
                <w:szCs w:val="24"/>
              </w:rPr>
              <w:br/>
            </w:r>
            <w:r w:rsidRPr="00580211">
              <w:rPr>
                <w:rFonts w:ascii="Times New Roman" w:hAnsi="Times New Roman" w:cs="Times New Roman"/>
                <w:color w:val="000000"/>
                <w:sz w:val="24"/>
                <w:szCs w:val="24"/>
                <w:shd w:val="clear" w:color="auto" w:fill="FFFFFF"/>
              </w:rPr>
              <w:t>• форум (группа вступает в обмен мнениями с аудиторией);</w:t>
            </w:r>
            <w:r w:rsidRPr="00580211">
              <w:rPr>
                <w:rStyle w:val="apple-converted-space"/>
                <w:rFonts w:ascii="Times New Roman" w:hAnsi="Times New Roman" w:cs="Times New Roman"/>
                <w:color w:val="000000"/>
                <w:sz w:val="24"/>
                <w:szCs w:val="24"/>
                <w:shd w:val="clear" w:color="auto" w:fill="FFFFFF"/>
              </w:rPr>
              <w:t> </w:t>
            </w:r>
            <w:r w:rsidRPr="00580211">
              <w:rPr>
                <w:rFonts w:ascii="Times New Roman" w:hAnsi="Times New Roman" w:cs="Times New Roman"/>
                <w:color w:val="000000"/>
                <w:sz w:val="24"/>
                <w:szCs w:val="24"/>
              </w:rPr>
              <w:br/>
            </w:r>
            <w:r w:rsidRPr="00580211">
              <w:rPr>
                <w:rFonts w:ascii="Times New Roman" w:hAnsi="Times New Roman" w:cs="Times New Roman"/>
                <w:color w:val="000000"/>
                <w:sz w:val="24"/>
                <w:szCs w:val="24"/>
                <w:shd w:val="clear" w:color="auto" w:fill="FFFFFF"/>
              </w:rPr>
              <w:t>• симпозиум (формализованное представление подготовленных мнений, сообщений по данной проблеме);</w:t>
            </w:r>
            <w:r w:rsidRPr="00580211">
              <w:rPr>
                <w:rStyle w:val="apple-converted-space"/>
                <w:rFonts w:ascii="Times New Roman" w:hAnsi="Times New Roman" w:cs="Times New Roman"/>
                <w:color w:val="000000"/>
                <w:sz w:val="24"/>
                <w:szCs w:val="24"/>
                <w:shd w:val="clear" w:color="auto" w:fill="FFFFFF"/>
              </w:rPr>
              <w:t> </w:t>
            </w:r>
            <w:r w:rsidRPr="00580211">
              <w:rPr>
                <w:rFonts w:ascii="Times New Roman" w:hAnsi="Times New Roman" w:cs="Times New Roman"/>
                <w:color w:val="000000"/>
                <w:sz w:val="24"/>
                <w:szCs w:val="24"/>
              </w:rPr>
              <w:br/>
            </w:r>
            <w:r w:rsidRPr="00580211">
              <w:rPr>
                <w:rFonts w:ascii="Times New Roman" w:hAnsi="Times New Roman" w:cs="Times New Roman"/>
                <w:color w:val="000000"/>
                <w:sz w:val="24"/>
                <w:szCs w:val="24"/>
                <w:shd w:val="clear" w:color="auto" w:fill="FFFFFF"/>
              </w:rPr>
              <w:t>• дебаты (представление бинарных позиций по вопросу: доказательство – опровержение);</w:t>
            </w:r>
            <w:r w:rsidRPr="00580211">
              <w:rPr>
                <w:rStyle w:val="apple-converted-space"/>
                <w:rFonts w:ascii="Times New Roman" w:hAnsi="Times New Roman" w:cs="Times New Roman"/>
                <w:color w:val="000000"/>
                <w:sz w:val="24"/>
                <w:szCs w:val="24"/>
                <w:shd w:val="clear" w:color="auto" w:fill="FFFFFF"/>
              </w:rPr>
              <w:t> </w:t>
            </w:r>
          </w:p>
        </w:tc>
      </w:tr>
    </w:tbl>
    <w:p w:rsidR="00810810" w:rsidRPr="00580211" w:rsidRDefault="00810810" w:rsidP="00810810">
      <w:pPr>
        <w:pStyle w:val="western"/>
        <w:spacing w:before="0" w:after="0" w:line="360" w:lineRule="auto"/>
      </w:pPr>
    </w:p>
    <w:p w:rsidR="00810810" w:rsidRPr="00580211" w:rsidRDefault="00810810" w:rsidP="00810810">
      <w:pPr>
        <w:pStyle w:val="a0"/>
        <w:spacing w:after="0"/>
        <w:ind w:firstLine="660"/>
        <w:jc w:val="center"/>
        <w:rPr>
          <w:b/>
          <w:bCs/>
          <w:i/>
          <w:iCs/>
        </w:rPr>
      </w:pPr>
      <w:r w:rsidRPr="00580211">
        <w:rPr>
          <w:b/>
          <w:bCs/>
          <w:i/>
          <w:iCs/>
        </w:rPr>
        <w:t>Формирование УУД средствами учебного предмета «Русский язык»</w:t>
      </w:r>
    </w:p>
    <w:p w:rsidR="00810810" w:rsidRPr="00580211" w:rsidRDefault="00810810" w:rsidP="00810810">
      <w:pPr>
        <w:pStyle w:val="a0"/>
        <w:spacing w:after="0"/>
        <w:ind w:firstLine="660"/>
        <w:jc w:val="center"/>
        <w:rPr>
          <w:b/>
          <w:bCs/>
          <w:i/>
          <w:iCs/>
        </w:rPr>
      </w:pPr>
    </w:p>
    <w:tbl>
      <w:tblPr>
        <w:tblW w:w="10456" w:type="dxa"/>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77"/>
        <w:gridCol w:w="3785"/>
        <w:gridCol w:w="4394"/>
      </w:tblGrid>
      <w:tr w:rsidR="00810810" w:rsidRPr="00580211" w:rsidTr="00160BFE">
        <w:tc>
          <w:tcPr>
            <w:tcW w:w="2277" w:type="dxa"/>
          </w:tcPr>
          <w:p w:rsidR="00810810" w:rsidRPr="00580211" w:rsidRDefault="00810810" w:rsidP="00160BFE">
            <w:pPr>
              <w:pStyle w:val="a0"/>
              <w:spacing w:after="0"/>
              <w:jc w:val="center"/>
              <w:rPr>
                <w:b/>
                <w:bCs/>
                <w:i/>
                <w:iCs/>
                <w:lang w:eastAsia="en-US"/>
              </w:rPr>
            </w:pPr>
            <w:r w:rsidRPr="00580211">
              <w:rPr>
                <w:b/>
                <w:bCs/>
                <w:i/>
                <w:iCs/>
                <w:lang w:eastAsia="en-US"/>
              </w:rPr>
              <w:t>УУД</w:t>
            </w:r>
          </w:p>
        </w:tc>
        <w:tc>
          <w:tcPr>
            <w:tcW w:w="3785" w:type="dxa"/>
          </w:tcPr>
          <w:p w:rsidR="00810810" w:rsidRPr="00580211" w:rsidRDefault="00810810" w:rsidP="00160BFE">
            <w:pPr>
              <w:pStyle w:val="a0"/>
              <w:spacing w:after="0"/>
              <w:jc w:val="center"/>
              <w:rPr>
                <w:b/>
                <w:bCs/>
                <w:i/>
                <w:iCs/>
                <w:lang w:eastAsia="en-US"/>
              </w:rPr>
            </w:pPr>
            <w:r w:rsidRPr="00580211">
              <w:rPr>
                <w:b/>
                <w:bCs/>
                <w:i/>
                <w:iCs/>
                <w:lang w:eastAsia="en-US"/>
              </w:rPr>
              <w:t>Средства формирования УУД</w:t>
            </w:r>
          </w:p>
        </w:tc>
        <w:tc>
          <w:tcPr>
            <w:tcW w:w="4394" w:type="dxa"/>
          </w:tcPr>
          <w:p w:rsidR="00810810" w:rsidRPr="00580211" w:rsidRDefault="00810810" w:rsidP="00160BFE">
            <w:pPr>
              <w:pStyle w:val="a0"/>
              <w:spacing w:after="0"/>
              <w:jc w:val="center"/>
              <w:rPr>
                <w:b/>
                <w:bCs/>
                <w:i/>
                <w:iCs/>
                <w:lang w:eastAsia="en-US"/>
              </w:rPr>
            </w:pPr>
            <w:r w:rsidRPr="00580211">
              <w:rPr>
                <w:b/>
                <w:bCs/>
                <w:i/>
                <w:iCs/>
                <w:lang w:eastAsia="en-US"/>
              </w:rPr>
              <w:t>Типы заданий</w:t>
            </w:r>
          </w:p>
        </w:tc>
      </w:tr>
      <w:tr w:rsidR="00810810" w:rsidRPr="00580211" w:rsidTr="00160BFE">
        <w:tc>
          <w:tcPr>
            <w:tcW w:w="2277" w:type="dxa"/>
          </w:tcPr>
          <w:p w:rsidR="00810810" w:rsidRPr="00580211" w:rsidRDefault="00810810" w:rsidP="00160BFE">
            <w:pPr>
              <w:pStyle w:val="a0"/>
              <w:spacing w:after="0" w:line="228" w:lineRule="auto"/>
              <w:rPr>
                <w:lang w:eastAsia="en-US"/>
              </w:rPr>
            </w:pPr>
            <w:r w:rsidRPr="00580211">
              <w:rPr>
                <w:b/>
                <w:bCs/>
                <w:i/>
                <w:iCs/>
                <w:lang w:eastAsia="en-US"/>
              </w:rPr>
              <w:t>Личностные</w:t>
            </w:r>
          </w:p>
          <w:p w:rsidR="00810810" w:rsidRPr="00580211" w:rsidRDefault="00810810" w:rsidP="00160BFE">
            <w:pPr>
              <w:pStyle w:val="a0"/>
              <w:spacing w:after="0"/>
              <w:jc w:val="center"/>
              <w:rPr>
                <w:b/>
                <w:bCs/>
                <w:i/>
                <w:iCs/>
                <w:lang w:eastAsia="en-US"/>
              </w:rPr>
            </w:pPr>
          </w:p>
        </w:tc>
        <w:tc>
          <w:tcPr>
            <w:tcW w:w="3785" w:type="dxa"/>
          </w:tcPr>
          <w:p w:rsidR="00810810" w:rsidRPr="00580211" w:rsidRDefault="00810810" w:rsidP="00160BFE">
            <w:pPr>
              <w:pStyle w:val="a0"/>
              <w:spacing w:after="0"/>
              <w:jc w:val="both"/>
              <w:rPr>
                <w:lang w:eastAsia="en-US"/>
              </w:rPr>
            </w:pPr>
            <w:r w:rsidRPr="00580211">
              <w:rPr>
                <w:lang w:eastAsia="en-US"/>
              </w:rPr>
              <w:t xml:space="preserve">   Посредством текстов учебника используется воспитательный по</w:t>
            </w:r>
            <w:r w:rsidR="00B3683C">
              <w:rPr>
                <w:lang w:eastAsia="en-US"/>
              </w:rPr>
              <w:t>тенциал русского языка; обучающиеся</w:t>
            </w:r>
            <w:r w:rsidRPr="00580211">
              <w:rPr>
                <w:lang w:eastAsia="en-US"/>
              </w:rPr>
              <w:t xml:space="preserve"> приходят к пониманию необходимости: </w:t>
            </w:r>
          </w:p>
          <w:p w:rsidR="00810810" w:rsidRPr="00580211" w:rsidRDefault="00810810" w:rsidP="00160BFE">
            <w:pPr>
              <w:pStyle w:val="a0"/>
              <w:spacing w:after="0"/>
              <w:jc w:val="both"/>
              <w:rPr>
                <w:lang w:eastAsia="en-US"/>
              </w:rPr>
            </w:pPr>
            <w:r w:rsidRPr="00580211">
              <w:rPr>
                <w:lang w:eastAsia="en-US"/>
              </w:rPr>
              <w:t xml:space="preserve">- беречь свой родной язык как часть русской национальной культуры; </w:t>
            </w:r>
          </w:p>
          <w:p w:rsidR="00810810" w:rsidRPr="00580211" w:rsidRDefault="00810810" w:rsidP="00160BFE">
            <w:pPr>
              <w:pStyle w:val="a0"/>
              <w:spacing w:after="0"/>
              <w:jc w:val="both"/>
              <w:rPr>
                <w:b/>
                <w:bCs/>
                <w:i/>
                <w:iCs/>
                <w:lang w:eastAsia="en-US"/>
              </w:rPr>
            </w:pPr>
            <w:r w:rsidRPr="00580211">
              <w:rPr>
                <w:lang w:eastAsia="en-US"/>
              </w:rPr>
              <w:t>- работать над развитием и совершенствованием собственной речи.</w:t>
            </w:r>
          </w:p>
        </w:tc>
        <w:tc>
          <w:tcPr>
            <w:tcW w:w="4394" w:type="dxa"/>
          </w:tcPr>
          <w:p w:rsidR="00810810" w:rsidRPr="00580211" w:rsidRDefault="00810810" w:rsidP="00160BFE">
            <w:pPr>
              <w:pStyle w:val="a0"/>
              <w:spacing w:after="0"/>
              <w:jc w:val="both"/>
              <w:rPr>
                <w:lang w:eastAsia="en-US"/>
              </w:rPr>
            </w:pPr>
            <w:r w:rsidRPr="00580211">
              <w:rPr>
                <w:lang w:eastAsia="en-US"/>
              </w:rPr>
              <w:t xml:space="preserve">   Система речевых упражнений: </w:t>
            </w:r>
          </w:p>
          <w:p w:rsidR="00810810" w:rsidRPr="00580211" w:rsidRDefault="00810810" w:rsidP="00160BFE">
            <w:pPr>
              <w:pStyle w:val="a0"/>
              <w:spacing w:after="0"/>
              <w:jc w:val="both"/>
              <w:rPr>
                <w:lang w:eastAsia="en-US"/>
              </w:rPr>
            </w:pPr>
            <w:r w:rsidRPr="00580211">
              <w:rPr>
                <w:lang w:eastAsia="en-US"/>
              </w:rPr>
              <w:t xml:space="preserve">- свободные диктанты, </w:t>
            </w:r>
          </w:p>
          <w:p w:rsidR="00810810" w:rsidRPr="00580211" w:rsidRDefault="00810810" w:rsidP="00160BFE">
            <w:pPr>
              <w:pStyle w:val="a0"/>
              <w:spacing w:after="0"/>
              <w:jc w:val="both"/>
              <w:rPr>
                <w:b/>
                <w:bCs/>
                <w:i/>
                <w:iCs/>
                <w:lang w:eastAsia="en-US"/>
              </w:rPr>
            </w:pPr>
            <w:r w:rsidRPr="00580211">
              <w:rPr>
                <w:lang w:eastAsia="en-US"/>
              </w:rPr>
              <w:t>- обучающие изложения и сочинения, их анализ и редактирование.</w:t>
            </w:r>
          </w:p>
        </w:tc>
      </w:tr>
      <w:tr w:rsidR="00810810" w:rsidRPr="00580211" w:rsidTr="00160BFE">
        <w:tc>
          <w:tcPr>
            <w:tcW w:w="2277" w:type="dxa"/>
          </w:tcPr>
          <w:p w:rsidR="00810810" w:rsidRPr="00580211" w:rsidRDefault="00810810" w:rsidP="00160BFE">
            <w:pPr>
              <w:pStyle w:val="a0"/>
              <w:spacing w:after="0" w:line="228" w:lineRule="auto"/>
              <w:rPr>
                <w:b/>
                <w:i/>
                <w:lang w:eastAsia="en-US"/>
              </w:rPr>
            </w:pPr>
            <w:r w:rsidRPr="00580211">
              <w:rPr>
                <w:b/>
                <w:i/>
                <w:lang w:eastAsia="en-US"/>
              </w:rPr>
              <w:lastRenderedPageBreak/>
              <w:t>Регулятивные</w:t>
            </w:r>
          </w:p>
          <w:p w:rsidR="00810810" w:rsidRPr="00580211" w:rsidRDefault="00810810" w:rsidP="00160BFE">
            <w:pPr>
              <w:pStyle w:val="a0"/>
              <w:spacing w:after="0"/>
              <w:jc w:val="center"/>
              <w:rPr>
                <w:b/>
                <w:bCs/>
                <w:i/>
                <w:iCs/>
                <w:lang w:eastAsia="en-US"/>
              </w:rPr>
            </w:pPr>
          </w:p>
        </w:tc>
        <w:tc>
          <w:tcPr>
            <w:tcW w:w="3785" w:type="dxa"/>
          </w:tcPr>
          <w:p w:rsidR="00810810" w:rsidRPr="00580211" w:rsidRDefault="00810810" w:rsidP="00160BFE">
            <w:pPr>
              <w:pStyle w:val="a0"/>
              <w:spacing w:after="0" w:line="228" w:lineRule="auto"/>
              <w:jc w:val="both"/>
              <w:rPr>
                <w:lang w:eastAsia="en-US"/>
              </w:rPr>
            </w:pPr>
            <w:r w:rsidRPr="00580211">
              <w:rPr>
                <w:lang w:eastAsia="en-US"/>
              </w:rPr>
              <w:t xml:space="preserve">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условные обозначения).</w:t>
            </w:r>
          </w:p>
        </w:tc>
        <w:tc>
          <w:tcPr>
            <w:tcW w:w="4394" w:type="dxa"/>
          </w:tcPr>
          <w:p w:rsidR="00810810" w:rsidRPr="00580211" w:rsidRDefault="00810810" w:rsidP="00160BFE">
            <w:pPr>
              <w:pStyle w:val="a0"/>
              <w:spacing w:after="0" w:line="228" w:lineRule="auto"/>
              <w:ind w:firstLine="660"/>
              <w:jc w:val="both"/>
              <w:rPr>
                <w:lang w:eastAsia="en-US"/>
              </w:rPr>
            </w:pPr>
            <w:r w:rsidRPr="00580211">
              <w:rPr>
                <w:color w:val="FF0000"/>
                <w:lang w:eastAsia="en-US"/>
              </w:rPr>
              <w:t xml:space="preserve"> </w:t>
            </w:r>
            <w:r w:rsidRPr="00580211">
              <w:rPr>
                <w:lang w:eastAsia="en-US"/>
              </w:rPr>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Обобщение знаний. «Расскажи всё, что ты уже знаешь о глаголах, по плану …».  «Составь самостоятельно инструкцию (алгоритм) «Как нужно действовать, чтобы правильно поставить запятые в сложном предложении». </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1. Найти и подчеркнуть …</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2. Посчитать … </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3. Если … </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4. Найти границы … </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5. Выделить … </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6. Поставить. … </w:t>
            </w:r>
          </w:p>
          <w:p w:rsidR="00810810" w:rsidRPr="00580211" w:rsidRDefault="00810810" w:rsidP="00160BFE">
            <w:pPr>
              <w:pStyle w:val="a0"/>
              <w:spacing w:after="0" w:line="228" w:lineRule="auto"/>
              <w:jc w:val="both"/>
              <w:rPr>
                <w:lang w:eastAsia="en-US"/>
              </w:rPr>
            </w:pPr>
            <w:r w:rsidRPr="00580211">
              <w:rPr>
                <w:lang w:eastAsia="en-US"/>
              </w:rPr>
              <w:t>Сравни свою инструкцию с той, которая дана в конце учебника. Пользуйся инструкцией при выполнении следующих упражнений</w:t>
            </w:r>
          </w:p>
        </w:tc>
      </w:tr>
      <w:tr w:rsidR="00810810" w:rsidRPr="00580211" w:rsidTr="00160BFE">
        <w:tc>
          <w:tcPr>
            <w:tcW w:w="2277" w:type="dxa"/>
          </w:tcPr>
          <w:p w:rsidR="00810810" w:rsidRPr="00580211" w:rsidRDefault="00810810" w:rsidP="00160BFE">
            <w:pPr>
              <w:pStyle w:val="a0"/>
              <w:spacing w:after="0" w:line="228" w:lineRule="auto"/>
              <w:jc w:val="both"/>
              <w:rPr>
                <w:b/>
                <w:i/>
                <w:lang w:eastAsia="en-US"/>
              </w:rPr>
            </w:pPr>
            <w:r w:rsidRPr="00580211">
              <w:rPr>
                <w:b/>
                <w:i/>
                <w:lang w:eastAsia="en-US"/>
              </w:rPr>
              <w:t>Познавательные</w:t>
            </w:r>
          </w:p>
          <w:p w:rsidR="00810810" w:rsidRPr="00580211" w:rsidRDefault="00810810" w:rsidP="00160BFE">
            <w:pPr>
              <w:pStyle w:val="a0"/>
              <w:spacing w:after="0"/>
              <w:jc w:val="center"/>
              <w:rPr>
                <w:b/>
                <w:bCs/>
                <w:i/>
                <w:iCs/>
                <w:lang w:eastAsia="en-US"/>
              </w:rPr>
            </w:pPr>
          </w:p>
        </w:tc>
        <w:tc>
          <w:tcPr>
            <w:tcW w:w="3785"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Задания на извлечение, преобразование и использование текстовой информации.</w:t>
            </w:r>
          </w:p>
          <w:p w:rsidR="00810810" w:rsidRPr="00580211" w:rsidRDefault="00810810" w:rsidP="00160BFE">
            <w:pPr>
              <w:pStyle w:val="a0"/>
              <w:spacing w:after="0"/>
              <w:jc w:val="center"/>
              <w:rPr>
                <w:b/>
                <w:bCs/>
                <w:i/>
                <w:iCs/>
                <w:lang w:eastAsia="en-US"/>
              </w:rPr>
            </w:pPr>
          </w:p>
        </w:tc>
        <w:tc>
          <w:tcPr>
            <w:tcW w:w="4394" w:type="dxa"/>
          </w:tcPr>
          <w:p w:rsidR="00810810" w:rsidRPr="00580211" w:rsidRDefault="00810810" w:rsidP="00160BFE">
            <w:pPr>
              <w:pStyle w:val="a0"/>
              <w:spacing w:after="0" w:line="228" w:lineRule="auto"/>
              <w:jc w:val="both"/>
              <w:rPr>
                <w:lang w:eastAsia="en-US"/>
              </w:rPr>
            </w:pPr>
            <w:r w:rsidRPr="00580211">
              <w:rPr>
                <w:color w:val="FF0000"/>
                <w:lang w:eastAsia="en-US"/>
              </w:rPr>
              <w:t xml:space="preserve"> </w:t>
            </w:r>
            <w:r w:rsidRPr="00580211">
              <w:rPr>
                <w:lang w:eastAsia="en-US"/>
              </w:rPr>
              <w:t>Наблюдение за ролью глаголов в речи. «Прочитай тексты. … Одинаковые ли эти картины? Сравни тексты. Чем они отличаются? …  Какие слова «оживили» картину? Почему? Чем похожи эти слова?»</w:t>
            </w:r>
          </w:p>
          <w:p w:rsidR="00810810" w:rsidRPr="00580211" w:rsidRDefault="00810810" w:rsidP="00160BFE">
            <w:pPr>
              <w:pStyle w:val="a0"/>
              <w:spacing w:after="0" w:line="228" w:lineRule="auto"/>
              <w:jc w:val="both"/>
              <w:rPr>
                <w:lang w:eastAsia="en-US"/>
              </w:rPr>
            </w:pPr>
            <w:r w:rsidRPr="00580211">
              <w:rPr>
                <w:lang w:eastAsia="en-US"/>
              </w:rPr>
              <w:t xml:space="preserve">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810810" w:rsidRPr="00580211" w:rsidRDefault="00810810" w:rsidP="00160BFE">
            <w:pPr>
              <w:pStyle w:val="a0"/>
              <w:spacing w:after="0" w:line="228" w:lineRule="auto"/>
              <w:jc w:val="both"/>
              <w:rPr>
                <w:lang w:eastAsia="en-US"/>
              </w:rPr>
            </w:pPr>
            <w:r w:rsidRPr="00580211">
              <w:rPr>
                <w:lang w:eastAsia="en-US"/>
              </w:rPr>
              <w:t xml:space="preserve">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810810" w:rsidRPr="00580211" w:rsidRDefault="00810810" w:rsidP="00160BFE">
            <w:pPr>
              <w:pStyle w:val="a0"/>
              <w:spacing w:after="0" w:line="228" w:lineRule="auto"/>
              <w:jc w:val="both"/>
              <w:rPr>
                <w:lang w:eastAsia="en-US"/>
              </w:rPr>
            </w:pPr>
            <w:r w:rsidRPr="00580211">
              <w:rPr>
                <w:lang w:eastAsia="en-US"/>
              </w:rPr>
              <w:t xml:space="preserve"> Выпиши глаголы, напиши вопросы к ним. Сделай вывод о том, какими частями речи могут быть однокоренные слова»</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color w:val="FF0000"/>
                <w:sz w:val="24"/>
                <w:szCs w:val="24"/>
              </w:rPr>
              <w:t xml:space="preserve">     </w:t>
            </w:r>
            <w:r w:rsidRPr="00580211">
              <w:rPr>
                <w:rFonts w:ascii="Times New Roman" w:hAnsi="Times New Roman" w:cs="Times New Roman"/>
                <w:sz w:val="24"/>
                <w:szCs w:val="24"/>
              </w:rPr>
              <w:t xml:space="preserve">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«Что ты можешь рассказать о словах …? Тебе поможет </w:t>
            </w:r>
            <w:r w:rsidRPr="00580211">
              <w:rPr>
                <w:rFonts w:ascii="Times New Roman" w:hAnsi="Times New Roman" w:cs="Times New Roman"/>
                <w:sz w:val="24"/>
                <w:szCs w:val="24"/>
              </w:rPr>
              <w:lastRenderedPageBreak/>
              <w:t>схема на стр. 5»</w:t>
            </w:r>
          </w:p>
        </w:tc>
      </w:tr>
      <w:tr w:rsidR="00810810" w:rsidRPr="00580211" w:rsidTr="00160BFE">
        <w:tc>
          <w:tcPr>
            <w:tcW w:w="2277"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b/>
                <w:i/>
                <w:sz w:val="24"/>
                <w:szCs w:val="24"/>
              </w:rPr>
              <w:lastRenderedPageBreak/>
              <w:t>Коммуникативные</w:t>
            </w:r>
            <w:r w:rsidRPr="00580211">
              <w:rPr>
                <w:rFonts w:ascii="Times New Roman" w:hAnsi="Times New Roman" w:cs="Times New Roman"/>
                <w:sz w:val="24"/>
                <w:szCs w:val="24"/>
              </w:rPr>
              <w:t xml:space="preserve"> </w:t>
            </w:r>
          </w:p>
          <w:p w:rsidR="00810810" w:rsidRPr="00580211" w:rsidRDefault="00810810" w:rsidP="00160BFE">
            <w:pPr>
              <w:pStyle w:val="a0"/>
              <w:spacing w:after="0"/>
              <w:jc w:val="center"/>
              <w:rPr>
                <w:b/>
                <w:bCs/>
                <w:i/>
                <w:iCs/>
                <w:lang w:eastAsia="en-US"/>
              </w:rPr>
            </w:pPr>
          </w:p>
        </w:tc>
        <w:tc>
          <w:tcPr>
            <w:tcW w:w="3785" w:type="dxa"/>
          </w:tcPr>
          <w:p w:rsidR="00810810" w:rsidRPr="00580211" w:rsidRDefault="00810810" w:rsidP="00160BFE">
            <w:pPr>
              <w:pStyle w:val="a0"/>
              <w:spacing w:after="0"/>
              <w:jc w:val="both"/>
              <w:rPr>
                <w:b/>
                <w:bCs/>
                <w:i/>
                <w:iCs/>
                <w:lang w:eastAsia="en-US"/>
              </w:rPr>
            </w:pPr>
            <w:r w:rsidRPr="00580211">
              <w:rPr>
                <w:lang w:eastAsia="en-US"/>
              </w:rPr>
              <w:t xml:space="preserve">    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w:t>
            </w:r>
          </w:p>
        </w:tc>
        <w:tc>
          <w:tcPr>
            <w:tcW w:w="4394"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«Закончи и запиши предложения с прямой речью. Пусть это будут предложения-просьбы, с которыми обращаются друг к другу твои любимые герои.»</w:t>
            </w:r>
          </w:p>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sz w:val="24"/>
                <w:szCs w:val="24"/>
              </w:rPr>
              <w:t xml:space="preserve">    «Прочитай слова. Найди и выпиши слова, которые. … В первом предложении автор играет словами…. Ты заметил какими? Прочитай их».</w:t>
            </w:r>
          </w:p>
        </w:tc>
      </w:tr>
      <w:tr w:rsidR="00810810" w:rsidRPr="00580211" w:rsidTr="00160BFE">
        <w:tc>
          <w:tcPr>
            <w:tcW w:w="10456" w:type="dxa"/>
            <w:gridSpan w:val="3"/>
          </w:tcPr>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tc>
      </w:tr>
    </w:tbl>
    <w:p w:rsidR="00810810" w:rsidRPr="00580211" w:rsidRDefault="00810810" w:rsidP="00810810">
      <w:pPr>
        <w:spacing w:line="228" w:lineRule="auto"/>
        <w:jc w:val="both"/>
        <w:rPr>
          <w:rFonts w:ascii="Times New Roman" w:hAnsi="Times New Roman" w:cs="Times New Roman"/>
          <w:sz w:val="24"/>
          <w:szCs w:val="24"/>
        </w:rPr>
      </w:pPr>
    </w:p>
    <w:p w:rsidR="00810810" w:rsidRPr="00580211" w:rsidRDefault="00810810" w:rsidP="00810810">
      <w:pPr>
        <w:pStyle w:val="a0"/>
        <w:spacing w:after="0" w:line="228" w:lineRule="auto"/>
        <w:ind w:firstLine="660"/>
        <w:jc w:val="both"/>
        <w:rPr>
          <w:b/>
          <w:bCs/>
          <w:i/>
          <w:iCs/>
        </w:rPr>
      </w:pPr>
      <w:r w:rsidRPr="00580211">
        <w:rPr>
          <w:b/>
          <w:bCs/>
          <w:i/>
          <w:iCs/>
        </w:rPr>
        <w:t>Формирование УУД средствами учебного предмета «Литература»</w:t>
      </w:r>
    </w:p>
    <w:tbl>
      <w:tblPr>
        <w:tblpPr w:leftFromText="180" w:rightFromText="180" w:vertAnchor="text" w:horzAnchor="margin" w:tblpXSpec="center" w:tblpY="43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77"/>
        <w:gridCol w:w="3785"/>
        <w:gridCol w:w="4394"/>
      </w:tblGrid>
      <w:tr w:rsidR="00810810" w:rsidRPr="00580211" w:rsidTr="00160BFE">
        <w:tc>
          <w:tcPr>
            <w:tcW w:w="2277" w:type="dxa"/>
          </w:tcPr>
          <w:p w:rsidR="00810810" w:rsidRPr="00580211" w:rsidRDefault="00810810" w:rsidP="00160BFE">
            <w:pPr>
              <w:pStyle w:val="a0"/>
              <w:spacing w:after="0"/>
              <w:jc w:val="both"/>
              <w:rPr>
                <w:b/>
                <w:bCs/>
                <w:i/>
                <w:iCs/>
                <w:lang w:eastAsia="en-US"/>
              </w:rPr>
            </w:pPr>
            <w:r w:rsidRPr="00580211">
              <w:rPr>
                <w:b/>
                <w:bCs/>
                <w:i/>
                <w:iCs/>
                <w:lang w:eastAsia="en-US"/>
              </w:rPr>
              <w:t>УУД</w:t>
            </w:r>
          </w:p>
        </w:tc>
        <w:tc>
          <w:tcPr>
            <w:tcW w:w="3785" w:type="dxa"/>
          </w:tcPr>
          <w:p w:rsidR="00810810" w:rsidRPr="00580211" w:rsidRDefault="00810810" w:rsidP="00160BFE">
            <w:pPr>
              <w:pStyle w:val="a0"/>
              <w:spacing w:after="0"/>
              <w:jc w:val="both"/>
              <w:rPr>
                <w:b/>
                <w:bCs/>
                <w:i/>
                <w:iCs/>
                <w:lang w:eastAsia="en-US"/>
              </w:rPr>
            </w:pPr>
            <w:r w:rsidRPr="00580211">
              <w:rPr>
                <w:b/>
                <w:bCs/>
                <w:i/>
                <w:iCs/>
                <w:lang w:eastAsia="en-US"/>
              </w:rPr>
              <w:t>Средства формирования УУД</w:t>
            </w:r>
          </w:p>
        </w:tc>
        <w:tc>
          <w:tcPr>
            <w:tcW w:w="4394" w:type="dxa"/>
          </w:tcPr>
          <w:p w:rsidR="00810810" w:rsidRPr="00580211" w:rsidRDefault="00810810" w:rsidP="00160BFE">
            <w:pPr>
              <w:pStyle w:val="a0"/>
              <w:spacing w:after="0"/>
              <w:jc w:val="both"/>
              <w:rPr>
                <w:b/>
                <w:bCs/>
                <w:i/>
                <w:iCs/>
                <w:lang w:eastAsia="en-US"/>
              </w:rPr>
            </w:pPr>
            <w:r w:rsidRPr="00580211">
              <w:rPr>
                <w:b/>
                <w:bCs/>
                <w:i/>
                <w:iCs/>
                <w:lang w:eastAsia="en-US"/>
              </w:rPr>
              <w:t>Типы заданий</w:t>
            </w:r>
          </w:p>
        </w:tc>
      </w:tr>
      <w:tr w:rsidR="00810810" w:rsidRPr="00580211" w:rsidTr="00160BFE">
        <w:tc>
          <w:tcPr>
            <w:tcW w:w="2277" w:type="dxa"/>
          </w:tcPr>
          <w:p w:rsidR="00810810" w:rsidRPr="00580211" w:rsidRDefault="00810810" w:rsidP="00160BFE">
            <w:pPr>
              <w:pStyle w:val="a0"/>
              <w:spacing w:after="0" w:line="228" w:lineRule="auto"/>
              <w:jc w:val="both"/>
              <w:rPr>
                <w:lang w:eastAsia="en-US"/>
              </w:rPr>
            </w:pPr>
            <w:r w:rsidRPr="00580211">
              <w:rPr>
                <w:b/>
                <w:bCs/>
                <w:i/>
                <w:iCs/>
                <w:lang w:eastAsia="en-US"/>
              </w:rPr>
              <w:t>Личностные</w:t>
            </w:r>
          </w:p>
          <w:p w:rsidR="00810810" w:rsidRPr="00580211" w:rsidRDefault="00810810" w:rsidP="00160BFE">
            <w:pPr>
              <w:pStyle w:val="a0"/>
              <w:spacing w:after="0"/>
              <w:jc w:val="both"/>
              <w:rPr>
                <w:b/>
                <w:bCs/>
                <w:i/>
                <w:iCs/>
                <w:lang w:eastAsia="en-US"/>
              </w:rPr>
            </w:pPr>
          </w:p>
        </w:tc>
        <w:tc>
          <w:tcPr>
            <w:tcW w:w="3785" w:type="dxa"/>
          </w:tcPr>
          <w:p w:rsidR="00810810" w:rsidRPr="00580211" w:rsidRDefault="00810810" w:rsidP="00160BFE">
            <w:pPr>
              <w:pStyle w:val="aff7"/>
              <w:jc w:val="both"/>
              <w:rPr>
                <w:sz w:val="24"/>
              </w:rPr>
            </w:pPr>
            <w:r w:rsidRPr="00580211">
              <w:rPr>
                <w:b/>
                <w:i/>
                <w:sz w:val="24"/>
              </w:rPr>
              <w:t xml:space="preserve">    </w:t>
            </w:r>
            <w:r w:rsidRPr="00580211">
              <w:rPr>
                <w:sz w:val="24"/>
              </w:rPr>
              <w:t>Оценивать</w:t>
            </w:r>
            <w:r w:rsidRPr="00580211">
              <w:rPr>
                <w:i/>
                <w:sz w:val="24"/>
              </w:rPr>
              <w:t xml:space="preserve"> </w:t>
            </w:r>
            <w:r w:rsidRPr="00580211">
              <w:rPr>
                <w:sz w:val="24"/>
              </w:rPr>
              <w:t>и объяснять</w:t>
            </w:r>
            <w:r w:rsidRPr="00580211">
              <w:rPr>
                <w:i/>
                <w:sz w:val="24"/>
              </w:rPr>
              <w:t xml:space="preserve"> </w:t>
            </w:r>
            <w:r w:rsidRPr="00580211">
              <w:rPr>
                <w:sz w:val="24"/>
              </w:rPr>
              <w:t>простые ситуации и поступки с позиции автора и со своей собственной.</w:t>
            </w:r>
          </w:p>
          <w:p w:rsidR="00810810" w:rsidRPr="00580211" w:rsidRDefault="00810810" w:rsidP="00160BFE">
            <w:pPr>
              <w:pStyle w:val="a0"/>
              <w:spacing w:after="0"/>
              <w:jc w:val="both"/>
              <w:rPr>
                <w:b/>
                <w:bCs/>
                <w:i/>
                <w:iCs/>
                <w:lang w:eastAsia="en-US"/>
              </w:rPr>
            </w:pPr>
          </w:p>
        </w:tc>
        <w:tc>
          <w:tcPr>
            <w:tcW w:w="4394" w:type="dxa"/>
          </w:tcPr>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Задания: </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1) на интерпретацию текста;</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2) высказывание своего отношения к прочитанному с аргументацией; </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3) анализ характеров и поступков героев; </w:t>
            </w:r>
          </w:p>
          <w:p w:rsidR="00810810" w:rsidRPr="00580211" w:rsidRDefault="00810810" w:rsidP="00160BFE">
            <w:pPr>
              <w:pStyle w:val="a0"/>
              <w:spacing w:after="0"/>
              <w:jc w:val="both"/>
              <w:rPr>
                <w:b/>
                <w:bCs/>
                <w:i/>
                <w:iCs/>
                <w:lang w:eastAsia="en-US"/>
              </w:rPr>
            </w:pPr>
            <w:r w:rsidRPr="00580211">
              <w:rPr>
                <w:lang w:eastAsia="en-US"/>
              </w:rPr>
              <w:t xml:space="preserve">           4) формулирование концептуальной информации текста.</w:t>
            </w:r>
          </w:p>
          <w:p w:rsidR="00810810" w:rsidRPr="00580211" w:rsidRDefault="00810810" w:rsidP="00160BFE">
            <w:pPr>
              <w:pStyle w:val="a0"/>
              <w:spacing w:after="0"/>
              <w:jc w:val="both"/>
              <w:rPr>
                <w:b/>
                <w:bCs/>
                <w:i/>
                <w:iCs/>
                <w:lang w:eastAsia="en-US"/>
              </w:rPr>
            </w:pPr>
            <w:r w:rsidRPr="00580211">
              <w:rPr>
                <w:lang w:eastAsia="en-US"/>
              </w:rPr>
              <w:t xml:space="preserve">    </w:t>
            </w:r>
          </w:p>
        </w:tc>
      </w:tr>
      <w:tr w:rsidR="00810810" w:rsidRPr="00580211" w:rsidTr="00160BFE">
        <w:tc>
          <w:tcPr>
            <w:tcW w:w="2277" w:type="dxa"/>
          </w:tcPr>
          <w:p w:rsidR="00810810" w:rsidRPr="00580211" w:rsidRDefault="00810810" w:rsidP="00160BFE">
            <w:pPr>
              <w:pStyle w:val="a0"/>
              <w:spacing w:after="0" w:line="228" w:lineRule="auto"/>
              <w:rPr>
                <w:b/>
                <w:i/>
                <w:lang w:eastAsia="en-US"/>
              </w:rPr>
            </w:pPr>
            <w:r w:rsidRPr="00580211">
              <w:rPr>
                <w:b/>
                <w:i/>
                <w:lang w:eastAsia="en-US"/>
              </w:rPr>
              <w:t>Регулятивные</w:t>
            </w:r>
          </w:p>
          <w:p w:rsidR="00810810" w:rsidRPr="00580211" w:rsidRDefault="00810810" w:rsidP="00160BFE">
            <w:pPr>
              <w:pStyle w:val="a0"/>
              <w:spacing w:after="0"/>
              <w:jc w:val="center"/>
              <w:rPr>
                <w:b/>
                <w:bCs/>
                <w:i/>
                <w:iCs/>
                <w:lang w:eastAsia="en-US"/>
              </w:rPr>
            </w:pPr>
          </w:p>
        </w:tc>
        <w:tc>
          <w:tcPr>
            <w:tcW w:w="3785" w:type="dxa"/>
          </w:tcPr>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На уроках совершенствуется навык продуктивного чтения, которая обеспечивает ученика алгоритмом самостоятельного освоения текста (до начала чтения, во время </w:t>
            </w:r>
            <w:r w:rsidRPr="00580211">
              <w:rPr>
                <w:rFonts w:ascii="Times New Roman" w:hAnsi="Times New Roman" w:cs="Times New Roman"/>
                <w:sz w:val="24"/>
                <w:szCs w:val="24"/>
              </w:rPr>
              <w:lastRenderedPageBreak/>
              <w:t>чтения, после чтения).</w:t>
            </w:r>
          </w:p>
          <w:p w:rsidR="00810810" w:rsidRPr="00580211" w:rsidRDefault="00810810" w:rsidP="00160BFE">
            <w:pPr>
              <w:spacing w:line="228" w:lineRule="auto"/>
              <w:ind w:firstLine="660"/>
              <w:jc w:val="both"/>
              <w:rPr>
                <w:rFonts w:ascii="Times New Roman" w:hAnsi="Times New Roman" w:cs="Times New Roman"/>
                <w:b/>
                <w:bCs/>
                <w:i/>
                <w:iCs/>
                <w:sz w:val="24"/>
                <w:szCs w:val="24"/>
              </w:rPr>
            </w:pPr>
          </w:p>
        </w:tc>
        <w:tc>
          <w:tcPr>
            <w:tcW w:w="4394" w:type="dxa"/>
          </w:tcPr>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lastRenderedPageBreak/>
              <w:t xml:space="preserve">Задания: </w:t>
            </w:r>
          </w:p>
          <w:p w:rsidR="00810810" w:rsidRPr="00580211" w:rsidRDefault="00810810" w:rsidP="00160BFE">
            <w:pPr>
              <w:spacing w:line="228" w:lineRule="auto"/>
              <w:ind w:firstLine="660"/>
              <w:rPr>
                <w:rFonts w:ascii="Times New Roman" w:hAnsi="Times New Roman" w:cs="Times New Roman"/>
                <w:sz w:val="24"/>
                <w:szCs w:val="24"/>
              </w:rPr>
            </w:pPr>
            <w:r w:rsidRPr="00580211">
              <w:rPr>
                <w:rFonts w:ascii="Times New Roman" w:hAnsi="Times New Roman" w:cs="Times New Roman"/>
                <w:sz w:val="24"/>
                <w:szCs w:val="24"/>
              </w:rPr>
              <w:t xml:space="preserve">1) на составление плана (план текста, план устного рассказа, план сочинения); </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2) на проведение самопроверки; </w:t>
            </w:r>
            <w:r w:rsidRPr="00580211">
              <w:rPr>
                <w:rFonts w:ascii="Times New Roman" w:hAnsi="Times New Roman" w:cs="Times New Roman"/>
                <w:sz w:val="24"/>
                <w:szCs w:val="24"/>
              </w:rPr>
              <w:lastRenderedPageBreak/>
              <w:t>редактирования текста.</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Ведущим приёмом анализа текста является диалог с автором, который предусматривает: </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1) нахождение в тексте прямых и скрытых авторских вопросов;</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 2) прогнозирование ответов; </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3) самопроверку по тексту.</w:t>
            </w:r>
          </w:p>
        </w:tc>
      </w:tr>
      <w:tr w:rsidR="00810810" w:rsidRPr="00580211" w:rsidTr="00160BFE">
        <w:tc>
          <w:tcPr>
            <w:tcW w:w="2277" w:type="dxa"/>
          </w:tcPr>
          <w:p w:rsidR="00810810" w:rsidRPr="00580211" w:rsidRDefault="00810810" w:rsidP="00160BFE">
            <w:pPr>
              <w:pStyle w:val="a0"/>
              <w:spacing w:after="0" w:line="228" w:lineRule="auto"/>
              <w:jc w:val="both"/>
              <w:rPr>
                <w:b/>
                <w:i/>
                <w:lang w:eastAsia="en-US"/>
              </w:rPr>
            </w:pPr>
            <w:r w:rsidRPr="00580211">
              <w:rPr>
                <w:b/>
                <w:i/>
                <w:lang w:eastAsia="en-US"/>
              </w:rPr>
              <w:lastRenderedPageBreak/>
              <w:t>Познавательные</w:t>
            </w:r>
          </w:p>
          <w:p w:rsidR="00810810" w:rsidRPr="00580211" w:rsidRDefault="00810810" w:rsidP="00160BFE">
            <w:pPr>
              <w:pStyle w:val="a0"/>
              <w:spacing w:after="0"/>
              <w:jc w:val="center"/>
              <w:rPr>
                <w:b/>
                <w:bCs/>
                <w:i/>
                <w:iCs/>
                <w:lang w:eastAsia="en-US"/>
              </w:rPr>
            </w:pPr>
          </w:p>
        </w:tc>
        <w:tc>
          <w:tcPr>
            <w:tcW w:w="3785" w:type="dxa"/>
          </w:tcPr>
          <w:p w:rsidR="00810810" w:rsidRPr="00580211" w:rsidRDefault="00810810" w:rsidP="00160BFE">
            <w:pPr>
              <w:pStyle w:val="a0"/>
              <w:spacing w:after="0"/>
              <w:jc w:val="both"/>
              <w:rPr>
                <w:b/>
                <w:bCs/>
                <w:i/>
                <w:iCs/>
                <w:lang w:eastAsia="en-US"/>
              </w:rPr>
            </w:pPr>
            <w:r w:rsidRPr="00580211">
              <w:rPr>
                <w:lang w:eastAsia="en-US"/>
              </w:rPr>
              <w:t xml:space="preserve">    Развитие читательских умений обеспечивает технология формирования типа правильной читательской деятельности </w:t>
            </w:r>
          </w:p>
        </w:tc>
        <w:tc>
          <w:tcPr>
            <w:tcW w:w="4394" w:type="dxa"/>
          </w:tcPr>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этап 1 обеспечивает развитие механизма прогнозирования и приёмов просмотрового и ознакомительного чтения; </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этап 2 (работа с текстом во время чтения) – обеспечивает интерпретацию текста учениками как результат изучающего чтения; </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этап 3 (после чтения) – это развитие умений рефлексивного чтения в ходе выполнения творческих заданий.</w:t>
            </w:r>
          </w:p>
        </w:tc>
      </w:tr>
      <w:tr w:rsidR="00810810" w:rsidRPr="00580211" w:rsidTr="00160BFE">
        <w:tc>
          <w:tcPr>
            <w:tcW w:w="2277" w:type="dxa"/>
          </w:tcPr>
          <w:p w:rsidR="00810810" w:rsidRPr="00580211" w:rsidRDefault="00810810" w:rsidP="00160BFE">
            <w:pPr>
              <w:spacing w:line="228" w:lineRule="auto"/>
              <w:jc w:val="both"/>
              <w:rPr>
                <w:rFonts w:ascii="Times New Roman" w:hAnsi="Times New Roman" w:cs="Times New Roman"/>
                <w:sz w:val="24"/>
                <w:szCs w:val="24"/>
              </w:rPr>
            </w:pPr>
            <w:r w:rsidRPr="00580211">
              <w:rPr>
                <w:rFonts w:ascii="Times New Roman" w:hAnsi="Times New Roman" w:cs="Times New Roman"/>
                <w:b/>
                <w:i/>
                <w:sz w:val="24"/>
                <w:szCs w:val="24"/>
              </w:rPr>
              <w:t>Коммуникативные</w:t>
            </w:r>
            <w:r w:rsidRPr="00580211">
              <w:rPr>
                <w:rFonts w:ascii="Times New Roman" w:hAnsi="Times New Roman" w:cs="Times New Roman"/>
                <w:sz w:val="24"/>
                <w:szCs w:val="24"/>
              </w:rPr>
              <w:t xml:space="preserve"> </w:t>
            </w:r>
          </w:p>
          <w:p w:rsidR="00810810" w:rsidRPr="00580211" w:rsidRDefault="00810810" w:rsidP="00160BFE">
            <w:pPr>
              <w:pStyle w:val="a0"/>
              <w:spacing w:after="0"/>
              <w:jc w:val="center"/>
              <w:rPr>
                <w:b/>
                <w:bCs/>
                <w:i/>
                <w:iCs/>
                <w:lang w:eastAsia="en-US"/>
              </w:rPr>
            </w:pPr>
          </w:p>
        </w:tc>
        <w:tc>
          <w:tcPr>
            <w:tcW w:w="3785" w:type="dxa"/>
          </w:tcPr>
          <w:p w:rsidR="00810810" w:rsidRPr="00580211" w:rsidRDefault="00810810" w:rsidP="00160BFE">
            <w:pPr>
              <w:pStyle w:val="aff7"/>
              <w:jc w:val="left"/>
              <w:rPr>
                <w:sz w:val="24"/>
              </w:rPr>
            </w:pPr>
            <w:r w:rsidRPr="00580211">
              <w:rPr>
                <w:sz w:val="24"/>
              </w:rPr>
              <w:t xml:space="preserve">      Слушать других, пытаться принимать другую точку зрения, быть готовым изменить свою точку зрения.</w:t>
            </w:r>
          </w:p>
          <w:p w:rsidR="00810810" w:rsidRPr="00580211" w:rsidRDefault="00810810" w:rsidP="00160BFE">
            <w:pPr>
              <w:spacing w:line="228" w:lineRule="auto"/>
              <w:jc w:val="both"/>
              <w:rPr>
                <w:rFonts w:ascii="Times New Roman" w:hAnsi="Times New Roman" w:cs="Times New Roman"/>
                <w:b/>
                <w:bCs/>
                <w:i/>
                <w:iCs/>
                <w:sz w:val="24"/>
                <w:szCs w:val="24"/>
              </w:rPr>
            </w:pPr>
            <w:r w:rsidRPr="00580211">
              <w:rPr>
                <w:rFonts w:ascii="Times New Roman" w:hAnsi="Times New Roman" w:cs="Times New Roman"/>
                <w:sz w:val="24"/>
                <w:szCs w:val="24"/>
              </w:rPr>
              <w:t xml:space="preserve">       Оформлять свои мысли в устной и письменной речи с учетом своих учебных и жизненных речевых ситуаций.</w:t>
            </w:r>
          </w:p>
        </w:tc>
        <w:tc>
          <w:tcPr>
            <w:tcW w:w="4394" w:type="dxa"/>
          </w:tcPr>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Задания: </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1) работа в группе над проектами (инсценирование и драматизация отрывков произведений);</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2) подготовка устных рассказов (о литературных героях, о личных впечатлениях по следам прочитанного);</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3) устное словесное рисование; </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4) творческий пересказ текста от лица разных героев-персонажей;</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 xml:space="preserve">5) сочинение по личным впечатлениям и по прочитанному </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6) интервью с писателем;</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7) письмо авторам учебника и др.</w:t>
            </w:r>
          </w:p>
          <w:p w:rsidR="00810810" w:rsidRPr="00580211" w:rsidRDefault="00810810" w:rsidP="00160BFE">
            <w:pPr>
              <w:spacing w:line="228" w:lineRule="auto"/>
              <w:ind w:firstLine="660"/>
              <w:jc w:val="both"/>
              <w:rPr>
                <w:rFonts w:ascii="Times New Roman" w:hAnsi="Times New Roman" w:cs="Times New Roman"/>
                <w:sz w:val="24"/>
                <w:szCs w:val="24"/>
              </w:rPr>
            </w:pPr>
            <w:r w:rsidRPr="00580211">
              <w:rPr>
                <w:rFonts w:ascii="Times New Roman" w:hAnsi="Times New Roman" w:cs="Times New Roman"/>
                <w:sz w:val="24"/>
                <w:szCs w:val="24"/>
              </w:rPr>
              <w:t>8) эссе</w:t>
            </w:r>
          </w:p>
        </w:tc>
      </w:tr>
    </w:tbl>
    <w:p w:rsidR="00810810" w:rsidRDefault="00810810" w:rsidP="00492D27">
      <w:pPr>
        <w:autoSpaceDE w:val="0"/>
        <w:autoSpaceDN w:val="0"/>
        <w:adjustRightInd w:val="0"/>
        <w:ind w:firstLine="708"/>
        <w:jc w:val="both"/>
        <w:rPr>
          <w:rFonts w:ascii="Times New Roman" w:hAnsi="Times New Roman" w:cs="Times New Roman"/>
          <w:bCs/>
          <w:sz w:val="24"/>
          <w:szCs w:val="24"/>
        </w:rPr>
      </w:pPr>
    </w:p>
    <w:p w:rsidR="00DB3B2E" w:rsidRDefault="00DB3B2E" w:rsidP="00492D27">
      <w:pPr>
        <w:autoSpaceDE w:val="0"/>
        <w:autoSpaceDN w:val="0"/>
        <w:adjustRightInd w:val="0"/>
        <w:ind w:firstLine="708"/>
        <w:jc w:val="both"/>
        <w:rPr>
          <w:rFonts w:ascii="Times New Roman" w:hAnsi="Times New Roman" w:cs="Times New Roman"/>
          <w:bCs/>
          <w:sz w:val="24"/>
          <w:szCs w:val="24"/>
        </w:rPr>
      </w:pPr>
    </w:p>
    <w:p w:rsidR="00DB3B2E" w:rsidRDefault="00DB3B2E" w:rsidP="00492D27">
      <w:pPr>
        <w:autoSpaceDE w:val="0"/>
        <w:autoSpaceDN w:val="0"/>
        <w:adjustRightInd w:val="0"/>
        <w:ind w:firstLine="708"/>
        <w:jc w:val="both"/>
        <w:rPr>
          <w:rFonts w:ascii="Times New Roman" w:hAnsi="Times New Roman" w:cs="Times New Roman"/>
          <w:bCs/>
          <w:sz w:val="24"/>
          <w:szCs w:val="24"/>
        </w:rPr>
      </w:pPr>
    </w:p>
    <w:p w:rsidR="00DB3B2E" w:rsidRDefault="00DB3B2E" w:rsidP="00492D27">
      <w:pPr>
        <w:autoSpaceDE w:val="0"/>
        <w:autoSpaceDN w:val="0"/>
        <w:adjustRightInd w:val="0"/>
        <w:ind w:firstLine="708"/>
        <w:jc w:val="both"/>
        <w:rPr>
          <w:rFonts w:ascii="Times New Roman" w:hAnsi="Times New Roman" w:cs="Times New Roman"/>
          <w:bCs/>
          <w:sz w:val="24"/>
          <w:szCs w:val="24"/>
        </w:rPr>
      </w:pPr>
    </w:p>
    <w:p w:rsidR="00492D27" w:rsidRPr="009E3D45" w:rsidRDefault="00492D27" w:rsidP="00492D27">
      <w:pPr>
        <w:autoSpaceDE w:val="0"/>
        <w:autoSpaceDN w:val="0"/>
        <w:adjustRightInd w:val="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lastRenderedPageBreak/>
        <w:t xml:space="preserve">2.1.3.Типовые задачи применения универсальных учебных действий: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1) </w:t>
      </w:r>
      <w:r w:rsidRPr="009E3D45">
        <w:rPr>
          <w:rFonts w:ascii="Times New Roman" w:eastAsia="Times New Roman" w:hAnsi="Times New Roman" w:cs="Times New Roman"/>
          <w:b/>
          <w:bCs/>
          <w:sz w:val="24"/>
          <w:szCs w:val="24"/>
        </w:rPr>
        <w:t xml:space="preserve">учебно-познавательные задачи, </w:t>
      </w:r>
      <w:r w:rsidRPr="009E3D45">
        <w:rPr>
          <w:rFonts w:ascii="Times New Roman" w:eastAsia="Times New Roman" w:hAnsi="Times New Roman" w:cs="Times New Roman"/>
          <w:bCs/>
          <w:sz w:val="24"/>
          <w:szCs w:val="24"/>
        </w:rPr>
        <w:t xml:space="preserve">направленные на формирование и оценку умений и навыков, способствующих </w:t>
      </w:r>
      <w:r w:rsidRPr="009E3D45">
        <w:rPr>
          <w:rFonts w:ascii="Times New Roman" w:eastAsia="Times New Roman" w:hAnsi="Times New Roman" w:cs="Times New Roman"/>
          <w:b/>
          <w:bCs/>
          <w:sz w:val="24"/>
          <w:szCs w:val="24"/>
        </w:rPr>
        <w:t>освоению систематических знаний</w:t>
      </w:r>
      <w:r w:rsidRPr="009E3D45">
        <w:rPr>
          <w:rFonts w:ascii="Times New Roman" w:eastAsia="Times New Roman" w:hAnsi="Times New Roman" w:cs="Times New Roman"/>
          <w:bCs/>
          <w:sz w:val="24"/>
          <w:szCs w:val="24"/>
        </w:rPr>
        <w:t xml:space="preserve">, в том числе: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выявлению и анализу существенных и устойчивых связей и отношений между объектами и процессами;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2</w:t>
      </w:r>
      <w:r w:rsidRPr="009E3D45">
        <w:rPr>
          <w:rFonts w:ascii="Times New Roman" w:eastAsia="Times New Roman" w:hAnsi="Times New Roman" w:cs="Times New Roman"/>
          <w:b/>
          <w:bCs/>
          <w:sz w:val="24"/>
          <w:szCs w:val="24"/>
        </w:rPr>
        <w:t xml:space="preserve">) учебно-познавательные задачи, </w:t>
      </w:r>
      <w:r w:rsidRPr="009E3D45">
        <w:rPr>
          <w:rFonts w:ascii="Times New Roman" w:eastAsia="Times New Roman" w:hAnsi="Times New Roman" w:cs="Times New Roman"/>
          <w:bCs/>
          <w:sz w:val="24"/>
          <w:szCs w:val="24"/>
        </w:rPr>
        <w:t xml:space="preserve">направленные на формирование и оценку навыка </w:t>
      </w:r>
      <w:r w:rsidRPr="009E3D45">
        <w:rPr>
          <w:rFonts w:ascii="Times New Roman" w:eastAsia="Times New Roman" w:hAnsi="Times New Roman" w:cs="Times New Roman"/>
          <w:b/>
          <w:bCs/>
          <w:sz w:val="24"/>
          <w:szCs w:val="24"/>
        </w:rPr>
        <w:t xml:space="preserve">самостоятельного приобретения, переноса и интеграции знаний </w:t>
      </w:r>
      <w:r w:rsidRPr="009E3D45">
        <w:rPr>
          <w:rFonts w:ascii="Times New Roman" w:eastAsia="Times New Roman" w:hAnsi="Times New Roman" w:cs="Times New Roman"/>
          <w:bCs/>
          <w:sz w:val="24"/>
          <w:szCs w:val="24"/>
        </w:rPr>
        <w:t xml:space="preserve">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3) </w:t>
      </w:r>
      <w:r w:rsidRPr="009E3D45">
        <w:rPr>
          <w:rFonts w:ascii="Times New Roman" w:eastAsia="Times New Roman" w:hAnsi="Times New Roman" w:cs="Times New Roman"/>
          <w:b/>
          <w:bCs/>
          <w:sz w:val="24"/>
          <w:szCs w:val="24"/>
        </w:rPr>
        <w:t xml:space="preserve">учебно-практические задачи, </w:t>
      </w:r>
      <w:r w:rsidRPr="009E3D45">
        <w:rPr>
          <w:rFonts w:ascii="Times New Roman" w:eastAsia="Times New Roman" w:hAnsi="Times New Roman" w:cs="Times New Roman"/>
          <w:bCs/>
          <w:sz w:val="24"/>
          <w:szCs w:val="24"/>
        </w:rPr>
        <w:t xml:space="preserve">направленные на формирование и оценку  навыка </w:t>
      </w:r>
      <w:r w:rsidRPr="009E3D45">
        <w:rPr>
          <w:rFonts w:ascii="Times New Roman" w:eastAsia="Times New Roman" w:hAnsi="Times New Roman" w:cs="Times New Roman"/>
          <w:b/>
          <w:bCs/>
          <w:sz w:val="24"/>
          <w:szCs w:val="24"/>
        </w:rPr>
        <w:t>разрешения проблем</w:t>
      </w:r>
      <w:r w:rsidRPr="009E3D45">
        <w:rPr>
          <w:rFonts w:ascii="Times New Roman" w:eastAsia="Times New Roman" w:hAnsi="Times New Roman" w:cs="Times New Roman"/>
          <w:bCs/>
          <w:sz w:val="24"/>
          <w:szCs w:val="24"/>
        </w:rPr>
        <w:t xml:space="preserve">/проблемных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4) </w:t>
      </w:r>
      <w:r w:rsidRPr="009E3D45">
        <w:rPr>
          <w:rFonts w:ascii="Times New Roman" w:eastAsia="Times New Roman" w:hAnsi="Times New Roman" w:cs="Times New Roman"/>
          <w:b/>
          <w:bCs/>
          <w:sz w:val="24"/>
          <w:szCs w:val="24"/>
        </w:rPr>
        <w:t>учебно-практические задачи</w:t>
      </w:r>
      <w:r w:rsidRPr="009E3D45">
        <w:rPr>
          <w:rFonts w:ascii="Times New Roman" w:eastAsia="Times New Roman" w:hAnsi="Times New Roman" w:cs="Times New Roman"/>
          <w:bCs/>
          <w:i/>
          <w:iCs/>
          <w:sz w:val="24"/>
          <w:szCs w:val="24"/>
        </w:rPr>
        <w:t xml:space="preserve">, </w:t>
      </w:r>
      <w:r w:rsidRPr="009E3D45">
        <w:rPr>
          <w:rFonts w:ascii="Times New Roman" w:eastAsia="Times New Roman" w:hAnsi="Times New Roman" w:cs="Times New Roman"/>
          <w:bCs/>
          <w:sz w:val="24"/>
          <w:szCs w:val="24"/>
        </w:rPr>
        <w:t xml:space="preserve">направленные на формирование и оценку навыка </w:t>
      </w:r>
      <w:r w:rsidRPr="009E3D45">
        <w:rPr>
          <w:rFonts w:ascii="Times New Roman" w:eastAsia="Times New Roman" w:hAnsi="Times New Roman" w:cs="Times New Roman"/>
          <w:b/>
          <w:bCs/>
          <w:sz w:val="24"/>
          <w:szCs w:val="24"/>
        </w:rPr>
        <w:t>сотрудничества</w:t>
      </w:r>
      <w:r w:rsidRPr="009E3D45">
        <w:rPr>
          <w:rFonts w:ascii="Times New Roman" w:eastAsia="Times New Roman" w:hAnsi="Times New Roman" w:cs="Times New Roman"/>
          <w:bCs/>
          <w:sz w:val="24"/>
          <w:szCs w:val="24"/>
        </w:rPr>
        <w:t xml:space="preserve">, требующие совместной работы в парах или группах с распределением ролей/функций и разделением ответственности за конечный результат;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5) </w:t>
      </w:r>
      <w:r w:rsidRPr="009E3D45">
        <w:rPr>
          <w:rFonts w:ascii="Times New Roman" w:eastAsia="Times New Roman" w:hAnsi="Times New Roman" w:cs="Times New Roman"/>
          <w:b/>
          <w:bCs/>
          <w:sz w:val="24"/>
          <w:szCs w:val="24"/>
        </w:rPr>
        <w:t>учебно-практические задачи</w:t>
      </w:r>
      <w:r w:rsidRPr="009E3D45">
        <w:rPr>
          <w:rFonts w:ascii="Times New Roman" w:eastAsia="Times New Roman" w:hAnsi="Times New Roman" w:cs="Times New Roman"/>
          <w:bCs/>
          <w:i/>
          <w:iCs/>
          <w:sz w:val="24"/>
          <w:szCs w:val="24"/>
        </w:rPr>
        <w:t xml:space="preserve">, </w:t>
      </w:r>
      <w:r w:rsidRPr="009E3D45">
        <w:rPr>
          <w:rFonts w:ascii="Times New Roman" w:eastAsia="Times New Roman" w:hAnsi="Times New Roman" w:cs="Times New Roman"/>
          <w:bCs/>
          <w:sz w:val="24"/>
          <w:szCs w:val="24"/>
        </w:rPr>
        <w:t xml:space="preserve">направленные на формирование и оценку навыка </w:t>
      </w:r>
      <w:r w:rsidRPr="009E3D45">
        <w:rPr>
          <w:rFonts w:ascii="Times New Roman" w:eastAsia="Times New Roman" w:hAnsi="Times New Roman" w:cs="Times New Roman"/>
          <w:b/>
          <w:bCs/>
          <w:sz w:val="24"/>
          <w:szCs w:val="24"/>
        </w:rPr>
        <w:t>коммуникации</w:t>
      </w:r>
      <w:r w:rsidRPr="009E3D45">
        <w:rPr>
          <w:rFonts w:ascii="Times New Roman" w:eastAsia="Times New Roman" w:hAnsi="Times New Roman" w:cs="Times New Roman"/>
          <w:bCs/>
          <w:sz w:val="24"/>
          <w:szCs w:val="24"/>
        </w:rPr>
        <w:t xml:space="preserve">,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6) </w:t>
      </w:r>
      <w:r w:rsidRPr="009E3D45">
        <w:rPr>
          <w:rFonts w:ascii="Times New Roman" w:eastAsia="Times New Roman" w:hAnsi="Times New Roman" w:cs="Times New Roman"/>
          <w:b/>
          <w:bCs/>
          <w:sz w:val="24"/>
          <w:szCs w:val="24"/>
        </w:rPr>
        <w:t>учебно-практические и учебно-познавательные задачи</w:t>
      </w:r>
      <w:r w:rsidRPr="009E3D45">
        <w:rPr>
          <w:rFonts w:ascii="Times New Roman" w:eastAsia="Times New Roman" w:hAnsi="Times New Roman" w:cs="Times New Roman"/>
          <w:bCs/>
          <w:sz w:val="24"/>
          <w:szCs w:val="24"/>
        </w:rPr>
        <w:t xml:space="preserve">, направленные на формирование и оценку навыка </w:t>
      </w:r>
      <w:r w:rsidRPr="009E3D45">
        <w:rPr>
          <w:rFonts w:ascii="Times New Roman" w:eastAsia="Times New Roman" w:hAnsi="Times New Roman" w:cs="Times New Roman"/>
          <w:b/>
          <w:bCs/>
          <w:sz w:val="24"/>
          <w:szCs w:val="24"/>
        </w:rPr>
        <w:t>самоорганизации и саморегуляции</w:t>
      </w:r>
      <w:r w:rsidRPr="009E3D45">
        <w:rPr>
          <w:rFonts w:ascii="Times New Roman" w:eastAsia="Times New Roman" w:hAnsi="Times New Roman" w:cs="Times New Roman"/>
          <w:bCs/>
          <w:sz w:val="24"/>
          <w:szCs w:val="24"/>
        </w:rPr>
        <w:t>,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w:t>
      </w:r>
      <w:r w:rsidR="009E76FF" w:rsidRPr="009E3D45">
        <w:rPr>
          <w:rFonts w:ascii="Times New Roman" w:hAnsi="Times New Roman" w:cs="Times New Roman"/>
          <w:bCs/>
          <w:sz w:val="24"/>
          <w:szCs w:val="24"/>
        </w:rPr>
        <w:t xml:space="preserve"> </w:t>
      </w:r>
      <w:r w:rsidRPr="009E3D45">
        <w:rPr>
          <w:rFonts w:ascii="Times New Roman" w:eastAsia="Times New Roman" w:hAnsi="Times New Roman" w:cs="Times New Roman"/>
          <w:bCs/>
          <w:sz w:val="24"/>
          <w:szCs w:val="24"/>
        </w:rPr>
        <w:t xml:space="preserve">предоставления материалов, поиска необходимых ресурсов, распределения обязанностей и контроля качества выполнения работы;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7) </w:t>
      </w:r>
      <w:r w:rsidRPr="009E3D45">
        <w:rPr>
          <w:rFonts w:ascii="Times New Roman" w:eastAsia="Times New Roman" w:hAnsi="Times New Roman" w:cs="Times New Roman"/>
          <w:b/>
          <w:bCs/>
          <w:sz w:val="24"/>
          <w:szCs w:val="24"/>
        </w:rPr>
        <w:t>учебно-практические и учебно-познавательные задачи</w:t>
      </w:r>
      <w:r w:rsidRPr="009E3D45">
        <w:rPr>
          <w:rFonts w:ascii="Times New Roman" w:eastAsia="Times New Roman" w:hAnsi="Times New Roman" w:cs="Times New Roman"/>
          <w:bCs/>
          <w:sz w:val="24"/>
          <w:szCs w:val="24"/>
        </w:rPr>
        <w:t xml:space="preserve">, направленные на формирование и оценку навыка </w:t>
      </w:r>
      <w:r w:rsidRPr="009E3D45">
        <w:rPr>
          <w:rFonts w:ascii="Times New Roman" w:eastAsia="Times New Roman" w:hAnsi="Times New Roman" w:cs="Times New Roman"/>
          <w:b/>
          <w:bCs/>
          <w:sz w:val="24"/>
          <w:szCs w:val="24"/>
        </w:rPr>
        <w:t>рефлексии</w:t>
      </w:r>
      <w:r w:rsidRPr="009E3D45">
        <w:rPr>
          <w:rFonts w:ascii="Times New Roman" w:eastAsia="Times New Roman" w:hAnsi="Times New Roman" w:cs="Times New Roman"/>
          <w:bCs/>
          <w:sz w:val="24"/>
          <w:szCs w:val="24"/>
        </w:rPr>
        <w:t xml:space="preserve">, что требует от обучающихся самостоятельной оценки или анализа собственной учебной деятельности с позиций </w:t>
      </w:r>
      <w:r w:rsidRPr="009E3D45">
        <w:rPr>
          <w:rFonts w:ascii="Times New Roman" w:eastAsia="Times New Roman" w:hAnsi="Times New Roman" w:cs="Times New Roman"/>
          <w:bCs/>
          <w:sz w:val="24"/>
          <w:szCs w:val="24"/>
        </w:rPr>
        <w:lastRenderedPageBreak/>
        <w:t xml:space="preserve">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8) </w:t>
      </w:r>
      <w:r w:rsidRPr="009E3D45">
        <w:rPr>
          <w:rFonts w:ascii="Times New Roman" w:eastAsia="Times New Roman" w:hAnsi="Times New Roman" w:cs="Times New Roman"/>
          <w:b/>
          <w:bCs/>
          <w:sz w:val="24"/>
          <w:szCs w:val="24"/>
        </w:rPr>
        <w:t>учебно-практические и учебно-познавательные задачи</w:t>
      </w:r>
      <w:r w:rsidRPr="009E3D45">
        <w:rPr>
          <w:rFonts w:ascii="Times New Roman" w:eastAsia="Times New Roman" w:hAnsi="Times New Roman" w:cs="Times New Roman"/>
          <w:bCs/>
          <w:sz w:val="24"/>
          <w:szCs w:val="24"/>
        </w:rPr>
        <w:t xml:space="preserve">, направленные на формирование </w:t>
      </w:r>
      <w:r w:rsidRPr="009E3D45">
        <w:rPr>
          <w:rFonts w:ascii="Times New Roman" w:eastAsia="Times New Roman" w:hAnsi="Times New Roman" w:cs="Times New Roman"/>
          <w:b/>
          <w:bCs/>
          <w:sz w:val="24"/>
          <w:szCs w:val="24"/>
        </w:rPr>
        <w:t>ценностно-смысловых установок</w:t>
      </w:r>
      <w:r w:rsidRPr="009E3D45">
        <w:rPr>
          <w:rFonts w:ascii="Times New Roman" w:eastAsia="Times New Roman" w:hAnsi="Times New Roman" w:cs="Times New Roman"/>
          <w:bCs/>
          <w:sz w:val="24"/>
          <w:szCs w:val="24"/>
        </w:rPr>
        <w:t xml:space="preserve">,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Развитие УУД проводится в рамках использования возможностей современной информационной образовательной среды как: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средства телекоммуникации, формирующего умения и навыки получения необходимой информации из разнообразных источников;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средства развития личности за счёт формирования навыков культуры общения;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эффективного инструмента контроля и коррекции результатов учебной деятельности. </w:t>
      </w:r>
    </w:p>
    <w:p w:rsidR="00492D27" w:rsidRPr="009E3D45" w:rsidRDefault="00492D27" w:rsidP="00DE7DBA">
      <w:pPr>
        <w:autoSpaceDE w:val="0"/>
        <w:autoSpaceDN w:val="0"/>
        <w:adjustRightInd w:val="0"/>
        <w:spacing w:after="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Решение задачи развития универсальных учебных действий </w:t>
      </w:r>
      <w:r w:rsidR="009E76FF" w:rsidRPr="009E3D45">
        <w:rPr>
          <w:rFonts w:ascii="Times New Roman" w:hAnsi="Times New Roman" w:cs="Times New Roman"/>
          <w:bCs/>
          <w:sz w:val="24"/>
          <w:szCs w:val="24"/>
        </w:rPr>
        <w:t xml:space="preserve"> на уровне основного общего образования </w:t>
      </w:r>
      <w:r w:rsidRPr="009E3D45">
        <w:rPr>
          <w:rFonts w:ascii="Times New Roman" w:eastAsia="Times New Roman" w:hAnsi="Times New Roman" w:cs="Times New Roman"/>
          <w:bCs/>
          <w:sz w:val="24"/>
          <w:szCs w:val="24"/>
        </w:rPr>
        <w:t xml:space="preserve">происходит не только на занятиях по отдельным учебным предметам, но и в ходе внеурочной деятельности, а также в рамках факультативов, </w:t>
      </w:r>
      <w:r w:rsidR="009E76FF" w:rsidRPr="009E3D45">
        <w:rPr>
          <w:rFonts w:ascii="Times New Roman" w:hAnsi="Times New Roman" w:cs="Times New Roman"/>
          <w:bCs/>
          <w:sz w:val="24"/>
          <w:szCs w:val="24"/>
        </w:rPr>
        <w:t>спец</w:t>
      </w:r>
      <w:r w:rsidRPr="009E3D45">
        <w:rPr>
          <w:rFonts w:ascii="Times New Roman" w:eastAsia="Times New Roman" w:hAnsi="Times New Roman" w:cs="Times New Roman"/>
          <w:bCs/>
          <w:sz w:val="24"/>
          <w:szCs w:val="24"/>
        </w:rPr>
        <w:t>курсов</w:t>
      </w:r>
      <w:r w:rsidR="009E76FF" w:rsidRPr="009E3D45">
        <w:rPr>
          <w:rFonts w:ascii="Times New Roman" w:hAnsi="Times New Roman" w:cs="Times New Roman"/>
          <w:bCs/>
          <w:sz w:val="24"/>
          <w:szCs w:val="24"/>
        </w:rPr>
        <w:t>, индивидуальных и групповых занятий</w:t>
      </w:r>
      <w:r w:rsidRPr="009E3D45">
        <w:rPr>
          <w:rFonts w:ascii="Times New Roman" w:eastAsia="Times New Roman" w:hAnsi="Times New Roman" w:cs="Times New Roman"/>
          <w:bCs/>
          <w:sz w:val="24"/>
          <w:szCs w:val="24"/>
        </w:rPr>
        <w:t xml:space="preserve">. </w:t>
      </w:r>
    </w:p>
    <w:p w:rsidR="009E76FF" w:rsidRPr="009E3D45" w:rsidRDefault="00492D27" w:rsidP="00DE7DBA">
      <w:pPr>
        <w:autoSpaceDE w:val="0"/>
        <w:autoSpaceDN w:val="0"/>
        <w:adjustRightInd w:val="0"/>
        <w:spacing w:after="0"/>
        <w:ind w:firstLine="708"/>
        <w:jc w:val="both"/>
        <w:rPr>
          <w:rFonts w:ascii="Times New Roman" w:hAnsi="Times New Roman" w:cs="Times New Roman"/>
          <w:bCs/>
          <w:sz w:val="24"/>
          <w:szCs w:val="24"/>
        </w:rPr>
      </w:pPr>
      <w:r w:rsidRPr="009E3D45">
        <w:rPr>
          <w:rFonts w:ascii="Times New Roman" w:eastAsia="Times New Roman" w:hAnsi="Times New Roman" w:cs="Times New Roman"/>
          <w:bCs/>
          <w:sz w:val="24"/>
          <w:szCs w:val="24"/>
        </w:rPr>
        <w:t xml:space="preserve">Среди технологий, методов и приёмов развития УУД особое место занимают учебные ситуации, которые специализированы для развития определённых УУД. Они построены на предметном содержании и носят надпредметный характер. </w:t>
      </w:r>
    </w:p>
    <w:p w:rsidR="00492D27" w:rsidRPr="009E3D45" w:rsidRDefault="009E76FF" w:rsidP="00DE7DBA">
      <w:pPr>
        <w:autoSpaceDE w:val="0"/>
        <w:autoSpaceDN w:val="0"/>
        <w:adjustRightInd w:val="0"/>
        <w:spacing w:after="0"/>
        <w:ind w:firstLine="708"/>
        <w:jc w:val="both"/>
        <w:rPr>
          <w:rFonts w:ascii="Times New Roman" w:eastAsia="Times New Roman" w:hAnsi="Times New Roman" w:cs="Times New Roman"/>
          <w:bCs/>
          <w:sz w:val="24"/>
          <w:szCs w:val="24"/>
        </w:rPr>
      </w:pPr>
      <w:r w:rsidRPr="009E3D45">
        <w:rPr>
          <w:rFonts w:ascii="Times New Roman" w:hAnsi="Times New Roman" w:cs="Times New Roman"/>
          <w:bCs/>
          <w:sz w:val="24"/>
          <w:szCs w:val="24"/>
        </w:rPr>
        <w:t>Учебные ситуации</w:t>
      </w:r>
      <w:r w:rsidR="00492D27" w:rsidRPr="009E3D45">
        <w:rPr>
          <w:rFonts w:ascii="Times New Roman" w:eastAsia="Times New Roman" w:hAnsi="Times New Roman" w:cs="Times New Roman"/>
          <w:bCs/>
          <w:sz w:val="24"/>
          <w:szCs w:val="24"/>
        </w:rPr>
        <w:t xml:space="preserve">: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w:t>
      </w:r>
      <w:r w:rsidRPr="009E3D45">
        <w:rPr>
          <w:rFonts w:ascii="Times New Roman" w:eastAsia="Times New Roman" w:hAnsi="Times New Roman" w:cs="Times New Roman"/>
          <w:b/>
          <w:bCs/>
          <w:sz w:val="24"/>
          <w:szCs w:val="24"/>
        </w:rPr>
        <w:t xml:space="preserve">ситуация-проблема </w:t>
      </w:r>
      <w:r w:rsidRPr="009E3D45">
        <w:rPr>
          <w:rFonts w:ascii="Times New Roman" w:eastAsia="Times New Roman" w:hAnsi="Times New Roman" w:cs="Times New Roman"/>
          <w:bCs/>
          <w:sz w:val="24"/>
          <w:szCs w:val="24"/>
        </w:rPr>
        <w:t xml:space="preserve">–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w:t>
      </w:r>
      <w:r w:rsidRPr="009E3D45">
        <w:rPr>
          <w:rFonts w:ascii="Times New Roman" w:eastAsia="Times New Roman" w:hAnsi="Times New Roman" w:cs="Times New Roman"/>
          <w:b/>
          <w:bCs/>
          <w:sz w:val="24"/>
          <w:szCs w:val="24"/>
        </w:rPr>
        <w:t xml:space="preserve">ситуация-иллюстрация </w:t>
      </w:r>
      <w:r w:rsidRPr="009E3D45">
        <w:rPr>
          <w:rFonts w:ascii="Times New Roman" w:eastAsia="Times New Roman" w:hAnsi="Times New Roman" w:cs="Times New Roman"/>
          <w:bCs/>
          <w:sz w:val="24"/>
          <w:szCs w:val="24"/>
        </w:rPr>
        <w:t xml:space="preserve">–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w:t>
      </w:r>
      <w:r w:rsidRPr="009E3D45">
        <w:rPr>
          <w:rFonts w:ascii="Times New Roman" w:eastAsia="Times New Roman" w:hAnsi="Times New Roman" w:cs="Times New Roman"/>
          <w:b/>
          <w:bCs/>
          <w:sz w:val="24"/>
          <w:szCs w:val="24"/>
        </w:rPr>
        <w:t xml:space="preserve">ситуация-оценка </w:t>
      </w:r>
      <w:r w:rsidRPr="009E3D45">
        <w:rPr>
          <w:rFonts w:ascii="Times New Roman" w:eastAsia="Times New Roman" w:hAnsi="Times New Roman" w:cs="Times New Roman"/>
          <w:bCs/>
          <w:sz w:val="24"/>
          <w:szCs w:val="24"/>
        </w:rPr>
        <w:t xml:space="preserve">– прототип реальной ситуации с готовым предполагаемым решением, которое следует оценить, и предложить своё адекватное решение;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w:t>
      </w:r>
      <w:r w:rsidRPr="009E3D45">
        <w:rPr>
          <w:rFonts w:ascii="Times New Roman" w:eastAsia="Times New Roman" w:hAnsi="Times New Roman" w:cs="Times New Roman"/>
          <w:b/>
          <w:bCs/>
          <w:sz w:val="24"/>
          <w:szCs w:val="24"/>
        </w:rPr>
        <w:t xml:space="preserve">ситуация-тренинг </w:t>
      </w:r>
      <w:r w:rsidRPr="009E3D45">
        <w:rPr>
          <w:rFonts w:ascii="Times New Roman" w:eastAsia="Times New Roman" w:hAnsi="Times New Roman" w:cs="Times New Roman"/>
          <w:bCs/>
          <w:sz w:val="24"/>
          <w:szCs w:val="24"/>
        </w:rPr>
        <w:t xml:space="preserve">– прототип стандартной или другой ситуации (тренинг возможно проводить как по описанию ситуации, так и по её решению). </w:t>
      </w:r>
    </w:p>
    <w:p w:rsidR="00492D27" w:rsidRPr="009E3D45" w:rsidRDefault="00492D27" w:rsidP="00DE7DBA">
      <w:pPr>
        <w:autoSpaceDE w:val="0"/>
        <w:autoSpaceDN w:val="0"/>
        <w:adjustRightInd w:val="0"/>
        <w:spacing w:after="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Наряду с учебными ситуациями для развития УУД в основной школе используются следующие типы задач: </w:t>
      </w:r>
    </w:p>
    <w:p w:rsidR="004A5903" w:rsidRDefault="004A5903" w:rsidP="00DE7DBA">
      <w:pPr>
        <w:autoSpaceDE w:val="0"/>
        <w:autoSpaceDN w:val="0"/>
        <w:adjustRightInd w:val="0"/>
        <w:spacing w:after="0"/>
        <w:jc w:val="both"/>
        <w:rPr>
          <w:rFonts w:ascii="Times New Roman" w:eastAsia="Times New Roman" w:hAnsi="Times New Roman" w:cs="Times New Roman"/>
          <w:b/>
          <w:bCs/>
          <w:sz w:val="24"/>
          <w:szCs w:val="24"/>
        </w:rPr>
      </w:pP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lastRenderedPageBreak/>
        <w:t>Личностные универсальные учебные действия</w:t>
      </w:r>
      <w:r w:rsidRPr="009E3D45">
        <w:rPr>
          <w:rFonts w:ascii="Times New Roman" w:eastAsia="Times New Roman" w:hAnsi="Times New Roman" w:cs="Times New Roman"/>
          <w:bCs/>
          <w:i/>
          <w:iCs/>
          <w:sz w:val="24"/>
          <w:szCs w:val="24"/>
        </w:rPr>
        <w:t xml:space="preserve">: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на личностное самоопределение;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на развитие Я-концепции;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на смыслообразование;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на мотивацию;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на нравственно-этическое оценивание.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t>Коммуникативные универсальные учебные действия</w:t>
      </w:r>
      <w:r w:rsidRPr="009E3D45">
        <w:rPr>
          <w:rFonts w:ascii="Times New Roman" w:eastAsia="Times New Roman" w:hAnsi="Times New Roman" w:cs="Times New Roman"/>
          <w:bCs/>
          <w:i/>
          <w:iCs/>
          <w:sz w:val="24"/>
          <w:szCs w:val="24"/>
        </w:rPr>
        <w:t xml:space="preserve">: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на учёт позиции партнёра;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на организацию и осуществление сотрудничества;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на передачу информации и отображению предметного содержания;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тренинги коммуникативных навыков;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ролевые игры;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групповые игры.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t xml:space="preserve">Познавательные универсальные учебные действия: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задачи и проекты на выстраивание стратегии поиска решения задач;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задачи и проекты на сериацию, сравнение, оценивание;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задачи и проекты на проведение эмпирического исследования;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задачи и проекты на проведение теоретического исследования;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задачи на смысловое чтение.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t xml:space="preserve">Регулятивные универсальные учебные действия: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на планирование;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рефлексию;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ориентировку в ситуации;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прогнозирование;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целеполагание;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оценивание;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принятие решения;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самоконтроль; </w:t>
      </w:r>
    </w:p>
    <w:p w:rsidR="00492D27" w:rsidRPr="009E3D45" w:rsidRDefault="00492D27" w:rsidP="00492D27">
      <w:pPr>
        <w:autoSpaceDE w:val="0"/>
        <w:autoSpaceDN w:val="0"/>
        <w:adjustRightInd w:val="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коррекцию. </w:t>
      </w:r>
    </w:p>
    <w:p w:rsidR="00492D27" w:rsidRPr="009E3D45" w:rsidRDefault="00492D27" w:rsidP="00DE7DBA">
      <w:pPr>
        <w:autoSpaceDE w:val="0"/>
        <w:autoSpaceDN w:val="0"/>
        <w:adjustRightInd w:val="0"/>
        <w:spacing w:after="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Развитию регулятивных универсальных учебных действий способствует также использование в учебной деятельности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служат: подготовка </w:t>
      </w:r>
      <w:r w:rsidR="009E76FF" w:rsidRPr="009E3D45">
        <w:rPr>
          <w:rFonts w:ascii="Times New Roman" w:hAnsi="Times New Roman" w:cs="Times New Roman"/>
          <w:bCs/>
          <w:sz w:val="24"/>
          <w:szCs w:val="24"/>
        </w:rPr>
        <w:t xml:space="preserve">к спортивным  соревнованиям,  праздникам в колледже, </w:t>
      </w:r>
      <w:r w:rsidRPr="009E3D45">
        <w:rPr>
          <w:rFonts w:ascii="Times New Roman" w:eastAsia="Times New Roman" w:hAnsi="Times New Roman" w:cs="Times New Roman"/>
          <w:bCs/>
          <w:sz w:val="24"/>
          <w:szCs w:val="24"/>
        </w:rPr>
        <w:t>подготовка материалов для сайта (стенгазеты, выставки и т. д.); ведение дневников</w:t>
      </w:r>
      <w:r w:rsidR="009E76FF" w:rsidRPr="009E3D45">
        <w:rPr>
          <w:rFonts w:ascii="Times New Roman" w:hAnsi="Times New Roman" w:cs="Times New Roman"/>
          <w:bCs/>
          <w:sz w:val="24"/>
          <w:szCs w:val="24"/>
        </w:rPr>
        <w:t xml:space="preserve"> самоконтроля спортсмена</w:t>
      </w:r>
      <w:r w:rsidRPr="009E3D45">
        <w:rPr>
          <w:rFonts w:ascii="Times New Roman" w:eastAsia="Times New Roman" w:hAnsi="Times New Roman" w:cs="Times New Roman"/>
          <w:bCs/>
          <w:sz w:val="24"/>
          <w:szCs w:val="24"/>
        </w:rPr>
        <w:t xml:space="preserve">,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w:t>
      </w:r>
    </w:p>
    <w:p w:rsidR="00492D27" w:rsidRPr="009E3D45" w:rsidRDefault="00492D27" w:rsidP="00DE7DBA">
      <w:pPr>
        <w:autoSpaceDE w:val="0"/>
        <w:autoSpaceDN w:val="0"/>
        <w:adjustRightInd w:val="0"/>
        <w:spacing w:after="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w:t>
      </w:r>
    </w:p>
    <w:p w:rsidR="00492D27" w:rsidRPr="009E3D45" w:rsidRDefault="00492D27" w:rsidP="00DE7DBA">
      <w:pPr>
        <w:autoSpaceDE w:val="0"/>
        <w:autoSpaceDN w:val="0"/>
        <w:adjustRightInd w:val="0"/>
        <w:spacing w:after="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lastRenderedPageBreak/>
        <w:t xml:space="preserve">Распределение </w:t>
      </w:r>
      <w:r w:rsidRPr="009E3D45">
        <w:rPr>
          <w:rFonts w:ascii="Times New Roman" w:eastAsia="Times New Roman" w:hAnsi="Times New Roman" w:cs="Times New Roman"/>
          <w:b/>
          <w:bCs/>
          <w:sz w:val="24"/>
          <w:szCs w:val="24"/>
        </w:rPr>
        <w:t xml:space="preserve">типовых задач внутри предмета </w:t>
      </w:r>
      <w:r w:rsidRPr="009E3D45">
        <w:rPr>
          <w:rFonts w:ascii="Times New Roman" w:eastAsia="Times New Roman" w:hAnsi="Times New Roman" w:cs="Times New Roman"/>
          <w:bCs/>
          <w:sz w:val="24"/>
          <w:szCs w:val="24"/>
        </w:rPr>
        <w:t xml:space="preserve">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t xml:space="preserve">Типовые ситуации на занятиях внеурочной деятельности: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проектная деятельность;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практические занятия;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групповая дискуссия;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тренинговые упражнения;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диагностические процедуры;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лабораторная работа;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эксперимент;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беседа;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игровой практикум;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ситуативная беседа-рассуждение;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ситуативная беседа-игра;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 беседа-размышление. </w:t>
      </w:r>
    </w:p>
    <w:p w:rsidR="00DE7DBA" w:rsidRDefault="00DE7DBA" w:rsidP="00492D27">
      <w:pPr>
        <w:autoSpaceDE w:val="0"/>
        <w:autoSpaceDN w:val="0"/>
        <w:adjustRightInd w:val="0"/>
        <w:ind w:firstLine="708"/>
        <w:jc w:val="both"/>
        <w:rPr>
          <w:rFonts w:ascii="Times New Roman" w:eastAsia="Times New Roman" w:hAnsi="Times New Roman" w:cs="Times New Roman"/>
          <w:b/>
          <w:bCs/>
          <w:sz w:val="24"/>
          <w:szCs w:val="24"/>
        </w:rPr>
      </w:pPr>
    </w:p>
    <w:p w:rsidR="00492D27" w:rsidRPr="009E3D45" w:rsidRDefault="00492D27" w:rsidP="00492D27">
      <w:pPr>
        <w:autoSpaceDE w:val="0"/>
        <w:autoSpaceDN w:val="0"/>
        <w:adjustRightInd w:val="0"/>
        <w:ind w:firstLine="708"/>
        <w:jc w:val="both"/>
        <w:rPr>
          <w:rFonts w:ascii="Times New Roman" w:hAnsi="Times New Roman" w:cs="Times New Roman"/>
          <w:b/>
          <w:bCs/>
          <w:sz w:val="24"/>
          <w:szCs w:val="24"/>
        </w:rPr>
      </w:pPr>
      <w:r w:rsidRPr="009E3D45">
        <w:rPr>
          <w:rFonts w:ascii="Times New Roman" w:eastAsia="Times New Roman" w:hAnsi="Times New Roman" w:cs="Times New Roman"/>
          <w:b/>
          <w:bCs/>
          <w:sz w:val="24"/>
          <w:szCs w:val="24"/>
        </w:rPr>
        <w:t xml:space="preserve">2.1.4. Описание особенностей реализации основных направлений учебно-исследовательской и проектной деятельности обучающихся (исследовательское,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 </w:t>
      </w:r>
    </w:p>
    <w:p w:rsidR="00A20723" w:rsidRPr="00DD318D" w:rsidRDefault="00A20723" w:rsidP="00A20723">
      <w:pPr>
        <w:pStyle w:val="Default"/>
        <w:ind w:firstLine="426"/>
        <w:jc w:val="both"/>
      </w:pPr>
      <w:r w:rsidRPr="00DD318D">
        <w:t xml:space="preserve">Одним из путей повышения мотивации и эффективности учебной деятельности </w:t>
      </w:r>
      <w:r>
        <w:t>на уровне   основного общего образования  в колледже</w:t>
      </w:r>
      <w:r w:rsidRPr="004F3891">
        <w:t xml:space="preserve"> </w:t>
      </w:r>
      <w:r w:rsidRPr="00DD318D">
        <w:t xml:space="preserve">является включение обучающихся в учебно-исследовательскую и проектную деятельность, имеющую следующие особенности: </w:t>
      </w:r>
    </w:p>
    <w:p w:rsidR="00A20723" w:rsidRPr="00DD318D" w:rsidRDefault="00A20723" w:rsidP="00A20723">
      <w:pPr>
        <w:pStyle w:val="Default"/>
        <w:ind w:firstLine="426"/>
        <w:jc w:val="both"/>
      </w:pPr>
      <w:r w:rsidRPr="00DD318D">
        <w:t xml:space="preserve">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 </w:t>
      </w:r>
    </w:p>
    <w:p w:rsidR="00A20723" w:rsidRPr="00DD318D" w:rsidRDefault="00A20723" w:rsidP="00A20723">
      <w:pPr>
        <w:pStyle w:val="Default"/>
        <w:ind w:firstLine="426"/>
        <w:jc w:val="both"/>
      </w:pPr>
      <w:r w:rsidRPr="00DD318D">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A20723" w:rsidRPr="00DD318D" w:rsidRDefault="00A20723" w:rsidP="00A20723">
      <w:pPr>
        <w:pStyle w:val="Default"/>
        <w:ind w:firstLine="426"/>
        <w:jc w:val="both"/>
      </w:pPr>
      <w:r w:rsidRPr="00DD318D">
        <w:t>3) организация учебно-исследовательских и проектных работ</w:t>
      </w:r>
      <w:r>
        <w:t>,</w:t>
      </w:r>
      <w:r w:rsidRPr="00DD318D">
        <w:t xml:space="preserve">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rsidR="00A20723" w:rsidRPr="00DD318D" w:rsidRDefault="00A20723" w:rsidP="00A20723">
      <w:pPr>
        <w:pStyle w:val="Default"/>
        <w:ind w:firstLine="426"/>
        <w:jc w:val="both"/>
      </w:pPr>
      <w:r w:rsidRPr="00DD318D">
        <w:lastRenderedPageBreak/>
        <w:t xml:space="preserve">При построении учебно-исследовательского процесса учителю важно учесть следующие моменты: </w:t>
      </w:r>
    </w:p>
    <w:p w:rsidR="00A20723" w:rsidRPr="00DD318D" w:rsidRDefault="00A20723" w:rsidP="00A20723">
      <w:pPr>
        <w:pStyle w:val="Default"/>
        <w:ind w:firstLine="426"/>
        <w:jc w:val="both"/>
      </w:pPr>
      <w:r w:rsidRPr="00DD318D">
        <w:t xml:space="preserve">— тема исследования должна быть на самом деле интересна для ученика и совпадать с кругом интереса учителя; </w:t>
      </w:r>
    </w:p>
    <w:p w:rsidR="00A20723" w:rsidRPr="00DD318D" w:rsidRDefault="00A20723" w:rsidP="00A20723">
      <w:pPr>
        <w:pStyle w:val="Default"/>
        <w:ind w:firstLine="426"/>
        <w:jc w:val="both"/>
      </w:pPr>
      <w:r w:rsidRPr="00DD318D">
        <w:t xml:space="preserve">—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 </w:t>
      </w:r>
    </w:p>
    <w:p w:rsidR="00A20723" w:rsidRPr="00DD318D" w:rsidRDefault="00A20723" w:rsidP="00A20723">
      <w:pPr>
        <w:pStyle w:val="Default"/>
        <w:ind w:firstLine="426"/>
        <w:jc w:val="both"/>
      </w:pPr>
      <w:r w:rsidRPr="00DD318D">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A20723" w:rsidRPr="00DD318D" w:rsidRDefault="00A20723" w:rsidP="00A20723">
      <w:pPr>
        <w:pStyle w:val="Default"/>
        <w:ind w:firstLine="426"/>
        <w:jc w:val="both"/>
      </w:pPr>
      <w:r w:rsidRPr="00DD318D">
        <w:t xml:space="preserve">— раскрытие проблемы в первую очередь должно приносить что-то новое ученику, а уже потом науке. </w:t>
      </w:r>
    </w:p>
    <w:p w:rsidR="00A20723" w:rsidRPr="00DD318D" w:rsidRDefault="00A20723" w:rsidP="00A20723">
      <w:pPr>
        <w:pStyle w:val="Default"/>
        <w:ind w:firstLine="426"/>
        <w:jc w:val="both"/>
      </w:pPr>
      <w:r w:rsidRPr="00DD318D">
        <w:t xml:space="preserve">Учебно-исследовательская и проектная деятельность имеют как общие, так и специфические черты. </w:t>
      </w:r>
    </w:p>
    <w:p w:rsidR="00A20723" w:rsidRPr="00DD318D" w:rsidRDefault="00A20723" w:rsidP="00A20723">
      <w:pPr>
        <w:pStyle w:val="Default"/>
        <w:ind w:firstLine="426"/>
        <w:jc w:val="both"/>
      </w:pPr>
      <w:r w:rsidRPr="00DD318D">
        <w:t xml:space="preserve">К общим характеристикам следует отнести: </w:t>
      </w:r>
    </w:p>
    <w:p w:rsidR="00A20723" w:rsidRPr="00DD318D" w:rsidRDefault="00A20723" w:rsidP="00A20723">
      <w:pPr>
        <w:pStyle w:val="Default"/>
        <w:ind w:firstLine="426"/>
        <w:jc w:val="both"/>
      </w:pPr>
      <w:r w:rsidRPr="00DD318D">
        <w:t xml:space="preserve">• практически значимые цели и задачи учебно-исследовательской и проектной деятельности; </w:t>
      </w:r>
    </w:p>
    <w:p w:rsidR="00A20723" w:rsidRPr="00DD318D" w:rsidRDefault="00A20723" w:rsidP="00A20723">
      <w:pPr>
        <w:pStyle w:val="Default"/>
        <w:ind w:firstLine="426"/>
        <w:jc w:val="both"/>
      </w:pPr>
      <w:r w:rsidRPr="00DD318D">
        <w:t xml:space="preserve">•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w:t>
      </w:r>
    </w:p>
    <w:p w:rsidR="00A20723" w:rsidRPr="00DD318D" w:rsidRDefault="00A20723" w:rsidP="00A20723">
      <w:pPr>
        <w:pStyle w:val="Default"/>
        <w:ind w:firstLine="426"/>
        <w:jc w:val="both"/>
      </w:pPr>
      <w:r w:rsidRPr="00DD318D">
        <w:t xml:space="preserve">• компетентность в выбранной сфере исследования, творческую активность, собранность, аккуратность, целеустремлённость, высокую мотивацию. </w:t>
      </w:r>
    </w:p>
    <w:p w:rsidR="00A20723" w:rsidRPr="00DD318D" w:rsidRDefault="00A20723" w:rsidP="00A20723">
      <w:pPr>
        <w:pStyle w:val="Default"/>
        <w:ind w:firstLine="426"/>
        <w:jc w:val="both"/>
      </w:pPr>
      <w:r w:rsidRPr="00DD318D">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 </w:t>
      </w:r>
    </w:p>
    <w:p w:rsidR="00A20723" w:rsidRPr="00DD318D" w:rsidRDefault="00A20723" w:rsidP="00A20723">
      <w:pPr>
        <w:pStyle w:val="Default"/>
        <w:ind w:firstLine="426"/>
        <w:jc w:val="both"/>
        <w:rPr>
          <w:b/>
          <w:bCs/>
        </w:rPr>
      </w:pPr>
    </w:p>
    <w:p w:rsidR="00A20723" w:rsidRPr="00DD318D" w:rsidRDefault="00A20723" w:rsidP="00A20723">
      <w:pPr>
        <w:pStyle w:val="Default"/>
        <w:ind w:firstLine="426"/>
        <w:jc w:val="center"/>
        <w:rPr>
          <w:b/>
          <w:bCs/>
        </w:rPr>
      </w:pPr>
      <w:r w:rsidRPr="00DD318D">
        <w:rPr>
          <w:b/>
          <w:bCs/>
        </w:rPr>
        <w:t>Специфические черты (различия) проектной и учебно-исследовательской деятельности</w:t>
      </w:r>
    </w:p>
    <w:p w:rsidR="00A20723" w:rsidRPr="00DD318D" w:rsidRDefault="00A20723" w:rsidP="00A20723">
      <w:pPr>
        <w:pStyle w:val="Default"/>
        <w:ind w:firstLine="426"/>
        <w:jc w:val="both"/>
      </w:pPr>
    </w:p>
    <w:tbl>
      <w:tblPr>
        <w:tblW w:w="0" w:type="auto"/>
        <w:tblInd w:w="-5" w:type="dxa"/>
        <w:tblLayout w:type="fixed"/>
        <w:tblLook w:val="0000" w:firstRow="0" w:lastRow="0" w:firstColumn="0" w:lastColumn="0" w:noHBand="0" w:noVBand="0"/>
      </w:tblPr>
      <w:tblGrid>
        <w:gridCol w:w="4888"/>
        <w:gridCol w:w="5148"/>
      </w:tblGrid>
      <w:tr w:rsidR="00A20723" w:rsidRPr="00DD318D" w:rsidTr="00160BFE">
        <w:trPr>
          <w:trHeight w:val="286"/>
        </w:trPr>
        <w:tc>
          <w:tcPr>
            <w:tcW w:w="4888" w:type="dxa"/>
            <w:tcBorders>
              <w:top w:val="single" w:sz="4" w:space="0" w:color="000000"/>
              <w:left w:val="single" w:sz="4" w:space="0" w:color="000000"/>
              <w:bottom w:val="single" w:sz="4" w:space="0" w:color="000000"/>
            </w:tcBorders>
            <w:shd w:val="clear" w:color="auto" w:fill="auto"/>
          </w:tcPr>
          <w:p w:rsidR="00A20723" w:rsidRPr="00DD318D" w:rsidRDefault="00A20723" w:rsidP="00160BFE">
            <w:pPr>
              <w:pStyle w:val="Default"/>
              <w:snapToGrid w:val="0"/>
              <w:spacing w:line="240" w:lineRule="exact"/>
              <w:ind w:firstLine="425"/>
              <w:jc w:val="both"/>
              <w:rPr>
                <w:b/>
                <w:bCs/>
              </w:rPr>
            </w:pPr>
            <w:r w:rsidRPr="00DD318D">
              <w:rPr>
                <w:b/>
                <w:bCs/>
              </w:rPr>
              <w:t xml:space="preserve">Проектная деятельность </w:t>
            </w:r>
          </w:p>
        </w:tc>
        <w:tc>
          <w:tcPr>
            <w:tcW w:w="5148" w:type="dxa"/>
            <w:tcBorders>
              <w:top w:val="single" w:sz="4" w:space="0" w:color="000000"/>
              <w:left w:val="single" w:sz="4" w:space="0" w:color="000000"/>
              <w:bottom w:val="single" w:sz="4" w:space="0" w:color="000000"/>
              <w:right w:val="single" w:sz="4" w:space="0" w:color="000000"/>
            </w:tcBorders>
            <w:shd w:val="clear" w:color="auto" w:fill="auto"/>
          </w:tcPr>
          <w:p w:rsidR="00A20723" w:rsidRPr="00DD318D" w:rsidRDefault="00A20723" w:rsidP="00160BFE">
            <w:pPr>
              <w:pStyle w:val="Default"/>
              <w:snapToGrid w:val="0"/>
              <w:spacing w:line="240" w:lineRule="exact"/>
              <w:ind w:firstLine="425"/>
              <w:jc w:val="both"/>
              <w:rPr>
                <w:b/>
                <w:bCs/>
              </w:rPr>
            </w:pPr>
            <w:r w:rsidRPr="00DD318D">
              <w:rPr>
                <w:b/>
                <w:bCs/>
              </w:rPr>
              <w:t xml:space="preserve">Учебно-исследовательская деятельность </w:t>
            </w:r>
          </w:p>
        </w:tc>
      </w:tr>
      <w:tr w:rsidR="00A20723" w:rsidRPr="00DD318D" w:rsidTr="00160BFE">
        <w:trPr>
          <w:trHeight w:val="931"/>
        </w:trPr>
        <w:tc>
          <w:tcPr>
            <w:tcW w:w="4888" w:type="dxa"/>
            <w:tcBorders>
              <w:top w:val="single" w:sz="4" w:space="0" w:color="000000"/>
              <w:left w:val="single" w:sz="4" w:space="0" w:color="000000"/>
              <w:bottom w:val="single" w:sz="4" w:space="0" w:color="000000"/>
            </w:tcBorders>
            <w:shd w:val="clear" w:color="auto" w:fill="auto"/>
          </w:tcPr>
          <w:p w:rsidR="00A20723" w:rsidRPr="00DD318D" w:rsidRDefault="00A20723" w:rsidP="00160BFE">
            <w:pPr>
              <w:pStyle w:val="Default"/>
              <w:snapToGrid w:val="0"/>
              <w:spacing w:line="240" w:lineRule="exact"/>
              <w:ind w:firstLine="425"/>
              <w:jc w:val="both"/>
            </w:pPr>
            <w:r w:rsidRPr="00DD318D">
              <w:t xml:space="preserve">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 </w:t>
            </w:r>
          </w:p>
        </w:tc>
        <w:tc>
          <w:tcPr>
            <w:tcW w:w="5148" w:type="dxa"/>
            <w:tcBorders>
              <w:top w:val="single" w:sz="4" w:space="0" w:color="000000"/>
              <w:left w:val="single" w:sz="4" w:space="0" w:color="000000"/>
              <w:bottom w:val="single" w:sz="4" w:space="0" w:color="000000"/>
              <w:right w:val="single" w:sz="4" w:space="0" w:color="000000"/>
            </w:tcBorders>
            <w:shd w:val="clear" w:color="auto" w:fill="auto"/>
          </w:tcPr>
          <w:p w:rsidR="00A20723" w:rsidRPr="00DD318D" w:rsidRDefault="00A20723" w:rsidP="00160BFE">
            <w:pPr>
              <w:pStyle w:val="Default"/>
              <w:snapToGrid w:val="0"/>
              <w:spacing w:line="240" w:lineRule="exact"/>
              <w:ind w:firstLine="425"/>
              <w:jc w:val="both"/>
            </w:pPr>
            <w:r w:rsidRPr="00DD318D">
              <w:t xml:space="preserve">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 </w:t>
            </w:r>
          </w:p>
        </w:tc>
      </w:tr>
      <w:tr w:rsidR="00A20723" w:rsidRPr="00DD318D" w:rsidTr="00160BFE">
        <w:trPr>
          <w:trHeight w:val="1254"/>
        </w:trPr>
        <w:tc>
          <w:tcPr>
            <w:tcW w:w="4888" w:type="dxa"/>
            <w:tcBorders>
              <w:top w:val="single" w:sz="4" w:space="0" w:color="000000"/>
              <w:left w:val="single" w:sz="4" w:space="0" w:color="000000"/>
              <w:bottom w:val="single" w:sz="4" w:space="0" w:color="000000"/>
            </w:tcBorders>
            <w:shd w:val="clear" w:color="auto" w:fill="auto"/>
          </w:tcPr>
          <w:p w:rsidR="00A20723" w:rsidRPr="00DD318D" w:rsidRDefault="00A20723" w:rsidP="00160BFE">
            <w:pPr>
              <w:pStyle w:val="Default"/>
              <w:snapToGrid w:val="0"/>
              <w:spacing w:line="240" w:lineRule="exact"/>
              <w:ind w:firstLine="425"/>
              <w:jc w:val="both"/>
            </w:pPr>
            <w:r w:rsidRPr="00DD318D">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 </w:t>
            </w:r>
          </w:p>
        </w:tc>
        <w:tc>
          <w:tcPr>
            <w:tcW w:w="5148" w:type="dxa"/>
            <w:tcBorders>
              <w:top w:val="single" w:sz="4" w:space="0" w:color="000000"/>
              <w:left w:val="single" w:sz="4" w:space="0" w:color="000000"/>
              <w:bottom w:val="single" w:sz="4" w:space="0" w:color="000000"/>
              <w:right w:val="single" w:sz="4" w:space="0" w:color="000000"/>
            </w:tcBorders>
            <w:shd w:val="clear" w:color="auto" w:fill="auto"/>
          </w:tcPr>
          <w:p w:rsidR="00A20723" w:rsidRPr="00DD318D" w:rsidRDefault="00A20723" w:rsidP="00160BFE">
            <w:pPr>
              <w:pStyle w:val="Default"/>
              <w:snapToGrid w:val="0"/>
              <w:spacing w:line="240" w:lineRule="exact"/>
              <w:ind w:firstLine="425"/>
              <w:jc w:val="both"/>
            </w:pPr>
            <w:r w:rsidRPr="00DD318D">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tc>
      </w:tr>
    </w:tbl>
    <w:p w:rsidR="00A20723" w:rsidRDefault="00A20723" w:rsidP="00A20723">
      <w:pPr>
        <w:pStyle w:val="Default"/>
        <w:ind w:firstLine="426"/>
        <w:jc w:val="both"/>
      </w:pPr>
    </w:p>
    <w:p w:rsidR="00A20723" w:rsidRPr="00DD318D" w:rsidRDefault="00A20723" w:rsidP="00A20723">
      <w:pPr>
        <w:pStyle w:val="Default"/>
        <w:ind w:firstLine="426"/>
        <w:jc w:val="both"/>
      </w:pPr>
      <w:r w:rsidRPr="00DD318D">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w:t>
      </w:r>
      <w:r w:rsidRPr="00DD318D">
        <w:lastRenderedPageBreak/>
        <w:t xml:space="preserve">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 </w:t>
      </w:r>
    </w:p>
    <w:p w:rsidR="00A20723" w:rsidRPr="00DD318D" w:rsidRDefault="00A20723" w:rsidP="00A20723">
      <w:pPr>
        <w:pStyle w:val="Default"/>
        <w:ind w:firstLine="426"/>
        <w:jc w:val="both"/>
      </w:pPr>
      <w:r w:rsidRPr="00DD318D">
        <w:t xml:space="preserve">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 </w:t>
      </w:r>
    </w:p>
    <w:p w:rsidR="00A20723" w:rsidRPr="00DD318D" w:rsidRDefault="00A20723" w:rsidP="00A20723">
      <w:pPr>
        <w:pStyle w:val="Default"/>
        <w:ind w:firstLine="426"/>
        <w:jc w:val="both"/>
      </w:pPr>
      <w:r w:rsidRPr="00DD318D">
        <w:t xml:space="preserve">Типология форм организации проектной деятельности (проектов) обучающихся представлена по следующим основаниям: </w:t>
      </w:r>
    </w:p>
    <w:p w:rsidR="00A20723" w:rsidRPr="00DD318D" w:rsidRDefault="00A20723" w:rsidP="00A20723">
      <w:pPr>
        <w:pStyle w:val="Default"/>
        <w:ind w:firstLine="426"/>
        <w:jc w:val="both"/>
      </w:pPr>
      <w:r w:rsidRPr="00DD318D">
        <w:t xml:space="preserve">•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 </w:t>
      </w:r>
    </w:p>
    <w:p w:rsidR="00A20723" w:rsidRPr="00DD318D" w:rsidRDefault="00A20723" w:rsidP="00A20723">
      <w:pPr>
        <w:pStyle w:val="Default"/>
        <w:ind w:firstLine="426"/>
        <w:jc w:val="both"/>
      </w:pPr>
      <w:r w:rsidRPr="00DD318D">
        <w:t xml:space="preserve">• содержанию: монопредметный, метапредметный, относящийся к области знаний (нескольким областям), относящийся к области деятельности и пр.; </w:t>
      </w:r>
    </w:p>
    <w:p w:rsidR="00A20723" w:rsidRPr="00DD318D" w:rsidRDefault="00A20723" w:rsidP="00A20723">
      <w:pPr>
        <w:pStyle w:val="Default"/>
        <w:ind w:firstLine="426"/>
        <w:jc w:val="both"/>
      </w:pPr>
      <w:r w:rsidRPr="00DD318D">
        <w:t>• количеству участников: индивидуальный, парный, малогрупповой (до 5 человек), групповой (до 15 человек), коллективный (класс и более в рамках</w:t>
      </w:r>
      <w:r>
        <w:t xml:space="preserve"> колледжа</w:t>
      </w:r>
      <w:r w:rsidRPr="00DD318D">
        <w:t xml:space="preserve">), региональный, сетевой (в рамках сложившейся партнёрской сети, в том числе в Интернете); </w:t>
      </w:r>
    </w:p>
    <w:p w:rsidR="00A20723" w:rsidRPr="00DD318D" w:rsidRDefault="00A20723" w:rsidP="00A20723">
      <w:pPr>
        <w:pStyle w:val="Default"/>
        <w:ind w:firstLine="426"/>
        <w:jc w:val="both"/>
      </w:pPr>
      <w:r w:rsidRPr="00DD318D">
        <w:t xml:space="preserve">• длительности (продолжительности) проекта: от проекта-урока до многолетнего проекта; </w:t>
      </w:r>
    </w:p>
    <w:p w:rsidR="00A20723" w:rsidRPr="00DD318D" w:rsidRDefault="00A20723" w:rsidP="00A20723">
      <w:pPr>
        <w:pStyle w:val="Default"/>
        <w:ind w:firstLine="426"/>
        <w:jc w:val="both"/>
      </w:pPr>
      <w:r w:rsidRPr="00DD318D">
        <w:t xml:space="preserve">•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 </w:t>
      </w:r>
    </w:p>
    <w:p w:rsidR="00A20723" w:rsidRPr="00DD318D" w:rsidRDefault="00A20723" w:rsidP="00A20723">
      <w:pPr>
        <w:pStyle w:val="Default"/>
        <w:ind w:firstLine="426"/>
        <w:jc w:val="both"/>
      </w:pPr>
      <w:r w:rsidRPr="00DD318D">
        <w:t xml:space="preserve">Особое значение для развития УУД </w:t>
      </w:r>
      <w:r>
        <w:t xml:space="preserve"> на этапе основного общего образования </w:t>
      </w:r>
      <w:r w:rsidRPr="00DD318D">
        <w:t>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w:t>
      </w:r>
      <w:r>
        <w:t xml:space="preserve"> ученик</w:t>
      </w:r>
      <w:r w:rsidRPr="00DD318D">
        <w:t xml:space="preserve">. </w:t>
      </w:r>
    </w:p>
    <w:p w:rsidR="00A20723" w:rsidRPr="00DD318D" w:rsidRDefault="00A20723" w:rsidP="00A20723">
      <w:pPr>
        <w:pStyle w:val="Default"/>
        <w:ind w:firstLine="426"/>
        <w:jc w:val="both"/>
      </w:pPr>
      <w:r w:rsidRPr="00DD318D">
        <w:t xml:space="preserve">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 </w:t>
      </w:r>
    </w:p>
    <w:p w:rsidR="00A20723" w:rsidRPr="00DD318D" w:rsidRDefault="00A20723" w:rsidP="00A20723">
      <w:pPr>
        <w:pStyle w:val="Default"/>
        <w:ind w:firstLine="426"/>
        <w:jc w:val="both"/>
      </w:pPr>
      <w:r w:rsidRPr="00DD318D">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 </w:t>
      </w:r>
    </w:p>
    <w:p w:rsidR="00A20723" w:rsidRPr="00DD318D" w:rsidRDefault="00A20723" w:rsidP="00A20723">
      <w:pPr>
        <w:pStyle w:val="Default"/>
        <w:ind w:firstLine="426"/>
        <w:jc w:val="both"/>
      </w:pPr>
      <w:r w:rsidRPr="00DD318D">
        <w:t xml:space="preserve">• оказывать поддержку и содействие тем, от кого зависит достижение цели; </w:t>
      </w:r>
    </w:p>
    <w:p w:rsidR="00A20723" w:rsidRPr="00DD318D" w:rsidRDefault="00A20723" w:rsidP="00A20723">
      <w:pPr>
        <w:pStyle w:val="Default"/>
        <w:ind w:firstLine="426"/>
        <w:jc w:val="both"/>
      </w:pPr>
      <w:r w:rsidRPr="00DD318D">
        <w:t xml:space="preserve">• обеспечивать бесконфликтную совместную работу в группе; </w:t>
      </w:r>
    </w:p>
    <w:p w:rsidR="00A20723" w:rsidRPr="00DD318D" w:rsidRDefault="00A20723" w:rsidP="00A20723">
      <w:pPr>
        <w:pStyle w:val="Default"/>
        <w:ind w:firstLine="426"/>
        <w:jc w:val="both"/>
      </w:pPr>
      <w:r w:rsidRPr="00DD318D">
        <w:t xml:space="preserve">• устанавливать с партнёрами отношения взаимопонимания; </w:t>
      </w:r>
    </w:p>
    <w:p w:rsidR="00A20723" w:rsidRPr="00DD318D" w:rsidRDefault="00A20723" w:rsidP="00A20723">
      <w:pPr>
        <w:pStyle w:val="Default"/>
        <w:ind w:firstLine="426"/>
        <w:jc w:val="both"/>
      </w:pPr>
      <w:r w:rsidRPr="00DD318D">
        <w:t xml:space="preserve">• проводить эффективные групповые обсуждения; </w:t>
      </w:r>
    </w:p>
    <w:p w:rsidR="00A20723" w:rsidRPr="00DD318D" w:rsidRDefault="00A20723" w:rsidP="00A20723">
      <w:pPr>
        <w:pStyle w:val="Default"/>
        <w:ind w:firstLine="426"/>
        <w:jc w:val="both"/>
      </w:pPr>
      <w:r w:rsidRPr="00DD318D">
        <w:t xml:space="preserve">• обеспечивать обмен знаниями между членами группы для принятия эффективных совместных решений; </w:t>
      </w:r>
    </w:p>
    <w:p w:rsidR="00A20723" w:rsidRPr="00DD318D" w:rsidRDefault="00A20723" w:rsidP="00A20723">
      <w:pPr>
        <w:pStyle w:val="Default"/>
        <w:ind w:firstLine="426"/>
        <w:jc w:val="both"/>
      </w:pPr>
      <w:r w:rsidRPr="00DD318D">
        <w:t xml:space="preserve">• чётко формулировать цели группы и позволять её участникам проявлять инициативу для достижения этих целей; </w:t>
      </w:r>
    </w:p>
    <w:p w:rsidR="00A20723" w:rsidRPr="00DD318D" w:rsidRDefault="00A20723" w:rsidP="00A20723">
      <w:pPr>
        <w:pStyle w:val="Default"/>
        <w:ind w:firstLine="426"/>
        <w:jc w:val="both"/>
      </w:pPr>
      <w:r w:rsidRPr="00DD318D">
        <w:t xml:space="preserve">• адекватно реагировать на нужды других. </w:t>
      </w:r>
    </w:p>
    <w:p w:rsidR="00A20723" w:rsidRPr="00DD318D" w:rsidRDefault="00A20723" w:rsidP="00A20723">
      <w:pPr>
        <w:pStyle w:val="Default"/>
        <w:ind w:firstLine="426"/>
        <w:jc w:val="both"/>
      </w:pPr>
      <w:r w:rsidRPr="00DD318D">
        <w:lastRenderedPageBreak/>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A20723" w:rsidRPr="00DD318D" w:rsidRDefault="00A20723" w:rsidP="00A20723">
      <w:pPr>
        <w:pStyle w:val="Default"/>
        <w:ind w:firstLine="426"/>
        <w:jc w:val="both"/>
      </w:pPr>
      <w:r w:rsidRPr="00DD318D">
        <w:t xml:space="preserve">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 </w:t>
      </w:r>
    </w:p>
    <w:p w:rsidR="00A20723" w:rsidRPr="00DD318D" w:rsidRDefault="00A20723" w:rsidP="00A20723">
      <w:pPr>
        <w:pStyle w:val="Default"/>
        <w:ind w:firstLine="426"/>
        <w:jc w:val="both"/>
      </w:pPr>
      <w:r w:rsidRPr="00DD318D">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w:t>
      </w:r>
      <w:r>
        <w:t>жно предлагать ребятам уже с 5 (6)</w:t>
      </w:r>
      <w:r w:rsidRPr="00DD318D">
        <w:t xml:space="preserve">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 </w:t>
      </w:r>
    </w:p>
    <w:p w:rsidR="00A20723" w:rsidRPr="00DD318D" w:rsidRDefault="00A20723" w:rsidP="00A20723">
      <w:pPr>
        <w:pStyle w:val="Default"/>
        <w:ind w:firstLine="426"/>
        <w:jc w:val="both"/>
      </w:pPr>
      <w:r w:rsidRPr="00DD318D">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 </w:t>
      </w:r>
    </w:p>
    <w:p w:rsidR="00A20723" w:rsidRPr="00DD318D" w:rsidRDefault="00A20723" w:rsidP="00A20723">
      <w:pPr>
        <w:pStyle w:val="Default"/>
        <w:ind w:firstLine="426"/>
        <w:jc w:val="both"/>
      </w:pPr>
      <w:r w:rsidRPr="00DD318D">
        <w:t xml:space="preserve">Для успешного осуществления учебно-исследовательской деятельности обучающиеся должны овладеть следующими действиями: </w:t>
      </w:r>
    </w:p>
    <w:p w:rsidR="00A20723" w:rsidRPr="00DD318D" w:rsidRDefault="00A20723" w:rsidP="00A20723">
      <w:pPr>
        <w:pStyle w:val="Default"/>
        <w:ind w:firstLine="426"/>
        <w:jc w:val="both"/>
      </w:pPr>
      <w:r w:rsidRPr="00DD318D">
        <w:t xml:space="preserve">• постановка проблемы и аргументирование её актуальности; </w:t>
      </w:r>
    </w:p>
    <w:p w:rsidR="00A20723" w:rsidRPr="00DD318D" w:rsidRDefault="00A20723" w:rsidP="00A20723">
      <w:pPr>
        <w:pStyle w:val="Default"/>
        <w:ind w:firstLine="426"/>
        <w:jc w:val="both"/>
      </w:pPr>
      <w:r w:rsidRPr="00DD318D">
        <w:t xml:space="preserve">• формулировка гипотезы исследования и раскрытие замысла — сущности будущей деятельности; </w:t>
      </w:r>
    </w:p>
    <w:p w:rsidR="00A20723" w:rsidRPr="00DD318D" w:rsidRDefault="00A20723" w:rsidP="00A20723">
      <w:pPr>
        <w:pStyle w:val="Default"/>
        <w:ind w:firstLine="426"/>
        <w:jc w:val="both"/>
      </w:pPr>
      <w:r w:rsidRPr="00DD318D">
        <w:t xml:space="preserve">• планирование исследовательских работ и выбор необходимого инструментария; </w:t>
      </w:r>
    </w:p>
    <w:p w:rsidR="00A20723" w:rsidRPr="00DD318D" w:rsidRDefault="00A20723" w:rsidP="00A20723">
      <w:pPr>
        <w:pStyle w:val="Default"/>
        <w:ind w:firstLine="426"/>
        <w:jc w:val="both"/>
      </w:pPr>
      <w:r w:rsidRPr="00DD318D">
        <w:t xml:space="preserve">• собственно проведение исследования с обязательным поэтапным контролем и коррекцией результатов работ; </w:t>
      </w:r>
    </w:p>
    <w:p w:rsidR="00A20723" w:rsidRPr="00DD318D" w:rsidRDefault="00A20723" w:rsidP="00A20723">
      <w:pPr>
        <w:pStyle w:val="Default"/>
        <w:ind w:firstLine="426"/>
        <w:jc w:val="both"/>
      </w:pPr>
      <w:r w:rsidRPr="00DD318D">
        <w:t xml:space="preserve">• оформление результатов учебно-исследовательской деятельности как конечного продукта; </w:t>
      </w:r>
    </w:p>
    <w:p w:rsidR="00A20723" w:rsidRPr="00DD318D" w:rsidRDefault="00A20723" w:rsidP="00A20723">
      <w:pPr>
        <w:pStyle w:val="Default"/>
        <w:ind w:firstLine="426"/>
        <w:jc w:val="both"/>
      </w:pPr>
      <w:r w:rsidRPr="00DD318D">
        <w:t xml:space="preserve">• 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rsidR="00A20723" w:rsidRPr="00DD318D" w:rsidRDefault="00A20723" w:rsidP="00A20723">
      <w:pPr>
        <w:pStyle w:val="Default"/>
        <w:ind w:firstLine="426"/>
        <w:jc w:val="both"/>
      </w:pPr>
      <w:r w:rsidRPr="00DD318D">
        <w:t xml:space="preserve">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 </w:t>
      </w:r>
    </w:p>
    <w:p w:rsidR="00A20723" w:rsidRPr="00DD318D" w:rsidRDefault="00A20723" w:rsidP="00A20723">
      <w:pPr>
        <w:pStyle w:val="Default"/>
        <w:ind w:firstLine="426"/>
        <w:jc w:val="both"/>
      </w:pPr>
      <w:r w:rsidRPr="00DD318D">
        <w:t xml:space="preserve">Формы организации учебно-исследовательской деятельности на урочных занятиях могут быть следующими: </w:t>
      </w:r>
    </w:p>
    <w:p w:rsidR="00A20723" w:rsidRPr="00DD318D" w:rsidRDefault="00A20723" w:rsidP="00A20723">
      <w:pPr>
        <w:pStyle w:val="Default"/>
        <w:ind w:firstLine="426"/>
        <w:jc w:val="both"/>
      </w:pPr>
      <w:r w:rsidRPr="00DD318D">
        <w:t xml:space="preserve">• 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 </w:t>
      </w:r>
    </w:p>
    <w:p w:rsidR="00A20723" w:rsidRPr="00DD318D" w:rsidRDefault="00A20723" w:rsidP="00A20723">
      <w:pPr>
        <w:pStyle w:val="Default"/>
        <w:ind w:firstLine="426"/>
        <w:jc w:val="both"/>
      </w:pPr>
      <w:r w:rsidRPr="00DD318D">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A20723" w:rsidRPr="00DD318D" w:rsidRDefault="00A20723" w:rsidP="00A20723">
      <w:pPr>
        <w:pStyle w:val="Default"/>
        <w:ind w:firstLine="426"/>
        <w:jc w:val="both"/>
      </w:pPr>
      <w:r w:rsidRPr="00DD318D">
        <w:t xml:space="preserve">•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 </w:t>
      </w:r>
    </w:p>
    <w:p w:rsidR="00A20723" w:rsidRPr="00DD318D" w:rsidRDefault="00A20723" w:rsidP="00A20723">
      <w:pPr>
        <w:pStyle w:val="Default"/>
        <w:ind w:firstLine="426"/>
        <w:jc w:val="both"/>
      </w:pPr>
      <w:r w:rsidRPr="00DD318D">
        <w:t xml:space="preserve">Формы организации учебно-исследовательской деятельности на внеурочных занятиях могут быть следующими: </w:t>
      </w:r>
    </w:p>
    <w:p w:rsidR="00A20723" w:rsidRPr="00DD318D" w:rsidRDefault="00A20723" w:rsidP="00A20723">
      <w:pPr>
        <w:pStyle w:val="Default"/>
        <w:ind w:firstLine="426"/>
        <w:jc w:val="both"/>
      </w:pPr>
      <w:r w:rsidRPr="00DD318D">
        <w:lastRenderedPageBreak/>
        <w:t xml:space="preserve">• исследовательская практика обучающихся; </w:t>
      </w:r>
    </w:p>
    <w:p w:rsidR="00A20723" w:rsidRPr="00DD318D" w:rsidRDefault="00A20723" w:rsidP="00A20723">
      <w:pPr>
        <w:pStyle w:val="Default"/>
        <w:ind w:firstLine="426"/>
        <w:jc w:val="both"/>
      </w:pPr>
      <w:r w:rsidRPr="00DD318D">
        <w:t xml:space="preserve">•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A20723" w:rsidRPr="00DD318D" w:rsidRDefault="00A20723" w:rsidP="00A20723">
      <w:pPr>
        <w:pStyle w:val="Default"/>
        <w:ind w:firstLine="426"/>
        <w:jc w:val="both"/>
      </w:pPr>
      <w:r w:rsidRPr="00DD318D">
        <w:t xml:space="preserve">• 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 </w:t>
      </w:r>
    </w:p>
    <w:p w:rsidR="00A20723" w:rsidRPr="00DD318D" w:rsidRDefault="00A20723" w:rsidP="00A20723">
      <w:pPr>
        <w:pStyle w:val="Default"/>
        <w:ind w:firstLine="426"/>
        <w:jc w:val="both"/>
      </w:pPr>
      <w:r w:rsidRPr="00DD318D">
        <w:t xml:space="preserve">•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 </w:t>
      </w:r>
    </w:p>
    <w:p w:rsidR="00A20723" w:rsidRPr="00DD318D" w:rsidRDefault="00A20723" w:rsidP="00A20723">
      <w:pPr>
        <w:pStyle w:val="Default"/>
        <w:ind w:firstLine="426"/>
        <w:jc w:val="both"/>
      </w:pPr>
      <w:r w:rsidRPr="00DD318D">
        <w:t xml:space="preserve">•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A20723" w:rsidRPr="00DD318D" w:rsidRDefault="00A20723" w:rsidP="00A20723">
      <w:pPr>
        <w:pStyle w:val="Default"/>
        <w:ind w:firstLine="426"/>
        <w:jc w:val="both"/>
      </w:pPr>
      <w:r w:rsidRPr="00DD318D">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 </w:t>
      </w:r>
    </w:p>
    <w:p w:rsidR="00A20723" w:rsidRPr="00DD318D" w:rsidRDefault="00A20723" w:rsidP="00A20723">
      <w:pPr>
        <w:pStyle w:val="Default"/>
        <w:ind w:firstLine="426"/>
        <w:jc w:val="both"/>
      </w:pPr>
      <w:r w:rsidRPr="00DD318D">
        <w:t xml:space="preserve">При этом необходимо соблюдать ряд условий: </w:t>
      </w:r>
    </w:p>
    <w:p w:rsidR="00A20723" w:rsidRPr="00DD318D" w:rsidRDefault="00A20723" w:rsidP="00A20723">
      <w:pPr>
        <w:pStyle w:val="Default"/>
        <w:ind w:firstLine="426"/>
        <w:jc w:val="both"/>
      </w:pPr>
      <w:r w:rsidRPr="00DD318D">
        <w:t xml:space="preserve">• проект или учебное исследование должны быть выполнимыми и соответствовать возрасту, способностям и возможностям обучающегося; </w:t>
      </w:r>
    </w:p>
    <w:p w:rsidR="00A20723" w:rsidRPr="00DD318D" w:rsidRDefault="00A20723" w:rsidP="00A20723">
      <w:pPr>
        <w:pStyle w:val="Default"/>
        <w:ind w:firstLine="426"/>
        <w:jc w:val="both"/>
      </w:pPr>
      <w:r w:rsidRPr="00DD318D">
        <w:t xml:space="preserve">• для выполнения проекта должны быть все условия — информационные ресурсы, мастерские, клубы, школьные научные общества; </w:t>
      </w:r>
    </w:p>
    <w:p w:rsidR="00A20723" w:rsidRPr="00DD318D" w:rsidRDefault="00A20723" w:rsidP="00A20723">
      <w:pPr>
        <w:pStyle w:val="Default"/>
        <w:ind w:firstLine="426"/>
        <w:jc w:val="both"/>
      </w:pPr>
      <w:r w:rsidRPr="00DD318D">
        <w:t xml:space="preserve">•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 </w:t>
      </w:r>
    </w:p>
    <w:p w:rsidR="00A20723" w:rsidRPr="00DD318D" w:rsidRDefault="00A20723" w:rsidP="00A20723">
      <w:pPr>
        <w:pStyle w:val="Default"/>
        <w:ind w:firstLine="426"/>
        <w:jc w:val="both"/>
      </w:pPr>
      <w:r w:rsidRPr="00DD318D">
        <w:t xml:space="preserve">•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p>
    <w:p w:rsidR="00A20723" w:rsidRPr="00DD318D" w:rsidRDefault="00A20723" w:rsidP="00A20723">
      <w:pPr>
        <w:pStyle w:val="Default"/>
        <w:ind w:firstLine="426"/>
        <w:jc w:val="both"/>
      </w:pPr>
      <w:r w:rsidRPr="00DD318D">
        <w:t xml:space="preserve">•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 </w:t>
      </w:r>
    </w:p>
    <w:p w:rsidR="00A20723" w:rsidRPr="00DD318D" w:rsidRDefault="00A20723" w:rsidP="00A20723">
      <w:pPr>
        <w:pStyle w:val="Default"/>
        <w:ind w:firstLine="426"/>
        <w:jc w:val="both"/>
      </w:pPr>
      <w:r w:rsidRPr="00DD318D">
        <w:t xml:space="preserve">•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A20723" w:rsidRDefault="00A20723" w:rsidP="00A20723">
      <w:pPr>
        <w:pStyle w:val="Default"/>
        <w:ind w:firstLine="426"/>
        <w:jc w:val="both"/>
      </w:pPr>
      <w:r w:rsidRPr="00DD318D">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w:t>
      </w:r>
      <w:r>
        <w:t xml:space="preserve">ия в открытых ресурсах Интернет </w:t>
      </w:r>
      <w:r w:rsidRPr="00DD318D">
        <w:t xml:space="preserve"> для обсуждения. </w:t>
      </w:r>
    </w:p>
    <w:p w:rsidR="00A20723" w:rsidRPr="00A20723" w:rsidRDefault="00A20723" w:rsidP="00A20723">
      <w:pPr>
        <w:pStyle w:val="Default"/>
        <w:ind w:firstLine="426"/>
        <w:jc w:val="both"/>
      </w:pPr>
    </w:p>
    <w:p w:rsidR="004A5903" w:rsidRDefault="004A5903" w:rsidP="00492D27">
      <w:pPr>
        <w:autoSpaceDE w:val="0"/>
        <w:autoSpaceDN w:val="0"/>
        <w:adjustRightInd w:val="0"/>
        <w:ind w:firstLine="708"/>
        <w:jc w:val="both"/>
        <w:rPr>
          <w:rFonts w:ascii="Times New Roman" w:eastAsia="Times New Roman" w:hAnsi="Times New Roman" w:cs="Times New Roman"/>
          <w:b/>
          <w:bCs/>
          <w:sz w:val="24"/>
          <w:szCs w:val="24"/>
        </w:rPr>
      </w:pPr>
    </w:p>
    <w:p w:rsidR="004A5903" w:rsidRDefault="004A5903" w:rsidP="00492D27">
      <w:pPr>
        <w:autoSpaceDE w:val="0"/>
        <w:autoSpaceDN w:val="0"/>
        <w:adjustRightInd w:val="0"/>
        <w:ind w:firstLine="708"/>
        <w:jc w:val="both"/>
        <w:rPr>
          <w:rFonts w:ascii="Times New Roman" w:eastAsia="Times New Roman" w:hAnsi="Times New Roman" w:cs="Times New Roman"/>
          <w:b/>
          <w:bCs/>
          <w:sz w:val="24"/>
          <w:szCs w:val="24"/>
        </w:rPr>
      </w:pPr>
    </w:p>
    <w:p w:rsidR="00492D27" w:rsidRPr="009E3D45" w:rsidRDefault="00492D27" w:rsidP="00492D27">
      <w:pPr>
        <w:autoSpaceDE w:val="0"/>
        <w:autoSpaceDN w:val="0"/>
        <w:adjustRightInd w:val="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lastRenderedPageBreak/>
        <w:t xml:space="preserve">2.1.5. Описание содержания, видов и форм организации учебной деятельности по формированию и развитию ИКТ-компетенций. </w:t>
      </w:r>
    </w:p>
    <w:p w:rsidR="00492D27" w:rsidRPr="009E3D45" w:rsidRDefault="00E31452" w:rsidP="00DE7DBA">
      <w:pPr>
        <w:autoSpaceDE w:val="0"/>
        <w:autoSpaceDN w:val="0"/>
        <w:adjustRightInd w:val="0"/>
        <w:spacing w:after="0"/>
        <w:ind w:firstLine="708"/>
        <w:jc w:val="both"/>
        <w:rPr>
          <w:rFonts w:ascii="Times New Roman" w:eastAsia="Times New Roman" w:hAnsi="Times New Roman" w:cs="Times New Roman"/>
          <w:bCs/>
          <w:sz w:val="24"/>
          <w:szCs w:val="24"/>
        </w:rPr>
      </w:pPr>
      <w:r w:rsidRPr="009E3D45">
        <w:rPr>
          <w:rFonts w:ascii="Times New Roman" w:hAnsi="Times New Roman" w:cs="Times New Roman"/>
          <w:bCs/>
          <w:sz w:val="24"/>
          <w:szCs w:val="24"/>
        </w:rPr>
        <w:t xml:space="preserve">Образовательная среда колледжа </w:t>
      </w:r>
      <w:r w:rsidR="00492D27" w:rsidRPr="009E3D45">
        <w:rPr>
          <w:rFonts w:ascii="Times New Roman" w:eastAsia="Times New Roman" w:hAnsi="Times New Roman" w:cs="Times New Roman"/>
          <w:bCs/>
          <w:sz w:val="24"/>
          <w:szCs w:val="24"/>
        </w:rPr>
        <w:t xml:space="preserve">в </w:t>
      </w:r>
      <w:r w:rsidRPr="009E3D45">
        <w:rPr>
          <w:rFonts w:ascii="Times New Roman" w:hAnsi="Times New Roman" w:cs="Times New Roman"/>
          <w:bCs/>
          <w:sz w:val="24"/>
          <w:szCs w:val="24"/>
        </w:rPr>
        <w:t xml:space="preserve">соответствии с современными требованиями, </w:t>
      </w:r>
      <w:r w:rsidR="00492D27" w:rsidRPr="009E3D45">
        <w:rPr>
          <w:rFonts w:ascii="Times New Roman" w:eastAsia="Times New Roman" w:hAnsi="Times New Roman" w:cs="Times New Roman"/>
          <w:bCs/>
          <w:sz w:val="24"/>
          <w:szCs w:val="24"/>
        </w:rPr>
        <w:t xml:space="preserve"> формируется как информационная среда, т. е. такая среда, которая сформирована на основе разнообразных информационно-образовательных ресурсов, современных информационно-телекоммуникационных средств, направленных на формирование творческой, социально активной личности, а также обеспечивает активную интеграцию информационных технологий в образовательная деятельность и создает условия для развитии информационной компетентности всех участников этого процесса. </w:t>
      </w:r>
    </w:p>
    <w:p w:rsidR="00492D27" w:rsidRPr="009E3D45" w:rsidRDefault="00492D27" w:rsidP="00DE7DBA">
      <w:pPr>
        <w:autoSpaceDE w:val="0"/>
        <w:autoSpaceDN w:val="0"/>
        <w:adjustRightInd w:val="0"/>
        <w:spacing w:after="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Условием формирования ИКТ-компетентности обучающихся является насыщенная информационно-образовательная среда образовательной организации</w:t>
      </w:r>
      <w:r w:rsidR="00E31452" w:rsidRPr="009E3D45">
        <w:rPr>
          <w:rFonts w:ascii="Times New Roman" w:hAnsi="Times New Roman" w:cs="Times New Roman"/>
          <w:bCs/>
          <w:sz w:val="24"/>
          <w:szCs w:val="24"/>
        </w:rPr>
        <w:t xml:space="preserve"> </w:t>
      </w:r>
      <w:r w:rsidRPr="009E3D45">
        <w:rPr>
          <w:rFonts w:ascii="Times New Roman" w:eastAsia="Times New Roman" w:hAnsi="Times New Roman" w:cs="Times New Roman"/>
          <w:bCs/>
          <w:sz w:val="24"/>
          <w:szCs w:val="24"/>
        </w:rPr>
        <w:t xml:space="preserve">(далее – ИОС). </w:t>
      </w:r>
    </w:p>
    <w:p w:rsidR="00492D27" w:rsidRPr="009E3D45" w:rsidRDefault="00492D27" w:rsidP="00DE7DBA">
      <w:pPr>
        <w:autoSpaceDE w:val="0"/>
        <w:autoSpaceDN w:val="0"/>
        <w:adjustRightInd w:val="0"/>
        <w:spacing w:after="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ООП основной школы в </w:t>
      </w:r>
      <w:r w:rsidR="00E31452" w:rsidRPr="009E3D45">
        <w:rPr>
          <w:rFonts w:ascii="Times New Roman" w:hAnsi="Times New Roman" w:cs="Times New Roman"/>
          <w:bCs/>
          <w:sz w:val="24"/>
          <w:szCs w:val="24"/>
        </w:rPr>
        <w:t xml:space="preserve"> АУ "Югорский колледж-интернат олимпийского резерва" </w:t>
      </w:r>
      <w:r w:rsidRPr="009E3D45">
        <w:rPr>
          <w:rFonts w:ascii="Times New Roman" w:eastAsia="Times New Roman" w:hAnsi="Times New Roman" w:cs="Times New Roman"/>
          <w:bCs/>
          <w:sz w:val="24"/>
          <w:szCs w:val="24"/>
        </w:rPr>
        <w:t xml:space="preserve">ориентирована на уровень полной информатизации, где преподавание всех предметов поддержано средствами ИКТ, локальная сеть и (контролируемый) Интернет доступны для всех участников образовательных отношений, учителя, и </w:t>
      </w:r>
      <w:r w:rsidR="00E31452" w:rsidRPr="009E3D45">
        <w:rPr>
          <w:rFonts w:ascii="Times New Roman" w:hAnsi="Times New Roman" w:cs="Times New Roman"/>
          <w:bCs/>
          <w:sz w:val="24"/>
          <w:szCs w:val="24"/>
        </w:rPr>
        <w:t xml:space="preserve"> иные </w:t>
      </w:r>
      <w:r w:rsidRPr="009E3D45">
        <w:rPr>
          <w:rFonts w:ascii="Times New Roman" w:eastAsia="Times New Roman" w:hAnsi="Times New Roman" w:cs="Times New Roman"/>
          <w:bCs/>
          <w:sz w:val="24"/>
          <w:szCs w:val="24"/>
        </w:rPr>
        <w:t xml:space="preserve">работники </w:t>
      </w:r>
      <w:r w:rsidR="00E31452" w:rsidRPr="009E3D45">
        <w:rPr>
          <w:rFonts w:ascii="Times New Roman" w:hAnsi="Times New Roman" w:cs="Times New Roman"/>
          <w:bCs/>
          <w:sz w:val="24"/>
          <w:szCs w:val="24"/>
        </w:rPr>
        <w:t xml:space="preserve"> колледжа </w:t>
      </w:r>
      <w:r w:rsidRPr="009E3D45">
        <w:rPr>
          <w:rFonts w:ascii="Times New Roman" w:eastAsia="Times New Roman" w:hAnsi="Times New Roman" w:cs="Times New Roman"/>
          <w:bCs/>
          <w:sz w:val="24"/>
          <w:szCs w:val="24"/>
        </w:rPr>
        <w:t xml:space="preserve">обладают необходимой профессиональной ИКТ-компетентностью, обеспечены технические и методические сервисы. При этих условиях идет трансформация уклада </w:t>
      </w:r>
      <w:r w:rsidR="00E31452" w:rsidRPr="009E3D45">
        <w:rPr>
          <w:rFonts w:ascii="Times New Roman" w:hAnsi="Times New Roman" w:cs="Times New Roman"/>
          <w:bCs/>
          <w:sz w:val="24"/>
          <w:szCs w:val="24"/>
        </w:rPr>
        <w:t xml:space="preserve"> колледжа </w:t>
      </w:r>
      <w:r w:rsidRPr="009E3D45">
        <w:rPr>
          <w:rFonts w:ascii="Times New Roman" w:eastAsia="Times New Roman" w:hAnsi="Times New Roman" w:cs="Times New Roman"/>
          <w:bCs/>
          <w:sz w:val="24"/>
          <w:szCs w:val="24"/>
        </w:rPr>
        <w:t xml:space="preserve">и образовательной деятельности со все более полной реализацией требований к результатам освоения образовательной программы, задаваемым ФГОС, в том числе – в направлении формирования ИКТ-компетентности обучающихся. Повышение эффективности освоения отдельных предметов происходит с учетом меняющихся требований, в том числе – Государственной итоговой аттестации, в частности по использованию ИКТ в процессах аттестации. </w:t>
      </w:r>
    </w:p>
    <w:p w:rsidR="00492D27" w:rsidRPr="009E3D45" w:rsidRDefault="00492D27" w:rsidP="00DE7DBA">
      <w:pPr>
        <w:autoSpaceDE w:val="0"/>
        <w:autoSpaceDN w:val="0"/>
        <w:adjustRightInd w:val="0"/>
        <w:spacing w:after="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Программа направлена на оптимизацию временных и интеллектуальных затрат на педагогическую деятельность с помощью информационных технологий. Она ориентирована на третий этап информатизации, который связан с использованием средств ИКТ для решения задач индивидуализации учебной деятельности и знаменует собой качественное обновление образовательной деятельности, возникновение новой модели</w:t>
      </w:r>
      <w:r w:rsidR="00E31452" w:rsidRPr="009E3D45">
        <w:rPr>
          <w:rFonts w:ascii="Times New Roman" w:hAnsi="Times New Roman" w:cs="Times New Roman"/>
          <w:bCs/>
          <w:sz w:val="24"/>
          <w:szCs w:val="24"/>
        </w:rPr>
        <w:t xml:space="preserve"> образовательной организации  на уровне основного общего образования</w:t>
      </w:r>
      <w:r w:rsidRPr="009E3D45">
        <w:rPr>
          <w:rFonts w:ascii="Times New Roman" w:eastAsia="Times New Roman" w:hAnsi="Times New Roman" w:cs="Times New Roman"/>
          <w:bCs/>
          <w:sz w:val="24"/>
          <w:szCs w:val="24"/>
        </w:rPr>
        <w:t xml:space="preserve">, где классно-урочная система становится лишь одним из элементов образовательной системы. </w:t>
      </w:r>
    </w:p>
    <w:p w:rsidR="00492D27" w:rsidRPr="009E3D45" w:rsidRDefault="00492D27" w:rsidP="00DE7DBA">
      <w:pPr>
        <w:autoSpaceDE w:val="0"/>
        <w:autoSpaceDN w:val="0"/>
        <w:adjustRightInd w:val="0"/>
        <w:spacing w:after="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w:t>
      </w:r>
    </w:p>
    <w:p w:rsidR="00492D27" w:rsidRPr="009E3D45" w:rsidRDefault="00492D27" w:rsidP="00DE7DBA">
      <w:pPr>
        <w:autoSpaceDE w:val="0"/>
        <w:autoSpaceDN w:val="0"/>
        <w:adjustRightInd w:val="0"/>
        <w:spacing w:after="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t xml:space="preserve">- Обращение с устройствами ИКТ </w:t>
      </w:r>
      <w:r w:rsidRPr="009E3D45">
        <w:rPr>
          <w:rFonts w:ascii="Times New Roman" w:eastAsia="Times New Roman" w:hAnsi="Times New Roman" w:cs="Times New Roman"/>
          <w:bCs/>
          <w:sz w:val="24"/>
          <w:szCs w:val="24"/>
        </w:rPr>
        <w:t xml:space="preserve">реализуется в рамках предметов «Информатика» и «Технология».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lastRenderedPageBreak/>
        <w:t xml:space="preserve">- Фиксация изображений и звуков. </w:t>
      </w:r>
      <w:r w:rsidRPr="009E3D45">
        <w:rPr>
          <w:rFonts w:ascii="Times New Roman" w:eastAsia="Times New Roman" w:hAnsi="Times New Roman" w:cs="Times New Roman"/>
          <w:bCs/>
          <w:sz w:val="24"/>
          <w:szCs w:val="24"/>
        </w:rPr>
        <w:t xml:space="preserve">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t xml:space="preserve">- Создание письменных сообщений. </w:t>
      </w:r>
      <w:r w:rsidRPr="009E3D45">
        <w:rPr>
          <w:rFonts w:ascii="Times New Roman" w:eastAsia="Times New Roman" w:hAnsi="Times New Roman" w:cs="Times New Roman"/>
          <w:bCs/>
          <w:sz w:val="24"/>
          <w:szCs w:val="24"/>
        </w:rPr>
        <w:t xml:space="preserve">Результаты достигаются преимущественно в рамках предметов «Русский язык», «Иностранный язык», «Литература», «История».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t xml:space="preserve">- Создание графических объектов </w:t>
      </w:r>
      <w:r w:rsidRPr="009E3D45">
        <w:rPr>
          <w:rFonts w:ascii="Times New Roman" w:eastAsia="Times New Roman" w:hAnsi="Times New Roman" w:cs="Times New Roman"/>
          <w:bCs/>
          <w:sz w:val="24"/>
          <w:szCs w:val="24"/>
        </w:rPr>
        <w:t xml:space="preserve">результаты достигаются преимущественно в рамках предметов «Технология», «Обществознание», «География», «История», «Математика».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t xml:space="preserve">- Создание музыкальных и звуковых сообщений. </w:t>
      </w:r>
      <w:r w:rsidRPr="009E3D45">
        <w:rPr>
          <w:rFonts w:ascii="Times New Roman" w:eastAsia="Times New Roman" w:hAnsi="Times New Roman" w:cs="Times New Roman"/>
          <w:bCs/>
          <w:sz w:val="24"/>
          <w:szCs w:val="24"/>
        </w:rPr>
        <w:t xml:space="preserve">Результаты достигаются преимущественно в рамках предмета «Искусство», а также во внеурочной деятельности.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t xml:space="preserve">- Создание, восприятие и использование гипермедиасообщений. </w:t>
      </w:r>
      <w:r w:rsidRPr="009E3D45">
        <w:rPr>
          <w:rFonts w:ascii="Times New Roman" w:eastAsia="Times New Roman" w:hAnsi="Times New Roman" w:cs="Times New Roman"/>
          <w:bCs/>
          <w:sz w:val="24"/>
          <w:szCs w:val="24"/>
        </w:rPr>
        <w:t xml:space="preserve">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t>- Коммуникация и социальное взаимодействие -</w:t>
      </w:r>
      <w:r w:rsidRPr="009E3D45">
        <w:rPr>
          <w:rFonts w:ascii="Times New Roman" w:eastAsia="Times New Roman" w:hAnsi="Times New Roman" w:cs="Times New Roman"/>
          <w:bCs/>
          <w:sz w:val="24"/>
          <w:szCs w:val="24"/>
        </w:rPr>
        <w:t xml:space="preserve">результаты достигаются в рамках всех предметов, а также во внеурочной деятельности.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t>- Поиск и организация хранения информации-</w:t>
      </w:r>
      <w:r w:rsidRPr="009E3D45">
        <w:rPr>
          <w:rFonts w:ascii="Times New Roman" w:eastAsia="Times New Roman" w:hAnsi="Times New Roman" w:cs="Times New Roman"/>
          <w:bCs/>
          <w:sz w:val="24"/>
          <w:szCs w:val="24"/>
        </w:rPr>
        <w:t xml:space="preserve">результаты достигаются преимущественно в рамках предметов «История», «Литература», «Технология», «Информатика» и других предметов. </w:t>
      </w:r>
    </w:p>
    <w:p w:rsidR="00492D27" w:rsidRPr="009E3D45" w:rsidRDefault="00492D27" w:rsidP="00DE7DBA">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t xml:space="preserve">- Анализ информации, математическая обработка данных в исследовании </w:t>
      </w:r>
      <w:r w:rsidRPr="009E3D45">
        <w:rPr>
          <w:rFonts w:ascii="Times New Roman" w:eastAsia="Times New Roman" w:hAnsi="Times New Roman" w:cs="Times New Roman"/>
          <w:bCs/>
          <w:sz w:val="24"/>
          <w:szCs w:val="24"/>
        </w:rPr>
        <w:t xml:space="preserve">результаты достигаются преимущественно в рамках естественных наук, предметов «Обществознание», «Математика». </w:t>
      </w:r>
    </w:p>
    <w:p w:rsidR="009E3D45" w:rsidRDefault="00492D27" w:rsidP="00DE7DBA">
      <w:pPr>
        <w:autoSpaceDE w:val="0"/>
        <w:autoSpaceDN w:val="0"/>
        <w:adjustRightInd w:val="0"/>
        <w:spacing w:after="0"/>
        <w:jc w:val="both"/>
        <w:rPr>
          <w:rFonts w:ascii="Times New Roman" w:hAnsi="Times New Roman" w:cs="Times New Roman"/>
          <w:bCs/>
          <w:sz w:val="24"/>
          <w:szCs w:val="24"/>
        </w:rPr>
      </w:pPr>
      <w:r w:rsidRPr="009E3D45">
        <w:rPr>
          <w:rFonts w:ascii="Times New Roman" w:eastAsia="Times New Roman" w:hAnsi="Times New Roman" w:cs="Times New Roman"/>
          <w:b/>
          <w:bCs/>
          <w:sz w:val="24"/>
          <w:szCs w:val="24"/>
        </w:rPr>
        <w:t xml:space="preserve">- Моделирование, проектирование и управление </w:t>
      </w:r>
      <w:r w:rsidRPr="009E3D45">
        <w:rPr>
          <w:rFonts w:ascii="Times New Roman" w:eastAsia="Times New Roman" w:hAnsi="Times New Roman" w:cs="Times New Roman"/>
          <w:bCs/>
          <w:sz w:val="24"/>
          <w:szCs w:val="24"/>
        </w:rPr>
        <w:t xml:space="preserve">результаты достигаются преимущественно в рамках естественных наук, предметов «Технология», «Математика», «Информатика», «Обществознание». </w:t>
      </w:r>
    </w:p>
    <w:p w:rsidR="00492D27" w:rsidRPr="009E3D45" w:rsidRDefault="00492D27" w:rsidP="009E3D45">
      <w:pPr>
        <w:autoSpaceDE w:val="0"/>
        <w:autoSpaceDN w:val="0"/>
        <w:adjustRightInd w:val="0"/>
        <w:jc w:val="both"/>
        <w:rPr>
          <w:rFonts w:ascii="Times New Roman" w:eastAsia="Times New Roman" w:hAnsi="Times New Roman" w:cs="Times New Roman"/>
          <w:bCs/>
          <w:sz w:val="24"/>
          <w:szCs w:val="24"/>
        </w:rPr>
      </w:pPr>
      <w:r w:rsidRPr="009E3D45">
        <w:rPr>
          <w:rFonts w:ascii="Times New Roman" w:eastAsia="Times New Roman" w:hAnsi="Times New Roman" w:cs="Times New Roman"/>
          <w:b/>
          <w:bCs/>
          <w:sz w:val="24"/>
          <w:szCs w:val="24"/>
        </w:rPr>
        <w:t>Перечень и описание основных элементов ИКТ- компетенций и инструментов их использования</w:t>
      </w:r>
    </w:p>
    <w:p w:rsidR="00492D27" w:rsidRPr="009E3D45" w:rsidRDefault="00492D27" w:rsidP="00492D27">
      <w:pPr>
        <w:autoSpaceDE w:val="0"/>
        <w:autoSpaceDN w:val="0"/>
        <w:adjustRightInd w:val="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Основные элементы  ИКТ-компетенции и инструменты их использования,  формируе</w:t>
      </w:r>
      <w:r w:rsidR="00E31452" w:rsidRPr="009E3D45">
        <w:rPr>
          <w:rFonts w:ascii="Times New Roman" w:hAnsi="Times New Roman" w:cs="Times New Roman"/>
          <w:bCs/>
          <w:sz w:val="24"/>
          <w:szCs w:val="24"/>
        </w:rPr>
        <w:t>мые у обучающихся колледжа</w:t>
      </w:r>
      <w:r w:rsidRPr="009E3D45">
        <w:rPr>
          <w:rFonts w:ascii="Times New Roman" w:eastAsia="Times New Roman" w:hAnsi="Times New Roman" w:cs="Times New Roman"/>
          <w:bCs/>
          <w:sz w:val="24"/>
          <w:szCs w:val="24"/>
        </w:rPr>
        <w:t>:</w:t>
      </w:r>
    </w:p>
    <w:p w:rsidR="00492D27" w:rsidRPr="009E3D45" w:rsidRDefault="00492D27" w:rsidP="00522CD2">
      <w:pPr>
        <w:numPr>
          <w:ilvl w:val="0"/>
          <w:numId w:val="130"/>
        </w:numPr>
        <w:autoSpaceDE w:val="0"/>
        <w:autoSpaceDN w:val="0"/>
        <w:adjustRightInd w:val="0"/>
        <w:spacing w:after="0"/>
        <w:jc w:val="both"/>
        <w:rPr>
          <w:rFonts w:ascii="Times New Roman" w:eastAsia="Times New Roman" w:hAnsi="Times New Roman" w:cs="Times New Roman"/>
          <w:bCs/>
          <w:sz w:val="24"/>
          <w:szCs w:val="24"/>
          <w:u w:val="single"/>
        </w:rPr>
      </w:pPr>
      <w:r w:rsidRPr="009E3D45">
        <w:rPr>
          <w:rFonts w:ascii="Times New Roman" w:eastAsia="Times New Roman" w:hAnsi="Times New Roman" w:cs="Times New Roman"/>
          <w:bCs/>
          <w:sz w:val="24"/>
          <w:szCs w:val="24"/>
          <w:u w:val="single"/>
        </w:rPr>
        <w:t xml:space="preserve"> Обращение с ИКТ-устройствами</w:t>
      </w:r>
      <w:r w:rsidR="00E31452" w:rsidRPr="009E3D45">
        <w:rPr>
          <w:rFonts w:ascii="Times New Roman" w:hAnsi="Times New Roman" w:cs="Times New Roman"/>
          <w:bCs/>
          <w:sz w:val="24"/>
          <w:szCs w:val="24"/>
          <w:u w:val="single"/>
        </w:rPr>
        <w:t>:</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Включение и выключение компьютеров и других средств ИКТ.</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Освоение базовых операций с компьютером и другими средства</w:t>
      </w:r>
      <w:r w:rsidRPr="009E3D45">
        <w:rPr>
          <w:rFonts w:ascii="Times New Roman" w:eastAsia="Times New Roman" w:hAnsi="Times New Roman" w:cs="Times New Roman"/>
          <w:bCs/>
          <w:sz w:val="24"/>
          <w:szCs w:val="24"/>
        </w:rPr>
        <w:softHyphen/>
        <w:t>ми ИКТ.</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Определение оборудования, установленного в компьютере.</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Работа в файловом менеджере.</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Создание файлов и папок.</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Установка и удаление программ.</w:t>
      </w:r>
    </w:p>
    <w:p w:rsidR="00492D27" w:rsidRPr="009E3D45" w:rsidRDefault="00E31452" w:rsidP="00E31452">
      <w:p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hAnsi="Times New Roman" w:cs="Times New Roman"/>
          <w:bCs/>
          <w:sz w:val="24"/>
          <w:szCs w:val="24"/>
        </w:rPr>
        <w:t>*</w:t>
      </w:r>
      <w:r w:rsidRPr="009E3D45">
        <w:rPr>
          <w:rFonts w:ascii="Times New Roman" w:hAnsi="Times New Roman" w:cs="Times New Roman"/>
          <w:bCs/>
          <w:sz w:val="24"/>
          <w:szCs w:val="24"/>
        </w:rPr>
        <w:tab/>
      </w:r>
      <w:r w:rsidR="00492D27" w:rsidRPr="009E3D45">
        <w:rPr>
          <w:rFonts w:ascii="Times New Roman" w:eastAsia="Times New Roman" w:hAnsi="Times New Roman" w:cs="Times New Roman"/>
          <w:bCs/>
          <w:sz w:val="24"/>
          <w:szCs w:val="24"/>
        </w:rPr>
        <w:t>Создание документов и печатных изданий</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Создание и редактирование текстовых документов.</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Изменения начертания, размера шрифта, гарнитуры, выравни</w:t>
      </w:r>
      <w:r w:rsidRPr="009E3D45">
        <w:rPr>
          <w:rFonts w:ascii="Times New Roman" w:eastAsia="Times New Roman" w:hAnsi="Times New Roman" w:cs="Times New Roman"/>
          <w:bCs/>
          <w:sz w:val="24"/>
          <w:szCs w:val="24"/>
        </w:rPr>
        <w:softHyphen/>
        <w:t>вание абзацев.</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Размещение и оформление в документах элементов страницы:</w:t>
      </w:r>
      <w:r w:rsidR="00E31452" w:rsidRPr="009E3D45">
        <w:rPr>
          <w:rFonts w:ascii="Times New Roman" w:hAnsi="Times New Roman" w:cs="Times New Roman"/>
          <w:bCs/>
          <w:sz w:val="24"/>
          <w:szCs w:val="24"/>
        </w:rPr>
        <w:t xml:space="preserve"> </w:t>
      </w:r>
      <w:r w:rsidRPr="009E3D45">
        <w:rPr>
          <w:rFonts w:ascii="Times New Roman" w:eastAsia="Times New Roman" w:hAnsi="Times New Roman" w:cs="Times New Roman"/>
          <w:bCs/>
          <w:sz w:val="24"/>
          <w:szCs w:val="24"/>
        </w:rPr>
        <w:t>заголовки, текст, эпиграфы, иллюстрации.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Редактирование иллюстраций.</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Оформление и редактирование ячеек, строк и столбцов таблицы.</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Создание и оформление схем.</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Создание и применение стилей.</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lastRenderedPageBreak/>
        <w:t>Создание сносок, колонок.</w:t>
      </w:r>
    </w:p>
    <w:p w:rsidR="00492D27" w:rsidRPr="009E3D45" w:rsidRDefault="00E31452" w:rsidP="00E31452">
      <w:pPr>
        <w:autoSpaceDE w:val="0"/>
        <w:autoSpaceDN w:val="0"/>
        <w:adjustRightInd w:val="0"/>
        <w:spacing w:after="0"/>
        <w:jc w:val="both"/>
        <w:rPr>
          <w:rFonts w:ascii="Times New Roman" w:eastAsia="Times New Roman" w:hAnsi="Times New Roman" w:cs="Times New Roman"/>
          <w:bCs/>
          <w:sz w:val="24"/>
          <w:szCs w:val="24"/>
          <w:u w:val="single"/>
        </w:rPr>
      </w:pPr>
      <w:r w:rsidRPr="009E3D45">
        <w:rPr>
          <w:rFonts w:ascii="Times New Roman" w:hAnsi="Times New Roman" w:cs="Times New Roman"/>
          <w:bCs/>
          <w:sz w:val="24"/>
          <w:szCs w:val="24"/>
          <w:u w:val="single"/>
        </w:rPr>
        <w:t>2.</w:t>
      </w:r>
      <w:r w:rsidRPr="009E3D45">
        <w:rPr>
          <w:rFonts w:ascii="Times New Roman" w:hAnsi="Times New Roman" w:cs="Times New Roman"/>
          <w:bCs/>
          <w:sz w:val="24"/>
          <w:szCs w:val="24"/>
          <w:u w:val="single"/>
        </w:rPr>
        <w:tab/>
      </w:r>
      <w:r w:rsidR="00492D27" w:rsidRPr="009E3D45">
        <w:rPr>
          <w:rFonts w:ascii="Times New Roman" w:eastAsia="Times New Roman" w:hAnsi="Times New Roman" w:cs="Times New Roman"/>
          <w:bCs/>
          <w:sz w:val="24"/>
          <w:szCs w:val="24"/>
          <w:u w:val="single"/>
        </w:rPr>
        <w:t>Создание мультимедийной продукции</w:t>
      </w:r>
      <w:r w:rsidRPr="009E3D45">
        <w:rPr>
          <w:rFonts w:ascii="Times New Roman" w:hAnsi="Times New Roman" w:cs="Times New Roman"/>
          <w:bCs/>
          <w:sz w:val="24"/>
          <w:szCs w:val="24"/>
          <w:u w:val="single"/>
        </w:rPr>
        <w:t>:</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Создание изображений для различных целей.</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Редактирование размера и разрешения изображения.</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Изменение композиции фотографии.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Коррекция тонового и цветового баланса изображения.</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Ретуширование дефектов различными способами.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Создание видеофильмов для различных целей.</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Применение кодеков и форматов.</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Создание сценариев и выполнение раскадровки.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Отбор видеофрагментов или изображений для проекта.</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Использование переходов при монтаже.</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Добавление титров разного вида.</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Подбор и применение видеоэффектов.</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Выбор и добавление в проект звука.</w:t>
      </w:r>
    </w:p>
    <w:p w:rsidR="00492D27" w:rsidRPr="009E3D45" w:rsidRDefault="00E31452" w:rsidP="00E31452">
      <w:pPr>
        <w:autoSpaceDE w:val="0"/>
        <w:autoSpaceDN w:val="0"/>
        <w:adjustRightInd w:val="0"/>
        <w:spacing w:after="0"/>
        <w:jc w:val="both"/>
        <w:rPr>
          <w:rFonts w:ascii="Times New Roman" w:eastAsia="Times New Roman" w:hAnsi="Times New Roman" w:cs="Times New Roman"/>
          <w:bCs/>
          <w:sz w:val="24"/>
          <w:szCs w:val="24"/>
          <w:u w:val="single"/>
        </w:rPr>
      </w:pPr>
      <w:r w:rsidRPr="009E3D45">
        <w:rPr>
          <w:rFonts w:ascii="Times New Roman" w:hAnsi="Times New Roman" w:cs="Times New Roman"/>
          <w:bCs/>
          <w:sz w:val="24"/>
          <w:szCs w:val="24"/>
          <w:u w:val="single"/>
        </w:rPr>
        <w:t>3.</w:t>
      </w:r>
      <w:r w:rsidRPr="009E3D45">
        <w:rPr>
          <w:rFonts w:ascii="Times New Roman" w:hAnsi="Times New Roman" w:cs="Times New Roman"/>
          <w:bCs/>
          <w:sz w:val="24"/>
          <w:szCs w:val="24"/>
          <w:u w:val="single"/>
        </w:rPr>
        <w:tab/>
      </w:r>
      <w:r w:rsidR="00492D27" w:rsidRPr="009E3D45">
        <w:rPr>
          <w:rFonts w:ascii="Times New Roman" w:eastAsia="Times New Roman" w:hAnsi="Times New Roman" w:cs="Times New Roman"/>
          <w:bCs/>
          <w:sz w:val="24"/>
          <w:szCs w:val="24"/>
          <w:u w:val="single"/>
        </w:rPr>
        <w:t>Создание электронных изданий</w:t>
      </w:r>
      <w:r w:rsidRPr="009E3D45">
        <w:rPr>
          <w:rFonts w:ascii="Times New Roman" w:hAnsi="Times New Roman" w:cs="Times New Roman"/>
          <w:bCs/>
          <w:sz w:val="24"/>
          <w:szCs w:val="24"/>
          <w:u w:val="single"/>
        </w:rPr>
        <w:t>:</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Создание собственных веб-страниц и редактирование существу</w:t>
      </w:r>
      <w:r w:rsidRPr="009E3D45">
        <w:rPr>
          <w:rFonts w:ascii="Times New Roman" w:eastAsia="Times New Roman" w:hAnsi="Times New Roman" w:cs="Times New Roman"/>
          <w:bCs/>
          <w:sz w:val="24"/>
          <w:szCs w:val="24"/>
        </w:rPr>
        <w:softHyphen/>
        <w:t>ющих.</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Ориентирование в многообразии стилей оформления веб-страниц.</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 xml:space="preserve">Превращение эскиза будущей веб-страницы в </w:t>
      </w:r>
      <w:r w:rsidRPr="009E3D45">
        <w:rPr>
          <w:rFonts w:ascii="Times New Roman" w:eastAsia="Times New Roman" w:hAnsi="Times New Roman" w:cs="Times New Roman"/>
          <w:bCs/>
          <w:sz w:val="24"/>
          <w:szCs w:val="24"/>
          <w:lang w:val="en-US"/>
        </w:rPr>
        <w:t>html</w:t>
      </w:r>
      <w:r w:rsidRPr="009E3D45">
        <w:rPr>
          <w:rFonts w:ascii="Times New Roman" w:eastAsia="Times New Roman" w:hAnsi="Times New Roman" w:cs="Times New Roman"/>
          <w:bCs/>
          <w:sz w:val="24"/>
          <w:szCs w:val="24"/>
        </w:rPr>
        <w:t>-документ.</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Оформление веб-страниц с использованием таблиц.</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Иллюстрирование веб-страниц.</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Создание навигации между несколькими страницами.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Оформление веб-страниц с помощью каскадных таблиц стилей (</w:t>
      </w:r>
      <w:r w:rsidRPr="009E3D45">
        <w:rPr>
          <w:rFonts w:ascii="Times New Roman" w:eastAsia="Times New Roman" w:hAnsi="Times New Roman" w:cs="Times New Roman"/>
          <w:bCs/>
          <w:sz w:val="24"/>
          <w:szCs w:val="24"/>
          <w:lang w:val="en-US"/>
        </w:rPr>
        <w:t>CSS</w:t>
      </w:r>
      <w:r w:rsidRPr="009E3D45">
        <w:rPr>
          <w:rFonts w:ascii="Times New Roman" w:eastAsia="Times New Roman" w:hAnsi="Times New Roman" w:cs="Times New Roman"/>
          <w:bCs/>
          <w:sz w:val="24"/>
          <w:szCs w:val="24"/>
        </w:rPr>
        <w:t>).</w:t>
      </w:r>
    </w:p>
    <w:p w:rsidR="00492D27" w:rsidRPr="009E3D45" w:rsidRDefault="00E31452" w:rsidP="00E31452">
      <w:pPr>
        <w:autoSpaceDE w:val="0"/>
        <w:autoSpaceDN w:val="0"/>
        <w:adjustRightInd w:val="0"/>
        <w:spacing w:after="0"/>
        <w:jc w:val="both"/>
        <w:rPr>
          <w:rFonts w:ascii="Times New Roman" w:eastAsia="Times New Roman" w:hAnsi="Times New Roman" w:cs="Times New Roman"/>
          <w:bCs/>
          <w:sz w:val="24"/>
          <w:szCs w:val="24"/>
          <w:u w:val="single"/>
        </w:rPr>
      </w:pPr>
      <w:r w:rsidRPr="009E3D45">
        <w:rPr>
          <w:rFonts w:ascii="Times New Roman" w:hAnsi="Times New Roman" w:cs="Times New Roman"/>
          <w:bCs/>
          <w:sz w:val="24"/>
          <w:szCs w:val="24"/>
          <w:u w:val="single"/>
        </w:rPr>
        <w:t>4.</w:t>
      </w:r>
      <w:r w:rsidRPr="009E3D45">
        <w:rPr>
          <w:rFonts w:ascii="Times New Roman" w:hAnsi="Times New Roman" w:cs="Times New Roman"/>
          <w:bCs/>
          <w:sz w:val="24"/>
          <w:szCs w:val="24"/>
          <w:u w:val="single"/>
        </w:rPr>
        <w:tab/>
      </w:r>
      <w:r w:rsidR="00492D27" w:rsidRPr="009E3D45">
        <w:rPr>
          <w:rFonts w:ascii="Times New Roman" w:eastAsia="Times New Roman" w:hAnsi="Times New Roman" w:cs="Times New Roman"/>
          <w:bCs/>
          <w:sz w:val="24"/>
          <w:szCs w:val="24"/>
          <w:u w:val="single"/>
        </w:rPr>
        <w:t>Общение в сети Интернет</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Создание своего образа в сети Интернет.</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Соблюдение правил сетевого общения.</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Реагирование на опасные ситуации;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Ведение беседы в заданном формате;</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Умение придерживаться темы;</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Распознавание провокаций и попыток манипуляции со стороны собеседников.</w:t>
      </w:r>
    </w:p>
    <w:p w:rsidR="00492D27" w:rsidRPr="009E3D45" w:rsidRDefault="00E31452" w:rsidP="00E31452">
      <w:pPr>
        <w:autoSpaceDE w:val="0"/>
        <w:autoSpaceDN w:val="0"/>
        <w:adjustRightInd w:val="0"/>
        <w:spacing w:after="0"/>
        <w:jc w:val="both"/>
        <w:rPr>
          <w:rFonts w:ascii="Times New Roman" w:eastAsia="Times New Roman" w:hAnsi="Times New Roman" w:cs="Times New Roman"/>
          <w:bCs/>
          <w:sz w:val="24"/>
          <w:szCs w:val="24"/>
          <w:u w:val="single"/>
        </w:rPr>
      </w:pPr>
      <w:r w:rsidRPr="009E3D45">
        <w:rPr>
          <w:rFonts w:ascii="Times New Roman" w:hAnsi="Times New Roman" w:cs="Times New Roman"/>
          <w:bCs/>
          <w:sz w:val="24"/>
          <w:szCs w:val="24"/>
          <w:u w:val="single"/>
        </w:rPr>
        <w:t>5.</w:t>
      </w:r>
      <w:r w:rsidRPr="009E3D45">
        <w:rPr>
          <w:rFonts w:ascii="Times New Roman" w:hAnsi="Times New Roman" w:cs="Times New Roman"/>
          <w:bCs/>
          <w:sz w:val="24"/>
          <w:szCs w:val="24"/>
          <w:u w:val="single"/>
        </w:rPr>
        <w:tab/>
      </w:r>
      <w:r w:rsidR="00492D27" w:rsidRPr="009E3D45">
        <w:rPr>
          <w:rFonts w:ascii="Times New Roman" w:eastAsia="Times New Roman" w:hAnsi="Times New Roman" w:cs="Times New Roman"/>
          <w:bCs/>
          <w:sz w:val="24"/>
          <w:szCs w:val="24"/>
          <w:u w:val="single"/>
        </w:rPr>
        <w:t>Выступление с компьютерным сопровождением</w:t>
      </w:r>
      <w:r w:rsidRPr="009E3D45">
        <w:rPr>
          <w:rFonts w:ascii="Times New Roman" w:hAnsi="Times New Roman" w:cs="Times New Roman"/>
          <w:bCs/>
          <w:sz w:val="24"/>
          <w:szCs w:val="24"/>
          <w:u w:val="single"/>
        </w:rPr>
        <w:t>:</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Сбор и структурирование материал, продумывание плана и сце</w:t>
      </w:r>
      <w:r w:rsidRPr="009E3D45">
        <w:rPr>
          <w:rFonts w:ascii="Times New Roman" w:eastAsia="Times New Roman" w:hAnsi="Times New Roman" w:cs="Times New Roman"/>
          <w:bCs/>
          <w:sz w:val="24"/>
          <w:szCs w:val="24"/>
        </w:rPr>
        <w:softHyphen/>
        <w:t>нария выступления.</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Систематизация информации, представление различных точек зрения и своего взгляда по теме выступления.</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Создание дизайна и цветовой схемы, соответствующих теме.</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Использование библиотеки шаблонов оформления и создание своего авторского стиль оформления.</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Создание презентации, подготовка для нее текста, рисунков, анимации, видео, диаграмм, таблиц. Импортирование объектов из других приложений.</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Оснащение презентации удобной навигацией, в том числе для ответов на вопросы (управляющие кнопки, гиперссылки).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Знание и применение правил верстки материала на странице.</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Создание оглавления с гиперссылками и списка литературы.</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Управление сменой слайдов на экране проектора автоматически и вручную.</w:t>
      </w:r>
    </w:p>
    <w:p w:rsidR="00492D27" w:rsidRPr="009E3D45" w:rsidRDefault="00E31452" w:rsidP="00E31452">
      <w:pPr>
        <w:autoSpaceDE w:val="0"/>
        <w:autoSpaceDN w:val="0"/>
        <w:adjustRightInd w:val="0"/>
        <w:spacing w:after="0"/>
        <w:jc w:val="both"/>
        <w:rPr>
          <w:rFonts w:ascii="Times New Roman" w:eastAsia="Times New Roman" w:hAnsi="Times New Roman" w:cs="Times New Roman"/>
          <w:bCs/>
          <w:sz w:val="24"/>
          <w:szCs w:val="24"/>
          <w:u w:val="single"/>
        </w:rPr>
      </w:pPr>
      <w:r w:rsidRPr="009E3D45">
        <w:rPr>
          <w:rFonts w:ascii="Times New Roman" w:hAnsi="Times New Roman" w:cs="Times New Roman"/>
          <w:bCs/>
          <w:sz w:val="24"/>
          <w:szCs w:val="24"/>
          <w:u w:val="single"/>
        </w:rPr>
        <w:t>6.</w:t>
      </w:r>
      <w:r w:rsidRPr="009E3D45">
        <w:rPr>
          <w:rFonts w:ascii="Times New Roman" w:hAnsi="Times New Roman" w:cs="Times New Roman"/>
          <w:bCs/>
          <w:sz w:val="24"/>
          <w:szCs w:val="24"/>
          <w:u w:val="single"/>
        </w:rPr>
        <w:tab/>
      </w:r>
      <w:r w:rsidR="00492D27" w:rsidRPr="009E3D45">
        <w:rPr>
          <w:rFonts w:ascii="Times New Roman" w:eastAsia="Times New Roman" w:hAnsi="Times New Roman" w:cs="Times New Roman"/>
          <w:bCs/>
          <w:sz w:val="24"/>
          <w:szCs w:val="24"/>
          <w:u w:val="single"/>
        </w:rPr>
        <w:t>Поиск информации</w:t>
      </w:r>
      <w:r w:rsidRPr="009E3D45">
        <w:rPr>
          <w:rFonts w:ascii="Times New Roman" w:hAnsi="Times New Roman" w:cs="Times New Roman"/>
          <w:bCs/>
          <w:sz w:val="24"/>
          <w:szCs w:val="24"/>
          <w:u w:val="single"/>
        </w:rPr>
        <w:t>:</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lastRenderedPageBreak/>
        <w:t>Постановка информационной задачи.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Определение источников информации.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Осуществление поиска с помощью специальных средств.</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Систематизация получаемой информации в процессе поиска и ознакомления.</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Решение задачи с помощью полученной информации.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Организация найденной информации.</w:t>
      </w:r>
    </w:p>
    <w:p w:rsidR="00492D27" w:rsidRPr="009E3D45" w:rsidRDefault="00E31452" w:rsidP="00E31452">
      <w:pPr>
        <w:autoSpaceDE w:val="0"/>
        <w:autoSpaceDN w:val="0"/>
        <w:adjustRightInd w:val="0"/>
        <w:spacing w:after="0"/>
        <w:jc w:val="both"/>
        <w:rPr>
          <w:rFonts w:ascii="Times New Roman" w:eastAsia="Times New Roman" w:hAnsi="Times New Roman" w:cs="Times New Roman"/>
          <w:bCs/>
          <w:sz w:val="24"/>
          <w:szCs w:val="24"/>
          <w:u w:val="single"/>
        </w:rPr>
      </w:pPr>
      <w:r w:rsidRPr="009E3D45">
        <w:rPr>
          <w:rFonts w:ascii="Times New Roman" w:hAnsi="Times New Roman" w:cs="Times New Roman"/>
          <w:bCs/>
          <w:sz w:val="24"/>
          <w:szCs w:val="24"/>
          <w:u w:val="single"/>
        </w:rPr>
        <w:t>7.</w:t>
      </w:r>
      <w:r w:rsidRPr="009E3D45">
        <w:rPr>
          <w:rFonts w:ascii="Times New Roman" w:hAnsi="Times New Roman" w:cs="Times New Roman"/>
          <w:bCs/>
          <w:sz w:val="24"/>
          <w:szCs w:val="24"/>
          <w:u w:val="single"/>
        </w:rPr>
        <w:tab/>
      </w:r>
      <w:r w:rsidR="00492D27" w:rsidRPr="009E3D45">
        <w:rPr>
          <w:rFonts w:ascii="Times New Roman" w:eastAsia="Times New Roman" w:hAnsi="Times New Roman" w:cs="Times New Roman"/>
          <w:bCs/>
          <w:sz w:val="24"/>
          <w:szCs w:val="24"/>
          <w:u w:val="single"/>
        </w:rPr>
        <w:t>Моделирование</w:t>
      </w:r>
      <w:r w:rsidRPr="009E3D45">
        <w:rPr>
          <w:rFonts w:ascii="Times New Roman" w:hAnsi="Times New Roman" w:cs="Times New Roman"/>
          <w:bCs/>
          <w:sz w:val="24"/>
          <w:szCs w:val="24"/>
          <w:u w:val="single"/>
        </w:rPr>
        <w:t>:</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Построение информационной модели.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Проведение численного эксперимента.</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Визуализация полученных данных.</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Исследование модели.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Выдвижение гипотез.</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Совершенствование модели.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Математические и статистические вычисления в процессе моде</w:t>
      </w:r>
      <w:r w:rsidRPr="009E3D45">
        <w:rPr>
          <w:rFonts w:ascii="Times New Roman" w:eastAsia="Times New Roman" w:hAnsi="Times New Roman" w:cs="Times New Roman"/>
          <w:bCs/>
          <w:sz w:val="24"/>
          <w:szCs w:val="24"/>
        </w:rPr>
        <w:softHyphen/>
        <w:t>лирования.</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Поиск решения в процессе моделирования.</w:t>
      </w:r>
    </w:p>
    <w:p w:rsidR="00492D27" w:rsidRPr="009E3D45" w:rsidRDefault="00E31452" w:rsidP="00E31452">
      <w:pPr>
        <w:autoSpaceDE w:val="0"/>
        <w:autoSpaceDN w:val="0"/>
        <w:adjustRightInd w:val="0"/>
        <w:spacing w:after="0"/>
        <w:jc w:val="both"/>
        <w:rPr>
          <w:rFonts w:ascii="Times New Roman" w:eastAsia="Times New Roman" w:hAnsi="Times New Roman" w:cs="Times New Roman"/>
          <w:bCs/>
          <w:sz w:val="24"/>
          <w:szCs w:val="24"/>
          <w:u w:val="single"/>
        </w:rPr>
      </w:pPr>
      <w:r w:rsidRPr="009E3D45">
        <w:rPr>
          <w:rFonts w:ascii="Times New Roman" w:hAnsi="Times New Roman" w:cs="Times New Roman"/>
          <w:bCs/>
          <w:sz w:val="24"/>
          <w:szCs w:val="24"/>
          <w:u w:val="single"/>
        </w:rPr>
        <w:t>8.</w:t>
      </w:r>
      <w:r w:rsidRPr="009E3D45">
        <w:rPr>
          <w:rFonts w:ascii="Times New Roman" w:hAnsi="Times New Roman" w:cs="Times New Roman"/>
          <w:bCs/>
          <w:sz w:val="24"/>
          <w:szCs w:val="24"/>
          <w:u w:val="single"/>
        </w:rPr>
        <w:tab/>
      </w:r>
      <w:r w:rsidR="00492D27" w:rsidRPr="009E3D45">
        <w:rPr>
          <w:rFonts w:ascii="Times New Roman" w:eastAsia="Times New Roman" w:hAnsi="Times New Roman" w:cs="Times New Roman"/>
          <w:bCs/>
          <w:sz w:val="24"/>
          <w:szCs w:val="24"/>
          <w:u w:val="single"/>
        </w:rPr>
        <w:t>Хранение и обработка больших объемов данных</w:t>
      </w:r>
      <w:r w:rsidRPr="009E3D45">
        <w:rPr>
          <w:rFonts w:ascii="Times New Roman" w:hAnsi="Times New Roman" w:cs="Times New Roman"/>
          <w:bCs/>
          <w:sz w:val="24"/>
          <w:szCs w:val="24"/>
          <w:u w:val="single"/>
        </w:rPr>
        <w:t>:</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Структурирование информации посредством таблиц.</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Составление запросов к табличным базам на выборку информа</w:t>
      </w:r>
      <w:r w:rsidRPr="009E3D45">
        <w:rPr>
          <w:rFonts w:ascii="Times New Roman" w:eastAsia="Times New Roman" w:hAnsi="Times New Roman" w:cs="Times New Roman"/>
          <w:bCs/>
          <w:sz w:val="24"/>
          <w:szCs w:val="24"/>
        </w:rPr>
        <w:softHyphen/>
        <w:t>ции.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Составление запросов для получения количественных характе</w:t>
      </w:r>
      <w:r w:rsidRPr="009E3D45">
        <w:rPr>
          <w:rFonts w:ascii="Times New Roman" w:eastAsia="Times New Roman" w:hAnsi="Times New Roman" w:cs="Times New Roman"/>
          <w:bCs/>
          <w:sz w:val="24"/>
          <w:szCs w:val="24"/>
        </w:rPr>
        <w:softHyphen/>
        <w:t>ристик данных.</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Составление запросов на добавление, модификацию и удаление данных.</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Использование визуального конструктора запросов.</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Самостоятельное проектирование базы данных.</w:t>
      </w:r>
    </w:p>
    <w:p w:rsidR="00492D27" w:rsidRPr="009E3D45" w:rsidRDefault="00E31452" w:rsidP="00E31452">
      <w:pPr>
        <w:autoSpaceDE w:val="0"/>
        <w:autoSpaceDN w:val="0"/>
        <w:adjustRightInd w:val="0"/>
        <w:spacing w:after="0"/>
        <w:jc w:val="both"/>
        <w:rPr>
          <w:rFonts w:ascii="Times New Roman" w:eastAsia="Times New Roman" w:hAnsi="Times New Roman" w:cs="Times New Roman"/>
          <w:bCs/>
          <w:sz w:val="24"/>
          <w:szCs w:val="24"/>
          <w:u w:val="single"/>
        </w:rPr>
      </w:pPr>
      <w:r w:rsidRPr="009E3D45">
        <w:rPr>
          <w:rFonts w:ascii="Times New Roman" w:hAnsi="Times New Roman" w:cs="Times New Roman"/>
          <w:bCs/>
          <w:sz w:val="24"/>
          <w:szCs w:val="24"/>
          <w:u w:val="single"/>
        </w:rPr>
        <w:t>9.</w:t>
      </w:r>
      <w:r w:rsidRPr="009E3D45">
        <w:rPr>
          <w:rFonts w:ascii="Times New Roman" w:hAnsi="Times New Roman" w:cs="Times New Roman"/>
          <w:bCs/>
          <w:sz w:val="24"/>
          <w:szCs w:val="24"/>
          <w:u w:val="single"/>
        </w:rPr>
        <w:tab/>
      </w:r>
      <w:r w:rsidR="00492D27" w:rsidRPr="009E3D45">
        <w:rPr>
          <w:rFonts w:ascii="Times New Roman" w:eastAsia="Times New Roman" w:hAnsi="Times New Roman" w:cs="Times New Roman"/>
          <w:bCs/>
          <w:sz w:val="24"/>
          <w:szCs w:val="24"/>
          <w:u w:val="single"/>
        </w:rPr>
        <w:t>Управление личными проектами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Постановка целей и их достижение.</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Определение последовательности выполнения дел.</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Планирование текущей деятельности, включая учебную.</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Различение мечты и цели и превращение.</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Классификация текущих задач по критериям важности/сроч</w:t>
      </w:r>
      <w:r w:rsidRPr="009E3D45">
        <w:rPr>
          <w:rFonts w:ascii="Times New Roman" w:eastAsia="Times New Roman" w:hAnsi="Times New Roman" w:cs="Times New Roman"/>
          <w:bCs/>
          <w:sz w:val="24"/>
          <w:szCs w:val="24"/>
        </w:rPr>
        <w:softHyphen/>
        <w:t>ности, жесткости/гибкости.</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Планирование пути реализации личных проектов, выделение в больших задачах подзадач.</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Организация списка текущих.</w:t>
      </w:r>
    </w:p>
    <w:p w:rsidR="00492D27" w:rsidRPr="009E3D45" w:rsidRDefault="00492D27" w:rsidP="00522CD2">
      <w:pPr>
        <w:numPr>
          <w:ilvl w:val="0"/>
          <w:numId w:val="129"/>
        </w:numPr>
        <w:autoSpaceDE w:val="0"/>
        <w:autoSpaceDN w:val="0"/>
        <w:adjustRightInd w:val="0"/>
        <w:spacing w:after="0"/>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Использование компьютерных инструментов для планирования дел и повышения интенсивности и качества умственного труда.</w:t>
      </w:r>
    </w:p>
    <w:p w:rsidR="00492D27" w:rsidRPr="009E3D45" w:rsidRDefault="00492D27" w:rsidP="00492D27">
      <w:pPr>
        <w:autoSpaceDE w:val="0"/>
        <w:autoSpaceDN w:val="0"/>
        <w:adjustRightInd w:val="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Формирование ИКТ-компетентности школьников проводится на имеющейся в наличии компьютерной технике и средствах связи. При этом необходимо прилагает усилия для полноценного обеспечения учебного заведения современными средствами информационных и компьютерных технологий.</w:t>
      </w:r>
    </w:p>
    <w:p w:rsidR="00492D27" w:rsidRPr="009E3D45" w:rsidRDefault="00492D27" w:rsidP="00492D27">
      <w:pPr>
        <w:autoSpaceDE w:val="0"/>
        <w:autoSpaceDN w:val="0"/>
        <w:adjustRightInd w:val="0"/>
        <w:ind w:firstLine="708"/>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Каждый учитель должен иметь доступ к современному персональ</w:t>
      </w:r>
      <w:r w:rsidRPr="009E3D45">
        <w:rPr>
          <w:rFonts w:ascii="Times New Roman" w:eastAsia="Times New Roman" w:hAnsi="Times New Roman" w:cs="Times New Roman"/>
          <w:bCs/>
          <w:sz w:val="24"/>
          <w:szCs w:val="24"/>
        </w:rPr>
        <w:softHyphen/>
        <w:t>ному компьютеру, обеспечивающему возможность записи и трансля</w:t>
      </w:r>
      <w:r w:rsidRPr="009E3D45">
        <w:rPr>
          <w:rFonts w:ascii="Times New Roman" w:eastAsia="Times New Roman" w:hAnsi="Times New Roman" w:cs="Times New Roman"/>
          <w:bCs/>
          <w:sz w:val="24"/>
          <w:szCs w:val="24"/>
        </w:rPr>
        <w:softHyphen/>
        <w:t>ции по сети видеоизображения и звука.</w:t>
      </w:r>
    </w:p>
    <w:p w:rsidR="00492D27" w:rsidRPr="009E3D45" w:rsidRDefault="00492D27" w:rsidP="00DE7DBA">
      <w:pPr>
        <w:autoSpaceDE w:val="0"/>
        <w:autoSpaceDN w:val="0"/>
        <w:adjustRightInd w:val="0"/>
        <w:spacing w:after="0"/>
        <w:ind w:firstLine="709"/>
        <w:jc w:val="both"/>
        <w:rPr>
          <w:rFonts w:ascii="Times New Roman" w:eastAsia="Times New Roman" w:hAnsi="Times New Roman" w:cs="Times New Roman"/>
          <w:bCs/>
          <w:sz w:val="24"/>
          <w:szCs w:val="24"/>
        </w:rPr>
      </w:pPr>
      <w:r w:rsidRPr="009E3D45">
        <w:rPr>
          <w:rFonts w:ascii="Times New Roman" w:eastAsia="Times New Roman" w:hAnsi="Times New Roman" w:cs="Times New Roman"/>
          <w:bCs/>
          <w:sz w:val="24"/>
          <w:szCs w:val="24"/>
        </w:rPr>
        <w:t>С персональных  компьютеров    обеспечивается возможность выхо</w:t>
      </w:r>
      <w:r w:rsidRPr="009E3D45">
        <w:rPr>
          <w:rFonts w:ascii="Times New Roman" w:eastAsia="Times New Roman" w:hAnsi="Times New Roman" w:cs="Times New Roman"/>
          <w:bCs/>
          <w:sz w:val="24"/>
          <w:szCs w:val="24"/>
        </w:rPr>
        <w:softHyphen/>
        <w:t xml:space="preserve">да в локальную сеть (информационное пространство) </w:t>
      </w:r>
      <w:r w:rsidR="00E31452" w:rsidRPr="009E3D45">
        <w:rPr>
          <w:rFonts w:ascii="Times New Roman" w:hAnsi="Times New Roman" w:cs="Times New Roman"/>
          <w:bCs/>
          <w:sz w:val="24"/>
          <w:szCs w:val="24"/>
        </w:rPr>
        <w:t xml:space="preserve"> колледжа </w:t>
      </w:r>
      <w:r w:rsidRPr="009E3D45">
        <w:rPr>
          <w:rFonts w:ascii="Times New Roman" w:eastAsia="Times New Roman" w:hAnsi="Times New Roman" w:cs="Times New Roman"/>
          <w:bCs/>
          <w:sz w:val="24"/>
          <w:szCs w:val="24"/>
        </w:rPr>
        <w:t xml:space="preserve">и через локальную сеть учреждения в Интернет.  </w:t>
      </w:r>
    </w:p>
    <w:p w:rsidR="00492D27" w:rsidRDefault="00492D27" w:rsidP="00492D27">
      <w:pPr>
        <w:autoSpaceDE w:val="0"/>
        <w:autoSpaceDN w:val="0"/>
        <w:adjustRightInd w:val="0"/>
        <w:ind w:firstLine="708"/>
        <w:jc w:val="both"/>
        <w:rPr>
          <w:rFonts w:ascii="Times New Roman" w:hAnsi="Times New Roman" w:cs="Times New Roman"/>
          <w:bCs/>
          <w:sz w:val="24"/>
          <w:szCs w:val="24"/>
        </w:rPr>
      </w:pPr>
      <w:r w:rsidRPr="009E3D45">
        <w:rPr>
          <w:rFonts w:ascii="Times New Roman" w:eastAsia="Times New Roman" w:hAnsi="Times New Roman" w:cs="Times New Roman"/>
          <w:bCs/>
          <w:sz w:val="24"/>
          <w:szCs w:val="24"/>
        </w:rPr>
        <w:lastRenderedPageBreak/>
        <w:t>На компьютерах установлено   лицензионное про</w:t>
      </w:r>
      <w:r w:rsidRPr="009E3D45">
        <w:rPr>
          <w:rFonts w:ascii="Times New Roman" w:eastAsia="Times New Roman" w:hAnsi="Times New Roman" w:cs="Times New Roman"/>
          <w:bCs/>
          <w:sz w:val="24"/>
          <w:szCs w:val="24"/>
        </w:rPr>
        <w:softHyphen/>
        <w:t>граммное обеспечение, позволяющее: отрабатывать навыки клавиа</w:t>
      </w:r>
      <w:r w:rsidRPr="009E3D45">
        <w:rPr>
          <w:rFonts w:ascii="Times New Roman" w:eastAsia="Times New Roman" w:hAnsi="Times New Roman" w:cs="Times New Roman"/>
          <w:bCs/>
          <w:sz w:val="24"/>
          <w:szCs w:val="24"/>
        </w:rPr>
        <w:softHyphen/>
        <w:t>турного письма, редактировать и форматировать тексты, графику, презентации, вводить, сохранять и редактировать видеоизображения и звук, создавать анимации, а также обеспечивать формирование прочих элементов ИКТ-компетентности.</w:t>
      </w:r>
    </w:p>
    <w:p w:rsidR="009E3D45" w:rsidRDefault="009E3D45" w:rsidP="009E3D45">
      <w:pPr>
        <w:rPr>
          <w:rFonts w:ascii="Times New Roman" w:hAnsi="Times New Roman" w:cs="Times New Roman"/>
          <w:b/>
          <w:bCs/>
          <w:color w:val="000000"/>
          <w:sz w:val="24"/>
          <w:szCs w:val="24"/>
        </w:rPr>
      </w:pPr>
      <w:r>
        <w:rPr>
          <w:rFonts w:ascii="Times New Roman" w:hAnsi="Times New Roman" w:cs="Times New Roman"/>
          <w:b/>
          <w:bCs/>
          <w:color w:val="000000"/>
          <w:sz w:val="24"/>
          <w:szCs w:val="24"/>
        </w:rPr>
        <w:t>2.1.6.   П</w:t>
      </w:r>
      <w:r w:rsidRPr="001D6576">
        <w:rPr>
          <w:rFonts w:ascii="Times New Roman" w:hAnsi="Times New Roman" w:cs="Times New Roman"/>
          <w:b/>
          <w:bCs/>
          <w:color w:val="000000"/>
          <w:sz w:val="24"/>
          <w:szCs w:val="24"/>
        </w:rPr>
        <w:t xml:space="preserve">ланируемые результаты формирования </w:t>
      </w:r>
      <w:r>
        <w:rPr>
          <w:rFonts w:ascii="Times New Roman" w:hAnsi="Times New Roman" w:cs="Times New Roman"/>
          <w:b/>
          <w:bCs/>
          <w:color w:val="000000"/>
          <w:sz w:val="24"/>
          <w:szCs w:val="24"/>
        </w:rPr>
        <w:t xml:space="preserve"> УУД обучающихся на этапе  освоения программ основного общего образования</w:t>
      </w:r>
    </w:p>
    <w:p w:rsidR="009E3D45" w:rsidRPr="00DA4459" w:rsidRDefault="009E3D45" w:rsidP="009E3D45">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DA4459">
        <w:rPr>
          <w:rFonts w:ascii="Times New Roman" w:hAnsi="Times New Roman" w:cs="Times New Roman"/>
          <w:b/>
          <w:bCs/>
          <w:color w:val="000000"/>
          <w:sz w:val="24"/>
          <w:szCs w:val="24"/>
        </w:rPr>
        <w:t xml:space="preserve">Личностные универсальные учебные действия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рамках </w:t>
      </w:r>
      <w:r w:rsidRPr="00DA4459">
        <w:rPr>
          <w:rFonts w:ascii="Times New Roman" w:hAnsi="Times New Roman" w:cs="Times New Roman"/>
          <w:b/>
          <w:bCs/>
          <w:color w:val="000000"/>
          <w:sz w:val="24"/>
          <w:szCs w:val="24"/>
        </w:rPr>
        <w:t xml:space="preserve">когнитивного компонента </w:t>
      </w:r>
      <w:r w:rsidRPr="00DA4459">
        <w:rPr>
          <w:rFonts w:ascii="Times New Roman" w:hAnsi="Times New Roman" w:cs="Times New Roman"/>
          <w:color w:val="000000"/>
          <w:sz w:val="24"/>
          <w:szCs w:val="24"/>
        </w:rPr>
        <w:t xml:space="preserve">будут сформированы: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освоение общекультурного наследия России и общемирового культурного наследия;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ориентация в системе моральных норм и ценностей и их иерархизация, понимание конвенционального характера морали;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рамках </w:t>
      </w:r>
      <w:r w:rsidRPr="00DA4459">
        <w:rPr>
          <w:rFonts w:ascii="Times New Roman" w:hAnsi="Times New Roman" w:cs="Times New Roman"/>
          <w:b/>
          <w:bCs/>
          <w:color w:val="000000"/>
          <w:sz w:val="24"/>
          <w:szCs w:val="24"/>
        </w:rPr>
        <w:t xml:space="preserve">ценностного и эмоционального компонентов </w:t>
      </w:r>
      <w:r w:rsidRPr="00DA4459">
        <w:rPr>
          <w:rFonts w:ascii="Times New Roman" w:hAnsi="Times New Roman" w:cs="Times New Roman"/>
          <w:color w:val="000000"/>
          <w:sz w:val="24"/>
          <w:szCs w:val="24"/>
        </w:rPr>
        <w:t xml:space="preserve">будут сформированы: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гражданский патриотизм, любовь к Родине, чувство гордости за свою страну;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уважение к истории, культурным и историческим памятникам;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эмоционально положительное принятие своей этнической идентичности;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уважение к другим народам России и мира и принятие их, межэтническая толерантность, готовность к равноправному сотрудничеству;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уважение к личности и её достоинствам, доброжелательное отношение к окружающим, нетерпимость к любым видам насилия и готовность противостоять им;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уважение к ценностям семьи, любовь к природе, признание ценности здоровья, своего и других людей, оптимизм в восприятии мира;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потребность в самовыражении и самореализации, социальном признании;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xml:space="preserve">В рамках </w:t>
      </w:r>
      <w:r w:rsidRPr="00DA4459">
        <w:rPr>
          <w:rFonts w:ascii="Times New Roman" w:hAnsi="Times New Roman" w:cs="Times New Roman"/>
          <w:b/>
          <w:bCs/>
          <w:color w:val="000000"/>
          <w:sz w:val="24"/>
          <w:szCs w:val="24"/>
        </w:rPr>
        <w:t xml:space="preserve">деятельностного (поведенческого) компонента </w:t>
      </w:r>
      <w:r w:rsidRPr="00DA4459">
        <w:rPr>
          <w:rFonts w:ascii="Times New Roman" w:hAnsi="Times New Roman" w:cs="Times New Roman"/>
          <w:color w:val="000000"/>
          <w:sz w:val="24"/>
          <w:szCs w:val="24"/>
        </w:rPr>
        <w:t>будут сформированы (</w:t>
      </w:r>
      <w:r w:rsidRPr="00DA4459">
        <w:rPr>
          <w:rFonts w:ascii="Times New Roman" w:hAnsi="Times New Roman" w:cs="Times New Roman"/>
          <w:b/>
          <w:bCs/>
          <w:color w:val="000000"/>
          <w:sz w:val="24"/>
          <w:szCs w:val="24"/>
        </w:rPr>
        <w:t>выпускник научится)</w:t>
      </w:r>
      <w:r w:rsidRPr="00DA4459">
        <w:rPr>
          <w:rFonts w:ascii="Times New Roman" w:hAnsi="Times New Roman" w:cs="Times New Roman"/>
          <w:color w:val="000000"/>
          <w:sz w:val="24"/>
          <w:szCs w:val="24"/>
        </w:rPr>
        <w:t xml:space="preserve">: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готовность и способность к выполнению норм и требований школьной жизни, прав и обязанностей ученика;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умение вести диалог на основе равноправных отношений и взаимного уважения и принятия; умение конструктивно разрешать конфликты;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готовность и способность к выполнению моральных норм в отношении взрослых и сверстников в школе, дома, во внеучебных видах деятельности;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потребность в участии в общественной жизни ближайшего социального окружения, общественно полезной деятельности;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умение строить жизненные планы с учётом конкретных социально-исторических, политических и экономических условий;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устойчивый познавательный интерес и становление смыслообразующей функции познавательного мотива;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готовность к выбору профильного образования.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для формирования: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выраженной устойчивой учебно-познавательной мотивации и интереса к учению;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готовности к самообразованию и самовоспитанию;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адекватной позитивной самооценки и Я-концепции;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компетентности в реализации основ гражданской идентичности в поступках и деятельности;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эмпатии как осознанного понимания и сопереживания чувствам других, выражающейся в поступках, направленных на помощь и обеспечение благополучия. </w:t>
      </w:r>
    </w:p>
    <w:p w:rsidR="009E3D45" w:rsidRPr="00DA4459" w:rsidRDefault="009E3D45" w:rsidP="00DE7DBA">
      <w:pPr>
        <w:spacing w:after="0"/>
        <w:ind w:firstLine="426"/>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DA4459">
        <w:rPr>
          <w:rFonts w:ascii="Times New Roman" w:hAnsi="Times New Roman" w:cs="Times New Roman"/>
          <w:b/>
          <w:bCs/>
          <w:color w:val="000000"/>
          <w:sz w:val="24"/>
          <w:szCs w:val="24"/>
        </w:rPr>
        <w:t xml:space="preserve">Регулятивные универсальные учебные действия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целеполаганию, включая постановку новых целей, преобразование практической задачи в познавательную;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самостоятельно анализировать условия достижения цели на основе учёта выделенных учителем ориентиров действия в новом учебном материале;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планировать пути достижения целей;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устанавливать целевые приоритеты;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уметь самостоятельно контролировать своё время и управлять им;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принимать решения в проблемной ситуации на основе переговоров;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xml:space="preserve">• основам прогнозирования как предвидения будущих событий и развития процесса.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самостоятельно ставить новые учебные цели и задачи;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построению жизненных планов во временной перспективе; </w:t>
      </w:r>
    </w:p>
    <w:p w:rsidR="009E3D45" w:rsidRPr="00DA4459" w:rsidRDefault="009E3D45" w:rsidP="00DE7DBA">
      <w:pPr>
        <w:spacing w:after="0"/>
        <w:ind w:firstLine="426"/>
        <w:jc w:val="both"/>
        <w:rPr>
          <w:rFonts w:ascii="Times New Roman" w:hAnsi="Times New Roman" w:cs="Times New Roman"/>
          <w:i/>
          <w:iCs/>
          <w:color w:val="000000"/>
          <w:sz w:val="24"/>
          <w:szCs w:val="24"/>
        </w:rPr>
      </w:pPr>
      <w:r w:rsidRPr="00DA4459">
        <w:rPr>
          <w:rFonts w:ascii="Times New Roman" w:hAnsi="Times New Roman" w:cs="Times New Roman"/>
          <w:color w:val="000000"/>
          <w:sz w:val="24"/>
          <w:szCs w:val="24"/>
        </w:rPr>
        <w:t>• при планировании достижения целей самостоятельно и адекватно учитывать условия и средства их достижения</w:t>
      </w:r>
      <w:r w:rsidRPr="00DA4459">
        <w:rPr>
          <w:rFonts w:ascii="Times New Roman" w:hAnsi="Times New Roman" w:cs="Times New Roman"/>
          <w:i/>
          <w:iCs/>
          <w:color w:val="000000"/>
          <w:sz w:val="24"/>
          <w:szCs w:val="24"/>
        </w:rPr>
        <w:t xml:space="preserve">;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выделять альтернативные способы достижения цели и выбирать наиболее эффективный способ;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познавательную рефлексию в отношении действий по решению учебных и познавательных задач;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адекватно оценивать объективную трудность как меру фактического или предполагаемого расхода ресурсов на решение задачи;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адекватно оценивать свои возможности достижения цели определённой сложности в различных сферах самостоятельной деятельности;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основам саморегуляции эмоциональных состояний;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прилагать волевые усилия и преодолевать трудности и препятствия на пути достижения целей.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Коммуникативные универсальные учебные действия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учитывать разные мнения и стремиться к координации различных позиций в сотрудничестве;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устанавливать и сравнивать разные точки зрения, прежде чем принимать решения и делать выбор;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аргументировать свою точку зрения, спорить и отстаивать свою позицию не враждебным для оппонентов образом;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задавать вопросы, необходимые для организации собственной деятельности и сотрудничества с партнёром;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взаимный контроль и оказывать в сотрудничестве необходимую взаимопомощь;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адекватно использовать речь для планирования и регуляции своей деятельности;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контроль, коррекцию, оценку действий партнёра, уметь убеждать;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основам коммуникативной рефлексии;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адекватные языковые средства для отображения своих чувств, мыслей, мотивов и потребностей;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отображать в речи (описание, объяснение) содержание совершаемых действий как в форме громкой социализированной речи, так и в форме внутренней речи. </w:t>
      </w:r>
    </w:p>
    <w:p w:rsidR="00DB3B2E" w:rsidRDefault="00DB3B2E" w:rsidP="00DE7DBA">
      <w:pPr>
        <w:spacing w:after="0"/>
        <w:ind w:firstLine="426"/>
        <w:jc w:val="both"/>
        <w:rPr>
          <w:rFonts w:ascii="Times New Roman" w:hAnsi="Times New Roman" w:cs="Times New Roman"/>
          <w:b/>
          <w:bCs/>
          <w:color w:val="000000"/>
          <w:sz w:val="24"/>
          <w:szCs w:val="24"/>
        </w:rPr>
      </w:pP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учитывать и координировать отличные от собственной позиции других людей,  в сотрудничестве;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учитывать разные мнения и интересы и обосновывать собственную позицию;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понимать относительность мнений и подходов к решению проблемы;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брать на себя инициативу в организации совместного действия (деловое лидерство);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оказывать поддержку и содействие тем, от кого зависит достижение цели в совместной деятельности;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коммуникативную рефлексию как осознание оснований собственных действий и действий партнёра;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 процессе коммуникации достаточно точно, последовательно и полно передавать партнёру необходимую информацию как ориентир для построения действия;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 совместной деятельности чётко формулировать цели группы и позволять её участникам проявлять собственную энергию для достижения этих целей. </w:t>
      </w:r>
    </w:p>
    <w:p w:rsidR="009E3D45" w:rsidRPr="00DA4459" w:rsidRDefault="009E3D45" w:rsidP="00DE7DBA">
      <w:pPr>
        <w:spacing w:after="0"/>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Познавательные универсальные учебные действия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основам реализации проектно-исследовательской деятельности;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проводить наблюдение и эксперимент под руководством учителя;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расширенный поиск информации с использованием ресурсов библиотек и Интернета;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создавать и преобразовывать модели и схемы для решения задач;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xml:space="preserve">• осуществлять выбор наиболее эффективных способов решения задач в зависимости от конкретных условий;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давать определение понятиям;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устанавливать причинно-следственные связи;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логическую операцию установления родовидовых отношений, ограничение понятия;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сравнение, классификацию, самостоятельно выбирая основания и критерии для указанных логических операций;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строить классификацию на основе дихотомического деления (на основе отрицания);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строить логическое рассуждение, включающее установление причинно-следственных связей;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объяснять явления, процессы, связи и отношения, выявляемые в ходе исследования;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основам ознакомительного, изучающего, усваивающего и поискового чтения;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основам рефлексивного чтения;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ставить проблему, аргументировать её актуальность;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самостоятельно проводить исследование на основе применения методов наблюдения и эксперимента;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выдвигать гипотезы о связях и закономерностях событий, процессов, объектов;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организовывать исследование с целью проверки гипотез;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делать умозаключения (индуктивное и по аналогии) и выводы на основе аргументации. </w:t>
      </w:r>
    </w:p>
    <w:p w:rsidR="009E3D45" w:rsidRPr="00DA4459" w:rsidRDefault="009E3D45" w:rsidP="00DE7DBA">
      <w:pPr>
        <w:spacing w:after="0"/>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Ф</w:t>
      </w:r>
      <w:r>
        <w:rPr>
          <w:rFonts w:ascii="Times New Roman" w:hAnsi="Times New Roman" w:cs="Times New Roman"/>
          <w:b/>
          <w:bCs/>
          <w:color w:val="000000"/>
          <w:sz w:val="24"/>
          <w:szCs w:val="24"/>
        </w:rPr>
        <w:t xml:space="preserve">ормирование  </w:t>
      </w:r>
      <w:r w:rsidRPr="00DA4459">
        <w:rPr>
          <w:rFonts w:ascii="Times New Roman" w:hAnsi="Times New Roman" w:cs="Times New Roman"/>
          <w:b/>
          <w:bCs/>
          <w:color w:val="000000"/>
          <w:sz w:val="24"/>
          <w:szCs w:val="24"/>
        </w:rPr>
        <w:t xml:space="preserve"> ИКТ-</w:t>
      </w:r>
      <w:r>
        <w:rPr>
          <w:rFonts w:ascii="Times New Roman" w:hAnsi="Times New Roman" w:cs="Times New Roman"/>
          <w:b/>
          <w:bCs/>
          <w:color w:val="000000"/>
          <w:sz w:val="24"/>
          <w:szCs w:val="24"/>
        </w:rPr>
        <w:t xml:space="preserve"> компетентности обучающихся</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Обращение с устройствами ИКТ </w:t>
      </w:r>
    </w:p>
    <w:p w:rsidR="009E3D45" w:rsidRPr="00DA4459" w:rsidRDefault="009E3D45" w:rsidP="00DE7DBA">
      <w:pPr>
        <w:spacing w:after="0"/>
        <w:ind w:firstLine="426"/>
        <w:jc w:val="both"/>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подключать устройства ИКТ к электрическим и информационным сетям, использовать аккумуляторы;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объектами (перемещение курсора, выделение, прямое перемещение, запоминание и вырезание);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информационное подключение к локальной сети и глобальной сети Интернет;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выводить информацию на бумагу, правильно обращаться с расходными материалами;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9E3D45" w:rsidRPr="00DA4459" w:rsidRDefault="009E3D45" w:rsidP="00DE7DBA">
      <w:pPr>
        <w:spacing w:after="0"/>
        <w:ind w:firstLine="426"/>
        <w:jc w:val="both"/>
        <w:rPr>
          <w:rFonts w:ascii="Times New Roman" w:hAnsi="Times New Roman" w:cs="Times New Roman"/>
          <w:b/>
          <w:iCs/>
          <w:color w:val="000000"/>
          <w:sz w:val="24"/>
          <w:szCs w:val="24"/>
        </w:rPr>
      </w:pPr>
      <w:r w:rsidRPr="00DA4459">
        <w:rPr>
          <w:rFonts w:ascii="Times New Roman" w:hAnsi="Times New Roman" w:cs="Times New Roman"/>
          <w:b/>
          <w:iCs/>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i/>
          <w:iCs/>
          <w:color w:val="000000"/>
          <w:sz w:val="24"/>
          <w:szCs w:val="24"/>
        </w:rPr>
      </w:pPr>
      <w:r w:rsidRPr="00DA4459">
        <w:rPr>
          <w:rFonts w:ascii="Times New Roman" w:hAnsi="Times New Roman" w:cs="Times New Roman"/>
          <w:color w:val="000000"/>
          <w:sz w:val="24"/>
          <w:szCs w:val="24"/>
        </w:rPr>
        <w:t xml:space="preserve">• </w:t>
      </w:r>
      <w:r w:rsidRPr="00DA4459">
        <w:rPr>
          <w:rFonts w:ascii="Times New Roman" w:hAnsi="Times New Roman" w:cs="Times New Roman"/>
          <w:i/>
          <w:iCs/>
          <w:color w:val="000000"/>
          <w:sz w:val="24"/>
          <w:szCs w:val="24"/>
        </w:rPr>
        <w:t xml:space="preserve">осознавать и использовать в практической деятельности основные психологические особенности восприятия информации человеком.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Примечание: результаты достигаются преимущественно в рамках предметов «Технология», «Информатика», а также во внеурочной и внешкольной деятельности.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Фиксация изображений и звуков </w:t>
      </w:r>
    </w:p>
    <w:p w:rsidR="009E3D45" w:rsidRPr="00DA4459" w:rsidRDefault="009E3D45" w:rsidP="00DE7DBA">
      <w:pPr>
        <w:spacing w:after="0"/>
        <w:ind w:firstLine="426"/>
        <w:jc w:val="both"/>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выбирать технические средства ИКТ для фиксации изображений и звуков в соответствии с поставленной целью;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видеосъёмку и проводить монтаж отснятого материала с использованием возможностей специальных компьютерных инструментов.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различать творческую и техническую фиксацию звуков и изображений;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возможности ИКТ в творческой деятельности, связанной с искусством;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трёхмерное сканирование. </w:t>
      </w:r>
    </w:p>
    <w:p w:rsidR="009E3D45" w:rsidRPr="00DA4459" w:rsidRDefault="009E3D45" w:rsidP="00DE7DBA">
      <w:pPr>
        <w:pStyle w:val="a0"/>
        <w:spacing w:after="0"/>
        <w:ind w:firstLine="454"/>
        <w:jc w:val="both"/>
        <w:rPr>
          <w:color w:val="000000"/>
        </w:rPr>
      </w:pPr>
      <w:r w:rsidRPr="00DA4459">
        <w:rPr>
          <w:color w:val="000000"/>
          <w:u w:val="single"/>
        </w:rPr>
        <w:t>Примечание</w:t>
      </w:r>
      <w:r w:rsidRPr="00DA4459">
        <w:rPr>
          <w:color w:val="000000"/>
        </w:rPr>
        <w:t>: результаты достигаются преимущественно</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 рамках естественных наук, предметов «Искусство», «Русский язык», «Иностранный язык», «Физическая культура», а также во внеурочной деятельности</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Создание письменных сообщений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создавать текст на русском языке с использованием слепого десятипальцевого клавиатурного письма;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сканировать текст и осуществлять распознавание сканированного текста;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редактирование и структурирование текста в соответствии с его смыслом средствами текстового редактора;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xml:space="preserve">•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средства орфографического и синтаксического контроля русского текста и текста на иностранном языке. </w:t>
      </w:r>
    </w:p>
    <w:p w:rsidR="00DE7DBA" w:rsidRDefault="00DE7DBA" w:rsidP="00DE7DBA">
      <w:pPr>
        <w:spacing w:after="0"/>
        <w:ind w:firstLine="426"/>
        <w:jc w:val="both"/>
        <w:rPr>
          <w:rFonts w:ascii="Times New Roman" w:hAnsi="Times New Roman" w:cs="Times New Roman"/>
          <w:b/>
          <w:bCs/>
          <w:color w:val="000000"/>
          <w:sz w:val="24"/>
          <w:szCs w:val="24"/>
        </w:rPr>
      </w:pP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создавать текст на иностранном языке с использованием слепого десятипальцевого клавиатурного письма;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компьютерные инструменты, упрощающие расшифровку аудиозаписей. </w:t>
      </w:r>
    </w:p>
    <w:p w:rsidR="009E3D45" w:rsidRPr="00DA4459" w:rsidRDefault="009E3D45" w:rsidP="00DE7DBA">
      <w:pPr>
        <w:pStyle w:val="a0"/>
        <w:spacing w:after="0"/>
        <w:ind w:firstLine="454"/>
        <w:jc w:val="both"/>
        <w:rPr>
          <w:color w:val="000000"/>
        </w:rPr>
      </w:pPr>
      <w:r w:rsidRPr="00DA4459">
        <w:rPr>
          <w:color w:val="000000"/>
          <w:u w:val="single"/>
        </w:rPr>
        <w:t>Примечание</w:t>
      </w:r>
      <w:r w:rsidRPr="00DA4459">
        <w:rPr>
          <w:color w:val="000000"/>
        </w:rPr>
        <w:t>: результаты достигаются преимущественно в рамках предметов «Русский язык», «Иностранный язык», «Литература», «История», а также во внеурочной деятельности.</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Создание графических объектов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создавать различные геометрические объекты с использованием возможностей специальных компьютерных инструментов;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создавать специализированные карты и диаграммы: географические, хронологические;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создавать графические объекты проведением рукой произвольных линий с использованием специализированных компьютерных инструментов и устройств.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создавать мультипликационные фильмы;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создавать виртуальные модели трёхмерных объектов. </w:t>
      </w:r>
    </w:p>
    <w:p w:rsidR="009E3D45" w:rsidRPr="00DA4459" w:rsidRDefault="009E3D45" w:rsidP="00DE7DBA">
      <w:pPr>
        <w:pStyle w:val="a0"/>
        <w:spacing w:after="0"/>
        <w:ind w:firstLine="454"/>
        <w:jc w:val="both"/>
        <w:rPr>
          <w:color w:val="000000"/>
        </w:rPr>
      </w:pPr>
      <w:r w:rsidRPr="00DA4459">
        <w:rPr>
          <w:color w:val="000000"/>
          <w:u w:val="single"/>
        </w:rPr>
        <w:t>Примечание:</w:t>
      </w:r>
      <w:r w:rsidRPr="00DA4459">
        <w:rPr>
          <w:color w:val="000000"/>
        </w:rPr>
        <w:t xml:space="preserve"> результаты достигаются преимущественно в рамках предметов «Технология», «Обществознание», «География», «История», «Математика», а также во внеурочной деятельности.</w:t>
      </w:r>
    </w:p>
    <w:p w:rsidR="009E3D45" w:rsidRPr="00DA4459" w:rsidRDefault="009E3D45" w:rsidP="00DE7DBA">
      <w:pPr>
        <w:spacing w:after="0"/>
        <w:ind w:firstLine="426"/>
        <w:jc w:val="both"/>
        <w:rPr>
          <w:rFonts w:ascii="Times New Roman" w:hAnsi="Times New Roman" w:cs="Times New Roman"/>
          <w:color w:val="000000"/>
          <w:sz w:val="24"/>
          <w:szCs w:val="24"/>
        </w:rPr>
      </w:pP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Создание музыкальных и звуковых сообщений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звуковые и музыкальные редакторы;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клавишные и кинестетические синтезаторы;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программы звукозаписи и микрофоны.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музыкальные редакторы, клавишные и кинестетические синтезаторы для решения творческих задач. </w:t>
      </w:r>
    </w:p>
    <w:p w:rsidR="009E3D45" w:rsidRDefault="009E3D45" w:rsidP="00DE7DBA">
      <w:pPr>
        <w:pStyle w:val="a0"/>
        <w:spacing w:after="0"/>
        <w:ind w:firstLine="454"/>
        <w:jc w:val="both"/>
        <w:rPr>
          <w:color w:val="000000"/>
        </w:rPr>
      </w:pPr>
      <w:r w:rsidRPr="00DA4459">
        <w:rPr>
          <w:color w:val="000000"/>
          <w:u w:val="single"/>
        </w:rPr>
        <w:t>Примечание:</w:t>
      </w:r>
      <w:r w:rsidRPr="00DA4459">
        <w:rPr>
          <w:color w:val="000000"/>
        </w:rPr>
        <w:t xml:space="preserve"> результаты достигаются преимущественно в рамках предмета «Искусство», а также во внеурочной деятельности.</w:t>
      </w:r>
    </w:p>
    <w:p w:rsidR="009E3D45" w:rsidRDefault="009E3D45" w:rsidP="00DE7DBA">
      <w:pPr>
        <w:pStyle w:val="a0"/>
        <w:spacing w:after="0"/>
        <w:ind w:firstLine="454"/>
        <w:jc w:val="both"/>
        <w:rPr>
          <w:color w:val="000000"/>
        </w:rPr>
      </w:pPr>
    </w:p>
    <w:p w:rsidR="004A5903" w:rsidRDefault="004A5903" w:rsidP="00DE7DBA">
      <w:pPr>
        <w:pStyle w:val="a0"/>
        <w:spacing w:after="0"/>
        <w:ind w:firstLine="454"/>
        <w:jc w:val="both"/>
        <w:rPr>
          <w:color w:val="000000"/>
        </w:rPr>
      </w:pPr>
    </w:p>
    <w:p w:rsidR="004A5903" w:rsidRDefault="004A5903" w:rsidP="00DE7DBA">
      <w:pPr>
        <w:pStyle w:val="a0"/>
        <w:spacing w:after="0"/>
        <w:ind w:firstLine="454"/>
        <w:jc w:val="both"/>
        <w:rPr>
          <w:color w:val="000000"/>
        </w:rPr>
      </w:pPr>
    </w:p>
    <w:p w:rsidR="004A5903" w:rsidRDefault="004A5903" w:rsidP="00DE7DBA">
      <w:pPr>
        <w:pStyle w:val="a0"/>
        <w:spacing w:after="0"/>
        <w:ind w:firstLine="454"/>
        <w:jc w:val="both"/>
        <w:rPr>
          <w:color w:val="000000"/>
        </w:rPr>
      </w:pPr>
    </w:p>
    <w:p w:rsidR="004A5903" w:rsidRPr="00DA4459" w:rsidRDefault="004A5903" w:rsidP="00DE7DBA">
      <w:pPr>
        <w:pStyle w:val="a0"/>
        <w:spacing w:after="0"/>
        <w:ind w:firstLine="454"/>
        <w:jc w:val="both"/>
        <w:rPr>
          <w:color w:val="000000"/>
        </w:rPr>
      </w:pP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lastRenderedPageBreak/>
        <w:t xml:space="preserve">Создание, восприятие и использование гипермедиасообщений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организовывать сообщения в виде линейного или включающего ссылки представления для самостоятельного просмотра через браузер;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проводить деконструкцию сообщений, выделение в них структуры, элементов и фрагментов;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при восприятии сообщений внутренние и внешние ссылки;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формулировать вопросы к сообщению, создавать краткое описание сообщения; цитировать фрагменты сообщения;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проектировать дизайн сообщений в соответствии с задачами и средствами доставки;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Коммуникация и социальное взаимодействие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выступать с аудиовидеоподдержкой, включая выступление перед дистанционной аудиторией;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участвовать в обсуждении (аудиовидеофорум, текстовый форум) с использованием возможностей Интернета;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возможности электронной почты для информационного обмена;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вести личный дневник (блог) с использованием возможностей Интернета;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соблюдать нормы информационной культуры, этики и права; с уважением относиться к частной информации и информационным правам других людей.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взаимодействовать в социальных сетях, работать в группе над сообщением (вики);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участвовать в форумах в социальных образовательных сетях;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взаимодействовать с партнёрами с использованием возможностей Интернета (игровое и театральное взаимодействие). </w:t>
      </w:r>
    </w:p>
    <w:p w:rsidR="009E3D45" w:rsidRPr="00DA4459" w:rsidRDefault="009E3D45" w:rsidP="00DE7DBA">
      <w:pPr>
        <w:pStyle w:val="a0"/>
        <w:spacing w:after="0"/>
        <w:ind w:firstLine="454"/>
        <w:jc w:val="both"/>
        <w:rPr>
          <w:color w:val="000000"/>
        </w:rPr>
      </w:pPr>
      <w:r w:rsidRPr="00DA4459">
        <w:rPr>
          <w:color w:val="000000"/>
          <w:u w:val="single"/>
        </w:rPr>
        <w:t>Примечание</w:t>
      </w:r>
      <w:r w:rsidRPr="00DA4459">
        <w:rPr>
          <w:color w:val="000000"/>
        </w:rPr>
        <w:t>: результаты достигаются в рамках всех предметов, а также во внеурочной деятельности.</w:t>
      </w:r>
    </w:p>
    <w:p w:rsidR="009E3D45" w:rsidRPr="00DA4459" w:rsidRDefault="009E3D45" w:rsidP="00DE7DBA">
      <w:pPr>
        <w:spacing w:after="0"/>
        <w:ind w:firstLine="426"/>
        <w:jc w:val="both"/>
        <w:rPr>
          <w:rFonts w:ascii="Times New Roman" w:hAnsi="Times New Roman" w:cs="Times New Roman"/>
          <w:b/>
          <w:bCs/>
          <w:color w:val="000000"/>
          <w:sz w:val="24"/>
          <w:szCs w:val="24"/>
        </w:rPr>
      </w:pPr>
    </w:p>
    <w:p w:rsidR="004A5903" w:rsidRDefault="004A5903" w:rsidP="00DE7DBA">
      <w:pPr>
        <w:spacing w:after="0"/>
        <w:ind w:firstLine="426"/>
        <w:jc w:val="both"/>
        <w:rPr>
          <w:rFonts w:ascii="Times New Roman" w:hAnsi="Times New Roman" w:cs="Times New Roman"/>
          <w:b/>
          <w:bCs/>
          <w:color w:val="000000"/>
          <w:sz w:val="24"/>
          <w:szCs w:val="24"/>
        </w:rPr>
      </w:pPr>
    </w:p>
    <w:p w:rsidR="004A5903" w:rsidRDefault="004A5903" w:rsidP="00DE7DBA">
      <w:pPr>
        <w:spacing w:after="0"/>
        <w:ind w:firstLine="426"/>
        <w:jc w:val="both"/>
        <w:rPr>
          <w:rFonts w:ascii="Times New Roman" w:hAnsi="Times New Roman" w:cs="Times New Roman"/>
          <w:b/>
          <w:bCs/>
          <w:color w:val="000000"/>
          <w:sz w:val="24"/>
          <w:szCs w:val="24"/>
        </w:rPr>
      </w:pP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lastRenderedPageBreak/>
        <w:t xml:space="preserve">Поиск и организация хранения информации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приёмы поиска информации на персональном компьютере, в информационной среде учреждения и в образовательном пространстве;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различные библиотечные, в том числе электронные, каталоги для поиска необходимых книг;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создавать и заполнять различные определители;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различные приёмы поиска информации в Интернете в ходе учебной деятельности.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u w:val="single"/>
        </w:rPr>
        <w:t>Примечание</w:t>
      </w:r>
      <w:r w:rsidRPr="00DA4459">
        <w:rPr>
          <w:rFonts w:ascii="Times New Roman" w:hAnsi="Times New Roman" w:cs="Times New Roman"/>
          <w:color w:val="000000"/>
          <w:sz w:val="24"/>
          <w:szCs w:val="24"/>
        </w:rPr>
        <w:t>: результаты достигаются преимущественно в рамках предметов «История», «Литература», «Технология», «Информатика» и других предметов</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Анализ информации, математическая обработка данных в исследовании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вводить результаты измерений и другие цифровые данные для их обработки, в том числе статистической, и визуализации;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строить математические модели;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проводить эксперименты и исследования в виртуальных лабораториях по естественным наукам, математике и информатике.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анализировать результаты своей деятельности и затрачиваемых ресурсов. </w:t>
      </w:r>
    </w:p>
    <w:p w:rsidR="009E3D45" w:rsidRPr="00DA4459" w:rsidRDefault="009E3D45" w:rsidP="00DE7DBA">
      <w:pPr>
        <w:pStyle w:val="a0"/>
        <w:spacing w:after="0"/>
        <w:ind w:firstLine="454"/>
        <w:jc w:val="both"/>
        <w:rPr>
          <w:color w:val="000000"/>
        </w:rPr>
      </w:pPr>
      <w:r w:rsidRPr="00DA4459">
        <w:rPr>
          <w:color w:val="000000"/>
          <w:u w:val="single"/>
        </w:rPr>
        <w:t>Примечание</w:t>
      </w:r>
      <w:r w:rsidRPr="00DA4459">
        <w:rPr>
          <w:color w:val="000000"/>
        </w:rPr>
        <w:t>: результаты достигаются преимущественно в рамках естественных наук, предметов «Обществознание», «Математика».</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Моделирование и проектирование, управление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моделировать с использованием виртуальных конструкторов;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конструировать и моделировать с использованием материальных конструкторов с компьютерным управлением и обратной связью;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моделировать с использованием средств программирования;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проектировать и организовывать свою индивидуальную и групповую деятельность, организовывать своё время с использованием ИКТ.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проектировать виртуальные и реальные объекты и процессы, использовать системы автоматизированного проектирования. </w:t>
      </w:r>
    </w:p>
    <w:p w:rsidR="009E3D45" w:rsidRPr="00DA4459" w:rsidRDefault="009E3D45" w:rsidP="00DE7DBA">
      <w:pPr>
        <w:pStyle w:val="a0"/>
        <w:spacing w:after="0"/>
        <w:ind w:firstLine="454"/>
        <w:jc w:val="both"/>
        <w:rPr>
          <w:color w:val="000000"/>
        </w:rPr>
      </w:pPr>
      <w:r w:rsidRPr="00DA4459">
        <w:rPr>
          <w:color w:val="000000"/>
          <w:u w:val="single"/>
        </w:rPr>
        <w:t>Примечание</w:t>
      </w:r>
      <w:r w:rsidRPr="00DA4459">
        <w:rPr>
          <w:color w:val="000000"/>
        </w:rPr>
        <w:t>: результаты достигаются преимущественно в рамках естественных наук, предметов «Технология», «Математика», «Информатика», «Обществознание».</w:t>
      </w:r>
    </w:p>
    <w:p w:rsidR="009E3D45" w:rsidRPr="00DA4459" w:rsidRDefault="009E3D45" w:rsidP="00DE7DBA">
      <w:pPr>
        <w:spacing w:after="0"/>
        <w:ind w:firstLine="426"/>
        <w:jc w:val="both"/>
        <w:rPr>
          <w:rFonts w:ascii="Times New Roman" w:hAnsi="Times New Roman" w:cs="Times New Roman"/>
          <w:b/>
          <w:bCs/>
          <w:color w:val="000000"/>
          <w:sz w:val="24"/>
          <w:szCs w:val="24"/>
        </w:rPr>
      </w:pPr>
    </w:p>
    <w:p w:rsidR="009E3D45" w:rsidRPr="00DA4459" w:rsidRDefault="009E3D45" w:rsidP="00DE7DBA">
      <w:pPr>
        <w:spacing w:after="0"/>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О</w:t>
      </w:r>
      <w:r>
        <w:rPr>
          <w:rFonts w:ascii="Times New Roman" w:hAnsi="Times New Roman" w:cs="Times New Roman"/>
          <w:b/>
          <w:bCs/>
          <w:color w:val="000000"/>
          <w:sz w:val="24"/>
          <w:szCs w:val="24"/>
        </w:rPr>
        <w:t xml:space="preserve">сновы  учебно-исследовательской  деятельности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планировать и выполнять учебное исследование и учебный проект, используя оборудование, модели, методы и приёмы, адекватные исследуемой проблеме;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выбирать и использовать методы, релевантные рассматриваемой проблеме;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ясно, логично и точно излагать свою точку зрения, использовать языковые средства, адекватные обсуждаемой проблеме;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научиться: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самостоятельно задумывать, планировать и выполнять учебное исследование, учебный и социальный проект;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догадку, озарение, интуицию;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такие математические методы и приёмы, как перебор логических возможностей, математическое моделирование;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целенаправленно и осознанно развивать свои коммуникативные способности, осваивать новые языковые средства;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осознавать свою ответственность за достоверность полученных знаний, за качество выполненного проекта. </w:t>
      </w:r>
    </w:p>
    <w:p w:rsidR="004A5903" w:rsidRDefault="004A5903" w:rsidP="00DE7DBA">
      <w:pPr>
        <w:spacing w:after="0"/>
        <w:rPr>
          <w:rFonts w:ascii="Times New Roman" w:hAnsi="Times New Roman" w:cs="Times New Roman"/>
          <w:b/>
          <w:bCs/>
          <w:color w:val="000000"/>
          <w:sz w:val="24"/>
          <w:szCs w:val="24"/>
        </w:rPr>
      </w:pPr>
    </w:p>
    <w:p w:rsidR="004A5903" w:rsidRDefault="004A5903" w:rsidP="00DE7DBA">
      <w:pPr>
        <w:spacing w:after="0"/>
        <w:rPr>
          <w:rFonts w:ascii="Times New Roman" w:hAnsi="Times New Roman" w:cs="Times New Roman"/>
          <w:b/>
          <w:bCs/>
          <w:color w:val="000000"/>
          <w:sz w:val="24"/>
          <w:szCs w:val="24"/>
        </w:rPr>
      </w:pPr>
    </w:p>
    <w:p w:rsidR="009E3D45" w:rsidRPr="00DA4459" w:rsidRDefault="009E3D45" w:rsidP="00DE7DBA">
      <w:pPr>
        <w:spacing w:after="0"/>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lastRenderedPageBreak/>
        <w:t>С</w:t>
      </w:r>
      <w:r>
        <w:rPr>
          <w:rFonts w:ascii="Times New Roman" w:hAnsi="Times New Roman" w:cs="Times New Roman"/>
          <w:b/>
          <w:bCs/>
          <w:color w:val="000000"/>
          <w:sz w:val="24"/>
          <w:szCs w:val="24"/>
        </w:rPr>
        <w:t xml:space="preserve">тратегии  смыслового  чтения  и работа с текстом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Работа с текстом: поиск информации и понимание прочитанного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научится: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ориентироваться в содержании текста и понимать его целостный смысл: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определять главную тему, общую цель или назначение текста;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выбирать из текста или придумать заголовок, соответствующий содержанию и общему смыслу текста;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формулировать тезис, выражающий общий смысл текста;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предвосхищать содержание предметного плана текста по заголовку и с опорой на предыдущий опыт;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объяснять порядок частей/инструкций, содержащихся в тексте;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решать учебно-познавательные и учебно-практические задачи, требующие полного и критического понимания текста: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определять назначение разных видов текстов;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ставить перед собой цель чтения, направляя внимание на полезную в данный момент информацию;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различать темы и подтемы специального текста;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выделять главную и избыточную информацию;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прогнозировать последовательность изложения идей текста;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сопоставлять разные точки зрения и разные источники информации по заданной теме;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выполнять смысловое свёртывание выделенных фактов и мыслей;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формировать на основе текста систему аргументов (доводов) для обоснования определённой позиции; </w:t>
      </w:r>
    </w:p>
    <w:p w:rsidR="009E3D45" w:rsidRPr="00DA4459"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понимать душевное состояние персонажей текста, сопереживать им. </w:t>
      </w:r>
    </w:p>
    <w:p w:rsidR="009E3D45" w:rsidRPr="00DA4459" w:rsidRDefault="009E3D45" w:rsidP="00DE7DB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Выпускник получит возможность научиться: </w:t>
      </w:r>
    </w:p>
    <w:p w:rsidR="009E3D45" w:rsidRDefault="009E3D45" w:rsidP="00DE7DBA">
      <w:pPr>
        <w:spacing w:after="0"/>
        <w:ind w:firstLine="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анализировать изменения своего эмоционального состояния в процессе чтения, получения и переработки полученной информации и её осмысления.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b/>
          <w:bCs/>
          <w:color w:val="000000"/>
          <w:sz w:val="24"/>
          <w:szCs w:val="24"/>
        </w:rPr>
        <w:t xml:space="preserve">Работа с текстом: преобразование и интерпретация информации </w:t>
      </w:r>
    </w:p>
    <w:p w:rsidR="009E3D45" w:rsidRPr="003733D1" w:rsidRDefault="009E3D45" w:rsidP="00DE7DBA">
      <w:pPr>
        <w:spacing w:after="0"/>
        <w:ind w:firstLine="426"/>
        <w:jc w:val="both"/>
        <w:rPr>
          <w:rFonts w:ascii="Times New Roman" w:hAnsi="Times New Roman" w:cs="Times New Roman"/>
          <w:b/>
          <w:bCs/>
          <w:color w:val="000000"/>
          <w:sz w:val="24"/>
          <w:szCs w:val="24"/>
        </w:rPr>
      </w:pPr>
      <w:r w:rsidRPr="003733D1">
        <w:rPr>
          <w:rFonts w:ascii="Times New Roman" w:hAnsi="Times New Roman" w:cs="Times New Roman"/>
          <w:b/>
          <w:bCs/>
          <w:color w:val="000000"/>
          <w:sz w:val="24"/>
          <w:szCs w:val="24"/>
        </w:rPr>
        <w:t xml:space="preserve">Выпускник научится: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интерпретировать текст: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lastRenderedPageBreak/>
        <w:t xml:space="preserve">— сравнивать и противопоставлять заключённую в тексте информацию разного характера;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обнаруживать в тексте доводы в подтверждение выдвинутых тезисов;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делать выводы из сформулированных посылок;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выводить заключение о намерении автора или главной мысли текста. </w:t>
      </w:r>
    </w:p>
    <w:p w:rsidR="009E3D45" w:rsidRPr="003733D1" w:rsidRDefault="009E3D45" w:rsidP="00DE7DBA">
      <w:pPr>
        <w:spacing w:after="0"/>
        <w:ind w:firstLine="426"/>
        <w:jc w:val="both"/>
        <w:rPr>
          <w:rFonts w:ascii="Times New Roman" w:hAnsi="Times New Roman" w:cs="Times New Roman"/>
          <w:b/>
          <w:bCs/>
          <w:color w:val="000000"/>
          <w:sz w:val="24"/>
          <w:szCs w:val="24"/>
        </w:rPr>
      </w:pPr>
      <w:r w:rsidRPr="003733D1">
        <w:rPr>
          <w:rFonts w:ascii="Times New Roman" w:hAnsi="Times New Roman" w:cs="Times New Roman"/>
          <w:b/>
          <w:bCs/>
          <w:color w:val="000000"/>
          <w:sz w:val="24"/>
          <w:szCs w:val="24"/>
        </w:rPr>
        <w:t xml:space="preserve">Выпускник получит возможность научиться: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 </w:t>
      </w:r>
    </w:p>
    <w:p w:rsidR="009E3D45" w:rsidRPr="003733D1" w:rsidRDefault="009E3D45" w:rsidP="00DE7DBA">
      <w:pPr>
        <w:spacing w:after="0"/>
        <w:ind w:firstLine="426"/>
        <w:jc w:val="both"/>
        <w:rPr>
          <w:rFonts w:ascii="Times New Roman" w:hAnsi="Times New Roman" w:cs="Times New Roman"/>
          <w:b/>
          <w:bCs/>
          <w:color w:val="000000"/>
          <w:sz w:val="24"/>
          <w:szCs w:val="24"/>
        </w:rPr>
      </w:pPr>
      <w:r w:rsidRPr="003733D1">
        <w:rPr>
          <w:rFonts w:ascii="Times New Roman" w:hAnsi="Times New Roman" w:cs="Times New Roman"/>
          <w:b/>
          <w:bCs/>
          <w:color w:val="000000"/>
          <w:sz w:val="24"/>
          <w:szCs w:val="24"/>
        </w:rPr>
        <w:t xml:space="preserve">Работа с текстом: оценка информации </w:t>
      </w:r>
    </w:p>
    <w:p w:rsidR="009E3D45" w:rsidRPr="003733D1" w:rsidRDefault="009E3D45" w:rsidP="00DE7DBA">
      <w:pPr>
        <w:spacing w:after="0"/>
        <w:ind w:firstLine="426"/>
        <w:jc w:val="both"/>
        <w:rPr>
          <w:rFonts w:ascii="Times New Roman" w:hAnsi="Times New Roman" w:cs="Times New Roman"/>
          <w:b/>
          <w:bCs/>
          <w:color w:val="000000"/>
          <w:sz w:val="24"/>
          <w:szCs w:val="24"/>
        </w:rPr>
      </w:pPr>
      <w:r w:rsidRPr="003733D1">
        <w:rPr>
          <w:rFonts w:ascii="Times New Roman" w:hAnsi="Times New Roman" w:cs="Times New Roman"/>
          <w:b/>
          <w:bCs/>
          <w:color w:val="000000"/>
          <w:sz w:val="24"/>
          <w:szCs w:val="24"/>
        </w:rPr>
        <w:t xml:space="preserve">Выпускник научится: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откликаться на содержание текста: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связывать информацию, обнаруженную в тексте, со знаниями из других источников;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оценивать утверждения, сделанные в тексте, исходя из своих представлений о мире;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находить доводы в защиту своей точки зрения;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откликаться на форму текста: оценивать не только содержание текста, но и его форму, а в целом — мастерство его исполнения;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в процессе работы с одним или несколькими источниками выявлять содержащуюся в них противоречивую, конфликтную информацию;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 </w:t>
      </w:r>
    </w:p>
    <w:p w:rsidR="009E3D45" w:rsidRPr="003733D1" w:rsidRDefault="009E3D45" w:rsidP="00DE7DBA">
      <w:pPr>
        <w:spacing w:after="0"/>
        <w:ind w:firstLine="426"/>
        <w:jc w:val="both"/>
        <w:rPr>
          <w:rFonts w:ascii="Times New Roman" w:hAnsi="Times New Roman" w:cs="Times New Roman"/>
          <w:b/>
          <w:bCs/>
          <w:color w:val="000000"/>
          <w:sz w:val="24"/>
          <w:szCs w:val="24"/>
        </w:rPr>
      </w:pPr>
      <w:r w:rsidRPr="003733D1">
        <w:rPr>
          <w:rFonts w:ascii="Times New Roman" w:hAnsi="Times New Roman" w:cs="Times New Roman"/>
          <w:b/>
          <w:bCs/>
          <w:color w:val="000000"/>
          <w:sz w:val="24"/>
          <w:szCs w:val="24"/>
        </w:rPr>
        <w:t xml:space="preserve">Выпускник получит возможность научиться: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критически относиться к рекламной информации; </w:t>
      </w:r>
    </w:p>
    <w:p w:rsidR="009E3D45" w:rsidRPr="003733D1" w:rsidRDefault="009E3D45" w:rsidP="00DE7DBA">
      <w:pPr>
        <w:spacing w:after="0"/>
        <w:ind w:firstLine="426"/>
        <w:jc w:val="both"/>
        <w:rPr>
          <w:rFonts w:ascii="Times New Roman" w:hAnsi="Times New Roman" w:cs="Times New Roman"/>
          <w:color w:val="000000"/>
          <w:sz w:val="24"/>
          <w:szCs w:val="24"/>
        </w:rPr>
      </w:pPr>
      <w:r w:rsidRPr="003733D1">
        <w:rPr>
          <w:rFonts w:ascii="Times New Roman" w:hAnsi="Times New Roman" w:cs="Times New Roman"/>
          <w:color w:val="000000"/>
          <w:sz w:val="24"/>
          <w:szCs w:val="24"/>
        </w:rPr>
        <w:t xml:space="preserve">• находить способы проверки противоречивой информации; </w:t>
      </w:r>
    </w:p>
    <w:p w:rsidR="009E3D45" w:rsidRPr="009E3D45" w:rsidRDefault="009E3D45" w:rsidP="00DE7DBA">
      <w:pPr>
        <w:spacing w:after="0"/>
        <w:ind w:firstLine="426"/>
        <w:jc w:val="both"/>
        <w:rPr>
          <w:rFonts w:ascii="Times New Roman" w:eastAsia="Times New Roman" w:hAnsi="Times New Roman" w:cs="Times New Roman"/>
          <w:color w:val="000000"/>
          <w:sz w:val="24"/>
          <w:szCs w:val="24"/>
        </w:rPr>
      </w:pPr>
      <w:r w:rsidRPr="003733D1">
        <w:rPr>
          <w:rFonts w:ascii="Times New Roman" w:hAnsi="Times New Roman" w:cs="Times New Roman"/>
          <w:color w:val="000000"/>
          <w:sz w:val="24"/>
          <w:szCs w:val="24"/>
        </w:rPr>
        <w:t xml:space="preserve">• определять достоверную информацию в случае наличия противоречивой или конфликтной ситуации. </w:t>
      </w:r>
    </w:p>
    <w:p w:rsidR="00492D27" w:rsidRPr="008175FF" w:rsidRDefault="00492D27" w:rsidP="00492D27">
      <w:pPr>
        <w:autoSpaceDE w:val="0"/>
        <w:autoSpaceDN w:val="0"/>
        <w:adjustRightInd w:val="0"/>
        <w:ind w:firstLine="708"/>
        <w:jc w:val="both"/>
        <w:rPr>
          <w:rFonts w:ascii="Calibri" w:eastAsia="Times New Roman" w:hAnsi="Calibri" w:cs="Times New Roman"/>
          <w:bCs/>
          <w:sz w:val="24"/>
          <w:szCs w:val="24"/>
        </w:rPr>
      </w:pPr>
      <w:r w:rsidRPr="008175FF">
        <w:rPr>
          <w:rFonts w:ascii="Calibri" w:eastAsia="Times New Roman" w:hAnsi="Calibri" w:cs="Times New Roman"/>
          <w:b/>
          <w:bCs/>
          <w:sz w:val="24"/>
          <w:szCs w:val="24"/>
        </w:rPr>
        <w:t xml:space="preserve">2.1.7. Планируемые результаты формирования и развития компетентности обучающихся в области использования информационно- 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 </w:t>
      </w:r>
    </w:p>
    <w:p w:rsidR="00492D27" w:rsidRPr="008175FF" w:rsidRDefault="00492D27" w:rsidP="00492D27">
      <w:pPr>
        <w:autoSpaceDE w:val="0"/>
        <w:autoSpaceDN w:val="0"/>
        <w:adjustRightInd w:val="0"/>
        <w:ind w:firstLine="708"/>
        <w:jc w:val="both"/>
        <w:rPr>
          <w:rFonts w:ascii="Calibri" w:eastAsia="Times New Roman" w:hAnsi="Calibri" w:cs="Times New Roman"/>
          <w:bCs/>
          <w:sz w:val="24"/>
          <w:szCs w:val="24"/>
        </w:rPr>
      </w:pPr>
      <w:r w:rsidRPr="008175FF">
        <w:rPr>
          <w:rFonts w:ascii="Calibri" w:eastAsia="Times New Roman" w:hAnsi="Calibri" w:cs="Times New Roman"/>
          <w:b/>
          <w:bCs/>
          <w:sz w:val="24"/>
          <w:szCs w:val="24"/>
        </w:rPr>
        <w:t xml:space="preserve">Формирование ИКТ-компетентности обучающихся.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
          <w:bCs/>
          <w:sz w:val="24"/>
          <w:szCs w:val="24"/>
        </w:rPr>
        <w:t xml:space="preserve">Обращение с устройствами ИКТ.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Выпускник научится:</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подключать устройства ИКТ к электрическим и информационным сетям, использовать аккумуляторы;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lastRenderedPageBreak/>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осуществлять информационное подключение к локальной сети и глобальной сети Интернет;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входить в информационную с</w:t>
      </w:r>
      <w:r>
        <w:rPr>
          <w:rFonts w:ascii="Calibri" w:eastAsia="Times New Roman" w:hAnsi="Calibri" w:cs="Times New Roman"/>
          <w:bCs/>
          <w:sz w:val="24"/>
          <w:szCs w:val="24"/>
        </w:rPr>
        <w:t>реду образовательной организации</w:t>
      </w:r>
      <w:r w:rsidRPr="008175FF">
        <w:rPr>
          <w:rFonts w:ascii="Calibri" w:eastAsia="Times New Roman" w:hAnsi="Calibri" w:cs="Times New Roman"/>
          <w:bCs/>
          <w:sz w:val="24"/>
          <w:szCs w:val="24"/>
        </w:rPr>
        <w:t xml:space="preserve">, в том числе через Интернет, размещать в информационной среде различные информационные объекты;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выводить информацию на бумагу, правильно обращаться с расходными материалами;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i/>
          <w:iCs/>
          <w:sz w:val="24"/>
          <w:szCs w:val="24"/>
        </w:rPr>
        <w:t>Выпускник получит возможность научиться</w:t>
      </w:r>
      <w:r w:rsidRPr="008175FF">
        <w:rPr>
          <w:rFonts w:ascii="Calibri" w:eastAsia="Times New Roman" w:hAnsi="Calibri" w:cs="Times New Roman"/>
          <w:bCs/>
          <w:sz w:val="24"/>
          <w:szCs w:val="24"/>
        </w:rPr>
        <w:t xml:space="preserve">: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осознавать и использовать в практической деятельности основные психологические особенности восприятия информации человеком.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
          <w:bCs/>
          <w:sz w:val="24"/>
          <w:szCs w:val="24"/>
        </w:rPr>
        <w:t xml:space="preserve">Фиксация изображений и звуков.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Выпускник научится: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выбирать технические средства ИКТ для фиксации изображений и звуков в соответствии с поставленной целью;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осуществлять видеосъёмку и проводить монтаж отснятого материала с использованием возможностей специальных компьютерных инструментов.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i/>
          <w:iCs/>
          <w:sz w:val="24"/>
          <w:szCs w:val="24"/>
        </w:rPr>
        <w:t xml:space="preserve">Выпускник получит возможность научиться: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различать творческую и техническую фиксацию звуков и изображений;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использовать возможности ИКТ в творческой деятельности, связанной с искусством;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осуществлять трёхмерное сканирование. </w:t>
      </w:r>
    </w:p>
    <w:p w:rsidR="004A5903" w:rsidRDefault="004A5903" w:rsidP="00DE7DBA">
      <w:pPr>
        <w:autoSpaceDE w:val="0"/>
        <w:autoSpaceDN w:val="0"/>
        <w:adjustRightInd w:val="0"/>
        <w:spacing w:after="0"/>
        <w:jc w:val="both"/>
        <w:rPr>
          <w:rFonts w:ascii="Calibri" w:eastAsia="Times New Roman" w:hAnsi="Calibri" w:cs="Times New Roman"/>
          <w:b/>
          <w:bCs/>
          <w:sz w:val="24"/>
          <w:szCs w:val="24"/>
        </w:rPr>
      </w:pPr>
    </w:p>
    <w:p w:rsidR="004A5903" w:rsidRDefault="004A5903" w:rsidP="00DE7DBA">
      <w:pPr>
        <w:autoSpaceDE w:val="0"/>
        <w:autoSpaceDN w:val="0"/>
        <w:adjustRightInd w:val="0"/>
        <w:spacing w:after="0"/>
        <w:jc w:val="both"/>
        <w:rPr>
          <w:rFonts w:ascii="Calibri" w:eastAsia="Times New Roman" w:hAnsi="Calibri" w:cs="Times New Roman"/>
          <w:b/>
          <w:bCs/>
          <w:sz w:val="24"/>
          <w:szCs w:val="24"/>
        </w:rPr>
      </w:pP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
          <w:bCs/>
          <w:sz w:val="24"/>
          <w:szCs w:val="24"/>
        </w:rPr>
        <w:t xml:space="preserve">Создание письменных сообщений.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lastRenderedPageBreak/>
        <w:t xml:space="preserve">Выпускник научится: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создавать текст на русском языке с использованием слепого десятипальцевого клавиатурного письма;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сканировать текст и осуществлять распознавание сканированного текста;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осуществлять редактирование и структурирование текста в соответствии с его смыслом средствами текстового редактора;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использовать средства орфографического и синтаксического контроля русского текста и текста на иностранном языке.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i/>
          <w:iCs/>
          <w:sz w:val="24"/>
          <w:szCs w:val="24"/>
        </w:rPr>
        <w:t xml:space="preserve">Выпускник получит возможность научиться: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создавать текст на иностранном языке с использованием слепого десятипальцевого клавиатурного письма;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использовать компьютерные инструменты, упрощающие расшифровку аудиозаписей.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
          <w:bCs/>
          <w:sz w:val="24"/>
          <w:szCs w:val="24"/>
        </w:rPr>
        <w:t xml:space="preserve">Создание графических объектов.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Выпускник научится: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создавать различные геометрические объекты с использованием возможностей специальных компьютерных инструментов;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создавать специализированные карты и диаграммы: географические, хронологические;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создавать графические объекты проведением рукой произвольных линий с использованием специализированных компьютерных инструментов и устройств.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i/>
          <w:iCs/>
          <w:sz w:val="24"/>
          <w:szCs w:val="24"/>
        </w:rPr>
        <w:t xml:space="preserve">Выпускник получит возможность научиться: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создавать мультипликационные фильмы;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создавать виртуальные модели трёхмерных объектов.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
          <w:bCs/>
          <w:sz w:val="24"/>
          <w:szCs w:val="24"/>
        </w:rPr>
        <w:t xml:space="preserve">Создание музыкальных и звуковых сообщений.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Выпускник научится: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использовать звуковые и музыкальные редакторы;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использовать клавишные и кинестетические синтезаторы;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использовать программы звукозаписи и микрофоны.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i/>
          <w:iCs/>
          <w:sz w:val="24"/>
          <w:szCs w:val="24"/>
        </w:rPr>
        <w:t xml:space="preserve">Выпускник получит возможность научиться: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использовать музыкальные редакторы, клавишные и кинетические синтезаторы для решения творческих задач.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
          <w:bCs/>
          <w:sz w:val="24"/>
          <w:szCs w:val="24"/>
        </w:rPr>
        <w:t xml:space="preserve">Создание, восприятие и использование гипермедиа-сообщений.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Выпускник научится: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организовывать сообщения в виде линейного или включающего ссылки представления для самостоятельного просмотра через браузер;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работать с особыми видами сообщений: диаграммами (алгоритмические, концептуальные, классификационные, организационные, родства и др.), картами </w:t>
      </w:r>
      <w:r w:rsidRPr="008175FF">
        <w:rPr>
          <w:rFonts w:ascii="Calibri" w:eastAsia="Times New Roman" w:hAnsi="Calibri" w:cs="Times New Roman"/>
          <w:bCs/>
          <w:sz w:val="24"/>
          <w:szCs w:val="24"/>
        </w:rPr>
        <w:lastRenderedPageBreak/>
        <w:t xml:space="preserve">(географические, хронологические) и спутниковыми фотографиями, в том числе в системах глобального позиционирования;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проводить деконструкцию сообщений, выделение в них структуры, элементов и фрагментов;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использовать при восприятии сообщений внутренние и внешние ссылки;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формулировать вопросы к сообщению, создавать краткое описание сообщения; цитировать фрагменты сообщения;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избирательно относиться к информации в окружающем информационном пространстве, отказываться от потребления ненужной информации.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i/>
          <w:iCs/>
          <w:sz w:val="24"/>
          <w:szCs w:val="24"/>
        </w:rPr>
        <w:t>Выпускник получит возможность научиться</w:t>
      </w:r>
      <w:r w:rsidRPr="008175FF">
        <w:rPr>
          <w:rFonts w:ascii="Calibri" w:eastAsia="Times New Roman" w:hAnsi="Calibri" w:cs="Times New Roman"/>
          <w:bCs/>
          <w:sz w:val="24"/>
          <w:szCs w:val="24"/>
        </w:rPr>
        <w:t xml:space="preserve">: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проектировать дизайн сообщений в соответствии с задачами и средствами доставки;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
          <w:bCs/>
          <w:sz w:val="24"/>
          <w:szCs w:val="24"/>
        </w:rPr>
        <w:t xml:space="preserve">Коммуникация и социальное взаимодействие.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Выпускник научится: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выступать с аудиовидеоподдержкой, включая выступление перед дистанционной аудиторией;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участвовать в обсуждении (аудиовидеофорум, текстовый форум) с использованием возможностей Интернета;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использовать возможности электронной почты для информационного обмена;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вести личный дневник (блог) с использованием возможностей Интернета;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осуществлять образовательное взаимодействие в информационном пространстве образова</w:t>
      </w:r>
      <w:r>
        <w:rPr>
          <w:rFonts w:ascii="Calibri" w:eastAsia="Times New Roman" w:hAnsi="Calibri" w:cs="Times New Roman"/>
          <w:bCs/>
          <w:sz w:val="24"/>
          <w:szCs w:val="24"/>
        </w:rPr>
        <w:t>тельной организации</w:t>
      </w:r>
      <w:r w:rsidRPr="008175FF">
        <w:rPr>
          <w:rFonts w:ascii="Calibri" w:eastAsia="Times New Roman" w:hAnsi="Calibri" w:cs="Times New Roman"/>
          <w:bCs/>
          <w:sz w:val="24"/>
          <w:szCs w:val="24"/>
        </w:rPr>
        <w:t xml:space="preserve"> (получение и выполнение заданий, получение комментариев, совершенствование своей работы, формирование портфолио);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соблюдать нормы информационной культуры, этики и права; с уважением относиться к частной информации и информационным правам других людей.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i/>
          <w:iCs/>
          <w:sz w:val="24"/>
          <w:szCs w:val="24"/>
        </w:rPr>
        <w:t>Выпускник получит возможность научиться</w:t>
      </w:r>
      <w:r w:rsidRPr="008175FF">
        <w:rPr>
          <w:rFonts w:ascii="Calibri" w:eastAsia="Times New Roman" w:hAnsi="Calibri" w:cs="Times New Roman"/>
          <w:bCs/>
          <w:sz w:val="24"/>
          <w:szCs w:val="24"/>
        </w:rPr>
        <w:t xml:space="preserve">: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взаимодействовать в социальных сетях, работать в группе над сообщением (вики);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участвовать в форумах в социальных образовательных сетях;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взаимодействовать с партнёрами с использованием возможностей Интернета (игровое и театральное взаимодействие).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
          <w:bCs/>
          <w:sz w:val="24"/>
          <w:szCs w:val="24"/>
        </w:rPr>
        <w:t xml:space="preserve">Поиск и организация хранения информации.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Выпускник научится: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использовать приёмы поиска информации на персональном компьютере, в информационной среде учреждения и в образовательном пространстве;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использовать различные библиотечные, в том числе электронные, каталоги для поиска необходимых книг;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lastRenderedPageBreak/>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i/>
          <w:iCs/>
          <w:sz w:val="24"/>
          <w:szCs w:val="24"/>
        </w:rPr>
        <w:t>Выпускник получит возможность научиться</w:t>
      </w:r>
      <w:r w:rsidRPr="008175FF">
        <w:rPr>
          <w:rFonts w:ascii="Calibri" w:eastAsia="Times New Roman" w:hAnsi="Calibri" w:cs="Times New Roman"/>
          <w:bCs/>
          <w:sz w:val="24"/>
          <w:szCs w:val="24"/>
        </w:rPr>
        <w:t xml:space="preserve">: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создавать и заполнять различные определители;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использовать различные приёмы поиска информации в Интернете в ходе учебной деятельности.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
          <w:bCs/>
          <w:sz w:val="24"/>
          <w:szCs w:val="24"/>
        </w:rPr>
        <w:t xml:space="preserve">Анализ информации, математическая обработка данных в исследовании.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Выпускник научится: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вводить результаты измерений и другие цифровые данные для их обработки, в том числе статистической и визуализации;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строить математические модели;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проводить эксперименты и исследования в виртуальных лабораториях по естественным наукам, математике и информатике.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i/>
          <w:iCs/>
          <w:sz w:val="24"/>
          <w:szCs w:val="24"/>
        </w:rPr>
        <w:t>Выпускник получит возможность научиться</w:t>
      </w:r>
      <w:r w:rsidRPr="008175FF">
        <w:rPr>
          <w:rFonts w:ascii="Calibri" w:eastAsia="Times New Roman" w:hAnsi="Calibri" w:cs="Times New Roman"/>
          <w:bCs/>
          <w:sz w:val="24"/>
          <w:szCs w:val="24"/>
        </w:rPr>
        <w:t xml:space="preserve">: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анализировать результаты своей деятельности и затрачиваемых ресурсов.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
          <w:bCs/>
          <w:sz w:val="24"/>
          <w:szCs w:val="24"/>
        </w:rPr>
        <w:t xml:space="preserve">Моделирование, проектирование и управление.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Выпускник научится: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моделировать с использованием виртуальных конструкторов;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конструировать и моделировать с использованием материальных конструкторов с компьютерным управлением и обратной связью;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моделировать с использованием средств программирования;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проектировать и организовывать свою индивидуальную и групповую деятельность, организовывать своё время с использованием ИКТ.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i/>
          <w:iCs/>
          <w:sz w:val="24"/>
          <w:szCs w:val="24"/>
        </w:rPr>
        <w:t>Выпускник получит возможность научиться</w:t>
      </w:r>
      <w:r w:rsidRPr="008175FF">
        <w:rPr>
          <w:rFonts w:ascii="Calibri" w:eastAsia="Times New Roman" w:hAnsi="Calibri" w:cs="Times New Roman"/>
          <w:bCs/>
          <w:sz w:val="24"/>
          <w:szCs w:val="24"/>
        </w:rPr>
        <w:t xml:space="preserve">: </w:t>
      </w:r>
    </w:p>
    <w:p w:rsidR="00492D27" w:rsidRPr="008175FF" w:rsidRDefault="00492D27" w:rsidP="00DE7DBA">
      <w:pPr>
        <w:autoSpaceDE w:val="0"/>
        <w:autoSpaceDN w:val="0"/>
        <w:adjustRightInd w:val="0"/>
        <w:spacing w:after="0"/>
        <w:jc w:val="both"/>
        <w:rPr>
          <w:rFonts w:ascii="Calibri" w:eastAsia="Times New Roman" w:hAnsi="Calibri" w:cs="Times New Roman"/>
          <w:bCs/>
          <w:sz w:val="24"/>
          <w:szCs w:val="24"/>
        </w:rPr>
      </w:pPr>
      <w:r w:rsidRPr="008175FF">
        <w:rPr>
          <w:rFonts w:ascii="Calibri" w:eastAsia="Times New Roman" w:hAnsi="Calibri" w:cs="Times New Roman"/>
          <w:bCs/>
          <w:sz w:val="24"/>
          <w:szCs w:val="24"/>
        </w:rPr>
        <w:t xml:space="preserve">• </w:t>
      </w:r>
      <w:r w:rsidRPr="008175FF">
        <w:rPr>
          <w:rFonts w:ascii="Calibri" w:eastAsia="Times New Roman" w:hAnsi="Calibri" w:cs="Times New Roman"/>
          <w:bCs/>
          <w:i/>
          <w:iCs/>
          <w:sz w:val="24"/>
          <w:szCs w:val="24"/>
        </w:rPr>
        <w:t xml:space="preserve">проектировать виртуальные и реальные объекты и процессы, использовать системы автоматизированного проектирования. </w:t>
      </w:r>
    </w:p>
    <w:p w:rsidR="00492D27" w:rsidRPr="008175FF" w:rsidRDefault="00492D27" w:rsidP="00492D27">
      <w:pPr>
        <w:autoSpaceDE w:val="0"/>
        <w:autoSpaceDN w:val="0"/>
        <w:adjustRightInd w:val="0"/>
        <w:ind w:firstLine="708"/>
        <w:jc w:val="both"/>
        <w:rPr>
          <w:rFonts w:ascii="Calibri" w:eastAsia="Times New Roman" w:hAnsi="Calibri" w:cs="Times New Roman"/>
          <w:sz w:val="24"/>
          <w:szCs w:val="24"/>
        </w:rPr>
      </w:pPr>
      <w:r w:rsidRPr="008175FF">
        <w:rPr>
          <w:rFonts w:ascii="Calibri" w:eastAsia="Times New Roman" w:hAnsi="Calibri" w:cs="Times New Roman"/>
          <w:b/>
          <w:bCs/>
          <w:sz w:val="24"/>
          <w:szCs w:val="24"/>
        </w:rPr>
        <w:t>2.1.8. Виды взаимодействия с учебными, научными и социальными организациями, формы привлечения консультантов, экспертов и научных руководителей</w:t>
      </w:r>
      <w:r w:rsidRPr="008175FF">
        <w:rPr>
          <w:rFonts w:ascii="Calibri" w:eastAsia="Times New Roman" w:hAnsi="Calibri" w:cs="Times New Roman"/>
          <w:sz w:val="24"/>
          <w:szCs w:val="24"/>
        </w:rPr>
        <w:t xml:space="preserve">. </w:t>
      </w:r>
    </w:p>
    <w:p w:rsidR="00674560" w:rsidRDefault="00674560" w:rsidP="00DE7DBA">
      <w:pPr>
        <w:spacing w:after="0"/>
        <w:ind w:firstLine="426"/>
        <w:jc w:val="both"/>
        <w:rPr>
          <w:rFonts w:ascii="Times New Roman" w:hAnsi="Times New Roman" w:cs="Times New Roman"/>
          <w:sz w:val="24"/>
          <w:szCs w:val="24"/>
        </w:rPr>
      </w:pPr>
      <w:r w:rsidRPr="00E94F09">
        <w:rPr>
          <w:rFonts w:ascii="Times New Roman" w:hAnsi="Times New Roman" w:cs="Times New Roman"/>
          <w:sz w:val="24"/>
          <w:szCs w:val="24"/>
        </w:rPr>
        <w:t>Формы привлечения консультантов, экспертов и научных руководителей строятся на основе отношений взаимовыгодного сотрудничества. Такие формы включают:</w:t>
      </w:r>
    </w:p>
    <w:p w:rsidR="00674560" w:rsidRDefault="00674560" w:rsidP="00DE7DBA">
      <w:pPr>
        <w:spacing w:after="0"/>
        <w:ind w:firstLine="426"/>
        <w:jc w:val="both"/>
        <w:rPr>
          <w:rFonts w:ascii="Times New Roman" w:hAnsi="Times New Roman" w:cs="Times New Roman"/>
          <w:sz w:val="24"/>
          <w:szCs w:val="24"/>
        </w:rPr>
      </w:pPr>
      <w:r w:rsidRPr="00E94F09">
        <w:rPr>
          <w:rFonts w:ascii="Times New Roman" w:hAnsi="Times New Roman" w:cs="Times New Roman"/>
          <w:sz w:val="24"/>
          <w:szCs w:val="24"/>
        </w:rPr>
        <w:t xml:space="preserve"> </w:t>
      </w:r>
      <w:r w:rsidRPr="00E94F09">
        <w:rPr>
          <w:rFonts w:ascii="Times New Roman" w:hAnsi="Times New Roman" w:cs="Times New Roman"/>
          <w:sz w:val="24"/>
          <w:szCs w:val="24"/>
        </w:rPr>
        <w:sym w:font="Symbol" w:char="F0B7"/>
      </w:r>
      <w:r w:rsidRPr="00E94F09">
        <w:rPr>
          <w:rFonts w:ascii="Times New Roman" w:hAnsi="Times New Roman" w:cs="Times New Roman"/>
          <w:sz w:val="24"/>
          <w:szCs w:val="24"/>
        </w:rPr>
        <w:t xml:space="preserve"> экспертную, научную и консультационную поддержку в рамках сетевого взаимодействия организаций, осуществляющих образовательную деятельность; </w:t>
      </w:r>
    </w:p>
    <w:p w:rsidR="00674560" w:rsidRPr="00674560" w:rsidRDefault="00674560" w:rsidP="00DE7DBA">
      <w:pPr>
        <w:spacing w:after="0"/>
        <w:ind w:firstLine="426"/>
        <w:jc w:val="both"/>
        <w:rPr>
          <w:rFonts w:ascii="Times New Roman" w:hAnsi="Times New Roman" w:cs="Times New Roman"/>
          <w:sz w:val="24"/>
          <w:szCs w:val="24"/>
        </w:rPr>
      </w:pPr>
      <w:r w:rsidRPr="00E94F09">
        <w:rPr>
          <w:rFonts w:ascii="Times New Roman" w:hAnsi="Times New Roman" w:cs="Times New Roman"/>
          <w:sz w:val="24"/>
          <w:szCs w:val="24"/>
        </w:rPr>
        <w:sym w:font="Symbol" w:char="F0B7"/>
      </w:r>
      <w:r w:rsidRPr="00E94F09">
        <w:rPr>
          <w:rFonts w:ascii="Times New Roman" w:hAnsi="Times New Roman" w:cs="Times New Roman"/>
          <w:sz w:val="24"/>
          <w:szCs w:val="24"/>
        </w:rPr>
        <w:t xml:space="preserve"> консультационная, экспертная, научная поддержка осуществляется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 Взаимодействие с учебными, научными и </w:t>
      </w:r>
      <w:r w:rsidRPr="00E94F09">
        <w:rPr>
          <w:rFonts w:ascii="Times New Roman" w:hAnsi="Times New Roman" w:cs="Times New Roman"/>
          <w:sz w:val="24"/>
          <w:szCs w:val="24"/>
        </w:rPr>
        <w:lastRenderedPageBreak/>
        <w:t>социальными организациями включает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492D27" w:rsidRPr="00A20723" w:rsidRDefault="00492D27" w:rsidP="00DE7DBA">
      <w:pPr>
        <w:spacing w:after="0" w:line="240" w:lineRule="auto"/>
        <w:ind w:firstLine="360"/>
        <w:jc w:val="both"/>
        <w:rPr>
          <w:rFonts w:ascii="Times New Roman" w:eastAsia="Times New Roman" w:hAnsi="Times New Roman" w:cs="Times New Roman"/>
          <w:sz w:val="24"/>
          <w:szCs w:val="24"/>
        </w:rPr>
      </w:pPr>
      <w:r w:rsidRPr="008175FF">
        <w:rPr>
          <w:rFonts w:ascii="Calibri" w:eastAsia="Times New Roman" w:hAnsi="Calibri" w:cs="Times New Roman"/>
          <w:bCs/>
          <w:sz w:val="24"/>
          <w:szCs w:val="24"/>
        </w:rPr>
        <w:t xml:space="preserve">Успешному развитию УУД </w:t>
      </w:r>
      <w:r w:rsidR="00A20723">
        <w:rPr>
          <w:bCs/>
          <w:sz w:val="24"/>
          <w:szCs w:val="24"/>
        </w:rPr>
        <w:t xml:space="preserve">обучающихся колледжа </w:t>
      </w:r>
      <w:r w:rsidRPr="008175FF">
        <w:rPr>
          <w:rFonts w:ascii="Calibri" w:eastAsia="Times New Roman" w:hAnsi="Calibri" w:cs="Times New Roman"/>
          <w:bCs/>
          <w:sz w:val="24"/>
          <w:szCs w:val="24"/>
        </w:rPr>
        <w:t>способству</w:t>
      </w:r>
      <w:r>
        <w:rPr>
          <w:rFonts w:ascii="Calibri" w:eastAsia="Times New Roman" w:hAnsi="Calibri" w:cs="Times New Roman"/>
          <w:bCs/>
          <w:sz w:val="24"/>
          <w:szCs w:val="24"/>
        </w:rPr>
        <w:t xml:space="preserve">ет взаимодействие с </w:t>
      </w:r>
      <w:r w:rsidR="00A20723">
        <w:rPr>
          <w:bCs/>
          <w:sz w:val="24"/>
          <w:szCs w:val="24"/>
        </w:rPr>
        <w:t xml:space="preserve"> организациями  физической  культуры и спорта: </w:t>
      </w:r>
      <w:r w:rsidRPr="008175FF">
        <w:rPr>
          <w:rFonts w:ascii="Calibri" w:eastAsia="Times New Roman" w:hAnsi="Calibri" w:cs="Times New Roman"/>
          <w:bCs/>
          <w:sz w:val="24"/>
          <w:szCs w:val="24"/>
        </w:rPr>
        <w:t xml:space="preserve"> </w:t>
      </w:r>
      <w:r w:rsidR="00A20723">
        <w:rPr>
          <w:rFonts w:ascii="Times New Roman" w:hAnsi="Times New Roman"/>
          <w:sz w:val="24"/>
          <w:szCs w:val="24"/>
        </w:rPr>
        <w:t>24 ДЮСШ и СДЮШОР, 3 окружными спортивными федерациями, 2 клубами по игровым видам спорта, 2 медицинскими учреждениями, 2 высшими учебными заведениями, работающими на территории Ханты-Мансийского автономного округа - Югры.</w:t>
      </w:r>
    </w:p>
    <w:p w:rsidR="00492D27" w:rsidRPr="008175FF" w:rsidRDefault="00492D27" w:rsidP="00492D27">
      <w:pPr>
        <w:autoSpaceDE w:val="0"/>
        <w:autoSpaceDN w:val="0"/>
        <w:adjustRightInd w:val="0"/>
        <w:ind w:firstLine="708"/>
        <w:jc w:val="both"/>
        <w:rPr>
          <w:rFonts w:ascii="Calibri" w:eastAsia="Times New Roman" w:hAnsi="Calibri" w:cs="Times New Roman"/>
          <w:bCs/>
          <w:sz w:val="24"/>
          <w:szCs w:val="24"/>
        </w:rPr>
      </w:pPr>
      <w:r w:rsidRPr="008175FF">
        <w:rPr>
          <w:rFonts w:ascii="Calibri" w:eastAsia="Times New Roman" w:hAnsi="Calibri" w:cs="Times New Roman"/>
          <w:b/>
          <w:bCs/>
          <w:sz w:val="24"/>
          <w:szCs w:val="24"/>
        </w:rPr>
        <w:t xml:space="preserve">2.1.9.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 </w:t>
      </w:r>
    </w:p>
    <w:p w:rsidR="00492D27" w:rsidRDefault="00492D27" w:rsidP="00492D27">
      <w:pPr>
        <w:autoSpaceDE w:val="0"/>
        <w:autoSpaceDN w:val="0"/>
        <w:adjustRightInd w:val="0"/>
        <w:ind w:firstLine="708"/>
        <w:jc w:val="both"/>
        <w:rPr>
          <w:b/>
          <w:bCs/>
          <w:sz w:val="24"/>
          <w:szCs w:val="24"/>
        </w:rPr>
      </w:pPr>
      <w:r w:rsidRPr="008175FF">
        <w:rPr>
          <w:rFonts w:ascii="Calibri" w:eastAsia="Times New Roman" w:hAnsi="Calibri" w:cs="Times New Roman"/>
          <w:b/>
          <w:bCs/>
          <w:sz w:val="24"/>
          <w:szCs w:val="24"/>
        </w:rPr>
        <w:t>Условия и средства формирования универсальных учебных действий:</w:t>
      </w:r>
    </w:p>
    <w:p w:rsidR="00810810" w:rsidRPr="00DD318D" w:rsidRDefault="00E6274A" w:rsidP="00810810">
      <w:pPr>
        <w:pStyle w:val="Default"/>
        <w:ind w:firstLine="426"/>
        <w:jc w:val="both"/>
      </w:pPr>
      <w:r>
        <w:t>На уровне</w:t>
      </w:r>
      <w:r w:rsidR="00810810" w:rsidRPr="00DD318D">
        <w:t xml:space="preserve">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00810810" w:rsidRPr="00DD318D">
        <w:rPr>
          <w:i/>
          <w:iCs/>
        </w:rPr>
        <w:t xml:space="preserve">индивидуальной, </w:t>
      </w:r>
      <w:r w:rsidR="00810810" w:rsidRPr="00DD318D">
        <w:t xml:space="preserve">тем не менее </w:t>
      </w:r>
      <w:r w:rsidR="00810810" w:rsidRPr="00DD318D">
        <w:rPr>
          <w:i/>
          <w:iCs/>
        </w:rPr>
        <w:t xml:space="preserve">вокруг </w:t>
      </w:r>
      <w:r w:rsidR="00810810" w:rsidRPr="00DD318D">
        <w:t xml:space="preserve">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00810810" w:rsidRPr="00DD318D">
        <w:rPr>
          <w:i/>
          <w:iCs/>
        </w:rPr>
        <w:t xml:space="preserve">помогают </w:t>
      </w:r>
      <w:r w:rsidR="00810810" w:rsidRPr="00DD318D">
        <w:t xml:space="preserve">друг другу, осуществляют </w:t>
      </w:r>
      <w:r w:rsidR="00810810" w:rsidRPr="00DD318D">
        <w:rPr>
          <w:i/>
          <w:iCs/>
        </w:rPr>
        <w:t xml:space="preserve">взаимоконтроль </w:t>
      </w:r>
      <w:r w:rsidR="00810810" w:rsidRPr="00DD318D">
        <w:t xml:space="preserve">и т. д. </w:t>
      </w:r>
    </w:p>
    <w:p w:rsidR="00810810" w:rsidRPr="00DD318D" w:rsidRDefault="00810810" w:rsidP="00810810">
      <w:pPr>
        <w:pStyle w:val="Default"/>
        <w:ind w:firstLine="426"/>
        <w:jc w:val="both"/>
      </w:pPr>
      <w:r w:rsidRPr="00DD318D">
        <w:t xml:space="preserve">В условиях </w:t>
      </w:r>
      <w:r w:rsidRPr="00DD318D">
        <w:rPr>
          <w:i/>
          <w:iCs/>
        </w:rPr>
        <w:t xml:space="preserve">специально организуемого учебного сотрудничества </w:t>
      </w:r>
      <w:r w:rsidRPr="00DD318D">
        <w:t xml:space="preserve">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 </w:t>
      </w:r>
    </w:p>
    <w:p w:rsidR="00810810" w:rsidRPr="00DD318D" w:rsidRDefault="00810810" w:rsidP="00810810">
      <w:pPr>
        <w:pStyle w:val="Default"/>
        <w:ind w:firstLine="426"/>
        <w:jc w:val="both"/>
      </w:pPr>
      <w:r w:rsidRPr="00DD318D">
        <w:t xml:space="preserve">• распределение начальных действий и операций, заданное предметным условием совместной работы; </w:t>
      </w:r>
    </w:p>
    <w:p w:rsidR="00810810" w:rsidRPr="00DD318D" w:rsidRDefault="00810810" w:rsidP="00810810">
      <w:pPr>
        <w:pStyle w:val="Default"/>
        <w:ind w:firstLine="426"/>
        <w:jc w:val="both"/>
      </w:pPr>
      <w:r w:rsidRPr="00DD318D">
        <w:t xml:space="preserve">•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810810" w:rsidRPr="00DD318D" w:rsidRDefault="00810810" w:rsidP="00810810">
      <w:pPr>
        <w:pStyle w:val="Default"/>
        <w:ind w:firstLine="426"/>
        <w:jc w:val="both"/>
      </w:pPr>
      <w:r w:rsidRPr="00DD318D">
        <w:t xml:space="preserve">•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 </w:t>
      </w:r>
    </w:p>
    <w:p w:rsidR="00810810" w:rsidRPr="00DD318D" w:rsidRDefault="00810810" w:rsidP="00810810">
      <w:pPr>
        <w:pStyle w:val="Default"/>
        <w:ind w:firstLine="426"/>
        <w:jc w:val="both"/>
      </w:pPr>
      <w:r w:rsidRPr="00DD318D">
        <w:t xml:space="preserve">• коммуникацию (общение), обеспечивающую реализацию процессов распределения, обмена и взаимопонимания; </w:t>
      </w:r>
    </w:p>
    <w:p w:rsidR="00810810" w:rsidRPr="00DD318D" w:rsidRDefault="00810810" w:rsidP="00810810">
      <w:pPr>
        <w:pStyle w:val="Default"/>
        <w:ind w:firstLine="426"/>
        <w:jc w:val="both"/>
      </w:pPr>
      <w:r w:rsidRPr="00DD318D">
        <w:t xml:space="preserve">•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810810" w:rsidRPr="00DD318D" w:rsidRDefault="00810810" w:rsidP="00810810">
      <w:pPr>
        <w:pStyle w:val="Default"/>
        <w:ind w:firstLine="426"/>
        <w:jc w:val="both"/>
      </w:pPr>
      <w:r w:rsidRPr="00DD318D">
        <w:t xml:space="preserve">• рефлексию, обеспечивающую преодоление ограничений собственного действия относительно общей схемы деятельности. </w:t>
      </w:r>
    </w:p>
    <w:p w:rsidR="00810810" w:rsidRPr="00DD318D" w:rsidRDefault="00810810" w:rsidP="00810810">
      <w:pPr>
        <w:pStyle w:val="Default"/>
        <w:ind w:firstLine="426"/>
        <w:jc w:val="both"/>
        <w:rPr>
          <w:b/>
          <w:bCs/>
        </w:rPr>
      </w:pPr>
      <w:r w:rsidRPr="00DD318D">
        <w:rPr>
          <w:b/>
          <w:bCs/>
        </w:rPr>
        <w:t xml:space="preserve">Совместная деятельность </w:t>
      </w:r>
    </w:p>
    <w:p w:rsidR="00810810" w:rsidRPr="00DD318D" w:rsidRDefault="00810810" w:rsidP="00810810">
      <w:pPr>
        <w:pStyle w:val="Default"/>
        <w:ind w:firstLine="426"/>
        <w:jc w:val="both"/>
      </w:pPr>
      <w:r w:rsidRPr="00DD318D">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810810" w:rsidRPr="00DD318D" w:rsidRDefault="00810810" w:rsidP="00810810">
      <w:pPr>
        <w:pStyle w:val="Default"/>
        <w:ind w:firstLine="426"/>
        <w:jc w:val="both"/>
      </w:pPr>
      <w:r w:rsidRPr="00DD318D">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810810" w:rsidRPr="00DD318D" w:rsidRDefault="00810810" w:rsidP="00810810">
      <w:pPr>
        <w:pStyle w:val="Default"/>
        <w:ind w:firstLine="426"/>
        <w:jc w:val="both"/>
      </w:pPr>
      <w:r w:rsidRPr="00DD318D">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w:t>
      </w:r>
      <w:r w:rsidRPr="00DD318D">
        <w:lastRenderedPageBreak/>
        <w:t xml:space="preserve">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rsidR="00810810" w:rsidRPr="00DD318D" w:rsidRDefault="00810810" w:rsidP="00810810">
      <w:pPr>
        <w:pStyle w:val="Default"/>
        <w:ind w:firstLine="426"/>
        <w:jc w:val="both"/>
      </w:pPr>
      <w:r w:rsidRPr="00DD318D">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810810" w:rsidRPr="00DD318D" w:rsidRDefault="00810810" w:rsidP="00810810">
      <w:pPr>
        <w:pStyle w:val="Default"/>
        <w:ind w:firstLine="426"/>
        <w:jc w:val="both"/>
      </w:pPr>
      <w:r w:rsidRPr="00DD318D">
        <w:t xml:space="preserve">Цели организации работы в группе: </w:t>
      </w:r>
    </w:p>
    <w:p w:rsidR="00810810" w:rsidRPr="00DD318D" w:rsidRDefault="00810810" w:rsidP="00810810">
      <w:pPr>
        <w:pStyle w:val="Default"/>
        <w:ind w:firstLine="426"/>
        <w:jc w:val="both"/>
      </w:pPr>
      <w:r w:rsidRPr="00DD318D">
        <w:t xml:space="preserve">• создание учебной мотивации; </w:t>
      </w:r>
    </w:p>
    <w:p w:rsidR="00810810" w:rsidRPr="00DD318D" w:rsidRDefault="00810810" w:rsidP="00810810">
      <w:pPr>
        <w:pStyle w:val="Default"/>
        <w:ind w:firstLine="426"/>
        <w:jc w:val="both"/>
      </w:pPr>
      <w:r w:rsidRPr="00DD318D">
        <w:t xml:space="preserve">• пробуждение в учениках познавательного интереса; </w:t>
      </w:r>
    </w:p>
    <w:p w:rsidR="00810810" w:rsidRPr="00DD318D" w:rsidRDefault="00810810" w:rsidP="00810810">
      <w:pPr>
        <w:pStyle w:val="Default"/>
        <w:ind w:firstLine="426"/>
        <w:jc w:val="both"/>
      </w:pPr>
      <w:r w:rsidRPr="00DD318D">
        <w:t xml:space="preserve">• развитие стремления к успеху и одобрению; </w:t>
      </w:r>
    </w:p>
    <w:p w:rsidR="00810810" w:rsidRPr="00DD318D" w:rsidRDefault="00810810" w:rsidP="00810810">
      <w:pPr>
        <w:pStyle w:val="Default"/>
        <w:ind w:firstLine="426"/>
        <w:jc w:val="both"/>
      </w:pPr>
      <w:r w:rsidRPr="00DD318D">
        <w:t xml:space="preserve">• снятие неуверенности в себе, боязни сделать ошибку и получить за это порицание; </w:t>
      </w:r>
    </w:p>
    <w:p w:rsidR="00810810" w:rsidRPr="00DD318D" w:rsidRDefault="00810810" w:rsidP="00810810">
      <w:pPr>
        <w:pStyle w:val="Default"/>
        <w:ind w:firstLine="426"/>
        <w:jc w:val="both"/>
      </w:pPr>
      <w:r w:rsidRPr="00DD318D">
        <w:t xml:space="preserve">• развитие способности к самостоятельной оценке своей работы; </w:t>
      </w:r>
    </w:p>
    <w:p w:rsidR="00810810" w:rsidRPr="00DD318D" w:rsidRDefault="00810810" w:rsidP="00810810">
      <w:pPr>
        <w:pStyle w:val="Default"/>
        <w:ind w:firstLine="426"/>
        <w:jc w:val="both"/>
      </w:pPr>
      <w:r w:rsidRPr="00DD318D">
        <w:t xml:space="preserve">• формирование умения общаться и взаимодействовать с другими обучающимися. </w:t>
      </w:r>
    </w:p>
    <w:p w:rsidR="00810810" w:rsidRPr="00DD318D" w:rsidRDefault="00810810" w:rsidP="00810810">
      <w:pPr>
        <w:pStyle w:val="Default"/>
        <w:ind w:firstLine="426"/>
        <w:jc w:val="both"/>
      </w:pPr>
      <w:r w:rsidRPr="00DD318D">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810810" w:rsidRPr="00DD318D" w:rsidRDefault="00810810" w:rsidP="00810810">
      <w:pPr>
        <w:pStyle w:val="Default"/>
        <w:ind w:firstLine="426"/>
        <w:jc w:val="both"/>
      </w:pPr>
      <w:r w:rsidRPr="00DD318D">
        <w:t xml:space="preserve">Можно выделить три принципа организации совместной деятельности: </w:t>
      </w:r>
    </w:p>
    <w:p w:rsidR="00810810" w:rsidRPr="00DD318D" w:rsidRDefault="00810810" w:rsidP="00810810">
      <w:pPr>
        <w:pStyle w:val="Default"/>
        <w:ind w:firstLine="426"/>
        <w:jc w:val="both"/>
      </w:pPr>
      <w:r w:rsidRPr="00DD318D">
        <w:t xml:space="preserve">1) принцип индивидуальных вкладов; </w:t>
      </w:r>
    </w:p>
    <w:p w:rsidR="00810810" w:rsidRPr="00DD318D" w:rsidRDefault="00810810" w:rsidP="00810810">
      <w:pPr>
        <w:pStyle w:val="Default"/>
        <w:ind w:firstLine="426"/>
        <w:jc w:val="both"/>
      </w:pPr>
      <w:r w:rsidRPr="00DD318D">
        <w:t xml:space="preserve">2) позиционный принцип, при котором важно столкновение и координация разных позиций членов группы; </w:t>
      </w:r>
    </w:p>
    <w:p w:rsidR="00810810" w:rsidRPr="00DD318D" w:rsidRDefault="00810810" w:rsidP="00810810">
      <w:pPr>
        <w:pStyle w:val="Default"/>
        <w:ind w:firstLine="426"/>
        <w:jc w:val="both"/>
      </w:pPr>
      <w:r w:rsidRPr="00DD318D">
        <w:t xml:space="preserve">3) принцип содержательного распределения действий, при котором за обучающимися закреплены определённые модели действий. </w:t>
      </w:r>
    </w:p>
    <w:p w:rsidR="00810810" w:rsidRPr="00DD318D" w:rsidRDefault="00810810" w:rsidP="00810810">
      <w:pPr>
        <w:pStyle w:val="Default"/>
        <w:ind w:firstLine="426"/>
        <w:jc w:val="both"/>
      </w:pPr>
      <w:r w:rsidRPr="00DD318D">
        <w:t xml:space="preserve">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 </w:t>
      </w:r>
    </w:p>
    <w:p w:rsidR="00810810" w:rsidRPr="00DD318D" w:rsidRDefault="00810810" w:rsidP="00810810">
      <w:pPr>
        <w:pStyle w:val="Default"/>
        <w:ind w:firstLine="426"/>
        <w:jc w:val="both"/>
      </w:pPr>
      <w:r w:rsidRPr="00DD318D">
        <w:t xml:space="preserve">Роли обучающихся при работе в группе могут распределяться по-разному: </w:t>
      </w:r>
    </w:p>
    <w:p w:rsidR="00810810" w:rsidRPr="00DD318D" w:rsidRDefault="00810810" w:rsidP="00810810">
      <w:pPr>
        <w:pStyle w:val="Default"/>
        <w:ind w:firstLine="426"/>
        <w:jc w:val="both"/>
      </w:pPr>
      <w:r w:rsidRPr="00DD318D">
        <w:t xml:space="preserve">• все роли заранее распределены учителем; </w:t>
      </w:r>
    </w:p>
    <w:p w:rsidR="00810810" w:rsidRPr="00DD318D" w:rsidRDefault="00810810" w:rsidP="00810810">
      <w:pPr>
        <w:pStyle w:val="Default"/>
        <w:ind w:firstLine="426"/>
        <w:jc w:val="both"/>
      </w:pPr>
      <w:r w:rsidRPr="00DD318D">
        <w:t xml:space="preserve">•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 </w:t>
      </w:r>
    </w:p>
    <w:p w:rsidR="00810810" w:rsidRPr="00DD318D" w:rsidRDefault="00810810" w:rsidP="00810810">
      <w:pPr>
        <w:pStyle w:val="Default"/>
        <w:ind w:firstLine="426"/>
        <w:jc w:val="both"/>
      </w:pPr>
      <w:r w:rsidRPr="00DD318D">
        <w:t xml:space="preserve">• участники группы сами выбирают себе роли. </w:t>
      </w:r>
    </w:p>
    <w:p w:rsidR="00810810" w:rsidRPr="00DD318D" w:rsidRDefault="00810810" w:rsidP="00810810">
      <w:pPr>
        <w:pStyle w:val="Default"/>
        <w:ind w:firstLine="426"/>
        <w:jc w:val="both"/>
      </w:pPr>
      <w:r w:rsidRPr="00DD318D">
        <w:t xml:space="preserve">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 </w:t>
      </w:r>
    </w:p>
    <w:p w:rsidR="00810810" w:rsidRPr="00DD318D" w:rsidRDefault="00810810" w:rsidP="00810810">
      <w:pPr>
        <w:pStyle w:val="Default"/>
        <w:ind w:firstLine="426"/>
        <w:jc w:val="both"/>
      </w:pPr>
      <w:r w:rsidRPr="00DD318D">
        <w:t xml:space="preserve">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 </w:t>
      </w:r>
    </w:p>
    <w:p w:rsidR="00810810" w:rsidRPr="00DD318D" w:rsidRDefault="00810810" w:rsidP="00810810">
      <w:pPr>
        <w:pStyle w:val="Default"/>
        <w:ind w:firstLine="426"/>
        <w:jc w:val="both"/>
      </w:pPr>
      <w:r w:rsidRPr="00DD318D">
        <w:t xml:space="preserve">В качестве вариантов работы парами можно назвать следующие: </w:t>
      </w:r>
    </w:p>
    <w:p w:rsidR="00810810" w:rsidRPr="00DD318D" w:rsidRDefault="00810810" w:rsidP="00810810">
      <w:pPr>
        <w:pStyle w:val="Default"/>
        <w:ind w:firstLine="426"/>
        <w:jc w:val="both"/>
      </w:pPr>
      <w:r w:rsidRPr="00DD318D">
        <w:t xml:space="preserve">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 </w:t>
      </w:r>
    </w:p>
    <w:p w:rsidR="00810810" w:rsidRPr="00DD318D" w:rsidRDefault="00810810" w:rsidP="00810810">
      <w:pPr>
        <w:pStyle w:val="Default"/>
        <w:ind w:firstLine="426"/>
        <w:jc w:val="both"/>
      </w:pPr>
      <w:r w:rsidRPr="00DD318D">
        <w:t xml:space="preserve">2) ученики поочерёдно выполняют общее задание, используя те определённые знания и средства, которые имеются у каждого; </w:t>
      </w:r>
    </w:p>
    <w:p w:rsidR="00810810" w:rsidRPr="00DD318D" w:rsidRDefault="00810810" w:rsidP="00810810">
      <w:pPr>
        <w:pStyle w:val="Default"/>
        <w:ind w:firstLine="426"/>
        <w:jc w:val="both"/>
      </w:pPr>
      <w:r w:rsidRPr="00DD318D">
        <w:lastRenderedPageBreak/>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810810" w:rsidRPr="00DD318D" w:rsidRDefault="00810810" w:rsidP="00810810">
      <w:pPr>
        <w:pStyle w:val="Default"/>
        <w:ind w:firstLine="426"/>
        <w:jc w:val="both"/>
      </w:pPr>
      <w:r w:rsidRPr="00DD318D">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 </w:t>
      </w:r>
    </w:p>
    <w:p w:rsidR="00810810" w:rsidRPr="00DD318D" w:rsidRDefault="00810810" w:rsidP="00810810">
      <w:pPr>
        <w:pStyle w:val="Default"/>
        <w:ind w:firstLine="426"/>
        <w:jc w:val="both"/>
        <w:rPr>
          <w:b/>
          <w:bCs/>
        </w:rPr>
      </w:pPr>
      <w:r w:rsidRPr="00DD318D">
        <w:rPr>
          <w:b/>
          <w:bCs/>
        </w:rPr>
        <w:t xml:space="preserve">Разновозрастное сотрудничество </w:t>
      </w:r>
    </w:p>
    <w:p w:rsidR="00810810" w:rsidRPr="00DD318D" w:rsidRDefault="00810810" w:rsidP="00810810">
      <w:pPr>
        <w:pStyle w:val="Default"/>
        <w:ind w:firstLine="426"/>
        <w:jc w:val="both"/>
      </w:pPr>
      <w:r w:rsidRPr="00DD318D">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w:t>
      </w:r>
      <w:r>
        <w:t xml:space="preserve">ученику </w:t>
      </w:r>
      <w:r w:rsidRPr="00DD318D">
        <w:t xml:space="preserve">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w:t>
      </w:r>
      <w:r>
        <w:t>девятиклассника  в качестве учителя в 6-7 классах</w:t>
      </w:r>
      <w:r w:rsidRPr="00DD318D">
        <w:t xml:space="preserve">). </w:t>
      </w:r>
    </w:p>
    <w:p w:rsidR="00810810" w:rsidRPr="00DD318D" w:rsidRDefault="00810810" w:rsidP="00810810">
      <w:pPr>
        <w:pStyle w:val="Default"/>
        <w:ind w:firstLine="426"/>
        <w:jc w:val="both"/>
      </w:pPr>
      <w:r w:rsidRPr="00DD318D">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810810" w:rsidRPr="00DD318D" w:rsidRDefault="00810810" w:rsidP="00810810">
      <w:pPr>
        <w:pStyle w:val="Default"/>
        <w:ind w:firstLine="426"/>
        <w:jc w:val="both"/>
        <w:rPr>
          <w:b/>
          <w:bCs/>
        </w:rPr>
      </w:pPr>
      <w:r w:rsidRPr="00DD318D">
        <w:rPr>
          <w:b/>
          <w:bCs/>
        </w:rPr>
        <w:t xml:space="preserve">Проектная деятельность обучающихся как форма сотрудничества </w:t>
      </w:r>
    </w:p>
    <w:p w:rsidR="00810810" w:rsidRPr="00DD318D" w:rsidRDefault="00810810" w:rsidP="00810810">
      <w:pPr>
        <w:pStyle w:val="Default"/>
        <w:ind w:firstLine="426"/>
        <w:jc w:val="both"/>
      </w:pPr>
      <w:r w:rsidRPr="00DD318D">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DD318D">
        <w:rPr>
          <w:i/>
          <w:iCs/>
        </w:rPr>
        <w:t xml:space="preserve">сотрудничества, кооперации </w:t>
      </w:r>
      <w:r w:rsidRPr="00DD318D">
        <w:t xml:space="preserve">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810810" w:rsidRPr="00DD318D" w:rsidRDefault="00810810" w:rsidP="00810810">
      <w:pPr>
        <w:pStyle w:val="Default"/>
        <w:ind w:firstLine="426"/>
        <w:jc w:val="both"/>
      </w:pPr>
      <w:r>
        <w:t xml:space="preserve">Используются  </w:t>
      </w:r>
      <w:r w:rsidRPr="00DD318D">
        <w:t xml:space="preserve">разные типы ситуаций сотрудничества. </w:t>
      </w:r>
    </w:p>
    <w:p w:rsidR="00810810" w:rsidRPr="00DD318D" w:rsidRDefault="00810810" w:rsidP="00810810">
      <w:pPr>
        <w:pStyle w:val="Default"/>
        <w:ind w:firstLine="426"/>
        <w:jc w:val="both"/>
      </w:pPr>
      <w:r w:rsidRPr="00DD318D">
        <w:t xml:space="preserve">1. Ситуация </w:t>
      </w:r>
      <w:r w:rsidRPr="00DD318D">
        <w:rPr>
          <w:i/>
          <w:iCs/>
        </w:rPr>
        <w:t xml:space="preserve">сотрудничества со сверстниками с распределением функций. </w:t>
      </w:r>
      <w:r w:rsidRPr="00DD318D">
        <w:t xml:space="preserve">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 </w:t>
      </w:r>
    </w:p>
    <w:p w:rsidR="00810810" w:rsidRPr="00DD318D" w:rsidRDefault="00810810" w:rsidP="00810810">
      <w:pPr>
        <w:pStyle w:val="Default"/>
        <w:ind w:firstLine="426"/>
        <w:jc w:val="both"/>
      </w:pPr>
      <w:r w:rsidRPr="00DD318D">
        <w:t xml:space="preserve">2. Ситуация </w:t>
      </w:r>
      <w:r w:rsidRPr="00DD318D">
        <w:rPr>
          <w:i/>
          <w:iCs/>
        </w:rPr>
        <w:t xml:space="preserve">сотрудничества со взрослым с распределением функций. </w:t>
      </w:r>
      <w:r w:rsidRPr="00DD318D">
        <w:t xml:space="preserve">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810810" w:rsidRPr="00DD318D" w:rsidRDefault="00810810" w:rsidP="00810810">
      <w:pPr>
        <w:pStyle w:val="Default"/>
        <w:ind w:firstLine="426"/>
        <w:jc w:val="both"/>
      </w:pPr>
      <w:r w:rsidRPr="00DD318D">
        <w:t xml:space="preserve">3. Ситуация взаимодействия со сверстниками без чёткого разделения функций. </w:t>
      </w:r>
    </w:p>
    <w:p w:rsidR="00810810" w:rsidRPr="00DD318D" w:rsidRDefault="00810810" w:rsidP="00810810">
      <w:pPr>
        <w:pStyle w:val="Default"/>
        <w:ind w:firstLine="426"/>
        <w:jc w:val="both"/>
      </w:pPr>
      <w:r w:rsidRPr="00DD318D">
        <w:t xml:space="preserve">4. Ситуация </w:t>
      </w:r>
      <w:r w:rsidRPr="00DD318D">
        <w:rPr>
          <w:i/>
          <w:iCs/>
        </w:rPr>
        <w:t xml:space="preserve">конфликтного взаимодействия со сверстниками. </w:t>
      </w:r>
      <w:r w:rsidRPr="00DD318D">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810810" w:rsidRPr="00DD318D" w:rsidRDefault="00810810" w:rsidP="00810810">
      <w:pPr>
        <w:pStyle w:val="Default"/>
        <w:ind w:firstLine="426"/>
        <w:jc w:val="both"/>
      </w:pPr>
      <w:r w:rsidRPr="00DD318D">
        <w:lastRenderedPageBreak/>
        <w:t xml:space="preserve">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w:t>
      </w:r>
      <w:r>
        <w:t xml:space="preserve"> </w:t>
      </w:r>
      <w:r w:rsidRPr="00DD318D">
        <w:t xml:space="preserve">тревожность. </w:t>
      </w:r>
    </w:p>
    <w:p w:rsidR="00810810" w:rsidRPr="00DD318D" w:rsidRDefault="00810810" w:rsidP="00810810">
      <w:pPr>
        <w:pStyle w:val="Default"/>
        <w:ind w:firstLine="426"/>
        <w:jc w:val="both"/>
      </w:pPr>
      <w:r w:rsidRPr="00DD318D">
        <w:t xml:space="preserve">Дискуссия </w:t>
      </w:r>
    </w:p>
    <w:p w:rsidR="00810810" w:rsidRPr="00DD318D" w:rsidRDefault="00810810" w:rsidP="00810810">
      <w:pPr>
        <w:pStyle w:val="Default"/>
        <w:ind w:firstLine="426"/>
        <w:jc w:val="both"/>
      </w:pPr>
      <w:r w:rsidRPr="00DD318D">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DD318D">
        <w:rPr>
          <w:i/>
          <w:iCs/>
        </w:rPr>
        <w:t xml:space="preserve">письменная дискуссия. </w:t>
      </w:r>
    </w:p>
    <w:p w:rsidR="00810810" w:rsidRPr="00DD318D" w:rsidRDefault="00810810" w:rsidP="00810810">
      <w:pPr>
        <w:pStyle w:val="Default"/>
        <w:ind w:firstLine="426"/>
        <w:jc w:val="both"/>
      </w:pPr>
      <w:r w:rsidRPr="00DD318D">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w:t>
      </w:r>
    </w:p>
    <w:p w:rsidR="00810810" w:rsidRPr="00DD318D" w:rsidRDefault="00810810" w:rsidP="00810810">
      <w:pPr>
        <w:pStyle w:val="Default"/>
        <w:ind w:firstLine="426"/>
        <w:jc w:val="both"/>
      </w:pPr>
      <w:r w:rsidRPr="00DD318D">
        <w:t xml:space="preserve">Выделяются следующие функции письменной дискуссии: </w:t>
      </w:r>
    </w:p>
    <w:p w:rsidR="00810810" w:rsidRPr="00DD318D" w:rsidRDefault="00810810" w:rsidP="00810810">
      <w:pPr>
        <w:pStyle w:val="Default"/>
        <w:ind w:firstLine="426"/>
        <w:jc w:val="both"/>
      </w:pPr>
      <w:r w:rsidRPr="00DD318D">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 </w:t>
      </w:r>
    </w:p>
    <w:p w:rsidR="00810810" w:rsidRPr="00DD318D" w:rsidRDefault="00810810" w:rsidP="00810810">
      <w:pPr>
        <w:pStyle w:val="Default"/>
        <w:ind w:firstLine="426"/>
        <w:jc w:val="both"/>
      </w:pPr>
      <w:r w:rsidRPr="00DD318D">
        <w:t xml:space="preserve">• усиление письменного оформления мысли за счет развития речи младших подростков, умения формулировать своё мнение так, чтобы быть понятым другими; </w:t>
      </w:r>
    </w:p>
    <w:p w:rsidR="00810810" w:rsidRPr="00DD318D" w:rsidRDefault="00810810" w:rsidP="00810810">
      <w:pPr>
        <w:pStyle w:val="Default"/>
        <w:ind w:firstLine="426"/>
        <w:jc w:val="both"/>
      </w:pPr>
      <w:r w:rsidRPr="00DD318D">
        <w:t xml:space="preserve">•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w:t>
      </w:r>
    </w:p>
    <w:p w:rsidR="00810810" w:rsidRPr="00DD318D" w:rsidRDefault="00810810" w:rsidP="00810810">
      <w:pPr>
        <w:pStyle w:val="Default"/>
        <w:ind w:firstLine="426"/>
        <w:jc w:val="both"/>
      </w:pPr>
      <w:r w:rsidRPr="00DD318D">
        <w:t xml:space="preserve">•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 </w:t>
      </w:r>
    </w:p>
    <w:p w:rsidR="00810810" w:rsidRPr="00DD318D" w:rsidRDefault="00810810" w:rsidP="00810810">
      <w:pPr>
        <w:pStyle w:val="Default"/>
        <w:ind w:firstLine="426"/>
        <w:jc w:val="both"/>
      </w:pPr>
      <w:r w:rsidRPr="00DD318D">
        <w:t xml:space="preserve">Тренинги </w:t>
      </w:r>
    </w:p>
    <w:p w:rsidR="00810810" w:rsidRPr="00DD318D" w:rsidRDefault="00810810" w:rsidP="00810810">
      <w:pPr>
        <w:pStyle w:val="Default"/>
        <w:ind w:firstLine="426"/>
        <w:jc w:val="both"/>
      </w:pPr>
      <w:r w:rsidRPr="00DD318D">
        <w:t xml:space="preserve">Наиболее эффективным способом психологической коррекции когнитивных и эмоционально-личностных компонентов рефлексивных способностей выступают разные формы и программы </w:t>
      </w:r>
      <w:r w:rsidRPr="00DD318D">
        <w:rPr>
          <w:i/>
          <w:iCs/>
        </w:rPr>
        <w:t xml:space="preserve">тренингов </w:t>
      </w:r>
      <w:r w:rsidRPr="00DD318D">
        <w:t xml:space="preserve">для подростков. Программы тренингов позволяют ставить и достигать следующих конкретных целей: </w:t>
      </w:r>
    </w:p>
    <w:p w:rsidR="00810810" w:rsidRPr="00DD318D" w:rsidRDefault="00810810" w:rsidP="00810810">
      <w:pPr>
        <w:pStyle w:val="Default"/>
        <w:ind w:firstLine="426"/>
        <w:jc w:val="both"/>
      </w:pPr>
      <w:r w:rsidRPr="00DD318D">
        <w:t xml:space="preserve">• вырабатывать положительное отношение друг к другу и умение общаться так, чтобы общение с тобой приносило радость окружающим; </w:t>
      </w:r>
    </w:p>
    <w:p w:rsidR="00810810" w:rsidRPr="00DD318D" w:rsidRDefault="00810810" w:rsidP="00810810">
      <w:pPr>
        <w:pStyle w:val="Default"/>
        <w:ind w:firstLine="426"/>
        <w:jc w:val="both"/>
      </w:pPr>
      <w:r w:rsidRPr="00DD318D">
        <w:t xml:space="preserve">• развивать навыки взаимодействия в группе; </w:t>
      </w:r>
    </w:p>
    <w:p w:rsidR="00810810" w:rsidRPr="00DD318D" w:rsidRDefault="00810810" w:rsidP="00810810">
      <w:pPr>
        <w:pStyle w:val="Default"/>
        <w:ind w:firstLine="426"/>
        <w:jc w:val="both"/>
      </w:pPr>
      <w:r w:rsidRPr="00DD318D">
        <w:t xml:space="preserve">• создать положительное настроение на дальнейшее продолжительное взаимодействие в тренинговой группе; </w:t>
      </w:r>
    </w:p>
    <w:p w:rsidR="00810810" w:rsidRPr="00DD318D" w:rsidRDefault="00810810" w:rsidP="00810810">
      <w:pPr>
        <w:pStyle w:val="Default"/>
        <w:ind w:firstLine="426"/>
        <w:jc w:val="both"/>
      </w:pPr>
      <w:r w:rsidRPr="00DD318D">
        <w:t xml:space="preserve">• развивать невербальные навыки общения; </w:t>
      </w:r>
    </w:p>
    <w:p w:rsidR="00810810" w:rsidRPr="00DD318D" w:rsidRDefault="00810810" w:rsidP="00810810">
      <w:pPr>
        <w:pStyle w:val="Default"/>
        <w:ind w:firstLine="426"/>
        <w:jc w:val="both"/>
      </w:pPr>
      <w:r w:rsidRPr="00DD318D">
        <w:t xml:space="preserve">• развивать навыки самопознания; </w:t>
      </w:r>
    </w:p>
    <w:p w:rsidR="00810810" w:rsidRPr="00DD318D" w:rsidRDefault="00810810" w:rsidP="00810810">
      <w:pPr>
        <w:pStyle w:val="Default"/>
        <w:ind w:firstLine="426"/>
        <w:jc w:val="both"/>
      </w:pPr>
      <w:r w:rsidRPr="00DD318D">
        <w:t xml:space="preserve">• развивать навыки восприятия и понимания других людей; </w:t>
      </w:r>
    </w:p>
    <w:p w:rsidR="00810810" w:rsidRPr="00DD318D" w:rsidRDefault="00810810" w:rsidP="00810810">
      <w:pPr>
        <w:pStyle w:val="Default"/>
        <w:ind w:firstLine="426"/>
        <w:jc w:val="both"/>
      </w:pPr>
      <w:r w:rsidRPr="00DD318D">
        <w:t xml:space="preserve">• учиться познавать себя через восприятие другого; </w:t>
      </w:r>
    </w:p>
    <w:p w:rsidR="00810810" w:rsidRPr="00DD318D" w:rsidRDefault="00810810" w:rsidP="00810810">
      <w:pPr>
        <w:pStyle w:val="Default"/>
        <w:ind w:firstLine="426"/>
        <w:jc w:val="both"/>
      </w:pPr>
      <w:r w:rsidRPr="00DD318D">
        <w:t xml:space="preserve">• получить представление о «неверных средствах общения»; </w:t>
      </w:r>
    </w:p>
    <w:p w:rsidR="00810810" w:rsidRPr="00DD318D" w:rsidRDefault="00810810" w:rsidP="00810810">
      <w:pPr>
        <w:pStyle w:val="Default"/>
        <w:ind w:firstLine="426"/>
        <w:jc w:val="both"/>
      </w:pPr>
      <w:r w:rsidRPr="00DD318D">
        <w:t xml:space="preserve">• развивать положительную самооценку; </w:t>
      </w:r>
    </w:p>
    <w:p w:rsidR="00810810" w:rsidRPr="00DD318D" w:rsidRDefault="00810810" w:rsidP="00810810">
      <w:pPr>
        <w:pStyle w:val="Default"/>
        <w:ind w:firstLine="426"/>
        <w:jc w:val="both"/>
      </w:pPr>
      <w:r w:rsidRPr="00DD318D">
        <w:t xml:space="preserve">• сформировать чувство уверенности в себе и осознание себя в новом качестве; </w:t>
      </w:r>
    </w:p>
    <w:p w:rsidR="00810810" w:rsidRPr="00DD318D" w:rsidRDefault="00810810" w:rsidP="00810810">
      <w:pPr>
        <w:pStyle w:val="Default"/>
        <w:ind w:firstLine="426"/>
        <w:jc w:val="both"/>
      </w:pPr>
      <w:r w:rsidRPr="00DD318D">
        <w:t xml:space="preserve">• познакомить с понятием «конфликт»; </w:t>
      </w:r>
    </w:p>
    <w:p w:rsidR="00810810" w:rsidRPr="00DD318D" w:rsidRDefault="00810810" w:rsidP="00810810">
      <w:pPr>
        <w:pStyle w:val="Default"/>
        <w:ind w:firstLine="426"/>
        <w:jc w:val="both"/>
      </w:pPr>
      <w:r w:rsidRPr="00DD318D">
        <w:t xml:space="preserve">• определить особенности поведения в конфликтной ситуации; </w:t>
      </w:r>
    </w:p>
    <w:p w:rsidR="00810810" w:rsidRPr="00DD318D" w:rsidRDefault="00810810" w:rsidP="00810810">
      <w:pPr>
        <w:pStyle w:val="Default"/>
        <w:ind w:firstLine="426"/>
        <w:jc w:val="both"/>
      </w:pPr>
      <w:r w:rsidRPr="00DD318D">
        <w:t xml:space="preserve">• обучить способам выхода из конфликтной ситуации; </w:t>
      </w:r>
    </w:p>
    <w:p w:rsidR="00810810" w:rsidRPr="00DD318D" w:rsidRDefault="00810810" w:rsidP="00810810">
      <w:pPr>
        <w:pStyle w:val="Default"/>
        <w:ind w:firstLine="426"/>
        <w:jc w:val="both"/>
      </w:pPr>
      <w:r w:rsidRPr="00DD318D">
        <w:t xml:space="preserve">• отработать ситуации предотвращения конфликтов; </w:t>
      </w:r>
    </w:p>
    <w:p w:rsidR="00810810" w:rsidRPr="00DD318D" w:rsidRDefault="00810810" w:rsidP="00810810">
      <w:pPr>
        <w:pStyle w:val="Default"/>
        <w:ind w:firstLine="426"/>
        <w:jc w:val="both"/>
      </w:pPr>
      <w:r w:rsidRPr="00DD318D">
        <w:t xml:space="preserve">• закрепить навыки поведения в конфликтной ситуации; </w:t>
      </w:r>
    </w:p>
    <w:p w:rsidR="00810810" w:rsidRPr="00DD318D" w:rsidRDefault="00810810" w:rsidP="00810810">
      <w:pPr>
        <w:pStyle w:val="Default"/>
        <w:ind w:firstLine="426"/>
        <w:jc w:val="both"/>
      </w:pPr>
      <w:r w:rsidRPr="00DD318D">
        <w:t xml:space="preserve">• снизить уровень конфликтности подростков. </w:t>
      </w:r>
    </w:p>
    <w:p w:rsidR="00810810" w:rsidRPr="00DD318D" w:rsidRDefault="00810810" w:rsidP="00810810">
      <w:pPr>
        <w:pStyle w:val="Default"/>
        <w:ind w:firstLine="426"/>
        <w:jc w:val="both"/>
      </w:pPr>
      <w:r w:rsidRPr="00DD318D">
        <w:t xml:space="preserve">Групповая игра и другие виды совместной деятельности </w:t>
      </w:r>
    </w:p>
    <w:p w:rsidR="00810810" w:rsidRPr="00DD318D" w:rsidRDefault="00810810" w:rsidP="00810810">
      <w:pPr>
        <w:pStyle w:val="Default"/>
        <w:ind w:firstLine="426"/>
        <w:jc w:val="both"/>
      </w:pPr>
      <w:r w:rsidRPr="00DD318D">
        <w:lastRenderedPageBreak/>
        <w:t xml:space="preserve">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w:t>
      </w:r>
    </w:p>
    <w:p w:rsidR="00810810" w:rsidRPr="00DD318D" w:rsidRDefault="00810810" w:rsidP="00810810">
      <w:pPr>
        <w:pStyle w:val="Default"/>
        <w:ind w:firstLine="426"/>
        <w:jc w:val="both"/>
      </w:pPr>
      <w:r w:rsidRPr="00DD318D">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810810" w:rsidRPr="00DD318D" w:rsidRDefault="00810810" w:rsidP="00810810">
      <w:pPr>
        <w:pStyle w:val="Default"/>
        <w:ind w:firstLine="426"/>
        <w:jc w:val="both"/>
      </w:pPr>
      <w:r w:rsidRPr="00DD318D">
        <w:t xml:space="preserve">Общий приём доказательства </w:t>
      </w:r>
    </w:p>
    <w:p w:rsidR="00810810" w:rsidRPr="00DD318D" w:rsidRDefault="00810810" w:rsidP="00810810">
      <w:pPr>
        <w:pStyle w:val="Default"/>
        <w:ind w:firstLine="426"/>
        <w:jc w:val="both"/>
      </w:pPr>
      <w:r w:rsidRPr="00DD318D">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 </w:t>
      </w:r>
    </w:p>
    <w:p w:rsidR="00810810" w:rsidRPr="00DD318D" w:rsidRDefault="00810810" w:rsidP="00810810">
      <w:pPr>
        <w:pStyle w:val="Default"/>
        <w:ind w:firstLine="426"/>
        <w:jc w:val="both"/>
      </w:pPr>
      <w:r w:rsidRPr="00DD318D">
        <w:t xml:space="preserve">Понятие доказательства и его структурные элементы рассматривают с двух точек зрения: как результат и как процесс. Обучение доказательству </w:t>
      </w:r>
      <w:r>
        <w:t xml:space="preserve">на данном этапе обучения </w:t>
      </w:r>
      <w:r w:rsidRPr="00DD318D">
        <w:t xml:space="preserve">предполагает формирование умений по решению следующих задач: </w:t>
      </w:r>
    </w:p>
    <w:p w:rsidR="00810810" w:rsidRPr="00DD318D" w:rsidRDefault="00810810" w:rsidP="00810810">
      <w:pPr>
        <w:pStyle w:val="Default"/>
        <w:ind w:firstLine="426"/>
        <w:jc w:val="both"/>
      </w:pPr>
      <w:r w:rsidRPr="00DD318D">
        <w:t xml:space="preserve">• анализ и воспроизведение готовых доказательств; </w:t>
      </w:r>
    </w:p>
    <w:p w:rsidR="00810810" w:rsidRPr="00DD318D" w:rsidRDefault="00810810" w:rsidP="00810810">
      <w:pPr>
        <w:pStyle w:val="Default"/>
        <w:ind w:firstLine="426"/>
        <w:jc w:val="both"/>
      </w:pPr>
      <w:r w:rsidRPr="00DD318D">
        <w:t xml:space="preserve">• опровержение предложенных доказательств; </w:t>
      </w:r>
    </w:p>
    <w:p w:rsidR="00810810" w:rsidRPr="00DD318D" w:rsidRDefault="00810810" w:rsidP="00810810">
      <w:pPr>
        <w:pStyle w:val="Default"/>
        <w:ind w:firstLine="426"/>
        <w:jc w:val="both"/>
      </w:pPr>
      <w:r w:rsidRPr="00DD318D">
        <w:t xml:space="preserve">• самостоятельный поиск, конструирование и осуществление доказательства. Необходимость использования обучающимися доказательства возникает в ситуациях, когда: </w:t>
      </w:r>
    </w:p>
    <w:p w:rsidR="00810810" w:rsidRPr="00DD318D" w:rsidRDefault="00810810" w:rsidP="00810810">
      <w:pPr>
        <w:pStyle w:val="Default"/>
        <w:ind w:firstLine="426"/>
        <w:jc w:val="both"/>
      </w:pPr>
      <w:r w:rsidRPr="00DD318D">
        <w:t xml:space="preserve">• учитель сам формулирует то или иное положение и предлагает обучающимся доказать его; </w:t>
      </w:r>
    </w:p>
    <w:p w:rsidR="00810810" w:rsidRPr="00DD318D" w:rsidRDefault="00810810" w:rsidP="00810810">
      <w:pPr>
        <w:pStyle w:val="Default"/>
        <w:ind w:firstLine="426"/>
        <w:jc w:val="both"/>
      </w:pPr>
      <w:r w:rsidRPr="00DD318D">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810810" w:rsidRPr="00DD318D" w:rsidRDefault="00810810" w:rsidP="00810810">
      <w:pPr>
        <w:pStyle w:val="Default"/>
        <w:ind w:firstLine="426"/>
        <w:jc w:val="both"/>
      </w:pPr>
      <w:r w:rsidRPr="00DD318D">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810810" w:rsidRPr="00DD318D" w:rsidRDefault="00810810" w:rsidP="00810810">
      <w:pPr>
        <w:pStyle w:val="Default"/>
        <w:ind w:firstLine="426"/>
        <w:jc w:val="both"/>
      </w:pPr>
      <w:r w:rsidRPr="00DD318D">
        <w:t xml:space="preserve">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 </w:t>
      </w:r>
    </w:p>
    <w:p w:rsidR="00810810" w:rsidRPr="00DD318D" w:rsidRDefault="00810810" w:rsidP="00810810">
      <w:pPr>
        <w:pStyle w:val="Default"/>
        <w:ind w:firstLine="426"/>
        <w:jc w:val="both"/>
      </w:pPr>
      <w:r w:rsidRPr="00DD318D">
        <w:t xml:space="preserve">Любое доказательство включает: </w:t>
      </w:r>
    </w:p>
    <w:p w:rsidR="00810810" w:rsidRPr="00DD318D" w:rsidRDefault="00810810" w:rsidP="00810810">
      <w:pPr>
        <w:pStyle w:val="Default"/>
        <w:ind w:firstLine="426"/>
        <w:jc w:val="both"/>
      </w:pPr>
      <w:r w:rsidRPr="00DD318D">
        <w:t xml:space="preserve">• </w:t>
      </w:r>
      <w:r w:rsidRPr="00DD318D">
        <w:rPr>
          <w:i/>
          <w:iCs/>
        </w:rPr>
        <w:t xml:space="preserve">тезис </w:t>
      </w:r>
      <w:r w:rsidRPr="00DD318D">
        <w:t xml:space="preserve">— суждение (утверждение), истинность которого доказывается; </w:t>
      </w:r>
    </w:p>
    <w:p w:rsidR="00810810" w:rsidRPr="00DD318D" w:rsidRDefault="00810810" w:rsidP="00810810">
      <w:pPr>
        <w:pStyle w:val="Default"/>
        <w:ind w:firstLine="426"/>
        <w:jc w:val="both"/>
      </w:pPr>
      <w:r w:rsidRPr="00DD318D">
        <w:t xml:space="preserve">• </w:t>
      </w:r>
      <w:r w:rsidRPr="00DD318D">
        <w:rPr>
          <w:i/>
          <w:iCs/>
        </w:rPr>
        <w:t xml:space="preserve">аргументы </w:t>
      </w:r>
      <w:r w:rsidRPr="00DD318D">
        <w:t xml:space="preserve">(основания,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 </w:t>
      </w:r>
    </w:p>
    <w:p w:rsidR="00810810" w:rsidRPr="00DD318D" w:rsidRDefault="00810810" w:rsidP="00810810">
      <w:pPr>
        <w:pStyle w:val="Default"/>
        <w:ind w:firstLine="426"/>
        <w:jc w:val="both"/>
      </w:pPr>
      <w:r w:rsidRPr="00DD318D">
        <w:t xml:space="preserve">• </w:t>
      </w:r>
      <w:r w:rsidRPr="00DD318D">
        <w:rPr>
          <w:i/>
          <w:iCs/>
        </w:rPr>
        <w:t xml:space="preserve">демонстрация </w:t>
      </w:r>
      <w:r w:rsidRPr="00DD318D">
        <w:t xml:space="preserve">—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810810" w:rsidRPr="00DD318D" w:rsidRDefault="00810810" w:rsidP="00810810">
      <w:pPr>
        <w:pStyle w:val="Default"/>
        <w:ind w:firstLine="426"/>
        <w:jc w:val="both"/>
      </w:pPr>
      <w:r w:rsidRPr="00DD318D">
        <w:t xml:space="preserve">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 </w:t>
      </w:r>
    </w:p>
    <w:p w:rsidR="00810810" w:rsidRPr="00DD318D" w:rsidRDefault="00810810" w:rsidP="00810810">
      <w:pPr>
        <w:pStyle w:val="Default"/>
        <w:ind w:firstLine="426"/>
        <w:jc w:val="both"/>
      </w:pPr>
      <w:r w:rsidRPr="00DD318D">
        <w:t xml:space="preserve">Рефлексия </w:t>
      </w:r>
    </w:p>
    <w:p w:rsidR="00810810" w:rsidRPr="00DD318D" w:rsidRDefault="00810810" w:rsidP="00810810">
      <w:pPr>
        <w:pStyle w:val="Default"/>
        <w:ind w:firstLine="426"/>
        <w:jc w:val="both"/>
      </w:pPr>
      <w:r w:rsidRPr="00DD318D">
        <w:lastRenderedPageBreak/>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w:t>
      </w:r>
    </w:p>
    <w:p w:rsidR="00810810" w:rsidRPr="00DD318D" w:rsidRDefault="00810810" w:rsidP="00810810">
      <w:pPr>
        <w:pStyle w:val="Default"/>
        <w:ind w:firstLine="426"/>
        <w:jc w:val="both"/>
      </w:pPr>
      <w:r w:rsidRPr="00DD318D">
        <w:t xml:space="preserve">Выделяются </w:t>
      </w:r>
      <w:r w:rsidRPr="00DD318D">
        <w:rPr>
          <w:i/>
          <w:iCs/>
        </w:rPr>
        <w:t xml:space="preserve">три основные сферы </w:t>
      </w:r>
      <w:r w:rsidRPr="00DD318D">
        <w:t xml:space="preserve">существования рефлексии. Во-первых, это </w:t>
      </w:r>
      <w:r w:rsidRPr="00DD318D">
        <w:rPr>
          <w:i/>
          <w:iCs/>
        </w:rPr>
        <w:t xml:space="preserve">сфера коммуникации и кооперации, </w:t>
      </w:r>
      <w:r w:rsidRPr="00DD318D">
        <w:t xml:space="preserve">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810810" w:rsidRPr="00DD318D" w:rsidRDefault="00810810" w:rsidP="00810810">
      <w:pPr>
        <w:pStyle w:val="Default"/>
        <w:ind w:firstLine="426"/>
        <w:jc w:val="both"/>
      </w:pPr>
      <w:r w:rsidRPr="00DD318D">
        <w:t xml:space="preserve">Во-вторых, это </w:t>
      </w:r>
      <w:r w:rsidRPr="00DD318D">
        <w:rPr>
          <w:i/>
          <w:iCs/>
        </w:rPr>
        <w:t xml:space="preserve">сфера мыслительных процессов, </w:t>
      </w:r>
      <w:r w:rsidRPr="00DD318D">
        <w:t xml:space="preserve">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самого себя, на собственные процессы и собственные продукты. </w:t>
      </w:r>
    </w:p>
    <w:p w:rsidR="00810810" w:rsidRPr="00DD318D" w:rsidRDefault="00810810" w:rsidP="00810810">
      <w:pPr>
        <w:pStyle w:val="Default"/>
        <w:ind w:firstLine="426"/>
        <w:jc w:val="both"/>
      </w:pPr>
      <w:r w:rsidRPr="00DD318D">
        <w:t xml:space="preserve">В-третьих, это </w:t>
      </w:r>
      <w:r w:rsidRPr="00DD318D">
        <w:rPr>
          <w:i/>
          <w:iCs/>
        </w:rPr>
        <w:t xml:space="preserve">сфера самосознания, </w:t>
      </w:r>
      <w:r w:rsidRPr="00DD318D">
        <w:t xml:space="preserve">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 </w:t>
      </w:r>
    </w:p>
    <w:p w:rsidR="00810810" w:rsidRPr="00DD318D" w:rsidRDefault="00810810" w:rsidP="00810810">
      <w:pPr>
        <w:pStyle w:val="Default"/>
        <w:ind w:firstLine="426"/>
        <w:jc w:val="both"/>
      </w:pPr>
      <w:r w:rsidRPr="00DD318D">
        <w:t xml:space="preserve">• осознание учебной задачи (что такое задача? какие шаги необходимо осуществить для решения любой задачи? что нужно, чтобы решить данную конкретную задачу?); </w:t>
      </w:r>
    </w:p>
    <w:p w:rsidR="00810810" w:rsidRPr="00DD318D" w:rsidRDefault="00810810" w:rsidP="00810810">
      <w:pPr>
        <w:pStyle w:val="Default"/>
        <w:ind w:firstLine="426"/>
        <w:jc w:val="both"/>
      </w:pPr>
      <w:r w:rsidRPr="00DD318D">
        <w:t xml:space="preserve">• понимание цели учебной деятельности (чему я научился на уроке? каких целей добился? чему можно было научиться ещё?); </w:t>
      </w:r>
    </w:p>
    <w:p w:rsidR="00810810" w:rsidRPr="00DD318D" w:rsidRDefault="00810810" w:rsidP="00810810">
      <w:pPr>
        <w:pStyle w:val="Default"/>
        <w:ind w:firstLine="426"/>
        <w:jc w:val="both"/>
      </w:pPr>
      <w:r w:rsidRPr="00DD318D">
        <w:t xml:space="preserve">•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 </w:t>
      </w:r>
    </w:p>
    <w:p w:rsidR="00810810" w:rsidRPr="00DD318D" w:rsidRDefault="00810810" w:rsidP="00810810">
      <w:pPr>
        <w:pStyle w:val="Default"/>
        <w:ind w:firstLine="426"/>
        <w:jc w:val="both"/>
      </w:pPr>
      <w:r w:rsidRPr="00DD318D">
        <w:t xml:space="preserve">Соответственно развитию рефлексии будет способствовать организация учебной деятельности, отвечающая следующим критериям: </w:t>
      </w:r>
    </w:p>
    <w:p w:rsidR="00810810" w:rsidRPr="00DD318D" w:rsidRDefault="00810810" w:rsidP="00810810">
      <w:pPr>
        <w:pStyle w:val="Default"/>
        <w:ind w:firstLine="426"/>
        <w:jc w:val="both"/>
      </w:pPr>
      <w:r w:rsidRPr="00DD318D">
        <w:t xml:space="preserve">• постановка всякой новой задачи как задачи с недостающими данными; </w:t>
      </w:r>
    </w:p>
    <w:p w:rsidR="00810810" w:rsidRPr="00DD318D" w:rsidRDefault="00810810" w:rsidP="00810810">
      <w:pPr>
        <w:pStyle w:val="Default"/>
        <w:ind w:firstLine="426"/>
        <w:jc w:val="both"/>
      </w:pPr>
      <w:r w:rsidRPr="00DD318D">
        <w:t xml:space="preserve">• анализ наличия способов и средств выполнения задачи; </w:t>
      </w:r>
    </w:p>
    <w:p w:rsidR="00810810" w:rsidRPr="00DD318D" w:rsidRDefault="00810810" w:rsidP="00810810">
      <w:pPr>
        <w:pStyle w:val="Default"/>
        <w:ind w:firstLine="426"/>
        <w:jc w:val="both"/>
      </w:pPr>
      <w:r w:rsidRPr="00DD318D">
        <w:t xml:space="preserve">• оценка своей готовности к решению проблемы; </w:t>
      </w:r>
    </w:p>
    <w:p w:rsidR="00810810" w:rsidRPr="00DD318D" w:rsidRDefault="00810810" w:rsidP="00810810">
      <w:pPr>
        <w:pStyle w:val="Default"/>
        <w:ind w:firstLine="426"/>
        <w:jc w:val="both"/>
      </w:pPr>
      <w:r w:rsidRPr="00DD318D">
        <w:t xml:space="preserve">• самостоятельный поиск недостающей информации в любом «хранилище» (учебнике, справочнике, книге, у учителя); </w:t>
      </w:r>
    </w:p>
    <w:p w:rsidR="00810810" w:rsidRPr="00DD318D" w:rsidRDefault="00810810" w:rsidP="00810810">
      <w:pPr>
        <w:pStyle w:val="Default"/>
        <w:ind w:firstLine="426"/>
        <w:jc w:val="both"/>
      </w:pPr>
      <w:r w:rsidRPr="00DD318D">
        <w:t xml:space="preserve">• самостоятельное изобретение недостающего способа действия (практически это перевод учебной задачи в творческую). </w:t>
      </w:r>
    </w:p>
    <w:p w:rsidR="00810810" w:rsidRPr="00DD318D" w:rsidRDefault="00810810" w:rsidP="00810810">
      <w:pPr>
        <w:pStyle w:val="Default"/>
        <w:ind w:firstLine="426"/>
        <w:jc w:val="both"/>
      </w:pPr>
      <w:r w:rsidRPr="00DD318D">
        <w:t xml:space="preserve">Формирование у школьников привычки к </w:t>
      </w:r>
      <w:r w:rsidRPr="00DD318D">
        <w:rPr>
          <w:i/>
          <w:iCs/>
        </w:rPr>
        <w:t xml:space="preserve">систематическому развёрнутому словесному разъяснению всех совершаемых действий </w:t>
      </w:r>
      <w:r w:rsidRPr="00DD318D">
        <w:t xml:space="preserve">(а это возможно только в условиях совместной деятельности или учебного сотрудничества) способствует возникновению </w:t>
      </w:r>
      <w:r w:rsidRPr="00DD318D">
        <w:rPr>
          <w:i/>
          <w:iCs/>
        </w:rPr>
        <w:t xml:space="preserve">рефлексии, </w:t>
      </w:r>
      <w:r w:rsidRPr="00DD318D">
        <w:t xml:space="preserve">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DD318D">
        <w:rPr>
          <w:i/>
          <w:iCs/>
        </w:rPr>
        <w:t xml:space="preserve">рефлексия. </w:t>
      </w:r>
      <w:r w:rsidRPr="00DD318D">
        <w:t xml:space="preserve">В конечном счёте рефлексия даёт возможность человеку определять подлинные </w:t>
      </w:r>
      <w:r w:rsidRPr="00DD318D">
        <w:rPr>
          <w:i/>
          <w:iCs/>
        </w:rPr>
        <w:t xml:space="preserve">основания </w:t>
      </w:r>
      <w:r w:rsidRPr="00DD318D">
        <w:t xml:space="preserve">собственных действий при решении задач. </w:t>
      </w:r>
    </w:p>
    <w:p w:rsidR="00810810" w:rsidRPr="00DD318D" w:rsidRDefault="00810810" w:rsidP="00810810">
      <w:pPr>
        <w:pStyle w:val="Default"/>
        <w:ind w:firstLine="426"/>
        <w:jc w:val="both"/>
      </w:pPr>
      <w:r w:rsidRPr="00DD318D">
        <w:t xml:space="preserve">В </w:t>
      </w:r>
      <w:r w:rsidRPr="00DD318D">
        <w:rPr>
          <w:i/>
          <w:iCs/>
        </w:rPr>
        <w:t xml:space="preserve">процессе совместной коллективно-распределённой деятельности </w:t>
      </w:r>
      <w:r w:rsidRPr="00DD318D">
        <w:t xml:space="preserve">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w:t>
      </w:r>
      <w:r w:rsidRPr="00DD318D">
        <w:lastRenderedPageBreak/>
        <w:t xml:space="preserve">действий партнёра, понимать относительность и субъективность отдельного частного мнения. </w:t>
      </w:r>
    </w:p>
    <w:p w:rsidR="00810810" w:rsidRPr="00DD318D" w:rsidRDefault="00810810" w:rsidP="00810810">
      <w:pPr>
        <w:pStyle w:val="Default"/>
        <w:ind w:firstLine="426"/>
        <w:jc w:val="both"/>
      </w:pPr>
      <w:r w:rsidRPr="00DD318D">
        <w:rPr>
          <w:i/>
          <w:iCs/>
        </w:rPr>
        <w:t xml:space="preserve">Кооперация со сверстниками </w:t>
      </w:r>
      <w:r w:rsidRPr="00DD318D">
        <w:t xml:space="preserve">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810810" w:rsidRPr="00DD318D" w:rsidRDefault="00810810" w:rsidP="00810810">
      <w:pPr>
        <w:pStyle w:val="Default"/>
        <w:ind w:firstLine="426"/>
        <w:jc w:val="both"/>
      </w:pPr>
      <w:r w:rsidRPr="00DD318D">
        <w:rPr>
          <w:i/>
          <w:iCs/>
        </w:rPr>
        <w:t xml:space="preserve">Коммуникативная деятельность в рамках специально организованного учебного сотрудничества </w:t>
      </w:r>
      <w:r w:rsidRPr="00DD318D">
        <w:t xml:space="preserve">учеников со взрослыми и сверстниками сопровождается яркими </w:t>
      </w:r>
      <w:r w:rsidRPr="00DD318D">
        <w:rPr>
          <w:i/>
          <w:iCs/>
        </w:rPr>
        <w:t xml:space="preserve">эмоциональными </w:t>
      </w:r>
      <w:r w:rsidRPr="00DD318D">
        <w:t xml:space="preserve">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DD318D">
        <w:rPr>
          <w:i/>
          <w:iCs/>
        </w:rPr>
        <w:t xml:space="preserve">эмпатического </w:t>
      </w:r>
      <w:r w:rsidRPr="00DD318D">
        <w:t xml:space="preserve">отношения друг к другу. </w:t>
      </w:r>
    </w:p>
    <w:p w:rsidR="00810810" w:rsidRPr="00DD318D" w:rsidRDefault="00810810" w:rsidP="00810810">
      <w:pPr>
        <w:pStyle w:val="Default"/>
        <w:ind w:firstLine="426"/>
        <w:jc w:val="both"/>
      </w:pPr>
      <w:r w:rsidRPr="00DD318D">
        <w:t xml:space="preserve">Педагогическое общение </w:t>
      </w:r>
    </w:p>
    <w:p w:rsidR="00810810" w:rsidRPr="00DD318D" w:rsidRDefault="00810810" w:rsidP="00810810">
      <w:pPr>
        <w:pStyle w:val="Default"/>
        <w:ind w:firstLine="426"/>
        <w:jc w:val="both"/>
      </w:pPr>
      <w:r w:rsidRPr="00DD318D">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810810" w:rsidRDefault="00810810" w:rsidP="00810810">
      <w:pPr>
        <w:pStyle w:val="Default"/>
        <w:ind w:firstLine="426"/>
        <w:jc w:val="both"/>
      </w:pPr>
      <w:r w:rsidRPr="00DD318D">
        <w:t xml:space="preserve">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 </w:t>
      </w:r>
    </w:p>
    <w:p w:rsidR="00674560" w:rsidRDefault="00674560" w:rsidP="00674560">
      <w:pPr>
        <w:ind w:firstLine="426"/>
        <w:jc w:val="both"/>
        <w:rPr>
          <w:rFonts w:ascii="Times New Roman" w:hAnsi="Times New Roman" w:cs="Times New Roman"/>
          <w:sz w:val="24"/>
          <w:szCs w:val="24"/>
        </w:rPr>
      </w:pPr>
      <w:r w:rsidRPr="00E94F09">
        <w:rPr>
          <w:rFonts w:ascii="Times New Roman" w:hAnsi="Times New Roman" w:cs="Times New Roman"/>
          <w:sz w:val="24"/>
          <w:szCs w:val="24"/>
        </w:rPr>
        <w:t>Условия реализации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 Педагогические кадры имеют необходимый уровень подготовки для реализации программы УУД: </w:t>
      </w:r>
    </w:p>
    <w:p w:rsidR="00674560" w:rsidRDefault="00674560" w:rsidP="00A23ADA">
      <w:pPr>
        <w:spacing w:after="0"/>
        <w:ind w:firstLine="425"/>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E94F09">
        <w:rPr>
          <w:rFonts w:ascii="Times New Roman" w:hAnsi="Times New Roman" w:cs="Times New Roman"/>
          <w:sz w:val="24"/>
          <w:szCs w:val="24"/>
        </w:rPr>
        <w:t>педагоги прошли курсы повышения квалификации, посвященные ФГОС</w:t>
      </w:r>
      <w:r>
        <w:rPr>
          <w:rFonts w:ascii="Times New Roman" w:hAnsi="Times New Roman" w:cs="Times New Roman"/>
          <w:sz w:val="24"/>
          <w:szCs w:val="24"/>
        </w:rPr>
        <w:t>;</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sym w:font="Symbol" w:char="F0B7"/>
      </w:r>
      <w:r w:rsidRPr="00E94F09">
        <w:rPr>
          <w:rFonts w:ascii="Times New Roman" w:hAnsi="Times New Roman" w:cs="Times New Roman"/>
          <w:sz w:val="24"/>
          <w:szCs w:val="24"/>
        </w:rPr>
        <w:t xml:space="preserve"> педагоги владеют представлениями о возрастных особенностях учащихся основной школы; </w:t>
      </w:r>
    </w:p>
    <w:p w:rsidR="00810810" w:rsidRPr="00674560" w:rsidRDefault="00674560" w:rsidP="00A23ADA">
      <w:pPr>
        <w:spacing w:after="0"/>
        <w:ind w:firstLine="425"/>
        <w:jc w:val="both"/>
        <w:rPr>
          <w:rFonts w:ascii="Times New Roman" w:eastAsia="Times New Roman" w:hAnsi="Times New Roman" w:cs="Times New Roman"/>
          <w:sz w:val="24"/>
          <w:szCs w:val="24"/>
        </w:rPr>
      </w:pPr>
      <w:r w:rsidRPr="00E94F09">
        <w:rPr>
          <w:rFonts w:ascii="Times New Roman" w:hAnsi="Times New Roman" w:cs="Times New Roman"/>
          <w:sz w:val="24"/>
          <w:szCs w:val="24"/>
        </w:rPr>
        <w:sym w:font="Symbol" w:char="F0B7"/>
      </w:r>
      <w:r w:rsidRPr="00E94F09">
        <w:rPr>
          <w:rFonts w:ascii="Times New Roman" w:hAnsi="Times New Roman" w:cs="Times New Roman"/>
          <w:sz w:val="24"/>
          <w:szCs w:val="24"/>
        </w:rPr>
        <w:t xml:space="preserve"> педагоги умеют применять диагностический инструментарий для оценки качества формирования УУД</w:t>
      </w:r>
      <w:r>
        <w:rPr>
          <w:rFonts w:ascii="Times New Roman" w:hAnsi="Times New Roman" w:cs="Times New Roman"/>
          <w:sz w:val="24"/>
          <w:szCs w:val="24"/>
        </w:rPr>
        <w:t>,</w:t>
      </w:r>
      <w:r w:rsidRPr="00E94F09">
        <w:rPr>
          <w:rFonts w:ascii="Times New Roman" w:hAnsi="Times New Roman" w:cs="Times New Roman"/>
          <w:sz w:val="24"/>
          <w:szCs w:val="24"/>
        </w:rPr>
        <w:t xml:space="preserve"> как в рамках предметной, так и внепредметной деятельности. </w:t>
      </w:r>
    </w:p>
    <w:p w:rsidR="00674560" w:rsidRPr="00674560" w:rsidRDefault="00674560" w:rsidP="00674560">
      <w:pPr>
        <w:ind w:firstLine="426"/>
        <w:jc w:val="both"/>
        <w:rPr>
          <w:rFonts w:ascii="Times New Roman" w:hAnsi="Times New Roman" w:cs="Times New Roman"/>
          <w:sz w:val="24"/>
          <w:szCs w:val="24"/>
        </w:rPr>
      </w:pPr>
      <w:r>
        <w:rPr>
          <w:rFonts w:ascii="Times New Roman" w:hAnsi="Times New Roman" w:cs="Times New Roman"/>
          <w:b/>
          <w:sz w:val="24"/>
          <w:szCs w:val="24"/>
        </w:rPr>
        <w:t>2.1.10</w:t>
      </w:r>
      <w:r w:rsidRPr="00674560">
        <w:rPr>
          <w:rFonts w:ascii="Times New Roman" w:hAnsi="Times New Roman" w:cs="Times New Roman"/>
          <w:b/>
          <w:sz w:val="24"/>
          <w:szCs w:val="24"/>
        </w:rPr>
        <w:t>. Система оценки деятельности по формированию и развитию универсальных учебных действий у обучающихся</w:t>
      </w:r>
      <w:r w:rsidRPr="00674560">
        <w:rPr>
          <w:rFonts w:ascii="Times New Roman" w:hAnsi="Times New Roman" w:cs="Times New Roman"/>
          <w:sz w:val="24"/>
          <w:szCs w:val="24"/>
        </w:rPr>
        <w:t xml:space="preserve">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Целью системы оценки деятельности </w:t>
      </w:r>
      <w:r>
        <w:rPr>
          <w:rFonts w:ascii="Times New Roman" w:hAnsi="Times New Roman" w:cs="Times New Roman"/>
          <w:sz w:val="24"/>
          <w:szCs w:val="24"/>
        </w:rPr>
        <w:t xml:space="preserve">колледжа </w:t>
      </w:r>
      <w:r w:rsidRPr="00E94F09">
        <w:rPr>
          <w:rFonts w:ascii="Times New Roman" w:hAnsi="Times New Roman" w:cs="Times New Roman"/>
          <w:sz w:val="24"/>
          <w:szCs w:val="24"/>
        </w:rPr>
        <w:t>по формированию и развитию УУД у обучающихся является получение объективной информации о состоянии качества образования, степени соответствия измеряемых метапредметных образовательных результатов, условий их достижения требованиям Стандарта.</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 Основными задачами являются:</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 - формирование единого понимания критериев оценки деятельности по формированию и развитию УУД у обучающихся;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 определение степени соответствия качества образовательной деятельности </w:t>
      </w:r>
      <w:r>
        <w:rPr>
          <w:rFonts w:ascii="Times New Roman" w:hAnsi="Times New Roman" w:cs="Times New Roman"/>
          <w:sz w:val="24"/>
          <w:szCs w:val="24"/>
        </w:rPr>
        <w:t xml:space="preserve">образовательной организации </w:t>
      </w:r>
      <w:r w:rsidRPr="00E94F09">
        <w:rPr>
          <w:rFonts w:ascii="Times New Roman" w:hAnsi="Times New Roman" w:cs="Times New Roman"/>
          <w:sz w:val="24"/>
          <w:szCs w:val="24"/>
        </w:rPr>
        <w:t xml:space="preserve">государственным и </w:t>
      </w:r>
      <w:r>
        <w:rPr>
          <w:rFonts w:ascii="Times New Roman" w:hAnsi="Times New Roman" w:cs="Times New Roman"/>
          <w:sz w:val="24"/>
          <w:szCs w:val="24"/>
        </w:rPr>
        <w:t xml:space="preserve">социальным стандартам, </w:t>
      </w:r>
      <w:r w:rsidRPr="00E94F09">
        <w:rPr>
          <w:rFonts w:ascii="Times New Roman" w:hAnsi="Times New Roman" w:cs="Times New Roman"/>
          <w:sz w:val="24"/>
          <w:szCs w:val="24"/>
        </w:rPr>
        <w:t xml:space="preserve">определение </w:t>
      </w:r>
      <w:r w:rsidRPr="00E94F09">
        <w:rPr>
          <w:rFonts w:ascii="Times New Roman" w:hAnsi="Times New Roman" w:cs="Times New Roman"/>
          <w:sz w:val="24"/>
          <w:szCs w:val="24"/>
        </w:rPr>
        <w:lastRenderedPageBreak/>
        <w:t>степени соответствия условий осуществления образовательного процесса государс</w:t>
      </w:r>
      <w:r>
        <w:rPr>
          <w:rFonts w:ascii="Times New Roman" w:hAnsi="Times New Roman" w:cs="Times New Roman"/>
          <w:sz w:val="24"/>
          <w:szCs w:val="24"/>
        </w:rPr>
        <w:t xml:space="preserve">твенным требованиям, </w:t>
      </w:r>
      <w:r w:rsidRPr="00E94F09">
        <w:rPr>
          <w:rFonts w:ascii="Times New Roman" w:hAnsi="Times New Roman" w:cs="Times New Roman"/>
          <w:sz w:val="24"/>
          <w:szCs w:val="24"/>
        </w:rPr>
        <w:t xml:space="preserve">информационное, аналитическое и экспертное обеспечение мониторинга деятельности </w:t>
      </w:r>
      <w:r>
        <w:rPr>
          <w:rFonts w:ascii="Times New Roman" w:hAnsi="Times New Roman" w:cs="Times New Roman"/>
          <w:sz w:val="24"/>
          <w:szCs w:val="24"/>
        </w:rPr>
        <w:t xml:space="preserve"> колледжа по формированию и развитию УУД,  </w:t>
      </w:r>
      <w:r w:rsidRPr="00E94F09">
        <w:rPr>
          <w:rFonts w:ascii="Times New Roman" w:hAnsi="Times New Roman" w:cs="Times New Roman"/>
          <w:sz w:val="24"/>
          <w:szCs w:val="24"/>
        </w:rPr>
        <w:t>разработка единой информационно – технологической базы</w:t>
      </w:r>
      <w:r>
        <w:rPr>
          <w:rFonts w:ascii="Times New Roman" w:hAnsi="Times New Roman" w:cs="Times New Roman"/>
          <w:sz w:val="24"/>
          <w:szCs w:val="24"/>
        </w:rPr>
        <w:t xml:space="preserve"> системы качества образования; </w:t>
      </w:r>
      <w:r w:rsidRPr="00E94F09">
        <w:rPr>
          <w:rFonts w:ascii="Times New Roman" w:hAnsi="Times New Roman" w:cs="Times New Roman"/>
          <w:sz w:val="24"/>
          <w:szCs w:val="24"/>
        </w:rPr>
        <w:t xml:space="preserve">формирование ресурсной базы и обеспечение функционирования образовательной статистики и мониторинга деятельности </w:t>
      </w:r>
      <w:r>
        <w:rPr>
          <w:rFonts w:ascii="Times New Roman" w:hAnsi="Times New Roman" w:cs="Times New Roman"/>
          <w:sz w:val="24"/>
          <w:szCs w:val="24"/>
        </w:rPr>
        <w:t xml:space="preserve">колледжа </w:t>
      </w:r>
      <w:r w:rsidRPr="00E94F09">
        <w:rPr>
          <w:rFonts w:ascii="Times New Roman" w:hAnsi="Times New Roman" w:cs="Times New Roman"/>
          <w:sz w:val="24"/>
          <w:szCs w:val="24"/>
        </w:rPr>
        <w:t xml:space="preserve">по формированию и развитию УУД;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-изучение и самооценка состояния формирования и развития УУД у обучающихся с прогностической целью определения возможного рейтинга </w:t>
      </w:r>
      <w:r>
        <w:rPr>
          <w:rFonts w:ascii="Times New Roman" w:hAnsi="Times New Roman" w:cs="Times New Roman"/>
          <w:sz w:val="24"/>
          <w:szCs w:val="24"/>
        </w:rPr>
        <w:t xml:space="preserve">колледжа </w:t>
      </w:r>
      <w:r w:rsidRPr="00E94F09">
        <w:rPr>
          <w:rFonts w:ascii="Times New Roman" w:hAnsi="Times New Roman" w:cs="Times New Roman"/>
          <w:sz w:val="24"/>
          <w:szCs w:val="24"/>
        </w:rPr>
        <w:t xml:space="preserve">по результатам государственной аккредитации;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-выявление факторов, влияющих на повышение качества деятельности </w:t>
      </w:r>
      <w:r>
        <w:rPr>
          <w:rFonts w:ascii="Times New Roman" w:hAnsi="Times New Roman" w:cs="Times New Roman"/>
          <w:sz w:val="24"/>
          <w:szCs w:val="24"/>
        </w:rPr>
        <w:t xml:space="preserve">колледжа </w:t>
      </w:r>
      <w:r w:rsidRPr="00E94F09">
        <w:rPr>
          <w:rFonts w:ascii="Times New Roman" w:hAnsi="Times New Roman" w:cs="Times New Roman"/>
          <w:sz w:val="24"/>
          <w:szCs w:val="24"/>
        </w:rPr>
        <w:t>по формированию и развитию УУД у обучающихся;</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 -определение рейтинга педагогов и размера стимулирующей надбавки к заработной плате за высокое качество формирования и развития УУД у обучающихся;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-определение направлений повышения квалификации педагогических работников вопросам, касающимся формирования и развития УУД у обучающихся.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В основу системы оценки качества деятельности </w:t>
      </w:r>
      <w:r>
        <w:rPr>
          <w:rFonts w:ascii="Times New Roman" w:hAnsi="Times New Roman" w:cs="Times New Roman"/>
          <w:sz w:val="24"/>
          <w:szCs w:val="24"/>
        </w:rPr>
        <w:t xml:space="preserve"> колледжа </w:t>
      </w:r>
      <w:r w:rsidRPr="00E94F09">
        <w:rPr>
          <w:rFonts w:ascii="Times New Roman" w:hAnsi="Times New Roman" w:cs="Times New Roman"/>
          <w:sz w:val="24"/>
          <w:szCs w:val="24"/>
        </w:rPr>
        <w:t xml:space="preserve">по формированию и развитию УУД у обучающихся положены принципы: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sym w:font="Symbol" w:char="F0B7"/>
      </w:r>
      <w:r w:rsidRPr="00E94F09">
        <w:rPr>
          <w:rFonts w:ascii="Times New Roman" w:hAnsi="Times New Roman" w:cs="Times New Roman"/>
          <w:sz w:val="24"/>
          <w:szCs w:val="24"/>
        </w:rPr>
        <w:t xml:space="preserve"> реалистичности требований, норм и показателей качества деятельности по формированию и развитию УУД у обучающихся;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sym w:font="Symbol" w:char="F0B7"/>
      </w:r>
      <w:r w:rsidRPr="00E94F09">
        <w:rPr>
          <w:rFonts w:ascii="Times New Roman" w:hAnsi="Times New Roman" w:cs="Times New Roman"/>
          <w:sz w:val="24"/>
          <w:szCs w:val="24"/>
        </w:rPr>
        <w:t xml:space="preserve"> открытости, прозрачности процедур оценки качества деятельности по формированию и развитию УУД у обучающихся;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sym w:font="Symbol" w:char="F0B7"/>
      </w:r>
      <w:r w:rsidRPr="00E94F09">
        <w:rPr>
          <w:rFonts w:ascii="Times New Roman" w:hAnsi="Times New Roman" w:cs="Times New Roman"/>
          <w:sz w:val="24"/>
          <w:szCs w:val="24"/>
        </w:rPr>
        <w:t xml:space="preserve"> инструментальности и технологичности используемых показателей, минимизации их количества с учетом потребностей всех участников образовательного процесса;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sym w:font="Symbol" w:char="F0B7"/>
      </w:r>
      <w:r w:rsidRPr="00E94F09">
        <w:rPr>
          <w:rFonts w:ascii="Times New Roman" w:hAnsi="Times New Roman" w:cs="Times New Roman"/>
          <w:sz w:val="24"/>
          <w:szCs w:val="24"/>
        </w:rPr>
        <w:t xml:space="preserve"> доступности информации о состоянии и качестве деятельности по формированию и развитию УУД у обучающихся для различных групп потребителей;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sym w:font="Symbol" w:char="F0B7"/>
      </w:r>
      <w:r w:rsidRPr="00E94F09">
        <w:rPr>
          <w:rFonts w:ascii="Times New Roman" w:hAnsi="Times New Roman" w:cs="Times New Roman"/>
          <w:sz w:val="24"/>
          <w:szCs w:val="24"/>
        </w:rPr>
        <w:t xml:space="preserve"> повышения потенциала внутренней оценки, самооценки, самоанализа</w:t>
      </w:r>
      <w:r>
        <w:rPr>
          <w:rFonts w:ascii="Times New Roman" w:hAnsi="Times New Roman" w:cs="Times New Roman"/>
          <w:sz w:val="24"/>
          <w:szCs w:val="24"/>
        </w:rPr>
        <w:t>.</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 Общее руководство и организация оценки деятельности </w:t>
      </w:r>
      <w:r>
        <w:rPr>
          <w:rFonts w:ascii="Times New Roman" w:hAnsi="Times New Roman" w:cs="Times New Roman"/>
          <w:sz w:val="24"/>
          <w:szCs w:val="24"/>
        </w:rPr>
        <w:t xml:space="preserve"> колледжа </w:t>
      </w:r>
      <w:r w:rsidRPr="00E94F09">
        <w:rPr>
          <w:rFonts w:ascii="Times New Roman" w:hAnsi="Times New Roman" w:cs="Times New Roman"/>
          <w:sz w:val="24"/>
          <w:szCs w:val="24"/>
        </w:rPr>
        <w:t xml:space="preserve">по формированию и развитию УУД у обучающихся осуществляется администрацией, которая формирует концептуальные подходы к оценки деятельности </w:t>
      </w:r>
      <w:r>
        <w:rPr>
          <w:rFonts w:ascii="Times New Roman" w:hAnsi="Times New Roman" w:cs="Times New Roman"/>
          <w:sz w:val="24"/>
          <w:szCs w:val="24"/>
        </w:rPr>
        <w:t xml:space="preserve">образовательной организации </w:t>
      </w:r>
      <w:r w:rsidRPr="00E94F09">
        <w:rPr>
          <w:rFonts w:ascii="Times New Roman" w:hAnsi="Times New Roman" w:cs="Times New Roman"/>
          <w:sz w:val="24"/>
          <w:szCs w:val="24"/>
        </w:rPr>
        <w:t xml:space="preserve">по формированию и развитию УУД у обучающихся, утверждает еѐ критериальную базу; обеспечивает реализацию процедур контроля и оценки деятельности по формированию и развитию УУД у обучающихся, нормативное обеспечение порядка и процедуры оценивания; координирует работу различных структур, деятельность которых связана с вопросами оценки деятельности </w:t>
      </w:r>
      <w:r>
        <w:rPr>
          <w:rFonts w:ascii="Times New Roman" w:hAnsi="Times New Roman" w:cs="Times New Roman"/>
          <w:sz w:val="24"/>
          <w:szCs w:val="24"/>
        </w:rPr>
        <w:t xml:space="preserve">колледжа </w:t>
      </w:r>
      <w:r w:rsidRPr="00E94F09">
        <w:rPr>
          <w:rFonts w:ascii="Times New Roman" w:hAnsi="Times New Roman" w:cs="Times New Roman"/>
          <w:sz w:val="24"/>
          <w:szCs w:val="24"/>
        </w:rPr>
        <w:t>по формированию и развитию УУД у обучающихся; рассматривает результаты оценочных процедур, утверждает рейтинг педагогов по результатам оценки деятельности по формированию и развитию УУД у обучающихся; определяет состояние и тенденции развития</w:t>
      </w:r>
      <w:r>
        <w:rPr>
          <w:rFonts w:ascii="Times New Roman" w:hAnsi="Times New Roman" w:cs="Times New Roman"/>
          <w:sz w:val="24"/>
          <w:szCs w:val="24"/>
        </w:rPr>
        <w:t xml:space="preserve"> колледжа</w:t>
      </w:r>
      <w:r w:rsidRPr="00E94F09">
        <w:rPr>
          <w:rFonts w:ascii="Times New Roman" w:hAnsi="Times New Roman" w:cs="Times New Roman"/>
          <w:sz w:val="24"/>
          <w:szCs w:val="24"/>
        </w:rPr>
        <w:t xml:space="preserve">; принимает управленческие решения по совершенствованию деятельности организации, осуществляющей образовательную деятельность по формированию и развитию УУД у обучающихся.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Оценка деятельности </w:t>
      </w:r>
      <w:r>
        <w:rPr>
          <w:rFonts w:ascii="Times New Roman" w:hAnsi="Times New Roman" w:cs="Times New Roman"/>
          <w:sz w:val="24"/>
          <w:szCs w:val="24"/>
        </w:rPr>
        <w:t xml:space="preserve">колледжа </w:t>
      </w:r>
      <w:r w:rsidRPr="00E94F09">
        <w:rPr>
          <w:rFonts w:ascii="Times New Roman" w:hAnsi="Times New Roman" w:cs="Times New Roman"/>
          <w:sz w:val="24"/>
          <w:szCs w:val="24"/>
        </w:rPr>
        <w:t xml:space="preserve">по формированию и развитию УУД у обучающихся осуществляется посредством: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lastRenderedPageBreak/>
        <w:t>*сис</w:t>
      </w:r>
      <w:r>
        <w:rPr>
          <w:rFonts w:ascii="Times New Roman" w:hAnsi="Times New Roman" w:cs="Times New Roman"/>
          <w:sz w:val="24"/>
          <w:szCs w:val="24"/>
        </w:rPr>
        <w:t>темы внутри</w:t>
      </w:r>
      <w:r w:rsidR="00A566A4">
        <w:rPr>
          <w:rFonts w:ascii="Times New Roman" w:hAnsi="Times New Roman" w:cs="Times New Roman"/>
          <w:sz w:val="24"/>
          <w:szCs w:val="24"/>
        </w:rPr>
        <w:t>колледжного</w:t>
      </w:r>
      <w:r>
        <w:rPr>
          <w:rFonts w:ascii="Times New Roman" w:hAnsi="Times New Roman" w:cs="Times New Roman"/>
          <w:sz w:val="24"/>
          <w:szCs w:val="24"/>
        </w:rPr>
        <w:t xml:space="preserve"> контроля: </w:t>
      </w:r>
      <w:r w:rsidRPr="00E94F09">
        <w:rPr>
          <w:rFonts w:ascii="Times New Roman" w:hAnsi="Times New Roman" w:cs="Times New Roman"/>
          <w:sz w:val="24"/>
          <w:szCs w:val="24"/>
        </w:rPr>
        <w:t xml:space="preserve"> стартовая и итоговая диагностика достижения метапредметных результатов учащимися на основе комплексных работ на межпредметной основе;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анализ деятельности учителей на основе данных, полученных в ходе регулярного и систематическо</w:t>
      </w:r>
      <w:r>
        <w:rPr>
          <w:rFonts w:ascii="Times New Roman" w:hAnsi="Times New Roman" w:cs="Times New Roman"/>
          <w:sz w:val="24"/>
          <w:szCs w:val="24"/>
        </w:rPr>
        <w:t>го посещения уроков (в рамках ВК</w:t>
      </w:r>
      <w:r w:rsidRPr="00E94F09">
        <w:rPr>
          <w:rFonts w:ascii="Times New Roman" w:hAnsi="Times New Roman" w:cs="Times New Roman"/>
          <w:sz w:val="24"/>
          <w:szCs w:val="24"/>
        </w:rPr>
        <w:t xml:space="preserve">К);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 экспертиза учебно-методических комплектов (проводится МО учителей- предметников);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 анкетирование учителей, обучающихся и родителей (проводится администрацией, классными руководителями). </w:t>
      </w:r>
    </w:p>
    <w:p w:rsidR="00674560" w:rsidRDefault="00674560" w:rsidP="00A23ADA">
      <w:pPr>
        <w:spacing w:after="0"/>
        <w:ind w:firstLine="425"/>
        <w:jc w:val="both"/>
        <w:rPr>
          <w:rFonts w:ascii="Times New Roman" w:hAnsi="Times New Roman" w:cs="Times New Roman"/>
          <w:sz w:val="24"/>
          <w:szCs w:val="24"/>
        </w:rPr>
      </w:pPr>
      <w:r w:rsidRPr="00E94F09">
        <w:rPr>
          <w:rFonts w:ascii="Times New Roman" w:hAnsi="Times New Roman" w:cs="Times New Roman"/>
          <w:sz w:val="24"/>
          <w:szCs w:val="24"/>
        </w:rPr>
        <w:t xml:space="preserve">Периодичность проведения оценки деятельности </w:t>
      </w:r>
      <w:r>
        <w:rPr>
          <w:rFonts w:ascii="Times New Roman" w:hAnsi="Times New Roman" w:cs="Times New Roman"/>
          <w:sz w:val="24"/>
          <w:szCs w:val="24"/>
        </w:rPr>
        <w:t xml:space="preserve"> колледжа </w:t>
      </w:r>
      <w:r w:rsidRPr="00E94F09">
        <w:rPr>
          <w:rFonts w:ascii="Times New Roman" w:hAnsi="Times New Roman" w:cs="Times New Roman"/>
          <w:sz w:val="24"/>
          <w:szCs w:val="24"/>
        </w:rPr>
        <w:t>по формированию и развитию УУД у обучающихся определяется в зависимости от графика реализуемых процедур контроля и оценки качества образования</w:t>
      </w:r>
      <w:r>
        <w:rPr>
          <w:rFonts w:ascii="Times New Roman" w:hAnsi="Times New Roman" w:cs="Times New Roman"/>
          <w:sz w:val="24"/>
          <w:szCs w:val="24"/>
        </w:rPr>
        <w:t>.</w:t>
      </w:r>
      <w:r w:rsidRPr="00E94F09">
        <w:rPr>
          <w:rFonts w:ascii="Times New Roman" w:hAnsi="Times New Roman" w:cs="Times New Roman"/>
          <w:sz w:val="24"/>
          <w:szCs w:val="24"/>
        </w:rPr>
        <w:t xml:space="preserve"> </w:t>
      </w:r>
    </w:p>
    <w:p w:rsidR="00674560" w:rsidRPr="00A566A4" w:rsidRDefault="00674560" w:rsidP="00674560">
      <w:pPr>
        <w:ind w:firstLine="426"/>
        <w:jc w:val="both"/>
        <w:rPr>
          <w:rFonts w:ascii="Times New Roman" w:hAnsi="Times New Roman" w:cs="Times New Roman"/>
          <w:sz w:val="24"/>
          <w:szCs w:val="24"/>
        </w:rPr>
      </w:pPr>
      <w:r w:rsidRPr="00A566A4">
        <w:rPr>
          <w:rFonts w:ascii="Times New Roman" w:hAnsi="Times New Roman" w:cs="Times New Roman"/>
          <w:b/>
          <w:sz w:val="24"/>
          <w:szCs w:val="24"/>
        </w:rPr>
        <w:t>2.1.11.</w:t>
      </w:r>
      <w:r w:rsidRPr="00A566A4">
        <w:rPr>
          <w:rFonts w:ascii="Times New Roman" w:hAnsi="Times New Roman" w:cs="Times New Roman"/>
          <w:b/>
          <w:sz w:val="24"/>
          <w:szCs w:val="24"/>
        </w:rPr>
        <w:tab/>
        <w:t>Методика и инструментарий мониторинга успешности освоения и применения обучающимися универсальных учебных действий</w:t>
      </w:r>
    </w:p>
    <w:p w:rsidR="00A566A4" w:rsidRDefault="00674560" w:rsidP="00A566A4">
      <w:pPr>
        <w:ind w:firstLine="426"/>
        <w:jc w:val="both"/>
        <w:rPr>
          <w:rFonts w:ascii="Times New Roman" w:hAnsi="Times New Roman" w:cs="Times New Roman"/>
          <w:sz w:val="24"/>
          <w:szCs w:val="24"/>
        </w:rPr>
      </w:pPr>
      <w:r w:rsidRPr="00E94F09">
        <w:rPr>
          <w:rFonts w:ascii="Times New Roman" w:hAnsi="Times New Roman" w:cs="Times New Roman"/>
          <w:sz w:val="24"/>
          <w:szCs w:val="24"/>
        </w:rPr>
        <w:t xml:space="preserve"> В качестве диагностических материалов для выявления уровня развития общеучебных умений (УУД) выступают проверочные работы, состоящие из компетентностных задач. Критерием проверки результатов программы являются данные комплексной диагностики уровня развития общеучебных умений (УУД) у учеников на начальном </w:t>
      </w:r>
      <w:r>
        <w:rPr>
          <w:rFonts w:ascii="Times New Roman" w:hAnsi="Times New Roman" w:cs="Times New Roman"/>
          <w:sz w:val="24"/>
          <w:szCs w:val="24"/>
        </w:rPr>
        <w:t>и заключительном этапах основного лбразования</w:t>
      </w:r>
      <w:r w:rsidRPr="00E94F09">
        <w:rPr>
          <w:rFonts w:ascii="Times New Roman" w:hAnsi="Times New Roman" w:cs="Times New Roman"/>
          <w:sz w:val="24"/>
          <w:szCs w:val="24"/>
        </w:rPr>
        <w:t>. Критериями оценки сформированности универсальных учебных действий у учащихся, соответственно, выступают: 1. соответствие возрастно-психологическим нормативным требованиям; 2. соответствие свойств универсальных действий заранее заданным требованиям; 3. сформированность учебной деятельности у обучающихся, отражающая уровень развития метапредметных действий, выполняющих функцию управления познавательной деятельностью обучающихся. При оценивании развития УУД применяются технологии формирующего (развивающего оценивания), в том числе критериальное, экспертное оценивание, текст самооценки. Алгоритм самооценки</w:t>
      </w:r>
      <w:r>
        <w:rPr>
          <w:rFonts w:ascii="Times New Roman" w:hAnsi="Times New Roman" w:cs="Times New Roman"/>
          <w:sz w:val="24"/>
          <w:szCs w:val="24"/>
        </w:rPr>
        <w:t xml:space="preserve"> </w:t>
      </w:r>
      <w:r w:rsidRPr="00E94F09">
        <w:rPr>
          <w:rFonts w:ascii="Times New Roman" w:hAnsi="Times New Roman" w:cs="Times New Roman"/>
          <w:sz w:val="24"/>
          <w:szCs w:val="24"/>
        </w:rPr>
        <w:t>(вопросы, на которые отвечает ученик): 1. Что нужно было сделать в задании</w:t>
      </w:r>
      <w:r>
        <w:rPr>
          <w:rFonts w:ascii="Times New Roman" w:hAnsi="Times New Roman" w:cs="Times New Roman"/>
          <w:sz w:val="24"/>
          <w:szCs w:val="24"/>
        </w:rPr>
        <w:t xml:space="preserve"> </w:t>
      </w:r>
      <w:r w:rsidRPr="00E94F09">
        <w:rPr>
          <w:rFonts w:ascii="Times New Roman" w:hAnsi="Times New Roman" w:cs="Times New Roman"/>
          <w:sz w:val="24"/>
          <w:szCs w:val="24"/>
        </w:rPr>
        <w:t>(задаче)?</w:t>
      </w:r>
      <w:r>
        <w:rPr>
          <w:rFonts w:ascii="Times New Roman" w:hAnsi="Times New Roman" w:cs="Times New Roman"/>
          <w:sz w:val="24"/>
          <w:szCs w:val="24"/>
        </w:rPr>
        <w:t xml:space="preserve"> </w:t>
      </w:r>
      <w:r w:rsidRPr="00E94F09">
        <w:rPr>
          <w:rFonts w:ascii="Times New Roman" w:hAnsi="Times New Roman" w:cs="Times New Roman"/>
          <w:sz w:val="24"/>
          <w:szCs w:val="24"/>
        </w:rPr>
        <w:t xml:space="preserve">Какова была цель, что нужно было получить в результате? 2. Удалось получить результат? Найдено решение, ответ? 3. Справился полностью правильно или с ошибкой? Какой, в чем? 4. Справился полностью самостоятельно или с помощью(кто помогал, в чем)? 5. Какое умение развивали при выполнении задания? 6. Каков был уровень задания(задачи)? 7. Определи уровень успешности, на котором ты решил задание (задачу). 8. Исходя из своего уровня успешности, определи отметку, которую ты можешь себе поставить. </w:t>
      </w:r>
    </w:p>
    <w:p w:rsidR="00EE169B" w:rsidRPr="00A566A4" w:rsidRDefault="00DD318D" w:rsidP="00A566A4">
      <w:pPr>
        <w:ind w:firstLine="426"/>
        <w:jc w:val="both"/>
        <w:rPr>
          <w:rFonts w:ascii="Times New Roman" w:hAnsi="Times New Roman" w:cs="Times New Roman"/>
          <w:b/>
          <w:bCs/>
          <w:sz w:val="24"/>
          <w:szCs w:val="24"/>
        </w:rPr>
      </w:pPr>
      <w:r w:rsidRPr="00A566A4">
        <w:rPr>
          <w:rFonts w:ascii="Times New Roman" w:hAnsi="Times New Roman" w:cs="Times New Roman"/>
          <w:b/>
          <w:bCs/>
          <w:sz w:val="24"/>
          <w:szCs w:val="24"/>
        </w:rPr>
        <w:t>2.2. Программы отдельных учебных предметов, курсов</w:t>
      </w:r>
      <w:r w:rsidR="00A566A4">
        <w:rPr>
          <w:rFonts w:ascii="Times New Roman" w:hAnsi="Times New Roman" w:cs="Times New Roman"/>
          <w:b/>
          <w:bCs/>
          <w:sz w:val="24"/>
          <w:szCs w:val="24"/>
        </w:rPr>
        <w:t>, дисциплин (модулей)</w:t>
      </w:r>
    </w:p>
    <w:p w:rsidR="00DD318D" w:rsidRDefault="00DD318D" w:rsidP="00DD318D">
      <w:pPr>
        <w:pStyle w:val="Default"/>
        <w:ind w:firstLine="426"/>
        <w:jc w:val="both"/>
        <w:rPr>
          <w:b/>
        </w:rPr>
      </w:pPr>
      <w:r w:rsidRPr="00DD318D">
        <w:rPr>
          <w:b/>
        </w:rPr>
        <w:t xml:space="preserve">2.2.1. Общие положения </w:t>
      </w:r>
    </w:p>
    <w:p w:rsidR="00EE169B" w:rsidRPr="00DD318D" w:rsidRDefault="00EE169B" w:rsidP="00DD318D">
      <w:pPr>
        <w:pStyle w:val="Default"/>
        <w:ind w:firstLine="426"/>
        <w:jc w:val="both"/>
        <w:rPr>
          <w:b/>
        </w:rPr>
      </w:pPr>
    </w:p>
    <w:p w:rsidR="00DD318D" w:rsidRPr="00DD318D" w:rsidRDefault="00A566A4" w:rsidP="00DD318D">
      <w:pPr>
        <w:pStyle w:val="Default"/>
        <w:ind w:firstLine="426"/>
        <w:jc w:val="both"/>
      </w:pPr>
      <w:r>
        <w:t>Каждый</w:t>
      </w:r>
      <w:r w:rsidR="00DD318D" w:rsidRPr="00DD318D">
        <w:t xml:space="preserve"> </w:t>
      </w:r>
      <w:r>
        <w:t xml:space="preserve"> уровень </w:t>
      </w:r>
      <w:r w:rsidR="00DD318D" w:rsidRPr="00DD318D">
        <w:t xml:space="preserve">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 </w:t>
      </w:r>
    </w:p>
    <w:p w:rsidR="00DD318D" w:rsidRPr="00DD318D" w:rsidRDefault="00DD318D" w:rsidP="00DD318D">
      <w:pPr>
        <w:pStyle w:val="Default"/>
        <w:ind w:firstLine="426"/>
        <w:jc w:val="both"/>
      </w:pPr>
      <w:r w:rsidRPr="00DD318D">
        <w:t xml:space="preserve">Образование на </w:t>
      </w:r>
      <w:r w:rsidR="00A566A4">
        <w:t xml:space="preserve">уровне </w:t>
      </w:r>
      <w:r w:rsidRPr="00DD318D">
        <w:t>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w:t>
      </w:r>
      <w:r w:rsidR="00E6274A">
        <w:t xml:space="preserve">ия общего образования на уровне </w:t>
      </w:r>
      <w:r w:rsidRPr="00DD318D">
        <w:t xml:space="preserve"> среднего общего </w:t>
      </w:r>
      <w:r w:rsidRPr="00DD318D">
        <w:lastRenderedPageBreak/>
        <w:t xml:space="preserve">образования, перехода к профильному обучению, профессиональной ориентации и профессиональному образованию. </w:t>
      </w:r>
    </w:p>
    <w:p w:rsidR="00DD318D" w:rsidRPr="00DD318D" w:rsidRDefault="00A6027B" w:rsidP="00DD318D">
      <w:pPr>
        <w:pStyle w:val="Default"/>
        <w:ind w:firstLine="426"/>
        <w:jc w:val="both"/>
      </w:pPr>
      <w:r>
        <w:t>У</w:t>
      </w:r>
      <w:r w:rsidR="00A566A4">
        <w:t>чебная деятельность на этом</w:t>
      </w:r>
      <w:r w:rsidR="00DD318D" w:rsidRPr="00DD318D">
        <w:t xml:space="preserve"> </w:t>
      </w:r>
      <w:r w:rsidR="00A566A4">
        <w:t xml:space="preserve">уровне </w:t>
      </w:r>
      <w:r w:rsidR="00DD318D" w:rsidRPr="00DD318D">
        <w:t xml:space="preserve">образования приобретает черты деятельности по саморазвитию и самообразованию. </w:t>
      </w:r>
    </w:p>
    <w:p w:rsidR="00DD318D" w:rsidRPr="00DD318D" w:rsidRDefault="00A566A4" w:rsidP="00DD318D">
      <w:pPr>
        <w:pStyle w:val="Default"/>
        <w:ind w:firstLine="426"/>
        <w:jc w:val="both"/>
      </w:pPr>
      <w:r>
        <w:t xml:space="preserve">У </w:t>
      </w:r>
      <w:r w:rsidR="00DD318D" w:rsidRPr="00DD318D">
        <w:t xml:space="preserve">обучающихся на основе усвоения научных понятий закладываются основы </w:t>
      </w:r>
      <w:r w:rsidR="00DD318D" w:rsidRPr="00DD318D">
        <w:rPr>
          <w:i/>
          <w:iCs/>
        </w:rPr>
        <w:t xml:space="preserve">теоретического, формального и рефлексивного мышления, </w:t>
      </w:r>
      <w:r w:rsidR="00DD318D" w:rsidRPr="00DD318D">
        <w:t xml:space="preserve">появляются </w:t>
      </w:r>
      <w:r w:rsidR="00DD318D" w:rsidRPr="00DD318D">
        <w:rPr>
          <w:i/>
          <w:iCs/>
        </w:rPr>
        <w:t xml:space="preserve">способности рассуждать </w:t>
      </w:r>
      <w:r w:rsidR="00DD318D" w:rsidRPr="00DD318D">
        <w:t xml:space="preserve">на основе общих посылок, </w:t>
      </w:r>
      <w:r w:rsidR="00DD318D" w:rsidRPr="00DD318D">
        <w:rPr>
          <w:i/>
          <w:iCs/>
        </w:rPr>
        <w:t xml:space="preserve">умение оперировать гипотезами как отличительным инструментом научного рассуждения. Контролируемой и управляемой </w:t>
      </w:r>
      <w:r w:rsidR="00DD318D" w:rsidRPr="00DD318D">
        <w:t xml:space="preserve">становится </w:t>
      </w:r>
      <w:r w:rsidR="00DD318D" w:rsidRPr="00DD318D">
        <w:rPr>
          <w:i/>
          <w:iCs/>
        </w:rPr>
        <w:t xml:space="preserve">речь </w:t>
      </w:r>
      <w:r w:rsidR="00DD318D" w:rsidRPr="00DD318D">
        <w:t xml:space="preserve">(обучающийся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w:t>
      </w:r>
      <w:r w:rsidR="00DD318D" w:rsidRPr="00DD318D">
        <w:rPr>
          <w:i/>
          <w:iCs/>
        </w:rPr>
        <w:t xml:space="preserve">умение длительное время удерживать внимание на отвлечённом, логически организованном материале. Интеллектуализируется </w:t>
      </w:r>
      <w:r w:rsidR="00DD318D" w:rsidRPr="00DD318D">
        <w:t xml:space="preserve">процесс </w:t>
      </w:r>
      <w:r w:rsidR="00DD318D" w:rsidRPr="00DD318D">
        <w:rPr>
          <w:i/>
          <w:iCs/>
        </w:rPr>
        <w:t xml:space="preserve">восприятия </w:t>
      </w:r>
      <w:r w:rsidR="00DD318D" w:rsidRPr="00DD318D">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00DD318D" w:rsidRPr="00DD318D">
        <w:rPr>
          <w:i/>
          <w:iCs/>
        </w:rPr>
        <w:t xml:space="preserve">осмысления </w:t>
      </w:r>
      <w:r w:rsidR="00DD318D" w:rsidRPr="00DD318D">
        <w:t xml:space="preserve">первичных зрительных ощущений. </w:t>
      </w:r>
    </w:p>
    <w:p w:rsidR="00DD318D" w:rsidRPr="00DD318D" w:rsidRDefault="00DD318D" w:rsidP="00DD318D">
      <w:pPr>
        <w:pStyle w:val="Default"/>
        <w:ind w:firstLine="426"/>
        <w:jc w:val="both"/>
      </w:pPr>
      <w:r w:rsidRPr="00DD318D">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DD318D" w:rsidRPr="00DD318D" w:rsidRDefault="00DD318D" w:rsidP="00DD318D">
      <w:pPr>
        <w:pStyle w:val="Default"/>
        <w:ind w:firstLine="426"/>
        <w:jc w:val="both"/>
      </w:pPr>
      <w:r w:rsidRPr="00DD318D">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DD318D" w:rsidRPr="00DD318D" w:rsidRDefault="00DD318D" w:rsidP="00DD318D">
      <w:pPr>
        <w:pStyle w:val="Default"/>
        <w:ind w:firstLine="426"/>
        <w:jc w:val="both"/>
      </w:pPr>
      <w:r w:rsidRPr="00DD318D">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включающих конкретные УУД. Именно этот аспект примерных программ даёт основание для утверждения гуманистической, личностно и социально ориентированной направленност</w:t>
      </w:r>
      <w:r w:rsidR="00E6274A">
        <w:t xml:space="preserve">и процесса образования на данном уровне </w:t>
      </w:r>
      <w:r w:rsidRPr="00DD318D">
        <w:t xml:space="preserve">общего образования. </w:t>
      </w:r>
    </w:p>
    <w:p w:rsidR="00DD318D" w:rsidRPr="00DD318D" w:rsidRDefault="00DD318D" w:rsidP="00DD318D">
      <w:pPr>
        <w:pStyle w:val="Default"/>
        <w:ind w:firstLine="426"/>
        <w:jc w:val="both"/>
      </w:pPr>
      <w:r w:rsidRPr="00DD318D">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894186" w:rsidRDefault="00894186" w:rsidP="00DD318D">
      <w:pPr>
        <w:pStyle w:val="Default"/>
        <w:ind w:firstLine="426"/>
        <w:jc w:val="both"/>
      </w:pPr>
      <w:r>
        <w:t>Рабочие программы  по отдельным учебным предметам  и курсам  формируются в соответствии с  требованиями ФГОС и на основании  Положения о рабочей программе по отдельным предметам и курсам, утвержденном приказом директора и регламентирующем порядок  составления, структуру рабочей программы.</w:t>
      </w:r>
    </w:p>
    <w:p w:rsidR="00DD318D" w:rsidRPr="00DD318D" w:rsidRDefault="00DD318D" w:rsidP="00DD318D">
      <w:pPr>
        <w:pStyle w:val="Default"/>
        <w:ind w:firstLine="426"/>
        <w:jc w:val="both"/>
        <w:rPr>
          <w:b/>
          <w:bCs/>
        </w:rPr>
      </w:pPr>
      <w:r w:rsidRPr="00DD318D">
        <w:rPr>
          <w:b/>
          <w:bCs/>
        </w:rPr>
        <w:t xml:space="preserve">      </w:t>
      </w:r>
    </w:p>
    <w:p w:rsidR="00DD318D" w:rsidRDefault="00DD318D" w:rsidP="00DD318D">
      <w:pPr>
        <w:ind w:firstLine="426"/>
        <w:jc w:val="both"/>
        <w:rPr>
          <w:rFonts w:ascii="Times New Roman" w:hAnsi="Times New Roman" w:cs="Times New Roman"/>
          <w:b/>
          <w:bCs/>
          <w:sz w:val="24"/>
          <w:szCs w:val="24"/>
        </w:rPr>
      </w:pPr>
      <w:r w:rsidRPr="00DD318D">
        <w:rPr>
          <w:rFonts w:ascii="Times New Roman" w:hAnsi="Times New Roman" w:cs="Times New Roman"/>
          <w:b/>
          <w:bCs/>
          <w:sz w:val="24"/>
          <w:szCs w:val="24"/>
        </w:rPr>
        <w:t xml:space="preserve">2.2.2. Основное содержание учебных предметов на </w:t>
      </w:r>
      <w:r w:rsidR="00A566A4">
        <w:rPr>
          <w:rFonts w:ascii="Times New Roman" w:hAnsi="Times New Roman" w:cs="Times New Roman"/>
          <w:b/>
          <w:bCs/>
          <w:sz w:val="24"/>
          <w:szCs w:val="24"/>
        </w:rPr>
        <w:t xml:space="preserve">уровне </w:t>
      </w:r>
      <w:r w:rsidRPr="00DD318D">
        <w:rPr>
          <w:rFonts w:ascii="Times New Roman" w:hAnsi="Times New Roman" w:cs="Times New Roman"/>
          <w:b/>
          <w:bCs/>
          <w:sz w:val="24"/>
          <w:szCs w:val="24"/>
        </w:rPr>
        <w:t>основного</w:t>
      </w:r>
      <w:r w:rsidR="00B44183">
        <w:rPr>
          <w:rFonts w:ascii="Times New Roman" w:hAnsi="Times New Roman" w:cs="Times New Roman"/>
          <w:b/>
          <w:bCs/>
          <w:sz w:val="24"/>
          <w:szCs w:val="24"/>
        </w:rPr>
        <w:t xml:space="preserve"> общего образования  регламентировано  Рабочими программами по учебным </w:t>
      </w:r>
      <w:r w:rsidR="00894186">
        <w:rPr>
          <w:rFonts w:ascii="Times New Roman" w:hAnsi="Times New Roman" w:cs="Times New Roman"/>
          <w:b/>
          <w:bCs/>
          <w:sz w:val="24"/>
          <w:szCs w:val="24"/>
        </w:rPr>
        <w:t xml:space="preserve"> предметам и курсам.</w:t>
      </w:r>
    </w:p>
    <w:p w:rsidR="00894186" w:rsidRPr="00A566A4" w:rsidRDefault="00A566A4" w:rsidP="00DB06D6">
      <w:pPr>
        <w:ind w:firstLine="426"/>
        <w:jc w:val="both"/>
        <w:rPr>
          <w:rFonts w:ascii="Times New Roman" w:hAnsi="Times New Roman" w:cs="Times New Roman"/>
          <w:b/>
          <w:bCs/>
          <w:sz w:val="24"/>
          <w:szCs w:val="24"/>
        </w:rPr>
      </w:pPr>
      <w:r>
        <w:rPr>
          <w:rFonts w:ascii="Times New Roman" w:hAnsi="Times New Roman" w:cs="Times New Roman"/>
          <w:b/>
          <w:bCs/>
          <w:sz w:val="24"/>
          <w:szCs w:val="24"/>
        </w:rPr>
        <w:t>Приложение 1  к Основной образовательной программе основного общего образования на 2016-2020 годы</w:t>
      </w:r>
    </w:p>
    <w:p w:rsidR="00894186" w:rsidRDefault="00894186" w:rsidP="00DA4459">
      <w:pPr>
        <w:pStyle w:val="Default"/>
        <w:ind w:firstLine="426"/>
        <w:jc w:val="center"/>
        <w:rPr>
          <w:b/>
          <w:bCs/>
        </w:rPr>
      </w:pPr>
    </w:p>
    <w:p w:rsidR="00DA4459" w:rsidRPr="00AC5A58" w:rsidRDefault="00DA4459" w:rsidP="00DA4459">
      <w:pPr>
        <w:pStyle w:val="Default"/>
        <w:ind w:firstLine="426"/>
        <w:jc w:val="center"/>
        <w:rPr>
          <w:b/>
          <w:bCs/>
          <w:sz w:val="26"/>
          <w:szCs w:val="26"/>
        </w:rPr>
      </w:pPr>
      <w:r w:rsidRPr="00AC5A58">
        <w:rPr>
          <w:b/>
          <w:bCs/>
          <w:sz w:val="26"/>
          <w:szCs w:val="26"/>
        </w:rPr>
        <w:t xml:space="preserve">2.3. Программа воспитания и социализации обучающихся на </w:t>
      </w:r>
      <w:r w:rsidR="00A566A4">
        <w:rPr>
          <w:b/>
          <w:bCs/>
          <w:sz w:val="26"/>
          <w:szCs w:val="26"/>
        </w:rPr>
        <w:t xml:space="preserve">уровне </w:t>
      </w:r>
      <w:r w:rsidRPr="00AC5A58">
        <w:rPr>
          <w:b/>
          <w:bCs/>
          <w:sz w:val="26"/>
          <w:szCs w:val="26"/>
        </w:rPr>
        <w:t>основного общего образования</w:t>
      </w:r>
    </w:p>
    <w:p w:rsidR="005954E5" w:rsidRPr="003D0160" w:rsidRDefault="005954E5" w:rsidP="00DA4459">
      <w:pPr>
        <w:pStyle w:val="Default"/>
        <w:ind w:firstLine="426"/>
        <w:jc w:val="center"/>
        <w:rPr>
          <w:b/>
          <w:bCs/>
          <w:sz w:val="28"/>
          <w:szCs w:val="28"/>
        </w:rPr>
      </w:pPr>
    </w:p>
    <w:p w:rsidR="004A5903" w:rsidRDefault="00DA4459" w:rsidP="004A5903">
      <w:pPr>
        <w:spacing w:after="0"/>
        <w:ind w:firstLine="454"/>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DA4459" w:rsidRPr="00DA4459" w:rsidRDefault="00DA4459" w:rsidP="004A5903">
      <w:pPr>
        <w:ind w:firstLine="454"/>
        <w:jc w:val="both"/>
      </w:pPr>
      <w:r w:rsidRPr="00DA4459">
        <w:t>Программа воспитания и социализации обучающихся</w:t>
      </w:r>
      <w:r w:rsidR="005954E5">
        <w:t xml:space="preserve"> АУ «Югорский колледж-интернат олимпийского резерва» </w:t>
      </w:r>
      <w:r w:rsidRPr="00DA4459">
        <w:t xml:space="preserve">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DA4459" w:rsidRPr="00DA4459" w:rsidRDefault="00DA4459" w:rsidP="00DA4459">
      <w:pPr>
        <w:tabs>
          <w:tab w:val="left" w:pos="0"/>
        </w:tabs>
        <w:jc w:val="both"/>
        <w:rPr>
          <w:rFonts w:ascii="Times New Roman" w:hAnsi="Times New Roman" w:cs="Times New Roman"/>
          <w:b/>
          <w:color w:val="000000"/>
          <w:sz w:val="24"/>
          <w:szCs w:val="24"/>
        </w:rPr>
      </w:pPr>
      <w:r w:rsidRPr="00DA4459">
        <w:rPr>
          <w:rFonts w:ascii="Times New Roman" w:hAnsi="Times New Roman" w:cs="Times New Roman"/>
          <w:b/>
          <w:sz w:val="24"/>
          <w:szCs w:val="24"/>
        </w:rPr>
        <w:t xml:space="preserve">2.3.1. </w:t>
      </w:r>
      <w:r w:rsidRPr="00DA4459">
        <w:rPr>
          <w:rFonts w:ascii="Times New Roman" w:hAnsi="Times New Roman" w:cs="Times New Roman"/>
          <w:b/>
          <w:color w:val="000000"/>
          <w:sz w:val="24"/>
          <w:szCs w:val="24"/>
        </w:rPr>
        <w:t xml:space="preserve">Цель и задачи программы воспитания и социализации обучающихся на </w:t>
      </w:r>
      <w:r w:rsidR="00A566A4">
        <w:rPr>
          <w:rFonts w:ascii="Times New Roman" w:hAnsi="Times New Roman" w:cs="Times New Roman"/>
          <w:b/>
          <w:color w:val="000000"/>
          <w:sz w:val="24"/>
          <w:szCs w:val="24"/>
        </w:rPr>
        <w:t xml:space="preserve">уровне </w:t>
      </w:r>
      <w:r w:rsidRPr="00DA4459">
        <w:rPr>
          <w:rFonts w:ascii="Times New Roman" w:hAnsi="Times New Roman" w:cs="Times New Roman"/>
          <w:b/>
          <w:color w:val="000000"/>
          <w:sz w:val="24"/>
          <w:szCs w:val="24"/>
        </w:rPr>
        <w:t>основного общего образования.</w:t>
      </w:r>
    </w:p>
    <w:p w:rsidR="00DA4459" w:rsidRPr="00DA4459" w:rsidRDefault="00DA4459" w:rsidP="00DA4459">
      <w:pPr>
        <w:tabs>
          <w:tab w:val="left" w:pos="426"/>
        </w:tabs>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Целью воспитания и социализации обучающихся на </w:t>
      </w:r>
      <w:r w:rsidR="00A566A4">
        <w:rPr>
          <w:rFonts w:ascii="Times New Roman" w:hAnsi="Times New Roman" w:cs="Times New Roman"/>
          <w:color w:val="000000"/>
          <w:sz w:val="24"/>
          <w:szCs w:val="24"/>
        </w:rPr>
        <w:t xml:space="preserve">уровне </w:t>
      </w:r>
      <w:r w:rsidRPr="00DA4459">
        <w:rPr>
          <w:rFonts w:ascii="Times New Roman" w:hAnsi="Times New Roman" w:cs="Times New Roman"/>
          <w:color w:val="000000"/>
          <w:sz w:val="24"/>
          <w:szCs w:val="24"/>
        </w:rPr>
        <w:t>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DA4459" w:rsidRPr="00DA4459" w:rsidRDefault="00DA4459" w:rsidP="00DA4459">
      <w:pPr>
        <w:tabs>
          <w:tab w:val="left" w:pos="0"/>
        </w:tabs>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На </w:t>
      </w:r>
      <w:r w:rsidR="00A566A4">
        <w:rPr>
          <w:rFonts w:ascii="Times New Roman" w:hAnsi="Times New Roman" w:cs="Times New Roman"/>
          <w:color w:val="000000"/>
          <w:sz w:val="24"/>
          <w:szCs w:val="24"/>
        </w:rPr>
        <w:t xml:space="preserve">уровне </w:t>
      </w:r>
      <w:r w:rsidRPr="00DA4459">
        <w:rPr>
          <w:rFonts w:ascii="Times New Roman" w:hAnsi="Times New Roman" w:cs="Times New Roman"/>
          <w:color w:val="000000"/>
          <w:sz w:val="24"/>
          <w:szCs w:val="24"/>
        </w:rPr>
        <w:t>основного общего образования для достижения поставленной цели воспитания и социализации обучающихся решаются следующие задачи.</w:t>
      </w:r>
    </w:p>
    <w:p w:rsidR="00DA4459" w:rsidRPr="00DA4459" w:rsidRDefault="00DA4459" w:rsidP="00DA4459">
      <w:pPr>
        <w:pStyle w:val="a4"/>
        <w:tabs>
          <w:tab w:val="left" w:pos="0"/>
        </w:tabs>
        <w:spacing w:before="0" w:beforeAutospacing="0" w:after="0" w:afterAutospacing="0" w:line="276" w:lineRule="auto"/>
        <w:jc w:val="both"/>
        <w:rPr>
          <w:color w:val="000000"/>
        </w:rPr>
      </w:pPr>
      <w:r w:rsidRPr="00DA4459">
        <w:rPr>
          <w:b/>
          <w:bCs/>
          <w:color w:val="000000"/>
        </w:rPr>
        <w:t xml:space="preserve">Воспитание – </w:t>
      </w:r>
      <w:r w:rsidRPr="00DA4459">
        <w:rPr>
          <w:color w:val="000000"/>
        </w:rPr>
        <w:t>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DA4459" w:rsidRPr="00DA4459" w:rsidRDefault="00DA4459" w:rsidP="00DA4459">
      <w:pPr>
        <w:pStyle w:val="a4"/>
        <w:tabs>
          <w:tab w:val="left" w:pos="0"/>
        </w:tabs>
        <w:spacing w:before="0" w:beforeAutospacing="0" w:after="0" w:afterAutospacing="0" w:line="276" w:lineRule="auto"/>
        <w:jc w:val="both"/>
        <w:rPr>
          <w:color w:val="000000"/>
        </w:rPr>
      </w:pPr>
      <w:r w:rsidRPr="00DA4459">
        <w:rPr>
          <w:rStyle w:val="a6"/>
          <w:iCs/>
          <w:color w:val="000000"/>
        </w:rPr>
        <w:t>Духовно-нравственное воспитание</w:t>
      </w:r>
      <w:r w:rsidRPr="00DA4459">
        <w:rPr>
          <w:color w:val="000000"/>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DA4459" w:rsidRPr="00DA4459" w:rsidRDefault="00DA4459" w:rsidP="00DA4459">
      <w:pPr>
        <w:pStyle w:val="a4"/>
        <w:tabs>
          <w:tab w:val="left" w:pos="0"/>
        </w:tabs>
        <w:spacing w:before="0" w:beforeAutospacing="0" w:after="0" w:afterAutospacing="0"/>
        <w:jc w:val="both"/>
        <w:rPr>
          <w:color w:val="000000"/>
        </w:rPr>
      </w:pPr>
      <w:r w:rsidRPr="00DA4459">
        <w:rPr>
          <w:rStyle w:val="a6"/>
          <w:iCs/>
          <w:color w:val="000000"/>
        </w:rPr>
        <w:t>Духовно-нравственное развитие</w:t>
      </w:r>
      <w:r w:rsidRPr="00DA4459">
        <w:rPr>
          <w:color w:val="000000"/>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DA4459" w:rsidRPr="00DA4459" w:rsidRDefault="00DA4459" w:rsidP="00DA4459">
      <w:pPr>
        <w:shd w:val="clear" w:color="auto" w:fill="FFFFFF"/>
        <w:tabs>
          <w:tab w:val="left" w:pos="0"/>
        </w:tabs>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Цель духовно-нравственного развития и воспитания обучающихся должна отражать </w:t>
      </w:r>
      <w:r w:rsidRPr="00DA4459">
        <w:rPr>
          <w:rFonts w:ascii="Times New Roman" w:hAnsi="Times New Roman" w:cs="Times New Roman"/>
          <w:b/>
          <w:bCs/>
          <w:color w:val="000000"/>
          <w:sz w:val="24"/>
          <w:szCs w:val="24"/>
        </w:rPr>
        <w:t>нравственный портрет идеально воспитанного школьника:</w:t>
      </w:r>
    </w:p>
    <w:p w:rsidR="00DA4459" w:rsidRPr="00DA4459" w:rsidRDefault="00DA4459" w:rsidP="00D93E5D">
      <w:pPr>
        <w:numPr>
          <w:ilvl w:val="0"/>
          <w:numId w:val="84"/>
        </w:num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любящий свой край и свою Родину;</w:t>
      </w:r>
    </w:p>
    <w:p w:rsidR="00DA4459" w:rsidRPr="00DA4459" w:rsidRDefault="00DA4459" w:rsidP="00D93E5D">
      <w:pPr>
        <w:numPr>
          <w:ilvl w:val="0"/>
          <w:numId w:val="84"/>
        </w:num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уважающий и принимающий ценности семьи и общества;</w:t>
      </w:r>
    </w:p>
    <w:p w:rsidR="00DA4459" w:rsidRPr="00DA4459" w:rsidRDefault="00DA4459" w:rsidP="00D93E5D">
      <w:pPr>
        <w:numPr>
          <w:ilvl w:val="0"/>
          <w:numId w:val="84"/>
        </w:num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соблюдающий нормы и правила общения;</w:t>
      </w:r>
    </w:p>
    <w:p w:rsidR="00DA4459" w:rsidRPr="00DA4459" w:rsidRDefault="00DA4459" w:rsidP="00D93E5D">
      <w:pPr>
        <w:numPr>
          <w:ilvl w:val="0"/>
          <w:numId w:val="84"/>
        </w:num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проявляющий уважение и терпимость к чужому мнению;</w:t>
      </w:r>
    </w:p>
    <w:p w:rsidR="00DA4459" w:rsidRPr="00DA4459" w:rsidRDefault="00DA4459" w:rsidP="00D93E5D">
      <w:pPr>
        <w:numPr>
          <w:ilvl w:val="0"/>
          <w:numId w:val="84"/>
        </w:num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умеющий грамотно разрешать конфликты в общении;</w:t>
      </w:r>
    </w:p>
    <w:p w:rsidR="00DA4459" w:rsidRPr="00DA4459" w:rsidRDefault="00DA4459" w:rsidP="00D93E5D">
      <w:pPr>
        <w:numPr>
          <w:ilvl w:val="0"/>
          <w:numId w:val="84"/>
        </w:num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любознательный, интересующийся, активно познающий мир;</w:t>
      </w:r>
    </w:p>
    <w:p w:rsidR="00DA4459" w:rsidRPr="00DA4459" w:rsidRDefault="00DA4459" w:rsidP="00D93E5D">
      <w:pPr>
        <w:numPr>
          <w:ilvl w:val="0"/>
          <w:numId w:val="84"/>
        </w:num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умеющий учиться, способный организовать свою деятельность, умеющий пользоваться информационными источниками;</w:t>
      </w:r>
    </w:p>
    <w:p w:rsidR="00DA4459" w:rsidRPr="00DA4459" w:rsidRDefault="00DA4459" w:rsidP="00D93E5D">
      <w:pPr>
        <w:numPr>
          <w:ilvl w:val="0"/>
          <w:numId w:val="84"/>
        </w:num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готовый самостоятельно действовать и отвечать за свои поступки перед семьей и школой;</w:t>
      </w:r>
    </w:p>
    <w:p w:rsidR="00DA4459" w:rsidRPr="00DA4459" w:rsidRDefault="00DA4459" w:rsidP="00D93E5D">
      <w:pPr>
        <w:numPr>
          <w:ilvl w:val="0"/>
          <w:numId w:val="84"/>
        </w:num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честный и справедливый;</w:t>
      </w:r>
    </w:p>
    <w:p w:rsidR="00DA4459" w:rsidRPr="00DA4459" w:rsidRDefault="00DA4459" w:rsidP="00D93E5D">
      <w:pPr>
        <w:numPr>
          <w:ilvl w:val="0"/>
          <w:numId w:val="84"/>
        </w:num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творящий и оберегающий красоту мира;</w:t>
      </w:r>
    </w:p>
    <w:p w:rsidR="00DA4459" w:rsidRPr="00DA4459" w:rsidRDefault="00DA4459" w:rsidP="00D93E5D">
      <w:pPr>
        <w:numPr>
          <w:ilvl w:val="0"/>
          <w:numId w:val="84"/>
        </w:num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доброжелательный, обладающий коммуникативной культурой (умеет слушать и слышать собеседника, высказывать свое мнение);</w:t>
      </w:r>
    </w:p>
    <w:p w:rsidR="00DA4459" w:rsidRPr="00DA4459" w:rsidRDefault="00DA4459" w:rsidP="00D93E5D">
      <w:pPr>
        <w:numPr>
          <w:ilvl w:val="0"/>
          <w:numId w:val="84"/>
        </w:numPr>
        <w:shd w:val="clear" w:color="auto" w:fill="FFFFFF"/>
        <w:tabs>
          <w:tab w:val="left" w:pos="0"/>
        </w:tabs>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выполняющий правила здорового и безопасного образа жизни для себя и окружающих.</w:t>
      </w:r>
    </w:p>
    <w:p w:rsidR="00DA4459" w:rsidRPr="00DA4459" w:rsidRDefault="00DA4459" w:rsidP="00DA4459">
      <w:pPr>
        <w:shd w:val="clear" w:color="auto" w:fill="FFFFFF"/>
        <w:tabs>
          <w:tab w:val="left" w:pos="0"/>
        </w:tabs>
        <w:ind w:firstLine="709"/>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На основе портрета идеально воспитанного учащегося формулируется </w:t>
      </w:r>
      <w:r w:rsidRPr="00DA4459">
        <w:rPr>
          <w:rFonts w:ascii="Times New Roman" w:hAnsi="Times New Roman" w:cs="Times New Roman"/>
          <w:b/>
          <w:bCs/>
          <w:color w:val="000000"/>
          <w:sz w:val="24"/>
          <w:szCs w:val="24"/>
          <w:u w:val="single"/>
        </w:rPr>
        <w:t>цель</w:t>
      </w:r>
      <w:r w:rsidRPr="00DA4459">
        <w:rPr>
          <w:rFonts w:ascii="Times New Roman" w:hAnsi="Times New Roman" w:cs="Times New Roman"/>
          <w:b/>
          <w:bCs/>
          <w:color w:val="000000"/>
          <w:sz w:val="24"/>
          <w:szCs w:val="24"/>
        </w:rPr>
        <w:t xml:space="preserve"> духовно-нравственного развития и воспитания – </w:t>
      </w:r>
      <w:r w:rsidRPr="00DA4459">
        <w:rPr>
          <w:rFonts w:ascii="Times New Roman" w:hAnsi="Times New Roman" w:cs="Times New Roman"/>
          <w:bCs/>
          <w:color w:val="000000"/>
          <w:sz w:val="24"/>
          <w:szCs w:val="24"/>
        </w:rPr>
        <w:t xml:space="preserve">воспитание, социально-педагогическая поддержка становления и развития высоконравственного, ответственного, </w:t>
      </w:r>
      <w:r w:rsidRPr="00DA4459">
        <w:rPr>
          <w:rFonts w:ascii="Times New Roman" w:hAnsi="Times New Roman" w:cs="Times New Roman"/>
          <w:color w:val="000000"/>
          <w:sz w:val="24"/>
          <w:szCs w:val="24"/>
        </w:rPr>
        <w:t xml:space="preserve">творческого, </w:t>
      </w:r>
      <w:r w:rsidRPr="00DA4459">
        <w:rPr>
          <w:rFonts w:ascii="Times New Roman" w:hAnsi="Times New Roman" w:cs="Times New Roman"/>
          <w:bCs/>
          <w:color w:val="000000"/>
          <w:sz w:val="24"/>
          <w:szCs w:val="24"/>
        </w:rPr>
        <w:t>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DA4459" w:rsidRPr="00DA4459" w:rsidRDefault="00DA4459" w:rsidP="00DA4459">
      <w:pPr>
        <w:tabs>
          <w:tab w:val="left" w:pos="0"/>
        </w:tabs>
        <w:jc w:val="both"/>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Задачи в области формирования личностной культуры:</w:t>
      </w:r>
    </w:p>
    <w:p w:rsidR="00DA4459" w:rsidRPr="00DA4459" w:rsidRDefault="00DA4459" w:rsidP="00D93E5D">
      <w:pPr>
        <w:numPr>
          <w:ilvl w:val="0"/>
          <w:numId w:val="85"/>
        </w:numPr>
        <w:tabs>
          <w:tab w:val="left" w:pos="0"/>
        </w:tabs>
        <w:spacing w:after="0" w:line="240" w:lineRule="auto"/>
        <w:ind w:left="567" w:hanging="425"/>
        <w:jc w:val="both"/>
        <w:rPr>
          <w:rFonts w:ascii="Times New Roman" w:hAnsi="Times New Roman" w:cs="Times New Roman"/>
          <w:b/>
          <w:color w:val="000000"/>
          <w:sz w:val="24"/>
          <w:szCs w:val="24"/>
        </w:rPr>
      </w:pPr>
      <w:r w:rsidRPr="00DA4459">
        <w:rPr>
          <w:rFonts w:ascii="Times New Roman" w:hAnsi="Times New Roman" w:cs="Times New Roman"/>
          <w:color w:val="000000"/>
          <w:sz w:val="24"/>
          <w:szCs w:val="24"/>
        </w:rPr>
        <w:t>формирование способности к духовному развитию;</w:t>
      </w:r>
    </w:p>
    <w:p w:rsidR="00DA4459" w:rsidRPr="00DA4459" w:rsidRDefault="00DA4459" w:rsidP="00D93E5D">
      <w:pPr>
        <w:numPr>
          <w:ilvl w:val="0"/>
          <w:numId w:val="85"/>
        </w:numPr>
        <w:tabs>
          <w:tab w:val="left" w:pos="0"/>
        </w:tabs>
        <w:spacing w:after="0" w:line="240" w:lineRule="auto"/>
        <w:ind w:left="567" w:hanging="425"/>
        <w:jc w:val="both"/>
        <w:rPr>
          <w:rFonts w:ascii="Times New Roman" w:hAnsi="Times New Roman" w:cs="Times New Roman"/>
          <w:b/>
          <w:color w:val="000000"/>
          <w:sz w:val="24"/>
          <w:szCs w:val="24"/>
        </w:rPr>
      </w:pPr>
      <w:r w:rsidRPr="00DA4459">
        <w:rPr>
          <w:rFonts w:ascii="Times New Roman" w:hAnsi="Times New Roman" w:cs="Times New Roman"/>
          <w:color w:val="000000"/>
          <w:sz w:val="24"/>
          <w:szCs w:val="24"/>
        </w:rPr>
        <w:t>укрепление нравственности;</w:t>
      </w:r>
    </w:p>
    <w:p w:rsidR="00DA4459" w:rsidRPr="00DA4459" w:rsidRDefault="00DA4459" w:rsidP="00D93E5D">
      <w:pPr>
        <w:numPr>
          <w:ilvl w:val="0"/>
          <w:numId w:val="85"/>
        </w:numPr>
        <w:tabs>
          <w:tab w:val="left" w:pos="0"/>
        </w:tabs>
        <w:spacing w:after="0" w:line="240" w:lineRule="auto"/>
        <w:ind w:left="567" w:hanging="425"/>
        <w:jc w:val="both"/>
        <w:rPr>
          <w:rFonts w:ascii="Times New Roman" w:hAnsi="Times New Roman" w:cs="Times New Roman"/>
          <w:b/>
          <w:color w:val="000000"/>
          <w:sz w:val="24"/>
          <w:szCs w:val="24"/>
        </w:rPr>
      </w:pPr>
      <w:r w:rsidRPr="00DA4459">
        <w:rPr>
          <w:rFonts w:ascii="Times New Roman" w:hAnsi="Times New Roman" w:cs="Times New Roman"/>
          <w:color w:val="000000"/>
          <w:sz w:val="24"/>
          <w:szCs w:val="24"/>
        </w:rPr>
        <w:t>формирование основ морали;</w:t>
      </w:r>
    </w:p>
    <w:p w:rsidR="00DA4459" w:rsidRPr="00DA4459" w:rsidRDefault="00DA4459" w:rsidP="00D93E5D">
      <w:pPr>
        <w:numPr>
          <w:ilvl w:val="0"/>
          <w:numId w:val="85"/>
        </w:numPr>
        <w:tabs>
          <w:tab w:val="left" w:pos="0"/>
        </w:tabs>
        <w:spacing w:after="0" w:line="240" w:lineRule="auto"/>
        <w:ind w:left="567" w:hanging="425"/>
        <w:jc w:val="both"/>
        <w:rPr>
          <w:rFonts w:ascii="Times New Roman" w:hAnsi="Times New Roman" w:cs="Times New Roman"/>
          <w:b/>
          <w:color w:val="000000"/>
          <w:sz w:val="24"/>
          <w:szCs w:val="24"/>
        </w:rPr>
      </w:pPr>
      <w:r w:rsidRPr="00DA4459">
        <w:rPr>
          <w:rFonts w:ascii="Times New Roman" w:hAnsi="Times New Roman" w:cs="Times New Roman"/>
          <w:color w:val="000000"/>
          <w:sz w:val="24"/>
          <w:szCs w:val="24"/>
        </w:rPr>
        <w:t>формирование основ нравственного самосознания личности (совести);</w:t>
      </w:r>
    </w:p>
    <w:p w:rsidR="00DA4459" w:rsidRPr="00DA4459" w:rsidRDefault="00DA4459" w:rsidP="00D93E5D">
      <w:pPr>
        <w:numPr>
          <w:ilvl w:val="0"/>
          <w:numId w:val="85"/>
        </w:numPr>
        <w:tabs>
          <w:tab w:val="left" w:pos="0"/>
        </w:tabs>
        <w:spacing w:after="0" w:line="240" w:lineRule="auto"/>
        <w:ind w:left="567" w:hanging="425"/>
        <w:jc w:val="both"/>
        <w:rPr>
          <w:rFonts w:ascii="Times New Roman" w:hAnsi="Times New Roman" w:cs="Times New Roman"/>
          <w:b/>
          <w:color w:val="000000"/>
          <w:sz w:val="24"/>
          <w:szCs w:val="24"/>
        </w:rPr>
      </w:pPr>
      <w:r w:rsidRPr="00DA4459">
        <w:rPr>
          <w:rFonts w:ascii="Times New Roman" w:hAnsi="Times New Roman" w:cs="Times New Roman"/>
          <w:color w:val="000000"/>
          <w:sz w:val="24"/>
          <w:szCs w:val="24"/>
        </w:rPr>
        <w:t>принятие обучающимся базовых общенациональных ценностей, национальных и этнических духовных традиций;</w:t>
      </w:r>
    </w:p>
    <w:p w:rsidR="00DA4459" w:rsidRPr="00DA4459" w:rsidRDefault="00DA4459" w:rsidP="00D93E5D">
      <w:pPr>
        <w:numPr>
          <w:ilvl w:val="0"/>
          <w:numId w:val="85"/>
        </w:numPr>
        <w:tabs>
          <w:tab w:val="left" w:pos="0"/>
        </w:tabs>
        <w:spacing w:after="0" w:line="240" w:lineRule="auto"/>
        <w:ind w:left="567" w:hanging="425"/>
        <w:jc w:val="both"/>
        <w:rPr>
          <w:rFonts w:ascii="Times New Roman" w:hAnsi="Times New Roman" w:cs="Times New Roman"/>
          <w:b/>
          <w:color w:val="000000"/>
          <w:sz w:val="24"/>
          <w:szCs w:val="24"/>
        </w:rPr>
      </w:pPr>
      <w:r w:rsidRPr="00DA4459">
        <w:rPr>
          <w:rFonts w:ascii="Times New Roman" w:hAnsi="Times New Roman" w:cs="Times New Roman"/>
          <w:color w:val="000000"/>
          <w:sz w:val="24"/>
          <w:szCs w:val="24"/>
        </w:rPr>
        <w:t>формирование эстетических потребностей, ценностей и чувств;</w:t>
      </w:r>
    </w:p>
    <w:p w:rsidR="00DA4459" w:rsidRPr="00DA4459" w:rsidRDefault="00DA4459" w:rsidP="00D93E5D">
      <w:pPr>
        <w:numPr>
          <w:ilvl w:val="0"/>
          <w:numId w:val="85"/>
        </w:numPr>
        <w:tabs>
          <w:tab w:val="left" w:pos="0"/>
        </w:tabs>
        <w:spacing w:after="0" w:line="240" w:lineRule="auto"/>
        <w:ind w:left="567" w:hanging="425"/>
        <w:jc w:val="both"/>
        <w:rPr>
          <w:rFonts w:ascii="Times New Roman" w:hAnsi="Times New Roman" w:cs="Times New Roman"/>
          <w:b/>
          <w:color w:val="000000"/>
          <w:sz w:val="24"/>
          <w:szCs w:val="24"/>
        </w:rPr>
      </w:pPr>
      <w:r w:rsidRPr="00DA4459">
        <w:rPr>
          <w:rFonts w:ascii="Times New Roman" w:hAnsi="Times New Roman" w:cs="Times New Roman"/>
          <w:color w:val="000000"/>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DA4459" w:rsidRPr="00DA4459" w:rsidRDefault="00DA4459" w:rsidP="00D93E5D">
      <w:pPr>
        <w:numPr>
          <w:ilvl w:val="0"/>
          <w:numId w:val="85"/>
        </w:numPr>
        <w:tabs>
          <w:tab w:val="left" w:pos="0"/>
        </w:tabs>
        <w:spacing w:after="0" w:line="240" w:lineRule="auto"/>
        <w:ind w:left="567" w:hanging="425"/>
        <w:jc w:val="both"/>
        <w:rPr>
          <w:rFonts w:ascii="Times New Roman" w:hAnsi="Times New Roman" w:cs="Times New Roman"/>
          <w:b/>
          <w:color w:val="000000"/>
          <w:sz w:val="24"/>
          <w:szCs w:val="24"/>
        </w:rPr>
      </w:pPr>
      <w:r w:rsidRPr="00DA4459">
        <w:rPr>
          <w:rFonts w:ascii="Times New Roman" w:hAnsi="Times New Roman" w:cs="Times New Roman"/>
          <w:color w:val="000000"/>
          <w:sz w:val="24"/>
          <w:szCs w:val="24"/>
        </w:rPr>
        <w:t>формирование способности к самостоятельным поступкам и действиям;</w:t>
      </w:r>
    </w:p>
    <w:p w:rsidR="00DA4459" w:rsidRPr="00DA4459" w:rsidRDefault="00DA4459" w:rsidP="00D93E5D">
      <w:pPr>
        <w:numPr>
          <w:ilvl w:val="0"/>
          <w:numId w:val="85"/>
        </w:numPr>
        <w:tabs>
          <w:tab w:val="left" w:pos="0"/>
        </w:tabs>
        <w:spacing w:after="0" w:line="240" w:lineRule="auto"/>
        <w:ind w:left="567" w:hanging="425"/>
        <w:jc w:val="both"/>
        <w:rPr>
          <w:rFonts w:ascii="Times New Roman" w:hAnsi="Times New Roman" w:cs="Times New Roman"/>
          <w:b/>
          <w:color w:val="000000"/>
          <w:sz w:val="24"/>
          <w:szCs w:val="24"/>
        </w:rPr>
      </w:pPr>
      <w:r w:rsidRPr="00DA4459">
        <w:rPr>
          <w:rFonts w:ascii="Times New Roman" w:hAnsi="Times New Roman" w:cs="Times New Roman"/>
          <w:color w:val="000000"/>
          <w:sz w:val="24"/>
          <w:szCs w:val="24"/>
        </w:rPr>
        <w:t>развитие трудолюбия, способности к преодолению трудностей;</w:t>
      </w:r>
    </w:p>
    <w:p w:rsidR="00DA4459" w:rsidRPr="00DA4459" w:rsidRDefault="00DA4459" w:rsidP="00D93E5D">
      <w:pPr>
        <w:numPr>
          <w:ilvl w:val="0"/>
          <w:numId w:val="85"/>
        </w:numPr>
        <w:tabs>
          <w:tab w:val="left" w:pos="0"/>
        </w:tabs>
        <w:spacing w:after="0" w:line="240" w:lineRule="auto"/>
        <w:ind w:left="567" w:hanging="425"/>
        <w:jc w:val="both"/>
        <w:rPr>
          <w:rFonts w:ascii="Times New Roman" w:hAnsi="Times New Roman" w:cs="Times New Roman"/>
          <w:b/>
          <w:color w:val="000000"/>
          <w:sz w:val="24"/>
          <w:szCs w:val="24"/>
        </w:rPr>
      </w:pPr>
      <w:r w:rsidRPr="00DA4459">
        <w:rPr>
          <w:rFonts w:ascii="Times New Roman" w:hAnsi="Times New Roman" w:cs="Times New Roman"/>
          <w:color w:val="000000"/>
          <w:sz w:val="24"/>
          <w:szCs w:val="24"/>
        </w:rPr>
        <w:t>осознание младшим школьником ценности человеческой жизни;</w:t>
      </w:r>
    </w:p>
    <w:p w:rsidR="00DA4459" w:rsidRPr="005954E5" w:rsidRDefault="00DA4459" w:rsidP="00D93E5D">
      <w:pPr>
        <w:numPr>
          <w:ilvl w:val="0"/>
          <w:numId w:val="85"/>
        </w:numPr>
        <w:tabs>
          <w:tab w:val="left" w:pos="0"/>
        </w:tabs>
        <w:spacing w:after="0" w:line="240" w:lineRule="auto"/>
        <w:ind w:left="567" w:hanging="425"/>
        <w:jc w:val="both"/>
        <w:rPr>
          <w:rFonts w:ascii="Times New Roman" w:hAnsi="Times New Roman" w:cs="Times New Roman"/>
          <w:b/>
          <w:color w:val="000000"/>
          <w:sz w:val="24"/>
          <w:szCs w:val="24"/>
        </w:rPr>
      </w:pPr>
      <w:r w:rsidRPr="00DA4459">
        <w:rPr>
          <w:rFonts w:ascii="Times New Roman" w:hAnsi="Times New Roman" w:cs="Times New Roman"/>
          <w:color w:val="000000"/>
          <w:sz w:val="24"/>
          <w:szCs w:val="24"/>
        </w:rPr>
        <w:t>формирование нравственного смысла учения.</w:t>
      </w:r>
    </w:p>
    <w:p w:rsidR="005954E5" w:rsidRPr="00DA4459" w:rsidRDefault="005954E5" w:rsidP="00D93E5D">
      <w:pPr>
        <w:numPr>
          <w:ilvl w:val="0"/>
          <w:numId w:val="85"/>
        </w:numPr>
        <w:tabs>
          <w:tab w:val="left" w:pos="0"/>
        </w:tabs>
        <w:spacing w:after="0" w:line="240" w:lineRule="auto"/>
        <w:ind w:left="567" w:hanging="425"/>
        <w:jc w:val="both"/>
        <w:rPr>
          <w:rFonts w:ascii="Times New Roman" w:hAnsi="Times New Roman" w:cs="Times New Roman"/>
          <w:b/>
          <w:color w:val="000000"/>
          <w:sz w:val="24"/>
          <w:szCs w:val="24"/>
        </w:rPr>
      </w:pPr>
    </w:p>
    <w:p w:rsidR="00DA4459" w:rsidRPr="00DA4459" w:rsidRDefault="00DA4459" w:rsidP="00DA4459">
      <w:pPr>
        <w:tabs>
          <w:tab w:val="left" w:pos="0"/>
        </w:tabs>
        <w:jc w:val="both"/>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Задачи в области формирования социальной культуры:</w:t>
      </w:r>
    </w:p>
    <w:p w:rsidR="00DA4459" w:rsidRPr="00DA4459" w:rsidRDefault="00DA4459" w:rsidP="00D93E5D">
      <w:pPr>
        <w:numPr>
          <w:ilvl w:val="0"/>
          <w:numId w:val="86"/>
        </w:numPr>
        <w:tabs>
          <w:tab w:val="left" w:pos="0"/>
        </w:tabs>
        <w:suppressAutoHyphens/>
        <w:spacing w:after="0" w:line="240" w:lineRule="auto"/>
        <w:ind w:left="567" w:hanging="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формирование основ российской гражданской идентичности;</w:t>
      </w:r>
    </w:p>
    <w:p w:rsidR="00DA4459" w:rsidRPr="00DA4459" w:rsidRDefault="00DA4459" w:rsidP="00D93E5D">
      <w:pPr>
        <w:numPr>
          <w:ilvl w:val="0"/>
          <w:numId w:val="86"/>
        </w:numPr>
        <w:tabs>
          <w:tab w:val="left" w:pos="0"/>
        </w:tabs>
        <w:suppressAutoHyphens/>
        <w:spacing w:after="0" w:line="240" w:lineRule="auto"/>
        <w:ind w:left="567" w:hanging="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пробуждение веры в Россию, чувства личной ответственности за Отечество;</w:t>
      </w:r>
    </w:p>
    <w:p w:rsidR="00DA4459" w:rsidRPr="00DA4459" w:rsidRDefault="00DA4459" w:rsidP="00D93E5D">
      <w:pPr>
        <w:numPr>
          <w:ilvl w:val="0"/>
          <w:numId w:val="86"/>
        </w:numPr>
        <w:tabs>
          <w:tab w:val="left" w:pos="0"/>
        </w:tabs>
        <w:suppressAutoHyphens/>
        <w:spacing w:after="0" w:line="240" w:lineRule="auto"/>
        <w:ind w:left="567" w:hanging="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формирование патриотизма и гражданской солидарности;</w:t>
      </w:r>
    </w:p>
    <w:p w:rsidR="00DA4459" w:rsidRPr="00DA4459" w:rsidRDefault="00DA4459" w:rsidP="00D93E5D">
      <w:pPr>
        <w:numPr>
          <w:ilvl w:val="0"/>
          <w:numId w:val="86"/>
        </w:numPr>
        <w:tabs>
          <w:tab w:val="left" w:pos="0"/>
        </w:tabs>
        <w:suppressAutoHyphens/>
        <w:spacing w:after="0" w:line="240" w:lineRule="auto"/>
        <w:ind w:left="567" w:hanging="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DA4459" w:rsidRPr="00DA4459" w:rsidRDefault="00DA4459" w:rsidP="00D93E5D">
      <w:pPr>
        <w:numPr>
          <w:ilvl w:val="0"/>
          <w:numId w:val="86"/>
        </w:numPr>
        <w:tabs>
          <w:tab w:val="left" w:pos="0"/>
        </w:tabs>
        <w:suppressAutoHyphens/>
        <w:spacing w:after="0" w:line="240" w:lineRule="auto"/>
        <w:ind w:left="567" w:hanging="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укрепление доверия к другим людям;</w:t>
      </w:r>
    </w:p>
    <w:p w:rsidR="00DA4459" w:rsidRPr="00DA4459" w:rsidRDefault="00DA4459" w:rsidP="00D93E5D">
      <w:pPr>
        <w:numPr>
          <w:ilvl w:val="0"/>
          <w:numId w:val="86"/>
        </w:numPr>
        <w:tabs>
          <w:tab w:val="left" w:pos="0"/>
        </w:tabs>
        <w:suppressAutoHyphens/>
        <w:spacing w:after="0" w:line="240" w:lineRule="auto"/>
        <w:ind w:left="567" w:hanging="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развитие доброжелательности и эмоциональной отзывчивости, понимания и сопереживания другим людям;</w:t>
      </w:r>
    </w:p>
    <w:p w:rsidR="00DA4459" w:rsidRPr="00DA4459" w:rsidRDefault="00DA4459" w:rsidP="00D93E5D">
      <w:pPr>
        <w:numPr>
          <w:ilvl w:val="0"/>
          <w:numId w:val="86"/>
        </w:numPr>
        <w:tabs>
          <w:tab w:val="left" w:pos="0"/>
        </w:tabs>
        <w:suppressAutoHyphens/>
        <w:spacing w:after="0" w:line="240" w:lineRule="auto"/>
        <w:ind w:left="567" w:hanging="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становление гуманистических и демократических ценностных ориентаций;</w:t>
      </w:r>
    </w:p>
    <w:p w:rsidR="00DA4459" w:rsidRPr="00DA4459" w:rsidRDefault="00DA4459" w:rsidP="00D93E5D">
      <w:pPr>
        <w:numPr>
          <w:ilvl w:val="0"/>
          <w:numId w:val="86"/>
        </w:numPr>
        <w:tabs>
          <w:tab w:val="left" w:pos="0"/>
        </w:tabs>
        <w:suppressAutoHyphens/>
        <w:spacing w:after="0" w:line="240" w:lineRule="auto"/>
        <w:ind w:left="567" w:hanging="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формирование осознанного и уважительного отношения к традиционным российским религиям, к вере и религиозным убеждениям;</w:t>
      </w:r>
    </w:p>
    <w:p w:rsidR="00DA4459" w:rsidRPr="00DA4459" w:rsidRDefault="00DA4459" w:rsidP="00D93E5D">
      <w:pPr>
        <w:numPr>
          <w:ilvl w:val="0"/>
          <w:numId w:val="86"/>
        </w:numPr>
        <w:tabs>
          <w:tab w:val="left" w:pos="0"/>
        </w:tabs>
        <w:suppressAutoHyphens/>
        <w:spacing w:after="0" w:line="240" w:lineRule="auto"/>
        <w:ind w:left="567" w:hanging="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DA4459" w:rsidRPr="00DA4459" w:rsidRDefault="00DA4459" w:rsidP="00DA4459">
      <w:pPr>
        <w:tabs>
          <w:tab w:val="left" w:pos="0"/>
        </w:tabs>
        <w:ind w:left="567" w:hanging="567"/>
        <w:jc w:val="both"/>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Задачи в области формирования семейной культуры:</w:t>
      </w:r>
    </w:p>
    <w:p w:rsidR="00DA4459" w:rsidRPr="00DA4459" w:rsidRDefault="00DA4459" w:rsidP="00D93E5D">
      <w:pPr>
        <w:numPr>
          <w:ilvl w:val="0"/>
          <w:numId w:val="87"/>
        </w:numPr>
        <w:tabs>
          <w:tab w:val="left" w:pos="0"/>
        </w:tabs>
        <w:suppressAutoHyphens/>
        <w:spacing w:after="0" w:line="240" w:lineRule="auto"/>
        <w:ind w:left="567" w:hanging="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формирование отношения к семье</w:t>
      </w:r>
      <w:r w:rsidR="00E947C8">
        <w:rPr>
          <w:rFonts w:ascii="Times New Roman" w:hAnsi="Times New Roman" w:cs="Times New Roman"/>
          <w:color w:val="000000"/>
          <w:sz w:val="24"/>
          <w:szCs w:val="24"/>
        </w:rPr>
        <w:t>,</w:t>
      </w:r>
      <w:r w:rsidRPr="00DA4459">
        <w:rPr>
          <w:rFonts w:ascii="Times New Roman" w:hAnsi="Times New Roman" w:cs="Times New Roman"/>
          <w:color w:val="000000"/>
          <w:sz w:val="24"/>
          <w:szCs w:val="24"/>
        </w:rPr>
        <w:t xml:space="preserve"> как к основе российского общества;</w:t>
      </w:r>
    </w:p>
    <w:p w:rsidR="00DA4459" w:rsidRPr="00DA4459" w:rsidRDefault="00DA4459" w:rsidP="00D93E5D">
      <w:pPr>
        <w:numPr>
          <w:ilvl w:val="0"/>
          <w:numId w:val="87"/>
        </w:numPr>
        <w:tabs>
          <w:tab w:val="left" w:pos="0"/>
        </w:tabs>
        <w:suppressAutoHyphens/>
        <w:spacing w:after="0" w:line="240" w:lineRule="auto"/>
        <w:ind w:left="567" w:hanging="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формирование у младшего школьника почтительного отношения к родителям, осознанного, заботливого отношения к старшим и младшим;</w:t>
      </w:r>
    </w:p>
    <w:p w:rsidR="00DA4459" w:rsidRPr="00DA4459" w:rsidRDefault="00DA4459" w:rsidP="00D93E5D">
      <w:pPr>
        <w:numPr>
          <w:ilvl w:val="0"/>
          <w:numId w:val="87"/>
        </w:numPr>
        <w:tabs>
          <w:tab w:val="left" w:pos="0"/>
        </w:tabs>
        <w:suppressAutoHyphens/>
        <w:spacing w:after="0" w:line="240" w:lineRule="auto"/>
        <w:ind w:left="567" w:hanging="42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знакомство обучающегося с культурно-историческими и этническими традициями российской семьи.</w:t>
      </w:r>
    </w:p>
    <w:p w:rsidR="00A23ADA" w:rsidRDefault="00A23ADA" w:rsidP="00DA4459">
      <w:pPr>
        <w:pStyle w:val="19"/>
        <w:tabs>
          <w:tab w:val="left" w:pos="0"/>
        </w:tabs>
        <w:spacing w:before="0" w:after="0"/>
        <w:jc w:val="both"/>
        <w:rPr>
          <w:b/>
          <w:color w:val="000000"/>
          <w:sz w:val="24"/>
          <w:szCs w:val="24"/>
        </w:rPr>
      </w:pPr>
    </w:p>
    <w:p w:rsidR="00A23ADA" w:rsidRDefault="00A23ADA" w:rsidP="00DA4459">
      <w:pPr>
        <w:pStyle w:val="19"/>
        <w:tabs>
          <w:tab w:val="left" w:pos="0"/>
        </w:tabs>
        <w:spacing w:before="0" w:after="0"/>
        <w:jc w:val="both"/>
        <w:rPr>
          <w:b/>
          <w:color w:val="000000"/>
          <w:sz w:val="24"/>
          <w:szCs w:val="24"/>
        </w:rPr>
      </w:pPr>
    </w:p>
    <w:p w:rsidR="00DA4459" w:rsidRPr="00DA4459" w:rsidRDefault="00DA4459" w:rsidP="00DA4459">
      <w:pPr>
        <w:pStyle w:val="19"/>
        <w:tabs>
          <w:tab w:val="left" w:pos="0"/>
        </w:tabs>
        <w:spacing w:before="0" w:after="0"/>
        <w:jc w:val="both"/>
        <w:rPr>
          <w:b/>
          <w:color w:val="000000"/>
          <w:sz w:val="24"/>
          <w:szCs w:val="24"/>
        </w:rPr>
      </w:pPr>
      <w:r w:rsidRPr="00DA4459">
        <w:rPr>
          <w:b/>
          <w:color w:val="000000"/>
          <w:sz w:val="24"/>
          <w:szCs w:val="24"/>
        </w:rPr>
        <w:t>2.3.2. Основные направления и ценностные основы воспитания и соц</w:t>
      </w:r>
      <w:r w:rsidR="00E6274A">
        <w:rPr>
          <w:b/>
          <w:color w:val="000000"/>
          <w:sz w:val="24"/>
          <w:szCs w:val="24"/>
        </w:rPr>
        <w:t xml:space="preserve">иализации обучающихся на уровне </w:t>
      </w:r>
      <w:r w:rsidRPr="00DA4459">
        <w:rPr>
          <w:b/>
          <w:color w:val="000000"/>
          <w:sz w:val="24"/>
          <w:szCs w:val="24"/>
        </w:rPr>
        <w:t xml:space="preserve"> основного общего образования</w:t>
      </w:r>
    </w:p>
    <w:p w:rsidR="00DA4459" w:rsidRPr="00DA4459" w:rsidRDefault="00DA4459" w:rsidP="00DA4459">
      <w:pPr>
        <w:tabs>
          <w:tab w:val="left" w:pos="0"/>
        </w:tabs>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Организация воспитания и социализации учащихся </w:t>
      </w:r>
      <w:r w:rsidR="00E947C8">
        <w:rPr>
          <w:rFonts w:ascii="Times New Roman" w:hAnsi="Times New Roman" w:cs="Times New Roman"/>
          <w:color w:val="000000"/>
          <w:sz w:val="24"/>
          <w:szCs w:val="24"/>
        </w:rPr>
        <w:t xml:space="preserve"> колледжа </w:t>
      </w:r>
      <w:r w:rsidRPr="00DA4459">
        <w:rPr>
          <w:rFonts w:ascii="Times New Roman" w:hAnsi="Times New Roman" w:cs="Times New Roman"/>
          <w:color w:val="000000"/>
          <w:sz w:val="24"/>
          <w:szCs w:val="24"/>
        </w:rPr>
        <w:t>в перспективе достижения общенационального воспитательного идеала осуществляется по следующим направлениям:</w:t>
      </w:r>
    </w:p>
    <w:p w:rsidR="00DA4459" w:rsidRPr="00DA4459" w:rsidRDefault="00DA4459" w:rsidP="00D93E5D">
      <w:pPr>
        <w:numPr>
          <w:ilvl w:val="0"/>
          <w:numId w:val="44"/>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Воспитание гражданственности, патриотизма, уважения к правам, свободам и обязанностям человека.</w:t>
      </w:r>
    </w:p>
    <w:p w:rsidR="00DA4459" w:rsidRPr="00DA4459" w:rsidRDefault="00DA4459" w:rsidP="00D93E5D">
      <w:pPr>
        <w:numPr>
          <w:ilvl w:val="0"/>
          <w:numId w:val="44"/>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Воспитание социальной ответственности и компетентности.</w:t>
      </w:r>
    </w:p>
    <w:p w:rsidR="00DA4459" w:rsidRPr="00DA4459" w:rsidRDefault="00DA4459" w:rsidP="00D93E5D">
      <w:pPr>
        <w:numPr>
          <w:ilvl w:val="0"/>
          <w:numId w:val="44"/>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DA4459" w:rsidRPr="00DA4459" w:rsidRDefault="00DA4459" w:rsidP="00D93E5D">
      <w:pPr>
        <w:numPr>
          <w:ilvl w:val="0"/>
          <w:numId w:val="44"/>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Воспитание экологической культуры, здорового и безопасного образа  жизни. </w:t>
      </w:r>
    </w:p>
    <w:p w:rsidR="00DA4459" w:rsidRPr="00DA4459" w:rsidRDefault="00DA4459" w:rsidP="00D93E5D">
      <w:pPr>
        <w:numPr>
          <w:ilvl w:val="0"/>
          <w:numId w:val="44"/>
        </w:numPr>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Воспитание нравственных чувств и этического сознания</w:t>
      </w:r>
    </w:p>
    <w:p w:rsidR="00DA4459" w:rsidRPr="00DA4459" w:rsidRDefault="00DA4459" w:rsidP="00D93E5D">
      <w:pPr>
        <w:numPr>
          <w:ilvl w:val="0"/>
          <w:numId w:val="44"/>
        </w:numPr>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.Воспитание ценностного отношения к прекрасному, формирование основ  эстетической культуры – эстетическое воспитании. </w:t>
      </w:r>
    </w:p>
    <w:p w:rsidR="00DA4459" w:rsidRPr="00DA4459" w:rsidRDefault="00DA4459" w:rsidP="00DA4459">
      <w:pPr>
        <w:jc w:val="both"/>
        <w:rPr>
          <w:rFonts w:ascii="Times New Roman" w:hAnsi="Times New Roman" w:cs="Times New Roman"/>
          <w:b/>
          <w:i/>
          <w:color w:val="000000"/>
          <w:sz w:val="24"/>
          <w:szCs w:val="24"/>
        </w:rPr>
      </w:pPr>
      <w:r w:rsidRPr="00DA4459">
        <w:rPr>
          <w:rFonts w:ascii="Times New Roman" w:hAnsi="Times New Roman" w:cs="Times New Roman"/>
          <w:b/>
          <w:i/>
          <w:color w:val="000000"/>
          <w:sz w:val="24"/>
          <w:szCs w:val="24"/>
        </w:rPr>
        <w:t>1. Воспитание гражданственности, патриотизма, уважения к правам, свободам и обязанностям человека.</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представления о символах государства – Флаге, Гербе России, о флаге и гербе</w:t>
      </w:r>
      <w:r w:rsidR="00E947C8">
        <w:rPr>
          <w:rFonts w:ascii="Times New Roman" w:hAnsi="Times New Roman" w:cs="Times New Roman"/>
          <w:color w:val="000000"/>
          <w:sz w:val="24"/>
          <w:szCs w:val="24"/>
        </w:rPr>
        <w:t xml:space="preserve"> Ханты-Мансийского автономного округа-Югры</w:t>
      </w:r>
      <w:r w:rsidRPr="00DA4459">
        <w:rPr>
          <w:rFonts w:ascii="Times New Roman" w:hAnsi="Times New Roman" w:cs="Times New Roman"/>
          <w:color w:val="000000"/>
          <w:sz w:val="24"/>
          <w:szCs w:val="24"/>
        </w:rPr>
        <w:t xml:space="preserve">, </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элементарные представления об институтах гражданского общества, о возможностях участия граждан в общественном управлении;</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элементарные представления о правах и обязанностях гражданина России;</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интерес к общественным явлениям, понимание активной роли человека в обществе;</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уважительное отношение к русскому языку как государственному, языку межнационального общения;</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ценностное отношение к своему национальному языку и культуре;</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начальные представления о народах России, об их общей исторической судьбе, о единстве народов нашей страны;</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элементарные представления о национальных героях и важнейших событиях истории России и ее народов;</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интерес к государственным праздникам и важнейшим событиям в жизни России, малой Родины.</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стремление активно участвовать в делах класса, </w:t>
      </w:r>
      <w:r w:rsidR="00E947C8">
        <w:rPr>
          <w:rFonts w:ascii="Times New Roman" w:hAnsi="Times New Roman" w:cs="Times New Roman"/>
          <w:color w:val="000000"/>
          <w:sz w:val="24"/>
          <w:szCs w:val="24"/>
        </w:rPr>
        <w:t xml:space="preserve"> колледжа</w:t>
      </w:r>
      <w:r w:rsidRPr="00DA4459">
        <w:rPr>
          <w:rFonts w:ascii="Times New Roman" w:hAnsi="Times New Roman" w:cs="Times New Roman"/>
          <w:color w:val="000000"/>
          <w:sz w:val="24"/>
          <w:szCs w:val="24"/>
        </w:rPr>
        <w:t xml:space="preserve">, семьи, </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любовь к</w:t>
      </w:r>
      <w:r w:rsidR="00E947C8">
        <w:rPr>
          <w:rFonts w:ascii="Times New Roman" w:hAnsi="Times New Roman" w:cs="Times New Roman"/>
          <w:color w:val="000000"/>
          <w:sz w:val="24"/>
          <w:szCs w:val="24"/>
        </w:rPr>
        <w:t xml:space="preserve"> колледжу</w:t>
      </w:r>
      <w:r w:rsidRPr="00DA4459">
        <w:rPr>
          <w:rFonts w:ascii="Times New Roman" w:hAnsi="Times New Roman" w:cs="Times New Roman"/>
          <w:color w:val="000000"/>
          <w:sz w:val="24"/>
          <w:szCs w:val="24"/>
        </w:rPr>
        <w:t>,  малой Родине, народу России;</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уважение к защитникам Отечества;</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умение отвечать за свои поступки;</w:t>
      </w:r>
    </w:p>
    <w:p w:rsidR="00DA4459" w:rsidRPr="00DA4459" w:rsidRDefault="00DA4459" w:rsidP="00D93E5D">
      <w:pPr>
        <w:numPr>
          <w:ilvl w:val="0"/>
          <w:numId w:val="4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негативное отношение к нарушениям порядка в классе, дома, на улице, к невыполнению человеком своих обязанностей.</w:t>
      </w:r>
    </w:p>
    <w:p w:rsidR="00DA4459" w:rsidRPr="00DA4459" w:rsidRDefault="00DA4459" w:rsidP="00DA4459">
      <w:pPr>
        <w:contextualSpacing/>
        <w:jc w:val="both"/>
        <w:rPr>
          <w:rFonts w:ascii="Times New Roman" w:hAnsi="Times New Roman" w:cs="Times New Roman"/>
          <w:i/>
          <w:color w:val="000000"/>
          <w:sz w:val="24"/>
          <w:szCs w:val="24"/>
        </w:rPr>
      </w:pPr>
      <w:r w:rsidRPr="00DA4459">
        <w:rPr>
          <w:rFonts w:ascii="Times New Roman" w:hAnsi="Times New Roman" w:cs="Times New Roman"/>
          <w:b/>
          <w:i/>
          <w:color w:val="000000"/>
          <w:sz w:val="24"/>
          <w:szCs w:val="24"/>
        </w:rPr>
        <w:t xml:space="preserve">2. Воспитание социальной ответственности и компетентности </w:t>
      </w:r>
      <w:r w:rsidRPr="00DA4459">
        <w:rPr>
          <w:rFonts w:ascii="Times New Roman" w:hAnsi="Times New Roman" w:cs="Times New Roman"/>
          <w:i/>
          <w:color w:val="000000"/>
          <w:sz w:val="24"/>
          <w:szCs w:val="24"/>
        </w:rPr>
        <w:t xml:space="preserve">: </w:t>
      </w:r>
    </w:p>
    <w:p w:rsidR="00DA4459" w:rsidRPr="00DA4459" w:rsidRDefault="00DA4459" w:rsidP="00D93E5D">
      <w:pPr>
        <w:pStyle w:val="af7"/>
        <w:numPr>
          <w:ilvl w:val="0"/>
          <w:numId w:val="51"/>
        </w:numPr>
        <w:suppressAutoHyphens w:val="0"/>
        <w:spacing w:line="276" w:lineRule="auto"/>
        <w:ind w:left="426"/>
        <w:contextualSpacing/>
        <w:jc w:val="both"/>
        <w:rPr>
          <w:i/>
          <w:color w:val="000000"/>
        </w:rPr>
      </w:pPr>
      <w:r w:rsidRPr="00DA4459">
        <w:rPr>
          <w:color w:val="000000"/>
        </w:rPr>
        <w:t>правовое государство, демократическое государство, социальное государство;</w:t>
      </w:r>
    </w:p>
    <w:p w:rsidR="00DA4459" w:rsidRPr="00DA4459" w:rsidRDefault="00DA4459" w:rsidP="00D93E5D">
      <w:pPr>
        <w:pStyle w:val="af7"/>
        <w:numPr>
          <w:ilvl w:val="0"/>
          <w:numId w:val="51"/>
        </w:numPr>
        <w:suppressAutoHyphens w:val="0"/>
        <w:spacing w:line="276" w:lineRule="auto"/>
        <w:ind w:left="426" w:hanging="284"/>
        <w:contextualSpacing/>
        <w:jc w:val="both"/>
        <w:rPr>
          <w:i/>
          <w:color w:val="000000"/>
        </w:rPr>
      </w:pPr>
      <w:r w:rsidRPr="00DA4459">
        <w:rPr>
          <w:color w:val="000000"/>
        </w:rPr>
        <w:t xml:space="preserve">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DA4459" w:rsidRPr="00DA4459" w:rsidRDefault="00DA4459" w:rsidP="00DA4459">
      <w:pPr>
        <w:jc w:val="both"/>
        <w:rPr>
          <w:rFonts w:ascii="Times New Roman" w:hAnsi="Times New Roman" w:cs="Times New Roman"/>
          <w:b/>
          <w:i/>
          <w:color w:val="000000"/>
          <w:sz w:val="24"/>
          <w:szCs w:val="24"/>
        </w:rPr>
      </w:pPr>
      <w:r w:rsidRPr="00DA4459">
        <w:rPr>
          <w:rFonts w:ascii="Times New Roman" w:hAnsi="Times New Roman" w:cs="Times New Roman"/>
          <w:b/>
          <w:i/>
          <w:color w:val="000000"/>
          <w:sz w:val="24"/>
          <w:szCs w:val="24"/>
        </w:rPr>
        <w:t>3. Воспитание трудолюбия, сознательного, творческого отношения к образованию, труду и  жизни, подготовка к сознательному выбору профессии</w:t>
      </w:r>
    </w:p>
    <w:p w:rsidR="00DA4459" w:rsidRPr="00DA4459" w:rsidRDefault="00DA4459" w:rsidP="00D93E5D">
      <w:pPr>
        <w:numPr>
          <w:ilvl w:val="0"/>
          <w:numId w:val="4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DA4459" w:rsidRPr="00DA4459" w:rsidRDefault="00DA4459" w:rsidP="00D93E5D">
      <w:pPr>
        <w:numPr>
          <w:ilvl w:val="0"/>
          <w:numId w:val="4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уважение к труду и творчеству старших и сверстников;</w:t>
      </w:r>
    </w:p>
    <w:p w:rsidR="00DA4459" w:rsidRPr="00DA4459" w:rsidRDefault="00DA4459" w:rsidP="00D93E5D">
      <w:pPr>
        <w:numPr>
          <w:ilvl w:val="0"/>
          <w:numId w:val="4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элементарные представления об основных профессиях;</w:t>
      </w:r>
    </w:p>
    <w:p w:rsidR="00DA4459" w:rsidRPr="00DA4459" w:rsidRDefault="00DA4459" w:rsidP="00D93E5D">
      <w:pPr>
        <w:numPr>
          <w:ilvl w:val="0"/>
          <w:numId w:val="4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ценностное отношение к учебе как виду творческой деятельности;</w:t>
      </w:r>
    </w:p>
    <w:p w:rsidR="00DA4459" w:rsidRPr="00DA4459" w:rsidRDefault="00DA4459" w:rsidP="00D93E5D">
      <w:pPr>
        <w:numPr>
          <w:ilvl w:val="0"/>
          <w:numId w:val="4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элементарные представления о роли знаний, науки, современного производства в жизни человека и общества;</w:t>
      </w:r>
    </w:p>
    <w:p w:rsidR="00DA4459" w:rsidRPr="00DA4459" w:rsidRDefault="00DA4459" w:rsidP="00D93E5D">
      <w:pPr>
        <w:numPr>
          <w:ilvl w:val="0"/>
          <w:numId w:val="4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DA4459" w:rsidRPr="00DA4459" w:rsidRDefault="00DA4459" w:rsidP="00D93E5D">
      <w:pPr>
        <w:numPr>
          <w:ilvl w:val="0"/>
          <w:numId w:val="4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DA4459" w:rsidRPr="00DA4459" w:rsidRDefault="00DA4459" w:rsidP="00D93E5D">
      <w:pPr>
        <w:numPr>
          <w:ilvl w:val="0"/>
          <w:numId w:val="4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умение соблюдать порядок на рабочем месте;</w:t>
      </w:r>
    </w:p>
    <w:p w:rsidR="00DA4459" w:rsidRPr="00DA4459" w:rsidRDefault="00DA4459" w:rsidP="00D93E5D">
      <w:pPr>
        <w:numPr>
          <w:ilvl w:val="0"/>
          <w:numId w:val="4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DA4459" w:rsidRPr="00DA4459" w:rsidRDefault="00DA4459" w:rsidP="00D93E5D">
      <w:pPr>
        <w:numPr>
          <w:ilvl w:val="0"/>
          <w:numId w:val="4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отрицательное отношение к лени и небрежности в труде и учебе, небережливому отношению к результатам труда людей.</w:t>
      </w:r>
    </w:p>
    <w:p w:rsidR="00DA4459" w:rsidRPr="00DA4459" w:rsidRDefault="00DA4459" w:rsidP="00DA4459">
      <w:pPr>
        <w:ind w:left="142"/>
        <w:jc w:val="both"/>
        <w:rPr>
          <w:rFonts w:ascii="Times New Roman" w:hAnsi="Times New Roman" w:cs="Times New Roman"/>
          <w:b/>
          <w:i/>
          <w:color w:val="000000"/>
          <w:sz w:val="24"/>
          <w:szCs w:val="24"/>
        </w:rPr>
      </w:pPr>
      <w:r w:rsidRPr="00DA4459">
        <w:rPr>
          <w:rFonts w:ascii="Times New Roman" w:hAnsi="Times New Roman" w:cs="Times New Roman"/>
          <w:b/>
          <w:i/>
          <w:color w:val="000000"/>
          <w:sz w:val="24"/>
          <w:szCs w:val="24"/>
        </w:rPr>
        <w:t xml:space="preserve">4.  Воспитание экологической культуры, здорового и безопасного образа  жизни. </w:t>
      </w:r>
    </w:p>
    <w:p w:rsidR="00DA4459" w:rsidRPr="00DA4459" w:rsidRDefault="00DA4459" w:rsidP="00D93E5D">
      <w:pPr>
        <w:numPr>
          <w:ilvl w:val="0"/>
          <w:numId w:val="4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ценностное отношение к своему здоровью, здоровью родителей, членов своей семьи, педагогов, сверстников;</w:t>
      </w:r>
    </w:p>
    <w:p w:rsidR="00DA4459" w:rsidRPr="00DA4459" w:rsidRDefault="00DA4459" w:rsidP="00D93E5D">
      <w:pPr>
        <w:numPr>
          <w:ilvl w:val="0"/>
          <w:numId w:val="4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DA4459" w:rsidRPr="00DA4459" w:rsidRDefault="00DA4459" w:rsidP="00D93E5D">
      <w:pPr>
        <w:numPr>
          <w:ilvl w:val="0"/>
          <w:numId w:val="4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элементарные представления о влиянии нравственности человека на состояние его здоровья и здоровья окружающих его людей;</w:t>
      </w:r>
    </w:p>
    <w:p w:rsidR="00DA4459" w:rsidRPr="00DA4459" w:rsidRDefault="00DA4459" w:rsidP="00D93E5D">
      <w:pPr>
        <w:numPr>
          <w:ilvl w:val="0"/>
          <w:numId w:val="4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понимание важности физической культуры и спорта для здоровья человека, его образования, труда и творчества;</w:t>
      </w:r>
    </w:p>
    <w:p w:rsidR="00DA4459" w:rsidRPr="00DA4459" w:rsidRDefault="00DA4459" w:rsidP="00D93E5D">
      <w:pPr>
        <w:numPr>
          <w:ilvl w:val="0"/>
          <w:numId w:val="4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знание и выполнение санитарно-гигиенических правил, соблюдение здоровьесберегающего режима дня;</w:t>
      </w:r>
    </w:p>
    <w:p w:rsidR="00DA4459" w:rsidRPr="00DA4459" w:rsidRDefault="00DA4459" w:rsidP="00D93E5D">
      <w:pPr>
        <w:numPr>
          <w:ilvl w:val="0"/>
          <w:numId w:val="4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интерес к прогулкам на природе, подвижным играм, участию в спортивных соревнованиях;</w:t>
      </w:r>
    </w:p>
    <w:p w:rsidR="00DA4459" w:rsidRPr="00DA4459" w:rsidRDefault="00DA4459" w:rsidP="00D93E5D">
      <w:pPr>
        <w:numPr>
          <w:ilvl w:val="0"/>
          <w:numId w:val="4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первоначальные представления об оздоровительном влиянии природы на человека;</w:t>
      </w:r>
    </w:p>
    <w:p w:rsidR="00DA4459" w:rsidRPr="00DA4459" w:rsidRDefault="00DA4459" w:rsidP="00D93E5D">
      <w:pPr>
        <w:numPr>
          <w:ilvl w:val="0"/>
          <w:numId w:val="4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первоначальные представления о возможном негативном влиянии компьютерных игр, телевидения, рекламы на здоровье человека;</w:t>
      </w:r>
    </w:p>
    <w:p w:rsidR="00DA4459" w:rsidRPr="00DA4459" w:rsidRDefault="00DA4459" w:rsidP="00D93E5D">
      <w:pPr>
        <w:numPr>
          <w:ilvl w:val="0"/>
          <w:numId w:val="4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отрицательное отношение к невыполнению правил личной гигиены и санитарии, уклонению от занятий физкультурой.</w:t>
      </w:r>
    </w:p>
    <w:p w:rsidR="00DA4459" w:rsidRPr="00DA4459" w:rsidRDefault="00DA4459" w:rsidP="00D93E5D">
      <w:pPr>
        <w:numPr>
          <w:ilvl w:val="0"/>
          <w:numId w:val="4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развитие интереса к природе, природным явлениям и формам жизни, понимание активной роли и места человека в природе;</w:t>
      </w:r>
    </w:p>
    <w:p w:rsidR="00DA4459" w:rsidRPr="00DA4459" w:rsidRDefault="00DA4459" w:rsidP="00D93E5D">
      <w:pPr>
        <w:numPr>
          <w:ilvl w:val="0"/>
          <w:numId w:val="4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ценностное отношение к природе и всем формам жизни;</w:t>
      </w:r>
    </w:p>
    <w:p w:rsidR="00DA4459" w:rsidRPr="00DA4459" w:rsidRDefault="00DA4459" w:rsidP="00D93E5D">
      <w:pPr>
        <w:numPr>
          <w:ilvl w:val="0"/>
          <w:numId w:val="4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элементарный опыт природоохранительной деятельности;</w:t>
      </w:r>
    </w:p>
    <w:p w:rsidR="00DA4459" w:rsidRPr="00DA4459" w:rsidRDefault="00DA4459" w:rsidP="00D93E5D">
      <w:pPr>
        <w:numPr>
          <w:ilvl w:val="0"/>
          <w:numId w:val="4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бережное отношение к растениям и животным.</w:t>
      </w:r>
    </w:p>
    <w:p w:rsidR="00DA4459" w:rsidRPr="00DA4459" w:rsidRDefault="00DA4459" w:rsidP="00DA4459">
      <w:pPr>
        <w:jc w:val="both"/>
        <w:rPr>
          <w:rFonts w:ascii="Times New Roman" w:hAnsi="Times New Roman" w:cs="Times New Roman"/>
          <w:b/>
          <w:i/>
          <w:color w:val="000000"/>
          <w:sz w:val="24"/>
          <w:szCs w:val="24"/>
        </w:rPr>
      </w:pPr>
      <w:r w:rsidRPr="00DA4459">
        <w:rPr>
          <w:rFonts w:ascii="Times New Roman" w:hAnsi="Times New Roman" w:cs="Times New Roman"/>
          <w:b/>
          <w:i/>
          <w:color w:val="000000"/>
          <w:sz w:val="24"/>
          <w:szCs w:val="24"/>
        </w:rPr>
        <w:t>5. Воспитание нравственных чувств, убеждений и этического сознания.</w:t>
      </w:r>
    </w:p>
    <w:p w:rsidR="00DA4459" w:rsidRPr="00DA4459" w:rsidRDefault="00DA4459" w:rsidP="00D93E5D">
      <w:pPr>
        <w:numPr>
          <w:ilvl w:val="0"/>
          <w:numId w:val="4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первоначальные представления о базовых национальных российских ценностях;</w:t>
      </w:r>
    </w:p>
    <w:p w:rsidR="00DA4459" w:rsidRPr="00DA4459" w:rsidRDefault="00DA4459" w:rsidP="00D93E5D">
      <w:pPr>
        <w:numPr>
          <w:ilvl w:val="0"/>
          <w:numId w:val="4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различие хороших и плохих поступков;</w:t>
      </w:r>
    </w:p>
    <w:p w:rsidR="00DA4459" w:rsidRPr="00DA4459" w:rsidRDefault="00DA4459" w:rsidP="00D93E5D">
      <w:pPr>
        <w:numPr>
          <w:ilvl w:val="0"/>
          <w:numId w:val="4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представления о правилах поведения в школе, дома, на улице, в общественных местах, на природе;</w:t>
      </w:r>
    </w:p>
    <w:p w:rsidR="00DA4459" w:rsidRPr="00DA4459" w:rsidRDefault="00DA4459" w:rsidP="00D93E5D">
      <w:pPr>
        <w:numPr>
          <w:ilvl w:val="0"/>
          <w:numId w:val="4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DA4459" w:rsidRPr="00DA4459" w:rsidRDefault="00DA4459" w:rsidP="00D93E5D">
      <w:pPr>
        <w:numPr>
          <w:ilvl w:val="0"/>
          <w:numId w:val="4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уважительное отношение к родителям, старшим, доброжелательное отношение к сверстникам и младшим;</w:t>
      </w:r>
    </w:p>
    <w:p w:rsidR="00DA4459" w:rsidRPr="00DA4459" w:rsidRDefault="00DA4459" w:rsidP="00D93E5D">
      <w:pPr>
        <w:numPr>
          <w:ilvl w:val="0"/>
          <w:numId w:val="4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установление дружеских взаимоотношений в коллективе, основанных на взаимопомощи и взаимной поддержке;</w:t>
      </w:r>
    </w:p>
    <w:p w:rsidR="00DA4459" w:rsidRPr="00DA4459" w:rsidRDefault="00DA4459" w:rsidP="00D93E5D">
      <w:pPr>
        <w:numPr>
          <w:ilvl w:val="0"/>
          <w:numId w:val="4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бережное, гуманное отношение ко всему живому;</w:t>
      </w:r>
    </w:p>
    <w:p w:rsidR="00DA4459" w:rsidRPr="00DA4459" w:rsidRDefault="00DA4459" w:rsidP="00D93E5D">
      <w:pPr>
        <w:numPr>
          <w:ilvl w:val="0"/>
          <w:numId w:val="4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знание правил вежливого поведения, культуры речи, умение пользоваться «волшебными» словами, быть опрятным, чистым, аккуратным;</w:t>
      </w:r>
    </w:p>
    <w:p w:rsidR="00DA4459" w:rsidRPr="00DA4459" w:rsidRDefault="00DA4459" w:rsidP="00D93E5D">
      <w:pPr>
        <w:numPr>
          <w:ilvl w:val="0"/>
          <w:numId w:val="4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DA4459" w:rsidRPr="00DA4459" w:rsidRDefault="00DA4459" w:rsidP="00D93E5D">
      <w:pPr>
        <w:numPr>
          <w:ilvl w:val="0"/>
          <w:numId w:val="4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DA4459" w:rsidRPr="00DA4459" w:rsidRDefault="00DA4459" w:rsidP="00D93E5D">
      <w:pPr>
        <w:numPr>
          <w:ilvl w:val="0"/>
          <w:numId w:val="4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DA4459" w:rsidRPr="00DA4459" w:rsidRDefault="00DA4459" w:rsidP="00DA4459">
      <w:pPr>
        <w:jc w:val="both"/>
        <w:rPr>
          <w:rFonts w:ascii="Times New Roman" w:hAnsi="Times New Roman" w:cs="Times New Roman"/>
          <w:b/>
          <w:i/>
          <w:color w:val="000000"/>
          <w:sz w:val="24"/>
          <w:szCs w:val="24"/>
        </w:rPr>
      </w:pPr>
      <w:r w:rsidRPr="00DA4459">
        <w:rPr>
          <w:rFonts w:ascii="Times New Roman" w:hAnsi="Times New Roman" w:cs="Times New Roman"/>
          <w:b/>
          <w:i/>
          <w:color w:val="000000"/>
          <w:sz w:val="24"/>
          <w:szCs w:val="24"/>
        </w:rPr>
        <w:t>6. Воспитание ценностного отношения к прекрасному, формирование представлений об эстетических идеалах и ценностях.</w:t>
      </w:r>
    </w:p>
    <w:p w:rsidR="00DA4459" w:rsidRPr="00DA4459" w:rsidRDefault="00DA4459" w:rsidP="00D93E5D">
      <w:pPr>
        <w:numPr>
          <w:ilvl w:val="0"/>
          <w:numId w:val="5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представления о душевной и физической красоте человека;</w:t>
      </w:r>
    </w:p>
    <w:p w:rsidR="00DA4459" w:rsidRPr="00DA4459" w:rsidRDefault="00DA4459" w:rsidP="00D93E5D">
      <w:pPr>
        <w:numPr>
          <w:ilvl w:val="0"/>
          <w:numId w:val="5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формирование эстетических идеалов, чувства прекрасного; умение видеть красоту природы, труда и творчества;</w:t>
      </w:r>
    </w:p>
    <w:p w:rsidR="00DA4459" w:rsidRPr="00DA4459" w:rsidRDefault="00DA4459" w:rsidP="00D93E5D">
      <w:pPr>
        <w:numPr>
          <w:ilvl w:val="0"/>
          <w:numId w:val="5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интерес к чтению, произведениям искусства, детским спектаклям, концертам, выставкам, музыке;</w:t>
      </w:r>
    </w:p>
    <w:p w:rsidR="00DA4459" w:rsidRPr="00DA4459" w:rsidRDefault="00DA4459" w:rsidP="00D93E5D">
      <w:pPr>
        <w:numPr>
          <w:ilvl w:val="0"/>
          <w:numId w:val="5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интерес к занятиям художественным творчеством;</w:t>
      </w:r>
    </w:p>
    <w:p w:rsidR="00DA4459" w:rsidRPr="00DA4459" w:rsidRDefault="00DA4459" w:rsidP="00D93E5D">
      <w:pPr>
        <w:numPr>
          <w:ilvl w:val="0"/>
          <w:numId w:val="5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стремление к опрятному внешнему виду;</w:t>
      </w:r>
    </w:p>
    <w:p w:rsidR="00DA4459" w:rsidRPr="00DA4459" w:rsidRDefault="00DA4459" w:rsidP="00D93E5D">
      <w:pPr>
        <w:numPr>
          <w:ilvl w:val="0"/>
          <w:numId w:val="5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отрицательное отношение к некрасивым поступкам и неряшливости.</w:t>
      </w:r>
    </w:p>
    <w:p w:rsidR="00DA4459" w:rsidRPr="00DA4459" w:rsidRDefault="00DA4459" w:rsidP="00DA4459">
      <w:pPr>
        <w:shd w:val="clear" w:color="auto" w:fill="FFFFFF"/>
        <w:autoSpaceDE w:val="0"/>
        <w:autoSpaceDN w:val="0"/>
        <w:adjustRightInd w:val="0"/>
        <w:ind w:left="720"/>
        <w:jc w:val="both"/>
        <w:rPr>
          <w:rFonts w:ascii="Times New Roman" w:hAnsi="Times New Roman" w:cs="Times New Roman"/>
          <w:color w:val="000000"/>
          <w:sz w:val="24"/>
          <w:szCs w:val="24"/>
        </w:rPr>
      </w:pPr>
    </w:p>
    <w:p w:rsidR="00DA4459" w:rsidRPr="00DA4459" w:rsidRDefault="00DA4459" w:rsidP="00DA4459">
      <w:pPr>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2.3.3. Принципы и особенности организации содержания воспитания и социализации обучающихся.</w:t>
      </w:r>
    </w:p>
    <w:p w:rsidR="00DA4459" w:rsidRPr="00DA4459" w:rsidRDefault="00DA4459" w:rsidP="00DA4459">
      <w:pPr>
        <w:pStyle w:val="af8"/>
        <w:tabs>
          <w:tab w:val="left" w:pos="0"/>
          <w:tab w:val="left" w:pos="567"/>
        </w:tabs>
        <w:spacing w:line="276" w:lineRule="auto"/>
        <w:jc w:val="both"/>
        <w:rPr>
          <w:rFonts w:ascii="Times New Roman" w:hAnsi="Times New Roman"/>
          <w:color w:val="000000"/>
          <w:sz w:val="24"/>
          <w:szCs w:val="24"/>
        </w:rPr>
      </w:pPr>
      <w:r w:rsidRPr="00DA4459">
        <w:rPr>
          <w:rFonts w:ascii="Times New Roman" w:hAnsi="Times New Roman"/>
          <w:color w:val="000000"/>
          <w:sz w:val="24"/>
          <w:szCs w:val="24"/>
        </w:rPr>
        <w:t xml:space="preserve">       Программа воспитания и социализации обучающихся на </w:t>
      </w:r>
      <w:r w:rsidR="00A566A4">
        <w:rPr>
          <w:rFonts w:ascii="Times New Roman" w:hAnsi="Times New Roman"/>
          <w:color w:val="000000"/>
          <w:sz w:val="24"/>
          <w:szCs w:val="24"/>
        </w:rPr>
        <w:t xml:space="preserve">уровне </w:t>
      </w:r>
      <w:r w:rsidRPr="00DA4459">
        <w:rPr>
          <w:rFonts w:ascii="Times New Roman" w:hAnsi="Times New Roman"/>
          <w:color w:val="000000"/>
          <w:sz w:val="24"/>
          <w:szCs w:val="24"/>
        </w:rPr>
        <w:t>основного общего образования 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DA4459" w:rsidRPr="00DA4459" w:rsidRDefault="00DA4459" w:rsidP="00DA4459">
      <w:pPr>
        <w:pStyle w:val="af8"/>
        <w:spacing w:line="276" w:lineRule="auto"/>
        <w:jc w:val="both"/>
        <w:rPr>
          <w:rFonts w:ascii="Times New Roman" w:hAnsi="Times New Roman"/>
          <w:color w:val="000000"/>
          <w:sz w:val="24"/>
          <w:szCs w:val="24"/>
        </w:rPr>
      </w:pPr>
      <w:r w:rsidRPr="00DA4459">
        <w:rPr>
          <w:rFonts w:ascii="Times New Roman" w:hAnsi="Times New Roman"/>
          <w:color w:val="000000"/>
          <w:sz w:val="24"/>
          <w:szCs w:val="24"/>
        </w:rPr>
        <w:t xml:space="preserve">      Уклад жизни </w:t>
      </w:r>
      <w:r w:rsidR="00E947C8">
        <w:rPr>
          <w:rFonts w:ascii="Times New Roman" w:hAnsi="Times New Roman"/>
          <w:color w:val="000000"/>
          <w:sz w:val="24"/>
          <w:szCs w:val="24"/>
        </w:rPr>
        <w:t xml:space="preserve">обучающихся в колледже </w:t>
      </w:r>
      <w:r w:rsidRPr="00DA4459">
        <w:rPr>
          <w:rFonts w:ascii="Times New Roman" w:hAnsi="Times New Roman"/>
          <w:color w:val="000000"/>
          <w:sz w:val="24"/>
          <w:szCs w:val="24"/>
        </w:rPr>
        <w:t xml:space="preserve">– это процесс формирования </w:t>
      </w:r>
      <w:r w:rsidR="00E947C8">
        <w:rPr>
          <w:rFonts w:ascii="Times New Roman" w:hAnsi="Times New Roman"/>
          <w:color w:val="000000"/>
          <w:sz w:val="24"/>
          <w:szCs w:val="24"/>
        </w:rPr>
        <w:t xml:space="preserve">их </w:t>
      </w:r>
      <w:r w:rsidRPr="00DA4459">
        <w:rPr>
          <w:rFonts w:ascii="Times New Roman" w:hAnsi="Times New Roman"/>
          <w:color w:val="000000"/>
          <w:sz w:val="24"/>
          <w:szCs w:val="24"/>
        </w:rPr>
        <w:t xml:space="preserve">жизни, организуемый педагогическим коллективом при активном и согласованном участии семьи, общественных организаций, учреждений дополнительного образования, культуры и спорта. </w:t>
      </w:r>
    </w:p>
    <w:p w:rsidR="00DA4459" w:rsidRPr="00DA4459" w:rsidRDefault="00DA4459" w:rsidP="00DA4459">
      <w:pPr>
        <w:pStyle w:val="af8"/>
        <w:spacing w:line="276" w:lineRule="auto"/>
        <w:jc w:val="both"/>
        <w:rPr>
          <w:rFonts w:ascii="Times New Roman" w:hAnsi="Times New Roman"/>
          <w:color w:val="000000"/>
          <w:sz w:val="24"/>
          <w:szCs w:val="24"/>
        </w:rPr>
      </w:pPr>
      <w:r w:rsidRPr="00DA4459">
        <w:rPr>
          <w:rFonts w:ascii="Times New Roman" w:hAnsi="Times New Roman"/>
          <w:color w:val="000000"/>
          <w:sz w:val="24"/>
          <w:szCs w:val="24"/>
        </w:rPr>
        <w:t xml:space="preserve">Уклад жизни </w:t>
      </w:r>
      <w:r w:rsidR="00A566A4">
        <w:rPr>
          <w:rFonts w:ascii="Times New Roman" w:hAnsi="Times New Roman"/>
          <w:color w:val="000000"/>
          <w:sz w:val="24"/>
          <w:szCs w:val="24"/>
        </w:rPr>
        <w:t xml:space="preserve">в колледже </w:t>
      </w:r>
      <w:r w:rsidRPr="00DA4459">
        <w:rPr>
          <w:rFonts w:ascii="Times New Roman" w:hAnsi="Times New Roman"/>
          <w:color w:val="000000"/>
          <w:sz w:val="24"/>
          <w:szCs w:val="24"/>
        </w:rPr>
        <w:t xml:space="preserve">моделирует пространство культуры с абсолютным приоритетом традиционных нравственных начал. </w:t>
      </w:r>
      <w:r w:rsidR="00E947C8">
        <w:rPr>
          <w:rFonts w:ascii="Times New Roman" w:hAnsi="Times New Roman"/>
          <w:color w:val="000000"/>
          <w:sz w:val="24"/>
          <w:szCs w:val="24"/>
        </w:rPr>
        <w:t xml:space="preserve">Колледж </w:t>
      </w:r>
      <w:r w:rsidRPr="00DA4459">
        <w:rPr>
          <w:rFonts w:ascii="Times New Roman" w:hAnsi="Times New Roman"/>
          <w:color w:val="000000"/>
          <w:sz w:val="24"/>
          <w:szCs w:val="24"/>
        </w:rPr>
        <w:t xml:space="preserve">вводит ребенка в мир высокой культуры. Но </w:t>
      </w:r>
      <w:r w:rsidRPr="00DA4459">
        <w:rPr>
          <w:rFonts w:ascii="Times New Roman" w:hAnsi="Times New Roman"/>
          <w:color w:val="000000"/>
          <w:sz w:val="24"/>
          <w:szCs w:val="24"/>
        </w:rPr>
        <w:lastRenderedPageBreak/>
        <w:t>принять ту или иную ценность ребенок должен сам, через собственную деятельность. Педагогическая поддержка нравственного самоопределения подростка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DA4459" w:rsidRPr="00DA4459" w:rsidRDefault="00DA4459" w:rsidP="00DA4459">
      <w:pPr>
        <w:pStyle w:val="af8"/>
        <w:spacing w:line="276" w:lineRule="auto"/>
        <w:jc w:val="both"/>
        <w:rPr>
          <w:rFonts w:ascii="Times New Roman" w:hAnsi="Times New Roman"/>
          <w:color w:val="000000"/>
          <w:sz w:val="24"/>
          <w:szCs w:val="24"/>
        </w:rPr>
      </w:pPr>
      <w:r w:rsidRPr="00DA4459">
        <w:rPr>
          <w:rFonts w:ascii="Times New Roman" w:hAnsi="Times New Roman"/>
          <w:color w:val="000000"/>
          <w:sz w:val="24"/>
          <w:szCs w:val="24"/>
        </w:rPr>
        <w:t xml:space="preserve">В основе Программы воспитания и социализации обучающихся на </w:t>
      </w:r>
      <w:r w:rsidR="00A566A4">
        <w:rPr>
          <w:rFonts w:ascii="Times New Roman" w:hAnsi="Times New Roman"/>
          <w:color w:val="000000"/>
          <w:sz w:val="24"/>
          <w:szCs w:val="24"/>
        </w:rPr>
        <w:t xml:space="preserve">уровне </w:t>
      </w:r>
      <w:r w:rsidRPr="00DA4459">
        <w:rPr>
          <w:rFonts w:ascii="Times New Roman" w:hAnsi="Times New Roman"/>
          <w:color w:val="000000"/>
          <w:sz w:val="24"/>
          <w:szCs w:val="24"/>
        </w:rPr>
        <w:t>основного общего и организуемого в соответствии с ней нравственного уклада школьной жизни лежат перечисленные ниже принципы.</w:t>
      </w:r>
    </w:p>
    <w:p w:rsidR="00DA4459" w:rsidRPr="00DA4459" w:rsidRDefault="00DA4459" w:rsidP="00DA4459">
      <w:pPr>
        <w:ind w:firstLine="709"/>
        <w:contextualSpacing/>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Принцип ориентации на идеал.</w:t>
      </w:r>
      <w:r w:rsidRPr="00DA4459">
        <w:rPr>
          <w:rFonts w:ascii="Times New Roman" w:hAnsi="Times New Roman" w:cs="Times New Roman"/>
          <w:color w:val="000000"/>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актуализированы идеалы, хранящиеся в истории нашей страны, в культуре народов</w:t>
      </w:r>
      <w:r w:rsidR="00E947C8">
        <w:rPr>
          <w:rFonts w:ascii="Times New Roman" w:hAnsi="Times New Roman" w:cs="Times New Roman"/>
          <w:color w:val="000000"/>
          <w:sz w:val="24"/>
          <w:szCs w:val="24"/>
        </w:rPr>
        <w:t xml:space="preserve"> ХМАО-Югры</w:t>
      </w:r>
      <w:r w:rsidRPr="00DA4459">
        <w:rPr>
          <w:rFonts w:ascii="Times New Roman" w:hAnsi="Times New Roman" w:cs="Times New Roman"/>
          <w:color w:val="000000"/>
          <w:sz w:val="24"/>
          <w:szCs w:val="24"/>
        </w:rPr>
        <w:t>.</w:t>
      </w:r>
    </w:p>
    <w:p w:rsidR="00DA4459" w:rsidRPr="00DA4459" w:rsidRDefault="00DA4459" w:rsidP="00DA4459">
      <w:pPr>
        <w:ind w:firstLine="737"/>
        <w:contextualSpacing/>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Аксиологический принцип</w:t>
      </w:r>
      <w:r w:rsidRPr="00DA4459">
        <w:rPr>
          <w:rFonts w:ascii="Times New Roman" w:hAnsi="Times New Roman" w:cs="Times New Roman"/>
          <w:b/>
          <w:color w:val="000000"/>
          <w:sz w:val="24"/>
          <w:szCs w:val="24"/>
        </w:rPr>
        <w:t>.</w:t>
      </w:r>
      <w:r w:rsidRPr="00DA4459">
        <w:rPr>
          <w:rFonts w:ascii="Times New Roman" w:hAnsi="Times New Roman" w:cs="Times New Roman"/>
          <w:color w:val="000000"/>
          <w:sz w:val="24"/>
          <w:szCs w:val="24"/>
        </w:rPr>
        <w:t xml:space="preserve"> Аксиологический принцип позволяет социально-педагогическое пространство </w:t>
      </w:r>
      <w:r w:rsidR="00E947C8">
        <w:rPr>
          <w:rFonts w:ascii="Times New Roman" w:hAnsi="Times New Roman" w:cs="Times New Roman"/>
          <w:color w:val="000000"/>
          <w:sz w:val="24"/>
          <w:szCs w:val="24"/>
        </w:rPr>
        <w:t xml:space="preserve">колледжа </w:t>
      </w:r>
      <w:r w:rsidRPr="00DA4459">
        <w:rPr>
          <w:rFonts w:ascii="Times New Roman" w:hAnsi="Times New Roman" w:cs="Times New Roman"/>
          <w:color w:val="000000"/>
          <w:sz w:val="24"/>
          <w:szCs w:val="24"/>
        </w:rPr>
        <w:t>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содействие в формировании у обучающихся той или иной группы ценностей.</w:t>
      </w:r>
    </w:p>
    <w:p w:rsidR="00DA4459" w:rsidRPr="00DA4459" w:rsidRDefault="00DA4459" w:rsidP="00DA4459">
      <w:pPr>
        <w:ind w:firstLine="737"/>
        <w:contextualSpacing/>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Принцип следования нравственному примеру.</w:t>
      </w:r>
      <w:r w:rsidRPr="00DA4459">
        <w:rPr>
          <w:rFonts w:ascii="Times New Roman" w:hAnsi="Times New Roman" w:cs="Times New Roman"/>
          <w:i/>
          <w:color w:val="000000"/>
          <w:sz w:val="24"/>
          <w:szCs w:val="24"/>
        </w:rPr>
        <w:t xml:space="preserve"> </w:t>
      </w:r>
      <w:r w:rsidRPr="00DA4459">
        <w:rPr>
          <w:rFonts w:ascii="Times New Roman" w:hAnsi="Times New Roman" w:cs="Times New Roman"/>
          <w:color w:val="000000"/>
          <w:sz w:val="24"/>
          <w:szCs w:val="24"/>
        </w:rPr>
        <w:t>Следование примеру — ведущий метод воспитания. Пример — это возможная модель выстраивания отношений подростка с другими людьми и с самим собой. Содержание учебного процесса, внеучебной и внешкольной деятельности должно быть наполнено примерами нравственного поведения. Особое значение для духовно-нравственного развития обучающегося имеет пример учителя.</w:t>
      </w:r>
    </w:p>
    <w:p w:rsidR="00DA4459" w:rsidRPr="00DA4459" w:rsidRDefault="00DA4459" w:rsidP="00DA4459">
      <w:pPr>
        <w:ind w:firstLine="737"/>
        <w:contextualSpacing/>
        <w:jc w:val="both"/>
        <w:rPr>
          <w:rFonts w:ascii="Times New Roman" w:hAnsi="Times New Roman" w:cs="Times New Roman"/>
          <w:i/>
          <w:color w:val="000000"/>
          <w:sz w:val="24"/>
          <w:szCs w:val="24"/>
        </w:rPr>
      </w:pPr>
      <w:r w:rsidRPr="00DA4459">
        <w:rPr>
          <w:rFonts w:ascii="Times New Roman" w:hAnsi="Times New Roman" w:cs="Times New Roman"/>
          <w:b/>
          <w:i/>
          <w:color w:val="000000"/>
          <w:sz w:val="24"/>
          <w:szCs w:val="24"/>
        </w:rPr>
        <w:t>Принцип диалогического общения со значимыми другими.</w:t>
      </w:r>
      <w:r w:rsidRPr="00DA4459">
        <w:rPr>
          <w:rFonts w:ascii="Times New Roman" w:hAnsi="Times New Roman" w:cs="Times New Roman"/>
          <w:i/>
          <w:color w:val="000000"/>
          <w:sz w:val="24"/>
          <w:szCs w:val="24"/>
        </w:rPr>
        <w:t xml:space="preserve">   </w:t>
      </w:r>
    </w:p>
    <w:p w:rsidR="00DA4459" w:rsidRPr="00DA4459" w:rsidRDefault="00DA4459" w:rsidP="00DA4459">
      <w:pPr>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Выработка личностью собственной системы ценностей, поиски смысла жизни невозможны вне диалогического общения подростка со значимым другим.</w:t>
      </w:r>
    </w:p>
    <w:p w:rsidR="00DA4459" w:rsidRPr="00DA4459" w:rsidRDefault="00DA4459" w:rsidP="00DA4459">
      <w:pPr>
        <w:ind w:firstLine="737"/>
        <w:contextualSpacing/>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Принцип идентификации</w:t>
      </w:r>
      <w:r w:rsidRPr="00DA4459">
        <w:rPr>
          <w:rFonts w:ascii="Times New Roman" w:hAnsi="Times New Roman" w:cs="Times New Roman"/>
          <w:color w:val="000000"/>
          <w:sz w:val="24"/>
          <w:szCs w:val="24"/>
        </w:rPr>
        <w:t>. В подростковом возрасте идентификация является ведущим механизмом развития ценностно-смысловой сферы личности.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DA4459" w:rsidRPr="00DA4459" w:rsidRDefault="00DA4459" w:rsidP="00DA4459">
      <w:pPr>
        <w:ind w:firstLine="737"/>
        <w:contextualSpacing/>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Принцип полисубъектности воспитания и социализации.</w:t>
      </w:r>
      <w:r w:rsidRPr="00DA4459">
        <w:rPr>
          <w:rFonts w:ascii="Times New Roman" w:hAnsi="Times New Roman" w:cs="Times New Roman"/>
          <w:color w:val="000000"/>
          <w:sz w:val="24"/>
          <w:szCs w:val="24"/>
        </w:rPr>
        <w:t xml:space="preserve"> Деятельность</w:t>
      </w:r>
      <w:r w:rsidR="007E65D1">
        <w:rPr>
          <w:rFonts w:ascii="Times New Roman" w:hAnsi="Times New Roman" w:cs="Times New Roman"/>
          <w:color w:val="000000"/>
          <w:sz w:val="24"/>
          <w:szCs w:val="24"/>
        </w:rPr>
        <w:t xml:space="preserve"> колледжа</w:t>
      </w:r>
      <w:r w:rsidRPr="00DA4459">
        <w:rPr>
          <w:rFonts w:ascii="Times New Roman" w:hAnsi="Times New Roman" w:cs="Times New Roman"/>
          <w:color w:val="000000"/>
          <w:sz w:val="24"/>
          <w:szCs w:val="24"/>
        </w:rPr>
        <w:t xml:space="preserve">, педагогического коллектива в организации социально-педагогического партнёрства определяет  ценности, содержание, формы и методы воспитания и социализации обучающихся в учебной, внеучебной, общественно значимой деятельности. Социально-педагогическое взаимодействие </w:t>
      </w:r>
      <w:r w:rsidR="007E65D1">
        <w:rPr>
          <w:rFonts w:ascii="Times New Roman" w:hAnsi="Times New Roman" w:cs="Times New Roman"/>
          <w:color w:val="000000"/>
          <w:sz w:val="24"/>
          <w:szCs w:val="24"/>
        </w:rPr>
        <w:t xml:space="preserve">колледжа </w:t>
      </w:r>
      <w:r w:rsidRPr="00DA4459">
        <w:rPr>
          <w:rFonts w:ascii="Times New Roman" w:hAnsi="Times New Roman" w:cs="Times New Roman"/>
          <w:color w:val="000000"/>
          <w:sz w:val="24"/>
          <w:szCs w:val="24"/>
        </w:rPr>
        <w:t>и других общественных субъектов осуществляется в рамках Программы воспитания и социализации обучающихся.</w:t>
      </w:r>
    </w:p>
    <w:p w:rsidR="00DA4459" w:rsidRPr="00DA4459" w:rsidRDefault="00DA4459" w:rsidP="00DA4459">
      <w:pPr>
        <w:ind w:firstLine="737"/>
        <w:contextualSpacing/>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Принцип совместного решения личностно и общественно</w:t>
      </w:r>
      <w:r w:rsidRPr="00DA4459">
        <w:rPr>
          <w:rFonts w:ascii="Times New Roman" w:hAnsi="Times New Roman" w:cs="Times New Roman"/>
          <w:b/>
          <w:color w:val="000000"/>
          <w:sz w:val="24"/>
          <w:szCs w:val="24"/>
        </w:rPr>
        <w:t xml:space="preserve"> </w:t>
      </w:r>
      <w:r w:rsidRPr="00DA4459">
        <w:rPr>
          <w:rFonts w:ascii="Times New Roman" w:hAnsi="Times New Roman" w:cs="Times New Roman"/>
          <w:b/>
          <w:i/>
          <w:color w:val="000000"/>
          <w:sz w:val="24"/>
          <w:szCs w:val="24"/>
        </w:rPr>
        <w:t>значимых проблем.</w:t>
      </w:r>
      <w:r w:rsidRPr="00DA4459">
        <w:rPr>
          <w:rFonts w:ascii="Times New Roman" w:hAnsi="Times New Roman" w:cs="Times New Roman"/>
          <w:color w:val="000000"/>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w:t>
      </w:r>
      <w:r w:rsidRPr="00DA4459">
        <w:rPr>
          <w:rFonts w:ascii="Times New Roman" w:hAnsi="Times New Roman" w:cs="Times New Roman"/>
          <w:color w:val="000000"/>
          <w:sz w:val="24"/>
          <w:szCs w:val="24"/>
        </w:rPr>
        <w:lastRenderedPageBreak/>
        <w:t xml:space="preserve">перестройки внутреннего душевного, духовного мира личности, изменения отношений личности к явлениям жизни. </w:t>
      </w:r>
    </w:p>
    <w:p w:rsidR="00DA4459" w:rsidRPr="00DA4459" w:rsidRDefault="00DA4459" w:rsidP="00DA4459">
      <w:pPr>
        <w:ind w:firstLine="737"/>
        <w:contextualSpacing/>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Принцип системно - деятельностной организации воспитания</w:t>
      </w:r>
      <w:r w:rsidRPr="00DA4459">
        <w:rPr>
          <w:rFonts w:ascii="Times New Roman" w:hAnsi="Times New Roman" w:cs="Times New Roman"/>
          <w:b/>
          <w:color w:val="000000"/>
          <w:sz w:val="24"/>
          <w:szCs w:val="24"/>
        </w:rPr>
        <w:t>.</w:t>
      </w:r>
      <w:r w:rsidRPr="00DA4459">
        <w:rPr>
          <w:rFonts w:ascii="Times New Roman" w:hAnsi="Times New Roman" w:cs="Times New Roman"/>
          <w:color w:val="000000"/>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w:t>
      </w:r>
      <w:r w:rsidR="00A566A4">
        <w:rPr>
          <w:rFonts w:ascii="Times New Roman" w:hAnsi="Times New Roman" w:cs="Times New Roman"/>
          <w:color w:val="000000"/>
          <w:sz w:val="24"/>
          <w:szCs w:val="24"/>
        </w:rPr>
        <w:t xml:space="preserve"> (законными представителями)</w:t>
      </w:r>
      <w:r w:rsidRPr="00DA4459">
        <w:rPr>
          <w:rFonts w:ascii="Times New Roman" w:hAnsi="Times New Roman" w:cs="Times New Roman"/>
          <w:color w:val="000000"/>
          <w:sz w:val="24"/>
          <w:szCs w:val="24"/>
        </w:rPr>
        <w:t>, иными субъектами культурной, гражданской жизни обращаются к содержанию:</w:t>
      </w:r>
    </w:p>
    <w:p w:rsidR="00DA4459" w:rsidRPr="00DA4459" w:rsidRDefault="00DA4459" w:rsidP="00DA4459">
      <w:pPr>
        <w:pStyle w:val="af8"/>
        <w:jc w:val="both"/>
        <w:rPr>
          <w:rFonts w:ascii="Times New Roman" w:hAnsi="Times New Roman"/>
          <w:color w:val="000000"/>
          <w:sz w:val="24"/>
          <w:szCs w:val="24"/>
        </w:rPr>
      </w:pPr>
      <w:r w:rsidRPr="00DA4459">
        <w:rPr>
          <w:rFonts w:ascii="Times New Roman" w:hAnsi="Times New Roman"/>
          <w:color w:val="000000"/>
          <w:sz w:val="24"/>
          <w:szCs w:val="24"/>
        </w:rPr>
        <w:t>• общеобразовательных дисциплин;</w:t>
      </w:r>
    </w:p>
    <w:p w:rsidR="00DA4459" w:rsidRPr="00DA4459" w:rsidRDefault="00DA4459" w:rsidP="00DA4459">
      <w:pPr>
        <w:pStyle w:val="af8"/>
        <w:jc w:val="both"/>
        <w:rPr>
          <w:rFonts w:ascii="Times New Roman" w:hAnsi="Times New Roman"/>
          <w:color w:val="000000"/>
          <w:sz w:val="24"/>
          <w:szCs w:val="24"/>
        </w:rPr>
      </w:pPr>
      <w:r w:rsidRPr="00DA4459">
        <w:rPr>
          <w:rFonts w:ascii="Times New Roman" w:hAnsi="Times New Roman"/>
          <w:color w:val="000000"/>
          <w:sz w:val="24"/>
          <w:szCs w:val="24"/>
        </w:rPr>
        <w:t>• произведений искусства;</w:t>
      </w:r>
    </w:p>
    <w:p w:rsidR="00DA4459" w:rsidRPr="00DA4459" w:rsidRDefault="00DA4459" w:rsidP="00DA4459">
      <w:pPr>
        <w:pStyle w:val="af8"/>
        <w:jc w:val="both"/>
        <w:rPr>
          <w:rFonts w:ascii="Times New Roman" w:hAnsi="Times New Roman"/>
          <w:color w:val="000000"/>
          <w:sz w:val="24"/>
          <w:szCs w:val="24"/>
        </w:rPr>
      </w:pPr>
      <w:r w:rsidRPr="00DA4459">
        <w:rPr>
          <w:rFonts w:ascii="Times New Roman" w:hAnsi="Times New Roman"/>
          <w:color w:val="000000"/>
          <w:sz w:val="24"/>
          <w:szCs w:val="24"/>
        </w:rPr>
        <w:t>• периодической печати, публикаций, радио- и телепередач, отражающих современную жизнь;</w:t>
      </w:r>
    </w:p>
    <w:p w:rsidR="00DA4459" w:rsidRPr="00DA4459" w:rsidRDefault="00DA4459" w:rsidP="00DA4459">
      <w:pPr>
        <w:pStyle w:val="af8"/>
        <w:jc w:val="both"/>
        <w:rPr>
          <w:rFonts w:ascii="Times New Roman" w:hAnsi="Times New Roman"/>
          <w:color w:val="000000"/>
          <w:sz w:val="24"/>
          <w:szCs w:val="24"/>
        </w:rPr>
      </w:pPr>
      <w:r w:rsidRPr="00DA4459">
        <w:rPr>
          <w:rFonts w:ascii="Times New Roman" w:hAnsi="Times New Roman"/>
          <w:color w:val="000000"/>
          <w:sz w:val="24"/>
          <w:szCs w:val="24"/>
        </w:rPr>
        <w:t>• духовной культуры и фольклора народов России;</w:t>
      </w:r>
    </w:p>
    <w:p w:rsidR="00DA4459" w:rsidRPr="00DA4459" w:rsidRDefault="00DA4459" w:rsidP="00DA4459">
      <w:pPr>
        <w:pStyle w:val="af8"/>
        <w:jc w:val="both"/>
        <w:rPr>
          <w:rFonts w:ascii="Times New Roman" w:hAnsi="Times New Roman"/>
          <w:color w:val="000000"/>
          <w:sz w:val="24"/>
          <w:szCs w:val="24"/>
        </w:rPr>
      </w:pPr>
      <w:r w:rsidRPr="00DA4459">
        <w:rPr>
          <w:rFonts w:ascii="Times New Roman" w:hAnsi="Times New Roman"/>
          <w:color w:val="000000"/>
          <w:sz w:val="24"/>
          <w:szCs w:val="24"/>
        </w:rPr>
        <w:t>• истории, традиций и современной жизни своей Родины, своего края, своей семьи;</w:t>
      </w:r>
    </w:p>
    <w:p w:rsidR="00DA4459" w:rsidRPr="00DA4459" w:rsidRDefault="00DA4459" w:rsidP="00DA4459">
      <w:pPr>
        <w:pStyle w:val="af8"/>
        <w:jc w:val="both"/>
        <w:rPr>
          <w:rFonts w:ascii="Times New Roman" w:hAnsi="Times New Roman"/>
          <w:color w:val="000000"/>
          <w:sz w:val="24"/>
          <w:szCs w:val="24"/>
        </w:rPr>
      </w:pPr>
      <w:r w:rsidRPr="00DA4459">
        <w:rPr>
          <w:rFonts w:ascii="Times New Roman" w:hAnsi="Times New Roman"/>
          <w:color w:val="000000"/>
          <w:sz w:val="24"/>
          <w:szCs w:val="24"/>
        </w:rPr>
        <w:t>• жизненного опыта своих родителей и прародителей;</w:t>
      </w:r>
    </w:p>
    <w:p w:rsidR="00DA4459" w:rsidRPr="00DA4459" w:rsidRDefault="00DA4459" w:rsidP="00DA4459">
      <w:pPr>
        <w:pStyle w:val="af8"/>
        <w:jc w:val="both"/>
        <w:rPr>
          <w:rFonts w:ascii="Times New Roman" w:hAnsi="Times New Roman"/>
          <w:color w:val="000000"/>
          <w:sz w:val="24"/>
          <w:szCs w:val="24"/>
        </w:rPr>
      </w:pPr>
      <w:r w:rsidRPr="00DA4459">
        <w:rPr>
          <w:rFonts w:ascii="Times New Roman" w:hAnsi="Times New Roman"/>
          <w:color w:val="000000"/>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DA4459" w:rsidRPr="00DA4459" w:rsidRDefault="00DA4459" w:rsidP="00DA4459">
      <w:pPr>
        <w:pStyle w:val="af8"/>
        <w:jc w:val="both"/>
        <w:rPr>
          <w:rFonts w:ascii="Times New Roman" w:hAnsi="Times New Roman"/>
          <w:color w:val="000000"/>
          <w:sz w:val="24"/>
          <w:szCs w:val="24"/>
        </w:rPr>
      </w:pPr>
      <w:r w:rsidRPr="00DA4459">
        <w:rPr>
          <w:rFonts w:ascii="Times New Roman" w:hAnsi="Times New Roman"/>
          <w:color w:val="000000"/>
          <w:sz w:val="24"/>
          <w:szCs w:val="24"/>
        </w:rPr>
        <w:t>• других источников информации и научного знания.</w:t>
      </w:r>
    </w:p>
    <w:p w:rsidR="00DA4459" w:rsidRPr="00DA4459" w:rsidRDefault="00DA4459" w:rsidP="00DA4459">
      <w:pPr>
        <w:pStyle w:val="Default"/>
        <w:spacing w:line="276" w:lineRule="auto"/>
        <w:ind w:firstLine="708"/>
        <w:jc w:val="both"/>
      </w:pPr>
      <w:r w:rsidRPr="00DA4459">
        <w:rPr>
          <w:b/>
          <w:i/>
        </w:rPr>
        <w:t>Принцип гуманистической направленности воспитания</w:t>
      </w:r>
      <w:r w:rsidRPr="00DA4459">
        <w:rPr>
          <w:i/>
        </w:rPr>
        <w:t>.</w:t>
      </w:r>
      <w:r w:rsidRPr="00DA4459">
        <w:t xml:space="preserve"> Обеспечивает отношение педагога к воспитанникам как к ответственным субъектам собственного развития, поддерживающий субъектно-субъектный характер в отношении взаимодействия, устанавливает равноправное партнерство между всеми участниками образовательной деятельности, включает оказание психолого-педагогической помощи учащимся в процессе социализации.</w:t>
      </w:r>
    </w:p>
    <w:p w:rsidR="00DA4459" w:rsidRPr="00DA4459" w:rsidRDefault="00DA4459" w:rsidP="00DA4459">
      <w:pPr>
        <w:pStyle w:val="Default"/>
        <w:spacing w:line="276" w:lineRule="auto"/>
        <w:ind w:firstLine="708"/>
        <w:jc w:val="both"/>
        <w:rPr>
          <w:i/>
        </w:rPr>
      </w:pPr>
      <w:r w:rsidRPr="00DA4459">
        <w:rPr>
          <w:b/>
          <w:i/>
        </w:rPr>
        <w:t>Принцип личностной самоценности</w:t>
      </w:r>
      <w:r w:rsidRPr="00DA4459">
        <w:rPr>
          <w:i/>
        </w:rPr>
        <w:t>.</w:t>
      </w:r>
    </w:p>
    <w:p w:rsidR="00DA4459" w:rsidRPr="00DA4459" w:rsidRDefault="00DA4459" w:rsidP="00DA4459">
      <w:pPr>
        <w:pStyle w:val="Default"/>
        <w:spacing w:line="276" w:lineRule="auto"/>
        <w:jc w:val="both"/>
      </w:pPr>
      <w:r w:rsidRPr="00DA4459">
        <w:t>Каждый субъект  образовательного процесса (</w:t>
      </w:r>
      <w:r w:rsidR="007E65D1">
        <w:t>обучающийся</w:t>
      </w:r>
      <w:r w:rsidRPr="00DA4459">
        <w:t>, педагог, семья) рассматривается как индивидуальность.</w:t>
      </w:r>
      <w:r w:rsidRPr="00DA4459">
        <w:rPr>
          <w:noProof/>
        </w:rPr>
        <w:t xml:space="preserve"> </w:t>
      </w:r>
      <w:r w:rsidRPr="00DA4459">
        <w:t>Предполагает  признание наличия плюрализма мнений, терпимости к мнению других людей, учет их интересов, мыслей, культуры, образа жизни, поведения в различных сферах жизни.</w:t>
      </w:r>
    </w:p>
    <w:p w:rsidR="00DA4459" w:rsidRPr="00DA4459" w:rsidRDefault="00DA4459" w:rsidP="00DA4459">
      <w:pPr>
        <w:pStyle w:val="Default"/>
        <w:spacing w:line="276" w:lineRule="auto"/>
        <w:ind w:firstLine="708"/>
        <w:jc w:val="both"/>
        <w:rPr>
          <w:b/>
          <w:i/>
        </w:rPr>
      </w:pPr>
      <w:r w:rsidRPr="00DA4459">
        <w:rPr>
          <w:b/>
          <w:i/>
        </w:rPr>
        <w:t>Принцип «социального закаливания».</w:t>
      </w:r>
    </w:p>
    <w:p w:rsidR="00DA4459" w:rsidRPr="00DA4459" w:rsidRDefault="00DA4459" w:rsidP="00DA4459">
      <w:pPr>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Предполагает включение школьников в ситуации, которые требуют проявления волевого усилия для преодоления негативного воздействия социума, выработки определенных способов этого преодоления, приобретение социального иммунитета, стрессоустойчивости, рефлексивной позиции.</w:t>
      </w:r>
    </w:p>
    <w:p w:rsidR="00DA4459" w:rsidRPr="00DA4459" w:rsidRDefault="00DA4459" w:rsidP="00DA4459">
      <w:pPr>
        <w:pStyle w:val="Default"/>
        <w:spacing w:line="276" w:lineRule="auto"/>
        <w:ind w:firstLine="708"/>
        <w:jc w:val="both"/>
        <w:rPr>
          <w:i/>
        </w:rPr>
      </w:pPr>
      <w:r w:rsidRPr="00DA4459">
        <w:rPr>
          <w:b/>
          <w:i/>
        </w:rPr>
        <w:t>Принцип  личностно-значимой деятельности</w:t>
      </w:r>
      <w:r w:rsidRPr="00DA4459">
        <w:rPr>
          <w:i/>
        </w:rPr>
        <w:t>.</w:t>
      </w:r>
    </w:p>
    <w:p w:rsidR="00DA4459" w:rsidRPr="00DA4459" w:rsidRDefault="00DA4459" w:rsidP="00DA4459">
      <w:pPr>
        <w:pStyle w:val="Default"/>
        <w:spacing w:line="276" w:lineRule="auto"/>
        <w:jc w:val="both"/>
      </w:pPr>
      <w:r w:rsidRPr="00DA4459">
        <w:t>Предполагает  участие обучающихся  в различных формах деятельности в соответствии с личностными смыслами и жизненными установками.</w:t>
      </w:r>
    </w:p>
    <w:p w:rsidR="00DA4459" w:rsidRPr="00DA4459" w:rsidRDefault="00DA4459" w:rsidP="00DA4459">
      <w:pPr>
        <w:pStyle w:val="Default"/>
        <w:spacing w:line="276" w:lineRule="auto"/>
        <w:ind w:firstLine="708"/>
        <w:jc w:val="both"/>
        <w:rPr>
          <w:b/>
          <w:i/>
        </w:rPr>
      </w:pPr>
      <w:r w:rsidRPr="00DA4459">
        <w:rPr>
          <w:b/>
        </w:rPr>
        <w:t xml:space="preserve"> </w:t>
      </w:r>
      <w:r w:rsidRPr="00DA4459">
        <w:rPr>
          <w:b/>
          <w:i/>
        </w:rPr>
        <w:t>Принцип природосообразности и природоспособности.</w:t>
      </w:r>
    </w:p>
    <w:p w:rsidR="0021337F" w:rsidRPr="00A566A4" w:rsidRDefault="00DA4459" w:rsidP="00A566A4">
      <w:pPr>
        <w:pStyle w:val="Default"/>
        <w:spacing w:line="276" w:lineRule="auto"/>
        <w:jc w:val="both"/>
      </w:pPr>
      <w:r w:rsidRPr="00DA4459">
        <w:t>Предполагает научное понимание взаимосвязи природных и социокультурных процессов; воспитание обучающихся осуществляется сообразно полу, возрасту, наклонностям, создание условий для формирования ответственности за последствия своих действий и поведени</w:t>
      </w:r>
      <w:r w:rsidR="00A566A4">
        <w:t>я.</w:t>
      </w:r>
    </w:p>
    <w:p w:rsidR="004A5903" w:rsidRDefault="004A5903" w:rsidP="00DA4459">
      <w:pPr>
        <w:ind w:left="360" w:hanging="218"/>
        <w:jc w:val="center"/>
        <w:rPr>
          <w:rFonts w:ascii="Times New Roman" w:hAnsi="Times New Roman" w:cs="Times New Roman"/>
          <w:b/>
          <w:color w:val="000000"/>
          <w:sz w:val="24"/>
          <w:szCs w:val="24"/>
        </w:rPr>
      </w:pPr>
    </w:p>
    <w:p w:rsidR="004A5903" w:rsidRDefault="004A5903" w:rsidP="00DA4459">
      <w:pPr>
        <w:ind w:left="360" w:hanging="218"/>
        <w:jc w:val="center"/>
        <w:rPr>
          <w:rFonts w:ascii="Times New Roman" w:hAnsi="Times New Roman" w:cs="Times New Roman"/>
          <w:b/>
          <w:color w:val="000000"/>
          <w:sz w:val="24"/>
          <w:szCs w:val="24"/>
        </w:rPr>
      </w:pPr>
    </w:p>
    <w:p w:rsidR="00DA4459" w:rsidRPr="00DA4459" w:rsidRDefault="00DA4459" w:rsidP="00DA4459">
      <w:pPr>
        <w:ind w:left="360" w:hanging="218"/>
        <w:jc w:val="center"/>
        <w:rPr>
          <w:rStyle w:val="a6"/>
          <w:rFonts w:ascii="Times New Roman" w:hAnsi="Times New Roman" w:cs="Times New Roman"/>
          <w:b w:val="0"/>
          <w:bCs w:val="0"/>
          <w:color w:val="000000"/>
          <w:sz w:val="24"/>
          <w:szCs w:val="24"/>
        </w:rPr>
      </w:pPr>
      <w:r w:rsidRPr="00DA4459">
        <w:rPr>
          <w:rFonts w:ascii="Times New Roman" w:hAnsi="Times New Roman" w:cs="Times New Roman"/>
          <w:b/>
          <w:color w:val="000000"/>
          <w:sz w:val="24"/>
          <w:szCs w:val="24"/>
        </w:rPr>
        <w:lastRenderedPageBreak/>
        <w:t xml:space="preserve">2.3.4. </w:t>
      </w:r>
      <w:r w:rsidRPr="00DA4459">
        <w:rPr>
          <w:rStyle w:val="a6"/>
          <w:rFonts w:ascii="Times New Roman" w:hAnsi="Times New Roman" w:cs="Times New Roman"/>
          <w:color w:val="000000"/>
          <w:sz w:val="24"/>
          <w:szCs w:val="24"/>
        </w:rPr>
        <w:t xml:space="preserve">Основные направления работы </w:t>
      </w:r>
    </w:p>
    <w:p w:rsidR="00DA4459" w:rsidRPr="00DA4459" w:rsidRDefault="00DA4459" w:rsidP="00DA4459">
      <w:pPr>
        <w:shd w:val="clear" w:color="auto" w:fill="FFFFFF"/>
        <w:jc w:val="center"/>
        <w:rPr>
          <w:rFonts w:ascii="Times New Roman" w:hAnsi="Times New Roman" w:cs="Times New Roman"/>
          <w:b/>
          <w:bCs/>
          <w:color w:val="000000"/>
          <w:sz w:val="24"/>
          <w:szCs w:val="24"/>
        </w:rPr>
      </w:pPr>
      <w:r w:rsidRPr="00DA4459">
        <w:rPr>
          <w:rFonts w:ascii="Times New Roman" w:hAnsi="Times New Roman" w:cs="Times New Roman"/>
          <w:b/>
          <w:bCs/>
          <w:i/>
          <w:color w:val="000000"/>
          <w:sz w:val="24"/>
          <w:szCs w:val="24"/>
        </w:rPr>
        <w:t>Модуль «Я - гражданин»</w:t>
      </w:r>
    </w:p>
    <w:p w:rsidR="00DA4459" w:rsidRPr="00DA4459" w:rsidRDefault="00DA4459" w:rsidP="00DA4459">
      <w:pPr>
        <w:shd w:val="clear" w:color="auto" w:fill="FFFFFF"/>
        <w:jc w:val="both"/>
        <w:rPr>
          <w:rStyle w:val="a6"/>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Задачи модуля: </w:t>
      </w:r>
    </w:p>
    <w:p w:rsidR="00DA4459" w:rsidRPr="00DA4459" w:rsidRDefault="00DA4459" w:rsidP="00DA4459">
      <w:pPr>
        <w:ind w:left="360" w:hanging="360"/>
        <w:jc w:val="both"/>
        <w:rPr>
          <w:rFonts w:ascii="Times New Roman" w:hAnsi="Times New Roman" w:cs="Times New Roman"/>
          <w:b/>
          <w:i/>
          <w:color w:val="000000"/>
          <w:sz w:val="24"/>
          <w:szCs w:val="24"/>
        </w:rPr>
      </w:pPr>
      <w:r w:rsidRPr="00DA4459">
        <w:rPr>
          <w:rFonts w:ascii="Times New Roman" w:hAnsi="Times New Roman" w:cs="Times New Roman"/>
          <w:b/>
          <w:i/>
          <w:color w:val="000000"/>
          <w:sz w:val="24"/>
          <w:szCs w:val="24"/>
        </w:rPr>
        <w:t>1.Воспитание гражданственности, патриотизма, уважения к правам, свободам и обязанностям человека</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Cs/>
          <w:color w:val="000000"/>
          <w:sz w:val="24"/>
          <w:szCs w:val="24"/>
        </w:rPr>
        <w:t>Получение знаний:</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 политическом устройстве Российского государства, его институтах, их роли в жизни общества, о его важнейших законах;</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 символах государства – Флаге, Гербе России, о государственных символах</w:t>
      </w:r>
      <w:r w:rsidR="007E65D1">
        <w:rPr>
          <w:rFonts w:ascii="Times New Roman" w:hAnsi="Times New Roman" w:cs="Times New Roman"/>
          <w:color w:val="000000"/>
          <w:sz w:val="24"/>
          <w:szCs w:val="24"/>
        </w:rPr>
        <w:t xml:space="preserve"> Ханты-Мансийского автономного округа-Югры</w:t>
      </w:r>
      <w:r w:rsidRPr="00DA4459">
        <w:rPr>
          <w:rFonts w:ascii="Times New Roman" w:hAnsi="Times New Roman" w:cs="Times New Roman"/>
          <w:color w:val="000000"/>
          <w:sz w:val="24"/>
          <w:szCs w:val="24"/>
        </w:rPr>
        <w:t xml:space="preserve">.  </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об институтах гражданского общества, о возможностях участия граждан в общественном управлении;</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 правах и обязанностях гражданина России;</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 правах и обязанностях, регламентированных Уставом</w:t>
      </w:r>
      <w:r w:rsidR="007E65D1">
        <w:rPr>
          <w:rFonts w:ascii="Times New Roman" w:hAnsi="Times New Roman" w:cs="Times New Roman"/>
          <w:color w:val="000000"/>
          <w:sz w:val="24"/>
          <w:szCs w:val="24"/>
        </w:rPr>
        <w:t xml:space="preserve"> колледжа</w:t>
      </w:r>
      <w:r w:rsidRPr="00DA4459">
        <w:rPr>
          <w:rFonts w:ascii="Times New Roman" w:hAnsi="Times New Roman" w:cs="Times New Roman"/>
          <w:color w:val="000000"/>
          <w:sz w:val="24"/>
          <w:szCs w:val="24"/>
        </w:rPr>
        <w:t>, Правилами поведения обучающихся;</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интерес к общественным явлениям, понимание активной роли человека в обществе;</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ценностного отношения к своему национальному языку и культуре, как государственному, языку межнационального общения;</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 народах России, об их общей исторической судьбе, о единстве народов нашей страны;</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 национальных героях и важнейших событиях истории России, и ее народах;</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интерес к государственным праздникам и важнейшим событиям в жизни России, и своего края;</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стремление активно участвовать в делах класса, школы, семьи, малой Родины, своей страны;</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любовь к образовательному учреждению, народу России;</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уважение к защитникам Отечества;</w:t>
      </w:r>
    </w:p>
    <w:p w:rsidR="00DA4459" w:rsidRPr="00DA4459" w:rsidRDefault="00DA4459" w:rsidP="00D93E5D">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умение отвечать за свои поступки;</w:t>
      </w:r>
    </w:p>
    <w:p w:rsidR="00DA4459" w:rsidRPr="00A566A4" w:rsidRDefault="00DA4459" w:rsidP="00DA4459">
      <w:pPr>
        <w:numPr>
          <w:ilvl w:val="0"/>
          <w:numId w:val="61"/>
        </w:numPr>
        <w:shd w:val="clear" w:color="auto" w:fill="FFFFFF"/>
        <w:autoSpaceDE w:val="0"/>
        <w:autoSpaceDN w:val="0"/>
        <w:adjustRightInd w:val="0"/>
        <w:spacing w:after="0" w:line="240" w:lineRule="auto"/>
        <w:ind w:left="714"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негативное отношение к нарушениям порядка в классе, дома, на улице, к невыполнению человеком своих обязанностей.</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Ценности: </w:t>
      </w:r>
      <w:r w:rsidRPr="00DA4459">
        <w:rPr>
          <w:rFonts w:ascii="Times New Roman" w:hAnsi="Times New Roman" w:cs="Times New Roman"/>
          <w:color w:val="000000"/>
          <w:sz w:val="24"/>
          <w:szCs w:val="24"/>
        </w:rPr>
        <w:t>любовь к России, своему народу, своему</w:t>
      </w:r>
      <w:r w:rsidR="0027079C">
        <w:rPr>
          <w:rFonts w:ascii="Times New Roman" w:hAnsi="Times New Roman" w:cs="Times New Roman"/>
          <w:color w:val="000000"/>
          <w:sz w:val="24"/>
          <w:szCs w:val="24"/>
        </w:rPr>
        <w:t xml:space="preserve"> округу</w:t>
      </w:r>
      <w:r w:rsidRPr="00DA4459">
        <w:rPr>
          <w:rFonts w:ascii="Times New Roman" w:hAnsi="Times New Roman" w:cs="Times New Roman"/>
          <w:color w:val="000000"/>
          <w:sz w:val="24"/>
          <w:szCs w:val="24"/>
        </w:rPr>
        <w:t>;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DA4459" w:rsidRPr="00DA4459" w:rsidRDefault="00DA4459" w:rsidP="00DA4459">
      <w:pPr>
        <w:shd w:val="clear" w:color="auto" w:fill="FFFFFF"/>
        <w:jc w:val="center"/>
        <w:rPr>
          <w:rStyle w:val="a6"/>
          <w:rFonts w:ascii="Times New Roman" w:hAnsi="Times New Roman" w:cs="Times New Roman"/>
          <w:color w:val="000000"/>
          <w:sz w:val="24"/>
          <w:szCs w:val="24"/>
        </w:rPr>
      </w:pPr>
      <w:r w:rsidRPr="00DA4459">
        <w:rPr>
          <w:rFonts w:ascii="Times New Roman" w:hAnsi="Times New Roman" w:cs="Times New Roman"/>
          <w:b/>
          <w:bCs/>
          <w:color w:val="000000"/>
          <w:sz w:val="24"/>
          <w:szCs w:val="24"/>
        </w:rPr>
        <w:t>Основные направления работы</w:t>
      </w:r>
    </w:p>
    <w:tbl>
      <w:tblPr>
        <w:tblW w:w="9301"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DA4459" w:rsidRPr="00DA4459" w:rsidTr="003F033C">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DA4459" w:rsidRPr="00DA4459" w:rsidRDefault="00DA4459" w:rsidP="003F033C">
            <w:pPr>
              <w:pStyle w:val="a4"/>
              <w:jc w:val="both"/>
              <w:rPr>
                <w:rStyle w:val="a6"/>
                <w:b w:val="0"/>
                <w:color w:val="000000"/>
              </w:rPr>
            </w:pPr>
            <w:r w:rsidRPr="00DA4459">
              <w:rPr>
                <w:rStyle w:val="a6"/>
                <w:color w:val="000000"/>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DA4459" w:rsidRPr="00DA4459" w:rsidRDefault="00DA4459" w:rsidP="003F033C">
            <w:pPr>
              <w:pStyle w:val="a4"/>
              <w:jc w:val="both"/>
              <w:rPr>
                <w:color w:val="000000"/>
              </w:rPr>
            </w:pPr>
            <w:r w:rsidRPr="00DA4459">
              <w:rPr>
                <w:bCs/>
                <w:color w:val="000000"/>
              </w:rPr>
              <w:t>Виды деятельности</w:t>
            </w:r>
          </w:p>
        </w:tc>
      </w:tr>
      <w:tr w:rsidR="00DA4459" w:rsidRPr="00DA4459" w:rsidTr="003F033C">
        <w:trPr>
          <w:tblCellSpacing w:w="0" w:type="dxa"/>
        </w:trPr>
        <w:tc>
          <w:tcPr>
            <w:tcW w:w="4340" w:type="dxa"/>
            <w:tcBorders>
              <w:top w:val="outset" w:sz="6" w:space="0" w:color="FFFFFF"/>
              <w:left w:val="outset" w:sz="6" w:space="0" w:color="FFFFFF"/>
              <w:bottom w:val="outset" w:sz="6" w:space="0" w:color="FFFFFF"/>
              <w:right w:val="outset" w:sz="6" w:space="0" w:color="FFFFFF"/>
            </w:tcBorders>
            <w:vAlign w:val="bottom"/>
          </w:tcPr>
          <w:p w:rsidR="00DA4459" w:rsidRPr="00DA4459" w:rsidRDefault="00DA4459" w:rsidP="00D93E5D">
            <w:pPr>
              <w:numPr>
                <w:ilvl w:val="0"/>
                <w:numId w:val="56"/>
              </w:numPr>
              <w:spacing w:after="0" w:line="240" w:lineRule="auto"/>
              <w:ind w:left="36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воспитание чувства патриотизма, сопричастности к героической истории Российского государства;</w:t>
            </w:r>
          </w:p>
          <w:p w:rsidR="00DA4459" w:rsidRPr="00DA4459" w:rsidRDefault="00DA4459" w:rsidP="00D93E5D">
            <w:pPr>
              <w:numPr>
                <w:ilvl w:val="0"/>
                <w:numId w:val="56"/>
              </w:numPr>
              <w:spacing w:after="0" w:line="240" w:lineRule="auto"/>
              <w:ind w:left="366"/>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формирование у подрастающего поколения верности Родине, готовности служению Отечеству и его вооруженной защите;</w:t>
            </w:r>
          </w:p>
          <w:p w:rsidR="00DA4459" w:rsidRPr="00DA4459" w:rsidRDefault="00DA4459" w:rsidP="00D93E5D">
            <w:pPr>
              <w:numPr>
                <w:ilvl w:val="0"/>
                <w:numId w:val="56"/>
              </w:numPr>
              <w:spacing w:after="0" w:line="240" w:lineRule="auto"/>
              <w:ind w:left="36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формирование гражданского отношения к Отечеству;</w:t>
            </w:r>
          </w:p>
          <w:p w:rsidR="00DA4459" w:rsidRPr="00DA4459" w:rsidRDefault="00DA4459" w:rsidP="00D93E5D">
            <w:pPr>
              <w:numPr>
                <w:ilvl w:val="0"/>
                <w:numId w:val="56"/>
              </w:numPr>
              <w:spacing w:after="0" w:line="240" w:lineRule="auto"/>
              <w:ind w:left="36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воспитание верности духовным традициям России;</w:t>
            </w:r>
          </w:p>
          <w:p w:rsidR="00DA4459" w:rsidRPr="00DA4459" w:rsidRDefault="00DA4459" w:rsidP="00D93E5D">
            <w:pPr>
              <w:numPr>
                <w:ilvl w:val="0"/>
                <w:numId w:val="56"/>
              </w:numPr>
              <w:spacing w:after="0" w:line="240" w:lineRule="auto"/>
              <w:ind w:left="36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развитие общественной активности, воспитание сознательного отношения к народному достоянию, уважения к национальным традициям.</w:t>
            </w:r>
          </w:p>
          <w:p w:rsidR="00DA4459" w:rsidRPr="00DA4459" w:rsidRDefault="00DA4459" w:rsidP="00D93E5D">
            <w:pPr>
              <w:numPr>
                <w:ilvl w:val="0"/>
                <w:numId w:val="61"/>
              </w:numPr>
              <w:shd w:val="clear" w:color="auto" w:fill="FFFFFF"/>
              <w:autoSpaceDE w:val="0"/>
              <w:autoSpaceDN w:val="0"/>
              <w:adjustRightInd w:val="0"/>
              <w:spacing w:after="0" w:line="240" w:lineRule="auto"/>
              <w:ind w:left="336"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w:t>
            </w:r>
            <w:r w:rsidR="0027079C">
              <w:rPr>
                <w:rFonts w:ascii="Times New Roman" w:hAnsi="Times New Roman" w:cs="Times New Roman"/>
                <w:color w:val="000000"/>
                <w:sz w:val="24"/>
                <w:szCs w:val="24"/>
              </w:rPr>
              <w:t>лга, героями спорта, совершившими поступки Фер-Плей, с обязанностями гражданина</w:t>
            </w:r>
            <w:r w:rsidRPr="00DA4459">
              <w:rPr>
                <w:rFonts w:ascii="Times New Roman" w:hAnsi="Times New Roman" w:cs="Times New Roman"/>
                <w:color w:val="000000"/>
                <w:sz w:val="24"/>
                <w:szCs w:val="24"/>
              </w:rPr>
              <w:t>.</w:t>
            </w:r>
          </w:p>
          <w:p w:rsidR="00DA4459" w:rsidRPr="00DA4459" w:rsidRDefault="00DA4459" w:rsidP="00D93E5D">
            <w:pPr>
              <w:numPr>
                <w:ilvl w:val="0"/>
                <w:numId w:val="61"/>
              </w:numPr>
              <w:shd w:val="clear" w:color="auto" w:fill="FFFFFF"/>
              <w:autoSpaceDE w:val="0"/>
              <w:autoSpaceDN w:val="0"/>
              <w:adjustRightInd w:val="0"/>
              <w:spacing w:after="0" w:line="240" w:lineRule="auto"/>
              <w:ind w:left="336"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Знакомство с историей и культурой</w:t>
            </w:r>
            <w:r w:rsidR="007E65D1">
              <w:rPr>
                <w:rFonts w:ascii="Times New Roman" w:hAnsi="Times New Roman" w:cs="Times New Roman"/>
                <w:color w:val="000000"/>
                <w:sz w:val="24"/>
                <w:szCs w:val="24"/>
              </w:rPr>
              <w:t xml:space="preserve"> ХМАО-Югры</w:t>
            </w:r>
            <w:r w:rsidRPr="00DA4459">
              <w:rPr>
                <w:rFonts w:ascii="Times New Roman" w:hAnsi="Times New Roman" w:cs="Times New Roman"/>
                <w:color w:val="000000"/>
                <w:sz w:val="24"/>
                <w:szCs w:val="24"/>
              </w:rPr>
              <w:t>, народным творчеством, этнокультурными традициями, фольклором, особенностями быта народов России</w:t>
            </w:r>
          </w:p>
          <w:p w:rsidR="00DA4459" w:rsidRPr="00DA4459" w:rsidRDefault="00DA4459" w:rsidP="00D93E5D">
            <w:pPr>
              <w:pStyle w:val="af7"/>
              <w:numPr>
                <w:ilvl w:val="0"/>
                <w:numId w:val="61"/>
              </w:numPr>
              <w:suppressAutoHyphens w:val="0"/>
              <w:spacing w:after="200" w:line="276" w:lineRule="auto"/>
              <w:ind w:left="336"/>
              <w:contextualSpacing/>
              <w:jc w:val="both"/>
              <w:rPr>
                <w:color w:val="000000"/>
              </w:rPr>
            </w:pPr>
            <w:r w:rsidRPr="00DA4459">
              <w:rPr>
                <w:color w:val="000000"/>
              </w:rPr>
              <w:t xml:space="preserve">Знакомство с важнейшими событиями в истории нашей страны, содержанием и значением государственных праздников </w:t>
            </w:r>
          </w:p>
          <w:p w:rsidR="00DA4459" w:rsidRPr="00DA4459" w:rsidRDefault="00DA4459" w:rsidP="00D93E5D">
            <w:pPr>
              <w:numPr>
                <w:ilvl w:val="0"/>
                <w:numId w:val="61"/>
              </w:numPr>
              <w:shd w:val="clear" w:color="auto" w:fill="FFFFFF"/>
              <w:autoSpaceDE w:val="0"/>
              <w:autoSpaceDN w:val="0"/>
              <w:adjustRightInd w:val="0"/>
              <w:spacing w:after="0" w:line="240" w:lineRule="auto"/>
              <w:ind w:left="336"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w:t>
            </w:r>
            <w:r w:rsidR="0027079C">
              <w:rPr>
                <w:rFonts w:ascii="Times New Roman" w:hAnsi="Times New Roman" w:cs="Times New Roman"/>
                <w:color w:val="000000"/>
                <w:sz w:val="24"/>
                <w:szCs w:val="24"/>
              </w:rPr>
              <w:t xml:space="preserve"> представителями спортивных  федераций, </w:t>
            </w:r>
            <w:r w:rsidRPr="00DA4459">
              <w:rPr>
                <w:rFonts w:ascii="Times New Roman" w:hAnsi="Times New Roman" w:cs="Times New Roman"/>
                <w:color w:val="000000"/>
                <w:sz w:val="24"/>
                <w:szCs w:val="24"/>
              </w:rPr>
              <w:t xml:space="preserve"> с правами гражданина</w:t>
            </w:r>
          </w:p>
          <w:p w:rsidR="00DA4459" w:rsidRPr="00DA4459" w:rsidRDefault="00DA4459" w:rsidP="003F033C">
            <w:pPr>
              <w:shd w:val="clear" w:color="auto" w:fill="FFFFFF"/>
              <w:jc w:val="both"/>
              <w:rPr>
                <w:rFonts w:ascii="Times New Roman" w:hAnsi="Times New Roman" w:cs="Times New Roman"/>
                <w:b/>
                <w:bCs/>
                <w:color w:val="000000"/>
                <w:sz w:val="24"/>
                <w:szCs w:val="24"/>
              </w:rPr>
            </w:pPr>
          </w:p>
          <w:p w:rsidR="00DA4459" w:rsidRPr="00DA4459" w:rsidRDefault="00DA4459" w:rsidP="00D93E5D">
            <w:pPr>
              <w:numPr>
                <w:ilvl w:val="0"/>
                <w:numId w:val="61"/>
              </w:numPr>
              <w:shd w:val="clear" w:color="auto" w:fill="FFFFFF"/>
              <w:autoSpaceDE w:val="0"/>
              <w:autoSpaceDN w:val="0"/>
              <w:adjustRightInd w:val="0"/>
              <w:spacing w:after="0" w:line="240" w:lineRule="auto"/>
              <w:ind w:left="336" w:firstLine="21"/>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Получение опыта межкультурной коммуникации с детьми и взрослыми — представителями разных народов России, мира знакомство с особенностями их культур и образа жизни</w:t>
            </w:r>
          </w:p>
          <w:p w:rsidR="00DA4459" w:rsidRPr="00DA4459" w:rsidRDefault="00DA4459" w:rsidP="003F033C">
            <w:pPr>
              <w:pStyle w:val="af7"/>
              <w:jc w:val="both"/>
              <w:rPr>
                <w:color w:val="000000"/>
              </w:rPr>
            </w:pPr>
          </w:p>
          <w:p w:rsidR="00DA4459" w:rsidRPr="00DA4459" w:rsidRDefault="00DA4459" w:rsidP="00D93E5D">
            <w:pPr>
              <w:numPr>
                <w:ilvl w:val="0"/>
                <w:numId w:val="61"/>
              </w:numPr>
              <w:shd w:val="clear" w:color="auto" w:fill="FFFFFF"/>
              <w:autoSpaceDE w:val="0"/>
              <w:autoSpaceDN w:val="0"/>
              <w:adjustRightInd w:val="0"/>
              <w:spacing w:after="0" w:line="240" w:lineRule="auto"/>
              <w:ind w:left="336" w:hanging="35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Участие во встречах и беседах с выпускниками</w:t>
            </w:r>
            <w:r w:rsidR="0027079C">
              <w:rPr>
                <w:rFonts w:ascii="Times New Roman" w:hAnsi="Times New Roman" w:cs="Times New Roman"/>
                <w:color w:val="000000"/>
                <w:sz w:val="24"/>
                <w:szCs w:val="24"/>
              </w:rPr>
              <w:t xml:space="preserve"> колледжа</w:t>
            </w:r>
            <w:r w:rsidRPr="00DA4459">
              <w:rPr>
                <w:rFonts w:ascii="Times New Roman" w:hAnsi="Times New Roman" w:cs="Times New Roman"/>
                <w:color w:val="000000"/>
                <w:sz w:val="24"/>
                <w:szCs w:val="24"/>
              </w:rPr>
              <w:t>, знакомство с биографиями выпускников, явивших собой достойные примеры гражданственности и патриотизма</w:t>
            </w:r>
            <w:r w:rsidR="0027079C">
              <w:rPr>
                <w:rFonts w:ascii="Times New Roman" w:hAnsi="Times New Roman" w:cs="Times New Roman"/>
                <w:color w:val="000000"/>
                <w:sz w:val="24"/>
                <w:szCs w:val="24"/>
              </w:rPr>
              <w:t xml:space="preserve">, </w:t>
            </w:r>
            <w:r w:rsidR="0027079C">
              <w:rPr>
                <w:rFonts w:ascii="Times New Roman" w:hAnsi="Times New Roman" w:cs="Times New Roman"/>
                <w:color w:val="000000"/>
                <w:sz w:val="24"/>
                <w:szCs w:val="24"/>
              </w:rPr>
              <w:lastRenderedPageBreak/>
              <w:t>высоких достижений в спорте высших достижений</w:t>
            </w:r>
          </w:p>
          <w:p w:rsidR="00DA4459" w:rsidRPr="00DA4459" w:rsidRDefault="00DA4459" w:rsidP="003F033C">
            <w:pPr>
              <w:ind w:left="366"/>
              <w:jc w:val="both"/>
              <w:rPr>
                <w:rFonts w:ascii="Times New Roman" w:hAnsi="Times New Roman" w:cs="Times New Roman"/>
                <w:color w:val="000000"/>
                <w:sz w:val="24"/>
                <w:szCs w:val="24"/>
              </w:rPr>
            </w:pPr>
          </w:p>
        </w:tc>
        <w:tc>
          <w:tcPr>
            <w:tcW w:w="4961" w:type="dxa"/>
            <w:tcBorders>
              <w:top w:val="outset" w:sz="6" w:space="0" w:color="FFFFFF"/>
              <w:left w:val="outset" w:sz="6" w:space="0" w:color="FFFFFF"/>
              <w:bottom w:val="outset" w:sz="6" w:space="0" w:color="FFFFFF"/>
              <w:right w:val="outset" w:sz="6" w:space="0" w:color="FFFFFF"/>
            </w:tcBorders>
          </w:tcPr>
          <w:p w:rsidR="00DA4459" w:rsidRPr="00DA4459"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День Российского флага;</w:t>
            </w:r>
          </w:p>
          <w:p w:rsidR="00DA4459" w:rsidRPr="00DA4459"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День народного единства;</w:t>
            </w:r>
          </w:p>
          <w:p w:rsidR="00DA4459" w:rsidRPr="00DA4459"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участие во Всероссийской акции</w:t>
            </w:r>
          </w:p>
          <w:p w:rsidR="00DA4459" w:rsidRPr="00DA4459" w:rsidRDefault="00DA4459" w:rsidP="003F033C">
            <w:pPr>
              <w:tabs>
                <w:tab w:val="left" w:pos="0"/>
              </w:tabs>
              <w:ind w:left="36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«Я – гражданин России»;</w:t>
            </w:r>
          </w:p>
          <w:p w:rsidR="00DA4459" w:rsidRPr="00DA4459"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Месячник гражданско-патриотического воспитания;</w:t>
            </w:r>
          </w:p>
          <w:p w:rsidR="00DA4459" w:rsidRPr="00DA4459"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Уроки мужества;</w:t>
            </w:r>
          </w:p>
          <w:p w:rsidR="00825AE3"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825AE3">
              <w:rPr>
                <w:rFonts w:ascii="Times New Roman" w:hAnsi="Times New Roman" w:cs="Times New Roman"/>
                <w:color w:val="000000"/>
                <w:sz w:val="24"/>
                <w:szCs w:val="24"/>
              </w:rPr>
              <w:t xml:space="preserve">Митинги и мероприятия, посвящённые </w:t>
            </w:r>
          </w:p>
          <w:p w:rsidR="00DA4459" w:rsidRPr="00825AE3"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825AE3">
              <w:rPr>
                <w:rFonts w:ascii="Times New Roman" w:hAnsi="Times New Roman" w:cs="Times New Roman"/>
                <w:color w:val="000000"/>
                <w:sz w:val="24"/>
                <w:szCs w:val="24"/>
              </w:rPr>
              <w:t>Акция «Подарок солдату»</w:t>
            </w:r>
          </w:p>
          <w:p w:rsidR="00DA4459" w:rsidRPr="00DA4459"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День космонавтики;</w:t>
            </w:r>
          </w:p>
          <w:p w:rsidR="00DA4459" w:rsidRPr="00DA4459"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Акция «Подарок ветерану»</w:t>
            </w:r>
          </w:p>
          <w:p w:rsidR="00DA4459" w:rsidRPr="00DA4459" w:rsidRDefault="00DA4459" w:rsidP="003F033C">
            <w:pPr>
              <w:tabs>
                <w:tab w:val="left" w:pos="0"/>
              </w:tabs>
              <w:ind w:left="36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(поздравление ветеранов Великой Отечественной войны и труда)</w:t>
            </w:r>
          </w:p>
          <w:p w:rsidR="00DA4459" w:rsidRPr="00DA4459"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Акция «Ветеран живет рядом»</w:t>
            </w:r>
          </w:p>
          <w:p w:rsidR="00DA4459" w:rsidRPr="00DA4459"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Акция «Георгиевская ленточка»</w:t>
            </w:r>
          </w:p>
          <w:p w:rsidR="00DA4459" w:rsidRPr="00DA4459"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«Вахта Памяти»  </w:t>
            </w:r>
          </w:p>
          <w:p w:rsidR="00DA4459" w:rsidRPr="00DA4459"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День России;</w:t>
            </w:r>
          </w:p>
          <w:p w:rsidR="00DA4459" w:rsidRPr="00DA4459" w:rsidRDefault="00DA4459" w:rsidP="00D93E5D">
            <w:pPr>
              <w:numPr>
                <w:ilvl w:val="0"/>
                <w:numId w:val="56"/>
              </w:numPr>
              <w:tabs>
                <w:tab w:val="left" w:pos="0"/>
              </w:tabs>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интеллектуальные игры;</w:t>
            </w:r>
          </w:p>
          <w:p w:rsidR="00DA4459" w:rsidRPr="00DA4459" w:rsidRDefault="00DA4459" w:rsidP="00D93E5D">
            <w:pPr>
              <w:pStyle w:val="af7"/>
              <w:numPr>
                <w:ilvl w:val="0"/>
                <w:numId w:val="93"/>
              </w:numPr>
              <w:suppressAutoHyphens w:val="0"/>
              <w:spacing w:line="276" w:lineRule="auto"/>
              <w:contextualSpacing/>
              <w:rPr>
                <w:color w:val="000000"/>
              </w:rPr>
            </w:pPr>
            <w:r w:rsidRPr="00DA4459">
              <w:rPr>
                <w:color w:val="000000"/>
              </w:rPr>
              <w:t>изучение общеобразовательных дисциплин</w:t>
            </w:r>
          </w:p>
          <w:p w:rsidR="00DA4459" w:rsidRPr="00DA4459" w:rsidRDefault="00DA4459" w:rsidP="00D93E5D">
            <w:pPr>
              <w:numPr>
                <w:ilvl w:val="0"/>
                <w:numId w:val="93"/>
              </w:numPr>
              <w:tabs>
                <w:tab w:val="left" w:pos="0"/>
              </w:tabs>
              <w:spacing w:after="0" w:line="240" w:lineRule="auto"/>
              <w:rPr>
                <w:rFonts w:ascii="Times New Roman" w:hAnsi="Times New Roman" w:cs="Times New Roman"/>
                <w:color w:val="000000"/>
                <w:sz w:val="24"/>
                <w:szCs w:val="24"/>
              </w:rPr>
            </w:pPr>
            <w:r w:rsidRPr="00DA4459">
              <w:rPr>
                <w:rFonts w:ascii="Times New Roman" w:hAnsi="Times New Roman" w:cs="Times New Roman"/>
                <w:color w:val="000000"/>
                <w:sz w:val="24"/>
                <w:szCs w:val="24"/>
              </w:rPr>
              <w:t>научно исследовательская работа и проектная деятельность</w:t>
            </w:r>
          </w:p>
          <w:p w:rsidR="00DA4459" w:rsidRPr="00DA4459" w:rsidRDefault="00DA4459" w:rsidP="00D93E5D">
            <w:pPr>
              <w:pStyle w:val="af7"/>
              <w:numPr>
                <w:ilvl w:val="0"/>
                <w:numId w:val="93"/>
              </w:numPr>
              <w:suppressAutoHyphens w:val="0"/>
              <w:spacing w:line="276" w:lineRule="auto"/>
              <w:contextualSpacing/>
              <w:rPr>
                <w:color w:val="000000"/>
              </w:rPr>
            </w:pPr>
            <w:r w:rsidRPr="00DA4459">
              <w:rPr>
                <w:color w:val="000000"/>
              </w:rPr>
              <w:t>тематические классные часы</w:t>
            </w:r>
          </w:p>
          <w:p w:rsidR="00DA4459" w:rsidRPr="00DA4459" w:rsidRDefault="00DA4459" w:rsidP="00D93E5D">
            <w:pPr>
              <w:pStyle w:val="af7"/>
              <w:numPr>
                <w:ilvl w:val="0"/>
                <w:numId w:val="93"/>
              </w:numPr>
              <w:suppressAutoHyphens w:val="0"/>
              <w:spacing w:line="276" w:lineRule="auto"/>
              <w:contextualSpacing/>
              <w:rPr>
                <w:b/>
                <w:color w:val="000000"/>
              </w:rPr>
            </w:pPr>
            <w:r w:rsidRPr="00DA4459">
              <w:rPr>
                <w:color w:val="000000"/>
              </w:rPr>
              <w:t>взаимодействие с социальными партнёрами  и общественными организациями</w:t>
            </w:r>
          </w:p>
          <w:p w:rsidR="00DA4459" w:rsidRPr="00DA4459" w:rsidRDefault="00DA4459" w:rsidP="00D93E5D">
            <w:pPr>
              <w:pStyle w:val="af7"/>
              <w:numPr>
                <w:ilvl w:val="0"/>
                <w:numId w:val="74"/>
              </w:numPr>
              <w:tabs>
                <w:tab w:val="left" w:pos="390"/>
              </w:tabs>
              <w:suppressAutoHyphens w:val="0"/>
              <w:spacing w:line="276" w:lineRule="auto"/>
              <w:contextualSpacing/>
              <w:jc w:val="both"/>
              <w:rPr>
                <w:color w:val="000000"/>
              </w:rPr>
            </w:pPr>
            <w:r w:rsidRPr="00DA4459">
              <w:rPr>
                <w:color w:val="000000"/>
              </w:rPr>
              <w:t xml:space="preserve">просмотр  кинофильмов  </w:t>
            </w:r>
          </w:p>
          <w:p w:rsidR="00DA4459" w:rsidRPr="00DA4459" w:rsidRDefault="00DA4459" w:rsidP="00D93E5D">
            <w:pPr>
              <w:pStyle w:val="af7"/>
              <w:numPr>
                <w:ilvl w:val="0"/>
                <w:numId w:val="94"/>
              </w:numPr>
              <w:tabs>
                <w:tab w:val="left" w:pos="390"/>
              </w:tabs>
              <w:suppressAutoHyphens w:val="0"/>
              <w:spacing w:line="276" w:lineRule="auto"/>
              <w:contextualSpacing/>
              <w:jc w:val="both"/>
              <w:rPr>
                <w:color w:val="000000"/>
              </w:rPr>
            </w:pPr>
            <w:r w:rsidRPr="00DA4459">
              <w:rPr>
                <w:color w:val="000000"/>
              </w:rPr>
              <w:t>сюжетно-ролевые игры гражданского и историко-патриотического содержания</w:t>
            </w:r>
          </w:p>
          <w:p w:rsidR="00DA4459" w:rsidRPr="00DA4459" w:rsidRDefault="00DA4459" w:rsidP="00D93E5D">
            <w:pPr>
              <w:pStyle w:val="af7"/>
              <w:numPr>
                <w:ilvl w:val="0"/>
                <w:numId w:val="94"/>
              </w:numPr>
              <w:tabs>
                <w:tab w:val="left" w:pos="390"/>
              </w:tabs>
              <w:suppressAutoHyphens w:val="0"/>
              <w:spacing w:line="276" w:lineRule="auto"/>
              <w:contextualSpacing/>
              <w:jc w:val="both"/>
              <w:rPr>
                <w:color w:val="000000"/>
              </w:rPr>
            </w:pPr>
            <w:r w:rsidRPr="00DA4459">
              <w:rPr>
                <w:color w:val="000000"/>
              </w:rPr>
              <w:t>творческие конкурсы, фестивали, праздники</w:t>
            </w:r>
          </w:p>
          <w:p w:rsidR="00DA4459" w:rsidRPr="00DA4459" w:rsidRDefault="00DA4459" w:rsidP="00D93E5D">
            <w:pPr>
              <w:pStyle w:val="af7"/>
              <w:numPr>
                <w:ilvl w:val="0"/>
                <w:numId w:val="94"/>
              </w:numPr>
              <w:tabs>
                <w:tab w:val="left" w:pos="390"/>
              </w:tabs>
              <w:suppressAutoHyphens w:val="0"/>
              <w:spacing w:line="276" w:lineRule="auto"/>
              <w:contextualSpacing/>
              <w:jc w:val="both"/>
              <w:rPr>
                <w:color w:val="000000"/>
              </w:rPr>
            </w:pPr>
            <w:r w:rsidRPr="00DA4459">
              <w:rPr>
                <w:color w:val="000000"/>
              </w:rPr>
              <w:t xml:space="preserve">работа музея    </w:t>
            </w:r>
            <w:r w:rsidR="00825AE3">
              <w:rPr>
                <w:color w:val="000000"/>
              </w:rPr>
              <w:t>Спортивной Славы</w:t>
            </w:r>
          </w:p>
          <w:p w:rsidR="00DA4459" w:rsidRPr="00DA4459" w:rsidRDefault="00DA4459" w:rsidP="00D93E5D">
            <w:pPr>
              <w:pStyle w:val="af7"/>
              <w:numPr>
                <w:ilvl w:val="0"/>
                <w:numId w:val="94"/>
              </w:numPr>
              <w:tabs>
                <w:tab w:val="left" w:pos="390"/>
              </w:tabs>
              <w:suppressAutoHyphens w:val="0"/>
              <w:spacing w:line="276" w:lineRule="auto"/>
              <w:contextualSpacing/>
              <w:jc w:val="both"/>
              <w:rPr>
                <w:color w:val="000000"/>
              </w:rPr>
            </w:pPr>
            <w:r w:rsidRPr="00DA4459">
              <w:rPr>
                <w:color w:val="000000"/>
              </w:rPr>
              <w:t>подготовке и проведении мероприятий, посвящённых государственным праздникам</w:t>
            </w:r>
          </w:p>
          <w:p w:rsidR="00DA4459" w:rsidRPr="00DA4459" w:rsidRDefault="00DA4459" w:rsidP="00D93E5D">
            <w:pPr>
              <w:pStyle w:val="af7"/>
              <w:numPr>
                <w:ilvl w:val="0"/>
                <w:numId w:val="94"/>
              </w:numPr>
              <w:tabs>
                <w:tab w:val="left" w:pos="390"/>
              </w:tabs>
              <w:suppressAutoHyphens w:val="0"/>
              <w:spacing w:line="276" w:lineRule="auto"/>
              <w:contextualSpacing/>
              <w:jc w:val="both"/>
              <w:rPr>
                <w:color w:val="000000"/>
              </w:rPr>
            </w:pPr>
            <w:r w:rsidRPr="00DA4459">
              <w:rPr>
                <w:color w:val="000000"/>
              </w:rPr>
              <w:t xml:space="preserve"> встречи и беседы с представителями общественных организаций</w:t>
            </w:r>
          </w:p>
          <w:p w:rsidR="00DA4459" w:rsidRPr="00DA4459" w:rsidRDefault="00DA4459" w:rsidP="00D93E5D">
            <w:pPr>
              <w:pStyle w:val="af7"/>
              <w:numPr>
                <w:ilvl w:val="0"/>
                <w:numId w:val="94"/>
              </w:numPr>
              <w:tabs>
                <w:tab w:val="left" w:pos="390"/>
              </w:tabs>
              <w:suppressAutoHyphens w:val="0"/>
              <w:spacing w:line="276" w:lineRule="auto"/>
              <w:contextualSpacing/>
              <w:jc w:val="both"/>
              <w:rPr>
                <w:color w:val="000000"/>
              </w:rPr>
            </w:pPr>
            <w:r w:rsidRPr="00DA4459">
              <w:rPr>
                <w:color w:val="000000"/>
              </w:rPr>
              <w:t>волонтерское движение</w:t>
            </w:r>
          </w:p>
          <w:p w:rsidR="00DA4459" w:rsidRPr="00DA4459" w:rsidRDefault="00DA4459" w:rsidP="00D93E5D">
            <w:pPr>
              <w:pStyle w:val="af7"/>
              <w:numPr>
                <w:ilvl w:val="0"/>
                <w:numId w:val="94"/>
              </w:numPr>
              <w:tabs>
                <w:tab w:val="left" w:pos="390"/>
              </w:tabs>
              <w:suppressAutoHyphens w:val="0"/>
              <w:spacing w:line="276" w:lineRule="auto"/>
              <w:contextualSpacing/>
              <w:jc w:val="both"/>
              <w:rPr>
                <w:color w:val="000000"/>
              </w:rPr>
            </w:pPr>
            <w:r w:rsidRPr="00DA4459">
              <w:rPr>
                <w:color w:val="000000"/>
              </w:rPr>
              <w:t xml:space="preserve"> участие в военно-спортивных соревнованиях</w:t>
            </w:r>
          </w:p>
          <w:p w:rsidR="00DA4459" w:rsidRPr="00DA4459" w:rsidRDefault="00DA4459" w:rsidP="00D93E5D">
            <w:pPr>
              <w:pStyle w:val="af7"/>
              <w:numPr>
                <w:ilvl w:val="0"/>
                <w:numId w:val="94"/>
              </w:numPr>
              <w:tabs>
                <w:tab w:val="left" w:pos="390"/>
              </w:tabs>
              <w:suppressAutoHyphens w:val="0"/>
              <w:spacing w:line="276" w:lineRule="auto"/>
              <w:contextualSpacing/>
              <w:jc w:val="both"/>
              <w:rPr>
                <w:color w:val="000000"/>
              </w:rPr>
            </w:pPr>
            <w:r w:rsidRPr="00DA4459">
              <w:rPr>
                <w:color w:val="000000"/>
              </w:rPr>
              <w:t>встречи с ветеранами и военнослужащими.</w:t>
            </w:r>
          </w:p>
          <w:p w:rsidR="00DA4459" w:rsidRPr="00DA4459" w:rsidRDefault="00DA4459" w:rsidP="00D93E5D">
            <w:pPr>
              <w:pStyle w:val="af7"/>
              <w:numPr>
                <w:ilvl w:val="0"/>
                <w:numId w:val="94"/>
              </w:numPr>
              <w:tabs>
                <w:tab w:val="left" w:pos="390"/>
              </w:tabs>
              <w:suppressAutoHyphens w:val="0"/>
              <w:spacing w:line="276" w:lineRule="auto"/>
              <w:contextualSpacing/>
              <w:jc w:val="both"/>
              <w:rPr>
                <w:color w:val="000000"/>
              </w:rPr>
            </w:pPr>
            <w:r w:rsidRPr="00DA4459">
              <w:rPr>
                <w:color w:val="000000"/>
              </w:rPr>
              <w:t>организации и проведения национально-культурных праздников</w:t>
            </w:r>
          </w:p>
          <w:p w:rsidR="00DA4459" w:rsidRPr="00DA4459" w:rsidRDefault="00DA4459" w:rsidP="00D93E5D">
            <w:pPr>
              <w:pStyle w:val="af7"/>
              <w:numPr>
                <w:ilvl w:val="0"/>
                <w:numId w:val="94"/>
              </w:numPr>
              <w:tabs>
                <w:tab w:val="left" w:pos="390"/>
              </w:tabs>
              <w:suppressAutoHyphens w:val="0"/>
              <w:spacing w:line="276" w:lineRule="auto"/>
              <w:contextualSpacing/>
              <w:jc w:val="both"/>
              <w:rPr>
                <w:color w:val="000000"/>
              </w:rPr>
            </w:pPr>
            <w:r w:rsidRPr="00DA4459">
              <w:rPr>
                <w:color w:val="000000"/>
              </w:rPr>
              <w:t>организация вечера «Встречи выпускников»</w:t>
            </w:r>
          </w:p>
          <w:p w:rsidR="00DA4459" w:rsidRPr="00DA4459" w:rsidRDefault="00DA4459" w:rsidP="003F033C">
            <w:pPr>
              <w:tabs>
                <w:tab w:val="left" w:pos="0"/>
              </w:tabs>
              <w:jc w:val="both"/>
              <w:rPr>
                <w:rFonts w:ascii="Times New Roman" w:hAnsi="Times New Roman" w:cs="Times New Roman"/>
                <w:color w:val="000000"/>
                <w:sz w:val="24"/>
                <w:szCs w:val="24"/>
              </w:rPr>
            </w:pPr>
          </w:p>
        </w:tc>
      </w:tr>
    </w:tbl>
    <w:p w:rsidR="00DA4459" w:rsidRPr="00DA4459" w:rsidRDefault="00DA4459" w:rsidP="00DA4459">
      <w:pPr>
        <w:shd w:val="clear" w:color="auto" w:fill="FFFFFF"/>
        <w:jc w:val="both"/>
        <w:rPr>
          <w:rFonts w:ascii="Times New Roman" w:hAnsi="Times New Roman" w:cs="Times New Roman"/>
          <w:b/>
          <w:bCs/>
          <w:color w:val="000000"/>
          <w:sz w:val="24"/>
          <w:szCs w:val="24"/>
        </w:rPr>
      </w:pP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 Совместная педагогическая деятельность семьи и</w:t>
      </w:r>
      <w:r w:rsidR="0027079C">
        <w:rPr>
          <w:rFonts w:ascii="Times New Roman" w:hAnsi="Times New Roman" w:cs="Times New Roman"/>
          <w:b/>
          <w:bCs/>
          <w:color w:val="000000"/>
          <w:sz w:val="24"/>
          <w:szCs w:val="24"/>
        </w:rPr>
        <w:t xml:space="preserve"> колледжа</w:t>
      </w:r>
      <w:r w:rsidRPr="00DA4459">
        <w:rPr>
          <w:rFonts w:ascii="Times New Roman" w:hAnsi="Times New Roman" w:cs="Times New Roman"/>
          <w:b/>
          <w:bCs/>
          <w:color w:val="000000"/>
          <w:sz w:val="24"/>
          <w:szCs w:val="24"/>
        </w:rPr>
        <w:t>:</w:t>
      </w:r>
    </w:p>
    <w:p w:rsidR="00DA4459" w:rsidRPr="00DA4459" w:rsidRDefault="00DA4459" w:rsidP="00D93E5D">
      <w:pPr>
        <w:numPr>
          <w:ilvl w:val="0"/>
          <w:numId w:val="8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организация встр</w:t>
      </w:r>
      <w:r w:rsidR="001B191B">
        <w:rPr>
          <w:rFonts w:ascii="Times New Roman" w:hAnsi="Times New Roman" w:cs="Times New Roman"/>
          <w:color w:val="000000"/>
          <w:sz w:val="24"/>
          <w:szCs w:val="24"/>
        </w:rPr>
        <w:t xml:space="preserve">еч учащихся </w:t>
      </w:r>
      <w:r w:rsidR="007E65D1">
        <w:rPr>
          <w:rFonts w:ascii="Times New Roman" w:hAnsi="Times New Roman" w:cs="Times New Roman"/>
          <w:color w:val="000000"/>
          <w:sz w:val="24"/>
          <w:szCs w:val="24"/>
        </w:rPr>
        <w:t xml:space="preserve"> колледжа </w:t>
      </w:r>
      <w:r w:rsidR="001B191B">
        <w:rPr>
          <w:rFonts w:ascii="Times New Roman" w:hAnsi="Times New Roman" w:cs="Times New Roman"/>
          <w:color w:val="000000"/>
          <w:sz w:val="24"/>
          <w:szCs w:val="24"/>
        </w:rPr>
        <w:t>с родителями, достигшими  в спорте или иной сфере деятельности  высоких  результатов</w:t>
      </w:r>
      <w:r w:rsidRPr="00DA4459">
        <w:rPr>
          <w:rFonts w:ascii="Times New Roman" w:hAnsi="Times New Roman" w:cs="Times New Roman"/>
          <w:color w:val="000000"/>
          <w:sz w:val="24"/>
          <w:szCs w:val="24"/>
        </w:rPr>
        <w:t>;</w:t>
      </w:r>
    </w:p>
    <w:p w:rsidR="00DA4459" w:rsidRPr="00DA4459" w:rsidRDefault="00DA4459" w:rsidP="00D93E5D">
      <w:pPr>
        <w:numPr>
          <w:ilvl w:val="0"/>
          <w:numId w:val="8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посещение семей, в которых есть (или были) ветераны войны;</w:t>
      </w:r>
    </w:p>
    <w:p w:rsidR="00DA4459" w:rsidRPr="00DA4459" w:rsidRDefault="00DA4459" w:rsidP="00D93E5D">
      <w:pPr>
        <w:numPr>
          <w:ilvl w:val="0"/>
          <w:numId w:val="8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привлечение родителей к подготовке и проведению праздников, мероприятий;</w:t>
      </w:r>
    </w:p>
    <w:p w:rsidR="00DA4459" w:rsidRPr="00DA4459" w:rsidRDefault="00DA4459" w:rsidP="00D93E5D">
      <w:pPr>
        <w:numPr>
          <w:ilvl w:val="0"/>
          <w:numId w:val="8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изучение семейных традиций;</w:t>
      </w:r>
    </w:p>
    <w:p w:rsidR="00DA4459" w:rsidRPr="00DA4459" w:rsidRDefault="00DA4459" w:rsidP="00D93E5D">
      <w:pPr>
        <w:numPr>
          <w:ilvl w:val="0"/>
          <w:numId w:val="8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организация и проведение семейных встреч, конкурсов и викторин;</w:t>
      </w:r>
    </w:p>
    <w:p w:rsidR="00DA4459" w:rsidRPr="00DA4459" w:rsidRDefault="00DA4459" w:rsidP="00D93E5D">
      <w:pPr>
        <w:numPr>
          <w:ilvl w:val="0"/>
          <w:numId w:val="8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организа</w:t>
      </w:r>
      <w:r w:rsidR="001B191B">
        <w:rPr>
          <w:rFonts w:ascii="Times New Roman" w:hAnsi="Times New Roman" w:cs="Times New Roman"/>
          <w:color w:val="000000"/>
          <w:sz w:val="24"/>
          <w:szCs w:val="24"/>
        </w:rPr>
        <w:t>ция совместных экскурсий в музей Спортивной Славы</w:t>
      </w:r>
      <w:r w:rsidRPr="00DA4459">
        <w:rPr>
          <w:rFonts w:ascii="Times New Roman" w:hAnsi="Times New Roman" w:cs="Times New Roman"/>
          <w:color w:val="000000"/>
          <w:sz w:val="24"/>
          <w:szCs w:val="24"/>
        </w:rPr>
        <w:t>;</w:t>
      </w:r>
    </w:p>
    <w:p w:rsidR="00DA4459" w:rsidRPr="00DA4459" w:rsidRDefault="00DA4459" w:rsidP="00D93E5D">
      <w:pPr>
        <w:numPr>
          <w:ilvl w:val="0"/>
          <w:numId w:val="8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совместные проекты.</w:t>
      </w:r>
    </w:p>
    <w:p w:rsidR="00DA4459" w:rsidRPr="00DA4459" w:rsidRDefault="00DA4459" w:rsidP="00DA4459">
      <w:pPr>
        <w:shd w:val="clear" w:color="auto" w:fill="FFFFFF"/>
        <w:jc w:val="center"/>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Планируемые результаты:</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w:t>
      </w:r>
      <w:r w:rsidR="001B191B">
        <w:rPr>
          <w:rFonts w:ascii="Times New Roman" w:hAnsi="Times New Roman" w:cs="Times New Roman"/>
          <w:color w:val="000000"/>
          <w:sz w:val="24"/>
          <w:szCs w:val="24"/>
        </w:rPr>
        <w:t xml:space="preserve">Колледже </w:t>
      </w:r>
      <w:r w:rsidRPr="00DA4459">
        <w:rPr>
          <w:rFonts w:ascii="Times New Roman" w:hAnsi="Times New Roman" w:cs="Times New Roman"/>
          <w:color w:val="000000"/>
          <w:sz w:val="24"/>
          <w:szCs w:val="24"/>
        </w:rPr>
        <w:t>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w:t>
      </w:r>
      <w:r w:rsidR="001B191B">
        <w:rPr>
          <w:rFonts w:ascii="Times New Roman" w:hAnsi="Times New Roman" w:cs="Times New Roman"/>
          <w:color w:val="000000"/>
          <w:sz w:val="24"/>
          <w:szCs w:val="24"/>
        </w:rPr>
        <w:t xml:space="preserve"> Колледже  </w:t>
      </w:r>
      <w:r w:rsidRPr="00DA4459">
        <w:rPr>
          <w:rFonts w:ascii="Times New Roman" w:hAnsi="Times New Roman" w:cs="Times New Roman"/>
          <w:color w:val="000000"/>
          <w:sz w:val="24"/>
          <w:szCs w:val="24"/>
        </w:rPr>
        <w:t>формируется личность, осознающая себя частью общества и гражданином своего Отечества, овладевающая следующими компетенциями:</w:t>
      </w:r>
    </w:p>
    <w:p w:rsidR="00DA4459" w:rsidRPr="00DA4459" w:rsidRDefault="00DA4459" w:rsidP="00D93E5D">
      <w:pPr>
        <w:numPr>
          <w:ilvl w:val="0"/>
          <w:numId w:val="62"/>
        </w:numPr>
        <w:shd w:val="clear" w:color="auto" w:fill="FFFFFF"/>
        <w:autoSpaceDE w:val="0"/>
        <w:autoSpaceDN w:val="0"/>
        <w:adjustRightInd w:val="0"/>
        <w:spacing w:after="0" w:line="240" w:lineRule="auto"/>
        <w:ind w:left="709" w:hanging="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DA4459" w:rsidRPr="00DA4459" w:rsidRDefault="00DA4459" w:rsidP="00D93E5D">
      <w:pPr>
        <w:pStyle w:val="af7"/>
        <w:numPr>
          <w:ilvl w:val="0"/>
          <w:numId w:val="62"/>
        </w:numPr>
        <w:shd w:val="clear" w:color="auto" w:fill="FFFFFF"/>
        <w:suppressAutoHyphens w:val="0"/>
        <w:autoSpaceDE w:val="0"/>
        <w:autoSpaceDN w:val="0"/>
        <w:adjustRightInd w:val="0"/>
        <w:ind w:hanging="578"/>
        <w:contextualSpacing/>
        <w:jc w:val="both"/>
        <w:rPr>
          <w:color w:val="000000"/>
        </w:rPr>
      </w:pPr>
      <w:r w:rsidRPr="00DA4459">
        <w:rPr>
          <w:color w:val="000000"/>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DA4459" w:rsidRPr="00DA4459" w:rsidRDefault="00DA4459" w:rsidP="00D93E5D">
      <w:pPr>
        <w:numPr>
          <w:ilvl w:val="0"/>
          <w:numId w:val="62"/>
        </w:numPr>
        <w:shd w:val="clear" w:color="auto" w:fill="FFFFFF"/>
        <w:autoSpaceDE w:val="0"/>
        <w:autoSpaceDN w:val="0"/>
        <w:adjustRightInd w:val="0"/>
        <w:spacing w:after="0" w:line="240" w:lineRule="auto"/>
        <w:ind w:left="709" w:hanging="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опыт постижения ценностей гражданского общества, национальной истории и культуры;</w:t>
      </w:r>
    </w:p>
    <w:p w:rsidR="00DA4459" w:rsidRPr="00DA4459" w:rsidRDefault="00DA4459" w:rsidP="00D93E5D">
      <w:pPr>
        <w:numPr>
          <w:ilvl w:val="0"/>
          <w:numId w:val="62"/>
        </w:numPr>
        <w:shd w:val="clear" w:color="auto" w:fill="FFFFFF"/>
        <w:autoSpaceDE w:val="0"/>
        <w:autoSpaceDN w:val="0"/>
        <w:adjustRightInd w:val="0"/>
        <w:spacing w:after="0" w:line="240" w:lineRule="auto"/>
        <w:ind w:left="142" w:firstLine="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опыт ролевого взаимодействия и реализации гражданской, патриотической позиции;</w:t>
      </w:r>
    </w:p>
    <w:p w:rsidR="00DA4459" w:rsidRPr="00DA4459" w:rsidRDefault="00DA4459" w:rsidP="00D93E5D">
      <w:pPr>
        <w:numPr>
          <w:ilvl w:val="0"/>
          <w:numId w:val="62"/>
        </w:numPr>
        <w:shd w:val="clear" w:color="auto" w:fill="FFFFFF"/>
        <w:autoSpaceDE w:val="0"/>
        <w:autoSpaceDN w:val="0"/>
        <w:adjustRightInd w:val="0"/>
        <w:spacing w:after="0" w:line="240" w:lineRule="auto"/>
        <w:ind w:left="142" w:firstLine="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опыт социальной и межкультурной коммуникации;</w:t>
      </w:r>
    </w:p>
    <w:p w:rsidR="00DA4459" w:rsidRPr="00DA4459" w:rsidRDefault="00DA4459" w:rsidP="00D93E5D">
      <w:pPr>
        <w:numPr>
          <w:ilvl w:val="0"/>
          <w:numId w:val="62"/>
        </w:numPr>
        <w:shd w:val="clear" w:color="auto" w:fill="FFFFFF"/>
        <w:autoSpaceDE w:val="0"/>
        <w:autoSpaceDN w:val="0"/>
        <w:adjustRightInd w:val="0"/>
        <w:spacing w:after="0" w:line="240" w:lineRule="auto"/>
        <w:ind w:left="709" w:hanging="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знания о правах и обязанностях человека, гражданина, семьянина, товарища.</w:t>
      </w:r>
    </w:p>
    <w:p w:rsidR="00DA4459" w:rsidRPr="00DA4459" w:rsidRDefault="00DA4459" w:rsidP="00D93E5D">
      <w:pPr>
        <w:pStyle w:val="af7"/>
        <w:numPr>
          <w:ilvl w:val="0"/>
          <w:numId w:val="62"/>
        </w:numPr>
        <w:suppressAutoHyphens w:val="0"/>
        <w:spacing w:after="200" w:line="276" w:lineRule="auto"/>
        <w:ind w:left="709" w:hanging="567"/>
        <w:contextualSpacing/>
        <w:jc w:val="both"/>
        <w:rPr>
          <w:color w:val="000000"/>
        </w:rPr>
      </w:pPr>
      <w:r w:rsidRPr="00DA4459">
        <w:rPr>
          <w:color w:val="000000"/>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DA4459" w:rsidRPr="00DA4459" w:rsidRDefault="00DA4459" w:rsidP="00D93E5D">
      <w:pPr>
        <w:pStyle w:val="af7"/>
        <w:numPr>
          <w:ilvl w:val="0"/>
          <w:numId w:val="62"/>
        </w:numPr>
        <w:suppressAutoHyphens w:val="0"/>
        <w:spacing w:after="200" w:line="276" w:lineRule="auto"/>
        <w:ind w:left="709" w:hanging="567"/>
        <w:contextualSpacing/>
        <w:jc w:val="both"/>
        <w:rPr>
          <w:color w:val="000000"/>
        </w:rPr>
      </w:pPr>
      <w:r w:rsidRPr="00DA4459">
        <w:rPr>
          <w:color w:val="000000"/>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правах и обязанностях граждан России;</w:t>
      </w:r>
    </w:p>
    <w:p w:rsidR="00DA4459" w:rsidRPr="00DA4459" w:rsidRDefault="00DA4459" w:rsidP="00D93E5D">
      <w:pPr>
        <w:pStyle w:val="af7"/>
        <w:numPr>
          <w:ilvl w:val="0"/>
          <w:numId w:val="62"/>
        </w:numPr>
        <w:suppressAutoHyphens w:val="0"/>
        <w:spacing w:after="200" w:line="276" w:lineRule="auto"/>
        <w:ind w:left="709" w:hanging="567"/>
        <w:contextualSpacing/>
        <w:jc w:val="both"/>
        <w:rPr>
          <w:color w:val="000000"/>
        </w:rPr>
      </w:pPr>
      <w:r w:rsidRPr="00DA4459">
        <w:rPr>
          <w:color w:val="000000"/>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DA4459" w:rsidRPr="00DA4459" w:rsidRDefault="00DA4459" w:rsidP="00D93E5D">
      <w:pPr>
        <w:pStyle w:val="af7"/>
        <w:numPr>
          <w:ilvl w:val="0"/>
          <w:numId w:val="62"/>
        </w:numPr>
        <w:suppressAutoHyphens w:val="0"/>
        <w:spacing w:after="200" w:line="276" w:lineRule="auto"/>
        <w:ind w:left="709" w:hanging="567"/>
        <w:contextualSpacing/>
        <w:jc w:val="both"/>
        <w:rPr>
          <w:color w:val="000000"/>
        </w:rPr>
      </w:pPr>
      <w:r w:rsidRPr="00DA4459">
        <w:rPr>
          <w:color w:val="000000"/>
        </w:rPr>
        <w:lastRenderedPageBreak/>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DA4459" w:rsidRPr="00DA4459" w:rsidRDefault="00DA4459" w:rsidP="00D93E5D">
      <w:pPr>
        <w:pStyle w:val="af7"/>
        <w:numPr>
          <w:ilvl w:val="0"/>
          <w:numId w:val="62"/>
        </w:numPr>
        <w:suppressAutoHyphens w:val="0"/>
        <w:spacing w:after="200" w:line="276" w:lineRule="auto"/>
        <w:ind w:left="709" w:hanging="425"/>
        <w:contextualSpacing/>
        <w:jc w:val="both"/>
        <w:rPr>
          <w:color w:val="000000"/>
        </w:rPr>
      </w:pPr>
      <w:r w:rsidRPr="00DA4459">
        <w:rPr>
          <w:color w:val="000000"/>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DA4459" w:rsidRPr="00DA4459" w:rsidRDefault="00DA4459" w:rsidP="00D93E5D">
      <w:pPr>
        <w:pStyle w:val="af7"/>
        <w:numPr>
          <w:ilvl w:val="0"/>
          <w:numId w:val="62"/>
        </w:numPr>
        <w:suppressAutoHyphens w:val="0"/>
        <w:spacing w:after="200" w:line="276" w:lineRule="auto"/>
        <w:ind w:left="709" w:hanging="425"/>
        <w:contextualSpacing/>
        <w:jc w:val="both"/>
        <w:rPr>
          <w:color w:val="000000"/>
        </w:rPr>
      </w:pPr>
      <w:r w:rsidRPr="00DA4459">
        <w:rPr>
          <w:color w:val="000000"/>
        </w:rPr>
        <w:t xml:space="preserve"> уважительное отношение к органам охраны правопорядка; </w:t>
      </w:r>
    </w:p>
    <w:p w:rsidR="00DA4459" w:rsidRPr="00DA4459" w:rsidRDefault="00DA4459" w:rsidP="00D93E5D">
      <w:pPr>
        <w:pStyle w:val="af7"/>
        <w:numPr>
          <w:ilvl w:val="0"/>
          <w:numId w:val="62"/>
        </w:numPr>
        <w:suppressAutoHyphens w:val="0"/>
        <w:spacing w:after="200" w:line="276" w:lineRule="auto"/>
        <w:ind w:left="709" w:hanging="425"/>
        <w:contextualSpacing/>
        <w:jc w:val="both"/>
        <w:rPr>
          <w:color w:val="000000"/>
        </w:rPr>
      </w:pPr>
      <w:r w:rsidRPr="00DA4459">
        <w:rPr>
          <w:color w:val="000000"/>
        </w:rPr>
        <w:t xml:space="preserve"> знание национальных героев и важнейших событий истории России;</w:t>
      </w:r>
    </w:p>
    <w:p w:rsidR="00DA4459" w:rsidRPr="00DA4459" w:rsidRDefault="00DA4459" w:rsidP="00D93E5D">
      <w:pPr>
        <w:pStyle w:val="af7"/>
        <w:numPr>
          <w:ilvl w:val="0"/>
          <w:numId w:val="62"/>
        </w:numPr>
        <w:suppressAutoHyphens w:val="0"/>
        <w:spacing w:line="276" w:lineRule="auto"/>
        <w:ind w:left="709" w:hanging="425"/>
        <w:contextualSpacing/>
        <w:jc w:val="both"/>
        <w:rPr>
          <w:color w:val="000000"/>
        </w:rPr>
      </w:pPr>
      <w:r w:rsidRPr="00DA4459">
        <w:rPr>
          <w:color w:val="000000"/>
        </w:rPr>
        <w:t xml:space="preserve"> знание государственных праздников, их </w:t>
      </w:r>
      <w:r w:rsidR="00E64817">
        <w:rPr>
          <w:color w:val="000000"/>
        </w:rPr>
        <w:t>истории и значения для общества.</w:t>
      </w:r>
    </w:p>
    <w:p w:rsidR="00A23ADA" w:rsidRDefault="00DA4459" w:rsidP="00A23ADA">
      <w:pPr>
        <w:shd w:val="clear" w:color="auto" w:fill="FFFFFF"/>
        <w:spacing w:after="0"/>
        <w:jc w:val="center"/>
        <w:rPr>
          <w:rFonts w:ascii="Times New Roman" w:hAnsi="Times New Roman" w:cs="Times New Roman"/>
          <w:b/>
          <w:bCs/>
          <w:i/>
          <w:color w:val="000000"/>
          <w:sz w:val="24"/>
          <w:szCs w:val="24"/>
        </w:rPr>
      </w:pPr>
      <w:r w:rsidRPr="00DA4459">
        <w:rPr>
          <w:rFonts w:ascii="Times New Roman" w:hAnsi="Times New Roman" w:cs="Times New Roman"/>
          <w:b/>
          <w:bCs/>
          <w:i/>
          <w:color w:val="000000"/>
          <w:sz w:val="24"/>
          <w:szCs w:val="24"/>
        </w:rPr>
        <w:t>Модуль «Я – и социум»</w:t>
      </w:r>
    </w:p>
    <w:p w:rsidR="00DA4459" w:rsidRPr="00DA4459" w:rsidRDefault="00DA4459" w:rsidP="00A23ADA">
      <w:pPr>
        <w:shd w:val="clear" w:color="auto" w:fill="FFFFFF"/>
        <w:spacing w:after="0"/>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 Задачи модуля: </w:t>
      </w:r>
    </w:p>
    <w:p w:rsidR="00DA4459" w:rsidRPr="00DA4459" w:rsidRDefault="00DA4459" w:rsidP="00A23ADA">
      <w:pPr>
        <w:shd w:val="clear" w:color="auto" w:fill="FFFFFF"/>
        <w:spacing w:after="0"/>
        <w:jc w:val="both"/>
        <w:rPr>
          <w:rFonts w:ascii="Times New Roman" w:hAnsi="Times New Roman" w:cs="Times New Roman"/>
          <w:b/>
          <w:i/>
          <w:color w:val="000000"/>
          <w:sz w:val="24"/>
          <w:szCs w:val="24"/>
        </w:rPr>
      </w:pPr>
      <w:r w:rsidRPr="00DA4459">
        <w:rPr>
          <w:rFonts w:ascii="Times New Roman" w:hAnsi="Times New Roman" w:cs="Times New Roman"/>
          <w:b/>
          <w:i/>
          <w:color w:val="000000"/>
          <w:sz w:val="24"/>
          <w:szCs w:val="24"/>
        </w:rPr>
        <w:t>2. Воспитание социальной ответственности и компетентности</w:t>
      </w:r>
    </w:p>
    <w:p w:rsidR="00DB3B2E" w:rsidRDefault="00DA4459" w:rsidP="00DB3B2E">
      <w:pPr>
        <w:shd w:val="clear" w:color="auto" w:fill="FFFFFF"/>
        <w:spacing w:after="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Получение знаний: </w:t>
      </w:r>
    </w:p>
    <w:p w:rsidR="00DA4459" w:rsidRPr="00DB3B2E" w:rsidRDefault="007E65D1" w:rsidP="00DB3B2E">
      <w:pPr>
        <w:shd w:val="clear" w:color="auto" w:fill="FFFFFF"/>
        <w:spacing w:after="0"/>
        <w:jc w:val="both"/>
        <w:rPr>
          <w:rFonts w:cs="Times New Roman"/>
          <w:color w:val="000000"/>
          <w:sz w:val="24"/>
          <w:szCs w:val="24"/>
        </w:rPr>
      </w:pPr>
      <w:r>
        <w:rPr>
          <w:rFonts w:cs="Times New Roman"/>
          <w:b/>
          <w:color w:val="000000"/>
          <w:sz w:val="24"/>
          <w:szCs w:val="24"/>
        </w:rPr>
        <w:t>-</w:t>
      </w:r>
      <w:r w:rsidRPr="00DB3B2E">
        <w:rPr>
          <w:rFonts w:cs="Times New Roman"/>
          <w:color w:val="000000"/>
          <w:sz w:val="24"/>
          <w:szCs w:val="24"/>
        </w:rPr>
        <w:tab/>
      </w:r>
      <w:r w:rsidR="00DA4459" w:rsidRPr="00DB3B2E">
        <w:rPr>
          <w:rFonts w:cs="Times New Roman"/>
          <w:color w:val="000000"/>
          <w:sz w:val="24"/>
          <w:szCs w:val="24"/>
        </w:rPr>
        <w:t xml:space="preserve">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DA4459" w:rsidRPr="00DA4459" w:rsidRDefault="007E65D1" w:rsidP="00B44183">
      <w:pPr>
        <w:pStyle w:val="25"/>
        <w:spacing w:before="0" w:after="0" w:line="240" w:lineRule="auto"/>
        <w:jc w:val="both"/>
        <w:outlineLvl w:val="0"/>
        <w:rPr>
          <w:rFonts w:cs="Times New Roman"/>
          <w:b w:val="0"/>
          <w:color w:val="000000"/>
          <w:sz w:val="24"/>
          <w:szCs w:val="24"/>
        </w:rPr>
      </w:pPr>
      <w:r>
        <w:rPr>
          <w:rFonts w:cs="Times New Roman"/>
          <w:b w:val="0"/>
          <w:color w:val="000000"/>
          <w:sz w:val="24"/>
          <w:szCs w:val="24"/>
        </w:rPr>
        <w:t>-</w:t>
      </w:r>
      <w:r>
        <w:rPr>
          <w:rFonts w:cs="Times New Roman"/>
          <w:b w:val="0"/>
          <w:color w:val="000000"/>
          <w:sz w:val="24"/>
          <w:szCs w:val="24"/>
        </w:rPr>
        <w:tab/>
      </w:r>
      <w:r w:rsidR="00DA4459" w:rsidRPr="00DA4459">
        <w:rPr>
          <w:rFonts w:cs="Times New Roman"/>
          <w:b w:val="0"/>
          <w:color w:val="000000"/>
          <w:sz w:val="24"/>
          <w:szCs w:val="24"/>
        </w:rPr>
        <w:t>усвоение позитивного социального опыта, образцов поведения подростков и молодежи в современном мире;</w:t>
      </w:r>
    </w:p>
    <w:p w:rsidR="00DA4459" w:rsidRPr="00DA4459" w:rsidRDefault="007E65D1" w:rsidP="00B44183">
      <w:pPr>
        <w:pStyle w:val="25"/>
        <w:spacing w:before="0" w:after="0" w:line="240" w:lineRule="auto"/>
        <w:jc w:val="both"/>
        <w:outlineLvl w:val="0"/>
        <w:rPr>
          <w:rFonts w:cs="Times New Roman"/>
          <w:b w:val="0"/>
          <w:color w:val="000000"/>
          <w:sz w:val="24"/>
          <w:szCs w:val="24"/>
        </w:rPr>
      </w:pPr>
      <w:r>
        <w:rPr>
          <w:rFonts w:cs="Times New Roman"/>
          <w:b w:val="0"/>
          <w:color w:val="000000"/>
          <w:sz w:val="24"/>
          <w:szCs w:val="24"/>
        </w:rPr>
        <w:t>-</w:t>
      </w:r>
      <w:r>
        <w:rPr>
          <w:rFonts w:cs="Times New Roman"/>
          <w:b w:val="0"/>
          <w:color w:val="000000"/>
          <w:sz w:val="24"/>
          <w:szCs w:val="24"/>
        </w:rPr>
        <w:tab/>
      </w:r>
      <w:r w:rsidR="00DA4459" w:rsidRPr="00DA4459">
        <w:rPr>
          <w:rFonts w:cs="Times New Roman"/>
          <w:b w:val="0"/>
          <w:color w:val="000000"/>
          <w:sz w:val="24"/>
          <w:szCs w:val="24"/>
        </w:rPr>
        <w:t xml:space="preserve">освоения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DA4459" w:rsidRPr="00DA4459" w:rsidRDefault="007E65D1" w:rsidP="00B44183">
      <w:pPr>
        <w:pStyle w:val="25"/>
        <w:spacing w:before="0" w:after="0" w:line="240" w:lineRule="auto"/>
        <w:jc w:val="both"/>
        <w:outlineLvl w:val="0"/>
        <w:rPr>
          <w:rFonts w:cs="Times New Roman"/>
          <w:b w:val="0"/>
          <w:color w:val="000000"/>
          <w:sz w:val="24"/>
          <w:szCs w:val="24"/>
        </w:rPr>
      </w:pPr>
      <w:r>
        <w:rPr>
          <w:rFonts w:cs="Times New Roman"/>
          <w:b w:val="0"/>
          <w:color w:val="000000"/>
          <w:sz w:val="24"/>
          <w:szCs w:val="24"/>
        </w:rPr>
        <w:t>-</w:t>
      </w:r>
      <w:r>
        <w:rPr>
          <w:rFonts w:cs="Times New Roman"/>
          <w:b w:val="0"/>
          <w:color w:val="000000"/>
          <w:sz w:val="24"/>
          <w:szCs w:val="24"/>
        </w:rPr>
        <w:tab/>
      </w:r>
      <w:r w:rsidR="00DA4459" w:rsidRPr="00DA4459">
        <w:rPr>
          <w:rFonts w:cs="Times New Roman"/>
          <w:b w:val="0"/>
          <w:color w:val="000000"/>
          <w:sz w:val="24"/>
          <w:szCs w:val="24"/>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DA4459" w:rsidRPr="00DA4459" w:rsidRDefault="007E65D1" w:rsidP="00B44183">
      <w:pPr>
        <w:pStyle w:val="25"/>
        <w:spacing w:before="0" w:after="0" w:line="240" w:lineRule="auto"/>
        <w:jc w:val="both"/>
        <w:outlineLvl w:val="0"/>
        <w:rPr>
          <w:rFonts w:cs="Times New Roman"/>
          <w:b w:val="0"/>
          <w:color w:val="000000"/>
          <w:sz w:val="24"/>
          <w:szCs w:val="24"/>
        </w:rPr>
      </w:pPr>
      <w:r>
        <w:rPr>
          <w:rFonts w:cs="Times New Roman"/>
          <w:b w:val="0"/>
          <w:color w:val="000000"/>
          <w:sz w:val="24"/>
          <w:szCs w:val="24"/>
        </w:rPr>
        <w:t>-</w:t>
      </w:r>
      <w:r>
        <w:rPr>
          <w:rFonts w:cs="Times New Roman"/>
          <w:b w:val="0"/>
          <w:color w:val="000000"/>
          <w:sz w:val="24"/>
          <w:szCs w:val="24"/>
        </w:rPr>
        <w:tab/>
      </w:r>
      <w:r w:rsidR="00DA4459" w:rsidRPr="00DA4459">
        <w:rPr>
          <w:rFonts w:cs="Times New Roman"/>
          <w:b w:val="0"/>
          <w:color w:val="000000"/>
          <w:sz w:val="24"/>
          <w:szCs w:val="24"/>
        </w:rPr>
        <w:t xml:space="preserve">осознанное принятие основных социальных ролей, соответствующих подростковому возрасту: </w:t>
      </w:r>
    </w:p>
    <w:p w:rsidR="00DA4459" w:rsidRPr="00DA4459" w:rsidRDefault="00DA4459" w:rsidP="00B44183">
      <w:pPr>
        <w:pStyle w:val="25"/>
        <w:spacing w:before="0" w:after="0" w:line="240" w:lineRule="auto"/>
        <w:jc w:val="both"/>
        <w:outlineLvl w:val="0"/>
        <w:rPr>
          <w:rFonts w:cs="Times New Roman"/>
          <w:b w:val="0"/>
          <w:color w:val="000000"/>
          <w:sz w:val="24"/>
          <w:szCs w:val="24"/>
        </w:rPr>
      </w:pPr>
      <w:r w:rsidRPr="00DA4459">
        <w:rPr>
          <w:rFonts w:cs="Times New Roman"/>
          <w:b w:val="0"/>
          <w:color w:val="000000"/>
          <w:sz w:val="24"/>
          <w:szCs w:val="24"/>
        </w:rPr>
        <w:t xml:space="preserve"> </w:t>
      </w:r>
      <w:r w:rsidR="007E65D1">
        <w:rPr>
          <w:rFonts w:cs="Times New Roman"/>
          <w:b w:val="0"/>
          <w:color w:val="000000"/>
          <w:sz w:val="24"/>
          <w:szCs w:val="24"/>
        </w:rPr>
        <w:t>-</w:t>
      </w:r>
      <w:r w:rsidR="00B44183">
        <w:rPr>
          <w:rFonts w:cs="Times New Roman"/>
          <w:b w:val="0"/>
          <w:color w:val="000000"/>
          <w:sz w:val="24"/>
          <w:szCs w:val="24"/>
        </w:rPr>
        <w:tab/>
      </w:r>
      <w:r w:rsidRPr="00DA4459">
        <w:rPr>
          <w:rFonts w:cs="Times New Roman"/>
          <w:b w:val="0"/>
          <w:color w:val="000000"/>
          <w:sz w:val="24"/>
          <w:szCs w:val="24"/>
        </w:rPr>
        <w:t>социальные роли в семье (сына (дочери), брата (сестры), помощника, ответственного хозяина (хозяйки), наследника (наследницы);</w:t>
      </w:r>
    </w:p>
    <w:p w:rsidR="007E65D1" w:rsidRDefault="00DA4459" w:rsidP="007E65D1">
      <w:pPr>
        <w:pStyle w:val="25"/>
        <w:spacing w:before="0" w:after="0" w:line="240" w:lineRule="auto"/>
        <w:jc w:val="both"/>
        <w:outlineLvl w:val="0"/>
        <w:rPr>
          <w:rFonts w:cs="Times New Roman"/>
          <w:b w:val="0"/>
          <w:color w:val="000000"/>
          <w:sz w:val="24"/>
          <w:szCs w:val="24"/>
        </w:rPr>
      </w:pPr>
      <w:r w:rsidRPr="00DA4459">
        <w:rPr>
          <w:rFonts w:cs="Times New Roman"/>
          <w:b w:val="0"/>
          <w:color w:val="000000"/>
          <w:sz w:val="24"/>
          <w:szCs w:val="24"/>
        </w:rPr>
        <w:t xml:space="preserve"> </w:t>
      </w:r>
      <w:r w:rsidR="007E65D1">
        <w:rPr>
          <w:rFonts w:cs="Times New Roman"/>
          <w:b w:val="0"/>
          <w:color w:val="000000"/>
          <w:sz w:val="24"/>
          <w:szCs w:val="24"/>
        </w:rPr>
        <w:t>-</w:t>
      </w:r>
      <w:r w:rsidR="00B44183">
        <w:rPr>
          <w:rFonts w:cs="Times New Roman"/>
          <w:b w:val="0"/>
          <w:color w:val="000000"/>
          <w:sz w:val="24"/>
          <w:szCs w:val="24"/>
        </w:rPr>
        <w:tab/>
      </w:r>
      <w:r w:rsidRPr="00DA4459">
        <w:rPr>
          <w:rFonts w:cs="Times New Roman"/>
          <w:b w:val="0"/>
          <w:color w:val="000000"/>
          <w:sz w:val="24"/>
          <w:szCs w:val="24"/>
        </w:rPr>
        <w:t>социальные роли в классе: лидер - ведомый, партнер, инициатор, референтный в определенных вопросах, руководитель, организатор, помощник, собеседник, слушатель;</w:t>
      </w:r>
    </w:p>
    <w:p w:rsidR="00DA4459" w:rsidRPr="00DA4459" w:rsidRDefault="007E65D1" w:rsidP="007E65D1">
      <w:pPr>
        <w:pStyle w:val="25"/>
        <w:spacing w:before="0" w:after="0" w:line="240" w:lineRule="auto"/>
        <w:jc w:val="both"/>
        <w:outlineLvl w:val="0"/>
        <w:rPr>
          <w:rFonts w:cs="Times New Roman"/>
          <w:b w:val="0"/>
          <w:color w:val="000000"/>
          <w:sz w:val="24"/>
          <w:szCs w:val="24"/>
        </w:rPr>
      </w:pPr>
      <w:r>
        <w:rPr>
          <w:rFonts w:cs="Times New Roman"/>
          <w:b w:val="0"/>
          <w:color w:val="000000"/>
          <w:sz w:val="24"/>
          <w:szCs w:val="24"/>
        </w:rPr>
        <w:t>-</w:t>
      </w:r>
      <w:r>
        <w:rPr>
          <w:rFonts w:cs="Times New Roman"/>
          <w:b w:val="0"/>
          <w:color w:val="000000"/>
          <w:sz w:val="24"/>
          <w:szCs w:val="24"/>
        </w:rPr>
        <w:tab/>
      </w:r>
      <w:r w:rsidR="00DA4459" w:rsidRPr="00DA4459">
        <w:rPr>
          <w:rFonts w:cs="Times New Roman"/>
          <w:b w:val="0"/>
          <w:color w:val="000000"/>
          <w:sz w:val="24"/>
          <w:szCs w:val="24"/>
        </w:rPr>
        <w:t>социальные роли в обществе: гендерная, член определенной социальной группы, потребитель, покупатель, пассажир, зритель, спортсмен, читатель, сотрудник и др.;</w:t>
      </w:r>
    </w:p>
    <w:p w:rsidR="001B191B" w:rsidRPr="007E65D1" w:rsidRDefault="00DA4459" w:rsidP="007E65D1">
      <w:pPr>
        <w:pStyle w:val="25"/>
        <w:spacing w:before="0" w:after="0" w:line="240" w:lineRule="auto"/>
        <w:jc w:val="both"/>
        <w:outlineLvl w:val="0"/>
        <w:rPr>
          <w:rFonts w:cs="Times New Roman"/>
          <w:b w:val="0"/>
          <w:color w:val="000000"/>
          <w:sz w:val="24"/>
          <w:szCs w:val="24"/>
        </w:rPr>
      </w:pPr>
      <w:r w:rsidRPr="00DA4459">
        <w:rPr>
          <w:rFonts w:cs="Times New Roman"/>
          <w:b w:val="0"/>
          <w:color w:val="000000"/>
          <w:sz w:val="24"/>
          <w:szCs w:val="24"/>
        </w:rPr>
        <w:t xml:space="preserve"> </w:t>
      </w:r>
      <w:r w:rsidR="00B44183">
        <w:rPr>
          <w:rFonts w:cs="Times New Roman"/>
          <w:b w:val="0"/>
          <w:color w:val="000000"/>
          <w:sz w:val="24"/>
          <w:szCs w:val="24"/>
        </w:rPr>
        <w:tab/>
      </w:r>
      <w:r w:rsidRPr="00DA4459">
        <w:rPr>
          <w:rFonts w:cs="Times New Roman"/>
          <w:b w:val="0"/>
          <w:color w:val="000000"/>
          <w:sz w:val="24"/>
          <w:szCs w:val="24"/>
        </w:rPr>
        <w:t>формирование собственного конструктивного стиля общественного поведения.</w:t>
      </w:r>
    </w:p>
    <w:p w:rsidR="00DA4459" w:rsidRPr="00DA4459" w:rsidRDefault="00DA4459" w:rsidP="00B44183">
      <w:pPr>
        <w:shd w:val="clear" w:color="auto" w:fill="FFFFFF"/>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Основные направления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DA4459" w:rsidRPr="00DA4459" w:rsidTr="003F033C">
        <w:tc>
          <w:tcPr>
            <w:tcW w:w="4785" w:type="dxa"/>
          </w:tcPr>
          <w:p w:rsidR="00DA4459" w:rsidRPr="00DA4459" w:rsidRDefault="00DA4459" w:rsidP="00B44183">
            <w:pPr>
              <w:jc w:val="both"/>
              <w:rPr>
                <w:rFonts w:ascii="Times New Roman" w:hAnsi="Times New Roman" w:cs="Times New Roman"/>
                <w:bCs/>
                <w:color w:val="000000"/>
                <w:sz w:val="24"/>
                <w:szCs w:val="24"/>
              </w:rPr>
            </w:pPr>
            <w:r w:rsidRPr="00DA4459">
              <w:rPr>
                <w:rFonts w:ascii="Times New Roman" w:hAnsi="Times New Roman" w:cs="Times New Roman"/>
                <w:bCs/>
                <w:color w:val="000000"/>
                <w:sz w:val="24"/>
                <w:szCs w:val="24"/>
              </w:rPr>
              <w:t>Воспитательные задачи</w:t>
            </w:r>
          </w:p>
        </w:tc>
        <w:tc>
          <w:tcPr>
            <w:tcW w:w="4786" w:type="dxa"/>
          </w:tcPr>
          <w:p w:rsidR="00DA4459" w:rsidRPr="00DA4459" w:rsidRDefault="00DA4459" w:rsidP="00B44183">
            <w:pPr>
              <w:jc w:val="both"/>
              <w:rPr>
                <w:rFonts w:ascii="Times New Roman" w:hAnsi="Times New Roman" w:cs="Times New Roman"/>
                <w:bCs/>
                <w:color w:val="000000"/>
                <w:sz w:val="24"/>
                <w:szCs w:val="24"/>
              </w:rPr>
            </w:pPr>
            <w:r w:rsidRPr="00DA4459">
              <w:rPr>
                <w:rFonts w:ascii="Times New Roman" w:hAnsi="Times New Roman" w:cs="Times New Roman"/>
                <w:bCs/>
                <w:color w:val="000000"/>
                <w:sz w:val="24"/>
                <w:szCs w:val="24"/>
              </w:rPr>
              <w:t>Виды деятельности</w:t>
            </w:r>
          </w:p>
        </w:tc>
      </w:tr>
      <w:tr w:rsidR="00DA4459" w:rsidRPr="00DA4459" w:rsidTr="003F033C">
        <w:tc>
          <w:tcPr>
            <w:tcW w:w="4785" w:type="dxa"/>
          </w:tcPr>
          <w:p w:rsidR="00DA4459" w:rsidRPr="00DA4459" w:rsidRDefault="00DA4459" w:rsidP="00D93E5D">
            <w:pPr>
              <w:pStyle w:val="af7"/>
              <w:numPr>
                <w:ilvl w:val="0"/>
                <w:numId w:val="75"/>
              </w:numPr>
              <w:suppressAutoHyphens w:val="0"/>
              <w:ind w:left="284"/>
              <w:contextualSpacing/>
              <w:jc w:val="both"/>
              <w:rPr>
                <w:color w:val="000000"/>
              </w:rPr>
            </w:pPr>
            <w:r w:rsidRPr="00DA4459">
              <w:rPr>
                <w:color w:val="000000"/>
              </w:rPr>
              <w:t>Активное участие в улучшении среды</w:t>
            </w:r>
            <w:r w:rsidR="001B191B">
              <w:rPr>
                <w:color w:val="000000"/>
              </w:rPr>
              <w:t xml:space="preserve"> проживания в Колледже</w:t>
            </w:r>
            <w:r w:rsidRPr="00DA4459">
              <w:rPr>
                <w:color w:val="000000"/>
              </w:rPr>
              <w:t>, доступных сфер жизни окружающего социума.</w:t>
            </w:r>
          </w:p>
          <w:p w:rsidR="00DA4459" w:rsidRPr="00DA4459" w:rsidRDefault="00DA4459" w:rsidP="00D93E5D">
            <w:pPr>
              <w:pStyle w:val="af7"/>
              <w:numPr>
                <w:ilvl w:val="0"/>
                <w:numId w:val="75"/>
              </w:numPr>
              <w:suppressAutoHyphens w:val="0"/>
              <w:ind w:left="284" w:hanging="284"/>
              <w:contextualSpacing/>
              <w:jc w:val="both"/>
              <w:rPr>
                <w:color w:val="000000"/>
              </w:rPr>
            </w:pPr>
            <w:r w:rsidRPr="00DA4459">
              <w:rPr>
                <w:color w:val="000000"/>
              </w:rPr>
              <w:t>Овладение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DA4459" w:rsidRPr="00DA4459" w:rsidRDefault="00DA4459" w:rsidP="00D93E5D">
            <w:pPr>
              <w:pStyle w:val="af7"/>
              <w:numPr>
                <w:ilvl w:val="0"/>
                <w:numId w:val="75"/>
              </w:numPr>
              <w:suppressAutoHyphens w:val="0"/>
              <w:ind w:left="284" w:hanging="284"/>
              <w:contextualSpacing/>
              <w:jc w:val="both"/>
              <w:rPr>
                <w:color w:val="000000"/>
              </w:rPr>
            </w:pPr>
            <w:r w:rsidRPr="00DA4459">
              <w:rPr>
                <w:color w:val="000000"/>
              </w:rPr>
              <w:t xml:space="preserve">Активное и осознанное участие в разнообразных видах и типах отношений в основных сферах своей жизнедеятельности: общение, учёба, игра, спорт, творчество, увлечения </w:t>
            </w:r>
            <w:r w:rsidRPr="00DA4459">
              <w:rPr>
                <w:color w:val="000000"/>
              </w:rPr>
              <w:lastRenderedPageBreak/>
              <w:t>(хобби)</w:t>
            </w:r>
          </w:p>
          <w:p w:rsidR="00DA4459" w:rsidRPr="00DA4459" w:rsidRDefault="00DA4459" w:rsidP="00D93E5D">
            <w:pPr>
              <w:pStyle w:val="af7"/>
              <w:numPr>
                <w:ilvl w:val="0"/>
                <w:numId w:val="75"/>
              </w:numPr>
              <w:suppressAutoHyphens w:val="0"/>
              <w:ind w:left="284" w:hanging="284"/>
              <w:contextualSpacing/>
              <w:jc w:val="both"/>
              <w:rPr>
                <w:color w:val="000000"/>
              </w:rPr>
            </w:pPr>
            <w:r w:rsidRPr="00DA4459">
              <w:rPr>
                <w:color w:val="000000"/>
              </w:rPr>
              <w:t>Приобретение опыта и освоение основных форм учебного сотрудничества: сотрудничество со сверстниками и с учителями. Активное участие в организации, осуществлении и развитии самоуправления.</w:t>
            </w:r>
          </w:p>
          <w:p w:rsidR="00DA4459" w:rsidRPr="00DA4459" w:rsidRDefault="00DA4459" w:rsidP="00D93E5D">
            <w:pPr>
              <w:pStyle w:val="af7"/>
              <w:numPr>
                <w:ilvl w:val="0"/>
                <w:numId w:val="75"/>
              </w:numPr>
              <w:suppressAutoHyphens w:val="0"/>
              <w:ind w:left="284" w:hanging="284"/>
              <w:contextualSpacing/>
              <w:jc w:val="both"/>
              <w:rPr>
                <w:b/>
                <w:bCs/>
                <w:color w:val="000000"/>
              </w:rPr>
            </w:pPr>
            <w:r w:rsidRPr="00DA4459">
              <w:rPr>
                <w:color w:val="000000"/>
              </w:rPr>
              <w:t>Участие в Конкурсе «Лидер ученического самоуправления»</w:t>
            </w:r>
          </w:p>
        </w:tc>
        <w:tc>
          <w:tcPr>
            <w:tcW w:w="4786" w:type="dxa"/>
          </w:tcPr>
          <w:p w:rsidR="00DA4459" w:rsidRPr="00DA4459" w:rsidRDefault="00DA4459" w:rsidP="00D93E5D">
            <w:pPr>
              <w:pStyle w:val="af7"/>
              <w:numPr>
                <w:ilvl w:val="0"/>
                <w:numId w:val="75"/>
              </w:numPr>
              <w:suppressAutoHyphens w:val="0"/>
              <w:contextualSpacing/>
              <w:jc w:val="both"/>
              <w:rPr>
                <w:color w:val="000000"/>
              </w:rPr>
            </w:pPr>
            <w:r w:rsidRPr="00DA4459">
              <w:rPr>
                <w:color w:val="000000"/>
              </w:rPr>
              <w:lastRenderedPageBreak/>
              <w:t>беседы</w:t>
            </w:r>
          </w:p>
          <w:p w:rsidR="00DA4459" w:rsidRPr="00DA4459" w:rsidRDefault="00DA4459" w:rsidP="00D93E5D">
            <w:pPr>
              <w:pStyle w:val="af7"/>
              <w:numPr>
                <w:ilvl w:val="0"/>
                <w:numId w:val="75"/>
              </w:numPr>
              <w:suppressAutoHyphens w:val="0"/>
              <w:contextualSpacing/>
              <w:jc w:val="both"/>
              <w:rPr>
                <w:color w:val="000000"/>
              </w:rPr>
            </w:pPr>
            <w:r w:rsidRPr="00DA4459">
              <w:rPr>
                <w:color w:val="000000"/>
              </w:rPr>
              <w:t>тематические классные часы,</w:t>
            </w:r>
          </w:p>
          <w:p w:rsidR="00DA4459" w:rsidRPr="00DA4459" w:rsidRDefault="00DA4459" w:rsidP="00D93E5D">
            <w:pPr>
              <w:pStyle w:val="af7"/>
              <w:numPr>
                <w:ilvl w:val="0"/>
                <w:numId w:val="75"/>
              </w:numPr>
              <w:suppressAutoHyphens w:val="0"/>
              <w:contextualSpacing/>
              <w:jc w:val="both"/>
              <w:rPr>
                <w:color w:val="000000"/>
              </w:rPr>
            </w:pPr>
            <w:r w:rsidRPr="00DA4459">
              <w:rPr>
                <w:color w:val="000000"/>
              </w:rPr>
              <w:t>взаимодействие с социальными партнёрами  и общественными организациями,</w:t>
            </w:r>
          </w:p>
          <w:p w:rsidR="00DA4459" w:rsidRPr="00DA4459" w:rsidRDefault="00DA4459" w:rsidP="00D93E5D">
            <w:pPr>
              <w:pStyle w:val="af7"/>
              <w:numPr>
                <w:ilvl w:val="0"/>
                <w:numId w:val="75"/>
              </w:numPr>
              <w:suppressAutoHyphens w:val="0"/>
              <w:contextualSpacing/>
              <w:jc w:val="both"/>
              <w:rPr>
                <w:b/>
                <w:color w:val="000000"/>
              </w:rPr>
            </w:pPr>
            <w:r w:rsidRPr="00DA4459">
              <w:rPr>
                <w:color w:val="000000"/>
              </w:rPr>
              <w:t>организация и проведение трудовых десантов</w:t>
            </w:r>
          </w:p>
          <w:p w:rsidR="00DA4459" w:rsidRPr="00DA4459" w:rsidRDefault="00DA4459" w:rsidP="00D93E5D">
            <w:pPr>
              <w:pStyle w:val="af7"/>
              <w:numPr>
                <w:ilvl w:val="0"/>
                <w:numId w:val="75"/>
              </w:numPr>
              <w:suppressAutoHyphens w:val="0"/>
              <w:contextualSpacing/>
              <w:jc w:val="both"/>
              <w:rPr>
                <w:color w:val="000000"/>
              </w:rPr>
            </w:pPr>
            <w:r w:rsidRPr="00DA4459">
              <w:rPr>
                <w:color w:val="000000"/>
              </w:rPr>
              <w:t>участие в анализе мероприятий, работе школы</w:t>
            </w:r>
          </w:p>
          <w:p w:rsidR="00DA4459" w:rsidRPr="00DA4459" w:rsidRDefault="00DA4459" w:rsidP="00D93E5D">
            <w:pPr>
              <w:pStyle w:val="af7"/>
              <w:numPr>
                <w:ilvl w:val="0"/>
                <w:numId w:val="75"/>
              </w:numPr>
              <w:suppressAutoHyphens w:val="0"/>
              <w:contextualSpacing/>
              <w:jc w:val="both"/>
              <w:rPr>
                <w:color w:val="000000"/>
              </w:rPr>
            </w:pPr>
            <w:r w:rsidRPr="00DA4459">
              <w:rPr>
                <w:color w:val="000000"/>
              </w:rPr>
              <w:t>встречи с депутатами местного самоуправления,</w:t>
            </w:r>
          </w:p>
          <w:p w:rsidR="00DA4459" w:rsidRPr="00DA4459" w:rsidRDefault="00DA4459" w:rsidP="00D93E5D">
            <w:pPr>
              <w:pStyle w:val="af7"/>
              <w:numPr>
                <w:ilvl w:val="0"/>
                <w:numId w:val="75"/>
              </w:numPr>
              <w:suppressAutoHyphens w:val="0"/>
              <w:contextualSpacing/>
              <w:jc w:val="both"/>
              <w:rPr>
                <w:color w:val="000000"/>
              </w:rPr>
            </w:pPr>
            <w:r w:rsidRPr="00DA4459">
              <w:rPr>
                <w:color w:val="000000"/>
              </w:rPr>
              <w:t>разработка и участие в организации мониторингов</w:t>
            </w:r>
          </w:p>
          <w:p w:rsidR="00DA4459" w:rsidRPr="00DA4459" w:rsidRDefault="00DA4459" w:rsidP="00D93E5D">
            <w:pPr>
              <w:pStyle w:val="af7"/>
              <w:numPr>
                <w:ilvl w:val="0"/>
                <w:numId w:val="75"/>
              </w:numPr>
              <w:suppressAutoHyphens w:val="0"/>
              <w:contextualSpacing/>
              <w:jc w:val="both"/>
              <w:rPr>
                <w:color w:val="000000"/>
              </w:rPr>
            </w:pPr>
            <w:r w:rsidRPr="00DA4459">
              <w:rPr>
                <w:color w:val="000000"/>
              </w:rPr>
              <w:t xml:space="preserve">организация и проведение </w:t>
            </w:r>
            <w:r w:rsidRPr="00DA4459">
              <w:rPr>
                <w:color w:val="000000"/>
              </w:rPr>
              <w:lastRenderedPageBreak/>
              <w:t xml:space="preserve">культмассовых мероприятий в </w:t>
            </w:r>
            <w:r w:rsidR="001B191B">
              <w:rPr>
                <w:color w:val="000000"/>
              </w:rPr>
              <w:t>Колледже</w:t>
            </w:r>
          </w:p>
          <w:p w:rsidR="00DA4459" w:rsidRPr="00DA4459" w:rsidRDefault="00DA4459" w:rsidP="00D93E5D">
            <w:pPr>
              <w:pStyle w:val="af7"/>
              <w:numPr>
                <w:ilvl w:val="0"/>
                <w:numId w:val="75"/>
              </w:numPr>
              <w:suppressAutoHyphens w:val="0"/>
              <w:contextualSpacing/>
              <w:jc w:val="both"/>
              <w:rPr>
                <w:color w:val="000000"/>
              </w:rPr>
            </w:pPr>
            <w:r w:rsidRPr="00DA4459">
              <w:rPr>
                <w:color w:val="000000"/>
              </w:rPr>
              <w:t xml:space="preserve">организация проектов решающих конкретную социальную проблему  </w:t>
            </w:r>
            <w:r w:rsidR="001B191B">
              <w:rPr>
                <w:color w:val="000000"/>
              </w:rPr>
              <w:t>Колледжа</w:t>
            </w:r>
          </w:p>
          <w:p w:rsidR="00DA4459" w:rsidRPr="00DA4459" w:rsidRDefault="00DA4459" w:rsidP="00D93E5D">
            <w:pPr>
              <w:pStyle w:val="af7"/>
              <w:numPr>
                <w:ilvl w:val="0"/>
                <w:numId w:val="75"/>
              </w:numPr>
              <w:suppressAutoHyphens w:val="0"/>
              <w:contextualSpacing/>
              <w:jc w:val="both"/>
              <w:rPr>
                <w:color w:val="000000"/>
              </w:rPr>
            </w:pPr>
            <w:r w:rsidRPr="00DA4459">
              <w:rPr>
                <w:color w:val="000000"/>
              </w:rPr>
              <w:t>организация работы органа ученического самоуправления «ученический совет»</w:t>
            </w:r>
          </w:p>
          <w:p w:rsidR="00DA4459" w:rsidRPr="00DA4459" w:rsidRDefault="00DA4459" w:rsidP="00D93E5D">
            <w:pPr>
              <w:pStyle w:val="af7"/>
              <w:numPr>
                <w:ilvl w:val="0"/>
                <w:numId w:val="75"/>
              </w:numPr>
              <w:suppressAutoHyphens w:val="0"/>
              <w:contextualSpacing/>
              <w:jc w:val="both"/>
              <w:rPr>
                <w:color w:val="000000"/>
              </w:rPr>
            </w:pPr>
            <w:r w:rsidRPr="00DA4459">
              <w:rPr>
                <w:color w:val="000000"/>
              </w:rPr>
              <w:t>организация актива</w:t>
            </w:r>
            <w:r w:rsidR="001B191B">
              <w:rPr>
                <w:color w:val="000000"/>
              </w:rPr>
              <w:t xml:space="preserve"> Колледжа</w:t>
            </w:r>
          </w:p>
          <w:p w:rsidR="00DA4459" w:rsidRPr="00DA4459" w:rsidRDefault="00DA4459" w:rsidP="00D93E5D">
            <w:pPr>
              <w:pStyle w:val="af7"/>
              <w:numPr>
                <w:ilvl w:val="0"/>
                <w:numId w:val="75"/>
              </w:numPr>
              <w:suppressAutoHyphens w:val="0"/>
              <w:contextualSpacing/>
              <w:jc w:val="both"/>
              <w:rPr>
                <w:b/>
                <w:bCs/>
                <w:color w:val="000000"/>
              </w:rPr>
            </w:pPr>
            <w:r w:rsidRPr="00DA4459">
              <w:rPr>
                <w:color w:val="000000"/>
              </w:rPr>
              <w:t>организация деловых игр</w:t>
            </w:r>
          </w:p>
        </w:tc>
      </w:tr>
    </w:tbl>
    <w:p w:rsidR="00DA4459" w:rsidRPr="00DA4459" w:rsidRDefault="00DA4459" w:rsidP="00B44183">
      <w:pPr>
        <w:jc w:val="both"/>
        <w:rPr>
          <w:rFonts w:ascii="Times New Roman" w:hAnsi="Times New Roman" w:cs="Times New Roman"/>
          <w:b/>
          <w:color w:val="000000"/>
          <w:sz w:val="24"/>
          <w:szCs w:val="24"/>
        </w:rPr>
      </w:pPr>
      <w:r w:rsidRPr="00DA4459">
        <w:rPr>
          <w:rFonts w:ascii="Times New Roman" w:hAnsi="Times New Roman" w:cs="Times New Roman"/>
          <w:b/>
          <w:color w:val="000000"/>
          <w:sz w:val="24"/>
          <w:szCs w:val="24"/>
        </w:rPr>
        <w:lastRenderedPageBreak/>
        <w:t>Планируемые результаты:</w:t>
      </w:r>
    </w:p>
    <w:p w:rsidR="00DA4459" w:rsidRPr="00DA4459" w:rsidRDefault="00DA4459" w:rsidP="00D93E5D">
      <w:pPr>
        <w:pStyle w:val="af7"/>
        <w:numPr>
          <w:ilvl w:val="0"/>
          <w:numId w:val="75"/>
        </w:numPr>
        <w:suppressAutoHyphens w:val="0"/>
        <w:spacing w:after="200" w:line="276" w:lineRule="auto"/>
        <w:contextualSpacing/>
        <w:jc w:val="both"/>
        <w:rPr>
          <w:color w:val="000000"/>
        </w:rPr>
      </w:pPr>
      <w:r w:rsidRPr="00DA4459">
        <w:rPr>
          <w:color w:val="000000"/>
        </w:rPr>
        <w:t>позитивное отношение, сознательное принятие роли гражданина;</w:t>
      </w:r>
    </w:p>
    <w:p w:rsidR="00DA4459" w:rsidRPr="00DA4459" w:rsidRDefault="00DA4459" w:rsidP="00D93E5D">
      <w:pPr>
        <w:pStyle w:val="af7"/>
        <w:numPr>
          <w:ilvl w:val="0"/>
          <w:numId w:val="75"/>
        </w:numPr>
        <w:suppressAutoHyphens w:val="0"/>
        <w:spacing w:after="200" w:line="276" w:lineRule="auto"/>
        <w:contextualSpacing/>
        <w:jc w:val="both"/>
        <w:rPr>
          <w:color w:val="000000"/>
        </w:rPr>
      </w:pPr>
      <w:r w:rsidRPr="00DA4459">
        <w:rPr>
          <w:color w:val="000000"/>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DA4459" w:rsidRPr="00DA4459" w:rsidRDefault="00DA4459" w:rsidP="00D93E5D">
      <w:pPr>
        <w:pStyle w:val="af7"/>
        <w:numPr>
          <w:ilvl w:val="0"/>
          <w:numId w:val="75"/>
        </w:numPr>
        <w:suppressAutoHyphens w:val="0"/>
        <w:spacing w:after="200" w:line="276" w:lineRule="auto"/>
        <w:contextualSpacing/>
        <w:jc w:val="both"/>
        <w:rPr>
          <w:color w:val="000000"/>
        </w:rPr>
      </w:pPr>
      <w:r w:rsidRPr="00DA4459">
        <w:rPr>
          <w:color w:val="000000"/>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DA4459" w:rsidRPr="00DA4459" w:rsidRDefault="00DA4459" w:rsidP="00D93E5D">
      <w:pPr>
        <w:pStyle w:val="af7"/>
        <w:numPr>
          <w:ilvl w:val="0"/>
          <w:numId w:val="75"/>
        </w:numPr>
        <w:suppressAutoHyphens w:val="0"/>
        <w:spacing w:after="200" w:line="276" w:lineRule="auto"/>
        <w:contextualSpacing/>
        <w:jc w:val="both"/>
        <w:rPr>
          <w:color w:val="000000"/>
        </w:rPr>
      </w:pPr>
      <w:r w:rsidRPr="00DA4459">
        <w:rPr>
          <w:color w:val="000000"/>
        </w:rPr>
        <w:t xml:space="preserve">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DA4459" w:rsidRPr="00DA4459" w:rsidRDefault="00DA4459" w:rsidP="00D93E5D">
      <w:pPr>
        <w:pStyle w:val="af7"/>
        <w:numPr>
          <w:ilvl w:val="0"/>
          <w:numId w:val="75"/>
        </w:numPr>
        <w:suppressAutoHyphens w:val="0"/>
        <w:spacing w:after="200" w:line="276" w:lineRule="auto"/>
        <w:contextualSpacing/>
        <w:jc w:val="both"/>
        <w:rPr>
          <w:color w:val="000000"/>
        </w:rPr>
      </w:pPr>
      <w:r w:rsidRPr="00DA4459">
        <w:rPr>
          <w:color w:val="000000"/>
        </w:rPr>
        <w:t xml:space="preserve">знание о различных общественных и профессиональных организациях, их структуре, целях и характере деятельности; </w:t>
      </w:r>
    </w:p>
    <w:p w:rsidR="00DA4459" w:rsidRPr="00DA4459" w:rsidRDefault="00DA4459" w:rsidP="00D93E5D">
      <w:pPr>
        <w:pStyle w:val="af7"/>
        <w:numPr>
          <w:ilvl w:val="0"/>
          <w:numId w:val="75"/>
        </w:numPr>
        <w:suppressAutoHyphens w:val="0"/>
        <w:spacing w:after="200" w:line="276" w:lineRule="auto"/>
        <w:contextualSpacing/>
        <w:jc w:val="both"/>
        <w:rPr>
          <w:color w:val="000000"/>
        </w:rPr>
      </w:pPr>
      <w:r w:rsidRPr="00DA4459">
        <w:rPr>
          <w:color w:val="000000"/>
        </w:rPr>
        <w:t>умение вести дискуссию по социальным вопросам, обосновывать свою гражданскую позицию, вести диалог и достигать взаимопонимания;</w:t>
      </w:r>
    </w:p>
    <w:p w:rsidR="00DA4459" w:rsidRPr="00DA4459" w:rsidRDefault="00DA4459" w:rsidP="00D93E5D">
      <w:pPr>
        <w:pStyle w:val="af7"/>
        <w:numPr>
          <w:ilvl w:val="0"/>
          <w:numId w:val="75"/>
        </w:numPr>
        <w:suppressAutoHyphens w:val="0"/>
        <w:spacing w:after="200" w:line="276" w:lineRule="auto"/>
        <w:contextualSpacing/>
        <w:jc w:val="both"/>
        <w:rPr>
          <w:color w:val="000000"/>
        </w:rPr>
      </w:pPr>
      <w:r w:rsidRPr="00DA4459">
        <w:rPr>
          <w:color w:val="000000"/>
        </w:rPr>
        <w:t>умение самостоятельно разрабатывать, согласовывать со сверстниками, учителями и родителями и выпо</w:t>
      </w:r>
      <w:r w:rsidR="001B191B">
        <w:rPr>
          <w:color w:val="000000"/>
        </w:rPr>
        <w:t xml:space="preserve">лнять правила поведения в семье,  в </w:t>
      </w:r>
      <w:r w:rsidRPr="00DA4459">
        <w:rPr>
          <w:color w:val="000000"/>
        </w:rPr>
        <w:t xml:space="preserve"> классном и </w:t>
      </w:r>
      <w:r w:rsidR="001B191B">
        <w:rPr>
          <w:color w:val="000000"/>
        </w:rPr>
        <w:t xml:space="preserve">спортивном </w:t>
      </w:r>
      <w:r w:rsidRPr="00DA4459">
        <w:rPr>
          <w:color w:val="000000"/>
        </w:rPr>
        <w:t>коллективах;</w:t>
      </w:r>
    </w:p>
    <w:p w:rsidR="001B191B" w:rsidRDefault="00DA4459" w:rsidP="00D93E5D">
      <w:pPr>
        <w:pStyle w:val="af7"/>
        <w:numPr>
          <w:ilvl w:val="0"/>
          <w:numId w:val="75"/>
        </w:numPr>
        <w:suppressAutoHyphens w:val="0"/>
        <w:spacing w:after="200" w:line="276" w:lineRule="auto"/>
        <w:contextualSpacing/>
        <w:jc w:val="both"/>
        <w:rPr>
          <w:color w:val="000000"/>
        </w:rPr>
      </w:pPr>
      <w:r w:rsidRPr="001B191B">
        <w:rPr>
          <w:color w:val="000000"/>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коллективе</w:t>
      </w:r>
      <w:r w:rsidR="001B191B" w:rsidRPr="001B191B">
        <w:rPr>
          <w:color w:val="000000"/>
        </w:rPr>
        <w:t xml:space="preserve"> и спортивной группе. </w:t>
      </w:r>
    </w:p>
    <w:p w:rsidR="00DA4459" w:rsidRPr="001B191B" w:rsidRDefault="00DA4459" w:rsidP="00D93E5D">
      <w:pPr>
        <w:pStyle w:val="af7"/>
        <w:numPr>
          <w:ilvl w:val="0"/>
          <w:numId w:val="75"/>
        </w:numPr>
        <w:suppressAutoHyphens w:val="0"/>
        <w:spacing w:after="200" w:line="276" w:lineRule="auto"/>
        <w:contextualSpacing/>
        <w:jc w:val="both"/>
        <w:rPr>
          <w:color w:val="000000"/>
        </w:rPr>
      </w:pPr>
      <w:r w:rsidRPr="001B191B">
        <w:rPr>
          <w:color w:val="000000"/>
        </w:rPr>
        <w:t>ценностное отношение к мужскому или женского гендеру (своему социальному полу),  знание и принятие правил полоролевого поведения в контек</w:t>
      </w:r>
      <w:r w:rsidR="001B191B">
        <w:rPr>
          <w:color w:val="000000"/>
        </w:rPr>
        <w:t>сте традиционных моральных норм.</w:t>
      </w:r>
    </w:p>
    <w:p w:rsidR="00DA4459" w:rsidRPr="00DA4459" w:rsidRDefault="00DA4459" w:rsidP="00DA4459">
      <w:pPr>
        <w:shd w:val="clear" w:color="auto" w:fill="FFFFFF"/>
        <w:jc w:val="center"/>
        <w:rPr>
          <w:rFonts w:ascii="Times New Roman" w:hAnsi="Times New Roman" w:cs="Times New Roman"/>
          <w:b/>
          <w:bCs/>
          <w:i/>
          <w:color w:val="000000"/>
          <w:sz w:val="24"/>
          <w:szCs w:val="24"/>
        </w:rPr>
      </w:pPr>
      <w:r w:rsidRPr="00DA4459">
        <w:rPr>
          <w:rFonts w:ascii="Times New Roman" w:hAnsi="Times New Roman" w:cs="Times New Roman"/>
          <w:b/>
          <w:bCs/>
          <w:i/>
          <w:color w:val="000000"/>
          <w:sz w:val="24"/>
          <w:szCs w:val="24"/>
        </w:rPr>
        <w:t>Модуль «Я и труд»</w:t>
      </w:r>
    </w:p>
    <w:p w:rsidR="00DA4459" w:rsidRPr="00DA4459" w:rsidRDefault="00DA4459" w:rsidP="00DA4459">
      <w:pPr>
        <w:shd w:val="clear" w:color="auto" w:fill="FFFFFF"/>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Задачи модуля:</w:t>
      </w:r>
    </w:p>
    <w:p w:rsidR="00DA4459" w:rsidRPr="00DA4459" w:rsidRDefault="00DA4459" w:rsidP="00DA4459">
      <w:pPr>
        <w:shd w:val="clear" w:color="auto" w:fill="FFFFFF"/>
        <w:jc w:val="both"/>
        <w:rPr>
          <w:rFonts w:ascii="Times New Roman" w:hAnsi="Times New Roman" w:cs="Times New Roman"/>
          <w:b/>
          <w:bCs/>
          <w:i/>
          <w:iCs/>
          <w:color w:val="000000"/>
          <w:sz w:val="24"/>
          <w:szCs w:val="24"/>
        </w:rPr>
      </w:pPr>
      <w:r w:rsidRPr="00DA4459">
        <w:rPr>
          <w:rFonts w:ascii="Times New Roman" w:hAnsi="Times New Roman" w:cs="Times New Roman"/>
          <w:b/>
          <w:bCs/>
          <w:i/>
          <w:iCs/>
          <w:color w:val="000000"/>
          <w:sz w:val="24"/>
          <w:szCs w:val="24"/>
        </w:rPr>
        <w:t>3.Воспитание трудолюбия, творческого отношения к учению, труду, жизни</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Cs/>
          <w:color w:val="000000"/>
          <w:sz w:val="24"/>
          <w:szCs w:val="24"/>
        </w:rPr>
        <w:t>Получение знаний:</w:t>
      </w:r>
    </w:p>
    <w:p w:rsidR="00DA4459" w:rsidRPr="00DA4459" w:rsidRDefault="00DA4459" w:rsidP="00D93E5D">
      <w:pPr>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 нравственных основах учебы, ведущей роли образования, труда и значении творчества в жизни человека и общества;</w:t>
      </w:r>
    </w:p>
    <w:p w:rsidR="00DA4459" w:rsidRPr="00DA4459" w:rsidRDefault="00DA4459" w:rsidP="00D93E5D">
      <w:pPr>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уважение к труду и творчеству старших и сверстников;</w:t>
      </w:r>
    </w:p>
    <w:p w:rsidR="00DA4459" w:rsidRPr="00DA4459" w:rsidRDefault="00DA4459" w:rsidP="00D93E5D">
      <w:pPr>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об основных профессиях;</w:t>
      </w:r>
    </w:p>
    <w:p w:rsidR="00DA4459" w:rsidRPr="00DA4459" w:rsidRDefault="00DA4459" w:rsidP="00D93E5D">
      <w:pPr>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ценностного отношения к учебе как виду творческой деятельности;</w:t>
      </w:r>
    </w:p>
    <w:p w:rsidR="00DA4459" w:rsidRPr="00DA4459" w:rsidRDefault="00DA4459" w:rsidP="00D93E5D">
      <w:pPr>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элементарные представления о роли знаний, науки, современного производства в жизни человека и общества;</w:t>
      </w:r>
    </w:p>
    <w:p w:rsidR="00DA4459" w:rsidRPr="00DA4459" w:rsidRDefault="00DA4459" w:rsidP="00D93E5D">
      <w:pPr>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навыки коллективной работы, в том числе при разработке и реализации учебных и учебно-трудовых проектов;</w:t>
      </w:r>
    </w:p>
    <w:p w:rsidR="00DA4459" w:rsidRPr="00DA4459" w:rsidRDefault="00DA4459" w:rsidP="00D93E5D">
      <w:pPr>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DA4459" w:rsidRPr="00DA4459" w:rsidRDefault="00DA4459" w:rsidP="00D93E5D">
      <w:pPr>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умение соблюдать порядок на рабочем месте;</w:t>
      </w:r>
    </w:p>
    <w:p w:rsidR="00DA4459" w:rsidRPr="00DA4459" w:rsidRDefault="00DA4459" w:rsidP="00D93E5D">
      <w:pPr>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DA4459" w:rsidRPr="00DA4459" w:rsidRDefault="00DA4459" w:rsidP="00D93E5D">
      <w:pPr>
        <w:numPr>
          <w:ilvl w:val="0"/>
          <w:numId w:val="65"/>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отрицательное отношение к лени и небрежности в труде и учебе, небережливому отношению к результатам труда людей.</w:t>
      </w:r>
    </w:p>
    <w:p w:rsidR="00DA4459" w:rsidRPr="00DA4459" w:rsidRDefault="00DA4459" w:rsidP="00DA4459">
      <w:pPr>
        <w:shd w:val="clear" w:color="auto" w:fill="FFFFFF"/>
        <w:jc w:val="both"/>
        <w:rPr>
          <w:rStyle w:val="a6"/>
          <w:rFonts w:ascii="Times New Roman" w:hAnsi="Times New Roman" w:cs="Times New Roman"/>
          <w:b w:val="0"/>
          <w:bCs w:val="0"/>
          <w:color w:val="000000"/>
          <w:sz w:val="24"/>
          <w:szCs w:val="24"/>
        </w:rPr>
      </w:pPr>
      <w:r w:rsidRPr="00DA4459">
        <w:rPr>
          <w:rFonts w:ascii="Times New Roman" w:hAnsi="Times New Roman" w:cs="Times New Roman"/>
          <w:b/>
          <w:bCs/>
          <w:color w:val="000000"/>
          <w:sz w:val="24"/>
          <w:szCs w:val="24"/>
        </w:rPr>
        <w:t xml:space="preserve">Ценности: </w:t>
      </w:r>
      <w:r w:rsidRPr="00DA4459">
        <w:rPr>
          <w:rFonts w:ascii="Times New Roman" w:hAnsi="Times New Roman" w:cs="Times New Roman"/>
          <w:color w:val="000000"/>
          <w:sz w:val="24"/>
          <w:szCs w:val="24"/>
        </w:rPr>
        <w:t>уважение к труду; творчество и созидание; стремление к познанию и истине; целеустремленность и настойчивость; бережливость.</w:t>
      </w:r>
    </w:p>
    <w:tbl>
      <w:tblPr>
        <w:tblW w:w="9498"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766"/>
        <w:gridCol w:w="4732"/>
      </w:tblGrid>
      <w:tr w:rsidR="00DA4459" w:rsidRPr="00DA4459" w:rsidTr="003F033C">
        <w:trPr>
          <w:tblCellSpacing w:w="0" w:type="dxa"/>
        </w:trPr>
        <w:tc>
          <w:tcPr>
            <w:tcW w:w="4766" w:type="dxa"/>
            <w:tcBorders>
              <w:top w:val="outset" w:sz="6" w:space="0" w:color="FFFFFF"/>
              <w:left w:val="outset" w:sz="6" w:space="0" w:color="FFFFFF"/>
              <w:bottom w:val="outset" w:sz="6" w:space="0" w:color="FFFFFF"/>
              <w:right w:val="outset" w:sz="6" w:space="0" w:color="FFFFFF"/>
            </w:tcBorders>
          </w:tcPr>
          <w:p w:rsidR="00DA4459" w:rsidRPr="00DA4459" w:rsidRDefault="00DA4459" w:rsidP="003F033C">
            <w:pPr>
              <w:ind w:hanging="360"/>
              <w:jc w:val="center"/>
              <w:rPr>
                <w:rStyle w:val="a6"/>
                <w:rFonts w:ascii="Times New Roman" w:hAnsi="Times New Roman" w:cs="Times New Roman"/>
                <w:b w:val="0"/>
                <w:bCs w:val="0"/>
                <w:color w:val="000000"/>
                <w:sz w:val="24"/>
                <w:szCs w:val="24"/>
              </w:rPr>
            </w:pPr>
            <w:r w:rsidRPr="00DA4459">
              <w:rPr>
                <w:rStyle w:val="a6"/>
                <w:rFonts w:ascii="Times New Roman" w:hAnsi="Times New Roman" w:cs="Times New Roman"/>
                <w:color w:val="000000"/>
                <w:sz w:val="24"/>
                <w:szCs w:val="24"/>
              </w:rPr>
              <w:t>Воспитательные задачи,</w:t>
            </w:r>
          </w:p>
          <w:p w:rsidR="00DA4459" w:rsidRPr="00DA4459" w:rsidRDefault="00DA4459" w:rsidP="003F033C">
            <w:pPr>
              <w:ind w:hanging="360"/>
              <w:jc w:val="center"/>
              <w:rPr>
                <w:rStyle w:val="a6"/>
                <w:rFonts w:ascii="Times New Roman" w:hAnsi="Times New Roman" w:cs="Times New Roman"/>
                <w:b w:val="0"/>
                <w:bCs w:val="0"/>
                <w:color w:val="000000"/>
                <w:sz w:val="24"/>
                <w:szCs w:val="24"/>
              </w:rPr>
            </w:pPr>
            <w:r w:rsidRPr="00DA4459">
              <w:rPr>
                <w:rStyle w:val="a6"/>
                <w:rFonts w:ascii="Times New Roman" w:hAnsi="Times New Roman" w:cs="Times New Roman"/>
                <w:color w:val="000000"/>
                <w:sz w:val="24"/>
                <w:szCs w:val="24"/>
              </w:rPr>
              <w:t>формы деятельности</w:t>
            </w:r>
          </w:p>
        </w:tc>
        <w:tc>
          <w:tcPr>
            <w:tcW w:w="4732" w:type="dxa"/>
            <w:tcBorders>
              <w:top w:val="outset" w:sz="6" w:space="0" w:color="FFFFFF"/>
              <w:left w:val="outset" w:sz="6" w:space="0" w:color="FFFFFF"/>
              <w:bottom w:val="outset" w:sz="6" w:space="0" w:color="FFFFFF"/>
              <w:right w:val="outset" w:sz="6" w:space="0" w:color="FFFFFF"/>
            </w:tcBorders>
          </w:tcPr>
          <w:p w:rsidR="00DA4459" w:rsidRPr="00DA4459" w:rsidRDefault="00DA4459" w:rsidP="003F033C">
            <w:pPr>
              <w:tabs>
                <w:tab w:val="left" w:pos="0"/>
              </w:tabs>
              <w:ind w:left="335" w:hanging="36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Формы занятий</w:t>
            </w:r>
          </w:p>
        </w:tc>
      </w:tr>
      <w:tr w:rsidR="00DA4459" w:rsidRPr="00DA4459" w:rsidTr="003F033C">
        <w:trPr>
          <w:tblCellSpacing w:w="0" w:type="dxa"/>
        </w:trPr>
        <w:tc>
          <w:tcPr>
            <w:tcW w:w="4766" w:type="dxa"/>
            <w:tcBorders>
              <w:top w:val="outset" w:sz="6" w:space="0" w:color="FFFFFF"/>
              <w:left w:val="outset" w:sz="6" w:space="0" w:color="FFFFFF"/>
              <w:bottom w:val="outset" w:sz="6" w:space="0" w:color="FFFFFF"/>
              <w:right w:val="outset" w:sz="6" w:space="0" w:color="FFFFFF"/>
            </w:tcBorders>
          </w:tcPr>
          <w:p w:rsidR="00DA4459" w:rsidRPr="00DA4459" w:rsidRDefault="00DA4459" w:rsidP="00D93E5D">
            <w:pPr>
              <w:numPr>
                <w:ilvl w:val="0"/>
                <w:numId w:val="53"/>
              </w:numPr>
              <w:spacing w:after="0" w:line="240" w:lineRule="auto"/>
              <w:ind w:left="364"/>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формирование у учащихся осознания принадлежности к  коллективу</w:t>
            </w:r>
            <w:r w:rsidR="0027079C">
              <w:rPr>
                <w:rFonts w:ascii="Times New Roman" w:hAnsi="Times New Roman" w:cs="Times New Roman"/>
                <w:color w:val="000000"/>
                <w:sz w:val="24"/>
                <w:szCs w:val="24"/>
              </w:rPr>
              <w:t xml:space="preserve"> Колледжа (ученическому, спортивному)</w:t>
            </w:r>
            <w:r w:rsidRPr="00DA4459">
              <w:rPr>
                <w:rFonts w:ascii="Times New Roman" w:hAnsi="Times New Roman" w:cs="Times New Roman"/>
                <w:color w:val="000000"/>
                <w:sz w:val="24"/>
                <w:szCs w:val="24"/>
              </w:rPr>
              <w:t>;</w:t>
            </w:r>
          </w:p>
          <w:p w:rsidR="00DA4459" w:rsidRPr="00DA4459" w:rsidRDefault="00DA4459" w:rsidP="00D93E5D">
            <w:pPr>
              <w:numPr>
                <w:ilvl w:val="0"/>
                <w:numId w:val="53"/>
              </w:numPr>
              <w:spacing w:after="0" w:line="240" w:lineRule="auto"/>
              <w:ind w:left="364"/>
              <w:rPr>
                <w:rFonts w:ascii="Times New Roman" w:hAnsi="Times New Roman" w:cs="Times New Roman"/>
                <w:color w:val="000000"/>
                <w:sz w:val="24"/>
                <w:szCs w:val="24"/>
              </w:rPr>
            </w:pPr>
            <w:r w:rsidRPr="00DA4459">
              <w:rPr>
                <w:rFonts w:ascii="Times New Roman" w:hAnsi="Times New Roman" w:cs="Times New Roman"/>
                <w:color w:val="000000"/>
                <w:sz w:val="24"/>
                <w:szCs w:val="24"/>
              </w:rPr>
              <w:t>стремление к сочетанию личных и общественных интересов, к созданию атмосферы подлинного товарищества и дружбы в коллективе;</w:t>
            </w:r>
          </w:p>
          <w:p w:rsidR="00DA4459" w:rsidRPr="00DA4459" w:rsidRDefault="00DA4459" w:rsidP="00D93E5D">
            <w:pPr>
              <w:numPr>
                <w:ilvl w:val="0"/>
                <w:numId w:val="53"/>
              </w:numPr>
              <w:spacing w:after="0" w:line="240" w:lineRule="auto"/>
              <w:ind w:left="364"/>
              <w:rPr>
                <w:rFonts w:ascii="Times New Roman" w:hAnsi="Times New Roman" w:cs="Times New Roman"/>
                <w:color w:val="000000"/>
                <w:sz w:val="24"/>
                <w:szCs w:val="24"/>
              </w:rPr>
            </w:pPr>
            <w:r w:rsidRPr="00DA4459">
              <w:rPr>
                <w:rFonts w:ascii="Times New Roman" w:hAnsi="Times New Roman" w:cs="Times New Roman"/>
                <w:color w:val="000000"/>
                <w:sz w:val="24"/>
                <w:szCs w:val="24"/>
              </w:rPr>
              <w:t>воспитание сознательного отношения к учебе, труду;</w:t>
            </w:r>
          </w:p>
          <w:p w:rsidR="00DA4459" w:rsidRPr="00DA4459" w:rsidRDefault="00DA4459" w:rsidP="00D93E5D">
            <w:pPr>
              <w:numPr>
                <w:ilvl w:val="0"/>
                <w:numId w:val="53"/>
              </w:numPr>
              <w:spacing w:after="0" w:line="240" w:lineRule="auto"/>
              <w:ind w:left="364"/>
              <w:rPr>
                <w:rFonts w:ascii="Times New Roman" w:hAnsi="Times New Roman" w:cs="Times New Roman"/>
                <w:color w:val="000000"/>
                <w:sz w:val="24"/>
                <w:szCs w:val="24"/>
              </w:rPr>
            </w:pPr>
            <w:r w:rsidRPr="00DA4459">
              <w:rPr>
                <w:rFonts w:ascii="Times New Roman" w:hAnsi="Times New Roman" w:cs="Times New Roman"/>
                <w:color w:val="000000"/>
                <w:sz w:val="24"/>
                <w:szCs w:val="24"/>
              </w:rPr>
              <w:t>развитие познавательной активности, участия в мероприятиях</w:t>
            </w:r>
            <w:r w:rsidR="001B6A8E">
              <w:rPr>
                <w:rFonts w:ascii="Times New Roman" w:hAnsi="Times New Roman" w:cs="Times New Roman"/>
                <w:color w:val="000000"/>
                <w:sz w:val="24"/>
                <w:szCs w:val="24"/>
              </w:rPr>
              <w:t xml:space="preserve"> Колледжа</w:t>
            </w:r>
            <w:r w:rsidRPr="00DA4459">
              <w:rPr>
                <w:rFonts w:ascii="Times New Roman" w:hAnsi="Times New Roman" w:cs="Times New Roman"/>
                <w:color w:val="000000"/>
                <w:sz w:val="24"/>
                <w:szCs w:val="24"/>
              </w:rPr>
              <w:t>;</w:t>
            </w:r>
          </w:p>
          <w:p w:rsidR="00DA4459" w:rsidRPr="00DA4459" w:rsidRDefault="00DA4459" w:rsidP="00D93E5D">
            <w:pPr>
              <w:numPr>
                <w:ilvl w:val="0"/>
                <w:numId w:val="53"/>
              </w:numPr>
              <w:spacing w:after="0" w:line="240" w:lineRule="auto"/>
              <w:ind w:left="364"/>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формирование готовности </w:t>
            </w:r>
            <w:r w:rsidR="001B6A8E">
              <w:rPr>
                <w:rFonts w:ascii="Times New Roman" w:hAnsi="Times New Roman" w:cs="Times New Roman"/>
                <w:color w:val="000000"/>
                <w:sz w:val="24"/>
                <w:szCs w:val="24"/>
              </w:rPr>
              <w:t>воспитанник</w:t>
            </w:r>
            <w:r w:rsidRPr="00DA4459">
              <w:rPr>
                <w:rFonts w:ascii="Times New Roman" w:hAnsi="Times New Roman" w:cs="Times New Roman"/>
                <w:color w:val="000000"/>
                <w:sz w:val="24"/>
                <w:szCs w:val="24"/>
              </w:rPr>
              <w:t>ов к сознательному выбору профессии.</w:t>
            </w:r>
          </w:p>
          <w:p w:rsidR="00DA4459" w:rsidRPr="00DA4459" w:rsidRDefault="00DA4459" w:rsidP="00D93E5D">
            <w:pPr>
              <w:pStyle w:val="210"/>
              <w:widowControl w:val="0"/>
              <w:numPr>
                <w:ilvl w:val="0"/>
                <w:numId w:val="53"/>
              </w:numPr>
              <w:spacing w:line="240" w:lineRule="auto"/>
              <w:ind w:left="335" w:hanging="385"/>
              <w:jc w:val="left"/>
              <w:rPr>
                <w:color w:val="000000"/>
                <w:sz w:val="24"/>
                <w:szCs w:val="24"/>
              </w:rPr>
            </w:pPr>
            <w:r w:rsidRPr="00DA4459">
              <w:rPr>
                <w:color w:val="000000"/>
                <w:sz w:val="24"/>
                <w:szCs w:val="24"/>
              </w:rPr>
              <w:t>Знакомство с профессиональной деятельностью и жизненным путём своих родителей и прародителей.</w:t>
            </w:r>
          </w:p>
          <w:p w:rsidR="00DA4459" w:rsidRPr="00DA4459" w:rsidRDefault="00DA4459" w:rsidP="00D93E5D">
            <w:pPr>
              <w:pStyle w:val="210"/>
              <w:widowControl w:val="0"/>
              <w:numPr>
                <w:ilvl w:val="0"/>
                <w:numId w:val="53"/>
              </w:numPr>
              <w:spacing w:line="240" w:lineRule="auto"/>
              <w:ind w:left="335" w:hanging="385"/>
              <w:jc w:val="left"/>
              <w:rPr>
                <w:color w:val="000000"/>
                <w:sz w:val="24"/>
                <w:szCs w:val="24"/>
              </w:rPr>
            </w:pPr>
            <w:r w:rsidRPr="00DA4459">
              <w:rPr>
                <w:color w:val="000000"/>
                <w:sz w:val="24"/>
                <w:szCs w:val="24"/>
              </w:rPr>
              <w:t xml:space="preserve">Участие в различных видах общественно полезной деятельности на базе </w:t>
            </w:r>
            <w:r w:rsidR="001B6A8E">
              <w:rPr>
                <w:color w:val="000000"/>
                <w:sz w:val="24"/>
                <w:szCs w:val="24"/>
              </w:rPr>
              <w:t>Колледжа</w:t>
            </w:r>
          </w:p>
          <w:p w:rsidR="00DA4459" w:rsidRPr="00DA4459" w:rsidRDefault="00DA4459" w:rsidP="00D93E5D">
            <w:pPr>
              <w:pStyle w:val="210"/>
              <w:widowControl w:val="0"/>
              <w:numPr>
                <w:ilvl w:val="0"/>
                <w:numId w:val="53"/>
              </w:numPr>
              <w:spacing w:line="240" w:lineRule="auto"/>
              <w:ind w:left="335" w:hanging="385"/>
              <w:jc w:val="left"/>
              <w:rPr>
                <w:color w:val="000000"/>
                <w:sz w:val="24"/>
                <w:szCs w:val="24"/>
              </w:rPr>
            </w:pPr>
            <w:r w:rsidRPr="00DA4459">
              <w:rPr>
                <w:color w:val="000000"/>
                <w:sz w:val="24"/>
                <w:szCs w:val="24"/>
              </w:rPr>
              <w:t>Приобретение умений и навыки сотрудничества, ролевого взаимодействия со сверстниками, взрослыми в учебно-трудовой деятельности</w:t>
            </w:r>
          </w:p>
          <w:p w:rsidR="00DA4459" w:rsidRPr="00DA4459" w:rsidRDefault="00DA4459" w:rsidP="00D93E5D">
            <w:pPr>
              <w:pStyle w:val="af7"/>
              <w:numPr>
                <w:ilvl w:val="0"/>
                <w:numId w:val="53"/>
              </w:numPr>
              <w:suppressAutoHyphens w:val="0"/>
              <w:ind w:left="335" w:hanging="385"/>
              <w:contextualSpacing/>
              <w:rPr>
                <w:color w:val="000000"/>
              </w:rPr>
            </w:pPr>
            <w:r w:rsidRPr="00DA4459">
              <w:rPr>
                <w:color w:val="000000"/>
              </w:rPr>
              <w:t>Участие во встречах и беседах с выпускниками</w:t>
            </w:r>
            <w:r w:rsidR="007E65D1">
              <w:rPr>
                <w:color w:val="000000"/>
              </w:rPr>
              <w:t xml:space="preserve"> </w:t>
            </w:r>
            <w:r w:rsidR="001B6A8E">
              <w:rPr>
                <w:color w:val="000000"/>
              </w:rPr>
              <w:t>Колледжа</w:t>
            </w:r>
            <w:r w:rsidRPr="00DA4459">
              <w:rPr>
                <w:color w:val="000000"/>
              </w:rPr>
              <w:t>, знакомство с биографиями выпускников, показавших достойные примеры высокого профессионализма,</w:t>
            </w:r>
          </w:p>
          <w:p w:rsidR="00DA4459" w:rsidRPr="00DA4459" w:rsidRDefault="003925E7" w:rsidP="00D93E5D">
            <w:pPr>
              <w:pStyle w:val="af7"/>
              <w:numPr>
                <w:ilvl w:val="0"/>
                <w:numId w:val="53"/>
              </w:numPr>
              <w:suppressAutoHyphens w:val="0"/>
              <w:ind w:left="335" w:hanging="385"/>
              <w:contextualSpacing/>
              <w:rPr>
                <w:color w:val="000000"/>
              </w:rPr>
            </w:pPr>
            <w:r>
              <w:rPr>
                <w:color w:val="000000"/>
              </w:rPr>
              <w:t>Т</w:t>
            </w:r>
            <w:r w:rsidR="00DA4459" w:rsidRPr="00DA4459">
              <w:rPr>
                <w:color w:val="000000"/>
              </w:rPr>
              <w:t>ворческого   отношения к труду и жизни.</w:t>
            </w:r>
          </w:p>
          <w:p w:rsidR="00DA4459" w:rsidRPr="00DA4459" w:rsidRDefault="00DA4459" w:rsidP="00D93E5D">
            <w:pPr>
              <w:numPr>
                <w:ilvl w:val="0"/>
                <w:numId w:val="53"/>
              </w:numPr>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Обучение творчески и критически  </w:t>
            </w:r>
            <w:r w:rsidRPr="00DA4459">
              <w:rPr>
                <w:rFonts w:ascii="Times New Roman" w:hAnsi="Times New Roman" w:cs="Times New Roman"/>
                <w:color w:val="000000"/>
                <w:sz w:val="24"/>
                <w:szCs w:val="24"/>
              </w:rPr>
              <w:lastRenderedPageBreak/>
              <w:t>работать с информацией (целенаправленный сбор информации, её  анализ и</w:t>
            </w:r>
            <w:r w:rsidR="003925E7">
              <w:rPr>
                <w:rFonts w:ascii="Times New Roman" w:hAnsi="Times New Roman" w:cs="Times New Roman"/>
                <w:color w:val="000000"/>
                <w:sz w:val="24"/>
                <w:szCs w:val="24"/>
              </w:rPr>
              <w:t xml:space="preserve"> обобщение из разных источников</w:t>
            </w:r>
            <w:r w:rsidRPr="00DA4459">
              <w:rPr>
                <w:rFonts w:ascii="Times New Roman" w:hAnsi="Times New Roman" w:cs="Times New Roman"/>
                <w:color w:val="000000"/>
                <w:sz w:val="24"/>
                <w:szCs w:val="24"/>
              </w:rPr>
              <w:t>)</w:t>
            </w:r>
          </w:p>
        </w:tc>
        <w:tc>
          <w:tcPr>
            <w:tcW w:w="4732" w:type="dxa"/>
            <w:tcBorders>
              <w:top w:val="outset" w:sz="6" w:space="0" w:color="FFFFFF"/>
              <w:left w:val="outset" w:sz="6" w:space="0" w:color="FFFFFF"/>
              <w:bottom w:val="outset" w:sz="6" w:space="0" w:color="FFFFFF"/>
              <w:right w:val="outset" w:sz="6" w:space="0" w:color="FFFFFF"/>
            </w:tcBorders>
          </w:tcPr>
          <w:p w:rsidR="00DA4459" w:rsidRDefault="00DA4459" w:rsidP="00D93E5D">
            <w:pPr>
              <w:numPr>
                <w:ilvl w:val="0"/>
                <w:numId w:val="58"/>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xml:space="preserve">организация ежедневного дежурства по </w:t>
            </w:r>
            <w:r w:rsidR="001B6A8E">
              <w:rPr>
                <w:rFonts w:ascii="Times New Roman" w:hAnsi="Times New Roman" w:cs="Times New Roman"/>
                <w:color w:val="000000"/>
                <w:sz w:val="24"/>
                <w:szCs w:val="24"/>
              </w:rPr>
              <w:t>комнатам  в общежитии</w:t>
            </w:r>
            <w:r w:rsidRPr="00DA4459">
              <w:rPr>
                <w:rFonts w:ascii="Times New Roman" w:hAnsi="Times New Roman" w:cs="Times New Roman"/>
                <w:color w:val="000000"/>
                <w:sz w:val="24"/>
                <w:szCs w:val="24"/>
              </w:rPr>
              <w:t>;</w:t>
            </w:r>
          </w:p>
          <w:p w:rsidR="001B6A8E" w:rsidRPr="00DA4459" w:rsidRDefault="001B6A8E" w:rsidP="00D93E5D">
            <w:pPr>
              <w:numPr>
                <w:ilvl w:val="0"/>
                <w:numId w:val="58"/>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Pr>
                <w:rFonts w:ascii="Times New Roman" w:hAnsi="Times New Roman" w:cs="Times New Roman"/>
                <w:color w:val="000000"/>
                <w:sz w:val="24"/>
                <w:szCs w:val="24"/>
              </w:rPr>
              <w:t>проведение  санитарных рейдов;</w:t>
            </w:r>
          </w:p>
          <w:p w:rsidR="00DA4459" w:rsidRPr="00DA4459" w:rsidRDefault="00DA4459" w:rsidP="00D93E5D">
            <w:pPr>
              <w:numPr>
                <w:ilvl w:val="0"/>
                <w:numId w:val="58"/>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t>организация дежурства по</w:t>
            </w:r>
            <w:r w:rsidR="001B6A8E">
              <w:rPr>
                <w:rFonts w:ascii="Times New Roman" w:hAnsi="Times New Roman" w:cs="Times New Roman"/>
                <w:color w:val="000000"/>
                <w:sz w:val="24"/>
                <w:szCs w:val="24"/>
              </w:rPr>
              <w:t xml:space="preserve"> Колледжу</w:t>
            </w:r>
            <w:r w:rsidRPr="00DA4459">
              <w:rPr>
                <w:rFonts w:ascii="Times New Roman" w:hAnsi="Times New Roman" w:cs="Times New Roman"/>
                <w:color w:val="000000"/>
                <w:sz w:val="24"/>
                <w:szCs w:val="24"/>
              </w:rPr>
              <w:t>;</w:t>
            </w:r>
          </w:p>
          <w:p w:rsidR="00DA4459" w:rsidRPr="00DA4459" w:rsidRDefault="00DA4459" w:rsidP="00D93E5D">
            <w:pPr>
              <w:numPr>
                <w:ilvl w:val="0"/>
                <w:numId w:val="58"/>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t>организация субботников по уборке территории;</w:t>
            </w:r>
          </w:p>
          <w:p w:rsidR="00DA4459" w:rsidRPr="00DA4459" w:rsidRDefault="00DA4459" w:rsidP="00D93E5D">
            <w:pPr>
              <w:numPr>
                <w:ilvl w:val="0"/>
                <w:numId w:val="58"/>
              </w:numPr>
              <w:spacing w:before="27" w:after="27"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t>выставки декоративно-прикладного творчества;</w:t>
            </w:r>
          </w:p>
          <w:p w:rsidR="00DA4459" w:rsidRPr="00DA4459" w:rsidRDefault="00DA4459" w:rsidP="00D93E5D">
            <w:pPr>
              <w:numPr>
                <w:ilvl w:val="0"/>
                <w:numId w:val="58"/>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t>конкурсные, познавательно развлекательные, сюжетно-ролевые и коллективно-творческие мероприятия.</w:t>
            </w:r>
          </w:p>
          <w:p w:rsidR="00DA4459" w:rsidRPr="00DA4459" w:rsidRDefault="00DA4459" w:rsidP="00D93E5D">
            <w:pPr>
              <w:pStyle w:val="af7"/>
              <w:numPr>
                <w:ilvl w:val="0"/>
                <w:numId w:val="95"/>
              </w:numPr>
              <w:suppressAutoHyphens w:val="0"/>
              <w:spacing w:line="276" w:lineRule="auto"/>
              <w:contextualSpacing/>
              <w:rPr>
                <w:color w:val="000000"/>
              </w:rPr>
            </w:pPr>
            <w:r w:rsidRPr="00DA4459">
              <w:rPr>
                <w:color w:val="000000"/>
              </w:rPr>
              <w:t>конкурсы научных проектов,</w:t>
            </w:r>
          </w:p>
          <w:p w:rsidR="00DA4459" w:rsidRPr="00DA4459" w:rsidRDefault="00DA4459" w:rsidP="00D93E5D">
            <w:pPr>
              <w:pStyle w:val="af7"/>
              <w:numPr>
                <w:ilvl w:val="0"/>
                <w:numId w:val="95"/>
              </w:numPr>
              <w:suppressAutoHyphens w:val="0"/>
              <w:spacing w:line="276" w:lineRule="auto"/>
              <w:contextualSpacing/>
              <w:rPr>
                <w:color w:val="000000"/>
              </w:rPr>
            </w:pPr>
            <w:r w:rsidRPr="00DA4459">
              <w:rPr>
                <w:color w:val="000000"/>
              </w:rPr>
              <w:t>вечера неразгаданных тайн</w:t>
            </w:r>
          </w:p>
          <w:p w:rsidR="00DA4459" w:rsidRPr="00DA4459" w:rsidRDefault="00DA4459" w:rsidP="00D93E5D">
            <w:pPr>
              <w:pStyle w:val="af7"/>
              <w:numPr>
                <w:ilvl w:val="0"/>
                <w:numId w:val="95"/>
              </w:numPr>
              <w:suppressAutoHyphens w:val="0"/>
              <w:spacing w:line="276" w:lineRule="auto"/>
              <w:contextualSpacing/>
              <w:rPr>
                <w:color w:val="000000"/>
              </w:rPr>
            </w:pPr>
            <w:r w:rsidRPr="00DA4459">
              <w:rPr>
                <w:color w:val="000000"/>
              </w:rPr>
              <w:t>брейн- ринги,</w:t>
            </w:r>
          </w:p>
          <w:p w:rsidR="00DA4459" w:rsidRPr="00DA4459" w:rsidRDefault="00DA4459" w:rsidP="00D93E5D">
            <w:pPr>
              <w:pStyle w:val="af7"/>
              <w:numPr>
                <w:ilvl w:val="0"/>
                <w:numId w:val="95"/>
              </w:numPr>
              <w:suppressAutoHyphens w:val="0"/>
              <w:spacing w:line="276" w:lineRule="auto"/>
              <w:contextualSpacing/>
              <w:rPr>
                <w:color w:val="000000"/>
              </w:rPr>
            </w:pPr>
            <w:r w:rsidRPr="00DA4459">
              <w:rPr>
                <w:color w:val="000000"/>
              </w:rPr>
              <w:t>мастер- классы</w:t>
            </w:r>
          </w:p>
          <w:p w:rsidR="00DA4459" w:rsidRPr="00DA4459" w:rsidRDefault="00DA4459" w:rsidP="00D93E5D">
            <w:pPr>
              <w:pStyle w:val="af7"/>
              <w:numPr>
                <w:ilvl w:val="0"/>
                <w:numId w:val="95"/>
              </w:numPr>
              <w:suppressAutoHyphens w:val="0"/>
              <w:spacing w:line="276" w:lineRule="auto"/>
              <w:contextualSpacing/>
              <w:rPr>
                <w:color w:val="000000"/>
              </w:rPr>
            </w:pPr>
            <w:r w:rsidRPr="00DA4459">
              <w:rPr>
                <w:color w:val="000000"/>
              </w:rPr>
              <w:t>творческие площадки</w:t>
            </w:r>
          </w:p>
          <w:p w:rsidR="00DA4459" w:rsidRPr="00DA4459" w:rsidRDefault="00DA4459" w:rsidP="00D93E5D">
            <w:pPr>
              <w:pStyle w:val="af7"/>
              <w:numPr>
                <w:ilvl w:val="0"/>
                <w:numId w:val="95"/>
              </w:numPr>
              <w:suppressAutoHyphens w:val="0"/>
              <w:spacing w:line="276" w:lineRule="auto"/>
              <w:contextualSpacing/>
              <w:rPr>
                <w:color w:val="000000"/>
              </w:rPr>
            </w:pPr>
            <w:r w:rsidRPr="00DA4459">
              <w:rPr>
                <w:color w:val="000000"/>
              </w:rPr>
              <w:t>смотр знаний,</w:t>
            </w:r>
          </w:p>
          <w:p w:rsidR="00DA4459" w:rsidRPr="00DA4459" w:rsidRDefault="00DA4459" w:rsidP="00D93E5D">
            <w:pPr>
              <w:pStyle w:val="af7"/>
              <w:numPr>
                <w:ilvl w:val="0"/>
                <w:numId w:val="95"/>
              </w:numPr>
              <w:suppressAutoHyphens w:val="0"/>
              <w:spacing w:line="276" w:lineRule="auto"/>
              <w:contextualSpacing/>
              <w:rPr>
                <w:color w:val="000000"/>
              </w:rPr>
            </w:pPr>
            <w:r w:rsidRPr="00DA4459">
              <w:rPr>
                <w:color w:val="000000"/>
              </w:rPr>
              <w:t xml:space="preserve">викторины, экскурсии.  </w:t>
            </w:r>
          </w:p>
          <w:p w:rsidR="00DA4459" w:rsidRPr="00DA4459" w:rsidRDefault="00DA4459" w:rsidP="00D93E5D">
            <w:pPr>
              <w:pStyle w:val="af7"/>
              <w:numPr>
                <w:ilvl w:val="0"/>
                <w:numId w:val="95"/>
              </w:numPr>
              <w:suppressAutoHyphens w:val="0"/>
              <w:spacing w:line="276" w:lineRule="auto"/>
              <w:contextualSpacing/>
              <w:rPr>
                <w:color w:val="000000"/>
              </w:rPr>
            </w:pPr>
            <w:r w:rsidRPr="00DA4459">
              <w:rPr>
                <w:color w:val="000000"/>
              </w:rPr>
              <w:t>«Встречи с интересными людьми»</w:t>
            </w:r>
          </w:p>
          <w:p w:rsidR="00DA4459" w:rsidRPr="00DA4459" w:rsidRDefault="003925E7" w:rsidP="00D93E5D">
            <w:pPr>
              <w:pStyle w:val="af7"/>
              <w:numPr>
                <w:ilvl w:val="0"/>
                <w:numId w:val="95"/>
              </w:numPr>
              <w:suppressAutoHyphens w:val="0"/>
              <w:spacing w:line="276" w:lineRule="auto"/>
              <w:contextualSpacing/>
              <w:rPr>
                <w:color w:val="000000"/>
              </w:rPr>
            </w:pPr>
            <w:r w:rsidRPr="00DA4459">
              <w:rPr>
                <w:color w:val="000000"/>
              </w:rPr>
              <w:t>О</w:t>
            </w:r>
            <w:r w:rsidR="00DA4459" w:rsidRPr="00DA4459">
              <w:rPr>
                <w:color w:val="000000"/>
              </w:rPr>
              <w:t>бщественно</w:t>
            </w:r>
            <w:r>
              <w:rPr>
                <w:color w:val="000000"/>
              </w:rPr>
              <w:t xml:space="preserve"> </w:t>
            </w:r>
            <w:r w:rsidR="00DA4459" w:rsidRPr="00DA4459">
              <w:rPr>
                <w:color w:val="000000"/>
              </w:rPr>
              <w:t>- полезный труд,</w:t>
            </w:r>
          </w:p>
          <w:p w:rsidR="00DA4459" w:rsidRPr="00DA4459" w:rsidRDefault="00DA4459" w:rsidP="00D93E5D">
            <w:pPr>
              <w:pStyle w:val="af7"/>
              <w:numPr>
                <w:ilvl w:val="0"/>
                <w:numId w:val="95"/>
              </w:numPr>
              <w:suppressAutoHyphens w:val="0"/>
              <w:spacing w:line="276" w:lineRule="auto"/>
              <w:contextualSpacing/>
              <w:rPr>
                <w:color w:val="000000"/>
              </w:rPr>
            </w:pPr>
            <w:r w:rsidRPr="00DA4459">
              <w:rPr>
                <w:color w:val="000000"/>
              </w:rPr>
              <w:t>акции «Забота»</w:t>
            </w:r>
          </w:p>
          <w:p w:rsidR="001B6A8E" w:rsidRDefault="00DA4459" w:rsidP="00D93E5D">
            <w:pPr>
              <w:pStyle w:val="af7"/>
              <w:numPr>
                <w:ilvl w:val="0"/>
                <w:numId w:val="95"/>
              </w:numPr>
              <w:suppressAutoHyphens w:val="0"/>
              <w:spacing w:line="276" w:lineRule="auto"/>
              <w:contextualSpacing/>
              <w:rPr>
                <w:color w:val="000000"/>
              </w:rPr>
            </w:pPr>
            <w:r w:rsidRPr="001B6A8E">
              <w:rPr>
                <w:color w:val="000000"/>
              </w:rPr>
              <w:t xml:space="preserve">информационные проекты </w:t>
            </w:r>
          </w:p>
          <w:p w:rsidR="00DA4459" w:rsidRPr="001B6A8E" w:rsidRDefault="00DA4459" w:rsidP="00D93E5D">
            <w:pPr>
              <w:pStyle w:val="af7"/>
              <w:numPr>
                <w:ilvl w:val="0"/>
                <w:numId w:val="95"/>
              </w:numPr>
              <w:suppressAutoHyphens w:val="0"/>
              <w:spacing w:line="276" w:lineRule="auto"/>
              <w:contextualSpacing/>
              <w:rPr>
                <w:color w:val="000000"/>
              </w:rPr>
            </w:pPr>
            <w:r w:rsidRPr="001B6A8E">
              <w:rPr>
                <w:color w:val="000000"/>
              </w:rPr>
              <w:t>Встречи с представителями ВУЗов, СУЗов</w:t>
            </w:r>
            <w:r w:rsidR="003925E7">
              <w:rPr>
                <w:color w:val="000000"/>
              </w:rPr>
              <w:t xml:space="preserve"> автономного округа и РФ</w:t>
            </w:r>
          </w:p>
          <w:p w:rsidR="00DA4459" w:rsidRPr="00DA4459" w:rsidRDefault="00DA4459" w:rsidP="001B6A8E">
            <w:pPr>
              <w:pStyle w:val="af7"/>
              <w:shd w:val="clear" w:color="auto" w:fill="FFFFFF"/>
              <w:suppressAutoHyphens w:val="0"/>
              <w:autoSpaceDE w:val="0"/>
              <w:autoSpaceDN w:val="0"/>
              <w:adjustRightInd w:val="0"/>
              <w:contextualSpacing/>
              <w:rPr>
                <w:color w:val="000000"/>
              </w:rPr>
            </w:pPr>
          </w:p>
        </w:tc>
      </w:tr>
    </w:tbl>
    <w:p w:rsidR="00A23ADA" w:rsidRDefault="00A23ADA" w:rsidP="00DA4459">
      <w:pPr>
        <w:shd w:val="clear" w:color="auto" w:fill="FFFFFF"/>
        <w:jc w:val="center"/>
        <w:rPr>
          <w:rFonts w:ascii="Times New Roman" w:hAnsi="Times New Roman" w:cs="Times New Roman"/>
          <w:b/>
          <w:bCs/>
          <w:i/>
          <w:color w:val="000000"/>
          <w:sz w:val="24"/>
          <w:szCs w:val="24"/>
        </w:rPr>
      </w:pPr>
    </w:p>
    <w:p w:rsidR="00DA4459" w:rsidRPr="00DA4459" w:rsidRDefault="00DA4459" w:rsidP="00DA4459">
      <w:pPr>
        <w:shd w:val="clear" w:color="auto" w:fill="FFFFFF"/>
        <w:jc w:val="center"/>
        <w:rPr>
          <w:rFonts w:ascii="Times New Roman" w:hAnsi="Times New Roman" w:cs="Times New Roman"/>
          <w:b/>
          <w:bCs/>
          <w:i/>
          <w:color w:val="000000"/>
          <w:sz w:val="24"/>
          <w:szCs w:val="24"/>
        </w:rPr>
      </w:pPr>
      <w:r w:rsidRPr="00DA4459">
        <w:rPr>
          <w:rFonts w:ascii="Times New Roman" w:hAnsi="Times New Roman" w:cs="Times New Roman"/>
          <w:b/>
          <w:bCs/>
          <w:i/>
          <w:color w:val="000000"/>
          <w:sz w:val="24"/>
          <w:szCs w:val="24"/>
        </w:rPr>
        <w:t>Модуль «Я – человек»</w:t>
      </w:r>
    </w:p>
    <w:p w:rsidR="00DA4459" w:rsidRPr="00DA4459" w:rsidRDefault="00DA4459" w:rsidP="00DA4459">
      <w:pPr>
        <w:shd w:val="clear" w:color="auto" w:fill="FFFFFF"/>
        <w:ind w:firstLine="709"/>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Задачи модуля:</w:t>
      </w:r>
    </w:p>
    <w:p w:rsidR="00DA4459" w:rsidRPr="00DA4459" w:rsidRDefault="00DA4459" w:rsidP="00DA4459">
      <w:pPr>
        <w:shd w:val="clear" w:color="auto" w:fill="FFFFFF"/>
        <w:jc w:val="both"/>
        <w:rPr>
          <w:rFonts w:ascii="Times New Roman" w:hAnsi="Times New Roman" w:cs="Times New Roman"/>
          <w:i/>
          <w:color w:val="000000"/>
          <w:sz w:val="24"/>
          <w:szCs w:val="24"/>
        </w:rPr>
      </w:pPr>
      <w:r w:rsidRPr="00DA4459">
        <w:rPr>
          <w:rFonts w:ascii="Times New Roman" w:hAnsi="Times New Roman" w:cs="Times New Roman"/>
          <w:b/>
          <w:bCs/>
          <w:i/>
          <w:color w:val="000000"/>
          <w:sz w:val="24"/>
          <w:szCs w:val="24"/>
        </w:rPr>
        <w:t xml:space="preserve">4. </w:t>
      </w:r>
      <w:r w:rsidRPr="00DA4459">
        <w:rPr>
          <w:rFonts w:ascii="Times New Roman" w:hAnsi="Times New Roman" w:cs="Times New Roman"/>
          <w:b/>
          <w:bCs/>
          <w:i/>
          <w:iCs/>
          <w:color w:val="000000"/>
          <w:sz w:val="24"/>
          <w:szCs w:val="24"/>
        </w:rPr>
        <w:t xml:space="preserve">Воспитание нравственных чувств, убеждений, этического сознания.  </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Cs/>
          <w:color w:val="000000"/>
          <w:sz w:val="24"/>
          <w:szCs w:val="24"/>
        </w:rPr>
        <w:t>Получение знаний</w:t>
      </w:r>
    </w:p>
    <w:p w:rsidR="00DA4459" w:rsidRPr="00DA4459" w:rsidRDefault="00DA4459" w:rsidP="00D93E5D">
      <w:pPr>
        <w:numPr>
          <w:ilvl w:val="0"/>
          <w:numId w:val="6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 базовых национальных российских ценностях;</w:t>
      </w:r>
    </w:p>
    <w:p w:rsidR="00DA4459" w:rsidRPr="00DA4459" w:rsidRDefault="00DA4459" w:rsidP="00D93E5D">
      <w:pPr>
        <w:numPr>
          <w:ilvl w:val="0"/>
          <w:numId w:val="6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различия хороших и плохих поступков;</w:t>
      </w:r>
    </w:p>
    <w:p w:rsidR="00DA4459" w:rsidRPr="00DA4459" w:rsidRDefault="00DA4459" w:rsidP="00D93E5D">
      <w:pPr>
        <w:numPr>
          <w:ilvl w:val="0"/>
          <w:numId w:val="6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 правилах поведения в</w:t>
      </w:r>
      <w:r w:rsidR="007E65D1">
        <w:rPr>
          <w:rFonts w:ascii="Times New Roman" w:hAnsi="Times New Roman" w:cs="Times New Roman"/>
          <w:color w:val="000000"/>
          <w:sz w:val="24"/>
          <w:szCs w:val="24"/>
        </w:rPr>
        <w:t xml:space="preserve"> </w:t>
      </w:r>
      <w:r w:rsidR="001B6A8E">
        <w:rPr>
          <w:rFonts w:ascii="Times New Roman" w:hAnsi="Times New Roman" w:cs="Times New Roman"/>
          <w:color w:val="000000"/>
          <w:sz w:val="24"/>
          <w:szCs w:val="24"/>
        </w:rPr>
        <w:t>Колледже</w:t>
      </w:r>
      <w:r w:rsidRPr="00DA4459">
        <w:rPr>
          <w:rFonts w:ascii="Times New Roman" w:hAnsi="Times New Roman" w:cs="Times New Roman"/>
          <w:color w:val="000000"/>
          <w:sz w:val="24"/>
          <w:szCs w:val="24"/>
        </w:rPr>
        <w:t>, дома, на улице, в общественных местах, на природе;</w:t>
      </w:r>
    </w:p>
    <w:p w:rsidR="00DA4459" w:rsidRPr="00DA4459" w:rsidRDefault="00DA4459" w:rsidP="00D93E5D">
      <w:pPr>
        <w:numPr>
          <w:ilvl w:val="0"/>
          <w:numId w:val="6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 религиозной картине мира, роли традиционных религий в развитии Российского государства, в истории и культуре нашей страны;</w:t>
      </w:r>
    </w:p>
    <w:p w:rsidR="00DA4459" w:rsidRPr="00DA4459" w:rsidRDefault="00DA4459" w:rsidP="00D93E5D">
      <w:pPr>
        <w:numPr>
          <w:ilvl w:val="0"/>
          <w:numId w:val="6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уважительного отношения к родителям, старшим, доброжелательное отношение к сверстникам и младшим;</w:t>
      </w:r>
    </w:p>
    <w:p w:rsidR="00DA4459" w:rsidRPr="00DA4459" w:rsidRDefault="00DA4459" w:rsidP="00D93E5D">
      <w:pPr>
        <w:numPr>
          <w:ilvl w:val="0"/>
          <w:numId w:val="6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установления дружеских взаимоотношений в коллективе, основанных на взаимопомощи и взаимной поддержке;</w:t>
      </w:r>
    </w:p>
    <w:p w:rsidR="00DA4459" w:rsidRPr="00DA4459" w:rsidRDefault="00DA4459" w:rsidP="00D93E5D">
      <w:pPr>
        <w:numPr>
          <w:ilvl w:val="0"/>
          <w:numId w:val="6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бережного, гуманного отношения ко всему живому;</w:t>
      </w:r>
    </w:p>
    <w:p w:rsidR="00DA4459" w:rsidRPr="00DA4459" w:rsidRDefault="00DA4459" w:rsidP="00D93E5D">
      <w:pPr>
        <w:numPr>
          <w:ilvl w:val="0"/>
          <w:numId w:val="6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правил этики, культуры речи;</w:t>
      </w:r>
    </w:p>
    <w:p w:rsidR="00DA4459" w:rsidRPr="00DA4459" w:rsidRDefault="00DA4459" w:rsidP="00D93E5D">
      <w:pPr>
        <w:numPr>
          <w:ilvl w:val="0"/>
          <w:numId w:val="6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DA4459" w:rsidRPr="00DA4459" w:rsidRDefault="00DA4459" w:rsidP="00D93E5D">
      <w:pPr>
        <w:numPr>
          <w:ilvl w:val="0"/>
          <w:numId w:val="6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DA4459" w:rsidRPr="00DA4459" w:rsidRDefault="00DA4459" w:rsidP="00D93E5D">
      <w:pPr>
        <w:numPr>
          <w:ilvl w:val="0"/>
          <w:numId w:val="63"/>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DA4459" w:rsidRPr="00DA4459" w:rsidRDefault="00DA4459" w:rsidP="00DA4459">
      <w:pPr>
        <w:shd w:val="clear" w:color="auto" w:fill="FFFFFF"/>
        <w:jc w:val="both"/>
        <w:rPr>
          <w:rStyle w:val="a6"/>
          <w:rFonts w:ascii="Times New Roman" w:hAnsi="Times New Roman" w:cs="Times New Roman"/>
          <w:b w:val="0"/>
          <w:bCs w:val="0"/>
          <w:color w:val="000000"/>
          <w:sz w:val="24"/>
          <w:szCs w:val="24"/>
        </w:rPr>
      </w:pPr>
      <w:r w:rsidRPr="00DA4459">
        <w:rPr>
          <w:rFonts w:ascii="Times New Roman" w:hAnsi="Times New Roman" w:cs="Times New Roman"/>
          <w:b/>
          <w:bCs/>
          <w:color w:val="000000"/>
          <w:sz w:val="24"/>
          <w:szCs w:val="24"/>
        </w:rPr>
        <w:t xml:space="preserve">Ценности: </w:t>
      </w:r>
      <w:r w:rsidRPr="00DA4459">
        <w:rPr>
          <w:rFonts w:ascii="Times New Roman" w:hAnsi="Times New Roman" w:cs="Times New Roman"/>
          <w:color w:val="000000"/>
          <w:sz w:val="24"/>
          <w:szCs w:val="24"/>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tbl>
      <w:tblPr>
        <w:tblW w:w="9443"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678"/>
        <w:gridCol w:w="4765"/>
      </w:tblGrid>
      <w:tr w:rsidR="00DA4459" w:rsidRPr="00DA4459" w:rsidTr="003F033C">
        <w:trPr>
          <w:tblCellSpacing w:w="0" w:type="dxa"/>
        </w:trPr>
        <w:tc>
          <w:tcPr>
            <w:tcW w:w="4678" w:type="dxa"/>
            <w:tcBorders>
              <w:top w:val="outset" w:sz="6" w:space="0" w:color="FFFFFF"/>
              <w:left w:val="outset" w:sz="6" w:space="0" w:color="FFFFFF"/>
              <w:bottom w:val="outset" w:sz="6" w:space="0" w:color="FFFFFF"/>
              <w:right w:val="outset" w:sz="6" w:space="0" w:color="FFFFFF"/>
            </w:tcBorders>
          </w:tcPr>
          <w:p w:rsidR="00DA4459" w:rsidRPr="00DA4459" w:rsidRDefault="00DA4459" w:rsidP="003F033C">
            <w:pPr>
              <w:ind w:hanging="360"/>
              <w:jc w:val="center"/>
              <w:rPr>
                <w:rStyle w:val="a6"/>
                <w:rFonts w:ascii="Times New Roman" w:hAnsi="Times New Roman" w:cs="Times New Roman"/>
                <w:b w:val="0"/>
                <w:bCs w:val="0"/>
                <w:color w:val="000000"/>
                <w:sz w:val="24"/>
                <w:szCs w:val="24"/>
              </w:rPr>
            </w:pPr>
            <w:r w:rsidRPr="00DA4459">
              <w:rPr>
                <w:rStyle w:val="a6"/>
                <w:rFonts w:ascii="Times New Roman" w:hAnsi="Times New Roman" w:cs="Times New Roman"/>
                <w:color w:val="000000"/>
                <w:sz w:val="24"/>
                <w:szCs w:val="24"/>
              </w:rPr>
              <w:t>Воспитательные задачи,</w:t>
            </w:r>
          </w:p>
          <w:p w:rsidR="00DA4459" w:rsidRPr="00DA4459" w:rsidRDefault="00DA4459" w:rsidP="003F033C">
            <w:pPr>
              <w:ind w:hanging="360"/>
              <w:jc w:val="center"/>
              <w:rPr>
                <w:rStyle w:val="a6"/>
                <w:rFonts w:ascii="Times New Roman" w:hAnsi="Times New Roman" w:cs="Times New Roman"/>
                <w:b w:val="0"/>
                <w:bCs w:val="0"/>
                <w:color w:val="000000"/>
                <w:sz w:val="24"/>
                <w:szCs w:val="24"/>
              </w:rPr>
            </w:pPr>
            <w:r w:rsidRPr="00DA4459">
              <w:rPr>
                <w:rStyle w:val="a6"/>
                <w:rFonts w:ascii="Times New Roman" w:hAnsi="Times New Roman" w:cs="Times New Roman"/>
                <w:color w:val="000000"/>
                <w:sz w:val="24"/>
                <w:szCs w:val="24"/>
              </w:rPr>
              <w:t>формы деятельности</w:t>
            </w:r>
          </w:p>
        </w:tc>
        <w:tc>
          <w:tcPr>
            <w:tcW w:w="4765" w:type="dxa"/>
            <w:tcBorders>
              <w:top w:val="outset" w:sz="6" w:space="0" w:color="FFFFFF"/>
              <w:left w:val="outset" w:sz="6" w:space="0" w:color="FFFFFF"/>
              <w:bottom w:val="outset" w:sz="6" w:space="0" w:color="FFFFFF"/>
              <w:right w:val="outset" w:sz="6" w:space="0" w:color="FFFFFF"/>
            </w:tcBorders>
          </w:tcPr>
          <w:p w:rsidR="00DA4459" w:rsidRPr="00DA4459" w:rsidRDefault="00DA4459" w:rsidP="003F033C">
            <w:pPr>
              <w:tabs>
                <w:tab w:val="left" w:pos="0"/>
              </w:tabs>
              <w:ind w:left="335" w:hanging="360"/>
              <w:jc w:val="center"/>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Формы занятий</w:t>
            </w:r>
          </w:p>
        </w:tc>
      </w:tr>
      <w:tr w:rsidR="00DA4459" w:rsidRPr="00DA4459" w:rsidTr="003F033C">
        <w:trPr>
          <w:tblCellSpacing w:w="0" w:type="dxa"/>
        </w:trPr>
        <w:tc>
          <w:tcPr>
            <w:tcW w:w="4678" w:type="dxa"/>
            <w:tcBorders>
              <w:top w:val="outset" w:sz="6" w:space="0" w:color="FFFFFF"/>
              <w:left w:val="outset" w:sz="6" w:space="0" w:color="FFFFFF"/>
              <w:bottom w:val="outset" w:sz="6" w:space="0" w:color="FFFFFF"/>
              <w:right w:val="outset" w:sz="6" w:space="0" w:color="FFFFFF"/>
            </w:tcBorders>
          </w:tcPr>
          <w:p w:rsidR="00DA4459" w:rsidRPr="00DA4459" w:rsidRDefault="00DA4459" w:rsidP="00D93E5D">
            <w:pPr>
              <w:numPr>
                <w:ilvl w:val="0"/>
                <w:numId w:val="52"/>
              </w:numPr>
              <w:spacing w:after="0" w:line="240" w:lineRule="auto"/>
              <w:ind w:left="368"/>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формирование духовно-нравственных ориентиров;</w:t>
            </w:r>
          </w:p>
          <w:p w:rsidR="00DA4459" w:rsidRPr="00DA4459" w:rsidRDefault="00DA4459" w:rsidP="00D93E5D">
            <w:pPr>
              <w:numPr>
                <w:ilvl w:val="0"/>
                <w:numId w:val="52"/>
              </w:numPr>
              <w:spacing w:after="0" w:line="240" w:lineRule="auto"/>
              <w:ind w:left="368"/>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формирование гражданского отношения к себе;</w:t>
            </w:r>
          </w:p>
          <w:p w:rsidR="00DA4459" w:rsidRPr="00DA4459" w:rsidRDefault="00DA4459" w:rsidP="00D93E5D">
            <w:pPr>
              <w:numPr>
                <w:ilvl w:val="0"/>
                <w:numId w:val="52"/>
              </w:numPr>
              <w:spacing w:after="0" w:line="240" w:lineRule="auto"/>
              <w:ind w:left="368"/>
              <w:rPr>
                <w:rFonts w:ascii="Times New Roman" w:hAnsi="Times New Roman" w:cs="Times New Roman"/>
                <w:color w:val="000000"/>
                <w:sz w:val="24"/>
                <w:szCs w:val="24"/>
              </w:rPr>
            </w:pPr>
            <w:r w:rsidRPr="00DA4459">
              <w:rPr>
                <w:rFonts w:ascii="Times New Roman" w:hAnsi="Times New Roman" w:cs="Times New Roman"/>
                <w:color w:val="000000"/>
                <w:sz w:val="24"/>
                <w:szCs w:val="24"/>
              </w:rPr>
              <w:t>воспитание сознательной дисциплины и культуры поведения, ответственности и исполнительности;</w:t>
            </w:r>
          </w:p>
          <w:p w:rsidR="00DA4459" w:rsidRPr="00DA4459" w:rsidRDefault="00DA4459" w:rsidP="00D93E5D">
            <w:pPr>
              <w:numPr>
                <w:ilvl w:val="0"/>
                <w:numId w:val="52"/>
              </w:numPr>
              <w:spacing w:after="0" w:line="240" w:lineRule="auto"/>
              <w:ind w:left="368"/>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формирование потребности самообразования, самовоспитания </w:t>
            </w:r>
            <w:r w:rsidRPr="00DA4459">
              <w:rPr>
                <w:rFonts w:ascii="Times New Roman" w:hAnsi="Times New Roman" w:cs="Times New Roman"/>
                <w:color w:val="000000"/>
                <w:sz w:val="24"/>
                <w:szCs w:val="24"/>
              </w:rPr>
              <w:lastRenderedPageBreak/>
              <w:t>своих морально-волевых качеств;</w:t>
            </w:r>
          </w:p>
          <w:p w:rsidR="00DA4459" w:rsidRPr="00DA4459" w:rsidRDefault="00DA4459" w:rsidP="00D93E5D">
            <w:pPr>
              <w:numPr>
                <w:ilvl w:val="0"/>
                <w:numId w:val="52"/>
              </w:numPr>
              <w:spacing w:after="0" w:line="240" w:lineRule="auto"/>
              <w:ind w:left="368"/>
              <w:rPr>
                <w:rFonts w:ascii="Times New Roman" w:hAnsi="Times New Roman" w:cs="Times New Roman"/>
                <w:color w:val="000000"/>
                <w:sz w:val="24"/>
                <w:szCs w:val="24"/>
              </w:rPr>
            </w:pPr>
            <w:r w:rsidRPr="00DA4459">
              <w:rPr>
                <w:rFonts w:ascii="Times New Roman" w:hAnsi="Times New Roman" w:cs="Times New Roman"/>
                <w:color w:val="000000"/>
                <w:sz w:val="24"/>
                <w:szCs w:val="24"/>
              </w:rPr>
              <w:t>развитие самосовершенствования личности.</w:t>
            </w:r>
          </w:p>
          <w:p w:rsidR="00DA4459" w:rsidRPr="00DA4459" w:rsidRDefault="00DA4459" w:rsidP="00D93E5D">
            <w:pPr>
              <w:pStyle w:val="af7"/>
              <w:numPr>
                <w:ilvl w:val="0"/>
                <w:numId w:val="52"/>
              </w:numPr>
              <w:suppressAutoHyphens w:val="0"/>
              <w:spacing w:after="200" w:line="276" w:lineRule="auto"/>
              <w:ind w:left="336" w:hanging="284"/>
              <w:contextualSpacing/>
              <w:rPr>
                <w:color w:val="000000"/>
              </w:rPr>
            </w:pPr>
            <w:r w:rsidRPr="00DA4459">
              <w:rPr>
                <w:color w:val="000000"/>
              </w:rPr>
              <w:t xml:space="preserve">Знакомство с конкретными примерами высоконравственных отношений людей, </w:t>
            </w:r>
          </w:p>
          <w:p w:rsidR="00DA4459" w:rsidRPr="00DA4459" w:rsidRDefault="00DA4459" w:rsidP="00D93E5D">
            <w:pPr>
              <w:pStyle w:val="af7"/>
              <w:numPr>
                <w:ilvl w:val="0"/>
                <w:numId w:val="80"/>
              </w:numPr>
              <w:suppressAutoHyphens w:val="0"/>
              <w:spacing w:after="200" w:line="276" w:lineRule="auto"/>
              <w:ind w:left="336" w:hanging="284"/>
              <w:contextualSpacing/>
              <w:rPr>
                <w:color w:val="000000"/>
              </w:rPr>
            </w:pPr>
            <w:r w:rsidRPr="00DA4459">
              <w:rPr>
                <w:color w:val="000000"/>
              </w:rPr>
              <w:t>Участие в общественно полезном труде в помощь школе, городу.</w:t>
            </w:r>
          </w:p>
          <w:p w:rsidR="00DA4459" w:rsidRPr="00DA4459" w:rsidRDefault="00DA4459" w:rsidP="00D93E5D">
            <w:pPr>
              <w:pStyle w:val="23"/>
              <w:widowControl w:val="0"/>
              <w:numPr>
                <w:ilvl w:val="0"/>
                <w:numId w:val="79"/>
              </w:numPr>
              <w:suppressAutoHyphens w:val="0"/>
              <w:spacing w:after="0" w:line="240" w:lineRule="auto"/>
              <w:ind w:left="336" w:hanging="284"/>
              <w:rPr>
                <w:color w:val="000000"/>
              </w:rPr>
            </w:pPr>
            <w:r w:rsidRPr="00DA4459">
              <w:rPr>
                <w:color w:val="000000"/>
              </w:rPr>
              <w:t>Принятие добровольного участия в делах благотворительности, милосердия, в оказании помощи нуждающимся, заботе о животных, живых существах, природе.</w:t>
            </w:r>
          </w:p>
          <w:p w:rsidR="00DA4459" w:rsidRPr="00DA4459" w:rsidRDefault="00DA4459" w:rsidP="00D93E5D">
            <w:pPr>
              <w:pStyle w:val="af7"/>
              <w:numPr>
                <w:ilvl w:val="0"/>
                <w:numId w:val="78"/>
              </w:numPr>
              <w:suppressAutoHyphens w:val="0"/>
              <w:spacing w:after="200" w:line="276" w:lineRule="auto"/>
              <w:ind w:left="336" w:hanging="284"/>
              <w:contextualSpacing/>
              <w:rPr>
                <w:color w:val="000000"/>
              </w:rPr>
            </w:pPr>
            <w:r w:rsidRPr="00DA4459">
              <w:rPr>
                <w:color w:val="000000"/>
              </w:rPr>
              <w:t>Расширение положительного опыта общения со сверстниками противоположного пола в учёбе, общественной работе, отдыхе, спорте.</w:t>
            </w:r>
          </w:p>
          <w:p w:rsidR="00DA4459" w:rsidRPr="00DA4459" w:rsidRDefault="00DA4459" w:rsidP="00D93E5D">
            <w:pPr>
              <w:pStyle w:val="af7"/>
              <w:numPr>
                <w:ilvl w:val="0"/>
                <w:numId w:val="77"/>
              </w:numPr>
              <w:suppressAutoHyphens w:val="0"/>
              <w:spacing w:after="200" w:line="276" w:lineRule="auto"/>
              <w:ind w:left="478" w:hanging="284"/>
              <w:contextualSpacing/>
              <w:rPr>
                <w:color w:val="000000"/>
              </w:rPr>
            </w:pPr>
            <w:r w:rsidRPr="00DA4459">
              <w:rPr>
                <w:color w:val="000000"/>
              </w:rPr>
              <w:t>Получение системных представлений о нравственных взаимоотношениях в семье, расширение опыта позитивного взаимодействия в семье</w:t>
            </w:r>
          </w:p>
          <w:p w:rsidR="00DA4459" w:rsidRPr="00DA4459" w:rsidRDefault="00DA4459" w:rsidP="00D93E5D">
            <w:pPr>
              <w:numPr>
                <w:ilvl w:val="0"/>
                <w:numId w:val="52"/>
              </w:numPr>
              <w:spacing w:after="0" w:line="240" w:lineRule="auto"/>
              <w:ind w:left="368" w:hanging="316"/>
              <w:rPr>
                <w:rFonts w:ascii="Times New Roman" w:hAnsi="Times New Roman" w:cs="Times New Roman"/>
                <w:color w:val="000000"/>
                <w:sz w:val="24"/>
                <w:szCs w:val="24"/>
              </w:rPr>
            </w:pPr>
            <w:r w:rsidRPr="00DA4459">
              <w:rPr>
                <w:rFonts w:ascii="Times New Roman" w:hAnsi="Times New Roman" w:cs="Times New Roman"/>
                <w:color w:val="000000"/>
                <w:sz w:val="24"/>
                <w:szCs w:val="24"/>
              </w:rPr>
              <w:t>Приобретение навыков противостояния негативному влиянию экстремистских  организаций</w:t>
            </w:r>
          </w:p>
        </w:tc>
        <w:tc>
          <w:tcPr>
            <w:tcW w:w="4765" w:type="dxa"/>
            <w:tcBorders>
              <w:top w:val="outset" w:sz="6" w:space="0" w:color="FFFFFF"/>
              <w:left w:val="outset" w:sz="6" w:space="0" w:color="FFFFFF"/>
              <w:bottom w:val="outset" w:sz="6" w:space="0" w:color="FFFFFF"/>
              <w:right w:val="outset" w:sz="6" w:space="0" w:color="FFFFFF"/>
            </w:tcBorders>
          </w:tcPr>
          <w:p w:rsidR="00DA4459" w:rsidRPr="00DA4459" w:rsidRDefault="00DA4459" w:rsidP="00D93E5D">
            <w:pPr>
              <w:numPr>
                <w:ilvl w:val="0"/>
                <w:numId w:val="59"/>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День Знаний;</w:t>
            </w:r>
          </w:p>
          <w:p w:rsidR="00DA4459" w:rsidRPr="00DA4459" w:rsidRDefault="00DA4459" w:rsidP="00D93E5D">
            <w:pPr>
              <w:numPr>
                <w:ilvl w:val="0"/>
                <w:numId w:val="59"/>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t>День пожилого человека;</w:t>
            </w:r>
          </w:p>
          <w:p w:rsidR="00DA4459" w:rsidRPr="00DA4459" w:rsidRDefault="00DA4459" w:rsidP="00D93E5D">
            <w:pPr>
              <w:numPr>
                <w:ilvl w:val="0"/>
                <w:numId w:val="59"/>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t>День Учителя;</w:t>
            </w:r>
          </w:p>
          <w:p w:rsidR="00DA4459" w:rsidRPr="00DA4459" w:rsidRDefault="00DA4459" w:rsidP="00D93E5D">
            <w:pPr>
              <w:numPr>
                <w:ilvl w:val="0"/>
                <w:numId w:val="59"/>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t>День матери;</w:t>
            </w:r>
          </w:p>
          <w:p w:rsidR="00DA4459" w:rsidRPr="00DA4459" w:rsidRDefault="00DA4459" w:rsidP="00D93E5D">
            <w:pPr>
              <w:numPr>
                <w:ilvl w:val="0"/>
                <w:numId w:val="59"/>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t>«Неделя добра»;</w:t>
            </w:r>
          </w:p>
          <w:p w:rsidR="00DA4459" w:rsidRPr="00DA4459" w:rsidRDefault="00DA4459" w:rsidP="00D93E5D">
            <w:pPr>
              <w:numPr>
                <w:ilvl w:val="0"/>
                <w:numId w:val="59"/>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t>«Новогодний праздник»;</w:t>
            </w:r>
          </w:p>
          <w:p w:rsidR="00DA4459" w:rsidRPr="00DA4459" w:rsidRDefault="00DA4459" w:rsidP="00D93E5D">
            <w:pPr>
              <w:numPr>
                <w:ilvl w:val="0"/>
                <w:numId w:val="59"/>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t>Мероприятия ко Дню защитника Отечества;</w:t>
            </w:r>
          </w:p>
          <w:p w:rsidR="00DA4459" w:rsidRPr="00DA4459" w:rsidRDefault="00DA4459" w:rsidP="00D93E5D">
            <w:pPr>
              <w:numPr>
                <w:ilvl w:val="0"/>
                <w:numId w:val="59"/>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t>Концерт «Солдатские письма»</w:t>
            </w:r>
          </w:p>
          <w:p w:rsidR="00DA4459" w:rsidRPr="00DA4459" w:rsidRDefault="00DA4459" w:rsidP="00D93E5D">
            <w:pPr>
              <w:numPr>
                <w:ilvl w:val="0"/>
                <w:numId w:val="59"/>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Праздничные мероприятия, посвященные 8 марта;</w:t>
            </w:r>
          </w:p>
          <w:p w:rsidR="00DA4459" w:rsidRPr="00DA4459" w:rsidRDefault="00DA4459" w:rsidP="00D93E5D">
            <w:pPr>
              <w:numPr>
                <w:ilvl w:val="0"/>
                <w:numId w:val="59"/>
              </w:numPr>
              <w:shd w:val="clear" w:color="auto" w:fill="FFFFFF"/>
              <w:autoSpaceDE w:val="0"/>
              <w:autoSpaceDN w:val="0"/>
              <w:adjustRightInd w:val="0"/>
              <w:spacing w:after="0" w:line="240" w:lineRule="auto"/>
              <w:ind w:left="306" w:right="-90" w:hanging="331"/>
              <w:rPr>
                <w:rFonts w:ascii="Times New Roman" w:hAnsi="Times New Roman" w:cs="Times New Roman"/>
                <w:color w:val="000000"/>
                <w:sz w:val="24"/>
                <w:szCs w:val="24"/>
              </w:rPr>
            </w:pPr>
            <w:r w:rsidRPr="00DA4459">
              <w:rPr>
                <w:rFonts w:ascii="Times New Roman" w:hAnsi="Times New Roman" w:cs="Times New Roman"/>
                <w:color w:val="000000"/>
                <w:sz w:val="24"/>
                <w:szCs w:val="24"/>
              </w:rPr>
              <w:t>Беседы с обучающимися по правилам поведения в общественных местах и т.д.;</w:t>
            </w:r>
          </w:p>
          <w:p w:rsidR="00DA4459" w:rsidRPr="00DA4459" w:rsidRDefault="00DA4459" w:rsidP="00D93E5D">
            <w:pPr>
              <w:numPr>
                <w:ilvl w:val="0"/>
                <w:numId w:val="59"/>
              </w:numPr>
              <w:shd w:val="clear" w:color="auto" w:fill="FFFFFF"/>
              <w:autoSpaceDE w:val="0"/>
              <w:autoSpaceDN w:val="0"/>
              <w:adjustRightInd w:val="0"/>
              <w:spacing w:after="0" w:line="240" w:lineRule="auto"/>
              <w:ind w:left="335"/>
              <w:rPr>
                <w:rFonts w:ascii="Times New Roman" w:hAnsi="Times New Roman" w:cs="Times New Roman"/>
                <w:color w:val="000000"/>
                <w:sz w:val="24"/>
                <w:szCs w:val="24"/>
              </w:rPr>
            </w:pPr>
            <w:r w:rsidRPr="00DA4459">
              <w:rPr>
                <w:rFonts w:ascii="Times New Roman" w:hAnsi="Times New Roman" w:cs="Times New Roman"/>
                <w:color w:val="000000"/>
                <w:sz w:val="24"/>
                <w:szCs w:val="24"/>
              </w:rPr>
              <w:t>Вовлечение учащихся в детские объединения, кружки, клубы по интересам.</w:t>
            </w:r>
          </w:p>
          <w:p w:rsidR="00DA4459" w:rsidRPr="00DA4459" w:rsidRDefault="00DA4459" w:rsidP="00D93E5D">
            <w:pPr>
              <w:pStyle w:val="af7"/>
              <w:numPr>
                <w:ilvl w:val="0"/>
                <w:numId w:val="59"/>
              </w:numPr>
              <w:suppressAutoHyphens w:val="0"/>
              <w:ind w:left="390" w:hanging="390"/>
              <w:contextualSpacing/>
              <w:rPr>
                <w:color w:val="000000"/>
                <w:lang w:eastAsia="en-US"/>
              </w:rPr>
            </w:pPr>
            <w:r w:rsidRPr="00DA4459">
              <w:rPr>
                <w:color w:val="000000"/>
                <w:lang w:eastAsia="en-US"/>
              </w:rPr>
              <w:t xml:space="preserve">Организация и посещение художественных выставок  </w:t>
            </w:r>
          </w:p>
          <w:p w:rsidR="00DA4459" w:rsidRPr="00DA4459" w:rsidRDefault="00DA4459" w:rsidP="00D93E5D">
            <w:pPr>
              <w:pStyle w:val="af7"/>
              <w:numPr>
                <w:ilvl w:val="0"/>
                <w:numId w:val="59"/>
              </w:numPr>
              <w:suppressAutoHyphens w:val="0"/>
              <w:ind w:left="390" w:hanging="720"/>
              <w:contextualSpacing/>
              <w:rPr>
                <w:color w:val="000000"/>
                <w:lang w:eastAsia="en-US"/>
              </w:rPr>
            </w:pPr>
            <w:r w:rsidRPr="00DA4459">
              <w:rPr>
                <w:color w:val="000000"/>
                <w:lang w:eastAsia="en-US"/>
              </w:rPr>
              <w:t>Уроки «Культуры»</w:t>
            </w:r>
          </w:p>
          <w:p w:rsidR="00DA4459" w:rsidRPr="00DA4459" w:rsidRDefault="00DA4459" w:rsidP="00D93E5D">
            <w:pPr>
              <w:pStyle w:val="af7"/>
              <w:numPr>
                <w:ilvl w:val="0"/>
                <w:numId w:val="59"/>
              </w:numPr>
              <w:suppressAutoHyphens w:val="0"/>
              <w:spacing w:after="200" w:line="276" w:lineRule="auto"/>
              <w:ind w:left="390"/>
              <w:contextualSpacing/>
              <w:rPr>
                <w:color w:val="000000"/>
              </w:rPr>
            </w:pPr>
            <w:r w:rsidRPr="00DA4459">
              <w:rPr>
                <w:color w:val="000000"/>
              </w:rPr>
              <w:t>Организация, проведение и участие в игровых программах</w:t>
            </w:r>
          </w:p>
          <w:p w:rsidR="00DA4459" w:rsidRPr="00DA4459" w:rsidRDefault="00DA4459" w:rsidP="00D93E5D">
            <w:pPr>
              <w:pStyle w:val="af7"/>
              <w:numPr>
                <w:ilvl w:val="0"/>
                <w:numId w:val="59"/>
              </w:numPr>
              <w:suppressAutoHyphens w:val="0"/>
              <w:ind w:left="390"/>
              <w:contextualSpacing/>
              <w:rPr>
                <w:color w:val="000000"/>
                <w:lang w:eastAsia="en-US"/>
              </w:rPr>
            </w:pPr>
            <w:r w:rsidRPr="00DA4459">
              <w:rPr>
                <w:color w:val="000000"/>
                <w:lang w:eastAsia="en-US"/>
              </w:rPr>
              <w:t>Просмотр фильмов, посещение театров.</w:t>
            </w:r>
          </w:p>
          <w:p w:rsidR="00DA4459" w:rsidRPr="00DA4459" w:rsidRDefault="00DA4459" w:rsidP="00D93E5D">
            <w:pPr>
              <w:pStyle w:val="af7"/>
              <w:numPr>
                <w:ilvl w:val="0"/>
                <w:numId w:val="59"/>
              </w:numPr>
              <w:suppressAutoHyphens w:val="0"/>
              <w:ind w:left="390"/>
              <w:contextualSpacing/>
              <w:rPr>
                <w:color w:val="000000"/>
                <w:lang w:eastAsia="en-US"/>
              </w:rPr>
            </w:pPr>
            <w:r w:rsidRPr="00DA4459">
              <w:rPr>
                <w:color w:val="000000"/>
                <w:lang w:eastAsia="en-US"/>
              </w:rPr>
              <w:t>Коллективные игры.</w:t>
            </w:r>
          </w:p>
          <w:p w:rsidR="00DA4459" w:rsidRPr="00DA4459" w:rsidRDefault="00DA4459" w:rsidP="00D93E5D">
            <w:pPr>
              <w:pStyle w:val="af7"/>
              <w:numPr>
                <w:ilvl w:val="0"/>
                <w:numId w:val="59"/>
              </w:numPr>
              <w:suppressAutoHyphens w:val="0"/>
              <w:ind w:left="390"/>
              <w:contextualSpacing/>
              <w:rPr>
                <w:color w:val="000000"/>
                <w:lang w:eastAsia="en-US"/>
              </w:rPr>
            </w:pPr>
            <w:r w:rsidRPr="00DA4459">
              <w:rPr>
                <w:color w:val="000000"/>
                <w:lang w:eastAsia="en-US"/>
              </w:rPr>
              <w:t>Участие в благотворительных акциях, участие в акции милосердия,</w:t>
            </w:r>
          </w:p>
          <w:p w:rsidR="00DA4459" w:rsidRPr="00DA4459" w:rsidRDefault="00DA4459" w:rsidP="00D93E5D">
            <w:pPr>
              <w:pStyle w:val="af7"/>
              <w:numPr>
                <w:ilvl w:val="0"/>
                <w:numId w:val="59"/>
              </w:numPr>
              <w:suppressAutoHyphens w:val="0"/>
              <w:ind w:left="390"/>
              <w:contextualSpacing/>
              <w:rPr>
                <w:color w:val="000000"/>
                <w:lang w:eastAsia="en-US"/>
              </w:rPr>
            </w:pPr>
            <w:r w:rsidRPr="00DA4459">
              <w:rPr>
                <w:color w:val="000000"/>
                <w:lang w:eastAsia="en-US"/>
              </w:rPr>
              <w:t>Социальные проекты</w:t>
            </w:r>
          </w:p>
          <w:p w:rsidR="00DA4459" w:rsidRPr="00DA4459" w:rsidRDefault="00DA4459" w:rsidP="00D93E5D">
            <w:pPr>
              <w:pStyle w:val="af7"/>
              <w:numPr>
                <w:ilvl w:val="0"/>
                <w:numId w:val="59"/>
              </w:numPr>
              <w:suppressAutoHyphens w:val="0"/>
              <w:ind w:left="390"/>
              <w:contextualSpacing/>
              <w:rPr>
                <w:color w:val="000000"/>
                <w:lang w:eastAsia="en-US"/>
              </w:rPr>
            </w:pPr>
            <w:r w:rsidRPr="00DA4459">
              <w:rPr>
                <w:color w:val="000000"/>
                <w:lang w:eastAsia="en-US"/>
              </w:rPr>
              <w:t xml:space="preserve">Праздники, соревнования </w:t>
            </w:r>
          </w:p>
          <w:p w:rsidR="00DA4459" w:rsidRPr="00DA4459" w:rsidRDefault="00DA4459" w:rsidP="00D93E5D">
            <w:pPr>
              <w:pStyle w:val="af7"/>
              <w:numPr>
                <w:ilvl w:val="0"/>
                <w:numId w:val="59"/>
              </w:numPr>
              <w:suppressAutoHyphens w:val="0"/>
              <w:ind w:left="390"/>
              <w:contextualSpacing/>
              <w:rPr>
                <w:color w:val="000000"/>
                <w:lang w:eastAsia="en-US"/>
              </w:rPr>
            </w:pPr>
            <w:r w:rsidRPr="00DA4459">
              <w:rPr>
                <w:color w:val="000000"/>
                <w:lang w:eastAsia="en-US"/>
              </w:rPr>
              <w:t>Творческие мероприятия,</w:t>
            </w:r>
          </w:p>
          <w:p w:rsidR="00DA4459" w:rsidRPr="00DA4459" w:rsidRDefault="00DA4459" w:rsidP="00D93E5D">
            <w:pPr>
              <w:pStyle w:val="af7"/>
              <w:numPr>
                <w:ilvl w:val="0"/>
                <w:numId w:val="59"/>
              </w:numPr>
              <w:suppressAutoHyphens w:val="0"/>
              <w:ind w:left="390"/>
              <w:contextualSpacing/>
              <w:rPr>
                <w:color w:val="000000"/>
                <w:lang w:eastAsia="en-US"/>
              </w:rPr>
            </w:pPr>
            <w:r w:rsidRPr="00DA4459">
              <w:rPr>
                <w:color w:val="000000"/>
                <w:lang w:eastAsia="en-US"/>
              </w:rPr>
              <w:t>Мероприятия, раскрывающие историю семьи, преемственность между поколениями</w:t>
            </w:r>
          </w:p>
          <w:p w:rsidR="00DA4459" w:rsidRPr="00DA4459" w:rsidRDefault="00DA4459" w:rsidP="00D93E5D">
            <w:pPr>
              <w:pStyle w:val="af7"/>
              <w:numPr>
                <w:ilvl w:val="0"/>
                <w:numId w:val="59"/>
              </w:numPr>
              <w:suppressAutoHyphens w:val="0"/>
              <w:spacing w:after="200"/>
              <w:ind w:left="390"/>
              <w:contextualSpacing/>
              <w:rPr>
                <w:color w:val="000000"/>
              </w:rPr>
            </w:pPr>
            <w:r w:rsidRPr="00DA4459">
              <w:rPr>
                <w:color w:val="000000"/>
              </w:rPr>
              <w:t>Проведение бесед о семье, о родителях и прародителях, семейных праздниках,</w:t>
            </w:r>
          </w:p>
          <w:p w:rsidR="00DA4459" w:rsidRPr="00DA4459" w:rsidRDefault="00DA4459" w:rsidP="00D93E5D">
            <w:pPr>
              <w:pStyle w:val="af7"/>
              <w:numPr>
                <w:ilvl w:val="0"/>
                <w:numId w:val="59"/>
              </w:numPr>
              <w:suppressAutoHyphens w:val="0"/>
              <w:spacing w:after="200"/>
              <w:ind w:left="390"/>
              <w:contextualSpacing/>
              <w:rPr>
                <w:color w:val="000000"/>
              </w:rPr>
            </w:pPr>
            <w:r w:rsidRPr="00DA4459">
              <w:rPr>
                <w:color w:val="000000"/>
              </w:rPr>
              <w:t xml:space="preserve"> Реализация мероприятий «Толерантность»</w:t>
            </w:r>
          </w:p>
          <w:p w:rsidR="00DA4459" w:rsidRPr="007E65D1" w:rsidRDefault="00DA4459" w:rsidP="00D93E5D">
            <w:pPr>
              <w:pStyle w:val="af7"/>
              <w:numPr>
                <w:ilvl w:val="0"/>
                <w:numId w:val="59"/>
              </w:numPr>
              <w:suppressAutoHyphens w:val="0"/>
              <w:spacing w:after="200" w:line="276" w:lineRule="auto"/>
              <w:ind w:left="390"/>
              <w:contextualSpacing/>
              <w:rPr>
                <w:color w:val="000000"/>
              </w:rPr>
            </w:pPr>
            <w:r w:rsidRPr="00DA4459">
              <w:rPr>
                <w:color w:val="000000"/>
              </w:rPr>
              <w:t>Дни толерантности</w:t>
            </w:r>
          </w:p>
        </w:tc>
      </w:tr>
    </w:tbl>
    <w:p w:rsidR="00DA4459" w:rsidRPr="00DA4459" w:rsidRDefault="00DA4459" w:rsidP="00DA4459">
      <w:pPr>
        <w:shd w:val="clear" w:color="auto" w:fill="FFFFFF"/>
        <w:jc w:val="both"/>
        <w:rPr>
          <w:rFonts w:ascii="Times New Roman" w:hAnsi="Times New Roman" w:cs="Times New Roman"/>
          <w:b/>
          <w:bCs/>
          <w:color w:val="000000"/>
          <w:sz w:val="24"/>
          <w:szCs w:val="24"/>
        </w:rPr>
      </w:pP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Совместная педагогическая деятельность семьи и школы:</w:t>
      </w:r>
    </w:p>
    <w:p w:rsidR="00DA4459" w:rsidRPr="00DA4459" w:rsidRDefault="00DA4459" w:rsidP="00D93E5D">
      <w:pPr>
        <w:numPr>
          <w:ilvl w:val="0"/>
          <w:numId w:val="6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оформление информационных стендов;</w:t>
      </w:r>
    </w:p>
    <w:p w:rsidR="00DA4459" w:rsidRPr="00DA4459" w:rsidRDefault="00DA4459" w:rsidP="00D93E5D">
      <w:pPr>
        <w:numPr>
          <w:ilvl w:val="0"/>
          <w:numId w:val="6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тематические обще</w:t>
      </w:r>
      <w:r w:rsidR="007E65D1">
        <w:rPr>
          <w:rFonts w:ascii="Times New Roman" w:hAnsi="Times New Roman" w:cs="Times New Roman"/>
          <w:color w:val="000000"/>
          <w:sz w:val="24"/>
          <w:szCs w:val="24"/>
        </w:rPr>
        <w:t xml:space="preserve">колледжные </w:t>
      </w:r>
      <w:r w:rsidRPr="00DA4459">
        <w:rPr>
          <w:rFonts w:ascii="Times New Roman" w:hAnsi="Times New Roman" w:cs="Times New Roman"/>
          <w:color w:val="000000"/>
          <w:sz w:val="24"/>
          <w:szCs w:val="24"/>
        </w:rPr>
        <w:t xml:space="preserve"> родительские собрания;</w:t>
      </w:r>
    </w:p>
    <w:p w:rsidR="00446810" w:rsidRDefault="00DA4459" w:rsidP="00D93E5D">
      <w:pPr>
        <w:numPr>
          <w:ilvl w:val="0"/>
          <w:numId w:val="6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46810">
        <w:rPr>
          <w:rFonts w:ascii="Times New Roman" w:hAnsi="Times New Roman" w:cs="Times New Roman"/>
          <w:color w:val="000000"/>
          <w:sz w:val="24"/>
          <w:szCs w:val="24"/>
        </w:rPr>
        <w:t>участие родителей</w:t>
      </w:r>
      <w:r w:rsidR="00E64817">
        <w:rPr>
          <w:rFonts w:ascii="Times New Roman" w:hAnsi="Times New Roman" w:cs="Times New Roman"/>
          <w:color w:val="000000"/>
          <w:sz w:val="24"/>
          <w:szCs w:val="24"/>
        </w:rPr>
        <w:t xml:space="preserve"> (законных представителей) </w:t>
      </w:r>
      <w:r w:rsidRPr="00446810">
        <w:rPr>
          <w:rFonts w:ascii="Times New Roman" w:hAnsi="Times New Roman" w:cs="Times New Roman"/>
          <w:color w:val="000000"/>
          <w:sz w:val="24"/>
          <w:szCs w:val="24"/>
        </w:rPr>
        <w:t xml:space="preserve"> в работе </w:t>
      </w:r>
      <w:r w:rsidR="00446810" w:rsidRPr="00446810">
        <w:rPr>
          <w:rFonts w:ascii="Times New Roman" w:hAnsi="Times New Roman" w:cs="Times New Roman"/>
          <w:color w:val="000000"/>
          <w:sz w:val="24"/>
          <w:szCs w:val="24"/>
        </w:rPr>
        <w:t xml:space="preserve">Родительского </w:t>
      </w:r>
      <w:r w:rsidRPr="00446810">
        <w:rPr>
          <w:rFonts w:ascii="Times New Roman" w:hAnsi="Times New Roman" w:cs="Times New Roman"/>
          <w:color w:val="000000"/>
          <w:sz w:val="24"/>
          <w:szCs w:val="24"/>
        </w:rPr>
        <w:t>совета</w:t>
      </w:r>
      <w:r w:rsidR="00446810" w:rsidRPr="00446810">
        <w:rPr>
          <w:rFonts w:ascii="Times New Roman" w:hAnsi="Times New Roman" w:cs="Times New Roman"/>
          <w:color w:val="000000"/>
          <w:sz w:val="24"/>
          <w:szCs w:val="24"/>
        </w:rPr>
        <w:t xml:space="preserve"> Колледжа</w:t>
      </w:r>
      <w:r w:rsidRPr="00446810">
        <w:rPr>
          <w:rFonts w:ascii="Times New Roman" w:hAnsi="Times New Roman" w:cs="Times New Roman"/>
          <w:color w:val="000000"/>
          <w:sz w:val="24"/>
          <w:szCs w:val="24"/>
        </w:rPr>
        <w:t xml:space="preserve">, </w:t>
      </w:r>
    </w:p>
    <w:p w:rsidR="00DA4459" w:rsidRPr="00446810" w:rsidRDefault="00DA4459" w:rsidP="00D93E5D">
      <w:pPr>
        <w:numPr>
          <w:ilvl w:val="0"/>
          <w:numId w:val="6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446810">
        <w:rPr>
          <w:rFonts w:ascii="Times New Roman" w:hAnsi="Times New Roman" w:cs="Times New Roman"/>
          <w:color w:val="000000"/>
          <w:sz w:val="24"/>
          <w:szCs w:val="24"/>
        </w:rPr>
        <w:t>организация субботников по благоустройству территории;</w:t>
      </w:r>
    </w:p>
    <w:p w:rsidR="00DA4459" w:rsidRPr="00DA4459" w:rsidRDefault="00DA4459" w:rsidP="00D93E5D">
      <w:pPr>
        <w:numPr>
          <w:ilvl w:val="0"/>
          <w:numId w:val="6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организация и проведение совместных праздников, экскурсионных походов, посещение театров, музеев:</w:t>
      </w:r>
    </w:p>
    <w:p w:rsidR="00DA4459" w:rsidRPr="00DA4459" w:rsidRDefault="00DA4459" w:rsidP="00DA4459">
      <w:pPr>
        <w:shd w:val="clear" w:color="auto" w:fill="FFFFFF"/>
        <w:ind w:left="72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День Учителя;</w:t>
      </w:r>
    </w:p>
    <w:p w:rsidR="00DA4459" w:rsidRPr="00DA4459" w:rsidRDefault="00DA4459" w:rsidP="00DA4459">
      <w:pPr>
        <w:shd w:val="clear" w:color="auto" w:fill="FFFFFF"/>
        <w:ind w:left="72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День матери;</w:t>
      </w:r>
    </w:p>
    <w:p w:rsidR="00DA4459" w:rsidRPr="00DA4459" w:rsidRDefault="00DA4459" w:rsidP="00DA4459">
      <w:pPr>
        <w:shd w:val="clear" w:color="auto" w:fill="FFFFFF"/>
        <w:ind w:left="72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Выпускные вечера.</w:t>
      </w:r>
    </w:p>
    <w:p w:rsidR="00DA4459" w:rsidRPr="00DA4459" w:rsidRDefault="00DA4459" w:rsidP="00D93E5D">
      <w:pPr>
        <w:numPr>
          <w:ilvl w:val="0"/>
          <w:numId w:val="6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индивидуальные консультации;</w:t>
      </w:r>
    </w:p>
    <w:p w:rsidR="00DA4459" w:rsidRPr="00E64817" w:rsidRDefault="00DA4459" w:rsidP="00DA4459">
      <w:pPr>
        <w:numPr>
          <w:ilvl w:val="0"/>
          <w:numId w:val="66"/>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изучение мотивов и потребностей родителей</w:t>
      </w:r>
      <w:r w:rsidR="00E64817">
        <w:rPr>
          <w:rFonts w:ascii="Times New Roman" w:hAnsi="Times New Roman" w:cs="Times New Roman"/>
          <w:color w:val="000000"/>
          <w:sz w:val="24"/>
          <w:szCs w:val="24"/>
        </w:rPr>
        <w:t xml:space="preserve"> (законных представителей)</w:t>
      </w:r>
      <w:r w:rsidRPr="00DA4459">
        <w:rPr>
          <w:rFonts w:ascii="Times New Roman" w:hAnsi="Times New Roman" w:cs="Times New Roman"/>
          <w:color w:val="000000"/>
          <w:sz w:val="24"/>
          <w:szCs w:val="24"/>
        </w:rPr>
        <w:t>.</w:t>
      </w:r>
    </w:p>
    <w:p w:rsidR="004A5903" w:rsidRDefault="004A5903" w:rsidP="00DA4459">
      <w:pPr>
        <w:shd w:val="clear" w:color="auto" w:fill="FFFFFF"/>
        <w:jc w:val="both"/>
        <w:rPr>
          <w:rFonts w:ascii="Times New Roman" w:hAnsi="Times New Roman" w:cs="Times New Roman"/>
          <w:b/>
          <w:bCs/>
          <w:color w:val="000000"/>
          <w:sz w:val="24"/>
          <w:szCs w:val="24"/>
        </w:rPr>
      </w:pPr>
    </w:p>
    <w:p w:rsidR="004A5903" w:rsidRDefault="004A5903" w:rsidP="00DA4459">
      <w:pPr>
        <w:shd w:val="clear" w:color="auto" w:fill="FFFFFF"/>
        <w:jc w:val="both"/>
        <w:rPr>
          <w:rFonts w:ascii="Times New Roman" w:hAnsi="Times New Roman" w:cs="Times New Roman"/>
          <w:b/>
          <w:bCs/>
          <w:color w:val="000000"/>
          <w:sz w:val="24"/>
          <w:szCs w:val="24"/>
        </w:rPr>
      </w:pP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lastRenderedPageBreak/>
        <w:t>Планируемые результаты:</w:t>
      </w:r>
    </w:p>
    <w:p w:rsidR="00DA4459" w:rsidRPr="00DA4459" w:rsidRDefault="00DA4459" w:rsidP="00D93E5D">
      <w:pPr>
        <w:numPr>
          <w:ilvl w:val="0"/>
          <w:numId w:val="64"/>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DA4459" w:rsidRPr="00DA4459" w:rsidRDefault="00DA4459" w:rsidP="00D93E5D">
      <w:pPr>
        <w:numPr>
          <w:ilvl w:val="0"/>
          <w:numId w:val="64"/>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DA4459" w:rsidRPr="00DA4459" w:rsidRDefault="00DA4459" w:rsidP="00D93E5D">
      <w:pPr>
        <w:numPr>
          <w:ilvl w:val="0"/>
          <w:numId w:val="64"/>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уважительное отношение к традиционным религиям;</w:t>
      </w:r>
    </w:p>
    <w:p w:rsidR="00DA4459" w:rsidRPr="00DA4459" w:rsidRDefault="00DA4459" w:rsidP="00D93E5D">
      <w:pPr>
        <w:numPr>
          <w:ilvl w:val="0"/>
          <w:numId w:val="64"/>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неравнодушие к жизненным проблемам других людей, сочувствие к человеку, находящемуся в трудной ситуации;</w:t>
      </w:r>
    </w:p>
    <w:p w:rsidR="00DA4459" w:rsidRPr="00DA4459" w:rsidRDefault="00DA4459" w:rsidP="00D93E5D">
      <w:pPr>
        <w:numPr>
          <w:ilvl w:val="0"/>
          <w:numId w:val="64"/>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DA4459" w:rsidRPr="00DA4459" w:rsidRDefault="00DA4459" w:rsidP="00D93E5D">
      <w:pPr>
        <w:numPr>
          <w:ilvl w:val="0"/>
          <w:numId w:val="64"/>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уважительное отношение к родителям (законным представителям), к старшим, заботливое отношение к младшим;</w:t>
      </w:r>
    </w:p>
    <w:p w:rsidR="00DA4459" w:rsidRPr="00DA4459" w:rsidRDefault="00DA4459" w:rsidP="00D93E5D">
      <w:pPr>
        <w:numPr>
          <w:ilvl w:val="0"/>
          <w:numId w:val="64"/>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знание традиций своей семьи и</w:t>
      </w:r>
      <w:r w:rsidR="007E65D1">
        <w:rPr>
          <w:rFonts w:ascii="Times New Roman" w:hAnsi="Times New Roman" w:cs="Times New Roman"/>
          <w:color w:val="000000"/>
          <w:sz w:val="24"/>
          <w:szCs w:val="24"/>
        </w:rPr>
        <w:t xml:space="preserve"> колледжа</w:t>
      </w:r>
      <w:r w:rsidRPr="00DA4459">
        <w:rPr>
          <w:rFonts w:ascii="Times New Roman" w:hAnsi="Times New Roman" w:cs="Times New Roman"/>
          <w:color w:val="000000"/>
          <w:sz w:val="24"/>
          <w:szCs w:val="24"/>
        </w:rPr>
        <w:t>, бережное отношение к ним.</w:t>
      </w:r>
    </w:p>
    <w:p w:rsidR="00DA4459" w:rsidRPr="00DA4459" w:rsidRDefault="00DA4459" w:rsidP="00DA4459">
      <w:pPr>
        <w:shd w:val="clear" w:color="auto" w:fill="FFFFFF"/>
        <w:jc w:val="both"/>
        <w:rPr>
          <w:rFonts w:ascii="Times New Roman" w:hAnsi="Times New Roman" w:cs="Times New Roman"/>
          <w:sz w:val="24"/>
          <w:szCs w:val="24"/>
        </w:rPr>
      </w:pPr>
    </w:p>
    <w:p w:rsidR="00DA4459" w:rsidRPr="00DA4459" w:rsidRDefault="00DA4459" w:rsidP="00DA4459">
      <w:pPr>
        <w:shd w:val="clear" w:color="auto" w:fill="FFFFFF"/>
        <w:jc w:val="center"/>
        <w:rPr>
          <w:rFonts w:ascii="Times New Roman" w:hAnsi="Times New Roman" w:cs="Times New Roman"/>
          <w:b/>
          <w:i/>
          <w:color w:val="000000"/>
          <w:sz w:val="24"/>
          <w:szCs w:val="24"/>
        </w:rPr>
      </w:pPr>
      <w:r w:rsidRPr="00DA4459">
        <w:rPr>
          <w:rFonts w:ascii="Times New Roman" w:hAnsi="Times New Roman" w:cs="Times New Roman"/>
          <w:b/>
          <w:bCs/>
          <w:i/>
          <w:color w:val="000000"/>
          <w:sz w:val="24"/>
          <w:szCs w:val="24"/>
        </w:rPr>
        <w:t>Модуль «Я- здоровье и природа»</w:t>
      </w:r>
    </w:p>
    <w:p w:rsidR="00DA4459" w:rsidRPr="00DA4459" w:rsidRDefault="00DA4459" w:rsidP="00DA4459">
      <w:pPr>
        <w:shd w:val="clear" w:color="auto" w:fill="FFFFFF"/>
        <w:jc w:val="both"/>
        <w:rPr>
          <w:rFonts w:ascii="Times New Roman" w:hAnsi="Times New Roman" w:cs="Times New Roman"/>
          <w:b/>
          <w:bCs/>
          <w:color w:val="000000"/>
          <w:sz w:val="24"/>
          <w:szCs w:val="24"/>
        </w:rPr>
      </w:pPr>
      <w:r w:rsidRPr="00DA4459">
        <w:rPr>
          <w:rFonts w:ascii="Times New Roman" w:hAnsi="Times New Roman" w:cs="Times New Roman"/>
          <w:b/>
          <w:bCs/>
          <w:i/>
          <w:color w:val="000000"/>
          <w:sz w:val="24"/>
          <w:szCs w:val="24"/>
        </w:rPr>
        <w:t xml:space="preserve">5. </w:t>
      </w:r>
      <w:r w:rsidRPr="00DA4459">
        <w:rPr>
          <w:rFonts w:ascii="Times New Roman" w:hAnsi="Times New Roman" w:cs="Times New Roman"/>
          <w:b/>
          <w:bCs/>
          <w:i/>
          <w:iCs/>
          <w:color w:val="000000"/>
          <w:sz w:val="24"/>
          <w:szCs w:val="24"/>
        </w:rPr>
        <w:t>Формирование ценностного отношения к семье, здоровью и здоровому образу жизни.</w:t>
      </w:r>
      <w:r w:rsidRPr="00DA4459">
        <w:rPr>
          <w:rFonts w:ascii="Times New Roman" w:hAnsi="Times New Roman" w:cs="Times New Roman"/>
          <w:b/>
          <w:bCs/>
          <w:color w:val="000000"/>
          <w:sz w:val="24"/>
          <w:szCs w:val="24"/>
        </w:rPr>
        <w:t xml:space="preserve"> </w:t>
      </w:r>
    </w:p>
    <w:p w:rsidR="00DA4459" w:rsidRPr="00DA4459" w:rsidRDefault="00DA4459" w:rsidP="00DA4459">
      <w:pPr>
        <w:shd w:val="clear" w:color="auto" w:fill="FFFFFF"/>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Задачи модуля:</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
          <w:bCs/>
          <w:iCs/>
          <w:color w:val="000000"/>
          <w:sz w:val="24"/>
          <w:szCs w:val="24"/>
        </w:rPr>
        <w:t>Цель:</w:t>
      </w:r>
      <w:r w:rsidRPr="00DA4459">
        <w:rPr>
          <w:rFonts w:ascii="Times New Roman" w:hAnsi="Times New Roman" w:cs="Times New Roman"/>
          <w:b/>
          <w:bCs/>
          <w:i/>
          <w:iCs/>
          <w:color w:val="000000"/>
          <w:sz w:val="24"/>
          <w:szCs w:val="24"/>
        </w:rPr>
        <w:t xml:space="preserve"> </w:t>
      </w:r>
      <w:r w:rsidRPr="00DA4459">
        <w:rPr>
          <w:rFonts w:ascii="Times New Roman" w:hAnsi="Times New Roman" w:cs="Times New Roman"/>
          <w:color w:val="000000"/>
          <w:sz w:val="24"/>
          <w:szCs w:val="24"/>
        </w:rPr>
        <w:t>Формирование у детей и их родителей ответственного отношения к здоровому образу жизни, сохранение и укрепление здоровья детей, пропаганда физической культуры, спорта, туризма в семье.</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Cs/>
          <w:color w:val="000000"/>
          <w:sz w:val="24"/>
          <w:szCs w:val="24"/>
        </w:rPr>
        <w:t>Получение знаний:</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 здоровом образе жизни и опасностях, угрожающих здоровью людей;</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понимание устройства человеческого организма, способы сбережения здоровья;</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влияние слова на физическое и психологическое состояние человека («слово может убить, слово может спасти»);</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получение опыта укрепления и сбережения здоровья в процессе учебной работы;</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осмысленное чередование умственной и физической активности в процессе учебы;</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регулярность безопасных физических упражнений, игр на уроках физической культуры, на перемене;</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опыт ограждения своего здоровья и здоровья близких людей от вредных факторов окружающей среды;</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соблюдение правил личной гигиены, чистоты тела и одежды, корректная помощь в этом младшим, нуждающимся в помощи;</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составление и следование здоровьесберегающему режиму дня – учебы, труда и отдыха;</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развитие интереса к природе, природным явлениям и формам жизни, понимание активной роли человека в природе;</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ценностное отношение к природе и всем формам жизни;</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элементарный опыт природоохранительной деятельности;</w:t>
      </w:r>
    </w:p>
    <w:p w:rsidR="00DA4459" w:rsidRPr="00DA4459" w:rsidRDefault="00DA4459" w:rsidP="00D93E5D">
      <w:pPr>
        <w:numPr>
          <w:ilvl w:val="0"/>
          <w:numId w:val="67"/>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бережное отношение к растениям и животным.</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Ценности: </w:t>
      </w:r>
      <w:r w:rsidRPr="00DA4459">
        <w:rPr>
          <w:rFonts w:ascii="Times New Roman" w:hAnsi="Times New Roman" w:cs="Times New Roman"/>
          <w:color w:val="000000"/>
          <w:sz w:val="24"/>
          <w:szCs w:val="24"/>
        </w:rPr>
        <w:t xml:space="preserve">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 Родная земля; заповедная природа; планета Земля; экологическое сознание. </w:t>
      </w:r>
    </w:p>
    <w:p w:rsidR="00DA4459" w:rsidRPr="00DA4459" w:rsidRDefault="00DA4459" w:rsidP="00DA4459">
      <w:pPr>
        <w:jc w:val="center"/>
        <w:rPr>
          <w:rStyle w:val="a6"/>
          <w:rFonts w:ascii="Times New Roman" w:hAnsi="Times New Roman" w:cs="Times New Roman"/>
          <w:color w:val="000000"/>
          <w:sz w:val="24"/>
          <w:szCs w:val="24"/>
        </w:rPr>
      </w:pPr>
      <w:r w:rsidRPr="00DA4459">
        <w:rPr>
          <w:rStyle w:val="a6"/>
          <w:rFonts w:ascii="Times New Roman" w:hAnsi="Times New Roman" w:cs="Times New Roman"/>
          <w:color w:val="000000"/>
          <w:sz w:val="24"/>
          <w:szCs w:val="24"/>
        </w:rPr>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600" w:firstRow="0" w:lastRow="0" w:firstColumn="0" w:lastColumn="0" w:noHBand="1" w:noVBand="1"/>
      </w:tblPr>
      <w:tblGrid>
        <w:gridCol w:w="4340"/>
        <w:gridCol w:w="4961"/>
      </w:tblGrid>
      <w:tr w:rsidR="00DA4459" w:rsidRPr="00DA4459" w:rsidTr="00A23ADA">
        <w:trPr>
          <w:trHeight w:val="794"/>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DA4459" w:rsidRPr="00DA4459" w:rsidRDefault="00DA4459" w:rsidP="003F033C">
            <w:pPr>
              <w:ind w:hanging="360"/>
              <w:jc w:val="center"/>
              <w:rPr>
                <w:rStyle w:val="a6"/>
                <w:rFonts w:ascii="Times New Roman" w:hAnsi="Times New Roman" w:cs="Times New Roman"/>
                <w:b w:val="0"/>
                <w:bCs w:val="0"/>
                <w:color w:val="000000"/>
                <w:sz w:val="24"/>
                <w:szCs w:val="24"/>
              </w:rPr>
            </w:pPr>
            <w:r w:rsidRPr="00DA4459">
              <w:rPr>
                <w:rStyle w:val="a6"/>
                <w:rFonts w:ascii="Times New Roman" w:hAnsi="Times New Roman" w:cs="Times New Roman"/>
                <w:color w:val="000000"/>
                <w:sz w:val="24"/>
                <w:szCs w:val="24"/>
              </w:rPr>
              <w:t>Воспитательные задачи,</w:t>
            </w:r>
          </w:p>
          <w:p w:rsidR="00DA4459" w:rsidRPr="00DA4459" w:rsidRDefault="00DA4459" w:rsidP="003F033C">
            <w:pPr>
              <w:ind w:hanging="360"/>
              <w:jc w:val="center"/>
              <w:rPr>
                <w:rStyle w:val="a6"/>
                <w:rFonts w:ascii="Times New Roman" w:hAnsi="Times New Roman" w:cs="Times New Roman"/>
                <w:b w:val="0"/>
                <w:bCs w:val="0"/>
                <w:color w:val="000000"/>
                <w:sz w:val="24"/>
                <w:szCs w:val="24"/>
              </w:rPr>
            </w:pPr>
            <w:r w:rsidRPr="00DA4459">
              <w:rPr>
                <w:rStyle w:val="a6"/>
                <w:rFonts w:ascii="Times New Roman" w:hAnsi="Times New Roman" w:cs="Times New Roman"/>
                <w:color w:val="000000"/>
                <w:sz w:val="24"/>
                <w:szCs w:val="24"/>
              </w:rPr>
              <w:t>формы деятельности</w:t>
            </w:r>
          </w:p>
        </w:tc>
        <w:tc>
          <w:tcPr>
            <w:tcW w:w="4961" w:type="dxa"/>
            <w:tcBorders>
              <w:top w:val="outset" w:sz="6" w:space="0" w:color="FFFFFF"/>
              <w:left w:val="outset" w:sz="6" w:space="0" w:color="FFFFFF"/>
              <w:bottom w:val="outset" w:sz="6" w:space="0" w:color="FFFFFF"/>
              <w:right w:val="outset" w:sz="6" w:space="0" w:color="FFFFFF"/>
            </w:tcBorders>
          </w:tcPr>
          <w:p w:rsidR="00DA4459" w:rsidRPr="00DA4459" w:rsidRDefault="00DA4459" w:rsidP="003F033C">
            <w:pPr>
              <w:tabs>
                <w:tab w:val="left" w:pos="0"/>
              </w:tabs>
              <w:ind w:left="335" w:hanging="36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Формы занятий</w:t>
            </w:r>
          </w:p>
        </w:tc>
      </w:tr>
      <w:tr w:rsidR="00DA4459" w:rsidRPr="00DA4459" w:rsidTr="003F033C">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DA4459" w:rsidRPr="00DA4459" w:rsidRDefault="00DA4459" w:rsidP="00D93E5D">
            <w:pPr>
              <w:numPr>
                <w:ilvl w:val="0"/>
                <w:numId w:val="55"/>
              </w:numPr>
              <w:spacing w:after="0" w:line="240" w:lineRule="auto"/>
              <w:ind w:left="361"/>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создание условий для сохранения физического, психического, духовного и нравственного здоровья учащихся;</w:t>
            </w:r>
          </w:p>
          <w:p w:rsidR="00DA4459" w:rsidRPr="00DA4459" w:rsidRDefault="00DA4459" w:rsidP="00D93E5D">
            <w:pPr>
              <w:numPr>
                <w:ilvl w:val="0"/>
                <w:numId w:val="55"/>
              </w:numPr>
              <w:spacing w:after="0" w:line="240" w:lineRule="auto"/>
              <w:ind w:left="361"/>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воспитание негативного отношения к вредным привычкам;</w:t>
            </w:r>
          </w:p>
          <w:p w:rsidR="00DA4459" w:rsidRPr="00DA4459" w:rsidRDefault="00DA4459" w:rsidP="00D93E5D">
            <w:pPr>
              <w:numPr>
                <w:ilvl w:val="0"/>
                <w:numId w:val="55"/>
              </w:numPr>
              <w:spacing w:after="0" w:line="240" w:lineRule="auto"/>
              <w:ind w:left="361"/>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пропаганда физической культуры и здорового образа жизни.</w:t>
            </w:r>
          </w:p>
          <w:p w:rsidR="00DA4459" w:rsidRPr="00DA4459" w:rsidRDefault="00DA4459" w:rsidP="00D93E5D">
            <w:pPr>
              <w:pStyle w:val="af7"/>
              <w:numPr>
                <w:ilvl w:val="0"/>
                <w:numId w:val="55"/>
              </w:numPr>
              <w:suppressAutoHyphens w:val="0"/>
              <w:spacing w:after="200" w:line="276" w:lineRule="auto"/>
              <w:ind w:left="477" w:hanging="425"/>
              <w:contextualSpacing/>
              <w:jc w:val="both"/>
              <w:rPr>
                <w:color w:val="000000"/>
              </w:rPr>
            </w:pPr>
            <w:r w:rsidRPr="00DA4459">
              <w:rPr>
                <w:color w:val="000000"/>
              </w:rPr>
              <w:t xml:space="preserve">получение представлений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w:t>
            </w:r>
          </w:p>
          <w:p w:rsidR="00DA4459" w:rsidRPr="00DA4459" w:rsidRDefault="00DA4459" w:rsidP="00D93E5D">
            <w:pPr>
              <w:pStyle w:val="af7"/>
              <w:numPr>
                <w:ilvl w:val="0"/>
                <w:numId w:val="55"/>
              </w:numPr>
              <w:suppressAutoHyphens w:val="0"/>
              <w:spacing w:after="200" w:line="276" w:lineRule="auto"/>
              <w:ind w:left="619" w:hanging="526"/>
              <w:contextualSpacing/>
              <w:jc w:val="both"/>
              <w:rPr>
                <w:color w:val="000000"/>
              </w:rPr>
            </w:pPr>
            <w:r w:rsidRPr="00DA4459">
              <w:rPr>
                <w:color w:val="000000"/>
              </w:rPr>
              <w:t xml:space="preserve">Обучение экологически грамотному поведению в школе, дома, в природной среде и  среде проживания: организация экологически безопасного уклада школьной и домашней жизни, бережного расходования воды, электроэнергии, утилизирования мусора, сохранения места обитания растений и животных </w:t>
            </w:r>
          </w:p>
          <w:p w:rsidR="00DA4459" w:rsidRPr="00DA4459" w:rsidRDefault="00DA4459" w:rsidP="00D93E5D">
            <w:pPr>
              <w:pStyle w:val="af7"/>
              <w:numPr>
                <w:ilvl w:val="0"/>
                <w:numId w:val="55"/>
              </w:numPr>
              <w:suppressAutoHyphens w:val="0"/>
              <w:spacing w:after="200" w:line="276" w:lineRule="auto"/>
              <w:ind w:left="619" w:hanging="567"/>
              <w:contextualSpacing/>
              <w:jc w:val="both"/>
              <w:rPr>
                <w:color w:val="000000"/>
              </w:rPr>
            </w:pPr>
            <w:r w:rsidRPr="00DA4459">
              <w:rPr>
                <w:color w:val="000000"/>
              </w:rPr>
              <w:t>Участие в практической природоохранительной деятельности, в экологической деятельности  школы</w:t>
            </w:r>
          </w:p>
          <w:p w:rsidR="00DA4459" w:rsidRPr="00DA4459" w:rsidRDefault="00DA4459" w:rsidP="00D93E5D">
            <w:pPr>
              <w:pStyle w:val="af7"/>
              <w:numPr>
                <w:ilvl w:val="0"/>
                <w:numId w:val="55"/>
              </w:numPr>
              <w:suppressAutoHyphens w:val="0"/>
              <w:spacing w:after="200" w:line="276" w:lineRule="auto"/>
              <w:ind w:left="619" w:hanging="540"/>
              <w:contextualSpacing/>
              <w:jc w:val="both"/>
              <w:rPr>
                <w:color w:val="000000"/>
              </w:rPr>
            </w:pPr>
            <w:r w:rsidRPr="00DA4459">
              <w:rPr>
                <w:color w:val="000000"/>
              </w:rPr>
              <w:t xml:space="preserve">Приобретение навыков </w:t>
            </w:r>
            <w:r w:rsidRPr="00DA4459">
              <w:rPr>
                <w:color w:val="000000"/>
              </w:rPr>
              <w:lastRenderedPageBreak/>
              <w:t xml:space="preserve">противостояния негативному влиянию сверстников и взрослых на формирование вредных для здоровья привычек, зависимости от ПАВ  </w:t>
            </w:r>
          </w:p>
          <w:p w:rsidR="00DA4459" w:rsidRPr="00DA4459" w:rsidRDefault="00DA4459" w:rsidP="00D93E5D">
            <w:pPr>
              <w:pStyle w:val="af7"/>
              <w:numPr>
                <w:ilvl w:val="0"/>
                <w:numId w:val="55"/>
              </w:numPr>
              <w:suppressAutoHyphens w:val="0"/>
              <w:spacing w:after="200" w:line="276" w:lineRule="auto"/>
              <w:ind w:left="619" w:hanging="567"/>
              <w:contextualSpacing/>
              <w:jc w:val="both"/>
              <w:rPr>
                <w:color w:val="000000"/>
              </w:rPr>
            </w:pPr>
            <w:r w:rsidRPr="00DA4459">
              <w:rPr>
                <w:color w:val="000000"/>
              </w:rPr>
              <w:t>Разработка и реализация учебно-исследовательских и просветительских проектов по направлениям: экология и здоровье, ресурсосбе</w:t>
            </w:r>
            <w:r w:rsidR="006E4FE6">
              <w:rPr>
                <w:color w:val="000000"/>
              </w:rPr>
              <w:t>режение, экология и бизнес и др.</w:t>
            </w:r>
          </w:p>
          <w:p w:rsidR="00DA4459" w:rsidRPr="00DA4459" w:rsidRDefault="00DA4459" w:rsidP="006E4FE6">
            <w:pPr>
              <w:spacing w:after="0" w:line="240" w:lineRule="auto"/>
              <w:ind w:left="361"/>
              <w:rPr>
                <w:rFonts w:ascii="Times New Roman" w:hAnsi="Times New Roman" w:cs="Times New Roman"/>
                <w:color w:val="000000"/>
                <w:sz w:val="24"/>
                <w:szCs w:val="24"/>
              </w:rPr>
            </w:pPr>
          </w:p>
        </w:tc>
        <w:tc>
          <w:tcPr>
            <w:tcW w:w="4961" w:type="dxa"/>
            <w:tcBorders>
              <w:top w:val="single" w:sz="4" w:space="0" w:color="auto"/>
              <w:left w:val="single" w:sz="4" w:space="0" w:color="auto"/>
              <w:bottom w:val="single" w:sz="4" w:space="0" w:color="auto"/>
              <w:right w:val="single" w:sz="4" w:space="0" w:color="auto"/>
            </w:tcBorders>
          </w:tcPr>
          <w:p w:rsidR="00DA4459" w:rsidRPr="00DA4459" w:rsidRDefault="00DA4459" w:rsidP="00D93E5D">
            <w:pPr>
              <w:numPr>
                <w:ilvl w:val="0"/>
                <w:numId w:val="57"/>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Акция «Внимание дети»</w:t>
            </w:r>
            <w:r w:rsidRPr="00DA4459">
              <w:rPr>
                <w:rFonts w:ascii="Times New Roman" w:hAnsi="Times New Roman" w:cs="Times New Roman"/>
                <w:color w:val="000000"/>
                <w:sz w:val="24"/>
                <w:szCs w:val="24"/>
                <w:bdr w:val="single" w:sz="4" w:space="0" w:color="auto"/>
              </w:rPr>
              <w:t xml:space="preserve"> </w:t>
            </w:r>
          </w:p>
          <w:p w:rsidR="00DA4459" w:rsidRPr="00DA4459" w:rsidRDefault="00DA4459" w:rsidP="00D93E5D">
            <w:pPr>
              <w:numPr>
                <w:ilvl w:val="0"/>
                <w:numId w:val="57"/>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Проведение ежегодной Недели спорта;</w:t>
            </w:r>
          </w:p>
          <w:p w:rsidR="00DA4459" w:rsidRPr="00DA4459" w:rsidRDefault="00DA4459" w:rsidP="00D93E5D">
            <w:pPr>
              <w:numPr>
                <w:ilvl w:val="0"/>
                <w:numId w:val="57"/>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День Здоровья;</w:t>
            </w:r>
          </w:p>
          <w:p w:rsidR="00DA4459" w:rsidRPr="00DA4459" w:rsidRDefault="00DA4459" w:rsidP="00D93E5D">
            <w:pPr>
              <w:numPr>
                <w:ilvl w:val="0"/>
                <w:numId w:val="57"/>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система профилактических мер по ПДД и ОБЖ;</w:t>
            </w:r>
          </w:p>
          <w:p w:rsidR="00DA4459" w:rsidRPr="00DA4459" w:rsidRDefault="00DA4459" w:rsidP="00D93E5D">
            <w:pPr>
              <w:numPr>
                <w:ilvl w:val="0"/>
                <w:numId w:val="57"/>
              </w:numPr>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Акция «Мы выбираем жизнь!»</w:t>
            </w:r>
          </w:p>
          <w:p w:rsidR="00DA4459" w:rsidRPr="00DA4459" w:rsidRDefault="00DA4459" w:rsidP="00D93E5D">
            <w:pPr>
              <w:numPr>
                <w:ilvl w:val="0"/>
                <w:numId w:val="57"/>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спортивные мероприятия;</w:t>
            </w:r>
          </w:p>
          <w:p w:rsidR="00DA4459" w:rsidRPr="00DA4459" w:rsidRDefault="00DA4459" w:rsidP="00D93E5D">
            <w:pPr>
              <w:numPr>
                <w:ilvl w:val="0"/>
                <w:numId w:val="57"/>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беседы врачей с обучающимися «Здоровый образ жизни», </w:t>
            </w:r>
          </w:p>
          <w:p w:rsidR="00DA4459" w:rsidRPr="00DA4459" w:rsidRDefault="00DA4459" w:rsidP="00D93E5D">
            <w:pPr>
              <w:numPr>
                <w:ilvl w:val="0"/>
                <w:numId w:val="57"/>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«Профилактика простудных   заболеваний»,</w:t>
            </w:r>
          </w:p>
          <w:p w:rsidR="00DA4459" w:rsidRPr="00DA4459" w:rsidRDefault="00DA4459" w:rsidP="00D93E5D">
            <w:pPr>
              <w:pStyle w:val="af7"/>
              <w:numPr>
                <w:ilvl w:val="0"/>
                <w:numId w:val="92"/>
              </w:numPr>
              <w:shd w:val="clear" w:color="auto" w:fill="FFFFFF"/>
              <w:suppressAutoHyphens w:val="0"/>
              <w:autoSpaceDE w:val="0"/>
              <w:autoSpaceDN w:val="0"/>
              <w:adjustRightInd w:val="0"/>
              <w:ind w:left="390" w:hanging="284"/>
              <w:contextualSpacing/>
              <w:jc w:val="both"/>
              <w:rPr>
                <w:color w:val="000000"/>
              </w:rPr>
            </w:pPr>
            <w:r w:rsidRPr="00DA4459">
              <w:rPr>
                <w:color w:val="000000"/>
              </w:rPr>
              <w:t>участие в массовых мероприятиях  «День защиты детей»;</w:t>
            </w:r>
          </w:p>
          <w:p w:rsidR="00DA4459" w:rsidRPr="00DA4459" w:rsidRDefault="00DA4459" w:rsidP="00D93E5D">
            <w:pPr>
              <w:numPr>
                <w:ilvl w:val="0"/>
                <w:numId w:val="57"/>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мероприятия, посвященные Всемирному дню борьбы со СПИДом;</w:t>
            </w:r>
          </w:p>
          <w:p w:rsidR="00DA4459" w:rsidRPr="00DA4459" w:rsidRDefault="00DA4459" w:rsidP="00D93E5D">
            <w:pPr>
              <w:numPr>
                <w:ilvl w:val="0"/>
                <w:numId w:val="57"/>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проведение диспансеризации;</w:t>
            </w:r>
          </w:p>
          <w:p w:rsidR="00DA4459" w:rsidRPr="00DA4459" w:rsidRDefault="00DA4459" w:rsidP="00D93E5D">
            <w:pPr>
              <w:numPr>
                <w:ilvl w:val="0"/>
                <w:numId w:val="57"/>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вовлечение учащихся в детские объединения, секции, клубы по интересам</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r w:rsidRPr="00DA4459">
              <w:rPr>
                <w:color w:val="000000"/>
              </w:rPr>
              <w:t xml:space="preserve">беседы </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r w:rsidRPr="00DA4459">
              <w:rPr>
                <w:color w:val="000000"/>
              </w:rPr>
              <w:t>просмотры фильмов</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r w:rsidRPr="00DA4459">
              <w:rPr>
                <w:color w:val="000000"/>
              </w:rPr>
              <w:t xml:space="preserve"> конкурс социальной рекламы</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r w:rsidRPr="00DA4459">
              <w:rPr>
                <w:color w:val="000000"/>
              </w:rPr>
              <w:t>информационное сопровождение спортивных соревнований и мероприятий</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r w:rsidRPr="00DA4459">
              <w:rPr>
                <w:color w:val="000000"/>
              </w:rPr>
              <w:t>участие в научно исследовательской работе и проектной деятельности</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r w:rsidRPr="00DA4459">
              <w:rPr>
                <w:color w:val="000000"/>
              </w:rPr>
              <w:t>тематические классные часы</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r w:rsidRPr="00DA4459">
              <w:rPr>
                <w:color w:val="000000"/>
              </w:rPr>
              <w:t>взаимодействие с социальными партнёрами  и общественными организациями,</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r w:rsidRPr="00DA4459">
              <w:rPr>
                <w:color w:val="000000"/>
              </w:rPr>
              <w:t xml:space="preserve">организация экологических  акций. </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r w:rsidRPr="00DA4459">
              <w:rPr>
                <w:color w:val="000000"/>
              </w:rPr>
              <w:t xml:space="preserve">конкурсы социальной рекламы   «Вредные </w:t>
            </w:r>
            <w:r w:rsidRPr="00DA4459">
              <w:rPr>
                <w:color w:val="000000"/>
              </w:rPr>
              <w:lastRenderedPageBreak/>
              <w:t>привычки»,  «Скажи нет наркотикам», «Мы  и спорт» и т.д.</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r w:rsidRPr="00DA4459">
              <w:rPr>
                <w:color w:val="000000"/>
              </w:rPr>
              <w:t>флеш-мобы «Я за ЗОЖ    »</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r w:rsidRPr="00DA4459">
              <w:rPr>
                <w:color w:val="000000"/>
              </w:rPr>
              <w:t xml:space="preserve">консультации психолога   </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r w:rsidRPr="00DA4459">
              <w:rPr>
                <w:color w:val="000000"/>
              </w:rPr>
              <w:t xml:space="preserve">проведение родительских собраний о режиме дня </w:t>
            </w:r>
            <w:r w:rsidR="00446810">
              <w:rPr>
                <w:color w:val="000000"/>
              </w:rPr>
              <w:t xml:space="preserve"> воспитанников  Колледжа </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r w:rsidRPr="00DA4459">
              <w:rPr>
                <w:color w:val="000000"/>
              </w:rPr>
              <w:t>конкурсы рисунков и плакатов,</w:t>
            </w:r>
          </w:p>
          <w:p w:rsidR="00DA4459" w:rsidRPr="00DA4459" w:rsidRDefault="00DA4459" w:rsidP="00D93E5D">
            <w:pPr>
              <w:pStyle w:val="af7"/>
              <w:numPr>
                <w:ilvl w:val="0"/>
                <w:numId w:val="57"/>
              </w:numPr>
              <w:suppressAutoHyphens w:val="0"/>
              <w:spacing w:after="200" w:line="276" w:lineRule="auto"/>
              <w:ind w:left="390"/>
              <w:contextualSpacing/>
              <w:jc w:val="both"/>
              <w:rPr>
                <w:b/>
                <w:color w:val="000000"/>
              </w:rPr>
            </w:pPr>
            <w:r w:rsidRPr="00DA4459">
              <w:rPr>
                <w:color w:val="000000"/>
              </w:rPr>
              <w:t>встречи  с медицинскими работниками</w:t>
            </w:r>
          </w:p>
          <w:p w:rsidR="00DA4459" w:rsidRPr="00DA4459" w:rsidRDefault="00DA4459" w:rsidP="00D93E5D">
            <w:pPr>
              <w:pStyle w:val="af7"/>
              <w:numPr>
                <w:ilvl w:val="0"/>
                <w:numId w:val="57"/>
              </w:numPr>
              <w:suppressAutoHyphens w:val="0"/>
              <w:spacing w:after="200" w:line="276" w:lineRule="auto"/>
              <w:ind w:left="390"/>
              <w:contextualSpacing/>
              <w:jc w:val="both"/>
              <w:rPr>
                <w:color w:val="000000"/>
              </w:rPr>
            </w:pPr>
            <w:r w:rsidRPr="00DA4459">
              <w:rPr>
                <w:color w:val="000000"/>
              </w:rPr>
              <w:t xml:space="preserve"> мониторинг и анкетирование</w:t>
            </w:r>
          </w:p>
        </w:tc>
      </w:tr>
    </w:tbl>
    <w:p w:rsidR="00A23ADA" w:rsidRDefault="00A23ADA" w:rsidP="00DA4459">
      <w:pPr>
        <w:shd w:val="clear" w:color="auto" w:fill="FFFFFF"/>
        <w:jc w:val="both"/>
        <w:rPr>
          <w:rFonts w:ascii="Times New Roman" w:hAnsi="Times New Roman" w:cs="Times New Roman"/>
          <w:b/>
          <w:bCs/>
          <w:color w:val="000000"/>
          <w:sz w:val="24"/>
          <w:szCs w:val="24"/>
        </w:rPr>
      </w:pP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Совместная педагогическая деятельность семьи и школы:</w:t>
      </w:r>
    </w:p>
    <w:p w:rsidR="00DA4459" w:rsidRPr="00DA4459" w:rsidRDefault="00DA4459" w:rsidP="00D93E5D">
      <w:pPr>
        <w:numPr>
          <w:ilvl w:val="0"/>
          <w:numId w:val="6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родительские собрания по профилактике табакокурения, наркомании, сквернословия, детского дорожно-транспортного травматизма;</w:t>
      </w:r>
    </w:p>
    <w:p w:rsidR="00DA4459" w:rsidRPr="00DA4459" w:rsidRDefault="00DA4459" w:rsidP="00D93E5D">
      <w:pPr>
        <w:numPr>
          <w:ilvl w:val="0"/>
          <w:numId w:val="6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беседы на тему:</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-информационной безопасности и духовного здоровья детей; </w:t>
      </w:r>
    </w:p>
    <w:p w:rsidR="00DA4459" w:rsidRPr="00DA4459" w:rsidRDefault="00DA4459" w:rsidP="00DA4459">
      <w:pPr>
        <w:shd w:val="clear" w:color="auto" w:fill="FFFFFF"/>
        <w:ind w:left="284" w:hanging="284"/>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-укрепления детско-родительских отношений, профилактики внутрисемейных конфликтов, создание безопасной и благоприятной обстановки в семье;</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-безопасности детей в лесу, на водоемах и т.д.;</w:t>
      </w:r>
    </w:p>
    <w:p w:rsidR="00DA4459" w:rsidRDefault="00DA4459" w:rsidP="00D93E5D">
      <w:pPr>
        <w:numPr>
          <w:ilvl w:val="0"/>
          <w:numId w:val="60"/>
        </w:numPr>
        <w:shd w:val="clear" w:color="auto" w:fill="FFFFFF"/>
        <w:autoSpaceDE w:val="0"/>
        <w:autoSpaceDN w:val="0"/>
        <w:adjustRightInd w:val="0"/>
        <w:spacing w:after="0" w:line="240" w:lineRule="auto"/>
        <w:ind w:left="426" w:hanging="426"/>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консультации </w:t>
      </w:r>
      <w:r w:rsidR="00E64817">
        <w:rPr>
          <w:rFonts w:ascii="Times New Roman" w:hAnsi="Times New Roman" w:cs="Times New Roman"/>
          <w:color w:val="000000"/>
          <w:sz w:val="24"/>
          <w:szCs w:val="24"/>
        </w:rPr>
        <w:t xml:space="preserve">медицинского работника, </w:t>
      </w:r>
      <w:r w:rsidRPr="00DA4459">
        <w:rPr>
          <w:rFonts w:ascii="Times New Roman" w:hAnsi="Times New Roman" w:cs="Times New Roman"/>
          <w:color w:val="000000"/>
          <w:sz w:val="24"/>
          <w:szCs w:val="24"/>
        </w:rPr>
        <w:t>психолога, учителя физической культуры</w:t>
      </w:r>
      <w:r w:rsidR="00E64817">
        <w:rPr>
          <w:rFonts w:ascii="Times New Roman" w:hAnsi="Times New Roman" w:cs="Times New Roman"/>
          <w:color w:val="000000"/>
          <w:sz w:val="24"/>
          <w:szCs w:val="24"/>
        </w:rPr>
        <w:t>, трене</w:t>
      </w:r>
      <w:r w:rsidR="00446810">
        <w:rPr>
          <w:rFonts w:ascii="Times New Roman" w:hAnsi="Times New Roman" w:cs="Times New Roman"/>
          <w:color w:val="000000"/>
          <w:sz w:val="24"/>
          <w:szCs w:val="24"/>
        </w:rPr>
        <w:t>ра</w:t>
      </w:r>
      <w:r w:rsidRPr="00DA4459">
        <w:rPr>
          <w:rFonts w:ascii="Times New Roman" w:hAnsi="Times New Roman" w:cs="Times New Roman"/>
          <w:color w:val="000000"/>
          <w:sz w:val="24"/>
          <w:szCs w:val="24"/>
        </w:rPr>
        <w:t xml:space="preserve"> по    вопросам здоровьесбережения </w:t>
      </w:r>
      <w:r w:rsidR="00446810">
        <w:rPr>
          <w:rFonts w:ascii="Times New Roman" w:hAnsi="Times New Roman" w:cs="Times New Roman"/>
          <w:color w:val="000000"/>
          <w:sz w:val="24"/>
          <w:szCs w:val="24"/>
        </w:rPr>
        <w:t xml:space="preserve"> обучающихся.</w:t>
      </w:r>
    </w:p>
    <w:p w:rsidR="00446810" w:rsidRPr="00DA4459" w:rsidRDefault="00446810" w:rsidP="00446810">
      <w:pPr>
        <w:shd w:val="clear" w:color="auto" w:fill="FFFFFF"/>
        <w:autoSpaceDE w:val="0"/>
        <w:autoSpaceDN w:val="0"/>
        <w:adjustRightInd w:val="0"/>
        <w:spacing w:after="0" w:line="240" w:lineRule="auto"/>
        <w:ind w:left="426"/>
        <w:jc w:val="both"/>
        <w:rPr>
          <w:rFonts w:ascii="Times New Roman" w:hAnsi="Times New Roman" w:cs="Times New Roman"/>
          <w:color w:val="000000"/>
          <w:sz w:val="24"/>
          <w:szCs w:val="24"/>
        </w:rPr>
      </w:pPr>
    </w:p>
    <w:p w:rsidR="00DA4459" w:rsidRPr="00DA4459" w:rsidRDefault="00DA4459" w:rsidP="00DA4459">
      <w:pPr>
        <w:shd w:val="clear" w:color="auto" w:fill="FFFFFF"/>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Планируемые результаты:</w:t>
      </w:r>
    </w:p>
    <w:p w:rsidR="00DA4459" w:rsidRPr="00DA4459" w:rsidRDefault="00DA4459" w:rsidP="00DA4459">
      <w:pPr>
        <w:ind w:firstLine="567"/>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-ценностное отношение к своему здоровью, здоровью родителей</w:t>
      </w:r>
      <w:r w:rsidR="00E64817">
        <w:rPr>
          <w:rFonts w:ascii="Times New Roman" w:hAnsi="Times New Roman" w:cs="Times New Roman"/>
          <w:color w:val="000000"/>
          <w:sz w:val="24"/>
          <w:szCs w:val="24"/>
        </w:rPr>
        <w:t xml:space="preserve"> (законных представителей)</w:t>
      </w:r>
      <w:r w:rsidRPr="00DA4459">
        <w:rPr>
          <w:rFonts w:ascii="Times New Roman" w:hAnsi="Times New Roman" w:cs="Times New Roman"/>
          <w:color w:val="000000"/>
          <w:sz w:val="24"/>
          <w:szCs w:val="24"/>
        </w:rPr>
        <w:t>, членов своей семьи, педагогов, сверстников;</w:t>
      </w:r>
    </w:p>
    <w:p w:rsidR="006E4FE6" w:rsidRDefault="00DA4459" w:rsidP="00DA4459">
      <w:pPr>
        <w:ind w:firstLine="51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-знание единства и взаимовлияния различных видов здоровья человека: </w:t>
      </w:r>
    </w:p>
    <w:p w:rsidR="00DA4459" w:rsidRPr="00DA4459" w:rsidRDefault="006E4FE6" w:rsidP="00DA4459">
      <w:pPr>
        <w:ind w:firstLine="51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DA4459" w:rsidRPr="00DA4459">
        <w:rPr>
          <w:rFonts w:ascii="Times New Roman" w:hAnsi="Times New Roman" w:cs="Times New Roman"/>
          <w:color w:val="000000"/>
          <w:sz w:val="24"/>
          <w:szCs w:val="24"/>
        </w:rPr>
        <w:t>физического, нравственного (душевного), социально-психологического (здоровья семьи и коллектива);</w:t>
      </w:r>
    </w:p>
    <w:p w:rsidR="00DA4459" w:rsidRPr="00DA4459" w:rsidRDefault="00DA4459" w:rsidP="00DA4459">
      <w:pPr>
        <w:ind w:firstLine="51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-умение выделять ценность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DA4459" w:rsidRPr="00DA4459" w:rsidRDefault="00DA4459" w:rsidP="00DA4459">
      <w:pPr>
        <w:ind w:firstLine="51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DA4459" w:rsidRPr="00DA4459" w:rsidRDefault="00DA4459" w:rsidP="00DA4459">
      <w:pPr>
        <w:ind w:firstLine="51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-знание и выполнение санитарно-гигиенических правил, соблюдение здоровье сберегающего режима дня;</w:t>
      </w:r>
    </w:p>
    <w:p w:rsidR="00DA4459" w:rsidRPr="00DA4459" w:rsidRDefault="00DA4459" w:rsidP="00DA4459">
      <w:pPr>
        <w:ind w:firstLine="51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DA4459" w:rsidRPr="00DA4459" w:rsidRDefault="00DA4459" w:rsidP="00DA4459">
      <w:pPr>
        <w:ind w:firstLine="51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-знания об оздоровительном влиянии экологически чистых природных факторов на человека;</w:t>
      </w:r>
    </w:p>
    <w:p w:rsidR="00DA4459" w:rsidRPr="00DA4459" w:rsidRDefault="00DA4459" w:rsidP="00DA4459">
      <w:pPr>
        <w:ind w:firstLine="51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-личный опыт здоровье сберегающей деятельности;</w:t>
      </w:r>
    </w:p>
    <w:p w:rsidR="00DA4459" w:rsidRPr="00DA4459" w:rsidRDefault="00DA4459" w:rsidP="00DA4459">
      <w:pPr>
        <w:ind w:firstLine="51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-знания о возможном негативном влиянии компьютерных игр, телевидения, рекламы на здоровье человека;</w:t>
      </w:r>
    </w:p>
    <w:p w:rsidR="00DA4459" w:rsidRPr="00DA4459" w:rsidRDefault="00DA4459" w:rsidP="00DA4459">
      <w:pPr>
        <w:ind w:firstLine="51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DA4459" w:rsidRPr="00DA4459" w:rsidRDefault="00DA4459" w:rsidP="00DA4459">
      <w:pPr>
        <w:ind w:firstLine="51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-умение противостоять негативным факторам, способствующим ухудшению здоровья.</w:t>
      </w:r>
    </w:p>
    <w:p w:rsidR="00DA4459" w:rsidRPr="00DA4459" w:rsidRDefault="00DA4459" w:rsidP="00DA4459">
      <w:pPr>
        <w:shd w:val="clear" w:color="auto" w:fill="FFFFFF"/>
        <w:jc w:val="center"/>
        <w:rPr>
          <w:rFonts w:ascii="Times New Roman" w:hAnsi="Times New Roman" w:cs="Times New Roman"/>
          <w:b/>
          <w:bCs/>
          <w:i/>
          <w:color w:val="000000"/>
          <w:sz w:val="24"/>
          <w:szCs w:val="24"/>
        </w:rPr>
      </w:pPr>
      <w:r w:rsidRPr="00DA4459">
        <w:rPr>
          <w:rFonts w:ascii="Times New Roman" w:hAnsi="Times New Roman" w:cs="Times New Roman"/>
          <w:b/>
          <w:bCs/>
          <w:i/>
          <w:color w:val="000000"/>
          <w:sz w:val="24"/>
          <w:szCs w:val="24"/>
        </w:rPr>
        <w:t>Модуль «Я и культура»</w:t>
      </w:r>
    </w:p>
    <w:p w:rsidR="00DA4459" w:rsidRPr="00DA4459" w:rsidRDefault="00DA4459" w:rsidP="00DA4459">
      <w:pPr>
        <w:shd w:val="clear" w:color="auto" w:fill="FFFFFF"/>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 xml:space="preserve">Задачи модуля: </w:t>
      </w:r>
    </w:p>
    <w:p w:rsidR="00DA4459" w:rsidRPr="00DA4459" w:rsidRDefault="00DA4459" w:rsidP="00DA4459">
      <w:pPr>
        <w:shd w:val="clear" w:color="auto" w:fill="FFFFFF"/>
        <w:jc w:val="both"/>
        <w:rPr>
          <w:rFonts w:ascii="Times New Roman" w:hAnsi="Times New Roman" w:cs="Times New Roman"/>
          <w:i/>
          <w:color w:val="000000"/>
          <w:sz w:val="24"/>
          <w:szCs w:val="24"/>
        </w:rPr>
      </w:pPr>
      <w:r w:rsidRPr="00DA4459">
        <w:rPr>
          <w:rFonts w:ascii="Times New Roman" w:hAnsi="Times New Roman" w:cs="Times New Roman"/>
          <w:b/>
          <w:bCs/>
          <w:i/>
          <w:color w:val="000000"/>
          <w:sz w:val="24"/>
          <w:szCs w:val="24"/>
        </w:rPr>
        <w:t xml:space="preserve"> 6. </w:t>
      </w:r>
      <w:r w:rsidRPr="00DA4459">
        <w:rPr>
          <w:rFonts w:ascii="Times New Roman" w:hAnsi="Times New Roman" w:cs="Times New Roman"/>
          <w:b/>
          <w:bCs/>
          <w:i/>
          <w:iCs/>
          <w:color w:val="000000"/>
          <w:sz w:val="24"/>
          <w:szCs w:val="24"/>
        </w:rPr>
        <w:t>Воспитание ценностного отношения к прекрасному, формирование представлений об эстетических идеалах и ценностях</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Cs/>
          <w:color w:val="000000"/>
          <w:sz w:val="24"/>
          <w:szCs w:val="24"/>
        </w:rPr>
        <w:t>Получение знаний:</w:t>
      </w:r>
    </w:p>
    <w:p w:rsidR="00DA4459" w:rsidRPr="00DA4459" w:rsidRDefault="00DA4459" w:rsidP="00D93E5D">
      <w:pPr>
        <w:numPr>
          <w:ilvl w:val="0"/>
          <w:numId w:val="6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 душевной и физической красоте человека;</w:t>
      </w:r>
    </w:p>
    <w:p w:rsidR="00DA4459" w:rsidRPr="00DA4459" w:rsidRDefault="00DA4459" w:rsidP="00D93E5D">
      <w:pPr>
        <w:numPr>
          <w:ilvl w:val="0"/>
          <w:numId w:val="6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формирование эстетических идеалов, чувства прекрасного; умение видеть красоту природы, труда и творчества;</w:t>
      </w:r>
    </w:p>
    <w:p w:rsidR="00DA4459" w:rsidRPr="00DA4459" w:rsidRDefault="00DA4459" w:rsidP="00D93E5D">
      <w:pPr>
        <w:numPr>
          <w:ilvl w:val="0"/>
          <w:numId w:val="6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интерес к чтению, произведениям искусства, детским спектаклям, концертам, выставкам, музыке;</w:t>
      </w:r>
    </w:p>
    <w:p w:rsidR="00DA4459" w:rsidRPr="00DA4459" w:rsidRDefault="00DA4459" w:rsidP="00D93E5D">
      <w:pPr>
        <w:numPr>
          <w:ilvl w:val="0"/>
          <w:numId w:val="6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интерес к занятиям художественным творчеством;</w:t>
      </w:r>
    </w:p>
    <w:p w:rsidR="00DA4459" w:rsidRPr="00DA4459" w:rsidRDefault="00DA4459" w:rsidP="00D93E5D">
      <w:pPr>
        <w:numPr>
          <w:ilvl w:val="0"/>
          <w:numId w:val="68"/>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стремление к опрятному внешнему виду;</w:t>
      </w:r>
    </w:p>
    <w:p w:rsidR="00DA4459" w:rsidRPr="00DA4459" w:rsidRDefault="00DA4459" w:rsidP="00DA4459">
      <w:pPr>
        <w:shd w:val="clear" w:color="auto" w:fill="FFFFFF"/>
        <w:tabs>
          <w:tab w:val="left" w:pos="9214"/>
        </w:tabs>
        <w:autoSpaceDE w:val="0"/>
        <w:autoSpaceDN w:val="0"/>
        <w:adjustRightInd w:val="0"/>
        <w:ind w:left="426" w:right="141"/>
        <w:rPr>
          <w:rFonts w:ascii="Times New Roman" w:hAnsi="Times New Roman" w:cs="Times New Roman"/>
          <w:color w:val="000000"/>
          <w:sz w:val="24"/>
          <w:szCs w:val="24"/>
        </w:rPr>
      </w:pPr>
      <w:r w:rsidRPr="00DA4459">
        <w:rPr>
          <w:rFonts w:ascii="Times New Roman" w:hAnsi="Times New Roman" w:cs="Times New Roman"/>
          <w:color w:val="000000"/>
          <w:sz w:val="24"/>
          <w:szCs w:val="24"/>
        </w:rPr>
        <w:t>отрицательное отношение к некрасивым поступкам и неряшливости.</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Ценности: </w:t>
      </w:r>
      <w:r w:rsidRPr="00DA4459">
        <w:rPr>
          <w:rFonts w:ascii="Times New Roman" w:hAnsi="Times New Roman" w:cs="Times New Roman"/>
          <w:color w:val="000000"/>
          <w:sz w:val="24"/>
          <w:szCs w:val="24"/>
        </w:rPr>
        <w:t xml:space="preserve">красота; гармония; духовный мир человека; эстетическое развитие. </w:t>
      </w:r>
    </w:p>
    <w:p w:rsidR="00DA4459" w:rsidRPr="00DA4459" w:rsidRDefault="00DA4459" w:rsidP="00DA4459">
      <w:pPr>
        <w:jc w:val="center"/>
        <w:rPr>
          <w:rStyle w:val="a6"/>
          <w:rFonts w:ascii="Times New Roman" w:hAnsi="Times New Roman" w:cs="Times New Roman"/>
          <w:color w:val="000000"/>
          <w:sz w:val="24"/>
          <w:szCs w:val="24"/>
        </w:rPr>
      </w:pPr>
      <w:r w:rsidRPr="00DA4459">
        <w:rPr>
          <w:rStyle w:val="a6"/>
          <w:rFonts w:ascii="Times New Roman" w:hAnsi="Times New Roman" w:cs="Times New Roman"/>
          <w:color w:val="000000"/>
          <w:sz w:val="24"/>
          <w:szCs w:val="24"/>
        </w:rPr>
        <w:t>Основные направления работы</w:t>
      </w:r>
    </w:p>
    <w:tbl>
      <w:tblPr>
        <w:tblW w:w="9301" w:type="dxa"/>
        <w:tblCellSpacing w:w="0" w:type="dxa"/>
        <w:tblInd w:w="1"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DA4459" w:rsidRPr="00DA4459" w:rsidTr="003F033C">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DA4459" w:rsidRPr="00DA4459" w:rsidRDefault="00DA4459" w:rsidP="003F033C">
            <w:pPr>
              <w:ind w:left="361" w:hanging="360"/>
              <w:jc w:val="both"/>
              <w:rPr>
                <w:rStyle w:val="a6"/>
                <w:rFonts w:ascii="Times New Roman" w:hAnsi="Times New Roman" w:cs="Times New Roman"/>
                <w:b w:val="0"/>
                <w:bCs w:val="0"/>
                <w:color w:val="000000"/>
                <w:sz w:val="24"/>
                <w:szCs w:val="24"/>
              </w:rPr>
            </w:pPr>
            <w:r w:rsidRPr="00DA4459">
              <w:rPr>
                <w:rStyle w:val="a6"/>
                <w:rFonts w:ascii="Times New Roman" w:hAnsi="Times New Roman" w:cs="Times New Roman"/>
                <w:color w:val="000000"/>
                <w:sz w:val="24"/>
                <w:szCs w:val="24"/>
              </w:rPr>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DA4459" w:rsidRPr="00DA4459" w:rsidRDefault="00DA4459" w:rsidP="003F033C">
            <w:pPr>
              <w:shd w:val="clear" w:color="auto" w:fill="FFFFFF"/>
              <w:ind w:left="335" w:hanging="360"/>
              <w:jc w:val="center"/>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Формы занятий</w:t>
            </w:r>
          </w:p>
        </w:tc>
      </w:tr>
      <w:tr w:rsidR="00DA4459" w:rsidRPr="00DA4459" w:rsidTr="003F033C">
        <w:trPr>
          <w:tblCellSpacing w:w="0" w:type="dxa"/>
        </w:trPr>
        <w:tc>
          <w:tcPr>
            <w:tcW w:w="4340" w:type="dxa"/>
            <w:tcBorders>
              <w:top w:val="outset" w:sz="6" w:space="0" w:color="FFFFFF"/>
              <w:left w:val="outset" w:sz="6" w:space="0" w:color="FFFFFF"/>
              <w:bottom w:val="outset" w:sz="6" w:space="0" w:color="FFFFFF"/>
              <w:right w:val="outset" w:sz="6" w:space="0" w:color="auto"/>
            </w:tcBorders>
          </w:tcPr>
          <w:p w:rsidR="00DA4459" w:rsidRPr="00DA4459" w:rsidRDefault="00DA4459" w:rsidP="00D93E5D">
            <w:pPr>
              <w:numPr>
                <w:ilvl w:val="0"/>
                <w:numId w:val="54"/>
              </w:numPr>
              <w:spacing w:after="0" w:line="240" w:lineRule="auto"/>
              <w:ind w:left="361"/>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раскрытие духовных основ отечественной культуры;</w:t>
            </w:r>
          </w:p>
          <w:p w:rsidR="00DA4459" w:rsidRPr="00DA4459" w:rsidRDefault="00DA4459" w:rsidP="00D93E5D">
            <w:pPr>
              <w:numPr>
                <w:ilvl w:val="0"/>
                <w:numId w:val="54"/>
              </w:numPr>
              <w:spacing w:after="0" w:line="240" w:lineRule="auto"/>
              <w:ind w:left="361"/>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воспитание у обучающихся чувства прекрасного, развитие творческого мышления, художественных способностей, формирование эстетических вкусов, идеалов;</w:t>
            </w:r>
          </w:p>
          <w:p w:rsidR="00DA4459" w:rsidRPr="00DA4459" w:rsidRDefault="00DA4459" w:rsidP="00D93E5D">
            <w:pPr>
              <w:numPr>
                <w:ilvl w:val="0"/>
                <w:numId w:val="54"/>
              </w:numPr>
              <w:spacing w:after="0" w:line="240" w:lineRule="auto"/>
              <w:ind w:left="361"/>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формирование понимания значимости искусства в жизни каждого гражданина;</w:t>
            </w:r>
          </w:p>
          <w:p w:rsidR="00DA4459" w:rsidRPr="00DA4459" w:rsidRDefault="00DA4459" w:rsidP="00D93E5D">
            <w:pPr>
              <w:numPr>
                <w:ilvl w:val="0"/>
                <w:numId w:val="54"/>
              </w:numPr>
              <w:spacing w:after="0" w:line="240" w:lineRule="auto"/>
              <w:ind w:left="361"/>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формирование культуры общения, поведения, эстетического участия в мероприятиях.</w:t>
            </w:r>
          </w:p>
          <w:p w:rsidR="00DA4459" w:rsidRPr="00DA4459" w:rsidRDefault="00DA4459" w:rsidP="00D93E5D">
            <w:pPr>
              <w:pStyle w:val="af8"/>
              <w:numPr>
                <w:ilvl w:val="0"/>
                <w:numId w:val="54"/>
              </w:numPr>
              <w:suppressAutoHyphens w:val="0"/>
              <w:ind w:left="336" w:hanging="284"/>
              <w:jc w:val="both"/>
              <w:rPr>
                <w:rFonts w:ascii="Times New Roman" w:hAnsi="Times New Roman"/>
                <w:color w:val="000000"/>
                <w:sz w:val="24"/>
                <w:szCs w:val="24"/>
              </w:rPr>
            </w:pPr>
            <w:r w:rsidRPr="00DA4459">
              <w:rPr>
                <w:rFonts w:ascii="Times New Roman" w:hAnsi="Times New Roman"/>
                <w:color w:val="000000"/>
                <w:sz w:val="24"/>
                <w:szCs w:val="24"/>
              </w:rPr>
              <w:t xml:space="preserve">Получение представлений об </w:t>
            </w:r>
            <w:r w:rsidRPr="00DA4459">
              <w:rPr>
                <w:rFonts w:ascii="Times New Roman" w:hAnsi="Times New Roman"/>
                <w:color w:val="000000"/>
                <w:sz w:val="24"/>
                <w:szCs w:val="24"/>
              </w:rPr>
              <w:lastRenderedPageBreak/>
              <w:t>эстетических идеалах и художественных ценностях культур народов Росси</w:t>
            </w:r>
          </w:p>
          <w:p w:rsidR="00DA4459" w:rsidRPr="00DA4459" w:rsidRDefault="00DA4459" w:rsidP="00D93E5D">
            <w:pPr>
              <w:pStyle w:val="af8"/>
              <w:numPr>
                <w:ilvl w:val="0"/>
                <w:numId w:val="54"/>
              </w:numPr>
              <w:suppressAutoHyphens w:val="0"/>
              <w:ind w:left="336" w:hanging="284"/>
              <w:jc w:val="both"/>
              <w:rPr>
                <w:rFonts w:ascii="Times New Roman" w:hAnsi="Times New Roman"/>
                <w:color w:val="000000"/>
                <w:sz w:val="24"/>
                <w:szCs w:val="24"/>
              </w:rPr>
            </w:pPr>
            <w:r w:rsidRPr="00DA4459">
              <w:rPr>
                <w:rFonts w:ascii="Times New Roman" w:hAnsi="Times New Roman"/>
                <w:color w:val="000000"/>
                <w:sz w:val="24"/>
                <w:szCs w:val="24"/>
              </w:rPr>
              <w:t>Получение элементарных представлений об эстетических идеалах и художественных ценностях культуры России, культур народов России</w:t>
            </w:r>
          </w:p>
          <w:p w:rsidR="00CE6899" w:rsidRDefault="00DA4459" w:rsidP="00D93E5D">
            <w:pPr>
              <w:pStyle w:val="af8"/>
              <w:numPr>
                <w:ilvl w:val="0"/>
                <w:numId w:val="54"/>
              </w:numPr>
              <w:suppressAutoHyphens w:val="0"/>
              <w:ind w:left="336" w:hanging="284"/>
              <w:jc w:val="both"/>
              <w:rPr>
                <w:rFonts w:ascii="Times New Roman" w:hAnsi="Times New Roman"/>
                <w:color w:val="000000"/>
                <w:sz w:val="24"/>
                <w:szCs w:val="24"/>
              </w:rPr>
            </w:pPr>
            <w:r w:rsidRPr="00CE6899">
              <w:rPr>
                <w:rFonts w:ascii="Times New Roman" w:hAnsi="Times New Roman"/>
                <w:color w:val="000000"/>
                <w:sz w:val="24"/>
                <w:szCs w:val="24"/>
              </w:rPr>
              <w:t xml:space="preserve">Получение опыта самореализации в различных видах творческой деятельности, развитие умения выражать себя в доступных видах и формах художественного творчества на уроках изо и технологии </w:t>
            </w:r>
          </w:p>
          <w:p w:rsidR="00DA4459" w:rsidRPr="00CE6899" w:rsidRDefault="00CE6899" w:rsidP="00D93E5D">
            <w:pPr>
              <w:pStyle w:val="af8"/>
              <w:numPr>
                <w:ilvl w:val="0"/>
                <w:numId w:val="54"/>
              </w:numPr>
              <w:suppressAutoHyphens w:val="0"/>
              <w:ind w:left="336" w:hanging="284"/>
              <w:jc w:val="both"/>
              <w:rPr>
                <w:rFonts w:ascii="Times New Roman" w:hAnsi="Times New Roman"/>
                <w:color w:val="000000"/>
                <w:sz w:val="24"/>
                <w:szCs w:val="24"/>
              </w:rPr>
            </w:pPr>
            <w:r w:rsidRPr="00CE6899">
              <w:rPr>
                <w:rFonts w:ascii="Times New Roman" w:hAnsi="Times New Roman"/>
                <w:color w:val="000000"/>
                <w:sz w:val="24"/>
                <w:szCs w:val="24"/>
              </w:rPr>
              <w:t>Участие в оформлении класса, озеленении приколледжного</w:t>
            </w:r>
            <w:r w:rsidR="00DA4459" w:rsidRPr="00CE6899">
              <w:rPr>
                <w:rFonts w:ascii="Times New Roman" w:hAnsi="Times New Roman"/>
                <w:color w:val="000000"/>
                <w:sz w:val="24"/>
                <w:szCs w:val="24"/>
              </w:rPr>
              <w:t xml:space="preserve"> участка.</w:t>
            </w:r>
          </w:p>
          <w:p w:rsidR="00DA4459" w:rsidRPr="00DA4459" w:rsidRDefault="00DA4459" w:rsidP="00CE6899">
            <w:pPr>
              <w:spacing w:after="0" w:line="240" w:lineRule="auto"/>
              <w:ind w:left="361"/>
              <w:jc w:val="both"/>
              <w:rPr>
                <w:rFonts w:ascii="Times New Roman" w:hAnsi="Times New Roman" w:cs="Times New Roman"/>
                <w:color w:val="000000"/>
                <w:sz w:val="24"/>
                <w:szCs w:val="24"/>
              </w:rPr>
            </w:pPr>
          </w:p>
        </w:tc>
        <w:tc>
          <w:tcPr>
            <w:tcW w:w="4961" w:type="dxa"/>
            <w:tcBorders>
              <w:top w:val="outset" w:sz="6" w:space="0" w:color="FFFFFF"/>
              <w:left w:val="outset" w:sz="6" w:space="0" w:color="auto"/>
              <w:bottom w:val="outset" w:sz="6" w:space="0" w:color="FFFFFF"/>
              <w:right w:val="outset" w:sz="6" w:space="0" w:color="FFFFFF"/>
            </w:tcBorders>
            <w:vAlign w:val="bottom"/>
          </w:tcPr>
          <w:p w:rsidR="00DA4459" w:rsidRPr="00DA4459" w:rsidRDefault="00DA4459" w:rsidP="00D93E5D">
            <w:pPr>
              <w:numPr>
                <w:ilvl w:val="0"/>
                <w:numId w:val="58"/>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День знаний;</w:t>
            </w:r>
          </w:p>
          <w:p w:rsidR="00DA4459" w:rsidRPr="00DA4459" w:rsidRDefault="00DA4459" w:rsidP="00D93E5D">
            <w:pPr>
              <w:numPr>
                <w:ilvl w:val="0"/>
                <w:numId w:val="58"/>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выполнение творческих заданий по разным предметам;</w:t>
            </w:r>
          </w:p>
          <w:p w:rsidR="00DA4459" w:rsidRPr="00DA4459" w:rsidRDefault="00DA4459" w:rsidP="00D93E5D">
            <w:pPr>
              <w:numPr>
                <w:ilvl w:val="0"/>
                <w:numId w:val="58"/>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посещение учреждений культуры;</w:t>
            </w:r>
          </w:p>
          <w:p w:rsidR="00DA4459" w:rsidRPr="00DA4459" w:rsidRDefault="00DA4459" w:rsidP="00D93E5D">
            <w:pPr>
              <w:numPr>
                <w:ilvl w:val="0"/>
                <w:numId w:val="58"/>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подготовка концертов к праздникам «День пожилых людей», «День матери», «День учителя», «День Победы»</w:t>
            </w:r>
          </w:p>
          <w:p w:rsidR="00DA4459" w:rsidRPr="00DA4459" w:rsidRDefault="00DA4459" w:rsidP="00D93E5D">
            <w:pPr>
              <w:numPr>
                <w:ilvl w:val="0"/>
                <w:numId w:val="58"/>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школьные мероприятия эстетической направленности;</w:t>
            </w:r>
          </w:p>
          <w:p w:rsidR="00DA4459" w:rsidRPr="00DA4459" w:rsidRDefault="00DA4459" w:rsidP="00D93E5D">
            <w:pPr>
              <w:numPr>
                <w:ilvl w:val="0"/>
                <w:numId w:val="58"/>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Последний звонок;</w:t>
            </w:r>
          </w:p>
          <w:p w:rsidR="00DA4459" w:rsidRPr="00DA4459" w:rsidRDefault="00446810" w:rsidP="00D93E5D">
            <w:pPr>
              <w:numPr>
                <w:ilvl w:val="0"/>
                <w:numId w:val="58"/>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Pr>
                <w:rFonts w:ascii="Times New Roman" w:hAnsi="Times New Roman" w:cs="Times New Roman"/>
                <w:color w:val="000000"/>
                <w:sz w:val="24"/>
                <w:szCs w:val="24"/>
              </w:rPr>
              <w:t>организация экскурсий по музею Спортивной Славы</w:t>
            </w:r>
            <w:r w:rsidR="00DA4459" w:rsidRPr="00DA4459">
              <w:rPr>
                <w:rFonts w:ascii="Times New Roman" w:hAnsi="Times New Roman" w:cs="Times New Roman"/>
                <w:color w:val="000000"/>
                <w:sz w:val="24"/>
                <w:szCs w:val="24"/>
              </w:rPr>
              <w:t>;</w:t>
            </w:r>
          </w:p>
          <w:p w:rsidR="00DA4459" w:rsidRPr="00DA4459" w:rsidRDefault="00DA4459" w:rsidP="00D93E5D">
            <w:pPr>
              <w:numPr>
                <w:ilvl w:val="0"/>
                <w:numId w:val="58"/>
              </w:numPr>
              <w:shd w:val="clear" w:color="auto" w:fill="FFFFFF"/>
              <w:autoSpaceDE w:val="0"/>
              <w:autoSpaceDN w:val="0"/>
              <w:adjustRightInd w:val="0"/>
              <w:spacing w:after="0" w:line="240" w:lineRule="auto"/>
              <w:ind w:left="335"/>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участие в творческих конкурсах, проектах, выставках декоративно-прикладного </w:t>
            </w:r>
            <w:r w:rsidRPr="00DA4459">
              <w:rPr>
                <w:rFonts w:ascii="Times New Roman" w:hAnsi="Times New Roman" w:cs="Times New Roman"/>
                <w:color w:val="000000"/>
                <w:sz w:val="24"/>
                <w:szCs w:val="24"/>
              </w:rPr>
              <w:lastRenderedPageBreak/>
              <w:t>творчества;</w:t>
            </w:r>
          </w:p>
          <w:p w:rsidR="00DA4459" w:rsidRPr="00DA4459" w:rsidRDefault="00DA4459" w:rsidP="00D93E5D">
            <w:pPr>
              <w:numPr>
                <w:ilvl w:val="0"/>
                <w:numId w:val="58"/>
              </w:numPr>
              <w:shd w:val="clear" w:color="auto" w:fill="FFFFFF"/>
              <w:autoSpaceDE w:val="0"/>
              <w:autoSpaceDN w:val="0"/>
              <w:adjustRightInd w:val="0"/>
              <w:spacing w:after="0" w:line="240" w:lineRule="auto"/>
              <w:ind w:left="337" w:right="-90" w:hanging="283"/>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совместные мероприятия с библиотекой;</w:t>
            </w:r>
          </w:p>
          <w:p w:rsidR="00DA4459" w:rsidRPr="00DA4459" w:rsidRDefault="00DA4459" w:rsidP="00D93E5D">
            <w:pPr>
              <w:pStyle w:val="af8"/>
              <w:numPr>
                <w:ilvl w:val="0"/>
                <w:numId w:val="58"/>
              </w:numPr>
              <w:suppressAutoHyphens w:val="0"/>
              <w:ind w:left="54" w:firstLine="0"/>
              <w:contextualSpacing/>
              <w:jc w:val="both"/>
              <w:rPr>
                <w:rFonts w:ascii="Times New Roman" w:hAnsi="Times New Roman"/>
                <w:color w:val="000000"/>
                <w:sz w:val="24"/>
                <w:szCs w:val="24"/>
              </w:rPr>
            </w:pPr>
            <w:r w:rsidRPr="00DA4459">
              <w:rPr>
                <w:rFonts w:ascii="Times New Roman" w:hAnsi="Times New Roman"/>
                <w:color w:val="000000"/>
                <w:sz w:val="24"/>
                <w:szCs w:val="24"/>
              </w:rPr>
              <w:t>встречи с представителями творческих профессий,</w:t>
            </w:r>
          </w:p>
          <w:p w:rsidR="00DA4459" w:rsidRPr="00DA4459" w:rsidRDefault="00DA4459" w:rsidP="00D93E5D">
            <w:pPr>
              <w:pStyle w:val="af8"/>
              <w:numPr>
                <w:ilvl w:val="0"/>
                <w:numId w:val="58"/>
              </w:numPr>
              <w:suppressAutoHyphens w:val="0"/>
              <w:ind w:left="54" w:firstLine="0"/>
              <w:contextualSpacing/>
              <w:jc w:val="both"/>
              <w:rPr>
                <w:rFonts w:ascii="Times New Roman" w:hAnsi="Times New Roman"/>
                <w:color w:val="000000"/>
                <w:sz w:val="24"/>
                <w:szCs w:val="24"/>
              </w:rPr>
            </w:pPr>
            <w:r w:rsidRPr="00DA4459">
              <w:rPr>
                <w:rFonts w:ascii="Times New Roman" w:hAnsi="Times New Roman"/>
                <w:color w:val="000000"/>
                <w:sz w:val="24"/>
                <w:szCs w:val="24"/>
              </w:rPr>
              <w:t>посещение театров, концертных залов, киноцентров, выставок.</w:t>
            </w:r>
          </w:p>
          <w:p w:rsidR="00DA4459" w:rsidRPr="00DA4459" w:rsidRDefault="00DA4459" w:rsidP="00D93E5D">
            <w:pPr>
              <w:pStyle w:val="af8"/>
              <w:numPr>
                <w:ilvl w:val="0"/>
                <w:numId w:val="58"/>
              </w:numPr>
              <w:suppressAutoHyphens w:val="0"/>
              <w:ind w:left="54" w:firstLine="0"/>
              <w:contextualSpacing/>
              <w:jc w:val="both"/>
              <w:rPr>
                <w:rFonts w:ascii="Times New Roman" w:hAnsi="Times New Roman"/>
                <w:color w:val="000000"/>
                <w:sz w:val="24"/>
                <w:szCs w:val="24"/>
              </w:rPr>
            </w:pPr>
            <w:r w:rsidRPr="00DA4459">
              <w:rPr>
                <w:rFonts w:ascii="Times New Roman" w:hAnsi="Times New Roman"/>
                <w:color w:val="000000"/>
                <w:sz w:val="24"/>
                <w:szCs w:val="24"/>
              </w:rPr>
              <w:t>тематические выставки</w:t>
            </w:r>
          </w:p>
          <w:p w:rsidR="00DA4459" w:rsidRPr="00DA4459" w:rsidRDefault="00DA4459" w:rsidP="00D93E5D">
            <w:pPr>
              <w:pStyle w:val="af8"/>
              <w:numPr>
                <w:ilvl w:val="0"/>
                <w:numId w:val="58"/>
              </w:numPr>
              <w:suppressAutoHyphens w:val="0"/>
              <w:ind w:left="54" w:firstLine="0"/>
              <w:contextualSpacing/>
              <w:jc w:val="both"/>
              <w:rPr>
                <w:rFonts w:ascii="Times New Roman" w:hAnsi="Times New Roman"/>
                <w:color w:val="000000"/>
                <w:sz w:val="24"/>
                <w:szCs w:val="24"/>
              </w:rPr>
            </w:pPr>
            <w:r w:rsidRPr="00DA4459">
              <w:rPr>
                <w:rFonts w:ascii="Times New Roman" w:hAnsi="Times New Roman"/>
                <w:color w:val="000000"/>
                <w:sz w:val="24"/>
                <w:szCs w:val="24"/>
              </w:rPr>
              <w:t>беседы, диспуты, круглые столы, дебаты «Красивые и некрасивые поступки», «Чем красивы люди вокруг нас» и др.,</w:t>
            </w:r>
          </w:p>
          <w:p w:rsidR="00DA4459" w:rsidRPr="00CE6899" w:rsidRDefault="00DA4459" w:rsidP="00D93E5D">
            <w:pPr>
              <w:pStyle w:val="af8"/>
              <w:numPr>
                <w:ilvl w:val="0"/>
                <w:numId w:val="81"/>
              </w:numPr>
              <w:suppressAutoHyphens w:val="0"/>
              <w:ind w:left="54" w:firstLine="0"/>
              <w:contextualSpacing/>
              <w:jc w:val="both"/>
              <w:rPr>
                <w:rFonts w:ascii="Times New Roman" w:hAnsi="Times New Roman"/>
                <w:color w:val="000000"/>
                <w:sz w:val="24"/>
                <w:szCs w:val="24"/>
              </w:rPr>
            </w:pPr>
            <w:r w:rsidRPr="00CE6899">
              <w:rPr>
                <w:rFonts w:ascii="Times New Roman" w:hAnsi="Times New Roman"/>
                <w:color w:val="000000"/>
                <w:sz w:val="24"/>
                <w:szCs w:val="24"/>
              </w:rPr>
              <w:t xml:space="preserve">дежурство по </w:t>
            </w:r>
            <w:r w:rsidR="00CE6899">
              <w:rPr>
                <w:rFonts w:ascii="Times New Roman" w:hAnsi="Times New Roman"/>
                <w:color w:val="000000"/>
                <w:sz w:val="24"/>
                <w:szCs w:val="24"/>
              </w:rPr>
              <w:t xml:space="preserve"> общежитию и </w:t>
            </w:r>
            <w:r w:rsidR="00CE6899" w:rsidRPr="00CE6899">
              <w:rPr>
                <w:rFonts w:ascii="Times New Roman" w:hAnsi="Times New Roman"/>
                <w:color w:val="000000"/>
                <w:sz w:val="24"/>
                <w:szCs w:val="24"/>
              </w:rPr>
              <w:t xml:space="preserve">Колледжу, </w:t>
            </w:r>
            <w:r w:rsidRPr="00CE6899">
              <w:rPr>
                <w:rFonts w:ascii="Times New Roman" w:hAnsi="Times New Roman"/>
                <w:color w:val="000000"/>
                <w:sz w:val="24"/>
                <w:szCs w:val="24"/>
              </w:rPr>
              <w:t>трудовой десант</w:t>
            </w:r>
            <w:r w:rsidR="00CE6899" w:rsidRPr="00CE6899">
              <w:rPr>
                <w:rFonts w:ascii="Times New Roman" w:hAnsi="Times New Roman"/>
                <w:color w:val="000000"/>
                <w:sz w:val="24"/>
                <w:szCs w:val="24"/>
              </w:rPr>
              <w:t xml:space="preserve">, </w:t>
            </w:r>
            <w:r w:rsidRPr="00CE6899">
              <w:rPr>
                <w:rFonts w:ascii="Times New Roman" w:hAnsi="Times New Roman"/>
                <w:color w:val="000000"/>
              </w:rPr>
              <w:t xml:space="preserve">конкурс </w:t>
            </w:r>
            <w:r w:rsidR="00CE6899" w:rsidRPr="00CE6899">
              <w:rPr>
                <w:rFonts w:ascii="Times New Roman" w:hAnsi="Times New Roman"/>
                <w:color w:val="000000"/>
              </w:rPr>
              <w:t xml:space="preserve"> на лучшую комнату в общежити</w:t>
            </w:r>
            <w:r w:rsidR="006E4FE6">
              <w:rPr>
                <w:rFonts w:ascii="Times New Roman" w:hAnsi="Times New Roman"/>
                <w:color w:val="000000"/>
              </w:rPr>
              <w:t>и</w:t>
            </w:r>
          </w:p>
        </w:tc>
      </w:tr>
    </w:tbl>
    <w:p w:rsidR="00DA4459" w:rsidRPr="00DA4459" w:rsidRDefault="00DA4459" w:rsidP="00DA4459">
      <w:pPr>
        <w:shd w:val="clear" w:color="auto" w:fill="FFFFFF"/>
        <w:jc w:val="both"/>
        <w:rPr>
          <w:rFonts w:ascii="Times New Roman" w:hAnsi="Times New Roman" w:cs="Times New Roman"/>
          <w:b/>
          <w:bCs/>
          <w:color w:val="000000"/>
          <w:sz w:val="24"/>
          <w:szCs w:val="24"/>
        </w:rPr>
      </w:pP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Совместная педагогическая деятельность семьи и школы:</w:t>
      </w:r>
    </w:p>
    <w:p w:rsidR="00DA4459" w:rsidRPr="00DA4459" w:rsidRDefault="00DA4459" w:rsidP="00D93E5D">
      <w:pPr>
        <w:numPr>
          <w:ilvl w:val="0"/>
          <w:numId w:val="72"/>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участие в коллективно-творческих делах;</w:t>
      </w:r>
    </w:p>
    <w:p w:rsidR="00DA4459" w:rsidRPr="00DA4459" w:rsidRDefault="00DA4459" w:rsidP="00D93E5D">
      <w:pPr>
        <w:numPr>
          <w:ilvl w:val="0"/>
          <w:numId w:val="72"/>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совместные проекты;</w:t>
      </w:r>
    </w:p>
    <w:p w:rsidR="00DA4459" w:rsidRPr="00DA4459" w:rsidRDefault="00DA4459" w:rsidP="00D93E5D">
      <w:pPr>
        <w:numPr>
          <w:ilvl w:val="0"/>
          <w:numId w:val="72"/>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привлечение родителей к подготовке и проведению праздников, мероприятий;</w:t>
      </w:r>
    </w:p>
    <w:p w:rsidR="00DA4459" w:rsidRPr="00DA4459" w:rsidRDefault="00DA4459" w:rsidP="00D93E5D">
      <w:pPr>
        <w:numPr>
          <w:ilvl w:val="0"/>
          <w:numId w:val="6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организация и проведение семейных встреч, конкурсов и викторин;</w:t>
      </w:r>
    </w:p>
    <w:p w:rsidR="00DA4459" w:rsidRPr="00DA4459" w:rsidRDefault="00DA4459" w:rsidP="00D93E5D">
      <w:pPr>
        <w:numPr>
          <w:ilvl w:val="0"/>
          <w:numId w:val="6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совместные посещения с родителями театров, музеев;</w:t>
      </w:r>
    </w:p>
    <w:p w:rsidR="00DA4459" w:rsidRPr="00DA4459" w:rsidRDefault="00DA4459" w:rsidP="00D93E5D">
      <w:pPr>
        <w:numPr>
          <w:ilvl w:val="0"/>
          <w:numId w:val="6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участие родителей в конкурсах, акциях, проводимых в</w:t>
      </w:r>
      <w:r w:rsidR="00CE6899">
        <w:rPr>
          <w:rFonts w:ascii="Times New Roman" w:hAnsi="Times New Roman" w:cs="Times New Roman"/>
          <w:color w:val="000000"/>
          <w:sz w:val="24"/>
          <w:szCs w:val="24"/>
        </w:rPr>
        <w:t xml:space="preserve"> Колледже</w:t>
      </w:r>
      <w:r w:rsidRPr="00DA4459">
        <w:rPr>
          <w:rFonts w:ascii="Times New Roman" w:hAnsi="Times New Roman" w:cs="Times New Roman"/>
          <w:color w:val="000000"/>
          <w:sz w:val="24"/>
          <w:szCs w:val="24"/>
        </w:rPr>
        <w:t>;</w:t>
      </w:r>
    </w:p>
    <w:p w:rsidR="00DA4459" w:rsidRPr="00DA4459" w:rsidRDefault="00DA4459" w:rsidP="00D93E5D">
      <w:pPr>
        <w:numPr>
          <w:ilvl w:val="0"/>
          <w:numId w:val="69"/>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участие в художественном оформлении классов, </w:t>
      </w:r>
      <w:r w:rsidR="00CE6899">
        <w:rPr>
          <w:rFonts w:ascii="Times New Roman" w:hAnsi="Times New Roman" w:cs="Times New Roman"/>
          <w:color w:val="000000"/>
          <w:sz w:val="24"/>
          <w:szCs w:val="24"/>
        </w:rPr>
        <w:t xml:space="preserve"> Колледжа </w:t>
      </w:r>
      <w:r w:rsidRPr="00DA4459">
        <w:rPr>
          <w:rFonts w:ascii="Times New Roman" w:hAnsi="Times New Roman" w:cs="Times New Roman"/>
          <w:color w:val="000000"/>
          <w:sz w:val="24"/>
          <w:szCs w:val="24"/>
        </w:rPr>
        <w:t>к праздникам, мероприятиям.</w:t>
      </w:r>
    </w:p>
    <w:p w:rsidR="00DA4459" w:rsidRPr="00DA4459" w:rsidRDefault="00DA4459" w:rsidP="00DA4459">
      <w:pPr>
        <w:shd w:val="clear" w:color="auto" w:fill="FFFFFF"/>
        <w:autoSpaceDE w:val="0"/>
        <w:autoSpaceDN w:val="0"/>
        <w:adjustRightInd w:val="0"/>
        <w:ind w:left="720"/>
        <w:jc w:val="both"/>
        <w:rPr>
          <w:rFonts w:ascii="Times New Roman" w:hAnsi="Times New Roman" w:cs="Times New Roman"/>
          <w:color w:val="000000"/>
          <w:sz w:val="24"/>
          <w:szCs w:val="24"/>
        </w:rPr>
      </w:pP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Планируемые результаты:</w:t>
      </w:r>
    </w:p>
    <w:p w:rsidR="00DA4459" w:rsidRPr="00DA4459" w:rsidRDefault="00DA4459" w:rsidP="00D93E5D">
      <w:pPr>
        <w:numPr>
          <w:ilvl w:val="0"/>
          <w:numId w:val="7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умения видеть красоту в окружающем мире;</w:t>
      </w:r>
    </w:p>
    <w:p w:rsidR="00DA4459" w:rsidRPr="00DA4459" w:rsidRDefault="00DA4459" w:rsidP="00D93E5D">
      <w:pPr>
        <w:numPr>
          <w:ilvl w:val="0"/>
          <w:numId w:val="7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умения видеть красоту в поведении, поступках людей;</w:t>
      </w:r>
    </w:p>
    <w:p w:rsidR="00DA4459" w:rsidRPr="00DA4459" w:rsidRDefault="00DA4459" w:rsidP="00D93E5D">
      <w:pPr>
        <w:numPr>
          <w:ilvl w:val="0"/>
          <w:numId w:val="7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знания об эстетических и художественных ценностях отечественной культуры;</w:t>
      </w:r>
    </w:p>
    <w:p w:rsidR="00DA4459" w:rsidRPr="00DA4459" w:rsidRDefault="00DA4459" w:rsidP="00D93E5D">
      <w:pPr>
        <w:numPr>
          <w:ilvl w:val="0"/>
          <w:numId w:val="7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опыт эмоционального постижения народного творчества, этнокультурных традиций, фольклора народов России;</w:t>
      </w:r>
    </w:p>
    <w:p w:rsidR="00DA4459" w:rsidRPr="00DA4459" w:rsidRDefault="00DA4459" w:rsidP="00D93E5D">
      <w:pPr>
        <w:numPr>
          <w:ilvl w:val="0"/>
          <w:numId w:val="7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DA4459" w:rsidRPr="00DA4459" w:rsidRDefault="00DA4459" w:rsidP="00D93E5D">
      <w:pPr>
        <w:numPr>
          <w:ilvl w:val="0"/>
          <w:numId w:val="7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DA4459" w:rsidRPr="00DA4459" w:rsidRDefault="00DA4459" w:rsidP="00D93E5D">
      <w:pPr>
        <w:numPr>
          <w:ilvl w:val="0"/>
          <w:numId w:val="70"/>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мотивация к реализации эстетических ценностей в пространстве образовательного учреждения и семьи.</w:t>
      </w:r>
    </w:p>
    <w:p w:rsidR="00DA4459" w:rsidRPr="00DA4459" w:rsidRDefault="00DA4459" w:rsidP="00D93E5D">
      <w:pPr>
        <w:pStyle w:val="210"/>
        <w:widowControl w:val="0"/>
        <w:numPr>
          <w:ilvl w:val="0"/>
          <w:numId w:val="70"/>
        </w:numPr>
        <w:spacing w:line="276" w:lineRule="auto"/>
        <w:rPr>
          <w:color w:val="000000"/>
          <w:sz w:val="24"/>
          <w:szCs w:val="24"/>
        </w:rPr>
      </w:pPr>
      <w:r w:rsidRPr="00DA4459">
        <w:rPr>
          <w:color w:val="000000"/>
          <w:sz w:val="24"/>
          <w:szCs w:val="24"/>
        </w:rPr>
        <w:t>ценностное отношение к прекрасному.</w:t>
      </w:r>
    </w:p>
    <w:p w:rsidR="00DA4459" w:rsidRPr="00DA4459" w:rsidRDefault="00DA4459" w:rsidP="00D93E5D">
      <w:pPr>
        <w:pStyle w:val="210"/>
        <w:widowControl w:val="0"/>
        <w:numPr>
          <w:ilvl w:val="0"/>
          <w:numId w:val="70"/>
        </w:numPr>
        <w:spacing w:line="276" w:lineRule="auto"/>
        <w:rPr>
          <w:color w:val="000000"/>
          <w:sz w:val="24"/>
          <w:szCs w:val="24"/>
        </w:rPr>
      </w:pPr>
      <w:r w:rsidRPr="00DA4459">
        <w:rPr>
          <w:color w:val="000000"/>
          <w:sz w:val="24"/>
          <w:szCs w:val="24"/>
        </w:rPr>
        <w:t>понимание искусства как особой формы познания и преобразования мира;</w:t>
      </w:r>
    </w:p>
    <w:p w:rsidR="00DA4459" w:rsidRPr="00DA4459" w:rsidRDefault="00DA4459" w:rsidP="00D93E5D">
      <w:pPr>
        <w:pStyle w:val="210"/>
        <w:widowControl w:val="0"/>
        <w:numPr>
          <w:ilvl w:val="0"/>
          <w:numId w:val="70"/>
        </w:numPr>
        <w:spacing w:line="276" w:lineRule="auto"/>
        <w:rPr>
          <w:color w:val="000000"/>
          <w:sz w:val="24"/>
          <w:szCs w:val="24"/>
        </w:rPr>
      </w:pPr>
      <w:r w:rsidRPr="00DA4459">
        <w:rPr>
          <w:color w:val="000000"/>
          <w:sz w:val="24"/>
          <w:szCs w:val="24"/>
        </w:rPr>
        <w:t>способности видеть и ценить прекрасное в природе, быту, труде, спорте и творчестве людей, общественной жизни;</w:t>
      </w:r>
    </w:p>
    <w:p w:rsidR="00DA4459" w:rsidRPr="00DA4459" w:rsidRDefault="00DA4459" w:rsidP="00D93E5D">
      <w:pPr>
        <w:pStyle w:val="210"/>
        <w:widowControl w:val="0"/>
        <w:numPr>
          <w:ilvl w:val="0"/>
          <w:numId w:val="70"/>
        </w:numPr>
        <w:spacing w:line="276" w:lineRule="auto"/>
        <w:rPr>
          <w:color w:val="000000"/>
          <w:sz w:val="24"/>
          <w:szCs w:val="24"/>
        </w:rPr>
      </w:pPr>
      <w:r w:rsidRPr="00DA4459">
        <w:rPr>
          <w:color w:val="000000"/>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DA4459" w:rsidRPr="00DA4459" w:rsidRDefault="00DA4459" w:rsidP="00D93E5D">
      <w:pPr>
        <w:pStyle w:val="210"/>
        <w:widowControl w:val="0"/>
        <w:numPr>
          <w:ilvl w:val="0"/>
          <w:numId w:val="70"/>
        </w:numPr>
        <w:spacing w:line="276" w:lineRule="auto"/>
        <w:rPr>
          <w:color w:val="000000"/>
          <w:sz w:val="24"/>
          <w:szCs w:val="24"/>
        </w:rPr>
      </w:pPr>
      <w:r w:rsidRPr="00DA4459">
        <w:rPr>
          <w:color w:val="000000"/>
          <w:sz w:val="24"/>
          <w:szCs w:val="24"/>
        </w:rPr>
        <w:lastRenderedPageBreak/>
        <w:t>представление об искусстве народов России;</w:t>
      </w:r>
    </w:p>
    <w:p w:rsidR="00DA4459" w:rsidRPr="00DA4459" w:rsidRDefault="00DA4459" w:rsidP="00D93E5D">
      <w:pPr>
        <w:pStyle w:val="210"/>
        <w:widowControl w:val="0"/>
        <w:numPr>
          <w:ilvl w:val="0"/>
          <w:numId w:val="70"/>
        </w:numPr>
        <w:spacing w:line="276" w:lineRule="auto"/>
        <w:rPr>
          <w:color w:val="000000"/>
          <w:sz w:val="24"/>
          <w:szCs w:val="24"/>
        </w:rPr>
      </w:pPr>
      <w:r w:rsidRPr="00DA4459">
        <w:rPr>
          <w:color w:val="000000"/>
          <w:sz w:val="24"/>
          <w:szCs w:val="24"/>
        </w:rPr>
        <w:t>опыт эмоционального постижения народного творчества, этнокультурных традиций, фольклора народов России;</w:t>
      </w:r>
    </w:p>
    <w:p w:rsidR="00DA4459" w:rsidRPr="00DA4459" w:rsidRDefault="00DA4459" w:rsidP="00D93E5D">
      <w:pPr>
        <w:pStyle w:val="210"/>
        <w:widowControl w:val="0"/>
        <w:numPr>
          <w:ilvl w:val="0"/>
          <w:numId w:val="70"/>
        </w:numPr>
        <w:spacing w:line="276" w:lineRule="auto"/>
        <w:rPr>
          <w:color w:val="000000"/>
          <w:sz w:val="24"/>
          <w:szCs w:val="24"/>
        </w:rPr>
      </w:pPr>
      <w:r w:rsidRPr="00DA4459">
        <w:rPr>
          <w:color w:val="000000"/>
          <w:sz w:val="24"/>
          <w:szCs w:val="24"/>
        </w:rPr>
        <w:t>интерес к занятиям творческого характера, различным видам искусства, художественной самодеятельности;</w:t>
      </w:r>
    </w:p>
    <w:p w:rsidR="00DA4459" w:rsidRPr="00DA4459" w:rsidRDefault="00DA4459" w:rsidP="00D93E5D">
      <w:pPr>
        <w:pStyle w:val="210"/>
        <w:widowControl w:val="0"/>
        <w:numPr>
          <w:ilvl w:val="0"/>
          <w:numId w:val="70"/>
        </w:numPr>
        <w:spacing w:line="276" w:lineRule="auto"/>
        <w:rPr>
          <w:color w:val="000000"/>
          <w:sz w:val="24"/>
          <w:szCs w:val="24"/>
        </w:rPr>
      </w:pPr>
      <w:r w:rsidRPr="00DA4459">
        <w:rPr>
          <w:color w:val="000000"/>
          <w:sz w:val="24"/>
          <w:szCs w:val="24"/>
        </w:rPr>
        <w:t>опыт самореализации в различных видах творческой деятельности, умение выражать себя в доступных видах творчества;</w:t>
      </w:r>
    </w:p>
    <w:p w:rsidR="00DA4459" w:rsidRPr="00DA4459" w:rsidRDefault="00DA4459" w:rsidP="00D93E5D">
      <w:pPr>
        <w:pStyle w:val="210"/>
        <w:widowControl w:val="0"/>
        <w:numPr>
          <w:ilvl w:val="0"/>
          <w:numId w:val="70"/>
        </w:numPr>
        <w:spacing w:line="276" w:lineRule="auto"/>
        <w:rPr>
          <w:color w:val="000000"/>
          <w:sz w:val="24"/>
          <w:szCs w:val="24"/>
        </w:rPr>
      </w:pPr>
      <w:r w:rsidRPr="00DA4459">
        <w:rPr>
          <w:color w:val="000000"/>
          <w:sz w:val="24"/>
          <w:szCs w:val="24"/>
        </w:rPr>
        <w:t xml:space="preserve">опыт реализации эстетических ценностей в пространстве </w:t>
      </w:r>
      <w:r w:rsidR="00CE6899">
        <w:rPr>
          <w:color w:val="000000"/>
          <w:sz w:val="24"/>
          <w:szCs w:val="24"/>
        </w:rPr>
        <w:t xml:space="preserve"> Колледжа </w:t>
      </w:r>
      <w:r w:rsidRPr="00DA4459">
        <w:rPr>
          <w:color w:val="000000"/>
          <w:sz w:val="24"/>
          <w:szCs w:val="24"/>
        </w:rPr>
        <w:t>и семьи.</w:t>
      </w:r>
    </w:p>
    <w:p w:rsidR="00DA4459" w:rsidRPr="00DA4459" w:rsidRDefault="00DA4459" w:rsidP="00DA4459">
      <w:pPr>
        <w:pStyle w:val="210"/>
        <w:widowControl w:val="0"/>
        <w:spacing w:line="276" w:lineRule="auto"/>
        <w:ind w:firstLine="0"/>
        <w:rPr>
          <w:color w:val="000000"/>
          <w:sz w:val="24"/>
          <w:szCs w:val="24"/>
        </w:rPr>
      </w:pPr>
    </w:p>
    <w:p w:rsidR="00DA4459" w:rsidRPr="00DA4459" w:rsidRDefault="00DA4459" w:rsidP="00DA4459">
      <w:pPr>
        <w:shd w:val="clear" w:color="auto" w:fill="FFFFFF"/>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2.3.5. Основные формы повышения педагогической культуры родителей    (законных представителей) обучающихся.</w:t>
      </w:r>
    </w:p>
    <w:p w:rsidR="00DA4459" w:rsidRPr="00DA4459" w:rsidRDefault="00DA4459" w:rsidP="00DA4459">
      <w:pPr>
        <w:shd w:val="clear" w:color="auto" w:fill="FFFFFF"/>
        <w:ind w:firstLine="142"/>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Одно из ключевых направлений реализации программы воспитания и социализации обучающихся на </w:t>
      </w:r>
      <w:r w:rsidR="00E64817">
        <w:rPr>
          <w:rFonts w:ascii="Times New Roman" w:hAnsi="Times New Roman" w:cs="Times New Roman"/>
          <w:color w:val="000000"/>
          <w:sz w:val="24"/>
          <w:szCs w:val="24"/>
        </w:rPr>
        <w:t xml:space="preserve">уровне </w:t>
      </w:r>
      <w:r w:rsidRPr="00DA4459">
        <w:rPr>
          <w:rFonts w:ascii="Times New Roman" w:hAnsi="Times New Roman" w:cs="Times New Roman"/>
          <w:color w:val="000000"/>
          <w:sz w:val="24"/>
          <w:szCs w:val="24"/>
        </w:rPr>
        <w:t xml:space="preserve">основного общего образования является </w:t>
      </w:r>
      <w:r w:rsidRPr="00DA4459">
        <w:rPr>
          <w:rFonts w:ascii="Times New Roman" w:hAnsi="Times New Roman" w:cs="Times New Roman"/>
          <w:iCs/>
          <w:color w:val="000000"/>
          <w:sz w:val="24"/>
          <w:szCs w:val="24"/>
        </w:rPr>
        <w:t>повышение педагогической культуры родителей</w:t>
      </w:r>
      <w:r w:rsidR="00E64817">
        <w:rPr>
          <w:rFonts w:ascii="Times New Roman" w:hAnsi="Times New Roman" w:cs="Times New Roman"/>
          <w:iCs/>
          <w:color w:val="000000"/>
          <w:sz w:val="24"/>
          <w:szCs w:val="24"/>
        </w:rPr>
        <w:t xml:space="preserve"> (законных представителей)</w:t>
      </w:r>
      <w:r w:rsidRPr="00DA4459">
        <w:rPr>
          <w:rFonts w:ascii="Times New Roman" w:hAnsi="Times New Roman" w:cs="Times New Roman"/>
          <w:iCs/>
          <w:color w:val="000000"/>
          <w:sz w:val="24"/>
          <w:szCs w:val="24"/>
        </w:rPr>
        <w:t>.</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Педагогическая культура родителей (законных представителей) обучающихся — </w:t>
      </w:r>
      <w:r w:rsidRPr="00DA4459">
        <w:rPr>
          <w:rFonts w:ascii="Times New Roman" w:hAnsi="Times New Roman" w:cs="Times New Roman"/>
          <w:color w:val="000000"/>
          <w:sz w:val="24"/>
          <w:szCs w:val="24"/>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DA4459" w:rsidRPr="00DA4459" w:rsidRDefault="00DA4459" w:rsidP="00DA4459">
      <w:pPr>
        <w:shd w:val="clear" w:color="auto" w:fill="FFFFFF"/>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Система работы </w:t>
      </w:r>
      <w:r w:rsidR="00CE6899">
        <w:rPr>
          <w:rFonts w:ascii="Times New Roman" w:hAnsi="Times New Roman" w:cs="Times New Roman"/>
          <w:color w:val="000000"/>
          <w:sz w:val="24"/>
          <w:szCs w:val="24"/>
        </w:rPr>
        <w:t xml:space="preserve">Колледжа </w:t>
      </w:r>
      <w:r w:rsidRPr="00DA4459">
        <w:rPr>
          <w:rFonts w:ascii="Times New Roman" w:hAnsi="Times New Roman" w:cs="Times New Roman"/>
          <w:color w:val="000000"/>
          <w:sz w:val="24"/>
          <w:szCs w:val="24"/>
        </w:rPr>
        <w:t>по повышению педагогической культуры родителей (законных представителей) в обеспечении духовно-нравственного развития и воспитания обучающихся школьного возраста основана на следующих принципах:</w:t>
      </w:r>
    </w:p>
    <w:p w:rsidR="00DA4459" w:rsidRPr="00DA4459" w:rsidRDefault="00DA4459" w:rsidP="00D93E5D">
      <w:pPr>
        <w:numPr>
          <w:ilvl w:val="0"/>
          <w:numId w:val="7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совместная педагогическая деятельность семьи и</w:t>
      </w:r>
      <w:r w:rsidR="00CE6899">
        <w:rPr>
          <w:rFonts w:ascii="Times New Roman" w:hAnsi="Times New Roman" w:cs="Times New Roman"/>
          <w:color w:val="000000"/>
          <w:sz w:val="24"/>
          <w:szCs w:val="24"/>
        </w:rPr>
        <w:t xml:space="preserve"> Колледжа</w:t>
      </w:r>
      <w:r w:rsidRPr="00DA4459">
        <w:rPr>
          <w:rFonts w:ascii="Times New Roman" w:hAnsi="Times New Roman" w:cs="Times New Roman"/>
          <w:color w:val="000000"/>
          <w:sz w:val="24"/>
          <w:szCs w:val="24"/>
        </w:rPr>
        <w:t>, в том числе в определении основных направлений, ценностей и приоритетов деятельности лицея по духовно-нравственному развитию и воспитанию обучающихся;</w:t>
      </w:r>
    </w:p>
    <w:p w:rsidR="00DA4459" w:rsidRPr="00DA4459" w:rsidRDefault="00DA4459" w:rsidP="00D93E5D">
      <w:pPr>
        <w:numPr>
          <w:ilvl w:val="0"/>
          <w:numId w:val="7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сочетание педагогического просвещения с педагогическим самообразованием родителей (законных представителей);</w:t>
      </w:r>
    </w:p>
    <w:p w:rsidR="00DA4459" w:rsidRPr="00DA4459" w:rsidRDefault="00DA4459" w:rsidP="00D93E5D">
      <w:pPr>
        <w:numPr>
          <w:ilvl w:val="0"/>
          <w:numId w:val="7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педагогическое внимание, уважение и требовательность к родителям (законным представителям);</w:t>
      </w:r>
    </w:p>
    <w:p w:rsidR="00DA4459" w:rsidRPr="00DA4459" w:rsidRDefault="00DA4459" w:rsidP="00D93E5D">
      <w:pPr>
        <w:numPr>
          <w:ilvl w:val="0"/>
          <w:numId w:val="7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DA4459" w:rsidRPr="00DA4459" w:rsidRDefault="00DA4459" w:rsidP="00D93E5D">
      <w:pPr>
        <w:numPr>
          <w:ilvl w:val="0"/>
          <w:numId w:val="7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содействие родителям (законным представителям) в решении индивидуальных проблем воспитания детей;</w:t>
      </w:r>
    </w:p>
    <w:p w:rsidR="00DA4459" w:rsidRPr="00DA4459" w:rsidRDefault="00DA4459" w:rsidP="00D93E5D">
      <w:pPr>
        <w:numPr>
          <w:ilvl w:val="0"/>
          <w:numId w:val="71"/>
        </w:num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опора на положительный опыт семейного воспитания.</w:t>
      </w:r>
    </w:p>
    <w:p w:rsidR="00DA4459" w:rsidRPr="00DA4459" w:rsidRDefault="00DA4459" w:rsidP="00DA4459">
      <w:pPr>
        <w:shd w:val="clear" w:color="auto" w:fill="FFFFFF"/>
        <w:ind w:firstLine="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DA4459">
        <w:rPr>
          <w:rFonts w:ascii="Times New Roman" w:hAnsi="Times New Roman" w:cs="Times New Roman"/>
          <w:bCs/>
          <w:color w:val="000000"/>
          <w:sz w:val="24"/>
          <w:szCs w:val="24"/>
        </w:rPr>
        <w:t xml:space="preserve">родительское </w:t>
      </w:r>
      <w:r w:rsidRPr="00DA4459">
        <w:rPr>
          <w:rFonts w:ascii="Times New Roman" w:hAnsi="Times New Roman" w:cs="Times New Roman"/>
          <w:bCs/>
          <w:color w:val="000000"/>
          <w:sz w:val="24"/>
          <w:szCs w:val="24"/>
        </w:rPr>
        <w:lastRenderedPageBreak/>
        <w:t>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w:t>
      </w:r>
      <w:r w:rsidR="006E4FE6">
        <w:rPr>
          <w:rFonts w:ascii="Times New Roman" w:hAnsi="Times New Roman" w:cs="Times New Roman"/>
          <w:bCs/>
          <w:color w:val="000000"/>
          <w:sz w:val="24"/>
          <w:szCs w:val="24"/>
        </w:rPr>
        <w:t xml:space="preserve">, индивидуальная работа </w:t>
      </w:r>
      <w:r w:rsidRPr="00DA4459">
        <w:rPr>
          <w:rFonts w:ascii="Times New Roman" w:hAnsi="Times New Roman" w:cs="Times New Roman"/>
          <w:bCs/>
          <w:color w:val="000000"/>
          <w:sz w:val="24"/>
          <w:szCs w:val="24"/>
        </w:rPr>
        <w:t xml:space="preserve"> и другие.</w:t>
      </w:r>
    </w:p>
    <w:p w:rsidR="00DA4459" w:rsidRPr="00DA4459" w:rsidRDefault="00DA4459" w:rsidP="00DA4459">
      <w:pPr>
        <w:shd w:val="clear" w:color="auto" w:fill="FFFFFF"/>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Формы педагогического просвещения родителей</w:t>
      </w:r>
      <w:r w:rsidR="00E64817">
        <w:rPr>
          <w:rFonts w:ascii="Times New Roman" w:hAnsi="Times New Roman" w:cs="Times New Roman"/>
          <w:b/>
          <w:bCs/>
          <w:color w:val="000000"/>
          <w:sz w:val="24"/>
          <w:szCs w:val="24"/>
        </w:rPr>
        <w:t xml:space="preserve"> (законных представителей)</w:t>
      </w:r>
    </w:p>
    <w:p w:rsidR="00DA4459" w:rsidRPr="00DA4459" w:rsidRDefault="00DA4459" w:rsidP="00A23ADA">
      <w:pPr>
        <w:shd w:val="clear" w:color="auto" w:fill="FFFFFF"/>
        <w:spacing w:after="0"/>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Лекция: </w:t>
      </w:r>
      <w:r w:rsidRPr="00DA4459">
        <w:rPr>
          <w:rFonts w:ascii="Times New Roman" w:hAnsi="Times New Roman" w:cs="Times New Roman"/>
          <w:color w:val="000000"/>
          <w:sz w:val="24"/>
          <w:szCs w:val="24"/>
        </w:rPr>
        <w:t>форма, подробно раскрывающая сущность той или иной проблемы воспитания. Главное в лекции – анализ явлений, ситуаций.</w:t>
      </w:r>
    </w:p>
    <w:p w:rsidR="00DA4459" w:rsidRPr="00DA4459" w:rsidRDefault="00DA4459" w:rsidP="00A23ADA">
      <w:pPr>
        <w:shd w:val="clear" w:color="auto" w:fill="FFFFFF"/>
        <w:spacing w:after="0"/>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Практикум: </w:t>
      </w:r>
      <w:r w:rsidRPr="00DA4459">
        <w:rPr>
          <w:rFonts w:ascii="Times New Roman" w:hAnsi="Times New Roman" w:cs="Times New Roman"/>
          <w:color w:val="000000"/>
          <w:sz w:val="24"/>
          <w:szCs w:val="24"/>
        </w:rPr>
        <w:t xml:space="preserve">форма выработки у родителей </w:t>
      </w:r>
      <w:r w:rsidR="00E64817">
        <w:rPr>
          <w:rFonts w:ascii="Times New Roman" w:hAnsi="Times New Roman" w:cs="Times New Roman"/>
          <w:color w:val="000000"/>
          <w:sz w:val="24"/>
          <w:szCs w:val="24"/>
        </w:rPr>
        <w:t xml:space="preserve"> (законных представителей) </w:t>
      </w:r>
      <w:r w:rsidRPr="00DA4459">
        <w:rPr>
          <w:rFonts w:ascii="Times New Roman" w:hAnsi="Times New Roman" w:cs="Times New Roman"/>
          <w:color w:val="000000"/>
          <w:sz w:val="24"/>
          <w:szCs w:val="24"/>
        </w:rPr>
        <w:t>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w:t>
      </w:r>
    </w:p>
    <w:p w:rsidR="00DA4459" w:rsidRPr="00DA4459" w:rsidRDefault="00DA4459" w:rsidP="00A23ADA">
      <w:pPr>
        <w:shd w:val="clear" w:color="auto" w:fill="FFFFFF"/>
        <w:spacing w:after="0"/>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Открытые уроки: </w:t>
      </w:r>
      <w:r w:rsidRPr="00DA4459">
        <w:rPr>
          <w:rFonts w:ascii="Times New Roman" w:hAnsi="Times New Roman" w:cs="Times New Roman"/>
          <w:color w:val="000000"/>
          <w:sz w:val="24"/>
          <w:szCs w:val="24"/>
        </w:rPr>
        <w:t>цель –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w:t>
      </w:r>
    </w:p>
    <w:p w:rsidR="00DA4459" w:rsidRPr="00DA4459" w:rsidRDefault="00DA4459" w:rsidP="00A23ADA">
      <w:pPr>
        <w:shd w:val="clear" w:color="auto" w:fill="FFFFFF"/>
        <w:spacing w:after="0"/>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Индивидуальные тематические консультации: </w:t>
      </w:r>
      <w:r w:rsidRPr="00DA4459">
        <w:rPr>
          <w:rFonts w:ascii="Times New Roman" w:hAnsi="Times New Roman" w:cs="Times New Roman"/>
          <w:color w:val="000000"/>
          <w:sz w:val="24"/>
          <w:szCs w:val="24"/>
        </w:rPr>
        <w:t xml:space="preserve">обмен информацией, дающей реальное представление о делах </w:t>
      </w:r>
      <w:r w:rsidR="00E64817">
        <w:rPr>
          <w:rFonts w:ascii="Times New Roman" w:hAnsi="Times New Roman" w:cs="Times New Roman"/>
          <w:color w:val="000000"/>
          <w:sz w:val="24"/>
          <w:szCs w:val="24"/>
        </w:rPr>
        <w:t xml:space="preserve">колледжа </w:t>
      </w:r>
      <w:r w:rsidRPr="00DA4459">
        <w:rPr>
          <w:rFonts w:ascii="Times New Roman" w:hAnsi="Times New Roman" w:cs="Times New Roman"/>
          <w:color w:val="000000"/>
          <w:sz w:val="24"/>
          <w:szCs w:val="24"/>
        </w:rPr>
        <w:t>и поведении ребенка, его проблемах.</w:t>
      </w:r>
    </w:p>
    <w:p w:rsidR="00DA4459" w:rsidRPr="00DA4459" w:rsidRDefault="00DA4459" w:rsidP="00A23ADA">
      <w:pPr>
        <w:shd w:val="clear" w:color="auto" w:fill="FFFFFF"/>
        <w:spacing w:after="0"/>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Посещение семьи: </w:t>
      </w:r>
      <w:r w:rsidRPr="00DA4459">
        <w:rPr>
          <w:rFonts w:ascii="Times New Roman" w:hAnsi="Times New Roman" w:cs="Times New Roman"/>
          <w:color w:val="000000"/>
          <w:sz w:val="24"/>
          <w:szCs w:val="24"/>
        </w:rPr>
        <w:t>индивидуальная работа педагога с родителями</w:t>
      </w:r>
      <w:r w:rsidR="00E64817">
        <w:rPr>
          <w:rFonts w:ascii="Times New Roman" w:hAnsi="Times New Roman" w:cs="Times New Roman"/>
          <w:color w:val="000000"/>
          <w:sz w:val="24"/>
          <w:szCs w:val="24"/>
        </w:rPr>
        <w:t xml:space="preserve"> (законными представителями)</w:t>
      </w:r>
      <w:r w:rsidRPr="00DA4459">
        <w:rPr>
          <w:rFonts w:ascii="Times New Roman" w:hAnsi="Times New Roman" w:cs="Times New Roman"/>
          <w:color w:val="000000"/>
          <w:sz w:val="24"/>
          <w:szCs w:val="24"/>
        </w:rPr>
        <w:t>, знакомство с условиями жизни.</w:t>
      </w:r>
    </w:p>
    <w:p w:rsidR="00DA4459" w:rsidRPr="00DA4459" w:rsidRDefault="00DA4459" w:rsidP="00A23ADA">
      <w:pPr>
        <w:shd w:val="clear" w:color="auto" w:fill="FFFFFF"/>
        <w:spacing w:after="0"/>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Родительское собрание: </w:t>
      </w:r>
      <w:r w:rsidRPr="00DA4459">
        <w:rPr>
          <w:rFonts w:ascii="Times New Roman" w:hAnsi="Times New Roman" w:cs="Times New Roman"/>
          <w:color w:val="000000"/>
          <w:sz w:val="24"/>
          <w:szCs w:val="24"/>
        </w:rPr>
        <w:t>форма анализа, осмысления на основе данных педагогической науки опыта воспитания.</w:t>
      </w:r>
    </w:p>
    <w:p w:rsidR="006E4FE6" w:rsidRDefault="006E4FE6" w:rsidP="00A23ADA">
      <w:pPr>
        <w:shd w:val="clear" w:color="auto" w:fill="FFFFFF"/>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О</w:t>
      </w:r>
      <w:r w:rsidR="00DA4459" w:rsidRPr="00DA4459">
        <w:rPr>
          <w:rFonts w:ascii="Times New Roman" w:hAnsi="Times New Roman" w:cs="Times New Roman"/>
          <w:b/>
          <w:bCs/>
          <w:color w:val="000000"/>
          <w:sz w:val="24"/>
          <w:szCs w:val="24"/>
        </w:rPr>
        <w:t>бщешкольные родительские собрания</w:t>
      </w:r>
      <w:r w:rsidR="00DA4459" w:rsidRPr="00DA4459">
        <w:rPr>
          <w:rFonts w:ascii="Times New Roman" w:hAnsi="Times New Roman" w:cs="Times New Roman"/>
          <w:color w:val="000000"/>
          <w:sz w:val="24"/>
          <w:szCs w:val="24"/>
        </w:rPr>
        <w:t xml:space="preserve"> проводятся </w:t>
      </w:r>
      <w:r>
        <w:rPr>
          <w:rFonts w:ascii="Times New Roman" w:hAnsi="Times New Roman" w:cs="Times New Roman"/>
          <w:color w:val="000000"/>
          <w:sz w:val="24"/>
          <w:szCs w:val="24"/>
        </w:rPr>
        <w:t xml:space="preserve">один  раз </w:t>
      </w:r>
      <w:r w:rsidR="00DA4459" w:rsidRPr="00DA4459">
        <w:rPr>
          <w:rFonts w:ascii="Times New Roman" w:hAnsi="Times New Roman" w:cs="Times New Roman"/>
          <w:color w:val="000000"/>
          <w:sz w:val="24"/>
          <w:szCs w:val="24"/>
        </w:rPr>
        <w:t xml:space="preserve"> в год.</w:t>
      </w:r>
    </w:p>
    <w:p w:rsidR="00DA4459" w:rsidRPr="00DA4459" w:rsidRDefault="00DA4459" w:rsidP="00A23ADA">
      <w:pPr>
        <w:shd w:val="clear" w:color="auto" w:fill="FFFFFF"/>
        <w:autoSpaceDE w:val="0"/>
        <w:autoSpaceDN w:val="0"/>
        <w:adjustRightInd w:val="0"/>
        <w:spacing w:after="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Цель: знакомство с нормативно-правовыми документами о</w:t>
      </w:r>
      <w:r w:rsidR="00CE6899">
        <w:rPr>
          <w:rFonts w:ascii="Times New Roman" w:hAnsi="Times New Roman" w:cs="Times New Roman"/>
          <w:color w:val="000000"/>
          <w:sz w:val="24"/>
          <w:szCs w:val="24"/>
        </w:rPr>
        <w:t xml:space="preserve"> Колледже</w:t>
      </w:r>
      <w:r w:rsidRPr="00DA4459">
        <w:rPr>
          <w:rFonts w:ascii="Times New Roman" w:hAnsi="Times New Roman" w:cs="Times New Roman"/>
          <w:color w:val="000000"/>
          <w:sz w:val="24"/>
          <w:szCs w:val="24"/>
        </w:rPr>
        <w:t xml:space="preserve">, основными направлениями, задачами, итогами </w:t>
      </w:r>
      <w:r w:rsidR="00CE6899">
        <w:rPr>
          <w:rFonts w:ascii="Times New Roman" w:hAnsi="Times New Roman" w:cs="Times New Roman"/>
          <w:color w:val="000000"/>
          <w:sz w:val="24"/>
          <w:szCs w:val="24"/>
        </w:rPr>
        <w:t>работы.</w:t>
      </w:r>
    </w:p>
    <w:p w:rsidR="00E64817" w:rsidRDefault="006E4FE6" w:rsidP="00A23ADA">
      <w:pPr>
        <w:shd w:val="clear" w:color="auto" w:fill="FFFFFF"/>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К</w:t>
      </w:r>
      <w:r w:rsidR="00DA4459" w:rsidRPr="00DA4459">
        <w:rPr>
          <w:rFonts w:ascii="Times New Roman" w:hAnsi="Times New Roman" w:cs="Times New Roman"/>
          <w:b/>
          <w:bCs/>
          <w:color w:val="000000"/>
          <w:sz w:val="24"/>
          <w:szCs w:val="24"/>
        </w:rPr>
        <w:t xml:space="preserve">лассные родительские собрания </w:t>
      </w:r>
      <w:r w:rsidR="00DA4459" w:rsidRPr="00DA4459">
        <w:rPr>
          <w:rFonts w:ascii="Times New Roman" w:hAnsi="Times New Roman" w:cs="Times New Roman"/>
          <w:color w:val="000000"/>
          <w:sz w:val="24"/>
          <w:szCs w:val="24"/>
        </w:rPr>
        <w:t xml:space="preserve">проводятся </w:t>
      </w:r>
      <w:r w:rsidR="00E64817">
        <w:rPr>
          <w:rFonts w:ascii="Times New Roman" w:hAnsi="Times New Roman" w:cs="Times New Roman"/>
          <w:color w:val="000000"/>
          <w:sz w:val="24"/>
          <w:szCs w:val="24"/>
        </w:rPr>
        <w:t xml:space="preserve"> два-три </w:t>
      </w:r>
      <w:r w:rsidR="00DA4459" w:rsidRPr="00DA4459">
        <w:rPr>
          <w:rFonts w:ascii="Times New Roman" w:hAnsi="Times New Roman" w:cs="Times New Roman"/>
          <w:color w:val="000000"/>
          <w:sz w:val="24"/>
          <w:szCs w:val="24"/>
        </w:rPr>
        <w:t>раз</w:t>
      </w:r>
      <w:r w:rsidR="00E64817">
        <w:rPr>
          <w:rFonts w:ascii="Times New Roman" w:hAnsi="Times New Roman" w:cs="Times New Roman"/>
          <w:color w:val="000000"/>
          <w:sz w:val="24"/>
          <w:szCs w:val="24"/>
        </w:rPr>
        <w:t xml:space="preserve">а </w:t>
      </w:r>
      <w:r w:rsidR="00DA4459" w:rsidRPr="00DA4459">
        <w:rPr>
          <w:rFonts w:ascii="Times New Roman" w:hAnsi="Times New Roman" w:cs="Times New Roman"/>
          <w:color w:val="000000"/>
          <w:sz w:val="24"/>
          <w:szCs w:val="24"/>
        </w:rPr>
        <w:t xml:space="preserve"> в год.</w:t>
      </w:r>
    </w:p>
    <w:p w:rsidR="00DA4459" w:rsidRPr="00DA4459" w:rsidRDefault="00DA4459" w:rsidP="00A23ADA">
      <w:pPr>
        <w:shd w:val="clear" w:color="auto" w:fill="FFFFFF"/>
        <w:autoSpaceDE w:val="0"/>
        <w:autoSpaceDN w:val="0"/>
        <w:adjustRightInd w:val="0"/>
        <w:spacing w:after="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Цель: обсуждение задач учебно-воспитательной работы класса, планирование воспитательной работы, определение путей тесного сотрудничества семьи и</w:t>
      </w:r>
      <w:r w:rsidR="00CE6899">
        <w:rPr>
          <w:rFonts w:ascii="Times New Roman" w:hAnsi="Times New Roman" w:cs="Times New Roman"/>
          <w:color w:val="000000"/>
          <w:sz w:val="24"/>
          <w:szCs w:val="24"/>
        </w:rPr>
        <w:t xml:space="preserve"> Колледжа</w:t>
      </w:r>
      <w:r w:rsidRPr="00DA4459">
        <w:rPr>
          <w:rFonts w:ascii="Times New Roman" w:hAnsi="Times New Roman" w:cs="Times New Roman"/>
          <w:color w:val="000000"/>
          <w:sz w:val="24"/>
          <w:szCs w:val="24"/>
        </w:rPr>
        <w:t>, рассмотрение актуальных педагогических проблем.</w:t>
      </w:r>
    </w:p>
    <w:p w:rsidR="00DA4459" w:rsidRPr="00DA4459" w:rsidRDefault="00DA4459" w:rsidP="00A23ADA">
      <w:pPr>
        <w:shd w:val="clear" w:color="auto" w:fill="FFFFFF"/>
        <w:spacing w:after="0"/>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 xml:space="preserve">  </w:t>
      </w:r>
      <w:r w:rsidRPr="00DA4459">
        <w:rPr>
          <w:rFonts w:ascii="Times New Roman" w:hAnsi="Times New Roman" w:cs="Times New Roman"/>
          <w:color w:val="000000"/>
          <w:sz w:val="24"/>
          <w:szCs w:val="24"/>
        </w:rPr>
        <w:t xml:space="preserve">      Родители </w:t>
      </w:r>
      <w:r w:rsidR="00E64817">
        <w:rPr>
          <w:rFonts w:ascii="Times New Roman" w:hAnsi="Times New Roman" w:cs="Times New Roman"/>
          <w:color w:val="000000"/>
          <w:sz w:val="24"/>
          <w:szCs w:val="24"/>
        </w:rPr>
        <w:t xml:space="preserve">(законные представители) </w:t>
      </w:r>
      <w:r w:rsidRPr="00DA4459">
        <w:rPr>
          <w:rFonts w:ascii="Times New Roman" w:hAnsi="Times New Roman" w:cs="Times New Roman"/>
          <w:color w:val="000000"/>
          <w:sz w:val="24"/>
          <w:szCs w:val="24"/>
        </w:rPr>
        <w:t xml:space="preserve">принимают деятельное участие в определении основных направлений, ценностей и приоритетов деятельности </w:t>
      </w:r>
      <w:r w:rsidR="00CE6899">
        <w:rPr>
          <w:rFonts w:ascii="Times New Roman" w:hAnsi="Times New Roman" w:cs="Times New Roman"/>
          <w:color w:val="000000"/>
          <w:sz w:val="24"/>
          <w:szCs w:val="24"/>
        </w:rPr>
        <w:t xml:space="preserve">Колледжа </w:t>
      </w:r>
      <w:r w:rsidRPr="00DA4459">
        <w:rPr>
          <w:rFonts w:ascii="Times New Roman" w:hAnsi="Times New Roman" w:cs="Times New Roman"/>
          <w:color w:val="000000"/>
          <w:sz w:val="24"/>
          <w:szCs w:val="24"/>
        </w:rPr>
        <w:t xml:space="preserve">по воспитанию и социализации своих детей, в разработке содержания и реализации программ воспитания и социализации обучающихся, оценке эффективности этих программ. Соответственно составной частью содержания деятельности </w:t>
      </w:r>
      <w:r w:rsidR="00CE6899">
        <w:rPr>
          <w:rFonts w:ascii="Times New Roman" w:hAnsi="Times New Roman" w:cs="Times New Roman"/>
          <w:color w:val="000000"/>
          <w:sz w:val="24"/>
          <w:szCs w:val="24"/>
        </w:rPr>
        <w:t xml:space="preserve">Колледжа </w:t>
      </w:r>
      <w:r w:rsidRPr="00DA4459">
        <w:rPr>
          <w:rFonts w:ascii="Times New Roman" w:hAnsi="Times New Roman" w:cs="Times New Roman"/>
          <w:color w:val="000000"/>
          <w:sz w:val="24"/>
          <w:szCs w:val="24"/>
        </w:rPr>
        <w:t>по воспитанию и социализации обучающихся является деятельность школы по повышению педагогической культуры родителей. Знания, получаемые  родителями, должны быть востребованы в реальных педагогических ситуациях.</w:t>
      </w:r>
    </w:p>
    <w:p w:rsidR="00DA4459" w:rsidRPr="00DA4459" w:rsidRDefault="00DA4459" w:rsidP="00A23ADA">
      <w:pPr>
        <w:spacing w:after="0"/>
        <w:ind w:firstLine="709"/>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Эти знания должны открыть родителям возможности активного,</w:t>
      </w:r>
      <w:r w:rsidR="006E4FE6">
        <w:rPr>
          <w:rFonts w:ascii="Times New Roman" w:hAnsi="Times New Roman" w:cs="Times New Roman"/>
          <w:color w:val="000000"/>
          <w:sz w:val="24"/>
          <w:szCs w:val="24"/>
        </w:rPr>
        <w:t xml:space="preserve"> </w:t>
      </w:r>
      <w:r w:rsidRPr="00DA4459">
        <w:rPr>
          <w:rFonts w:ascii="Times New Roman" w:hAnsi="Times New Roman" w:cs="Times New Roman"/>
          <w:color w:val="000000"/>
          <w:sz w:val="24"/>
          <w:szCs w:val="24"/>
        </w:rPr>
        <w:t>квалифицированного, ответственного, свободного участия в воспитательных</w:t>
      </w:r>
      <w:r w:rsidR="006E4FE6">
        <w:rPr>
          <w:rFonts w:ascii="Times New Roman" w:hAnsi="Times New Roman" w:cs="Times New Roman"/>
          <w:color w:val="000000"/>
          <w:sz w:val="24"/>
          <w:szCs w:val="24"/>
        </w:rPr>
        <w:t xml:space="preserve"> </w:t>
      </w:r>
      <w:r w:rsidRPr="00DA4459">
        <w:rPr>
          <w:rFonts w:ascii="Times New Roman" w:hAnsi="Times New Roman" w:cs="Times New Roman"/>
          <w:color w:val="000000"/>
          <w:sz w:val="24"/>
          <w:szCs w:val="24"/>
        </w:rPr>
        <w:t>программах и мероприятиях.</w:t>
      </w:r>
    </w:p>
    <w:p w:rsidR="00A23ADA" w:rsidRDefault="00A23ADA" w:rsidP="00DA4459">
      <w:pPr>
        <w:pStyle w:val="af7"/>
        <w:ind w:left="0"/>
        <w:jc w:val="both"/>
        <w:rPr>
          <w:b/>
          <w:bCs/>
        </w:rPr>
      </w:pPr>
    </w:p>
    <w:p w:rsidR="00DA4459" w:rsidRDefault="00DA4459" w:rsidP="00DA4459">
      <w:pPr>
        <w:pStyle w:val="af7"/>
        <w:ind w:left="0"/>
        <w:jc w:val="both"/>
        <w:rPr>
          <w:b/>
          <w:bCs/>
        </w:rPr>
      </w:pPr>
      <w:r w:rsidRPr="00DA4459">
        <w:rPr>
          <w:b/>
          <w:bCs/>
        </w:rPr>
        <w:t>2.3.6. Основные формы педагогической поддержки социализации средствами учебно-воспитательной, общественной, коммуникативной и трудовой деятельности.</w:t>
      </w:r>
    </w:p>
    <w:p w:rsidR="0021337F" w:rsidRPr="00DA4459" w:rsidRDefault="0021337F" w:rsidP="00DA4459">
      <w:pPr>
        <w:pStyle w:val="af7"/>
        <w:ind w:left="0"/>
        <w:jc w:val="both"/>
        <w:rPr>
          <w:b/>
          <w:bCs/>
        </w:rPr>
      </w:pPr>
    </w:p>
    <w:p w:rsidR="00DA4459" w:rsidRPr="00DA4459" w:rsidRDefault="00DA4459" w:rsidP="00DA4459">
      <w:pPr>
        <w:pStyle w:val="af7"/>
        <w:ind w:left="0"/>
        <w:jc w:val="both"/>
        <w:rPr>
          <w:b/>
          <w:bCs/>
          <w:u w:val="single"/>
        </w:rPr>
      </w:pPr>
      <w:r w:rsidRPr="00DA4459">
        <w:t xml:space="preserve">         Процесс социализации  по своей природе тотален (происходит постоянно и воздействует на человека во всех отношениях). Поэтому назначение Программы социализации – привнести в этот процесс  вектор направляемой и относительно социально </w:t>
      </w:r>
      <w:r w:rsidRPr="00DA4459">
        <w:lastRenderedPageBreak/>
        <w:t>контроли</w:t>
      </w:r>
      <w:r w:rsidRPr="00DA4459">
        <w:softHyphen/>
        <w:t>руемой социализации и этим помочь молодому человеку понять, как он сам может управлять своей социализацией в дальнейшем, сознательно выстраивая  собственный баланс между своей адаптированностью к обществу (имеется в виду мера со</w:t>
      </w:r>
      <w:r w:rsidRPr="00DA4459">
        <w:softHyphen/>
        <w:t>гласованности самооценок и притязаний человека с его возможностями в  реалиях наличной  социальной среды) и обособленностью от общества (имеются в виду ценностная, психологическая, эмоциональная и поведенческая автономии личности).</w:t>
      </w:r>
    </w:p>
    <w:p w:rsidR="00DA4459" w:rsidRPr="00DA4459" w:rsidRDefault="00DA4459" w:rsidP="00DA4459">
      <w:pPr>
        <w:jc w:val="both"/>
        <w:rPr>
          <w:rFonts w:ascii="Times New Roman" w:hAnsi="Times New Roman" w:cs="Times New Roman"/>
          <w:b/>
          <w:sz w:val="24"/>
          <w:szCs w:val="24"/>
        </w:rPr>
      </w:pPr>
      <w:r w:rsidRPr="00DA4459">
        <w:rPr>
          <w:rFonts w:ascii="Times New Roman" w:hAnsi="Times New Roman" w:cs="Times New Roman"/>
          <w:b/>
          <w:sz w:val="24"/>
          <w:szCs w:val="24"/>
        </w:rPr>
        <w:t xml:space="preserve">1 направление: создание образовательным учреждением режима максимального благоприятствования процессам позитивной социализации подростков </w:t>
      </w:r>
    </w:p>
    <w:p w:rsidR="00DA4459" w:rsidRPr="00DA4459" w:rsidRDefault="00DA4459" w:rsidP="00A23ADA">
      <w:pPr>
        <w:spacing w:after="0"/>
        <w:ind w:firstLine="567"/>
        <w:jc w:val="both"/>
        <w:rPr>
          <w:rFonts w:ascii="Times New Roman" w:hAnsi="Times New Roman" w:cs="Times New Roman"/>
          <w:sz w:val="24"/>
          <w:szCs w:val="24"/>
        </w:rPr>
      </w:pPr>
      <w:r w:rsidRPr="00DA4459">
        <w:rPr>
          <w:rFonts w:ascii="Times New Roman" w:hAnsi="Times New Roman" w:cs="Times New Roman"/>
          <w:sz w:val="24"/>
          <w:szCs w:val="24"/>
        </w:rPr>
        <w:t>• первый обязательный этап  (его можно считать подготовительным) – предполагает обязательный углубленный анализ двух сред:</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а) широкого  социального, социально-культурного, социально-экономического, этнорелигиозного и т.д. пространства, в котором функционирует образовательное учреждение и  которое задает рамку реальной (стихийной) социализации обучающихся; </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sz w:val="24"/>
          <w:szCs w:val="24"/>
        </w:rPr>
        <w:t>б)  психологического, социального, культурного «фона», существующего в самом  образовательном учреждении, степени и способов  влияния внешних факторов на главных субъектов процесса социализации: учителей, учащихся   и их родителей в целях выяснения сильных  и слабых сторон характера их взаимоотношений между собой и с внешней средой и т.д.</w:t>
      </w:r>
    </w:p>
    <w:p w:rsidR="00DA4459" w:rsidRPr="00DA4459" w:rsidRDefault="00DA4459" w:rsidP="00DA4459">
      <w:pPr>
        <w:pStyle w:val="26"/>
        <w:widowControl/>
        <w:suppressLineNumbers/>
        <w:suppressAutoHyphens/>
        <w:spacing w:line="276" w:lineRule="auto"/>
        <w:ind w:firstLine="567"/>
        <w:jc w:val="both"/>
        <w:rPr>
          <w:rFonts w:ascii="Times New Roman" w:hAnsi="Times New Roman"/>
          <w:sz w:val="24"/>
          <w:szCs w:val="24"/>
          <w:lang w:val="ru-RU"/>
        </w:rPr>
      </w:pPr>
      <w:r w:rsidRPr="00DA4459">
        <w:rPr>
          <w:rFonts w:ascii="Times New Roman" w:hAnsi="Times New Roman"/>
          <w:sz w:val="24"/>
          <w:szCs w:val="24"/>
          <w:lang w:val="ru-RU"/>
        </w:rPr>
        <w:t>При этом особое внимание следует уделить выяснению следующих моментов, связанных с позиционированием подростков в Программе:</w:t>
      </w:r>
    </w:p>
    <w:p w:rsidR="00DA4459" w:rsidRPr="00DA4459" w:rsidRDefault="00DA4459" w:rsidP="00DA4459">
      <w:pPr>
        <w:pStyle w:val="26"/>
        <w:widowControl/>
        <w:suppressLineNumbers/>
        <w:suppressAutoHyphens/>
        <w:spacing w:line="276" w:lineRule="auto"/>
        <w:jc w:val="both"/>
        <w:rPr>
          <w:rFonts w:ascii="Times New Roman" w:hAnsi="Times New Roman"/>
          <w:sz w:val="24"/>
          <w:szCs w:val="24"/>
          <w:lang w:val="ru-RU"/>
        </w:rPr>
      </w:pPr>
      <w:r w:rsidRPr="00DA4459">
        <w:rPr>
          <w:rFonts w:ascii="Times New Roman" w:hAnsi="Times New Roman"/>
          <w:sz w:val="24"/>
          <w:szCs w:val="24"/>
          <w:lang w:val="ru-RU"/>
        </w:rPr>
        <w:t>- наличие у них  собственных взглядов по конкретным направлениям социализации, способность изменять их и вырабатывать новые;</w:t>
      </w:r>
    </w:p>
    <w:p w:rsidR="00DA4459" w:rsidRPr="00DA4459" w:rsidRDefault="00DA4459" w:rsidP="00DA4459">
      <w:pPr>
        <w:pStyle w:val="26"/>
        <w:widowControl/>
        <w:suppressLineNumbers/>
        <w:suppressAutoHyphens/>
        <w:spacing w:line="276" w:lineRule="auto"/>
        <w:jc w:val="both"/>
        <w:rPr>
          <w:rFonts w:ascii="Times New Roman" w:hAnsi="Times New Roman"/>
          <w:sz w:val="24"/>
          <w:szCs w:val="24"/>
          <w:lang w:val="ru-RU"/>
        </w:rPr>
      </w:pPr>
      <w:r w:rsidRPr="00DA4459">
        <w:rPr>
          <w:rFonts w:ascii="Times New Roman" w:hAnsi="Times New Roman"/>
          <w:sz w:val="24"/>
          <w:szCs w:val="24"/>
          <w:lang w:val="ru-RU"/>
        </w:rPr>
        <w:t xml:space="preserve">- наличие и характер Я-концепции, уровень самоуважения и самопринятия, развитость чувства собственного достоинства; </w:t>
      </w:r>
    </w:p>
    <w:p w:rsidR="00DA4459" w:rsidRPr="00DA4459" w:rsidRDefault="00DA4459" w:rsidP="00DA4459">
      <w:pPr>
        <w:pStyle w:val="26"/>
        <w:widowControl/>
        <w:suppressLineNumbers/>
        <w:tabs>
          <w:tab w:val="left" w:pos="142"/>
        </w:tabs>
        <w:suppressAutoHyphens/>
        <w:spacing w:line="276" w:lineRule="auto"/>
        <w:jc w:val="both"/>
        <w:rPr>
          <w:rFonts w:ascii="Times New Roman" w:hAnsi="Times New Roman"/>
          <w:sz w:val="24"/>
          <w:szCs w:val="24"/>
          <w:lang w:val="ru-RU"/>
        </w:rPr>
      </w:pPr>
      <w:r w:rsidRPr="00DA4459">
        <w:rPr>
          <w:rFonts w:ascii="Times New Roman" w:hAnsi="Times New Roman"/>
          <w:sz w:val="24"/>
          <w:szCs w:val="24"/>
          <w:lang w:val="ru-RU"/>
        </w:rPr>
        <w:t>- степень избирательности в эмоциональных привязанностях, их сбережение и сменяемость;</w:t>
      </w:r>
    </w:p>
    <w:p w:rsidR="00DA4459" w:rsidRPr="00DA4459" w:rsidRDefault="00DA4459" w:rsidP="00DA4459">
      <w:pPr>
        <w:pStyle w:val="26"/>
        <w:widowControl/>
        <w:suppressLineNumbers/>
        <w:suppressAutoHyphens/>
        <w:spacing w:line="276" w:lineRule="auto"/>
        <w:jc w:val="both"/>
        <w:rPr>
          <w:rFonts w:ascii="Times New Roman" w:hAnsi="Times New Roman"/>
          <w:sz w:val="24"/>
          <w:szCs w:val="24"/>
          <w:lang w:val="ru-RU"/>
        </w:rPr>
      </w:pPr>
      <w:r w:rsidRPr="00DA4459">
        <w:rPr>
          <w:rFonts w:ascii="Times New Roman" w:hAnsi="Times New Roman"/>
          <w:sz w:val="24"/>
          <w:szCs w:val="24"/>
          <w:lang w:val="ru-RU"/>
        </w:rPr>
        <w:t>-  мера креативности как   готовности и способности самостоятельно решать собст</w:t>
      </w:r>
      <w:r w:rsidRPr="00DA4459">
        <w:rPr>
          <w:rFonts w:ascii="Times New Roman" w:hAnsi="Times New Roman"/>
          <w:sz w:val="24"/>
          <w:szCs w:val="24"/>
          <w:lang w:val="ru-RU"/>
        </w:rPr>
        <w:softHyphen/>
        <w:t>венные проблемы, противостоять жизненным ситуациям, мешающим самоизменению, самоопределению, само</w:t>
      </w:r>
      <w:r w:rsidRPr="00DA4459">
        <w:rPr>
          <w:rFonts w:ascii="Times New Roman" w:hAnsi="Times New Roman"/>
          <w:sz w:val="24"/>
          <w:szCs w:val="24"/>
          <w:lang w:val="ru-RU"/>
        </w:rPr>
        <w:softHyphen/>
        <w:t>реализации, самоутверждению; гибкость и одновременно ус</w:t>
      </w:r>
      <w:r w:rsidRPr="00DA4459">
        <w:rPr>
          <w:rFonts w:ascii="Times New Roman" w:hAnsi="Times New Roman"/>
          <w:sz w:val="24"/>
          <w:szCs w:val="24"/>
          <w:lang w:val="ru-RU"/>
        </w:rPr>
        <w:softHyphen/>
        <w:t>тойчивость в меняющихся ситуациях, умение творчески под</w:t>
      </w:r>
      <w:r w:rsidRPr="00DA4459">
        <w:rPr>
          <w:rFonts w:ascii="Times New Roman" w:hAnsi="Times New Roman"/>
          <w:sz w:val="24"/>
          <w:szCs w:val="24"/>
          <w:lang w:val="ru-RU"/>
        </w:rPr>
        <w:softHyphen/>
        <w:t xml:space="preserve">ходить к жизни. </w:t>
      </w:r>
    </w:p>
    <w:p w:rsidR="00DA4459" w:rsidRPr="00DA4459" w:rsidRDefault="00DA4459" w:rsidP="00A23ADA">
      <w:pPr>
        <w:spacing w:after="0"/>
        <w:ind w:firstLine="567"/>
        <w:jc w:val="both"/>
        <w:rPr>
          <w:rFonts w:ascii="Times New Roman" w:hAnsi="Times New Roman" w:cs="Times New Roman"/>
          <w:b/>
          <w:sz w:val="24"/>
          <w:szCs w:val="24"/>
        </w:rPr>
      </w:pPr>
      <w:r w:rsidRPr="00DA4459">
        <w:rPr>
          <w:rFonts w:ascii="Times New Roman" w:hAnsi="Times New Roman" w:cs="Times New Roman"/>
          <w:sz w:val="24"/>
          <w:szCs w:val="24"/>
        </w:rPr>
        <w:t xml:space="preserve">• определение на основе проведенного анализа основных дефицитов этого «фона» в контексте задач социализации (целенаправленного социального воспитания), зафиксированных в  образовательной программе образовательного учреждения; </w:t>
      </w:r>
    </w:p>
    <w:p w:rsidR="00DA4459" w:rsidRPr="00DA4459" w:rsidRDefault="00DA4459" w:rsidP="00A23ADA">
      <w:pPr>
        <w:spacing w:after="0"/>
        <w:ind w:firstLine="567"/>
        <w:jc w:val="both"/>
        <w:rPr>
          <w:rFonts w:ascii="Times New Roman" w:hAnsi="Times New Roman" w:cs="Times New Roman"/>
          <w:sz w:val="24"/>
          <w:szCs w:val="24"/>
        </w:rPr>
      </w:pPr>
      <w:r w:rsidRPr="00DA4459">
        <w:rPr>
          <w:rFonts w:ascii="Times New Roman" w:hAnsi="Times New Roman" w:cs="Times New Roman"/>
          <w:sz w:val="24"/>
          <w:szCs w:val="24"/>
        </w:rPr>
        <w:t>• определение основных форм учебных и внеучебных (в том числе внешкольных) детских и детско-взрослых деятельностей, участие в которых обещает привести к  наиболее существенным,  на взгляд авторов Программы,  результатам и эффектам в сфере социализа</w:t>
      </w:r>
      <w:r w:rsidR="00CE6899">
        <w:rPr>
          <w:rFonts w:ascii="Times New Roman" w:hAnsi="Times New Roman" w:cs="Times New Roman"/>
          <w:sz w:val="24"/>
          <w:szCs w:val="24"/>
        </w:rPr>
        <w:t xml:space="preserve">ции обучающихся (газета </w:t>
      </w:r>
      <w:r w:rsidRPr="00DA4459">
        <w:rPr>
          <w:rFonts w:ascii="Times New Roman" w:hAnsi="Times New Roman" w:cs="Times New Roman"/>
          <w:sz w:val="24"/>
          <w:szCs w:val="24"/>
        </w:rPr>
        <w:t>и другой социально-полезный труд, дополнительное образование, имеющее выраженное социальное измерение,  и др.);</w:t>
      </w:r>
    </w:p>
    <w:p w:rsidR="00DA4459" w:rsidRPr="00DA4459" w:rsidRDefault="00DA4459" w:rsidP="00A23ADA">
      <w:pPr>
        <w:spacing w:after="0"/>
        <w:ind w:firstLine="567"/>
        <w:jc w:val="both"/>
        <w:rPr>
          <w:rFonts w:ascii="Times New Roman" w:hAnsi="Times New Roman" w:cs="Times New Roman"/>
          <w:sz w:val="24"/>
          <w:szCs w:val="24"/>
        </w:rPr>
      </w:pPr>
      <w:r w:rsidRPr="00DA4459">
        <w:rPr>
          <w:rFonts w:ascii="Times New Roman" w:hAnsi="Times New Roman" w:cs="Times New Roman"/>
          <w:sz w:val="24"/>
          <w:szCs w:val="24"/>
        </w:rPr>
        <w:t xml:space="preserve"> •  создание дирекции Программы (под эгидой совета</w:t>
      </w:r>
      <w:r w:rsidR="0010451E">
        <w:rPr>
          <w:rFonts w:ascii="Times New Roman" w:hAnsi="Times New Roman" w:cs="Times New Roman"/>
          <w:sz w:val="24"/>
          <w:szCs w:val="24"/>
        </w:rPr>
        <w:t xml:space="preserve"> Лидеров</w:t>
      </w:r>
      <w:r w:rsidRPr="00DA4459">
        <w:rPr>
          <w:rFonts w:ascii="Times New Roman" w:hAnsi="Times New Roman" w:cs="Times New Roman"/>
          <w:sz w:val="24"/>
          <w:szCs w:val="24"/>
        </w:rPr>
        <w:t>), а также  (если это будет признано целесообразным) советов (или иных организационных форм) по различным направлениям социализации, а также введение механизма их горизонтального взаимодействия по пересекающимся проблемам;</w:t>
      </w:r>
    </w:p>
    <w:p w:rsidR="00DA4459" w:rsidRPr="00DA4459" w:rsidRDefault="00DA4459" w:rsidP="00A23ADA">
      <w:pPr>
        <w:spacing w:after="0"/>
        <w:ind w:firstLine="567"/>
        <w:jc w:val="both"/>
        <w:rPr>
          <w:rFonts w:ascii="Times New Roman" w:hAnsi="Times New Roman" w:cs="Times New Roman"/>
          <w:b/>
          <w:sz w:val="24"/>
          <w:szCs w:val="24"/>
        </w:rPr>
      </w:pPr>
      <w:r w:rsidRPr="00DA4459">
        <w:rPr>
          <w:rFonts w:ascii="Times New Roman" w:hAnsi="Times New Roman" w:cs="Times New Roman"/>
          <w:sz w:val="24"/>
          <w:szCs w:val="24"/>
        </w:rPr>
        <w:t xml:space="preserve">• определение внешних партнеров  образовательного учреждения по реализации Программы (как внутри системы образования, так и за ее пределами),  создание механизма их взаимодействия с дирекцией Программы. </w:t>
      </w:r>
    </w:p>
    <w:p w:rsidR="00DA4459" w:rsidRPr="00DA4459" w:rsidRDefault="00DA4459" w:rsidP="00DA4459">
      <w:pPr>
        <w:jc w:val="both"/>
        <w:rPr>
          <w:rFonts w:ascii="Times New Roman" w:hAnsi="Times New Roman" w:cs="Times New Roman"/>
          <w:b/>
          <w:sz w:val="24"/>
          <w:szCs w:val="24"/>
        </w:rPr>
      </w:pPr>
      <w:r w:rsidRPr="00DA4459">
        <w:rPr>
          <w:rFonts w:ascii="Times New Roman" w:hAnsi="Times New Roman" w:cs="Times New Roman"/>
          <w:b/>
          <w:sz w:val="24"/>
          <w:szCs w:val="24"/>
        </w:rPr>
        <w:lastRenderedPageBreak/>
        <w:t>2 направление: социальное проектирование подростков как условие формирования личностных результатов  образования</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Социальное проектирование важное направление в деятельности подростковой </w:t>
      </w:r>
      <w:r w:rsidR="0010451E">
        <w:rPr>
          <w:rFonts w:ascii="Times New Roman" w:hAnsi="Times New Roman" w:cs="Times New Roman"/>
          <w:sz w:val="24"/>
          <w:szCs w:val="24"/>
        </w:rPr>
        <w:t xml:space="preserve">Колледж </w:t>
      </w:r>
      <w:r w:rsidRPr="00DA4459">
        <w:rPr>
          <w:rFonts w:ascii="Times New Roman" w:hAnsi="Times New Roman" w:cs="Times New Roman"/>
          <w:sz w:val="24"/>
          <w:szCs w:val="24"/>
        </w:rPr>
        <w:t xml:space="preserve">и включает в себя социальную пробу, социальную практику и социальный проект. </w:t>
      </w:r>
      <w:r w:rsidRPr="00DA4459">
        <w:rPr>
          <w:rFonts w:ascii="Times New Roman" w:hAnsi="Times New Roman" w:cs="Times New Roman"/>
          <w:sz w:val="24"/>
          <w:szCs w:val="24"/>
        </w:rPr>
        <w:br/>
      </w:r>
      <w:r w:rsidRPr="00DA4459">
        <w:rPr>
          <w:rFonts w:ascii="Times New Roman" w:hAnsi="Times New Roman" w:cs="Times New Roman"/>
          <w:b/>
          <w:bCs/>
          <w:sz w:val="24"/>
          <w:szCs w:val="24"/>
        </w:rPr>
        <w:t xml:space="preserve">Под социальной пробой </w:t>
      </w:r>
      <w:r w:rsidRPr="00DA4459">
        <w:rPr>
          <w:rFonts w:ascii="Times New Roman" w:hAnsi="Times New Roman" w:cs="Times New Roman"/>
          <w:bCs/>
          <w:sz w:val="24"/>
          <w:szCs w:val="24"/>
        </w:rPr>
        <w:t>понимают</w:t>
      </w:r>
      <w:r w:rsidRPr="00DA4459">
        <w:rPr>
          <w:rFonts w:ascii="Times New Roman" w:hAnsi="Times New Roman" w:cs="Times New Roman"/>
          <w:sz w:val="24"/>
          <w:szCs w:val="24"/>
        </w:rPr>
        <w:t xml:space="preserve">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w:t>
      </w:r>
      <w:r w:rsidR="0010451E">
        <w:rPr>
          <w:rFonts w:ascii="Times New Roman" w:hAnsi="Times New Roman" w:cs="Times New Roman"/>
          <w:sz w:val="24"/>
          <w:szCs w:val="24"/>
        </w:rPr>
        <w:t>Колледж</w:t>
      </w:r>
      <w:r w:rsidR="0010451E" w:rsidRPr="00DA4459">
        <w:rPr>
          <w:rFonts w:ascii="Times New Roman" w:hAnsi="Times New Roman" w:cs="Times New Roman"/>
          <w:sz w:val="24"/>
          <w:szCs w:val="24"/>
        </w:rPr>
        <w:t xml:space="preserve"> </w:t>
      </w:r>
      <w:r w:rsidR="0010451E">
        <w:rPr>
          <w:rFonts w:ascii="Times New Roman" w:hAnsi="Times New Roman" w:cs="Times New Roman"/>
          <w:sz w:val="24"/>
          <w:szCs w:val="24"/>
        </w:rPr>
        <w:t xml:space="preserve"> </w:t>
      </w:r>
      <w:r w:rsidRPr="00DA4459">
        <w:rPr>
          <w:rFonts w:ascii="Times New Roman" w:hAnsi="Times New Roman" w:cs="Times New Roman"/>
          <w:sz w:val="24"/>
          <w:szCs w:val="24"/>
        </w:rPr>
        <w:t>есть учебный предмет  обществознание.</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b/>
          <w:bCs/>
          <w:sz w:val="24"/>
          <w:szCs w:val="24"/>
        </w:rPr>
        <w:t>Социальная практика</w:t>
      </w:r>
      <w:r w:rsidRPr="00DA4459">
        <w:rPr>
          <w:rFonts w:ascii="Times New Roman" w:hAnsi="Times New Roman" w:cs="Times New Roman"/>
          <w:sz w:val="24"/>
          <w:szCs w:val="24"/>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b/>
          <w:bCs/>
          <w:sz w:val="24"/>
          <w:szCs w:val="24"/>
        </w:rPr>
        <w:t xml:space="preserve">Социальный проект — </w:t>
      </w:r>
      <w:r w:rsidRPr="00DA4459">
        <w:rPr>
          <w:rFonts w:ascii="Times New Roman" w:hAnsi="Times New Roman" w:cs="Times New Roman"/>
          <w:sz w:val="24"/>
          <w:szCs w:val="24"/>
        </w:rPr>
        <w:t xml:space="preserve">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sz w:val="24"/>
          <w:szCs w:val="24"/>
        </w:rPr>
        <w:t>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b/>
          <w:bCs/>
          <w:sz w:val="24"/>
          <w:szCs w:val="24"/>
        </w:rPr>
        <w:t>Социальное проектирование</w:t>
      </w:r>
      <w:r w:rsidRPr="00DA4459">
        <w:rPr>
          <w:rFonts w:ascii="Times New Roman" w:hAnsi="Times New Roman" w:cs="Times New Roman"/>
          <w:sz w:val="24"/>
          <w:szCs w:val="24"/>
        </w:rPr>
        <w:t xml:space="preserve"> — цельное комплексное явление, и ее элементы содержательно, логически и структурно связаны друг с другом. </w:t>
      </w:r>
    </w:p>
    <w:p w:rsidR="00DA4459" w:rsidRPr="00DA4459" w:rsidRDefault="00DA4459" w:rsidP="00A23ADA">
      <w:pPr>
        <w:spacing w:after="0"/>
        <w:jc w:val="both"/>
        <w:rPr>
          <w:rFonts w:ascii="Times New Roman" w:hAnsi="Times New Roman" w:cs="Times New Roman"/>
          <w:bCs/>
          <w:iCs/>
          <w:sz w:val="24"/>
          <w:szCs w:val="24"/>
        </w:rPr>
      </w:pPr>
      <w:r w:rsidRPr="00DA4459">
        <w:rPr>
          <w:rFonts w:ascii="Times New Roman" w:hAnsi="Times New Roman" w:cs="Times New Roman"/>
          <w:bCs/>
          <w:iCs/>
          <w:sz w:val="24"/>
          <w:szCs w:val="24"/>
        </w:rPr>
        <w:t>В ходе социальной пробы происходит познание социальной действительности, в ходе социальной практики — проблематизация того, что было познано на этапе пробы, а в ходе проектной деятельности — преобразование социального объекта, явления, ситуации</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b/>
          <w:bCs/>
          <w:sz w:val="24"/>
          <w:szCs w:val="24"/>
        </w:rPr>
        <w:t>Объектом деятельности</w:t>
      </w:r>
      <w:r w:rsidRPr="00DA4459">
        <w:rPr>
          <w:rFonts w:ascii="Times New Roman" w:hAnsi="Times New Roman" w:cs="Times New Roman"/>
          <w:sz w:val="24"/>
          <w:szCs w:val="24"/>
        </w:rPr>
        <w:t xml:space="preserve"> в ходе социального проектирования могут выступать:</w:t>
      </w:r>
    </w:p>
    <w:p w:rsidR="00DA4459" w:rsidRPr="00DA4459" w:rsidRDefault="00DA4459" w:rsidP="00A23ADA">
      <w:pPr>
        <w:numPr>
          <w:ilvl w:val="0"/>
          <w:numId w:val="89"/>
        </w:numPr>
        <w:spacing w:after="0"/>
        <w:jc w:val="both"/>
        <w:rPr>
          <w:rFonts w:ascii="Times New Roman" w:hAnsi="Times New Roman" w:cs="Times New Roman"/>
          <w:sz w:val="24"/>
          <w:szCs w:val="24"/>
        </w:rPr>
      </w:pPr>
      <w:r w:rsidRPr="00DA4459">
        <w:rPr>
          <w:rFonts w:ascii="Times New Roman" w:hAnsi="Times New Roman" w:cs="Times New Roman"/>
          <w:sz w:val="24"/>
          <w:szCs w:val="24"/>
        </w:rPr>
        <w:t>социальные явления («социальные негативы» — курение, наркомания, сквернословие, алкоголизм);</w:t>
      </w:r>
    </w:p>
    <w:p w:rsidR="00DA4459" w:rsidRPr="00DA4459" w:rsidRDefault="00DA4459" w:rsidP="00A23ADA">
      <w:pPr>
        <w:numPr>
          <w:ilvl w:val="0"/>
          <w:numId w:val="89"/>
        </w:numPr>
        <w:spacing w:after="0"/>
        <w:jc w:val="both"/>
        <w:rPr>
          <w:rFonts w:ascii="Times New Roman" w:hAnsi="Times New Roman" w:cs="Times New Roman"/>
          <w:sz w:val="24"/>
          <w:szCs w:val="24"/>
        </w:rPr>
      </w:pPr>
      <w:r w:rsidRPr="00DA4459">
        <w:rPr>
          <w:rFonts w:ascii="Times New Roman" w:hAnsi="Times New Roman" w:cs="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DA4459" w:rsidRPr="00DA4459" w:rsidRDefault="00DA4459" w:rsidP="00A23ADA">
      <w:pPr>
        <w:numPr>
          <w:ilvl w:val="0"/>
          <w:numId w:val="89"/>
        </w:numPr>
        <w:spacing w:after="0"/>
        <w:jc w:val="both"/>
        <w:rPr>
          <w:rFonts w:ascii="Times New Roman" w:hAnsi="Times New Roman" w:cs="Times New Roman"/>
          <w:sz w:val="24"/>
          <w:szCs w:val="24"/>
        </w:rPr>
      </w:pPr>
      <w:r w:rsidRPr="00DA4459">
        <w:rPr>
          <w:rFonts w:ascii="Times New Roman" w:hAnsi="Times New Roman" w:cs="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DA4459" w:rsidRPr="00DA4459" w:rsidRDefault="00DA4459" w:rsidP="00A23ADA">
      <w:pPr>
        <w:numPr>
          <w:ilvl w:val="0"/>
          <w:numId w:val="89"/>
        </w:numPr>
        <w:spacing w:after="0"/>
        <w:jc w:val="both"/>
        <w:rPr>
          <w:rFonts w:ascii="Times New Roman" w:hAnsi="Times New Roman" w:cs="Times New Roman"/>
          <w:sz w:val="24"/>
          <w:szCs w:val="24"/>
        </w:rPr>
      </w:pPr>
      <w:r w:rsidRPr="00DA4459">
        <w:rPr>
          <w:rFonts w:ascii="Times New Roman" w:hAnsi="Times New Roman" w:cs="Times New Roman"/>
          <w:sz w:val="24"/>
          <w:szCs w:val="24"/>
        </w:rPr>
        <w:t>социальная среда: ландшафт в целом (городской, сельский), социальный ландшафт (пандусы, остановки, реклама, места отдыха,  , игровые площадки, внешний вид и обустройство стадиона и т.п.</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b/>
          <w:bCs/>
          <w:sz w:val="24"/>
          <w:szCs w:val="24"/>
        </w:rPr>
        <w:lastRenderedPageBreak/>
        <w:t>Субъектами социальной пробы</w:t>
      </w:r>
      <w:r w:rsidRPr="00DA4459">
        <w:rPr>
          <w:rFonts w:ascii="Times New Roman" w:hAnsi="Times New Roman" w:cs="Times New Roman"/>
          <w:sz w:val="24"/>
          <w:szCs w:val="24"/>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DA4459" w:rsidRPr="00DA4459" w:rsidRDefault="00DA4459" w:rsidP="00A23ADA">
      <w:pPr>
        <w:spacing w:after="0"/>
        <w:jc w:val="both"/>
        <w:rPr>
          <w:rFonts w:ascii="Times New Roman" w:hAnsi="Times New Roman" w:cs="Times New Roman"/>
          <w:bCs/>
          <w:iCs/>
          <w:sz w:val="24"/>
          <w:szCs w:val="24"/>
        </w:rPr>
      </w:pPr>
      <w:r w:rsidRPr="00DA4459">
        <w:rPr>
          <w:rFonts w:ascii="Times New Roman" w:hAnsi="Times New Roman" w:cs="Times New Roman"/>
          <w:bCs/>
          <w:iCs/>
          <w:sz w:val="24"/>
          <w:szCs w:val="24"/>
        </w:rPr>
        <w:t>Поэтапное прохождение через пробу, практику и проект формирует внутри</w:t>
      </w:r>
      <w:r w:rsidRPr="00DA4459">
        <w:rPr>
          <w:rFonts w:ascii="Times New Roman" w:hAnsi="Times New Roman" w:cs="Times New Roman"/>
          <w:sz w:val="24"/>
          <w:szCs w:val="24"/>
        </w:rPr>
        <w:t xml:space="preserve"> </w:t>
      </w:r>
      <w:r w:rsidRPr="00DA4459">
        <w:rPr>
          <w:rFonts w:ascii="Times New Roman" w:hAnsi="Times New Roman" w:cs="Times New Roman"/>
          <w:bCs/>
          <w:iCs/>
          <w:sz w:val="24"/>
          <w:szCs w:val="24"/>
        </w:rPr>
        <w:t>предшествующей деятельности предпосылки для развития следующей. Параллельно</w:t>
      </w:r>
      <w:r w:rsidRPr="00DA4459">
        <w:rPr>
          <w:rFonts w:ascii="Times New Roman" w:hAnsi="Times New Roman" w:cs="Times New Roman"/>
          <w:sz w:val="24"/>
          <w:szCs w:val="24"/>
        </w:rPr>
        <w:t xml:space="preserve"> </w:t>
      </w:r>
      <w:r w:rsidRPr="00DA4459">
        <w:rPr>
          <w:rFonts w:ascii="Times New Roman" w:hAnsi="Times New Roman" w:cs="Times New Roman"/>
          <w:bCs/>
          <w:iCs/>
          <w:sz w:val="24"/>
          <w:szCs w:val="24"/>
        </w:rPr>
        <w:t>с этим должна быть специально организована учебная деятельность подростка, целью которой является освоение содержания понятия «социальное</w:t>
      </w:r>
      <w:r w:rsidRPr="00DA4459">
        <w:rPr>
          <w:rFonts w:ascii="Times New Roman" w:hAnsi="Times New Roman" w:cs="Times New Roman"/>
          <w:sz w:val="24"/>
          <w:szCs w:val="24"/>
        </w:rPr>
        <w:t xml:space="preserve"> </w:t>
      </w:r>
      <w:r w:rsidRPr="00DA4459">
        <w:rPr>
          <w:rFonts w:ascii="Times New Roman" w:hAnsi="Times New Roman" w:cs="Times New Roman"/>
          <w:bCs/>
          <w:iCs/>
          <w:sz w:val="24"/>
          <w:szCs w:val="24"/>
        </w:rPr>
        <w:t>проектирование» и основных навыков его проведения</w:t>
      </w:r>
    </w:p>
    <w:p w:rsidR="00DA4459" w:rsidRPr="00DA4459" w:rsidRDefault="00DA4459" w:rsidP="00DA4459">
      <w:pPr>
        <w:jc w:val="both"/>
        <w:outlineLvl w:val="2"/>
        <w:rPr>
          <w:rFonts w:ascii="Times New Roman" w:hAnsi="Times New Roman" w:cs="Times New Roman"/>
          <w:b/>
          <w:bCs/>
          <w:sz w:val="24"/>
          <w:szCs w:val="24"/>
        </w:rPr>
      </w:pPr>
      <w:r w:rsidRPr="00DA4459">
        <w:rPr>
          <w:rFonts w:ascii="Times New Roman" w:hAnsi="Times New Roman" w:cs="Times New Roman"/>
          <w:b/>
          <w:bCs/>
          <w:sz w:val="24"/>
          <w:szCs w:val="24"/>
        </w:rPr>
        <w:t>Ожидаемыми  результатами социального  проектирования могут стать:</w:t>
      </w:r>
    </w:p>
    <w:p w:rsidR="00DA4459" w:rsidRPr="00DA4459" w:rsidRDefault="00DA4459" w:rsidP="00D93E5D">
      <w:pPr>
        <w:numPr>
          <w:ilvl w:val="0"/>
          <w:numId w:val="90"/>
        </w:numPr>
        <w:spacing w:after="0"/>
        <w:ind w:left="426" w:hanging="284"/>
        <w:jc w:val="both"/>
        <w:rPr>
          <w:rFonts w:ascii="Times New Roman" w:hAnsi="Times New Roman" w:cs="Times New Roman"/>
          <w:sz w:val="24"/>
          <w:szCs w:val="24"/>
        </w:rPr>
      </w:pPr>
      <w:r w:rsidRPr="00DA4459">
        <w:rPr>
          <w:rFonts w:ascii="Times New Roman" w:hAnsi="Times New Roman" w:cs="Times New Roman"/>
          <w:sz w:val="24"/>
          <w:szCs w:val="24"/>
        </w:rPr>
        <w:t xml:space="preserve"> повышенная социальная активность учащихся, их готовность принять личное практическое участие в улучшении социальной ситуации в местном сообществе;</w:t>
      </w:r>
    </w:p>
    <w:p w:rsidR="00DA4459" w:rsidRPr="00DA4459" w:rsidRDefault="00DA4459" w:rsidP="00D93E5D">
      <w:pPr>
        <w:numPr>
          <w:ilvl w:val="0"/>
          <w:numId w:val="90"/>
        </w:numPr>
        <w:spacing w:after="0"/>
        <w:ind w:left="426" w:hanging="284"/>
        <w:jc w:val="both"/>
        <w:rPr>
          <w:rFonts w:ascii="Times New Roman" w:hAnsi="Times New Roman" w:cs="Times New Roman"/>
          <w:sz w:val="24"/>
          <w:szCs w:val="24"/>
        </w:rPr>
      </w:pPr>
      <w:r w:rsidRPr="00DA4459">
        <w:rPr>
          <w:rFonts w:ascii="Times New Roman" w:hAnsi="Times New Roman" w:cs="Times New Roman"/>
          <w:sz w:val="24"/>
          <w:szCs w:val="24"/>
        </w:rPr>
        <w:t xml:space="preserve"> готовность органов местного самоуправления выслушать доводы воспитанников и принять их предложения по улучшению социальной ситуации;</w:t>
      </w:r>
    </w:p>
    <w:p w:rsidR="00DA4459" w:rsidRPr="00DA4459" w:rsidRDefault="00DA4459" w:rsidP="00D93E5D">
      <w:pPr>
        <w:numPr>
          <w:ilvl w:val="0"/>
          <w:numId w:val="90"/>
        </w:numPr>
        <w:spacing w:after="0" w:line="240" w:lineRule="auto"/>
        <w:ind w:left="426" w:hanging="284"/>
        <w:jc w:val="both"/>
        <w:rPr>
          <w:rFonts w:ascii="Times New Roman" w:hAnsi="Times New Roman" w:cs="Times New Roman"/>
          <w:sz w:val="24"/>
          <w:szCs w:val="24"/>
        </w:rPr>
      </w:pPr>
      <w:r w:rsidRPr="00DA4459">
        <w:rPr>
          <w:rFonts w:ascii="Times New Roman" w:hAnsi="Times New Roman" w:cs="Times New Roman"/>
          <w:sz w:val="24"/>
          <w:szCs w:val="24"/>
        </w:rPr>
        <w:t xml:space="preserve"> 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DA4459" w:rsidRPr="00DA4459" w:rsidRDefault="00DA4459" w:rsidP="00D93E5D">
      <w:pPr>
        <w:numPr>
          <w:ilvl w:val="0"/>
          <w:numId w:val="90"/>
        </w:numPr>
        <w:spacing w:after="0" w:line="240" w:lineRule="auto"/>
        <w:ind w:left="426" w:hanging="284"/>
        <w:jc w:val="both"/>
        <w:rPr>
          <w:rFonts w:ascii="Times New Roman" w:hAnsi="Times New Roman" w:cs="Times New Roman"/>
          <w:sz w:val="24"/>
          <w:szCs w:val="24"/>
        </w:rPr>
      </w:pPr>
      <w:r w:rsidRPr="00DA4459">
        <w:rPr>
          <w:rFonts w:ascii="Times New Roman" w:hAnsi="Times New Roman" w:cs="Times New Roman"/>
          <w:sz w:val="24"/>
          <w:szCs w:val="24"/>
        </w:rPr>
        <w:t xml:space="preserve">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DA4459" w:rsidRPr="00DA4459" w:rsidRDefault="00DA4459" w:rsidP="00D93E5D">
      <w:pPr>
        <w:numPr>
          <w:ilvl w:val="0"/>
          <w:numId w:val="90"/>
        </w:numPr>
        <w:spacing w:after="0" w:line="240" w:lineRule="auto"/>
        <w:ind w:left="426" w:hanging="284"/>
        <w:jc w:val="both"/>
        <w:rPr>
          <w:rFonts w:ascii="Times New Roman" w:hAnsi="Times New Roman" w:cs="Times New Roman"/>
          <w:sz w:val="24"/>
          <w:szCs w:val="24"/>
        </w:rPr>
      </w:pPr>
      <w:r w:rsidRPr="00DA4459">
        <w:rPr>
          <w:rFonts w:ascii="Times New Roman" w:hAnsi="Times New Roman" w:cs="Times New Roman"/>
          <w:sz w:val="24"/>
          <w:szCs w:val="24"/>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DA4459" w:rsidRPr="00DA4459" w:rsidRDefault="00DA4459" w:rsidP="00DA4459">
      <w:pPr>
        <w:jc w:val="both"/>
        <w:rPr>
          <w:rFonts w:ascii="Times New Roman" w:hAnsi="Times New Roman" w:cs="Times New Roman"/>
          <w:sz w:val="24"/>
          <w:szCs w:val="24"/>
        </w:rPr>
      </w:pPr>
    </w:p>
    <w:p w:rsidR="00DA4459" w:rsidRPr="00DA4459" w:rsidRDefault="00DA4459" w:rsidP="00DA4459">
      <w:pPr>
        <w:shd w:val="clear" w:color="auto" w:fill="FFFFFF"/>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 xml:space="preserve">2.3.7. Планируемые результаты программы воспитания и социализации обучающихся  на </w:t>
      </w:r>
      <w:r w:rsidR="00E64817">
        <w:rPr>
          <w:rFonts w:ascii="Times New Roman" w:hAnsi="Times New Roman" w:cs="Times New Roman"/>
          <w:b/>
          <w:color w:val="000000"/>
          <w:sz w:val="24"/>
          <w:szCs w:val="24"/>
        </w:rPr>
        <w:t xml:space="preserve">уровне </w:t>
      </w:r>
      <w:r w:rsidRPr="00DA4459">
        <w:rPr>
          <w:rFonts w:ascii="Times New Roman" w:hAnsi="Times New Roman" w:cs="Times New Roman"/>
          <w:b/>
          <w:color w:val="000000"/>
          <w:sz w:val="24"/>
          <w:szCs w:val="24"/>
        </w:rPr>
        <w:t>основного общего образования.</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      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     В результате реализации программы воспитания и социализации обучающихся на </w:t>
      </w:r>
      <w:r w:rsidR="00E64817">
        <w:rPr>
          <w:rFonts w:ascii="Times New Roman" w:hAnsi="Times New Roman" w:cs="Times New Roman"/>
          <w:sz w:val="24"/>
          <w:szCs w:val="24"/>
        </w:rPr>
        <w:t xml:space="preserve">уровне </w:t>
      </w:r>
      <w:r w:rsidRPr="00DA4459">
        <w:rPr>
          <w:rFonts w:ascii="Times New Roman" w:hAnsi="Times New Roman" w:cs="Times New Roman"/>
          <w:sz w:val="24"/>
          <w:szCs w:val="24"/>
        </w:rPr>
        <w:t>основного общего образования должно обеспечиваться достижение обучающимися:</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b/>
          <w:i/>
          <w:iCs/>
          <w:sz w:val="24"/>
          <w:szCs w:val="24"/>
        </w:rPr>
        <w:t>воспитательных результатов</w:t>
      </w:r>
      <w:r w:rsidRPr="00DA4459">
        <w:rPr>
          <w:rFonts w:ascii="Times New Roman" w:hAnsi="Times New Roman" w:cs="Times New Roman"/>
          <w:i/>
          <w:iCs/>
          <w:sz w:val="24"/>
          <w:szCs w:val="24"/>
        </w:rPr>
        <w:t xml:space="preserve"> – </w:t>
      </w:r>
      <w:r w:rsidRPr="00DA4459">
        <w:rPr>
          <w:rFonts w:ascii="Times New Roman" w:hAnsi="Times New Roman" w:cs="Times New Roman"/>
          <w:sz w:val="24"/>
          <w:szCs w:val="24"/>
        </w:rPr>
        <w:t xml:space="preserve">тех духовно-нравственных приобретений, которые получил </w:t>
      </w:r>
      <w:r w:rsidR="006E4FE6">
        <w:rPr>
          <w:rFonts w:ascii="Times New Roman" w:hAnsi="Times New Roman" w:cs="Times New Roman"/>
          <w:sz w:val="24"/>
          <w:szCs w:val="24"/>
        </w:rPr>
        <w:t xml:space="preserve">ребенок </w:t>
      </w:r>
      <w:r w:rsidRPr="00DA4459">
        <w:rPr>
          <w:rFonts w:ascii="Times New Roman" w:hAnsi="Times New Roman" w:cs="Times New Roman"/>
          <w:sz w:val="24"/>
          <w:szCs w:val="24"/>
        </w:rPr>
        <w:t>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b/>
          <w:i/>
          <w:iCs/>
          <w:sz w:val="24"/>
          <w:szCs w:val="24"/>
        </w:rPr>
        <w:t>эффекта</w:t>
      </w:r>
      <w:r w:rsidRPr="00DA4459">
        <w:rPr>
          <w:rFonts w:ascii="Times New Roman" w:hAnsi="Times New Roman" w:cs="Times New Roman"/>
          <w:i/>
          <w:iCs/>
          <w:sz w:val="24"/>
          <w:szCs w:val="24"/>
        </w:rPr>
        <w:t xml:space="preserve"> – </w:t>
      </w:r>
      <w:r w:rsidRPr="00DA4459">
        <w:rPr>
          <w:rFonts w:ascii="Times New Roman" w:hAnsi="Times New Roman" w:cs="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sz w:val="24"/>
          <w:szCs w:val="24"/>
        </w:rPr>
        <w:lastRenderedPageBreak/>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Воспитательные результаты и эффекты деятельности </w:t>
      </w:r>
      <w:r w:rsidR="0010451E">
        <w:rPr>
          <w:rFonts w:ascii="Times New Roman" w:hAnsi="Times New Roman" w:cs="Times New Roman"/>
          <w:sz w:val="24"/>
          <w:szCs w:val="24"/>
        </w:rPr>
        <w:t xml:space="preserve"> воспитанников </w:t>
      </w:r>
      <w:r w:rsidRPr="00DA4459">
        <w:rPr>
          <w:rFonts w:ascii="Times New Roman" w:hAnsi="Times New Roman" w:cs="Times New Roman"/>
          <w:sz w:val="24"/>
          <w:szCs w:val="24"/>
        </w:rPr>
        <w:t>распределяются по трем уровням.</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b/>
          <w:bCs/>
          <w:sz w:val="24"/>
          <w:szCs w:val="24"/>
        </w:rPr>
        <w:t xml:space="preserve">Первый уровень результатов </w:t>
      </w:r>
      <w:r w:rsidRPr="00DA4459">
        <w:rPr>
          <w:rFonts w:ascii="Times New Roman" w:hAnsi="Times New Roman" w:cs="Times New Roman"/>
          <w:sz w:val="24"/>
          <w:szCs w:val="24"/>
        </w:rPr>
        <w:t>– приобретение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b/>
          <w:bCs/>
          <w:sz w:val="24"/>
          <w:szCs w:val="24"/>
        </w:rPr>
        <w:t xml:space="preserve">Второй уровень результатов </w:t>
      </w:r>
      <w:r w:rsidRPr="00DA4459">
        <w:rPr>
          <w:rFonts w:ascii="Times New Roman" w:hAnsi="Times New Roman" w:cs="Times New Roman"/>
          <w:sz w:val="24"/>
          <w:szCs w:val="24"/>
        </w:rPr>
        <w:t xml:space="preserve">– получение </w:t>
      </w:r>
      <w:r w:rsidR="0010451E">
        <w:rPr>
          <w:rFonts w:ascii="Times New Roman" w:hAnsi="Times New Roman" w:cs="Times New Roman"/>
          <w:sz w:val="24"/>
          <w:szCs w:val="24"/>
        </w:rPr>
        <w:t xml:space="preserve">воспитанником </w:t>
      </w:r>
      <w:r w:rsidRPr="00DA4459">
        <w:rPr>
          <w:rFonts w:ascii="Times New Roman" w:hAnsi="Times New Roman" w:cs="Times New Roman"/>
          <w:sz w:val="24"/>
          <w:szCs w:val="24"/>
        </w:rPr>
        <w:t xml:space="preserve">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w:t>
      </w:r>
      <w:r w:rsidR="0010451E">
        <w:rPr>
          <w:rFonts w:ascii="Times New Roman" w:hAnsi="Times New Roman" w:cs="Times New Roman"/>
          <w:sz w:val="24"/>
          <w:szCs w:val="24"/>
        </w:rPr>
        <w:t>Колледжа</w:t>
      </w:r>
      <w:r w:rsidRPr="00DA4459">
        <w:rPr>
          <w:rFonts w:ascii="Times New Roman" w:hAnsi="Times New Roman" w:cs="Times New Roman"/>
          <w:sz w:val="24"/>
          <w:szCs w:val="24"/>
        </w:rPr>
        <w:t xml:space="preserve">, </w:t>
      </w:r>
      <w:r w:rsidR="006E4FE6">
        <w:rPr>
          <w:rFonts w:ascii="Times New Roman" w:hAnsi="Times New Roman" w:cs="Times New Roman"/>
          <w:sz w:val="24"/>
          <w:szCs w:val="24"/>
        </w:rPr>
        <w:t xml:space="preserve">спортивной команды </w:t>
      </w:r>
      <w:r w:rsidRPr="00DA4459">
        <w:rPr>
          <w:rFonts w:ascii="Times New Roman" w:hAnsi="Times New Roman" w:cs="Times New Roman"/>
          <w:sz w:val="24"/>
          <w:szCs w:val="24"/>
        </w:rPr>
        <w:t>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b/>
          <w:bCs/>
          <w:sz w:val="24"/>
          <w:szCs w:val="24"/>
        </w:rPr>
        <w:t xml:space="preserve">Третий уровень результатов </w:t>
      </w:r>
      <w:r w:rsidRPr="00DA4459">
        <w:rPr>
          <w:rFonts w:ascii="Times New Roman" w:hAnsi="Times New Roman" w:cs="Times New Roman"/>
          <w:sz w:val="24"/>
          <w:szCs w:val="24"/>
        </w:rPr>
        <w:t xml:space="preserve">– получение </w:t>
      </w:r>
      <w:r w:rsidR="0010451E">
        <w:rPr>
          <w:rFonts w:ascii="Times New Roman" w:hAnsi="Times New Roman" w:cs="Times New Roman"/>
          <w:sz w:val="24"/>
          <w:szCs w:val="24"/>
        </w:rPr>
        <w:t xml:space="preserve">воспитанником </w:t>
      </w:r>
      <w:r w:rsidRPr="00DA4459">
        <w:rPr>
          <w:rFonts w:ascii="Times New Roman" w:hAnsi="Times New Roman" w:cs="Times New Roman"/>
          <w:sz w:val="24"/>
          <w:szCs w:val="24"/>
        </w:rPr>
        <w:t xml:space="preserve">опыта самостоятельного общественного действия. Только в самостоятельном общественном действии юный человек действительно становится </w:t>
      </w:r>
      <w:r w:rsidRPr="00DA4459">
        <w:rPr>
          <w:rFonts w:ascii="Times New Roman" w:hAnsi="Times New Roman" w:cs="Times New Roman"/>
          <w:iCs/>
          <w:sz w:val="24"/>
          <w:szCs w:val="24"/>
        </w:rPr>
        <w:t>(а не просто узнает о том, как стать)</w:t>
      </w:r>
      <w:r w:rsidRPr="00DA4459">
        <w:rPr>
          <w:rFonts w:ascii="Times New Roman" w:hAnsi="Times New Roman" w:cs="Times New Roman"/>
          <w:i/>
          <w:iCs/>
          <w:sz w:val="24"/>
          <w:szCs w:val="24"/>
        </w:rPr>
        <w:t xml:space="preserve"> </w:t>
      </w:r>
      <w:r w:rsidRPr="00DA4459">
        <w:rPr>
          <w:rFonts w:ascii="Times New Roman" w:hAnsi="Times New Roman" w:cs="Times New Roman"/>
          <w:sz w:val="24"/>
          <w:szCs w:val="24"/>
        </w:rPr>
        <w:t xml:space="preserve">гражданином, социальным деятелем, свободным человеком. Для достижения данного уровня результатов особое значение имеет взаимодействие </w:t>
      </w:r>
      <w:r w:rsidR="0010451E">
        <w:rPr>
          <w:rFonts w:ascii="Times New Roman" w:hAnsi="Times New Roman" w:cs="Times New Roman"/>
          <w:sz w:val="24"/>
          <w:szCs w:val="24"/>
        </w:rPr>
        <w:t xml:space="preserve">воспитанника </w:t>
      </w:r>
      <w:r w:rsidRPr="00DA4459">
        <w:rPr>
          <w:rFonts w:ascii="Times New Roman" w:hAnsi="Times New Roman" w:cs="Times New Roman"/>
          <w:sz w:val="24"/>
          <w:szCs w:val="24"/>
        </w:rPr>
        <w:t>с представителями различных социальных субъектов за пределами</w:t>
      </w:r>
      <w:r w:rsidR="0010451E">
        <w:rPr>
          <w:rFonts w:ascii="Times New Roman" w:hAnsi="Times New Roman" w:cs="Times New Roman"/>
          <w:sz w:val="24"/>
          <w:szCs w:val="24"/>
        </w:rPr>
        <w:t xml:space="preserve"> Колледж</w:t>
      </w:r>
      <w:r w:rsidRPr="00DA4459">
        <w:rPr>
          <w:rFonts w:ascii="Times New Roman" w:hAnsi="Times New Roman" w:cs="Times New Roman"/>
          <w:sz w:val="24"/>
          <w:szCs w:val="24"/>
        </w:rPr>
        <w:t>, в открытой общественной среде.</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sz w:val="24"/>
          <w:szCs w:val="24"/>
        </w:rPr>
        <w:t>С переходом от одного уровня результатов к другому существенно возрастают воспитательные эффекты:</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w:t>
      </w:r>
      <w:r w:rsidR="0010451E">
        <w:rPr>
          <w:rFonts w:ascii="Times New Roman" w:hAnsi="Times New Roman" w:cs="Times New Roman"/>
          <w:sz w:val="24"/>
          <w:szCs w:val="24"/>
        </w:rPr>
        <w:t xml:space="preserve">воспитанников </w:t>
      </w:r>
      <w:r w:rsidRPr="00DA4459">
        <w:rPr>
          <w:rFonts w:ascii="Times New Roman" w:hAnsi="Times New Roman" w:cs="Times New Roman"/>
          <w:sz w:val="24"/>
          <w:szCs w:val="24"/>
        </w:rPr>
        <w:t>достигает относительной полноты.</w:t>
      </w:r>
    </w:p>
    <w:p w:rsidR="00DA4459" w:rsidRPr="00DA4459" w:rsidRDefault="00DA4459" w:rsidP="00A23ADA">
      <w:pPr>
        <w:shd w:val="clear" w:color="auto" w:fill="FFFFFF"/>
        <w:spacing w:after="0"/>
        <w:jc w:val="both"/>
        <w:rPr>
          <w:rFonts w:ascii="Times New Roman" w:hAnsi="Times New Roman" w:cs="Times New Roman"/>
          <w:sz w:val="24"/>
          <w:szCs w:val="24"/>
        </w:rPr>
      </w:pPr>
      <w:r w:rsidRPr="00DA4459">
        <w:rPr>
          <w:rFonts w:ascii="Times New Roman" w:hAnsi="Times New Roman" w:cs="Times New Roman"/>
          <w:sz w:val="24"/>
          <w:szCs w:val="24"/>
        </w:rPr>
        <w:t>Переход от одного уровня воспитательных результатов к другому должен быть последовательным, постепенным.</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Достижение трех уровней воспитательных результатов обеспечивает появление значимых эффектов воспитания и социализации детей – формирование у </w:t>
      </w:r>
      <w:r w:rsidR="0010451E">
        <w:rPr>
          <w:rFonts w:ascii="Times New Roman" w:hAnsi="Times New Roman" w:cs="Times New Roman"/>
          <w:sz w:val="24"/>
          <w:szCs w:val="24"/>
        </w:rPr>
        <w:t xml:space="preserve">воспитанников </w:t>
      </w:r>
      <w:r w:rsidRPr="00DA4459">
        <w:rPr>
          <w:rFonts w:ascii="Times New Roman" w:hAnsi="Times New Roman" w:cs="Times New Roman"/>
          <w:sz w:val="24"/>
          <w:szCs w:val="24"/>
        </w:rPr>
        <w:t>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DA4459" w:rsidRPr="00DA4459" w:rsidRDefault="00DA4459" w:rsidP="00A23ADA">
      <w:pPr>
        <w:pStyle w:val="a0"/>
        <w:spacing w:after="0"/>
        <w:jc w:val="both"/>
      </w:pPr>
      <w:r w:rsidRPr="00DA4459">
        <w:lastRenderedPageBreak/>
        <w:t xml:space="preserve">Таким образом, программа </w:t>
      </w:r>
      <w:r w:rsidRPr="00DA4459">
        <w:rPr>
          <w:bCs/>
          <w:color w:val="000000"/>
        </w:rPr>
        <w:t xml:space="preserve">воспитания и социализации обучающихся </w:t>
      </w:r>
      <w:r w:rsidRPr="00DA4459">
        <w:rPr>
          <w:bCs/>
        </w:rPr>
        <w:t xml:space="preserve">на </w:t>
      </w:r>
      <w:r w:rsidR="00E64817">
        <w:rPr>
          <w:bCs/>
        </w:rPr>
        <w:t xml:space="preserve">уровне </w:t>
      </w:r>
      <w:r w:rsidRPr="00DA4459">
        <w:rPr>
          <w:bCs/>
        </w:rPr>
        <w:t xml:space="preserve">основного общего образования направлена на создание </w:t>
      </w:r>
      <w:r w:rsidRPr="00DA4459">
        <w:rPr>
          <w:b/>
        </w:rPr>
        <w:t>модели выпускника</w:t>
      </w:r>
      <w:r w:rsidR="0010451E">
        <w:rPr>
          <w:b/>
        </w:rPr>
        <w:t xml:space="preserve"> </w:t>
      </w:r>
      <w:r w:rsidR="0010451E" w:rsidRPr="0010451E">
        <w:rPr>
          <w:b/>
        </w:rPr>
        <w:t>Колледжа</w:t>
      </w:r>
      <w:r w:rsidRPr="00DA4459">
        <w:rPr>
          <w:b/>
        </w:rPr>
        <w:t>.</w:t>
      </w:r>
    </w:p>
    <w:p w:rsidR="00377B7E" w:rsidRDefault="00377B7E" w:rsidP="00DA4459">
      <w:pPr>
        <w:jc w:val="both"/>
        <w:rPr>
          <w:rFonts w:ascii="Times New Roman" w:hAnsi="Times New Roman" w:cs="Times New Roman"/>
          <w:b/>
          <w:sz w:val="24"/>
          <w:szCs w:val="24"/>
        </w:rPr>
      </w:pPr>
    </w:p>
    <w:p w:rsidR="00DA4459" w:rsidRPr="00DA4459" w:rsidRDefault="00DA4459" w:rsidP="00DA4459">
      <w:pPr>
        <w:jc w:val="both"/>
        <w:rPr>
          <w:rFonts w:ascii="Times New Roman" w:hAnsi="Times New Roman" w:cs="Times New Roman"/>
          <w:b/>
          <w:sz w:val="24"/>
          <w:szCs w:val="24"/>
        </w:rPr>
      </w:pPr>
      <w:r w:rsidRPr="00DA4459">
        <w:rPr>
          <w:rFonts w:ascii="Times New Roman" w:hAnsi="Times New Roman" w:cs="Times New Roman"/>
          <w:b/>
          <w:sz w:val="24"/>
          <w:szCs w:val="24"/>
        </w:rPr>
        <w:t xml:space="preserve">Модель выпускника </w:t>
      </w:r>
      <w:r w:rsidR="00E64817">
        <w:rPr>
          <w:rFonts w:ascii="Times New Roman" w:hAnsi="Times New Roman" w:cs="Times New Roman"/>
          <w:b/>
          <w:sz w:val="24"/>
          <w:szCs w:val="24"/>
        </w:rPr>
        <w:t xml:space="preserve"> колледжа, осваивающего программу основного общего образования </w:t>
      </w:r>
      <w:r w:rsidRPr="00DA4459">
        <w:rPr>
          <w:rFonts w:ascii="Times New Roman" w:hAnsi="Times New Roman" w:cs="Times New Roman"/>
          <w:b/>
          <w:sz w:val="24"/>
          <w:szCs w:val="24"/>
        </w:rPr>
        <w:t>обучения:</w:t>
      </w:r>
    </w:p>
    <w:p w:rsidR="00DA4459" w:rsidRPr="00DA4459" w:rsidRDefault="00DA4459" w:rsidP="00D93E5D">
      <w:pPr>
        <w:numPr>
          <w:ilvl w:val="0"/>
          <w:numId w:val="91"/>
        </w:numPr>
        <w:tabs>
          <w:tab w:val="num" w:pos="709"/>
        </w:tabs>
        <w:spacing w:after="0" w:line="240" w:lineRule="auto"/>
        <w:ind w:left="709" w:hanging="425"/>
        <w:jc w:val="both"/>
        <w:rPr>
          <w:rFonts w:ascii="Times New Roman" w:hAnsi="Times New Roman" w:cs="Times New Roman"/>
          <w:sz w:val="24"/>
          <w:szCs w:val="24"/>
        </w:rPr>
      </w:pPr>
      <w:r w:rsidRPr="00DA4459">
        <w:rPr>
          <w:rFonts w:ascii="Times New Roman" w:hAnsi="Times New Roman" w:cs="Times New Roman"/>
          <w:sz w:val="24"/>
          <w:szCs w:val="24"/>
        </w:rPr>
        <w:t>подросток, освоивший программы ФГОС</w:t>
      </w:r>
      <w:r w:rsidR="00E64817">
        <w:rPr>
          <w:rFonts w:ascii="Times New Roman" w:hAnsi="Times New Roman" w:cs="Times New Roman"/>
          <w:sz w:val="24"/>
          <w:szCs w:val="24"/>
        </w:rPr>
        <w:t xml:space="preserve"> ООО</w:t>
      </w:r>
      <w:r w:rsidRPr="00DA4459">
        <w:rPr>
          <w:rFonts w:ascii="Times New Roman" w:hAnsi="Times New Roman" w:cs="Times New Roman"/>
          <w:b/>
          <w:i/>
          <w:sz w:val="24"/>
          <w:szCs w:val="24"/>
        </w:rPr>
        <w:t>;</w:t>
      </w:r>
    </w:p>
    <w:p w:rsidR="00DA4459" w:rsidRPr="00DA4459" w:rsidRDefault="00DA4459" w:rsidP="00D93E5D">
      <w:pPr>
        <w:numPr>
          <w:ilvl w:val="0"/>
          <w:numId w:val="91"/>
        </w:numPr>
        <w:tabs>
          <w:tab w:val="num" w:pos="709"/>
        </w:tabs>
        <w:spacing w:after="0" w:line="240" w:lineRule="auto"/>
        <w:ind w:left="709" w:hanging="425"/>
        <w:jc w:val="both"/>
        <w:rPr>
          <w:rFonts w:ascii="Times New Roman" w:hAnsi="Times New Roman" w:cs="Times New Roman"/>
          <w:sz w:val="24"/>
          <w:szCs w:val="24"/>
        </w:rPr>
      </w:pPr>
      <w:r w:rsidRPr="00DA4459">
        <w:rPr>
          <w:rFonts w:ascii="Times New Roman" w:hAnsi="Times New Roman" w:cs="Times New Roman"/>
          <w:sz w:val="24"/>
          <w:szCs w:val="24"/>
        </w:rPr>
        <w:t>подросток, который приобрел необходимые знания и навыки жизни в обществе, профессиональной среде, владеющий навыками коммуникации;</w:t>
      </w:r>
    </w:p>
    <w:p w:rsidR="00DA4459" w:rsidRPr="00DA4459" w:rsidRDefault="00DA4459" w:rsidP="00D93E5D">
      <w:pPr>
        <w:numPr>
          <w:ilvl w:val="0"/>
          <w:numId w:val="91"/>
        </w:numPr>
        <w:tabs>
          <w:tab w:val="num" w:pos="709"/>
        </w:tabs>
        <w:spacing w:after="0" w:line="240" w:lineRule="auto"/>
        <w:ind w:left="709" w:hanging="425"/>
        <w:jc w:val="both"/>
        <w:rPr>
          <w:rFonts w:ascii="Times New Roman" w:hAnsi="Times New Roman" w:cs="Times New Roman"/>
          <w:sz w:val="24"/>
          <w:szCs w:val="24"/>
        </w:rPr>
      </w:pPr>
      <w:r w:rsidRPr="00DA4459">
        <w:rPr>
          <w:rFonts w:ascii="Times New Roman" w:hAnsi="Times New Roman" w:cs="Times New Roman"/>
          <w:sz w:val="24"/>
          <w:szCs w:val="24"/>
        </w:rPr>
        <w:t>подросток с устойчивой потребностью в самореализации и самовоспитании;</w:t>
      </w:r>
    </w:p>
    <w:p w:rsidR="00DA4459" w:rsidRPr="00DA4459" w:rsidRDefault="00DA4459" w:rsidP="00D93E5D">
      <w:pPr>
        <w:numPr>
          <w:ilvl w:val="0"/>
          <w:numId w:val="91"/>
        </w:numPr>
        <w:tabs>
          <w:tab w:val="num" w:pos="709"/>
        </w:tabs>
        <w:spacing w:after="0" w:line="240" w:lineRule="auto"/>
        <w:ind w:left="709" w:hanging="425"/>
        <w:jc w:val="both"/>
        <w:rPr>
          <w:rFonts w:ascii="Times New Roman" w:hAnsi="Times New Roman" w:cs="Times New Roman"/>
          <w:sz w:val="24"/>
          <w:szCs w:val="24"/>
        </w:rPr>
      </w:pPr>
      <w:r w:rsidRPr="00DA4459">
        <w:rPr>
          <w:rFonts w:ascii="Times New Roman" w:hAnsi="Times New Roman" w:cs="Times New Roman"/>
          <w:sz w:val="24"/>
          <w:szCs w:val="24"/>
        </w:rPr>
        <w:t>подросток, знающий свои гражданские права и умеющий их реализовывать;</w:t>
      </w:r>
    </w:p>
    <w:p w:rsidR="00DA4459" w:rsidRPr="00DA4459" w:rsidRDefault="00DA4459" w:rsidP="00D93E5D">
      <w:pPr>
        <w:numPr>
          <w:ilvl w:val="0"/>
          <w:numId w:val="91"/>
        </w:numPr>
        <w:tabs>
          <w:tab w:val="num" w:pos="709"/>
        </w:tabs>
        <w:spacing w:after="0" w:line="240" w:lineRule="auto"/>
        <w:ind w:left="709" w:hanging="425"/>
        <w:jc w:val="both"/>
        <w:rPr>
          <w:rFonts w:ascii="Times New Roman" w:hAnsi="Times New Roman" w:cs="Times New Roman"/>
          <w:sz w:val="24"/>
          <w:szCs w:val="24"/>
        </w:rPr>
      </w:pPr>
      <w:r w:rsidRPr="00DA4459">
        <w:rPr>
          <w:rFonts w:ascii="Times New Roman" w:hAnsi="Times New Roman" w:cs="Times New Roman"/>
          <w:sz w:val="24"/>
          <w:szCs w:val="24"/>
        </w:rPr>
        <w:t>подросток, умеющий уважать свое и чужое достоинство;</w:t>
      </w:r>
    </w:p>
    <w:p w:rsidR="00DA4459" w:rsidRPr="00DA4459" w:rsidRDefault="00DA4459" w:rsidP="00D93E5D">
      <w:pPr>
        <w:numPr>
          <w:ilvl w:val="0"/>
          <w:numId w:val="91"/>
        </w:numPr>
        <w:tabs>
          <w:tab w:val="num" w:pos="709"/>
        </w:tabs>
        <w:spacing w:after="0" w:line="240" w:lineRule="auto"/>
        <w:ind w:left="709" w:hanging="425"/>
        <w:jc w:val="both"/>
        <w:rPr>
          <w:rFonts w:ascii="Times New Roman" w:hAnsi="Times New Roman" w:cs="Times New Roman"/>
          <w:sz w:val="24"/>
          <w:szCs w:val="24"/>
        </w:rPr>
      </w:pPr>
      <w:r w:rsidRPr="00DA4459">
        <w:rPr>
          <w:rFonts w:ascii="Times New Roman" w:hAnsi="Times New Roman" w:cs="Times New Roman"/>
          <w:sz w:val="24"/>
          <w:szCs w:val="24"/>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DA4459" w:rsidRPr="00DA4459" w:rsidRDefault="00DA4459" w:rsidP="00D93E5D">
      <w:pPr>
        <w:numPr>
          <w:ilvl w:val="0"/>
          <w:numId w:val="91"/>
        </w:numPr>
        <w:tabs>
          <w:tab w:val="num" w:pos="709"/>
        </w:tabs>
        <w:spacing w:after="0" w:line="240" w:lineRule="auto"/>
        <w:ind w:left="709" w:hanging="425"/>
        <w:jc w:val="both"/>
        <w:rPr>
          <w:rFonts w:ascii="Times New Roman" w:hAnsi="Times New Roman" w:cs="Times New Roman"/>
          <w:sz w:val="24"/>
          <w:szCs w:val="24"/>
        </w:rPr>
      </w:pPr>
      <w:r w:rsidRPr="00DA4459">
        <w:rPr>
          <w:rFonts w:ascii="Times New Roman" w:hAnsi="Times New Roman" w:cs="Times New Roman"/>
          <w:sz w:val="24"/>
          <w:szCs w:val="24"/>
        </w:rPr>
        <w:t>подросток, любящий свою семью</w:t>
      </w:r>
    </w:p>
    <w:p w:rsidR="00DA4459" w:rsidRPr="00DA4459" w:rsidRDefault="00DA4459" w:rsidP="00DA4459">
      <w:pPr>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организаций, учреждений культуры.</w:t>
      </w:r>
    </w:p>
    <w:p w:rsidR="00DA4459" w:rsidRDefault="00DA4459" w:rsidP="00DA4459">
      <w:pPr>
        <w:pStyle w:val="afe"/>
        <w:spacing w:after="0" w:line="240" w:lineRule="auto"/>
        <w:ind w:left="0"/>
        <w:jc w:val="center"/>
        <w:rPr>
          <w:rFonts w:ascii="Times New Roman" w:hAnsi="Times New Roman"/>
          <w:b/>
          <w:sz w:val="24"/>
          <w:szCs w:val="24"/>
        </w:rPr>
      </w:pPr>
      <w:r w:rsidRPr="00DA4459">
        <w:rPr>
          <w:rFonts w:ascii="Times New Roman" w:hAnsi="Times New Roman"/>
          <w:b/>
          <w:sz w:val="24"/>
          <w:szCs w:val="24"/>
        </w:rPr>
        <w:t>2.3.8. Методика и инструментарий мониторинга социализации обучающихся.</w:t>
      </w:r>
    </w:p>
    <w:p w:rsidR="0010451E" w:rsidRPr="00DA4459" w:rsidRDefault="0010451E" w:rsidP="00DA4459">
      <w:pPr>
        <w:pStyle w:val="afe"/>
        <w:spacing w:after="0" w:line="240" w:lineRule="auto"/>
        <w:ind w:left="0"/>
        <w:jc w:val="center"/>
        <w:rPr>
          <w:rFonts w:ascii="Times New Roman" w:hAnsi="Times New Roman"/>
          <w:sz w:val="24"/>
          <w:szCs w:val="24"/>
        </w:rPr>
      </w:pP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        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       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      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w:t>
      </w:r>
      <w:r w:rsidRPr="00DA4459">
        <w:rPr>
          <w:rFonts w:ascii="Times New Roman" w:hAnsi="Times New Roman" w:cs="Times New Roman"/>
          <w:sz w:val="24"/>
          <w:szCs w:val="24"/>
        </w:rPr>
        <w:lastRenderedPageBreak/>
        <w:t xml:space="preserve">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     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    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       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w:t>
      </w:r>
      <w:r w:rsidR="0010451E">
        <w:rPr>
          <w:rFonts w:ascii="Times New Roman" w:hAnsi="Times New Roman" w:cs="Times New Roman"/>
          <w:sz w:val="24"/>
          <w:szCs w:val="24"/>
        </w:rPr>
        <w:t xml:space="preserve"> воспитанники </w:t>
      </w:r>
      <w:r w:rsidRPr="00DA4459">
        <w:rPr>
          <w:rFonts w:ascii="Times New Roman" w:hAnsi="Times New Roman" w:cs="Times New Roman"/>
          <w:sz w:val="24"/>
          <w:szCs w:val="24"/>
        </w:rPr>
        <w:t xml:space="preserve">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w:t>
      </w:r>
    </w:p>
    <w:p w:rsidR="00DA4459" w:rsidRPr="00DA4459" w:rsidRDefault="00DA4459" w:rsidP="00A23ADA">
      <w:pPr>
        <w:spacing w:after="0"/>
        <w:jc w:val="both"/>
        <w:rPr>
          <w:rFonts w:ascii="Times New Roman" w:hAnsi="Times New Roman" w:cs="Times New Roman"/>
          <w:sz w:val="24"/>
          <w:szCs w:val="24"/>
        </w:rPr>
      </w:pPr>
      <w:r w:rsidRPr="00DA4459">
        <w:rPr>
          <w:rFonts w:ascii="Times New Roman" w:hAnsi="Times New Roman" w:cs="Times New Roman"/>
          <w:sz w:val="24"/>
          <w:szCs w:val="24"/>
        </w:rPr>
        <w:t xml:space="preserve">     </w:t>
      </w:r>
      <w:r w:rsidR="0010451E">
        <w:rPr>
          <w:rFonts w:ascii="Times New Roman" w:hAnsi="Times New Roman" w:cs="Times New Roman"/>
          <w:sz w:val="24"/>
          <w:szCs w:val="24"/>
        </w:rPr>
        <w:tab/>
      </w:r>
      <w:r w:rsidRPr="00DA4459">
        <w:rPr>
          <w:rFonts w:ascii="Times New Roman" w:hAnsi="Times New Roman" w:cs="Times New Roman"/>
          <w:sz w:val="24"/>
          <w:szCs w:val="24"/>
        </w:rPr>
        <w:t xml:space="preserve">К ограничениям и рискам следует отнести также особенности </w:t>
      </w:r>
      <w:r w:rsidR="00E6274A">
        <w:rPr>
          <w:rFonts w:ascii="Times New Roman" w:hAnsi="Times New Roman" w:cs="Times New Roman"/>
          <w:sz w:val="24"/>
          <w:szCs w:val="24"/>
        </w:rPr>
        <w:t>психологии подростков на уровне</w:t>
      </w:r>
      <w:r w:rsidRPr="00DA4459">
        <w:rPr>
          <w:rFonts w:ascii="Times New Roman" w:hAnsi="Times New Roman" w:cs="Times New Roman"/>
          <w:sz w:val="24"/>
          <w:szCs w:val="24"/>
        </w:rPr>
        <w:t xml:space="preserve">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DA4459" w:rsidRPr="00DA4459" w:rsidRDefault="00DA4459" w:rsidP="00A23ADA">
      <w:pPr>
        <w:spacing w:after="0"/>
        <w:ind w:firstLine="708"/>
        <w:jc w:val="both"/>
        <w:rPr>
          <w:rFonts w:ascii="Times New Roman" w:hAnsi="Times New Roman" w:cs="Times New Roman"/>
          <w:sz w:val="24"/>
          <w:szCs w:val="24"/>
        </w:rPr>
      </w:pPr>
      <w:r w:rsidRPr="00DA4459">
        <w:rPr>
          <w:rFonts w:ascii="Times New Roman" w:hAnsi="Times New Roman" w:cs="Times New Roman"/>
          <w:sz w:val="24"/>
          <w:szCs w:val="24"/>
        </w:rPr>
        <w:t xml:space="preserve">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w:t>
      </w:r>
      <w:r w:rsidRPr="00DA4459">
        <w:rPr>
          <w:rFonts w:ascii="Times New Roman" w:hAnsi="Times New Roman" w:cs="Times New Roman"/>
          <w:sz w:val="24"/>
          <w:szCs w:val="24"/>
        </w:rPr>
        <w:lastRenderedPageBreak/>
        <w:t>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DA4459" w:rsidRPr="00DA4459" w:rsidRDefault="00DA4459" w:rsidP="00A23ADA">
      <w:pPr>
        <w:spacing w:after="0"/>
        <w:contextualSpacing/>
        <w:jc w:val="both"/>
        <w:rPr>
          <w:rFonts w:ascii="Times New Roman" w:hAnsi="Times New Roman" w:cs="Times New Roman"/>
          <w:b/>
          <w:color w:val="000000"/>
          <w:sz w:val="24"/>
          <w:szCs w:val="24"/>
        </w:rPr>
      </w:pPr>
      <w:r w:rsidRPr="00DA4459">
        <w:rPr>
          <w:rFonts w:ascii="Times New Roman" w:hAnsi="Times New Roman" w:cs="Times New Roman"/>
          <w:color w:val="000000"/>
          <w:sz w:val="24"/>
          <w:szCs w:val="24"/>
        </w:rPr>
        <w:t xml:space="preserve">      В качестве </w:t>
      </w:r>
      <w:r w:rsidRPr="00DA4459">
        <w:rPr>
          <w:rFonts w:ascii="Times New Roman" w:hAnsi="Times New Roman" w:cs="Times New Roman"/>
          <w:b/>
          <w:color w:val="000000"/>
          <w:sz w:val="24"/>
          <w:szCs w:val="24"/>
        </w:rPr>
        <w:t>основных показателей</w:t>
      </w:r>
      <w:r w:rsidRPr="00DA4459">
        <w:rPr>
          <w:rFonts w:ascii="Times New Roman" w:hAnsi="Times New Roman" w:cs="Times New Roman"/>
          <w:color w:val="000000"/>
          <w:sz w:val="24"/>
          <w:szCs w:val="24"/>
        </w:rPr>
        <w:t xml:space="preserve"> и объектов исследования эффективности реализации образовательным учреждением Программы воспитания и социализации учащихся выступают: </w:t>
      </w:r>
    </w:p>
    <w:p w:rsidR="00DA4459" w:rsidRPr="00DA4459" w:rsidRDefault="00DA4459" w:rsidP="00A23ADA">
      <w:pPr>
        <w:spacing w:after="0"/>
        <w:jc w:val="both"/>
        <w:rPr>
          <w:rFonts w:ascii="Times New Roman" w:hAnsi="Times New Roman" w:cs="Times New Roman"/>
          <w:color w:val="000000"/>
          <w:sz w:val="24"/>
          <w:szCs w:val="24"/>
        </w:rPr>
      </w:pPr>
      <w:r w:rsidRPr="00DA4459">
        <w:rPr>
          <w:rFonts w:ascii="Times New Roman" w:hAnsi="Times New Roman" w:cs="Times New Roman"/>
          <w:b/>
          <w:color w:val="000000"/>
          <w:sz w:val="24"/>
          <w:szCs w:val="24"/>
        </w:rPr>
        <w:t>Основные принципы</w:t>
      </w:r>
      <w:r w:rsidRPr="00DA4459">
        <w:rPr>
          <w:rFonts w:ascii="Times New Roman" w:hAnsi="Times New Roman" w:cs="Times New Roman"/>
          <w:color w:val="000000"/>
          <w:sz w:val="24"/>
          <w:szCs w:val="24"/>
        </w:rPr>
        <w:t xml:space="preserve"> организации мониторинга эффективности реализации образовательным учреждением программы духовно-нравственного развития, воспитания и социализации учащихся:</w:t>
      </w:r>
    </w:p>
    <w:p w:rsidR="00DA4459" w:rsidRPr="00DA4459" w:rsidRDefault="00DA4459" w:rsidP="00A23ADA">
      <w:pPr>
        <w:spacing w:after="0"/>
        <w:ind w:firstLine="510"/>
        <w:jc w:val="both"/>
        <w:rPr>
          <w:rFonts w:ascii="Times New Roman" w:hAnsi="Times New Roman" w:cs="Times New Roman"/>
          <w:color w:val="000000"/>
          <w:sz w:val="24"/>
          <w:szCs w:val="24"/>
        </w:rPr>
      </w:pPr>
      <w:r w:rsidRPr="00DA4459">
        <w:rPr>
          <w:rFonts w:ascii="Times New Roman" w:hAnsi="Times New Roman" w:cs="Times New Roman"/>
          <w:bCs/>
          <w:i/>
          <w:iCs/>
          <w:color w:val="000000"/>
          <w:sz w:val="24"/>
          <w:szCs w:val="24"/>
        </w:rPr>
        <w:t>принцип системности</w:t>
      </w:r>
      <w:r w:rsidRPr="00DA4459">
        <w:rPr>
          <w:rFonts w:ascii="Times New Roman" w:hAnsi="Times New Roman" w:cs="Times New Roman"/>
          <w:color w:val="000000"/>
          <w:sz w:val="24"/>
          <w:szCs w:val="24"/>
        </w:rPr>
        <w:t xml:space="preserve">– предполагает изучение планируемых результатов развития учащихся, в качестве составных (системных) элементов общего процесса духовно-нравственного развития, воспитания и социализации учащихся; </w:t>
      </w:r>
    </w:p>
    <w:p w:rsidR="00DA4459" w:rsidRPr="00DA4459" w:rsidRDefault="00DA4459" w:rsidP="00A23ADA">
      <w:pPr>
        <w:spacing w:after="0"/>
        <w:ind w:firstLine="510"/>
        <w:jc w:val="both"/>
        <w:rPr>
          <w:rFonts w:ascii="Times New Roman" w:hAnsi="Times New Roman" w:cs="Times New Roman"/>
          <w:color w:val="000000"/>
          <w:sz w:val="24"/>
          <w:szCs w:val="24"/>
        </w:rPr>
      </w:pPr>
      <w:r w:rsidRPr="00DA4459">
        <w:rPr>
          <w:rFonts w:ascii="Times New Roman" w:hAnsi="Times New Roman" w:cs="Times New Roman"/>
          <w:i/>
          <w:color w:val="000000"/>
          <w:sz w:val="24"/>
          <w:szCs w:val="24"/>
        </w:rPr>
        <w:t>принцип личностно-социально-деятельностного подхода</w:t>
      </w:r>
      <w:r w:rsidRPr="00DA4459">
        <w:rPr>
          <w:rFonts w:ascii="Times New Roman" w:hAnsi="Times New Roman" w:cs="Times New Roman"/>
          <w:color w:val="000000"/>
          <w:sz w:val="24"/>
          <w:szCs w:val="24"/>
        </w:rPr>
        <w:t xml:space="preserve"> - ориентирует исследование эффективности деятельности образовательного учреждения на изучение духовно-нравственного развития и социализации учащихся в единстве основных социальных факторов их развития — социальной среды, воспитания, деятельности личности, ее внутренней активности;</w:t>
      </w:r>
    </w:p>
    <w:p w:rsidR="00DA4459" w:rsidRPr="00DA4459" w:rsidRDefault="00DA4459" w:rsidP="00A23ADA">
      <w:pPr>
        <w:spacing w:after="0"/>
        <w:ind w:firstLine="510"/>
        <w:jc w:val="both"/>
        <w:rPr>
          <w:rFonts w:ascii="Times New Roman" w:hAnsi="Times New Roman" w:cs="Times New Roman"/>
          <w:color w:val="000000"/>
          <w:sz w:val="24"/>
          <w:szCs w:val="24"/>
        </w:rPr>
      </w:pPr>
      <w:r w:rsidRPr="00DA4459">
        <w:rPr>
          <w:rFonts w:ascii="Times New Roman" w:hAnsi="Times New Roman" w:cs="Times New Roman"/>
          <w:bCs/>
          <w:i/>
          <w:iCs/>
          <w:color w:val="000000"/>
          <w:sz w:val="24"/>
          <w:szCs w:val="24"/>
        </w:rPr>
        <w:t xml:space="preserve">принцип объективности </w:t>
      </w:r>
      <w:r w:rsidRPr="00DA4459">
        <w:rPr>
          <w:rFonts w:ascii="Times New Roman" w:hAnsi="Times New Roman" w:cs="Times New Roman"/>
          <w:color w:val="000000"/>
          <w:sz w:val="24"/>
          <w:szCs w:val="24"/>
        </w:rPr>
        <w:t>– предполагает формализованность оценки (независимость исследования и интерпретации данных) и предусматривает необходимость</w:t>
      </w:r>
      <w:r w:rsidR="00377B7E">
        <w:rPr>
          <w:rFonts w:ascii="Times New Roman" w:hAnsi="Times New Roman" w:cs="Times New Roman"/>
          <w:color w:val="000000"/>
          <w:sz w:val="24"/>
          <w:szCs w:val="24"/>
        </w:rPr>
        <w:t xml:space="preserve"> </w:t>
      </w:r>
      <w:r w:rsidRPr="00DA4459">
        <w:rPr>
          <w:rFonts w:ascii="Times New Roman" w:hAnsi="Times New Roman" w:cs="Times New Roman"/>
          <w:color w:val="000000"/>
          <w:sz w:val="24"/>
          <w:szCs w:val="24"/>
        </w:rPr>
        <w:t xml:space="preserve">принимать </w:t>
      </w:r>
      <w:r w:rsidRPr="00DA4459">
        <w:rPr>
          <w:rFonts w:ascii="Times New Roman" w:hAnsi="Times New Roman" w:cs="Times New Roman"/>
          <w:iCs/>
          <w:color w:val="000000"/>
          <w:sz w:val="24"/>
          <w:szCs w:val="24"/>
        </w:rPr>
        <w:t>все меры</w:t>
      </w:r>
      <w:r w:rsidR="00377B7E">
        <w:rPr>
          <w:rFonts w:ascii="Times New Roman" w:hAnsi="Times New Roman" w:cs="Times New Roman"/>
          <w:iCs/>
          <w:color w:val="000000"/>
          <w:sz w:val="24"/>
          <w:szCs w:val="24"/>
        </w:rPr>
        <w:t xml:space="preserve"> </w:t>
      </w:r>
      <w:r w:rsidRPr="00DA4459">
        <w:rPr>
          <w:rFonts w:ascii="Times New Roman" w:hAnsi="Times New Roman" w:cs="Times New Roman"/>
          <w:color w:val="000000"/>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DA4459" w:rsidRPr="00DA4459" w:rsidRDefault="00DA4459" w:rsidP="00A23ADA">
      <w:pPr>
        <w:spacing w:after="0"/>
        <w:ind w:firstLine="510"/>
        <w:jc w:val="both"/>
        <w:rPr>
          <w:rFonts w:ascii="Times New Roman" w:hAnsi="Times New Roman" w:cs="Times New Roman"/>
          <w:color w:val="000000"/>
          <w:sz w:val="24"/>
          <w:szCs w:val="24"/>
        </w:rPr>
      </w:pPr>
      <w:r w:rsidRPr="00DA4459">
        <w:rPr>
          <w:rFonts w:ascii="Times New Roman" w:hAnsi="Times New Roman" w:cs="Times New Roman"/>
          <w:i/>
          <w:color w:val="000000"/>
          <w:sz w:val="24"/>
          <w:szCs w:val="24"/>
        </w:rPr>
        <w:t>п</w:t>
      </w:r>
      <w:r w:rsidRPr="00DA4459">
        <w:rPr>
          <w:rFonts w:ascii="Times New Roman" w:hAnsi="Times New Roman" w:cs="Times New Roman"/>
          <w:bCs/>
          <w:i/>
          <w:color w:val="000000"/>
          <w:sz w:val="24"/>
          <w:szCs w:val="24"/>
        </w:rPr>
        <w:t>ринцип детерминизма (причинной обусловленности) –</w:t>
      </w:r>
      <w:r w:rsidRPr="00DA4459">
        <w:rPr>
          <w:rFonts w:ascii="Times New Roman" w:hAnsi="Times New Roman" w:cs="Times New Roman"/>
          <w:color w:val="000000"/>
          <w:sz w:val="24"/>
          <w:szCs w:val="24"/>
        </w:rPr>
        <w:t xml:space="preserve"> указывает на обусловленность, взаимодействие и влияние различных социальных, педагогических и психологических факторов на духовно-нравственное развитие и социализацию учащихся;</w:t>
      </w:r>
    </w:p>
    <w:p w:rsidR="00DA4459" w:rsidRPr="00DA4459" w:rsidRDefault="00DA4459" w:rsidP="00A23ADA">
      <w:pPr>
        <w:spacing w:after="0"/>
        <w:jc w:val="both"/>
        <w:rPr>
          <w:rFonts w:ascii="Times New Roman" w:hAnsi="Times New Roman" w:cs="Times New Roman"/>
          <w:color w:val="000000"/>
          <w:sz w:val="24"/>
          <w:szCs w:val="24"/>
        </w:rPr>
      </w:pPr>
      <w:r w:rsidRPr="00DA4459">
        <w:rPr>
          <w:rFonts w:ascii="Times New Roman" w:hAnsi="Times New Roman" w:cs="Times New Roman"/>
          <w:i/>
          <w:color w:val="000000"/>
          <w:sz w:val="24"/>
          <w:szCs w:val="24"/>
        </w:rPr>
        <w:t>принцип признания безусловного уважения прав учащихся.</w:t>
      </w:r>
      <w:r w:rsidRPr="00DA4459">
        <w:rPr>
          <w:rFonts w:ascii="Times New Roman" w:hAnsi="Times New Roman" w:cs="Times New Roman"/>
          <w:color w:val="000000"/>
          <w:sz w:val="24"/>
          <w:szCs w:val="24"/>
        </w:rPr>
        <w:t xml:space="preserve"> Этот принцип также предполагает отказ от прямых негативных оценок и личностных характеристик учащихся</w:t>
      </w:r>
      <w:r w:rsidR="00377B7E">
        <w:rPr>
          <w:rFonts w:ascii="Times New Roman" w:hAnsi="Times New Roman" w:cs="Times New Roman"/>
          <w:color w:val="000000"/>
          <w:sz w:val="24"/>
          <w:szCs w:val="24"/>
        </w:rPr>
        <w:t>.</w:t>
      </w:r>
    </w:p>
    <w:p w:rsidR="00DA4459" w:rsidRPr="00DA4459" w:rsidRDefault="00DA4459" w:rsidP="00A23ADA">
      <w:pPr>
        <w:pStyle w:val="-12"/>
        <w:spacing w:after="0" w:line="276" w:lineRule="auto"/>
        <w:ind w:left="0" w:firstLine="510"/>
        <w:jc w:val="both"/>
        <w:rPr>
          <w:rFonts w:ascii="Times New Roman" w:hAnsi="Times New Roman"/>
          <w:b/>
          <w:color w:val="000000"/>
        </w:rPr>
      </w:pPr>
      <w:r w:rsidRPr="00DA4459">
        <w:rPr>
          <w:rFonts w:ascii="Times New Roman" w:hAnsi="Times New Roman"/>
          <w:color w:val="000000"/>
        </w:rPr>
        <w:t>Методологический инструментарий мониторинга воспитания и социализации обучающихся предусматривает использование следующих методов.</w:t>
      </w:r>
    </w:p>
    <w:p w:rsidR="00DA4459" w:rsidRPr="00DA4459" w:rsidRDefault="00DA4459" w:rsidP="00A23ADA">
      <w:pPr>
        <w:pStyle w:val="-12"/>
        <w:spacing w:after="0" w:line="276" w:lineRule="auto"/>
        <w:ind w:left="0" w:firstLine="510"/>
        <w:jc w:val="both"/>
        <w:rPr>
          <w:rFonts w:ascii="Times New Roman" w:hAnsi="Times New Roman"/>
          <w:color w:val="000000"/>
        </w:rPr>
      </w:pPr>
      <w:r w:rsidRPr="00DA4459">
        <w:rPr>
          <w:rFonts w:ascii="Times New Roman" w:hAnsi="Times New Roman"/>
          <w:i/>
          <w:color w:val="000000"/>
        </w:rPr>
        <w:t>Тестирование (метод тестов)</w:t>
      </w:r>
      <w:r w:rsidRPr="00DA4459">
        <w:rPr>
          <w:rFonts w:ascii="Times New Roman" w:hAnsi="Times New Roman"/>
          <w:color w:val="000000"/>
        </w:rPr>
        <w:t xml:space="preserve"> – исследовательский метод, позволяющий выявить степень соответствия планируемых и реально достигаемых результатов духовно-нравственного развития, воспитания и социализации учащихся путем анализа результатов и способов выполнения учащимися ряда специально-разработанных заданий.</w:t>
      </w:r>
    </w:p>
    <w:p w:rsidR="00DA4459" w:rsidRPr="00DA4459" w:rsidRDefault="00DA4459" w:rsidP="00A23ADA">
      <w:pPr>
        <w:pStyle w:val="-12"/>
        <w:spacing w:after="0" w:line="276" w:lineRule="auto"/>
        <w:ind w:left="0" w:firstLine="510"/>
        <w:jc w:val="both"/>
        <w:rPr>
          <w:rFonts w:ascii="Times New Roman" w:hAnsi="Times New Roman"/>
          <w:bCs/>
          <w:color w:val="000000"/>
        </w:rPr>
      </w:pPr>
      <w:r w:rsidRPr="00DA4459">
        <w:rPr>
          <w:rFonts w:ascii="Times New Roman" w:hAnsi="Times New Roman"/>
          <w:bCs/>
          <w:i/>
          <w:color w:val="000000"/>
        </w:rPr>
        <w:t>Опрос</w:t>
      </w:r>
      <w:r w:rsidR="0021337F">
        <w:rPr>
          <w:rFonts w:ascii="Times New Roman" w:hAnsi="Times New Roman"/>
          <w:bCs/>
          <w:i/>
          <w:color w:val="000000"/>
        </w:rPr>
        <w:t xml:space="preserve"> </w:t>
      </w:r>
      <w:r w:rsidRPr="00DA4459">
        <w:rPr>
          <w:rFonts w:ascii="Times New Roman" w:hAnsi="Times New Roman"/>
          <w:bCs/>
          <w:color w:val="000000"/>
        </w:rPr>
        <w:t>– получение информации, заключенной в словесных сообщениях учащихся. Для оценки</w:t>
      </w:r>
      <w:r w:rsidRPr="00DA4459">
        <w:rPr>
          <w:rFonts w:ascii="Times New Roman" w:hAnsi="Times New Roman"/>
          <w:color w:val="000000"/>
        </w:rPr>
        <w:t xml:space="preserve"> эффективности деятельности образовательного учреждения по формированию духовно-нравственной культуры и социализации учащихся используются </w:t>
      </w:r>
      <w:r w:rsidRPr="00DA4459">
        <w:rPr>
          <w:rFonts w:ascii="Times New Roman" w:hAnsi="Times New Roman"/>
          <w:bCs/>
          <w:color w:val="000000"/>
        </w:rPr>
        <w:t>следующие виды опроса:</w:t>
      </w:r>
    </w:p>
    <w:p w:rsidR="00DA4459" w:rsidRPr="00DA4459" w:rsidRDefault="00DA4459" w:rsidP="00A23ADA">
      <w:pPr>
        <w:pStyle w:val="-12"/>
        <w:spacing w:after="0" w:line="276" w:lineRule="auto"/>
        <w:ind w:left="0" w:firstLine="510"/>
        <w:jc w:val="both"/>
        <w:rPr>
          <w:rFonts w:ascii="Times New Roman" w:hAnsi="Times New Roman"/>
          <w:color w:val="000000"/>
        </w:rPr>
      </w:pPr>
      <w:r w:rsidRPr="00DA4459">
        <w:rPr>
          <w:rFonts w:ascii="Times New Roman" w:hAnsi="Times New Roman"/>
          <w:bCs/>
          <w:i/>
          <w:color w:val="000000"/>
        </w:rPr>
        <w:t>Анкетирование</w:t>
      </w:r>
      <w:r w:rsidRPr="00DA4459">
        <w:rPr>
          <w:rFonts w:ascii="Times New Roman" w:hAnsi="Times New Roman"/>
          <w:bCs/>
          <w:color w:val="000000"/>
        </w:rPr>
        <w:t xml:space="preserve"> - </w:t>
      </w:r>
      <w:r w:rsidRPr="00DA4459">
        <w:rPr>
          <w:rFonts w:ascii="Times New Roman" w:hAnsi="Times New Roman"/>
          <w:color w:val="000000"/>
        </w:rPr>
        <w:t>эмпирический социально-психологический метод получения информации на основании ответов учащихся на специально подготовленные вопросы анкеты;</w:t>
      </w:r>
    </w:p>
    <w:p w:rsidR="00DA4459" w:rsidRPr="00DA4459" w:rsidRDefault="00DA4459" w:rsidP="00A23ADA">
      <w:pPr>
        <w:pStyle w:val="-12"/>
        <w:spacing w:after="0" w:line="276" w:lineRule="auto"/>
        <w:ind w:left="0" w:firstLine="510"/>
        <w:jc w:val="both"/>
        <w:rPr>
          <w:rFonts w:ascii="Times New Roman" w:hAnsi="Times New Roman"/>
          <w:color w:val="000000"/>
        </w:rPr>
      </w:pPr>
      <w:r w:rsidRPr="00DA4459">
        <w:rPr>
          <w:rFonts w:ascii="Times New Roman" w:hAnsi="Times New Roman"/>
          <w:bCs/>
          <w:i/>
          <w:color w:val="000000"/>
        </w:rPr>
        <w:t>Интервью -</w:t>
      </w:r>
      <w:r w:rsidR="00377B7E">
        <w:rPr>
          <w:rFonts w:ascii="Times New Roman" w:hAnsi="Times New Roman"/>
          <w:bCs/>
          <w:i/>
          <w:color w:val="000000"/>
        </w:rPr>
        <w:t xml:space="preserve"> </w:t>
      </w:r>
      <w:r w:rsidRPr="00DA4459">
        <w:rPr>
          <w:rFonts w:ascii="Times New Roman" w:eastAsia="Times New Roman" w:hAnsi="Times New Roman"/>
          <w:color w:val="000000"/>
        </w:rPr>
        <w:t xml:space="preserve">вербально-коммуникативный метод, предполагающий проведении разговора между исследователем и учащимися по заранее разработанному плану, </w:t>
      </w:r>
      <w:r w:rsidRPr="00DA4459">
        <w:rPr>
          <w:rFonts w:ascii="Times New Roman" w:eastAsia="Times New Roman" w:hAnsi="Times New Roman"/>
          <w:color w:val="000000"/>
        </w:rPr>
        <w:lastRenderedPageBreak/>
        <w:t>составленному в соответствии с задачами исследования духовно-нравственного развития и социализации учащихся.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создает благоприятную атмосферу общения и условия для получения более достоверных результатов;</w:t>
      </w:r>
    </w:p>
    <w:p w:rsidR="00DA4459" w:rsidRPr="00DA4459" w:rsidRDefault="00DA4459" w:rsidP="00A23ADA">
      <w:pPr>
        <w:pStyle w:val="-12"/>
        <w:spacing w:after="0" w:line="276" w:lineRule="auto"/>
        <w:ind w:left="0" w:firstLine="510"/>
        <w:jc w:val="both"/>
        <w:rPr>
          <w:rFonts w:ascii="Times New Roman" w:hAnsi="Times New Roman"/>
          <w:color w:val="000000"/>
        </w:rPr>
      </w:pPr>
      <w:r w:rsidRPr="00DA4459">
        <w:rPr>
          <w:rFonts w:ascii="Times New Roman" w:hAnsi="Times New Roman"/>
          <w:bCs/>
          <w:i/>
          <w:color w:val="000000"/>
        </w:rPr>
        <w:t>Беседа –</w:t>
      </w:r>
      <w:r w:rsidRPr="00DA4459">
        <w:rPr>
          <w:rFonts w:ascii="Times New Roman" w:hAnsi="Times New Roman"/>
          <w:color w:val="000000"/>
        </w:rPr>
        <w:t xml:space="preserve"> специфический метод исследования, </w:t>
      </w:r>
      <w:r w:rsidRPr="00DA4459">
        <w:rPr>
          <w:rFonts w:ascii="Times New Roman" w:eastAsia="Times New Roman" w:hAnsi="Times New Roman"/>
          <w:color w:val="000000"/>
        </w:rPr>
        <w:t>заключающийся в проведении тематически направленного диалога между исследователем и учащимися с целью получения сведений об особенностях формирования духовно-нравственной культуры и социализации учащихся</w:t>
      </w:r>
    </w:p>
    <w:p w:rsidR="00DA4459" w:rsidRPr="00DA4459" w:rsidRDefault="00DA4459" w:rsidP="00A23ADA">
      <w:pPr>
        <w:spacing w:after="0"/>
        <w:ind w:firstLine="510"/>
        <w:contextualSpacing/>
        <w:jc w:val="both"/>
        <w:rPr>
          <w:rFonts w:ascii="Times New Roman" w:hAnsi="Times New Roman" w:cs="Times New Roman"/>
          <w:color w:val="000000"/>
          <w:sz w:val="24"/>
          <w:szCs w:val="24"/>
        </w:rPr>
      </w:pPr>
      <w:r w:rsidRPr="00DA4459">
        <w:rPr>
          <w:rFonts w:ascii="Times New Roman" w:hAnsi="Times New Roman" w:cs="Times New Roman"/>
          <w:i/>
          <w:color w:val="000000"/>
          <w:sz w:val="24"/>
          <w:szCs w:val="24"/>
        </w:rPr>
        <w:t>Психолого-педагогическое наблюдение</w:t>
      </w:r>
      <w:r w:rsidRPr="00DA4459">
        <w:rPr>
          <w:rFonts w:ascii="Times New Roman" w:hAnsi="Times New Roman" w:cs="Times New Roman"/>
          <w:b/>
          <w:color w:val="000000"/>
          <w:sz w:val="24"/>
          <w:szCs w:val="24"/>
        </w:rPr>
        <w:t>–</w:t>
      </w:r>
      <w:r w:rsidRPr="00DA4459">
        <w:rPr>
          <w:rFonts w:ascii="Times New Roman" w:hAnsi="Times New Roman" w:cs="Times New Roman"/>
          <w:color w:val="000000"/>
          <w:sz w:val="24"/>
          <w:szCs w:val="24"/>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В рамках мониторинга духовно-нравственного развития учащихся предусматривается использование следующих видов наблюдения: </w:t>
      </w:r>
    </w:p>
    <w:p w:rsidR="00DA4459" w:rsidRPr="00DA4459" w:rsidRDefault="00DA4459" w:rsidP="00A23ADA">
      <w:pPr>
        <w:numPr>
          <w:ilvl w:val="0"/>
          <w:numId w:val="76"/>
        </w:numPr>
        <w:spacing w:after="0"/>
        <w:ind w:left="0" w:firstLine="510"/>
        <w:contextualSpacing/>
        <w:jc w:val="both"/>
        <w:rPr>
          <w:rFonts w:ascii="Times New Roman" w:hAnsi="Times New Roman" w:cs="Times New Roman"/>
          <w:color w:val="000000"/>
          <w:sz w:val="24"/>
          <w:szCs w:val="24"/>
        </w:rPr>
      </w:pPr>
      <w:r w:rsidRPr="00DA4459">
        <w:rPr>
          <w:rFonts w:ascii="Times New Roman" w:hAnsi="Times New Roman" w:cs="Times New Roman"/>
          <w:i/>
          <w:color w:val="000000"/>
          <w:sz w:val="24"/>
          <w:szCs w:val="24"/>
        </w:rPr>
        <w:t>включенное наблюдение</w:t>
      </w:r>
      <w:r w:rsidRPr="00DA4459">
        <w:rPr>
          <w:rFonts w:ascii="Times New Roman" w:hAnsi="Times New Roman" w:cs="Times New Roman"/>
          <w:color w:val="000000"/>
          <w:sz w:val="24"/>
          <w:szCs w:val="24"/>
        </w:rPr>
        <w:t xml:space="preserve"> – наблюдатель находится в реальных деловых или неформальных отношениях с учащимися, за которыми он наблюдает и которых он оценивает; </w:t>
      </w:r>
    </w:p>
    <w:p w:rsidR="00DA4459" w:rsidRPr="00DA4459" w:rsidRDefault="00DA4459" w:rsidP="00A23ADA">
      <w:pPr>
        <w:numPr>
          <w:ilvl w:val="0"/>
          <w:numId w:val="76"/>
        </w:numPr>
        <w:spacing w:after="0"/>
        <w:ind w:left="0" w:firstLine="510"/>
        <w:contextualSpacing/>
        <w:jc w:val="both"/>
        <w:rPr>
          <w:rFonts w:ascii="Times New Roman" w:hAnsi="Times New Roman" w:cs="Times New Roman"/>
          <w:color w:val="000000"/>
          <w:sz w:val="24"/>
          <w:szCs w:val="24"/>
        </w:rPr>
      </w:pPr>
      <w:r w:rsidRPr="00DA4459">
        <w:rPr>
          <w:rFonts w:ascii="Times New Roman" w:hAnsi="Times New Roman" w:cs="Times New Roman"/>
          <w:i/>
          <w:color w:val="000000"/>
          <w:sz w:val="24"/>
          <w:szCs w:val="24"/>
        </w:rPr>
        <w:t>узкоспециальное наблюдение</w:t>
      </w:r>
      <w:r w:rsidRPr="00DA4459">
        <w:rPr>
          <w:rFonts w:ascii="Times New Roman" w:hAnsi="Times New Roman" w:cs="Times New Roman"/>
          <w:color w:val="000000"/>
          <w:sz w:val="24"/>
          <w:szCs w:val="24"/>
        </w:rPr>
        <w:t xml:space="preserve"> – направлено на фиксирование строго определенных параметров (психолого-педагогических явлений) духовно-нравственного развития, воспитания и социализации учащихся.</w:t>
      </w:r>
    </w:p>
    <w:p w:rsidR="00DA4459" w:rsidRPr="00DA4459" w:rsidRDefault="00DA4459" w:rsidP="00A23ADA">
      <w:pPr>
        <w:spacing w:after="0"/>
        <w:ind w:firstLine="51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Особо следует выделить психолого-педагогический эксперимент как основной метод исследования духовно-нравственного развития, воспитания и социализации обучающихся. </w:t>
      </w:r>
    </w:p>
    <w:p w:rsidR="00DA4459" w:rsidRPr="00DA4459" w:rsidRDefault="00DA4459" w:rsidP="00A23ADA">
      <w:pPr>
        <w:spacing w:after="0"/>
        <w:ind w:firstLine="51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образовательного учреждения по формированию духовно-нравственной культуры и социализации учащихся.</w:t>
      </w:r>
    </w:p>
    <w:p w:rsidR="00DA4459" w:rsidRPr="00DA4459" w:rsidRDefault="00DA4459" w:rsidP="00A23ADA">
      <w:pPr>
        <w:spacing w:after="0"/>
        <w:ind w:firstLine="539"/>
        <w:jc w:val="both"/>
        <w:rPr>
          <w:rFonts w:ascii="Times New Roman" w:hAnsi="Times New Roman" w:cs="Times New Roman"/>
          <w:sz w:val="24"/>
          <w:szCs w:val="24"/>
        </w:rPr>
      </w:pPr>
      <w:r w:rsidRPr="00DA4459">
        <w:rPr>
          <w:rFonts w:ascii="Times New Roman" w:hAnsi="Times New Roman" w:cs="Times New Roman"/>
          <w:sz w:val="24"/>
          <w:szCs w:val="24"/>
        </w:rPr>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rsidR="00DA4459" w:rsidRPr="00DA4459" w:rsidRDefault="00DA4459" w:rsidP="003925E7">
      <w:pPr>
        <w:ind w:firstLine="510"/>
        <w:jc w:val="both"/>
        <w:rPr>
          <w:rFonts w:ascii="Times New Roman" w:hAnsi="Times New Roman" w:cs="Times New Roman"/>
          <w:sz w:val="24"/>
          <w:szCs w:val="24"/>
        </w:rPr>
      </w:pPr>
      <w:r w:rsidRPr="00DA4459">
        <w:rPr>
          <w:rFonts w:ascii="Times New Roman" w:hAnsi="Times New Roman" w:cs="Times New Roman"/>
          <w:b/>
          <w:i/>
          <w:sz w:val="24"/>
          <w:szCs w:val="24"/>
        </w:rPr>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r w:rsidRPr="00DA4459">
        <w:rPr>
          <w:rFonts w:ascii="Times New Roman" w:hAnsi="Times New Roman" w:cs="Times New Roman"/>
          <w:sz w:val="24"/>
          <w:szCs w:val="24"/>
        </w:rPr>
        <w:t xml:space="preserve">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w:t>
      </w:r>
      <w:r w:rsidRPr="00DA4459">
        <w:rPr>
          <w:rFonts w:ascii="Times New Roman" w:hAnsi="Times New Roman" w:cs="Times New Roman"/>
          <w:sz w:val="24"/>
          <w:szCs w:val="24"/>
        </w:rPr>
        <w:lastRenderedPageBreak/>
        <w:t>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p w:rsidR="00DA4459" w:rsidRPr="00DA4459" w:rsidRDefault="00DA4459" w:rsidP="00DA4459">
      <w:pPr>
        <w:ind w:left="510"/>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Диагностический инструментарий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6486"/>
      </w:tblGrid>
      <w:tr w:rsidR="00DA4459" w:rsidRPr="00DA4459" w:rsidTr="003F033C">
        <w:tc>
          <w:tcPr>
            <w:tcW w:w="3085" w:type="dxa"/>
            <w:shd w:val="clear" w:color="auto" w:fill="auto"/>
          </w:tcPr>
          <w:p w:rsidR="00DA4459" w:rsidRPr="00DA4459" w:rsidRDefault="00DA4459" w:rsidP="003F033C">
            <w:pPr>
              <w:pStyle w:val="2"/>
              <w:jc w:val="center"/>
              <w:rPr>
                <w:rFonts w:ascii="Times New Roman" w:hAnsi="Times New Roman"/>
                <w:color w:val="auto"/>
                <w:sz w:val="24"/>
                <w:szCs w:val="24"/>
                <w:u w:val="single"/>
              </w:rPr>
            </w:pPr>
            <w:r w:rsidRPr="00DA4459">
              <w:rPr>
                <w:rFonts w:ascii="Times New Roman" w:hAnsi="Times New Roman"/>
                <w:color w:val="auto"/>
                <w:sz w:val="24"/>
                <w:szCs w:val="24"/>
              </w:rPr>
              <w:t>Направление</w:t>
            </w:r>
          </w:p>
        </w:tc>
        <w:tc>
          <w:tcPr>
            <w:tcW w:w="6486" w:type="dxa"/>
            <w:shd w:val="clear" w:color="auto" w:fill="auto"/>
          </w:tcPr>
          <w:p w:rsidR="00DA4459" w:rsidRPr="00DA4459" w:rsidRDefault="00DA4459" w:rsidP="003F033C">
            <w:pPr>
              <w:pStyle w:val="2"/>
              <w:jc w:val="center"/>
              <w:rPr>
                <w:rFonts w:ascii="Times New Roman" w:hAnsi="Times New Roman"/>
                <w:color w:val="auto"/>
                <w:sz w:val="24"/>
                <w:szCs w:val="24"/>
              </w:rPr>
            </w:pPr>
            <w:r w:rsidRPr="00DA4459">
              <w:rPr>
                <w:rFonts w:ascii="Times New Roman" w:hAnsi="Times New Roman"/>
                <w:color w:val="auto"/>
                <w:sz w:val="24"/>
                <w:szCs w:val="24"/>
              </w:rPr>
              <w:t>Методики</w:t>
            </w:r>
          </w:p>
        </w:tc>
      </w:tr>
      <w:tr w:rsidR="00DA4459" w:rsidRPr="00DA4459" w:rsidTr="003F033C">
        <w:tc>
          <w:tcPr>
            <w:tcW w:w="3085" w:type="dxa"/>
            <w:shd w:val="clear" w:color="auto" w:fill="auto"/>
          </w:tcPr>
          <w:p w:rsidR="00DA4459" w:rsidRPr="00DA4459" w:rsidRDefault="00DA4459" w:rsidP="003F033C">
            <w:pPr>
              <w:rPr>
                <w:rFonts w:ascii="Times New Roman" w:hAnsi="Times New Roman" w:cs="Times New Roman"/>
                <w:b/>
                <w:bCs/>
                <w:iCs/>
                <w:color w:val="000000"/>
                <w:sz w:val="24"/>
                <w:szCs w:val="24"/>
              </w:rPr>
            </w:pPr>
            <w:r w:rsidRPr="00DA4459">
              <w:rPr>
                <w:rFonts w:ascii="Times New Roman" w:hAnsi="Times New Roman" w:cs="Times New Roman"/>
                <w:b/>
                <w:bCs/>
                <w:color w:val="000000"/>
                <w:sz w:val="24"/>
                <w:szCs w:val="24"/>
              </w:rPr>
              <w:t xml:space="preserve">« </w:t>
            </w:r>
            <w:r w:rsidRPr="00DA4459">
              <w:rPr>
                <w:rFonts w:ascii="Times New Roman" w:hAnsi="Times New Roman" w:cs="Times New Roman"/>
                <w:b/>
                <w:bCs/>
                <w:iCs/>
                <w:color w:val="000000"/>
                <w:sz w:val="24"/>
                <w:szCs w:val="24"/>
              </w:rPr>
              <w:t>Воспитание гражданственности, патриотизма, уважения к правам, свободам и обязанностям человека»</w:t>
            </w:r>
          </w:p>
          <w:p w:rsidR="00DA4459" w:rsidRPr="00DA4459" w:rsidRDefault="00DA4459" w:rsidP="003F033C">
            <w:pPr>
              <w:rPr>
                <w:rFonts w:ascii="Times New Roman" w:hAnsi="Times New Roman" w:cs="Times New Roman"/>
                <w:b/>
                <w:color w:val="000000"/>
                <w:sz w:val="24"/>
                <w:szCs w:val="24"/>
                <w:u w:val="single"/>
              </w:rPr>
            </w:pPr>
          </w:p>
        </w:tc>
        <w:tc>
          <w:tcPr>
            <w:tcW w:w="6486" w:type="dxa"/>
            <w:shd w:val="clear" w:color="auto" w:fill="auto"/>
          </w:tcPr>
          <w:p w:rsidR="00DA4459" w:rsidRPr="00DA4459" w:rsidRDefault="00DA4459" w:rsidP="00D93E5D">
            <w:pPr>
              <w:numPr>
                <w:ilvl w:val="1"/>
                <w:numId w:val="82"/>
              </w:numPr>
              <w:tabs>
                <w:tab w:val="clear" w:pos="1070"/>
                <w:tab w:val="num" w:pos="96"/>
              </w:tabs>
              <w:spacing w:after="0" w:line="240" w:lineRule="auto"/>
              <w:ind w:left="96" w:firstLine="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Тест «Знаешь ли ты свои права?»</w:t>
            </w:r>
          </w:p>
          <w:p w:rsidR="00DA4459" w:rsidRPr="00DA4459" w:rsidRDefault="00DA4459" w:rsidP="00D93E5D">
            <w:pPr>
              <w:numPr>
                <w:ilvl w:val="1"/>
                <w:numId w:val="82"/>
              </w:numPr>
              <w:tabs>
                <w:tab w:val="clear" w:pos="1070"/>
                <w:tab w:val="num" w:pos="96"/>
              </w:tabs>
              <w:spacing w:after="0" w:line="240" w:lineRule="auto"/>
              <w:ind w:left="96" w:firstLine="0"/>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Диагностика осознанности гражданской позиции учащихся (Кузьмина Е.С. Пырова Л.Н.)</w:t>
            </w:r>
          </w:p>
          <w:p w:rsidR="00DA4459" w:rsidRPr="00DA4459" w:rsidRDefault="00DA4459" w:rsidP="00D93E5D">
            <w:pPr>
              <w:numPr>
                <w:ilvl w:val="1"/>
                <w:numId w:val="82"/>
              </w:numPr>
              <w:tabs>
                <w:tab w:val="clear" w:pos="1070"/>
                <w:tab w:val="num" w:pos="96"/>
              </w:tabs>
              <w:spacing w:after="0" w:line="240" w:lineRule="auto"/>
              <w:ind w:left="96" w:firstLine="0"/>
              <w:contextualSpacing/>
              <w:jc w:val="both"/>
              <w:rPr>
                <w:rFonts w:ascii="Times New Roman" w:hAnsi="Times New Roman" w:cs="Times New Roman"/>
                <w:color w:val="000000"/>
                <w:sz w:val="24"/>
                <w:szCs w:val="24"/>
              </w:rPr>
            </w:pPr>
            <w:r w:rsidRPr="00DA4459">
              <w:rPr>
                <w:rFonts w:ascii="Times New Roman" w:hAnsi="Times New Roman" w:cs="Times New Roman"/>
                <w:color w:val="000000"/>
                <w:spacing w:val="-1"/>
                <w:sz w:val="24"/>
                <w:szCs w:val="24"/>
              </w:rPr>
              <w:t xml:space="preserve">Выявление уровня мировоззренческой </w:t>
            </w:r>
            <w:r w:rsidRPr="00DA4459">
              <w:rPr>
                <w:rFonts w:ascii="Times New Roman" w:hAnsi="Times New Roman" w:cs="Times New Roman"/>
                <w:color w:val="000000"/>
                <w:sz w:val="24"/>
                <w:szCs w:val="24"/>
              </w:rPr>
              <w:t xml:space="preserve">позиции.          </w:t>
            </w:r>
            <w:r w:rsidRPr="00DA4459">
              <w:rPr>
                <w:rFonts w:ascii="Times New Roman" w:hAnsi="Times New Roman" w:cs="Times New Roman"/>
                <w:color w:val="000000"/>
                <w:spacing w:val="-1"/>
                <w:sz w:val="24"/>
                <w:szCs w:val="24"/>
              </w:rPr>
              <w:t>( Тяглова М.Е.)</w:t>
            </w:r>
          </w:p>
          <w:p w:rsidR="00DA4459" w:rsidRPr="00DA4459" w:rsidRDefault="00DA4459" w:rsidP="00D93E5D">
            <w:pPr>
              <w:numPr>
                <w:ilvl w:val="1"/>
                <w:numId w:val="82"/>
              </w:numPr>
              <w:tabs>
                <w:tab w:val="clear" w:pos="1070"/>
                <w:tab w:val="num" w:pos="96"/>
              </w:tabs>
              <w:spacing w:after="0" w:line="240" w:lineRule="auto"/>
              <w:ind w:left="96" w:firstLine="0"/>
              <w:contextualSpacing/>
              <w:jc w:val="both"/>
              <w:rPr>
                <w:rFonts w:ascii="Times New Roman" w:hAnsi="Times New Roman" w:cs="Times New Roman"/>
                <w:color w:val="000000"/>
                <w:sz w:val="24"/>
                <w:szCs w:val="24"/>
              </w:rPr>
            </w:pPr>
            <w:r w:rsidRPr="00DA4459">
              <w:rPr>
                <w:rFonts w:ascii="Times New Roman" w:hAnsi="Times New Roman" w:cs="Times New Roman"/>
                <w:color w:val="000000"/>
                <w:spacing w:val="-1"/>
                <w:sz w:val="24"/>
                <w:szCs w:val="24"/>
              </w:rPr>
              <w:t>Определение уровня сформированности у учащегося компетентности деятельности (Л.В. Байбородова)</w:t>
            </w:r>
          </w:p>
        </w:tc>
      </w:tr>
      <w:tr w:rsidR="00DA4459" w:rsidRPr="00DA4459" w:rsidTr="003F033C">
        <w:trPr>
          <w:trHeight w:val="1220"/>
        </w:trPr>
        <w:tc>
          <w:tcPr>
            <w:tcW w:w="3085" w:type="dxa"/>
            <w:shd w:val="clear" w:color="auto" w:fill="auto"/>
          </w:tcPr>
          <w:p w:rsidR="00DA4459" w:rsidRPr="00DA4459" w:rsidRDefault="00DA4459" w:rsidP="003F033C">
            <w:pPr>
              <w:rPr>
                <w:rFonts w:ascii="Times New Roman" w:hAnsi="Times New Roman" w:cs="Times New Roman"/>
                <w:b/>
                <w:bCs/>
                <w:iCs/>
                <w:color w:val="000000"/>
                <w:sz w:val="24"/>
                <w:szCs w:val="24"/>
              </w:rPr>
            </w:pPr>
            <w:r w:rsidRPr="00DA4459">
              <w:rPr>
                <w:rFonts w:ascii="Times New Roman" w:hAnsi="Times New Roman" w:cs="Times New Roman"/>
                <w:b/>
                <w:bCs/>
                <w:color w:val="000000"/>
                <w:sz w:val="24"/>
                <w:szCs w:val="24"/>
              </w:rPr>
              <w:t>«</w:t>
            </w:r>
            <w:r w:rsidRPr="00DA4459">
              <w:rPr>
                <w:rFonts w:ascii="Times New Roman" w:hAnsi="Times New Roman" w:cs="Times New Roman"/>
                <w:b/>
                <w:color w:val="000000"/>
                <w:sz w:val="24"/>
                <w:szCs w:val="24"/>
              </w:rPr>
              <w:t>Воспитание социальной ответственности и компетентности</w:t>
            </w:r>
            <w:r w:rsidRPr="00DA4459">
              <w:rPr>
                <w:rFonts w:ascii="Times New Roman" w:hAnsi="Times New Roman" w:cs="Times New Roman"/>
                <w:b/>
                <w:bCs/>
                <w:iCs/>
                <w:color w:val="000000"/>
                <w:sz w:val="24"/>
                <w:szCs w:val="24"/>
              </w:rPr>
              <w:t>»</w:t>
            </w:r>
          </w:p>
          <w:p w:rsidR="00DA4459" w:rsidRPr="00DA4459" w:rsidRDefault="00DA4459" w:rsidP="003F033C">
            <w:pPr>
              <w:rPr>
                <w:rFonts w:ascii="Times New Roman" w:hAnsi="Times New Roman" w:cs="Times New Roman"/>
                <w:b/>
                <w:bCs/>
                <w:color w:val="000000"/>
                <w:sz w:val="24"/>
                <w:szCs w:val="24"/>
              </w:rPr>
            </w:pPr>
          </w:p>
        </w:tc>
        <w:tc>
          <w:tcPr>
            <w:tcW w:w="6486" w:type="dxa"/>
            <w:shd w:val="clear" w:color="auto" w:fill="auto"/>
          </w:tcPr>
          <w:p w:rsidR="00DA4459" w:rsidRPr="00DA4459" w:rsidRDefault="00DA4459" w:rsidP="00D93E5D">
            <w:pPr>
              <w:pStyle w:val="af7"/>
              <w:numPr>
                <w:ilvl w:val="0"/>
                <w:numId w:val="83"/>
              </w:numPr>
              <w:suppressAutoHyphens w:val="0"/>
              <w:ind w:hanging="720"/>
              <w:contextualSpacing/>
              <w:jc w:val="both"/>
              <w:rPr>
                <w:color w:val="000000"/>
              </w:rPr>
            </w:pPr>
            <w:r w:rsidRPr="00DA4459">
              <w:rPr>
                <w:color w:val="000000"/>
              </w:rPr>
              <w:t>Методика «Социометрия  (по М.И.Рожкову)</w:t>
            </w:r>
          </w:p>
          <w:p w:rsidR="00DA4459" w:rsidRPr="00DA4459" w:rsidRDefault="00DA4459" w:rsidP="00D93E5D">
            <w:pPr>
              <w:pStyle w:val="af7"/>
              <w:numPr>
                <w:ilvl w:val="0"/>
                <w:numId w:val="83"/>
              </w:numPr>
              <w:suppressAutoHyphens w:val="0"/>
              <w:ind w:left="96" w:firstLine="0"/>
              <w:contextualSpacing/>
              <w:jc w:val="both"/>
              <w:rPr>
                <w:color w:val="000000"/>
              </w:rPr>
            </w:pPr>
            <w:r w:rsidRPr="00DA4459">
              <w:rPr>
                <w:color w:val="000000"/>
              </w:rPr>
              <w:t>Изучение уровня социальной изолированности. Методика Д. Рассел, М. Фергюссон. (по М.Ю. Орлову)</w:t>
            </w:r>
          </w:p>
          <w:p w:rsidR="00DA4459" w:rsidRPr="00DA4459" w:rsidRDefault="00DA4459" w:rsidP="00D93E5D">
            <w:pPr>
              <w:pStyle w:val="af7"/>
              <w:numPr>
                <w:ilvl w:val="0"/>
                <w:numId w:val="83"/>
              </w:numPr>
              <w:suppressAutoHyphens w:val="0"/>
              <w:ind w:left="96" w:firstLine="0"/>
              <w:contextualSpacing/>
              <w:jc w:val="both"/>
              <w:rPr>
                <w:color w:val="000000"/>
              </w:rPr>
            </w:pPr>
            <w:r w:rsidRPr="00DA4459">
              <w:rPr>
                <w:color w:val="000000"/>
              </w:rPr>
              <w:t>Методика А.Н. Лутошкина</w:t>
            </w:r>
          </w:p>
        </w:tc>
      </w:tr>
      <w:tr w:rsidR="00DA4459" w:rsidRPr="00DA4459" w:rsidTr="003F033C">
        <w:tc>
          <w:tcPr>
            <w:tcW w:w="3085" w:type="dxa"/>
            <w:shd w:val="clear" w:color="auto" w:fill="auto"/>
          </w:tcPr>
          <w:p w:rsidR="00DA4459" w:rsidRPr="00DA4459" w:rsidRDefault="00DA4459" w:rsidP="003F033C">
            <w:pP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«Воспитание нравственных чувств и этического сознания»</w:t>
            </w:r>
          </w:p>
        </w:tc>
        <w:tc>
          <w:tcPr>
            <w:tcW w:w="6486" w:type="dxa"/>
            <w:shd w:val="clear" w:color="auto" w:fill="auto"/>
          </w:tcPr>
          <w:p w:rsidR="00DA4459" w:rsidRPr="00DA4459" w:rsidRDefault="00DA4459" w:rsidP="003F033C">
            <w:pPr>
              <w:ind w:left="176"/>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1). Диагностика уровня  воспитанности школьника – (методика Капустиной Н.П.. Л. Фридмана)</w:t>
            </w:r>
          </w:p>
          <w:p w:rsidR="00DA4459" w:rsidRPr="00DA4459" w:rsidRDefault="00DA4459" w:rsidP="003F033C">
            <w:pPr>
              <w:ind w:left="176"/>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2). Методика Степанова В.Н.«Как поступать»</w:t>
            </w:r>
          </w:p>
          <w:p w:rsidR="00DA4459" w:rsidRPr="00DA4459" w:rsidRDefault="00DA4459" w:rsidP="003F033C">
            <w:pPr>
              <w:ind w:left="176"/>
              <w:contextualSpacing/>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3) Диагностика  личностных качеств  школьника.- Лобанова В.А., Швецова Г.Н.</w:t>
            </w:r>
          </w:p>
        </w:tc>
      </w:tr>
      <w:tr w:rsidR="00DA4459" w:rsidRPr="00DA4459" w:rsidTr="003F033C">
        <w:tc>
          <w:tcPr>
            <w:tcW w:w="3085" w:type="dxa"/>
            <w:shd w:val="clear" w:color="auto" w:fill="auto"/>
          </w:tcPr>
          <w:p w:rsidR="00DA4459" w:rsidRPr="00DA4459" w:rsidRDefault="00DA4459" w:rsidP="003F033C">
            <w:pPr>
              <w:rPr>
                <w:rFonts w:ascii="Times New Roman" w:hAnsi="Times New Roman" w:cs="Times New Roman"/>
                <w:b/>
                <w:color w:val="000000"/>
                <w:sz w:val="24"/>
                <w:szCs w:val="24"/>
                <w:u w:val="single"/>
              </w:rPr>
            </w:pPr>
            <w:r w:rsidRPr="00DA4459">
              <w:rPr>
                <w:rFonts w:ascii="Times New Roman" w:hAnsi="Times New Roman" w:cs="Times New Roman"/>
                <w:b/>
                <w:color w:val="000000"/>
                <w:sz w:val="24"/>
                <w:szCs w:val="24"/>
              </w:rPr>
              <w:t>«Воспитание экологической культуры, культуры  здорового образа жизни»</w:t>
            </w:r>
          </w:p>
        </w:tc>
        <w:tc>
          <w:tcPr>
            <w:tcW w:w="6486" w:type="dxa"/>
            <w:shd w:val="clear" w:color="auto" w:fill="auto"/>
          </w:tcPr>
          <w:p w:rsidR="00DA4459" w:rsidRPr="00DA4459" w:rsidRDefault="00DA4459" w:rsidP="00D93E5D">
            <w:pPr>
              <w:numPr>
                <w:ilvl w:val="1"/>
                <w:numId w:val="73"/>
              </w:numPr>
              <w:tabs>
                <w:tab w:val="clear" w:pos="1470"/>
                <w:tab w:val="num" w:pos="34"/>
              </w:tabs>
              <w:spacing w:after="0" w:line="240" w:lineRule="auto"/>
              <w:ind w:left="237" w:hanging="61"/>
              <w:rPr>
                <w:rFonts w:ascii="Times New Roman" w:hAnsi="Times New Roman" w:cs="Times New Roman"/>
                <w:color w:val="000000"/>
                <w:sz w:val="24"/>
                <w:szCs w:val="24"/>
              </w:rPr>
            </w:pPr>
            <w:r w:rsidRPr="00DA4459">
              <w:rPr>
                <w:rFonts w:ascii="Times New Roman" w:hAnsi="Times New Roman" w:cs="Times New Roman"/>
                <w:color w:val="000000"/>
                <w:sz w:val="24"/>
                <w:szCs w:val="24"/>
              </w:rPr>
              <w:t>Диагностика осознанного отношения к собственному здоровью (методика М.А. Тыртышной)</w:t>
            </w:r>
          </w:p>
          <w:p w:rsidR="00DA4459" w:rsidRPr="00DA4459" w:rsidRDefault="00DA4459" w:rsidP="00D93E5D">
            <w:pPr>
              <w:numPr>
                <w:ilvl w:val="1"/>
                <w:numId w:val="73"/>
              </w:numPr>
              <w:tabs>
                <w:tab w:val="clear" w:pos="1470"/>
                <w:tab w:val="num" w:pos="34"/>
              </w:tabs>
              <w:spacing w:after="0" w:line="240" w:lineRule="auto"/>
              <w:ind w:left="237" w:hanging="61"/>
              <w:rPr>
                <w:rFonts w:ascii="Times New Roman" w:hAnsi="Times New Roman" w:cs="Times New Roman"/>
                <w:color w:val="000000"/>
                <w:sz w:val="24"/>
                <w:szCs w:val="24"/>
              </w:rPr>
            </w:pPr>
            <w:r w:rsidRPr="00DA4459">
              <w:rPr>
                <w:rFonts w:ascii="Times New Roman" w:hAnsi="Times New Roman" w:cs="Times New Roman"/>
                <w:color w:val="000000"/>
                <w:sz w:val="24"/>
                <w:szCs w:val="24"/>
              </w:rPr>
              <w:t>Медосмотры</w:t>
            </w:r>
          </w:p>
          <w:p w:rsidR="00DA4459" w:rsidRPr="00DA4459" w:rsidRDefault="00F97E31" w:rsidP="0010451E">
            <w:pPr>
              <w:tabs>
                <w:tab w:val="num" w:pos="34"/>
              </w:tabs>
              <w:ind w:left="237" w:hanging="61"/>
              <w:rPr>
                <w:rFonts w:ascii="Times New Roman" w:hAnsi="Times New Roman" w:cs="Times New Roman"/>
                <w:color w:val="000000"/>
                <w:sz w:val="24"/>
                <w:szCs w:val="24"/>
              </w:rPr>
            </w:pPr>
            <w:r>
              <w:rPr>
                <w:rFonts w:ascii="Times New Roman" w:hAnsi="Times New Roman" w:cs="Times New Roman"/>
                <w:color w:val="000000"/>
                <w:sz w:val="24"/>
                <w:szCs w:val="24"/>
              </w:rPr>
              <w:t>3) сдача нормативов ГТО</w:t>
            </w:r>
          </w:p>
        </w:tc>
      </w:tr>
      <w:tr w:rsidR="00DA4459" w:rsidRPr="00DA4459" w:rsidTr="003F033C">
        <w:tc>
          <w:tcPr>
            <w:tcW w:w="3085" w:type="dxa"/>
            <w:shd w:val="clear" w:color="auto" w:fill="auto"/>
          </w:tcPr>
          <w:p w:rsidR="00F97E31" w:rsidRPr="00DA4459" w:rsidRDefault="00DA4459" w:rsidP="00F97E31">
            <w:pPr>
              <w:rPr>
                <w:rFonts w:ascii="Times New Roman" w:hAnsi="Times New Roman" w:cs="Times New Roman"/>
                <w:b/>
                <w:color w:val="000000"/>
                <w:sz w:val="24"/>
                <w:szCs w:val="24"/>
                <w:u w:val="single"/>
              </w:rPr>
            </w:pPr>
            <w:r w:rsidRPr="00DA4459">
              <w:rPr>
                <w:rFonts w:ascii="Times New Roman" w:hAnsi="Times New Roman" w:cs="Times New Roman"/>
                <w:b/>
                <w:color w:val="000000"/>
                <w:sz w:val="24"/>
                <w:szCs w:val="24"/>
              </w:rPr>
              <w:t>«</w:t>
            </w:r>
            <w:r w:rsidRPr="00DA4459">
              <w:rPr>
                <w:rFonts w:ascii="Times New Roman" w:hAnsi="Times New Roman" w:cs="Times New Roman"/>
                <w:b/>
                <w:bCs/>
                <w:color w:val="000000"/>
                <w:sz w:val="24"/>
                <w:szCs w:val="24"/>
              </w:rPr>
              <w:t>Воспитание ценностного отношения к прекрасному, формирование основ эстетической культуры»</w:t>
            </w:r>
          </w:p>
        </w:tc>
        <w:tc>
          <w:tcPr>
            <w:tcW w:w="6486" w:type="dxa"/>
            <w:shd w:val="clear" w:color="auto" w:fill="auto"/>
          </w:tcPr>
          <w:p w:rsidR="00DA4459" w:rsidRPr="00DA4459" w:rsidRDefault="00DA4459" w:rsidP="003F033C">
            <w:pPr>
              <w:tabs>
                <w:tab w:val="num" w:pos="34"/>
              </w:tabs>
              <w:ind w:left="237" w:hanging="61"/>
              <w:contextualSpacing/>
              <w:rPr>
                <w:rFonts w:ascii="Times New Roman" w:hAnsi="Times New Roman" w:cs="Times New Roman"/>
                <w:color w:val="000000"/>
                <w:sz w:val="24"/>
                <w:szCs w:val="24"/>
              </w:rPr>
            </w:pPr>
            <w:r w:rsidRPr="00DA4459">
              <w:rPr>
                <w:rFonts w:ascii="Times New Roman" w:hAnsi="Times New Roman" w:cs="Times New Roman"/>
                <w:color w:val="000000"/>
                <w:sz w:val="24"/>
                <w:szCs w:val="24"/>
              </w:rPr>
              <w:t>1) Диагностический диспут по э</w:t>
            </w:r>
            <w:r w:rsidR="00F97E31">
              <w:rPr>
                <w:rFonts w:ascii="Times New Roman" w:hAnsi="Times New Roman" w:cs="Times New Roman"/>
                <w:color w:val="000000"/>
                <w:sz w:val="24"/>
                <w:szCs w:val="24"/>
              </w:rPr>
              <w:t xml:space="preserve">тическим проблемам добра и зла </w:t>
            </w:r>
          </w:p>
          <w:p w:rsidR="00DA4459" w:rsidRPr="00DA4459" w:rsidRDefault="00DA4459" w:rsidP="003F033C">
            <w:pPr>
              <w:tabs>
                <w:tab w:val="num" w:pos="34"/>
              </w:tabs>
              <w:ind w:left="237" w:hanging="61"/>
              <w:contextualSpacing/>
              <w:rPr>
                <w:rFonts w:ascii="Times New Roman" w:hAnsi="Times New Roman" w:cs="Times New Roman"/>
                <w:color w:val="000000"/>
                <w:sz w:val="24"/>
                <w:szCs w:val="24"/>
              </w:rPr>
            </w:pPr>
          </w:p>
        </w:tc>
      </w:tr>
      <w:tr w:rsidR="00DA4459" w:rsidRPr="00DA4459" w:rsidTr="003F033C">
        <w:tc>
          <w:tcPr>
            <w:tcW w:w="3085" w:type="dxa"/>
            <w:shd w:val="clear" w:color="auto" w:fill="auto"/>
          </w:tcPr>
          <w:p w:rsidR="00DA4459" w:rsidRPr="00DA4459" w:rsidRDefault="00DA4459" w:rsidP="003F033C">
            <w:pPr>
              <w:rPr>
                <w:rFonts w:ascii="Times New Roman" w:hAnsi="Times New Roman" w:cs="Times New Roman"/>
                <w:b/>
                <w:color w:val="000000"/>
                <w:sz w:val="24"/>
                <w:szCs w:val="24"/>
                <w:u w:val="single"/>
              </w:rPr>
            </w:pPr>
            <w:r w:rsidRPr="00DA4459">
              <w:rPr>
                <w:rFonts w:ascii="Times New Roman" w:hAnsi="Times New Roman" w:cs="Times New Roman"/>
                <w:b/>
                <w:color w:val="000000"/>
                <w:sz w:val="24"/>
                <w:szCs w:val="24"/>
              </w:rPr>
              <w:t xml:space="preserve">Воспитание трудолюбия, сознательного, творческого отношения  труду и жизни, подготовка к сознательному выбору </w:t>
            </w:r>
            <w:r w:rsidRPr="00DA4459">
              <w:rPr>
                <w:rFonts w:ascii="Times New Roman" w:hAnsi="Times New Roman" w:cs="Times New Roman"/>
                <w:b/>
                <w:color w:val="000000"/>
                <w:sz w:val="24"/>
                <w:szCs w:val="24"/>
              </w:rPr>
              <w:lastRenderedPageBreak/>
              <w:t>профессии</w:t>
            </w:r>
          </w:p>
        </w:tc>
        <w:tc>
          <w:tcPr>
            <w:tcW w:w="6486" w:type="dxa"/>
            <w:shd w:val="clear" w:color="auto" w:fill="auto"/>
          </w:tcPr>
          <w:p w:rsidR="00DA4459" w:rsidRPr="00DA4459" w:rsidRDefault="00DA4459" w:rsidP="003F033C">
            <w:pPr>
              <w:tabs>
                <w:tab w:val="num" w:pos="34"/>
              </w:tabs>
              <w:ind w:left="237" w:hanging="61"/>
              <w:contextualSpacing/>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1) Изучение профессиональных намерений старшеклассников - Л.М.   Фридман, Т.А. Пушкина</w:t>
            </w:r>
          </w:p>
          <w:p w:rsidR="00DA4459" w:rsidRPr="00DA4459" w:rsidRDefault="00DA4459" w:rsidP="003F033C">
            <w:pPr>
              <w:tabs>
                <w:tab w:val="num" w:pos="34"/>
              </w:tabs>
              <w:ind w:left="237" w:hanging="61"/>
              <w:contextualSpacing/>
              <w:rPr>
                <w:rFonts w:ascii="Times New Roman" w:hAnsi="Times New Roman" w:cs="Times New Roman"/>
                <w:color w:val="000000"/>
                <w:sz w:val="24"/>
                <w:szCs w:val="24"/>
              </w:rPr>
            </w:pPr>
            <w:r w:rsidRPr="00DA4459">
              <w:rPr>
                <w:rFonts w:ascii="Times New Roman" w:hAnsi="Times New Roman" w:cs="Times New Roman"/>
                <w:color w:val="000000"/>
                <w:sz w:val="24"/>
                <w:szCs w:val="24"/>
              </w:rPr>
              <w:t>2) Тест  «Удовлетворенность учащихся</w:t>
            </w:r>
            <w:r w:rsidR="00F97E31">
              <w:rPr>
                <w:rFonts w:ascii="Times New Roman" w:hAnsi="Times New Roman" w:cs="Times New Roman"/>
                <w:color w:val="000000"/>
                <w:sz w:val="24"/>
                <w:szCs w:val="24"/>
              </w:rPr>
              <w:t xml:space="preserve"> Колледжем </w:t>
            </w:r>
            <w:r w:rsidRPr="00DA4459">
              <w:rPr>
                <w:rFonts w:ascii="Times New Roman" w:hAnsi="Times New Roman" w:cs="Times New Roman"/>
                <w:color w:val="000000"/>
                <w:sz w:val="24"/>
                <w:szCs w:val="24"/>
              </w:rPr>
              <w:t>» - А.А. Андреев</w:t>
            </w:r>
          </w:p>
          <w:p w:rsidR="00DA4459" w:rsidRPr="00DA4459" w:rsidRDefault="00DA4459" w:rsidP="003F033C">
            <w:pPr>
              <w:tabs>
                <w:tab w:val="num" w:pos="34"/>
              </w:tabs>
              <w:ind w:left="237" w:hanging="61"/>
              <w:contextualSpacing/>
              <w:rPr>
                <w:rFonts w:ascii="Times New Roman" w:hAnsi="Times New Roman" w:cs="Times New Roman"/>
                <w:color w:val="000000"/>
                <w:sz w:val="24"/>
                <w:szCs w:val="24"/>
              </w:rPr>
            </w:pPr>
            <w:r w:rsidRPr="00DA4459">
              <w:rPr>
                <w:rFonts w:ascii="Times New Roman" w:hAnsi="Times New Roman" w:cs="Times New Roman"/>
                <w:color w:val="000000"/>
                <w:sz w:val="24"/>
                <w:szCs w:val="24"/>
              </w:rPr>
              <w:t>3) Тест «Изучение удовлетворенности родителей работой образовательного учреждения» – А.А.Андреев</w:t>
            </w:r>
          </w:p>
          <w:p w:rsidR="00DA4459" w:rsidRPr="00DA4459" w:rsidRDefault="00DA4459" w:rsidP="003F033C">
            <w:pPr>
              <w:tabs>
                <w:tab w:val="num" w:pos="34"/>
              </w:tabs>
              <w:ind w:left="237" w:hanging="61"/>
              <w:contextualSpacing/>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4) Школьная мотивация – Лусканова Н.</w:t>
            </w:r>
          </w:p>
          <w:p w:rsidR="00DA4459" w:rsidRPr="00DA4459" w:rsidRDefault="00DA4459" w:rsidP="003F033C">
            <w:pPr>
              <w:tabs>
                <w:tab w:val="num" w:pos="34"/>
              </w:tabs>
              <w:ind w:left="237" w:hanging="61"/>
              <w:contextualSpacing/>
              <w:rPr>
                <w:rFonts w:ascii="Times New Roman" w:hAnsi="Times New Roman" w:cs="Times New Roman"/>
                <w:color w:val="000000"/>
                <w:sz w:val="24"/>
                <w:szCs w:val="24"/>
              </w:rPr>
            </w:pPr>
            <w:r w:rsidRPr="00DA4459">
              <w:rPr>
                <w:rFonts w:ascii="Times New Roman" w:hAnsi="Times New Roman" w:cs="Times New Roman"/>
                <w:color w:val="000000"/>
                <w:sz w:val="24"/>
                <w:szCs w:val="24"/>
              </w:rPr>
              <w:t>7) Диагностика готовности  младших школьников к обучению в средней школе. Комплекс методик, апробированный Л.Ф. Тихомировой и А.В. Басовым</w:t>
            </w:r>
          </w:p>
          <w:p w:rsidR="00DA4459" w:rsidRPr="00DA4459" w:rsidRDefault="00DA4459" w:rsidP="003F033C">
            <w:pPr>
              <w:tabs>
                <w:tab w:val="num" w:pos="34"/>
              </w:tabs>
              <w:ind w:left="237" w:hanging="61"/>
              <w:contextualSpacing/>
              <w:rPr>
                <w:rFonts w:ascii="Times New Roman" w:hAnsi="Times New Roman" w:cs="Times New Roman"/>
                <w:color w:val="000000"/>
                <w:sz w:val="24"/>
                <w:szCs w:val="24"/>
              </w:rPr>
            </w:pPr>
            <w:r w:rsidRPr="00DA4459">
              <w:rPr>
                <w:rFonts w:ascii="Times New Roman" w:hAnsi="Times New Roman" w:cs="Times New Roman"/>
                <w:color w:val="000000"/>
                <w:sz w:val="24"/>
                <w:szCs w:val="24"/>
              </w:rPr>
              <w:t>8) Тест школьной тревожности Филипса.</w:t>
            </w:r>
          </w:p>
          <w:p w:rsidR="00DA4459" w:rsidRPr="00DA4459" w:rsidRDefault="00DA4459" w:rsidP="003F033C">
            <w:pPr>
              <w:shd w:val="clear" w:color="auto" w:fill="FFFFFF"/>
              <w:tabs>
                <w:tab w:val="num" w:pos="34"/>
              </w:tabs>
              <w:ind w:left="237" w:hanging="61"/>
              <w:contextualSpacing/>
              <w:rPr>
                <w:rFonts w:ascii="Times New Roman" w:hAnsi="Times New Roman" w:cs="Times New Roman"/>
                <w:color w:val="000000"/>
                <w:sz w:val="24"/>
                <w:szCs w:val="24"/>
              </w:rPr>
            </w:pPr>
            <w:r w:rsidRPr="00DA4459">
              <w:rPr>
                <w:rFonts w:ascii="Times New Roman" w:hAnsi="Times New Roman" w:cs="Times New Roman"/>
                <w:color w:val="000000"/>
                <w:sz w:val="24"/>
                <w:szCs w:val="24"/>
              </w:rPr>
              <w:t>12) Методика «Самооценка мотивов учебной деятельности».</w:t>
            </w:r>
          </w:p>
        </w:tc>
      </w:tr>
    </w:tbl>
    <w:p w:rsidR="00DA4459" w:rsidRPr="00DA4459" w:rsidRDefault="00DA4459" w:rsidP="00DA4459">
      <w:pPr>
        <w:pStyle w:val="Default"/>
        <w:rPr>
          <w:b/>
          <w:bCs/>
        </w:rPr>
      </w:pPr>
    </w:p>
    <w:p w:rsidR="00F97E31" w:rsidRDefault="00F97E31" w:rsidP="00DA4459">
      <w:pPr>
        <w:pStyle w:val="Zag1"/>
        <w:spacing w:after="0" w:line="276" w:lineRule="auto"/>
        <w:ind w:firstLine="567"/>
        <w:rPr>
          <w:rStyle w:val="Zag11"/>
          <w:rFonts w:eastAsia="@Arial Unicode MS"/>
          <w:lang w:val="ru-RU"/>
        </w:rPr>
      </w:pPr>
    </w:p>
    <w:p w:rsidR="00DA4459" w:rsidRDefault="00DA4459" w:rsidP="00DA4459">
      <w:pPr>
        <w:pStyle w:val="Zag1"/>
        <w:spacing w:after="0" w:line="276" w:lineRule="auto"/>
        <w:ind w:firstLine="567"/>
        <w:rPr>
          <w:sz w:val="28"/>
          <w:szCs w:val="28"/>
          <w:lang w:val="ru-RU"/>
        </w:rPr>
      </w:pPr>
      <w:r w:rsidRPr="00377B7E">
        <w:rPr>
          <w:rStyle w:val="Zag11"/>
          <w:rFonts w:eastAsia="@Arial Unicode MS"/>
          <w:sz w:val="28"/>
          <w:szCs w:val="28"/>
          <w:lang w:val="ru-RU"/>
        </w:rPr>
        <w:t>2.4. </w:t>
      </w:r>
      <w:r w:rsidRPr="00377B7E">
        <w:rPr>
          <w:sz w:val="28"/>
          <w:szCs w:val="28"/>
          <w:lang w:val="ru-RU"/>
        </w:rPr>
        <w:t>Программа коррекционной работы</w:t>
      </w:r>
    </w:p>
    <w:p w:rsidR="00377B7E" w:rsidRPr="00377B7E" w:rsidRDefault="00377B7E" w:rsidP="00DA4459">
      <w:pPr>
        <w:pStyle w:val="Zag1"/>
        <w:spacing w:after="0" w:line="276" w:lineRule="auto"/>
        <w:ind w:firstLine="567"/>
        <w:rPr>
          <w:sz w:val="28"/>
          <w:szCs w:val="28"/>
          <w:lang w:val="ru-RU"/>
        </w:rPr>
      </w:pPr>
    </w:p>
    <w:p w:rsidR="00DA4459" w:rsidRDefault="00DA4459" w:rsidP="00DA4459">
      <w:pPr>
        <w:pStyle w:val="Osnova"/>
        <w:tabs>
          <w:tab w:val="left" w:leader="dot" w:pos="624"/>
        </w:tabs>
        <w:spacing w:line="276" w:lineRule="auto"/>
        <w:ind w:left="-540" w:firstLine="567"/>
        <w:rPr>
          <w:rFonts w:ascii="Times New Roman" w:hAnsi="Times New Roman" w:cs="Times New Roman"/>
          <w:b/>
          <w:sz w:val="24"/>
          <w:szCs w:val="24"/>
          <w:lang w:val="ru-RU"/>
        </w:rPr>
      </w:pPr>
      <w:r w:rsidRPr="00DA4459">
        <w:rPr>
          <w:rFonts w:ascii="Times New Roman" w:hAnsi="Times New Roman" w:cs="Times New Roman"/>
          <w:b/>
          <w:sz w:val="24"/>
          <w:szCs w:val="24"/>
          <w:lang w:val="ru-RU"/>
        </w:rPr>
        <w:t xml:space="preserve">        2.4.1.  Работа с детьми с ограниченными возможностями здоровья</w:t>
      </w:r>
    </w:p>
    <w:p w:rsidR="00F97E31" w:rsidRPr="00DA4459" w:rsidRDefault="00F97E31" w:rsidP="00DA4459">
      <w:pPr>
        <w:pStyle w:val="Osnova"/>
        <w:tabs>
          <w:tab w:val="left" w:leader="dot" w:pos="624"/>
        </w:tabs>
        <w:spacing w:line="276" w:lineRule="auto"/>
        <w:ind w:left="-540" w:firstLine="567"/>
        <w:rPr>
          <w:rFonts w:ascii="Times New Roman" w:hAnsi="Times New Roman" w:cs="Times New Roman"/>
          <w:b/>
          <w:sz w:val="24"/>
          <w:szCs w:val="24"/>
          <w:lang w:val="ru-RU"/>
        </w:rPr>
      </w:pPr>
    </w:p>
    <w:p w:rsidR="00DA4459" w:rsidRPr="00DA4459" w:rsidRDefault="00DA4459" w:rsidP="00DA4459">
      <w:pPr>
        <w:pStyle w:val="Osnova"/>
        <w:tabs>
          <w:tab w:val="left" w:leader="dot" w:pos="624"/>
        </w:tabs>
        <w:spacing w:line="240" w:lineRule="auto"/>
        <w:ind w:firstLine="567"/>
        <w:rPr>
          <w:rStyle w:val="Zag11"/>
          <w:rFonts w:ascii="Times New Roman" w:eastAsia="@Arial Unicode MS" w:hAnsi="Times New Roman" w:cs="Times New Roman"/>
          <w:sz w:val="24"/>
          <w:szCs w:val="24"/>
          <w:lang w:val="ru-RU"/>
        </w:rPr>
      </w:pPr>
      <w:r w:rsidRPr="00DA4459">
        <w:rPr>
          <w:rFonts w:ascii="Times New Roman" w:hAnsi="Times New Roman" w:cs="Times New Roman"/>
          <w:sz w:val="24"/>
          <w:szCs w:val="24"/>
          <w:lang w:val="ru-RU"/>
        </w:rPr>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w:t>
      </w:r>
      <w:r w:rsidRPr="00DA4459">
        <w:rPr>
          <w:rStyle w:val="Zag11"/>
          <w:rFonts w:ascii="Times New Roman" w:eastAsia="@Arial Unicode MS" w:hAnsi="Times New Roman" w:cs="Times New Roman"/>
          <w:sz w:val="24"/>
          <w:szCs w:val="24"/>
          <w:lang w:val="ru-RU"/>
        </w:rPr>
        <w:t xml:space="preserve">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w:t>
      </w:r>
    </w:p>
    <w:p w:rsidR="00DA4459" w:rsidRPr="00DA4459" w:rsidRDefault="00DA4459" w:rsidP="00DA4459">
      <w:pPr>
        <w:pStyle w:val="Osnova"/>
        <w:tabs>
          <w:tab w:val="left" w:leader="dot" w:pos="624"/>
        </w:tabs>
        <w:spacing w:line="240" w:lineRule="auto"/>
        <w:ind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sz w:val="24"/>
          <w:szCs w:val="24"/>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E610F2" w:rsidRPr="00E64817" w:rsidRDefault="00DA4459" w:rsidP="00E64817">
      <w:pPr>
        <w:pStyle w:val="Osnova"/>
        <w:tabs>
          <w:tab w:val="left" w:leader="dot" w:pos="624"/>
        </w:tabs>
        <w:spacing w:line="240" w:lineRule="auto"/>
        <w:ind w:firstLine="567"/>
        <w:rPr>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sz w:val="24"/>
          <w:szCs w:val="24"/>
          <w:lang w:val="ru-RU"/>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 в том числе, с использованием дистанционных технологий.  Варьироваться могут степень участия специалистов сопровождения, а также организационные формы работы. </w:t>
      </w:r>
    </w:p>
    <w:p w:rsidR="00DA4459" w:rsidRPr="00DA4459" w:rsidRDefault="00DA4459" w:rsidP="00DA4459">
      <w:pPr>
        <w:tabs>
          <w:tab w:val="left" w:pos="851"/>
        </w:tabs>
        <w:ind w:firstLine="567"/>
        <w:jc w:val="both"/>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Цели программы:</w:t>
      </w:r>
    </w:p>
    <w:p w:rsidR="00DA4459" w:rsidRPr="00DA4459" w:rsidRDefault="00DA4459" w:rsidP="00D93E5D">
      <w:pPr>
        <w:pStyle w:val="af7"/>
        <w:numPr>
          <w:ilvl w:val="0"/>
          <w:numId w:val="12"/>
        </w:numPr>
        <w:tabs>
          <w:tab w:val="left" w:pos="851"/>
        </w:tabs>
        <w:ind w:left="0" w:firstLine="567"/>
        <w:jc w:val="both"/>
        <w:rPr>
          <w:color w:val="000000"/>
        </w:rPr>
      </w:pPr>
      <w:r w:rsidRPr="00DA4459">
        <w:rPr>
          <w:color w:val="000000"/>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DA4459" w:rsidRPr="00DA4459" w:rsidRDefault="00DA4459" w:rsidP="00D93E5D">
      <w:pPr>
        <w:pStyle w:val="af7"/>
        <w:numPr>
          <w:ilvl w:val="0"/>
          <w:numId w:val="12"/>
        </w:numPr>
        <w:tabs>
          <w:tab w:val="left" w:pos="851"/>
        </w:tabs>
        <w:ind w:left="0" w:firstLine="567"/>
        <w:jc w:val="both"/>
        <w:rPr>
          <w:color w:val="000000"/>
        </w:rPr>
      </w:pPr>
      <w:r w:rsidRPr="00DA4459">
        <w:rPr>
          <w:color w:val="000000"/>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DA4459" w:rsidRDefault="00DA4459" w:rsidP="00D93E5D">
      <w:pPr>
        <w:pStyle w:val="af7"/>
        <w:numPr>
          <w:ilvl w:val="0"/>
          <w:numId w:val="12"/>
        </w:numPr>
        <w:tabs>
          <w:tab w:val="left" w:pos="851"/>
        </w:tabs>
        <w:ind w:left="0" w:firstLine="567"/>
        <w:jc w:val="both"/>
        <w:rPr>
          <w:color w:val="000000"/>
        </w:rPr>
      </w:pPr>
      <w:r w:rsidRPr="00DA4459">
        <w:rPr>
          <w:color w:val="000000"/>
        </w:rPr>
        <w:t>создание безбарьерной среды для получения качественного образования и формирование социальной компетентности обучающихся с ограниченными возможностями здоровья для самореализации в обществе.</w:t>
      </w:r>
    </w:p>
    <w:p w:rsidR="005A7B22" w:rsidRPr="00DA4459" w:rsidRDefault="005A7B22" w:rsidP="005A7B22">
      <w:pPr>
        <w:pStyle w:val="af7"/>
        <w:tabs>
          <w:tab w:val="left" w:pos="851"/>
        </w:tabs>
        <w:ind w:left="567"/>
        <w:jc w:val="both"/>
        <w:rPr>
          <w:color w:val="000000"/>
        </w:rPr>
      </w:pPr>
    </w:p>
    <w:p w:rsidR="00DA4459" w:rsidRPr="00DA4459" w:rsidRDefault="00DA4459" w:rsidP="00DA4459">
      <w:pPr>
        <w:ind w:firstLine="567"/>
        <w:jc w:val="both"/>
        <w:rPr>
          <w:rFonts w:ascii="Times New Roman" w:hAnsi="Times New Roman" w:cs="Times New Roman"/>
          <w:color w:val="000000"/>
          <w:sz w:val="24"/>
          <w:szCs w:val="24"/>
        </w:rPr>
      </w:pPr>
      <w:r w:rsidRPr="00DA4459">
        <w:rPr>
          <w:rFonts w:ascii="Times New Roman" w:hAnsi="Times New Roman" w:cs="Times New Roman"/>
          <w:b/>
          <w:color w:val="000000"/>
          <w:sz w:val="24"/>
          <w:szCs w:val="24"/>
        </w:rPr>
        <w:t>Задачи программы</w:t>
      </w:r>
      <w:r w:rsidRPr="00DA4459">
        <w:rPr>
          <w:rFonts w:ascii="Times New Roman" w:hAnsi="Times New Roman" w:cs="Times New Roman"/>
          <w:color w:val="000000"/>
          <w:sz w:val="24"/>
          <w:szCs w:val="24"/>
        </w:rPr>
        <w:t>:</w:t>
      </w:r>
    </w:p>
    <w:p w:rsidR="00DA4459" w:rsidRPr="00DA4459" w:rsidRDefault="00DA4459" w:rsidP="00D93E5D">
      <w:pPr>
        <w:pStyle w:val="af7"/>
        <w:numPr>
          <w:ilvl w:val="0"/>
          <w:numId w:val="14"/>
        </w:numPr>
        <w:tabs>
          <w:tab w:val="left" w:pos="851"/>
        </w:tabs>
        <w:ind w:left="0" w:firstLine="567"/>
        <w:jc w:val="both"/>
        <w:rPr>
          <w:color w:val="000000"/>
        </w:rPr>
      </w:pPr>
      <w:r w:rsidRPr="00DA4459">
        <w:rPr>
          <w:color w:val="000000"/>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DA4459" w:rsidRPr="00DA4459" w:rsidRDefault="00DA4459" w:rsidP="00D93E5D">
      <w:pPr>
        <w:pStyle w:val="af7"/>
        <w:numPr>
          <w:ilvl w:val="0"/>
          <w:numId w:val="14"/>
        </w:numPr>
        <w:tabs>
          <w:tab w:val="left" w:pos="851"/>
        </w:tabs>
        <w:ind w:left="0" w:firstLine="567"/>
        <w:jc w:val="both"/>
        <w:rPr>
          <w:color w:val="000000"/>
        </w:rPr>
      </w:pPr>
      <w:r w:rsidRPr="00DA4459">
        <w:rPr>
          <w:color w:val="000000"/>
        </w:rPr>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w:t>
      </w:r>
      <w:r w:rsidRPr="00DA4459">
        <w:rPr>
          <w:color w:val="000000"/>
        </w:rPr>
        <w:lastRenderedPageBreak/>
        <w:t>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DA4459" w:rsidRPr="00DA4459" w:rsidRDefault="00DA4459" w:rsidP="00D93E5D">
      <w:pPr>
        <w:pStyle w:val="af7"/>
        <w:numPr>
          <w:ilvl w:val="0"/>
          <w:numId w:val="14"/>
        </w:numPr>
        <w:tabs>
          <w:tab w:val="left" w:pos="851"/>
        </w:tabs>
        <w:ind w:left="0" w:firstLine="567"/>
        <w:jc w:val="both"/>
        <w:rPr>
          <w:color w:val="000000"/>
        </w:rPr>
      </w:pPr>
      <w:r w:rsidRPr="00DA4459">
        <w:rPr>
          <w:color w:val="000000"/>
        </w:rPr>
        <w:t>осуществление индивидуально ориентированной социально-психолого-педагогической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DA4459" w:rsidRPr="00DA4459" w:rsidRDefault="00DA4459" w:rsidP="00D93E5D">
      <w:pPr>
        <w:pStyle w:val="af7"/>
        <w:numPr>
          <w:ilvl w:val="0"/>
          <w:numId w:val="14"/>
        </w:numPr>
        <w:tabs>
          <w:tab w:val="left" w:pos="851"/>
        </w:tabs>
        <w:ind w:left="0" w:firstLine="567"/>
        <w:jc w:val="both"/>
        <w:rPr>
          <w:color w:val="000000"/>
        </w:rPr>
      </w:pPr>
      <w:r w:rsidRPr="00DA4459">
        <w:rPr>
          <w:color w:val="000000"/>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DA4459" w:rsidRPr="00DA4459" w:rsidRDefault="00DA4459" w:rsidP="00D93E5D">
      <w:pPr>
        <w:pStyle w:val="af7"/>
        <w:numPr>
          <w:ilvl w:val="0"/>
          <w:numId w:val="14"/>
        </w:numPr>
        <w:tabs>
          <w:tab w:val="left" w:pos="851"/>
        </w:tabs>
        <w:ind w:left="0" w:firstLine="567"/>
        <w:jc w:val="both"/>
        <w:rPr>
          <w:color w:val="000000"/>
        </w:rPr>
      </w:pPr>
      <w:r w:rsidRPr="00DA4459">
        <w:rPr>
          <w:color w:val="000000"/>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DA4459">
        <w:rPr>
          <w:bCs/>
          <w:color w:val="000000"/>
        </w:rPr>
        <w:t>дополнительных образовательных коррекционных услуг</w:t>
      </w:r>
      <w:r w:rsidRPr="00DA4459">
        <w:rPr>
          <w:color w:val="000000"/>
        </w:rPr>
        <w:t>;</w:t>
      </w:r>
    </w:p>
    <w:p w:rsidR="00DA4459" w:rsidRPr="00DA4459" w:rsidRDefault="00DA4459" w:rsidP="00D93E5D">
      <w:pPr>
        <w:pStyle w:val="af7"/>
        <w:numPr>
          <w:ilvl w:val="0"/>
          <w:numId w:val="14"/>
        </w:numPr>
        <w:tabs>
          <w:tab w:val="left" w:pos="851"/>
        </w:tabs>
        <w:ind w:left="0" w:firstLine="567"/>
        <w:jc w:val="both"/>
        <w:rPr>
          <w:color w:val="000000"/>
        </w:rPr>
      </w:pPr>
      <w:r w:rsidRPr="00DA4459">
        <w:rPr>
          <w:color w:val="000000"/>
        </w:rPr>
        <w:t>формирование зрелых личностных установок, способствующих оптимальной адаптации в условиях реальной жизненной ситуации;</w:t>
      </w:r>
    </w:p>
    <w:p w:rsidR="00DA4459" w:rsidRPr="00DA4459" w:rsidRDefault="00DA4459" w:rsidP="00D93E5D">
      <w:pPr>
        <w:pStyle w:val="af7"/>
        <w:numPr>
          <w:ilvl w:val="0"/>
          <w:numId w:val="14"/>
        </w:numPr>
        <w:tabs>
          <w:tab w:val="left" w:pos="851"/>
        </w:tabs>
        <w:ind w:left="0" w:firstLine="567"/>
        <w:jc w:val="both"/>
        <w:rPr>
          <w:color w:val="000000"/>
        </w:rPr>
      </w:pPr>
      <w:r w:rsidRPr="00DA4459">
        <w:rPr>
          <w:color w:val="000000"/>
        </w:rPr>
        <w:t>расширение адаптивных возможностей личности, определяющих готовность к решению доступных проблем в различных сферах жизнедеятельности;</w:t>
      </w:r>
    </w:p>
    <w:p w:rsidR="00DA4459" w:rsidRPr="00DA4459" w:rsidRDefault="00DA4459" w:rsidP="00D93E5D">
      <w:pPr>
        <w:pStyle w:val="af7"/>
        <w:numPr>
          <w:ilvl w:val="0"/>
          <w:numId w:val="14"/>
        </w:numPr>
        <w:tabs>
          <w:tab w:val="left" w:pos="851"/>
        </w:tabs>
        <w:ind w:left="0" w:firstLine="567"/>
        <w:jc w:val="both"/>
        <w:rPr>
          <w:color w:val="000000"/>
        </w:rPr>
      </w:pPr>
      <w:r w:rsidRPr="00DA4459">
        <w:rPr>
          <w:color w:val="000000"/>
        </w:rPr>
        <w:t>развитие коммуникативной компетенции, форм и навыков конструктивного личностного общения в группе сверстников;</w:t>
      </w:r>
    </w:p>
    <w:p w:rsidR="00DA4459" w:rsidRPr="00DA4459" w:rsidRDefault="00DA4459" w:rsidP="00D93E5D">
      <w:pPr>
        <w:pStyle w:val="af7"/>
        <w:numPr>
          <w:ilvl w:val="0"/>
          <w:numId w:val="14"/>
        </w:numPr>
        <w:tabs>
          <w:tab w:val="left" w:pos="851"/>
        </w:tabs>
        <w:ind w:left="0" w:firstLine="567"/>
        <w:jc w:val="both"/>
        <w:rPr>
          <w:color w:val="000000"/>
        </w:rPr>
      </w:pPr>
      <w:r w:rsidRPr="00DA4459">
        <w:rPr>
          <w:color w:val="000000"/>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DA4459" w:rsidRPr="00DA4459" w:rsidRDefault="00DA4459" w:rsidP="00D93E5D">
      <w:pPr>
        <w:pStyle w:val="af7"/>
        <w:numPr>
          <w:ilvl w:val="0"/>
          <w:numId w:val="14"/>
        </w:numPr>
        <w:tabs>
          <w:tab w:val="left" w:pos="851"/>
        </w:tabs>
        <w:ind w:left="0" w:firstLine="567"/>
        <w:jc w:val="both"/>
        <w:rPr>
          <w:color w:val="000000"/>
        </w:rPr>
      </w:pPr>
      <w:r w:rsidRPr="00DA4459">
        <w:rPr>
          <w:color w:val="000000"/>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DA4459" w:rsidRPr="00377B7E" w:rsidRDefault="00DA4459" w:rsidP="00DA4459">
      <w:pPr>
        <w:tabs>
          <w:tab w:val="left" w:pos="900"/>
        </w:tabs>
        <w:ind w:firstLine="567"/>
        <w:jc w:val="both"/>
        <w:rPr>
          <w:rFonts w:ascii="Times New Roman" w:hAnsi="Times New Roman" w:cs="Times New Roman"/>
          <w:b/>
          <w:color w:val="000000"/>
          <w:sz w:val="24"/>
          <w:szCs w:val="24"/>
        </w:rPr>
      </w:pPr>
      <w:r w:rsidRPr="00377B7E">
        <w:rPr>
          <w:rFonts w:ascii="Times New Roman" w:hAnsi="Times New Roman" w:cs="Times New Roman"/>
          <w:b/>
          <w:color w:val="000000"/>
          <w:sz w:val="24"/>
          <w:szCs w:val="24"/>
        </w:rPr>
        <w:t>Содержание программы коррекционной работы определяют следующие принципы:</w:t>
      </w:r>
    </w:p>
    <w:p w:rsidR="00DA4459" w:rsidRPr="00DA4459" w:rsidRDefault="00DA4459" w:rsidP="00DA4459">
      <w:pPr>
        <w:ind w:firstLine="567"/>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Преемственность.</w:t>
      </w:r>
      <w:r w:rsidRPr="00DA4459">
        <w:rPr>
          <w:rFonts w:ascii="Times New Roman" w:hAnsi="Times New Roman" w:cs="Times New Roman"/>
          <w:color w:val="000000"/>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w:t>
      </w:r>
      <w:r w:rsidR="00E6274A">
        <w:rPr>
          <w:rFonts w:ascii="Times New Roman" w:hAnsi="Times New Roman" w:cs="Times New Roman"/>
          <w:color w:val="000000"/>
          <w:sz w:val="24"/>
          <w:szCs w:val="24"/>
        </w:rPr>
        <w:t xml:space="preserve">ействий у обучающихся на уровне </w:t>
      </w:r>
      <w:r w:rsidRPr="00DA4459">
        <w:rPr>
          <w:rFonts w:ascii="Times New Roman" w:hAnsi="Times New Roman" w:cs="Times New Roman"/>
          <w:color w:val="000000"/>
          <w:sz w:val="24"/>
          <w:szCs w:val="24"/>
        </w:rPr>
        <w:t xml:space="preserve"> основного общего образования, программой профессиональной ор</w:t>
      </w:r>
      <w:r w:rsidR="00E6274A">
        <w:rPr>
          <w:rFonts w:ascii="Times New Roman" w:hAnsi="Times New Roman" w:cs="Times New Roman"/>
          <w:color w:val="000000"/>
          <w:sz w:val="24"/>
          <w:szCs w:val="24"/>
        </w:rPr>
        <w:t xml:space="preserve">иентации обучающихся на уровне </w:t>
      </w:r>
      <w:r w:rsidRPr="00DA4459">
        <w:rPr>
          <w:rFonts w:ascii="Times New Roman" w:hAnsi="Times New Roman" w:cs="Times New Roman"/>
          <w:color w:val="000000"/>
          <w:sz w:val="24"/>
          <w:szCs w:val="24"/>
        </w:rPr>
        <w:t>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DA4459" w:rsidRPr="00DA4459" w:rsidRDefault="00DA4459" w:rsidP="00A23ADA">
      <w:pPr>
        <w:tabs>
          <w:tab w:val="left" w:pos="900"/>
        </w:tabs>
        <w:spacing w:after="0"/>
        <w:ind w:firstLine="567"/>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t>Соблюдение интересов ребёнка.</w:t>
      </w:r>
      <w:r w:rsidRPr="00DA4459">
        <w:rPr>
          <w:rFonts w:ascii="Times New Roman" w:hAnsi="Times New Roman" w:cs="Times New Roman"/>
          <w:color w:val="000000"/>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DA4459" w:rsidRPr="00DA4459" w:rsidRDefault="00DA4459" w:rsidP="00A23ADA">
      <w:pPr>
        <w:tabs>
          <w:tab w:val="left" w:pos="567"/>
        </w:tabs>
        <w:spacing w:after="0"/>
        <w:ind w:firstLine="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ab/>
        <w:t> </w:t>
      </w:r>
      <w:r w:rsidRPr="00DA4459">
        <w:rPr>
          <w:rFonts w:ascii="Times New Roman" w:hAnsi="Times New Roman" w:cs="Times New Roman"/>
          <w:b/>
          <w:i/>
          <w:color w:val="000000"/>
          <w:sz w:val="24"/>
          <w:szCs w:val="24"/>
        </w:rPr>
        <w:t>Системность.</w:t>
      </w:r>
      <w:r w:rsidRPr="00DA4459">
        <w:rPr>
          <w:rFonts w:ascii="Times New Roman" w:hAnsi="Times New Roman" w:cs="Times New Roman"/>
          <w:color w:val="000000"/>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DA4459" w:rsidRPr="00DA4459" w:rsidRDefault="00DA4459" w:rsidP="00A23ADA">
      <w:pPr>
        <w:tabs>
          <w:tab w:val="left" w:pos="900"/>
        </w:tabs>
        <w:spacing w:after="0"/>
        <w:ind w:firstLine="567"/>
        <w:jc w:val="both"/>
        <w:rPr>
          <w:rFonts w:ascii="Times New Roman" w:hAnsi="Times New Roman" w:cs="Times New Roman"/>
          <w:color w:val="000000"/>
          <w:sz w:val="24"/>
          <w:szCs w:val="24"/>
        </w:rPr>
      </w:pPr>
      <w:r w:rsidRPr="00DA4459">
        <w:rPr>
          <w:rFonts w:ascii="Times New Roman" w:hAnsi="Times New Roman" w:cs="Times New Roman"/>
          <w:b/>
          <w:i/>
          <w:color w:val="000000"/>
          <w:sz w:val="24"/>
          <w:szCs w:val="24"/>
        </w:rPr>
        <w:lastRenderedPageBreak/>
        <w:t>Непрерывность.</w:t>
      </w:r>
      <w:r w:rsidRPr="00DA4459">
        <w:rPr>
          <w:rFonts w:ascii="Times New Roman" w:hAnsi="Times New Roman" w:cs="Times New Roman"/>
          <w:color w:val="000000"/>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DA4459" w:rsidRPr="00DA4459" w:rsidRDefault="00DA4459" w:rsidP="00A23ADA">
      <w:pPr>
        <w:pStyle w:val="a0"/>
        <w:tabs>
          <w:tab w:val="left" w:pos="900"/>
        </w:tabs>
        <w:spacing w:after="0"/>
        <w:ind w:firstLine="567"/>
        <w:jc w:val="both"/>
        <w:rPr>
          <w:color w:val="000000"/>
        </w:rPr>
      </w:pPr>
      <w:r w:rsidRPr="00DA4459">
        <w:rPr>
          <w:b/>
          <w:i/>
          <w:color w:val="000000"/>
        </w:rPr>
        <w:t>Вариативность.</w:t>
      </w:r>
      <w:r w:rsidRPr="00DA4459">
        <w:rPr>
          <w:color w:val="000000"/>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r w:rsidRPr="00DA4459">
        <w:rPr>
          <w:color w:val="000000"/>
        </w:rPr>
        <w:br/>
        <w:t xml:space="preserve">      </w:t>
      </w:r>
      <w:r w:rsidRPr="00DA4459">
        <w:rPr>
          <w:b/>
          <w:i/>
          <w:color w:val="000000"/>
        </w:rPr>
        <w:t>Рекомендательный характер оказания помощи</w:t>
      </w:r>
      <w:r w:rsidRPr="00DA4459">
        <w:rPr>
          <w:b/>
          <w:color w:val="000000"/>
        </w:rPr>
        <w:t>.</w:t>
      </w:r>
      <w:r w:rsidRPr="00DA4459">
        <w:rPr>
          <w:color w:val="000000"/>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DA4459" w:rsidRPr="00DA4459" w:rsidRDefault="00DA4459" w:rsidP="00DA4459">
      <w:pPr>
        <w:ind w:firstLine="567"/>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Направления работы</w:t>
      </w:r>
    </w:p>
    <w:p w:rsidR="00DA4459" w:rsidRPr="00DA4459" w:rsidRDefault="00DA4459" w:rsidP="00DA4459">
      <w:pPr>
        <w:pStyle w:val="Osnova"/>
        <w:tabs>
          <w:tab w:val="left" w:leader="dot" w:pos="624"/>
        </w:tabs>
        <w:spacing w:line="240" w:lineRule="auto"/>
        <w:ind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sz w:val="24"/>
          <w:szCs w:val="24"/>
          <w:lang w:val="ru-RU"/>
        </w:rPr>
        <w:t xml:space="preserve"> Программа коррекционной работы</w:t>
      </w:r>
      <w:r w:rsidR="00E6274A">
        <w:rPr>
          <w:rStyle w:val="Zag11"/>
          <w:rFonts w:ascii="Times New Roman" w:eastAsia="@Arial Unicode MS" w:hAnsi="Times New Roman" w:cs="Times New Roman"/>
          <w:sz w:val="24"/>
          <w:szCs w:val="24"/>
          <w:lang w:val="ru-RU"/>
        </w:rPr>
        <w:t xml:space="preserve"> на уровне</w:t>
      </w:r>
      <w:r w:rsidRPr="00DA4459">
        <w:rPr>
          <w:rStyle w:val="Zag11"/>
          <w:rFonts w:ascii="Times New Roman" w:eastAsia="@Arial Unicode MS" w:hAnsi="Times New Roman" w:cs="Times New Roman"/>
          <w:sz w:val="24"/>
          <w:szCs w:val="24"/>
          <w:lang w:val="ru-RU"/>
        </w:rPr>
        <w:t xml:space="preserve"> основного общего образования включает в себя взаимосвязанные направления. Данные направления отражают её основное содержание:</w:t>
      </w:r>
    </w:p>
    <w:p w:rsidR="00DA4459" w:rsidRPr="00DA4459" w:rsidRDefault="00DA4459" w:rsidP="00D93E5D">
      <w:pPr>
        <w:pStyle w:val="af7"/>
        <w:numPr>
          <w:ilvl w:val="0"/>
          <w:numId w:val="33"/>
        </w:numPr>
        <w:tabs>
          <w:tab w:val="left" w:pos="284"/>
          <w:tab w:val="left" w:pos="851"/>
        </w:tabs>
        <w:ind w:left="0" w:right="-1" w:firstLine="567"/>
        <w:jc w:val="both"/>
        <w:rPr>
          <w:b/>
          <w:bCs/>
          <w:color w:val="000000"/>
        </w:rPr>
      </w:pPr>
      <w:r w:rsidRPr="00DA4459">
        <w:rPr>
          <w:rStyle w:val="Zag11"/>
          <w:rFonts w:eastAsia="@Arial Unicode MS"/>
          <w:b/>
          <w:i/>
          <w:iCs/>
          <w:color w:val="000000"/>
        </w:rPr>
        <w:t>диагностическая работа</w:t>
      </w:r>
      <w:r w:rsidRPr="00DA4459">
        <w:rPr>
          <w:rStyle w:val="Zag11"/>
          <w:rFonts w:eastAsia="@Arial Unicode MS"/>
          <w:color w:val="000000"/>
        </w:rPr>
        <w:t xml:space="preserve"> обеспечивает своевременное выявление </w:t>
      </w:r>
      <w:r w:rsidRPr="00DA4459">
        <w:rPr>
          <w:color w:val="000000"/>
        </w:rPr>
        <w:t>характера и интенсивности трудностей развития</w:t>
      </w:r>
      <w:r w:rsidRPr="00DA4459">
        <w:rPr>
          <w:rStyle w:val="Zag11"/>
          <w:rFonts w:eastAsia="@Arial Unicode MS"/>
          <w:color w:val="000000"/>
        </w:rPr>
        <w:t xml:space="preserve"> детей с ограниченными возможностями здоровья, проведение их комплексного обследования и подготовку рекомендаций по оказанию им социально- психолого -педагогической помощи в условиях образовательного учреждения;</w:t>
      </w:r>
      <w:r w:rsidRPr="00DA4459">
        <w:rPr>
          <w:b/>
          <w:bCs/>
          <w:color w:val="000000"/>
        </w:rPr>
        <w:t xml:space="preserve"> </w:t>
      </w:r>
    </w:p>
    <w:p w:rsidR="00DA4459" w:rsidRPr="00DA4459" w:rsidRDefault="00DA4459" w:rsidP="00D93E5D">
      <w:pPr>
        <w:pStyle w:val="Osnova"/>
        <w:numPr>
          <w:ilvl w:val="0"/>
          <w:numId w:val="33"/>
        </w:numPr>
        <w:tabs>
          <w:tab w:val="left" w:pos="284"/>
          <w:tab w:val="left" w:leader="dot" w:pos="624"/>
          <w:tab w:val="left" w:pos="851"/>
        </w:tabs>
        <w:spacing w:line="240" w:lineRule="auto"/>
        <w:ind w:left="0" w:firstLine="567"/>
        <w:rPr>
          <w:rFonts w:ascii="Times New Roman" w:eastAsia="Times New Roman" w:hAnsi="Times New Roman" w:cs="Times New Roman"/>
          <w:sz w:val="24"/>
          <w:szCs w:val="24"/>
          <w:lang w:val="ru-RU"/>
        </w:rPr>
      </w:pPr>
      <w:r w:rsidRPr="00DA4459">
        <w:rPr>
          <w:rStyle w:val="Zag11"/>
          <w:rFonts w:ascii="Times New Roman" w:eastAsia="@Arial Unicode MS" w:hAnsi="Times New Roman" w:cs="Times New Roman"/>
          <w:b/>
          <w:i/>
          <w:iCs/>
          <w:sz w:val="24"/>
          <w:szCs w:val="24"/>
          <w:lang w:val="ru-RU"/>
        </w:rPr>
        <w:t>коррекционно-развивающая работа</w:t>
      </w:r>
      <w:r w:rsidRPr="00DA4459">
        <w:rPr>
          <w:rStyle w:val="Zag11"/>
          <w:rFonts w:ascii="Times New Roman" w:eastAsia="@Arial Unicode MS" w:hAnsi="Times New Roman" w:cs="Times New Roman"/>
          <w:sz w:val="24"/>
          <w:szCs w:val="24"/>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r w:rsidRPr="00DA4459">
        <w:rPr>
          <w:rFonts w:ascii="Times New Roman" w:eastAsia="Times New Roman" w:hAnsi="Times New Roman" w:cs="Times New Roman"/>
          <w:sz w:val="24"/>
          <w:szCs w:val="24"/>
          <w:lang w:val="ru-RU"/>
        </w:rPr>
        <w:t xml:space="preserve"> </w:t>
      </w:r>
    </w:p>
    <w:p w:rsidR="00DA4459" w:rsidRPr="00DA4459" w:rsidRDefault="00DA4459" w:rsidP="00D93E5D">
      <w:pPr>
        <w:pStyle w:val="Osnova"/>
        <w:numPr>
          <w:ilvl w:val="0"/>
          <w:numId w:val="28"/>
        </w:numPr>
        <w:tabs>
          <w:tab w:val="left" w:pos="0"/>
          <w:tab w:val="left" w:pos="284"/>
          <w:tab w:val="left" w:leader="dot" w:pos="624"/>
          <w:tab w:val="left" w:pos="851"/>
        </w:tabs>
        <w:spacing w:line="240" w:lineRule="auto"/>
        <w:ind w:left="0"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b/>
          <w:i/>
          <w:iCs/>
          <w:sz w:val="24"/>
          <w:szCs w:val="24"/>
          <w:lang w:val="ru-RU"/>
        </w:rPr>
        <w:t>консультативная работа</w:t>
      </w:r>
      <w:r w:rsidRPr="00DA4459">
        <w:rPr>
          <w:rStyle w:val="Zag11"/>
          <w:rFonts w:ascii="Times New Roman" w:eastAsia="@Arial Unicode MS" w:hAnsi="Times New Roman" w:cs="Times New Roman"/>
          <w:sz w:val="24"/>
          <w:szCs w:val="24"/>
          <w:lang w:val="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DA4459" w:rsidRPr="00DA4459" w:rsidRDefault="00DA4459" w:rsidP="00D93E5D">
      <w:pPr>
        <w:pStyle w:val="Osnova"/>
        <w:numPr>
          <w:ilvl w:val="0"/>
          <w:numId w:val="28"/>
        </w:numPr>
        <w:tabs>
          <w:tab w:val="left" w:pos="0"/>
          <w:tab w:val="left" w:pos="284"/>
          <w:tab w:val="left" w:leader="dot" w:pos="624"/>
          <w:tab w:val="left" w:pos="851"/>
        </w:tabs>
        <w:spacing w:line="240" w:lineRule="auto"/>
        <w:ind w:left="0"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b/>
          <w:i/>
          <w:iCs/>
          <w:sz w:val="24"/>
          <w:szCs w:val="24"/>
          <w:lang w:val="ru-RU"/>
        </w:rPr>
        <w:t>информационно-просветительская работа</w:t>
      </w:r>
      <w:r w:rsidRPr="00DA4459">
        <w:rPr>
          <w:rStyle w:val="Zag11"/>
          <w:rFonts w:ascii="Times New Roman" w:eastAsia="@Arial Unicode MS" w:hAnsi="Times New Roman" w:cs="Times New Roman"/>
          <w:sz w:val="24"/>
          <w:szCs w:val="24"/>
          <w:lang w:val="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DA4459" w:rsidRPr="00DA4459" w:rsidRDefault="00DA4459" w:rsidP="00DA4459">
      <w:pPr>
        <w:ind w:firstLine="567"/>
        <w:jc w:val="both"/>
        <w:rPr>
          <w:rFonts w:ascii="Times New Roman" w:hAnsi="Times New Roman" w:cs="Times New Roman"/>
          <w:b/>
          <w:color w:val="000000"/>
          <w:sz w:val="24"/>
          <w:szCs w:val="24"/>
        </w:rPr>
      </w:pPr>
    </w:p>
    <w:tbl>
      <w:tblPr>
        <w:tblW w:w="0" w:type="auto"/>
        <w:tblInd w:w="-39" w:type="dxa"/>
        <w:tblLayout w:type="fixed"/>
        <w:tblLook w:val="0000" w:firstRow="0" w:lastRow="0" w:firstColumn="0" w:lastColumn="0" w:noHBand="0" w:noVBand="0"/>
      </w:tblPr>
      <w:tblGrid>
        <w:gridCol w:w="2450"/>
        <w:gridCol w:w="7767"/>
      </w:tblGrid>
      <w:tr w:rsidR="00DA4459" w:rsidRPr="00DA4459" w:rsidTr="003F033C">
        <w:tc>
          <w:tcPr>
            <w:tcW w:w="2450" w:type="dxa"/>
            <w:tcBorders>
              <w:top w:val="single" w:sz="4" w:space="0" w:color="000000"/>
              <w:left w:val="single" w:sz="4" w:space="0" w:color="000000"/>
              <w:bottom w:val="single" w:sz="4" w:space="0" w:color="000000"/>
            </w:tcBorders>
            <w:shd w:val="clear" w:color="auto" w:fill="auto"/>
          </w:tcPr>
          <w:p w:rsidR="00DA4459" w:rsidRPr="00DA4459" w:rsidRDefault="00DA4459" w:rsidP="003F033C">
            <w:pPr>
              <w:pStyle w:val="a0"/>
              <w:snapToGrid w:val="0"/>
              <w:spacing w:line="240" w:lineRule="exact"/>
              <w:ind w:firstLine="34"/>
              <w:rPr>
                <w:rFonts w:eastAsia="Calibri"/>
                <w:b/>
                <w:color w:val="000000"/>
              </w:rPr>
            </w:pPr>
            <w:r w:rsidRPr="00DA4459">
              <w:rPr>
                <w:rFonts w:eastAsia="Calibri"/>
                <w:b/>
                <w:color w:val="000000"/>
              </w:rPr>
              <w:t>Направление</w:t>
            </w:r>
          </w:p>
          <w:p w:rsidR="00DA4459" w:rsidRPr="00DA4459" w:rsidRDefault="00DA4459" w:rsidP="003F033C">
            <w:pPr>
              <w:pStyle w:val="a0"/>
              <w:spacing w:line="240" w:lineRule="exact"/>
              <w:ind w:firstLine="567"/>
              <w:rPr>
                <w:rFonts w:eastAsia="Calibri"/>
                <w:b/>
                <w:color w:val="000000"/>
              </w:rPr>
            </w:pPr>
            <w:r w:rsidRPr="00DA4459">
              <w:rPr>
                <w:rFonts w:eastAsia="Calibri"/>
                <w:b/>
                <w:color w:val="000000"/>
              </w:rPr>
              <w:t>работы</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DA4459" w:rsidRPr="00DA4459" w:rsidRDefault="00DA4459" w:rsidP="003F033C">
            <w:pPr>
              <w:pStyle w:val="a0"/>
              <w:snapToGrid w:val="0"/>
              <w:spacing w:line="240" w:lineRule="exact"/>
              <w:ind w:firstLine="567"/>
              <w:rPr>
                <w:rFonts w:eastAsia="Calibri"/>
                <w:b/>
                <w:color w:val="000000"/>
              </w:rPr>
            </w:pPr>
            <w:r w:rsidRPr="00DA4459">
              <w:rPr>
                <w:rFonts w:eastAsia="Calibri"/>
                <w:b/>
                <w:color w:val="000000"/>
              </w:rPr>
              <w:t>Основное  содержание</w:t>
            </w:r>
          </w:p>
        </w:tc>
      </w:tr>
      <w:tr w:rsidR="00DA4459" w:rsidRPr="00DA4459" w:rsidTr="003F033C">
        <w:tc>
          <w:tcPr>
            <w:tcW w:w="2450" w:type="dxa"/>
            <w:tcBorders>
              <w:top w:val="single" w:sz="4" w:space="0" w:color="000000"/>
              <w:left w:val="single" w:sz="4" w:space="0" w:color="000000"/>
              <w:bottom w:val="single" w:sz="4" w:space="0" w:color="000000"/>
            </w:tcBorders>
            <w:shd w:val="clear" w:color="auto" w:fill="auto"/>
          </w:tcPr>
          <w:p w:rsidR="00DA4459" w:rsidRPr="00DA4459" w:rsidRDefault="00DA4459" w:rsidP="003F033C">
            <w:pPr>
              <w:pStyle w:val="a0"/>
              <w:snapToGrid w:val="0"/>
              <w:spacing w:line="240" w:lineRule="exact"/>
              <w:ind w:firstLine="567"/>
              <w:rPr>
                <w:rFonts w:eastAsia="Calibri"/>
                <w:i/>
                <w:color w:val="000000"/>
              </w:rPr>
            </w:pPr>
          </w:p>
          <w:p w:rsidR="00DA4459" w:rsidRPr="00DA4459" w:rsidRDefault="00DA4459" w:rsidP="003F033C">
            <w:pPr>
              <w:pStyle w:val="a0"/>
              <w:spacing w:line="240" w:lineRule="exact"/>
              <w:ind w:firstLine="567"/>
              <w:rPr>
                <w:rFonts w:eastAsia="Calibri"/>
                <w:i/>
                <w:color w:val="000000"/>
              </w:rPr>
            </w:pPr>
          </w:p>
          <w:p w:rsidR="00DA4459" w:rsidRPr="00DA4459" w:rsidRDefault="00DA4459" w:rsidP="003F033C">
            <w:pPr>
              <w:pStyle w:val="a0"/>
              <w:spacing w:line="240" w:lineRule="exact"/>
              <w:ind w:firstLine="567"/>
              <w:rPr>
                <w:rFonts w:eastAsia="Calibri"/>
                <w:i/>
                <w:color w:val="000000"/>
              </w:rPr>
            </w:pPr>
          </w:p>
          <w:p w:rsidR="00DA4459" w:rsidRPr="00DA4459" w:rsidRDefault="00DA4459" w:rsidP="003F033C">
            <w:pPr>
              <w:pStyle w:val="a0"/>
              <w:spacing w:line="240" w:lineRule="exact"/>
              <w:ind w:firstLine="34"/>
              <w:rPr>
                <w:rFonts w:eastAsia="Calibri"/>
                <w:i/>
                <w:color w:val="000000"/>
              </w:rPr>
            </w:pPr>
            <w:r w:rsidRPr="00DA4459">
              <w:rPr>
                <w:rFonts w:eastAsia="Calibri"/>
                <w:i/>
                <w:color w:val="000000"/>
              </w:rPr>
              <w:t>Диагностическая работа</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DA4459" w:rsidRPr="00DA4459" w:rsidRDefault="00DA4459" w:rsidP="00D93E5D">
            <w:pPr>
              <w:pStyle w:val="af7"/>
              <w:numPr>
                <w:ilvl w:val="0"/>
                <w:numId w:val="29"/>
              </w:numPr>
              <w:tabs>
                <w:tab w:val="left" w:pos="313"/>
              </w:tabs>
              <w:snapToGrid w:val="0"/>
              <w:spacing w:line="240" w:lineRule="exact"/>
              <w:ind w:left="30" w:hanging="30"/>
              <w:jc w:val="both"/>
              <w:rPr>
                <w:color w:val="000000"/>
              </w:rPr>
            </w:pPr>
            <w:r w:rsidRPr="00DA4459">
              <w:rPr>
                <w:color w:val="000000"/>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DA4459" w:rsidRPr="00DA4459" w:rsidRDefault="00DA4459" w:rsidP="00D93E5D">
            <w:pPr>
              <w:pStyle w:val="af7"/>
              <w:numPr>
                <w:ilvl w:val="0"/>
                <w:numId w:val="29"/>
              </w:numPr>
              <w:tabs>
                <w:tab w:val="left" w:pos="313"/>
              </w:tabs>
              <w:spacing w:line="240" w:lineRule="exact"/>
              <w:ind w:left="30" w:hanging="30"/>
              <w:jc w:val="both"/>
              <w:rPr>
                <w:color w:val="000000"/>
              </w:rPr>
            </w:pPr>
            <w:r w:rsidRPr="00DA4459">
              <w:rPr>
                <w:color w:val="000000"/>
              </w:rPr>
              <w:t xml:space="preserve">разработка  индивидуального  образовательного  маршрута  ребёнка   с ОВЗ в  рамках   образовательного  учреждения;    </w:t>
            </w:r>
          </w:p>
          <w:p w:rsidR="00DA4459" w:rsidRPr="00DA4459" w:rsidRDefault="00DA4459" w:rsidP="00D93E5D">
            <w:pPr>
              <w:pStyle w:val="af7"/>
              <w:numPr>
                <w:ilvl w:val="0"/>
                <w:numId w:val="29"/>
              </w:numPr>
              <w:tabs>
                <w:tab w:val="left" w:pos="313"/>
              </w:tabs>
              <w:spacing w:line="240" w:lineRule="exact"/>
              <w:ind w:left="30" w:hanging="30"/>
              <w:jc w:val="both"/>
              <w:rPr>
                <w:color w:val="000000"/>
              </w:rPr>
            </w:pPr>
            <w:r w:rsidRPr="00DA4459">
              <w:rPr>
                <w:color w:val="000000"/>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DA4459" w:rsidRPr="00DA4459" w:rsidRDefault="00DA4459" w:rsidP="00D93E5D">
            <w:pPr>
              <w:pStyle w:val="af7"/>
              <w:numPr>
                <w:ilvl w:val="0"/>
                <w:numId w:val="29"/>
              </w:numPr>
              <w:tabs>
                <w:tab w:val="left" w:pos="313"/>
              </w:tabs>
              <w:spacing w:line="240" w:lineRule="exact"/>
              <w:ind w:left="30" w:hanging="30"/>
              <w:jc w:val="both"/>
              <w:rPr>
                <w:color w:val="000000"/>
              </w:rPr>
            </w:pPr>
            <w:r w:rsidRPr="00DA4459">
              <w:rPr>
                <w:color w:val="000000"/>
              </w:rPr>
              <w:t xml:space="preserve">определение уровня актуального и зоны ближайшего развития обучающегося с ограниченными возможностями здоровья, выявление </w:t>
            </w:r>
            <w:r w:rsidRPr="00DA4459">
              <w:rPr>
                <w:color w:val="000000"/>
              </w:rPr>
              <w:lastRenderedPageBreak/>
              <w:t>его резервных возможностей;</w:t>
            </w:r>
          </w:p>
          <w:p w:rsidR="00DA4459" w:rsidRPr="00DA4459" w:rsidRDefault="00DA4459" w:rsidP="00D93E5D">
            <w:pPr>
              <w:pStyle w:val="af7"/>
              <w:numPr>
                <w:ilvl w:val="0"/>
                <w:numId w:val="29"/>
              </w:numPr>
              <w:tabs>
                <w:tab w:val="left" w:pos="313"/>
              </w:tabs>
              <w:spacing w:line="240" w:lineRule="exact"/>
              <w:ind w:left="30" w:hanging="30"/>
              <w:jc w:val="both"/>
              <w:rPr>
                <w:color w:val="000000"/>
              </w:rPr>
            </w:pPr>
            <w:r w:rsidRPr="00DA4459">
              <w:rPr>
                <w:color w:val="000000"/>
              </w:rPr>
              <w:t>изучение развития эмоционально-волевой, познавательной, речевой сфер и личностных особенностей обучающихся;</w:t>
            </w:r>
          </w:p>
          <w:p w:rsidR="00DA4459" w:rsidRPr="00DA4459" w:rsidRDefault="00DA4459" w:rsidP="00D93E5D">
            <w:pPr>
              <w:pStyle w:val="af7"/>
              <w:numPr>
                <w:ilvl w:val="0"/>
                <w:numId w:val="29"/>
              </w:numPr>
              <w:tabs>
                <w:tab w:val="left" w:pos="313"/>
              </w:tabs>
              <w:spacing w:line="240" w:lineRule="exact"/>
              <w:ind w:left="30" w:hanging="30"/>
              <w:jc w:val="both"/>
              <w:rPr>
                <w:color w:val="000000"/>
              </w:rPr>
            </w:pPr>
            <w:r w:rsidRPr="00DA4459">
              <w:rPr>
                <w:color w:val="000000"/>
              </w:rPr>
              <w:t>изучение социальной ситуации развития и условий семейного воспитания ребёнка;</w:t>
            </w:r>
          </w:p>
          <w:p w:rsidR="00DA4459" w:rsidRPr="00DA4459" w:rsidRDefault="00DA4459" w:rsidP="00D93E5D">
            <w:pPr>
              <w:pStyle w:val="af7"/>
              <w:numPr>
                <w:ilvl w:val="0"/>
                <w:numId w:val="29"/>
              </w:numPr>
              <w:tabs>
                <w:tab w:val="left" w:pos="313"/>
              </w:tabs>
              <w:spacing w:line="240" w:lineRule="exact"/>
              <w:ind w:left="30" w:hanging="30"/>
              <w:jc w:val="both"/>
              <w:rPr>
                <w:color w:val="000000"/>
              </w:rPr>
            </w:pPr>
            <w:r w:rsidRPr="00DA4459">
              <w:rPr>
                <w:color w:val="000000"/>
              </w:rPr>
              <w:t>изучение адаптивных возможностей и уровня социализации ребёнка с ограниченными возможностями здоровья;</w:t>
            </w:r>
          </w:p>
          <w:p w:rsidR="00DA4459" w:rsidRPr="00DA4459" w:rsidRDefault="00DA4459" w:rsidP="00D93E5D">
            <w:pPr>
              <w:pStyle w:val="af7"/>
              <w:numPr>
                <w:ilvl w:val="0"/>
                <w:numId w:val="29"/>
              </w:numPr>
              <w:tabs>
                <w:tab w:val="left" w:pos="313"/>
              </w:tabs>
              <w:spacing w:line="240" w:lineRule="exact"/>
              <w:ind w:left="30" w:hanging="30"/>
              <w:jc w:val="both"/>
              <w:rPr>
                <w:color w:val="000000"/>
              </w:rPr>
            </w:pPr>
            <w:r w:rsidRPr="00DA4459">
              <w:rPr>
                <w:color w:val="000000"/>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tc>
      </w:tr>
      <w:tr w:rsidR="00DA4459" w:rsidRPr="00DA4459" w:rsidTr="003F033C">
        <w:tc>
          <w:tcPr>
            <w:tcW w:w="2450" w:type="dxa"/>
            <w:tcBorders>
              <w:top w:val="single" w:sz="4" w:space="0" w:color="000000"/>
              <w:left w:val="single" w:sz="4" w:space="0" w:color="000000"/>
              <w:bottom w:val="single" w:sz="4" w:space="0" w:color="000000"/>
            </w:tcBorders>
            <w:shd w:val="clear" w:color="auto" w:fill="auto"/>
          </w:tcPr>
          <w:p w:rsidR="00DA4459" w:rsidRPr="00DA4459" w:rsidRDefault="00DA4459" w:rsidP="003F033C">
            <w:pPr>
              <w:pStyle w:val="a0"/>
              <w:snapToGrid w:val="0"/>
              <w:spacing w:line="240" w:lineRule="exact"/>
              <w:ind w:firstLine="567"/>
              <w:rPr>
                <w:rFonts w:eastAsia="Calibri"/>
                <w:i/>
                <w:color w:val="000000"/>
              </w:rPr>
            </w:pPr>
          </w:p>
          <w:p w:rsidR="00DA4459" w:rsidRPr="00DA4459" w:rsidRDefault="00DA4459" w:rsidP="003F033C">
            <w:pPr>
              <w:pStyle w:val="a0"/>
              <w:spacing w:line="240" w:lineRule="exact"/>
              <w:ind w:firstLine="567"/>
              <w:rPr>
                <w:rFonts w:eastAsia="Calibri"/>
                <w:i/>
                <w:color w:val="000000"/>
              </w:rPr>
            </w:pPr>
          </w:p>
          <w:p w:rsidR="00DA4459" w:rsidRPr="00DA4459" w:rsidRDefault="00DA4459" w:rsidP="003F033C">
            <w:pPr>
              <w:pStyle w:val="a0"/>
              <w:spacing w:line="240" w:lineRule="exact"/>
              <w:ind w:firstLine="567"/>
              <w:rPr>
                <w:rFonts w:eastAsia="Calibri"/>
                <w:i/>
                <w:color w:val="000000"/>
              </w:rPr>
            </w:pPr>
          </w:p>
          <w:p w:rsidR="00DA4459" w:rsidRPr="00DA4459" w:rsidRDefault="00DA4459" w:rsidP="003F033C">
            <w:pPr>
              <w:pStyle w:val="a0"/>
              <w:spacing w:line="240" w:lineRule="exact"/>
              <w:ind w:firstLine="567"/>
              <w:rPr>
                <w:rFonts w:eastAsia="Calibri"/>
                <w:i/>
                <w:color w:val="000000"/>
              </w:rPr>
            </w:pPr>
          </w:p>
          <w:p w:rsidR="00DA4459" w:rsidRPr="00DA4459" w:rsidRDefault="00DA4459" w:rsidP="003F033C">
            <w:pPr>
              <w:pStyle w:val="a0"/>
              <w:spacing w:line="240" w:lineRule="exact"/>
              <w:ind w:firstLine="567"/>
              <w:rPr>
                <w:rFonts w:eastAsia="Calibri"/>
                <w:i/>
                <w:color w:val="000000"/>
              </w:rPr>
            </w:pPr>
          </w:p>
          <w:p w:rsidR="00DA4459" w:rsidRPr="00DA4459" w:rsidRDefault="00DA4459" w:rsidP="003F033C">
            <w:pPr>
              <w:pStyle w:val="a0"/>
              <w:spacing w:line="240" w:lineRule="exact"/>
              <w:ind w:firstLine="567"/>
              <w:rPr>
                <w:rFonts w:eastAsia="Calibri"/>
                <w:i/>
                <w:color w:val="000000"/>
              </w:rPr>
            </w:pPr>
          </w:p>
          <w:p w:rsidR="00DA4459" w:rsidRPr="00DA4459" w:rsidRDefault="00DA4459" w:rsidP="003F033C">
            <w:pPr>
              <w:pStyle w:val="a0"/>
              <w:spacing w:line="240" w:lineRule="exact"/>
              <w:ind w:firstLine="34"/>
              <w:rPr>
                <w:rFonts w:eastAsia="Calibri"/>
                <w:i/>
                <w:color w:val="000000"/>
              </w:rPr>
            </w:pPr>
            <w:r w:rsidRPr="00DA4459">
              <w:rPr>
                <w:rFonts w:eastAsia="Calibri"/>
                <w:i/>
                <w:color w:val="000000"/>
              </w:rPr>
              <w:t>Коррекционно-развивающая работа</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DA4459" w:rsidRPr="00DA4459" w:rsidRDefault="00DA4459" w:rsidP="00D93E5D">
            <w:pPr>
              <w:pStyle w:val="af7"/>
              <w:numPr>
                <w:ilvl w:val="0"/>
                <w:numId w:val="31"/>
              </w:numPr>
              <w:tabs>
                <w:tab w:val="left" w:pos="455"/>
              </w:tabs>
              <w:snapToGrid w:val="0"/>
              <w:spacing w:line="240" w:lineRule="exact"/>
              <w:ind w:left="0" w:hanging="30"/>
              <w:jc w:val="both"/>
              <w:rPr>
                <w:color w:val="000000"/>
              </w:rPr>
            </w:pPr>
            <w:r w:rsidRPr="00DA4459">
              <w:rPr>
                <w:color w:val="000000"/>
              </w:rPr>
              <w:t>реализация комплексного индивидуально ориентированного социально-психолого-педагогического в условиях образовательного процесса обучающихся с ограниченными возможностями здоровья с учётом особенностей психофизического развития;</w:t>
            </w:r>
          </w:p>
          <w:p w:rsidR="00DA4459" w:rsidRPr="00DA4459" w:rsidRDefault="00DA4459" w:rsidP="00D93E5D">
            <w:pPr>
              <w:pStyle w:val="af7"/>
              <w:numPr>
                <w:ilvl w:val="0"/>
                <w:numId w:val="31"/>
              </w:numPr>
              <w:tabs>
                <w:tab w:val="left" w:pos="455"/>
              </w:tabs>
              <w:spacing w:line="240" w:lineRule="exact"/>
              <w:ind w:left="0" w:hanging="30"/>
              <w:jc w:val="both"/>
              <w:rPr>
                <w:color w:val="000000"/>
              </w:rPr>
            </w:pPr>
            <w:r w:rsidRPr="00DA4459">
              <w:rPr>
                <w:color w:val="000000"/>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DA4459" w:rsidRPr="00DA4459" w:rsidRDefault="00DA4459" w:rsidP="00D93E5D">
            <w:pPr>
              <w:pStyle w:val="af7"/>
              <w:numPr>
                <w:ilvl w:val="0"/>
                <w:numId w:val="31"/>
              </w:numPr>
              <w:tabs>
                <w:tab w:val="left" w:pos="455"/>
              </w:tabs>
              <w:spacing w:line="240" w:lineRule="exact"/>
              <w:ind w:left="0" w:hanging="30"/>
              <w:jc w:val="both"/>
              <w:rPr>
                <w:color w:val="000000"/>
              </w:rPr>
            </w:pPr>
            <w:r w:rsidRPr="00DA4459">
              <w:rPr>
                <w:color w:val="000000"/>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DA4459" w:rsidRPr="00DA4459" w:rsidRDefault="00DA4459" w:rsidP="00D93E5D">
            <w:pPr>
              <w:pStyle w:val="af7"/>
              <w:numPr>
                <w:ilvl w:val="0"/>
                <w:numId w:val="31"/>
              </w:numPr>
              <w:tabs>
                <w:tab w:val="left" w:pos="455"/>
              </w:tabs>
              <w:spacing w:line="240" w:lineRule="exact"/>
              <w:ind w:left="0" w:hanging="30"/>
              <w:jc w:val="both"/>
              <w:rPr>
                <w:color w:val="000000"/>
              </w:rPr>
            </w:pPr>
            <w:r w:rsidRPr="00DA4459">
              <w:rPr>
                <w:color w:val="000000"/>
              </w:rPr>
              <w:t>коррекция и развитие высших психических функций, эмоционально-волевой, познавательной и речевой сфер;</w:t>
            </w:r>
          </w:p>
          <w:p w:rsidR="00DA4459" w:rsidRPr="00DA4459" w:rsidRDefault="00DA4459" w:rsidP="00D93E5D">
            <w:pPr>
              <w:pStyle w:val="af7"/>
              <w:numPr>
                <w:ilvl w:val="0"/>
                <w:numId w:val="31"/>
              </w:numPr>
              <w:tabs>
                <w:tab w:val="left" w:pos="455"/>
              </w:tabs>
              <w:spacing w:line="240" w:lineRule="exact"/>
              <w:ind w:left="0" w:hanging="30"/>
              <w:jc w:val="both"/>
              <w:rPr>
                <w:color w:val="000000"/>
              </w:rPr>
            </w:pPr>
            <w:r w:rsidRPr="00DA4459">
              <w:rPr>
                <w:color w:val="000000"/>
              </w:rPr>
              <w:t>развитие универсальных учебных действий в соответствии с требованиями основного общего образования;</w:t>
            </w:r>
          </w:p>
          <w:p w:rsidR="00DA4459" w:rsidRPr="00DA4459" w:rsidRDefault="00DA4459" w:rsidP="00D93E5D">
            <w:pPr>
              <w:pStyle w:val="af7"/>
              <w:numPr>
                <w:ilvl w:val="0"/>
                <w:numId w:val="31"/>
              </w:numPr>
              <w:tabs>
                <w:tab w:val="left" w:pos="455"/>
              </w:tabs>
              <w:spacing w:line="240" w:lineRule="exact"/>
              <w:ind w:left="0" w:hanging="30"/>
              <w:jc w:val="both"/>
              <w:rPr>
                <w:color w:val="000000"/>
              </w:rPr>
            </w:pPr>
            <w:r w:rsidRPr="00DA4459">
              <w:rPr>
                <w:color w:val="000000"/>
              </w:rPr>
              <w:t>развитие и укрепление зрелых личностных установок, формирование адекватных форм утверждения самостоятельности, личностной автономии;</w:t>
            </w:r>
          </w:p>
          <w:p w:rsidR="00DA4459" w:rsidRPr="00DA4459" w:rsidRDefault="00DA4459" w:rsidP="00D93E5D">
            <w:pPr>
              <w:pStyle w:val="af7"/>
              <w:numPr>
                <w:ilvl w:val="0"/>
                <w:numId w:val="31"/>
              </w:numPr>
              <w:tabs>
                <w:tab w:val="left" w:pos="455"/>
              </w:tabs>
              <w:spacing w:line="240" w:lineRule="exact"/>
              <w:ind w:left="0" w:hanging="30"/>
              <w:jc w:val="both"/>
              <w:rPr>
                <w:color w:val="000000"/>
              </w:rPr>
            </w:pPr>
            <w:r w:rsidRPr="00DA4459">
              <w:rPr>
                <w:color w:val="000000"/>
              </w:rPr>
              <w:t>формирование способов регуляции поведения и эмоциональных состояний;</w:t>
            </w:r>
          </w:p>
          <w:p w:rsidR="00DA4459" w:rsidRPr="00DA4459" w:rsidRDefault="00DA4459" w:rsidP="00D93E5D">
            <w:pPr>
              <w:pStyle w:val="af7"/>
              <w:numPr>
                <w:ilvl w:val="0"/>
                <w:numId w:val="31"/>
              </w:numPr>
              <w:tabs>
                <w:tab w:val="left" w:pos="455"/>
              </w:tabs>
              <w:spacing w:line="240" w:lineRule="exact"/>
              <w:ind w:left="0" w:hanging="30"/>
              <w:jc w:val="both"/>
              <w:rPr>
                <w:color w:val="000000"/>
              </w:rPr>
            </w:pPr>
            <w:r w:rsidRPr="00DA4459">
              <w:rPr>
                <w:color w:val="000000"/>
              </w:rPr>
              <w:t>развитие форм и навыков личностного общения в группе сверстников, коммуникативной компетенции;</w:t>
            </w:r>
          </w:p>
          <w:p w:rsidR="00DA4459" w:rsidRPr="00DA4459" w:rsidRDefault="00DA4459" w:rsidP="00D93E5D">
            <w:pPr>
              <w:pStyle w:val="af7"/>
              <w:numPr>
                <w:ilvl w:val="0"/>
                <w:numId w:val="31"/>
              </w:numPr>
              <w:tabs>
                <w:tab w:val="left" w:pos="455"/>
              </w:tabs>
              <w:spacing w:line="240" w:lineRule="exact"/>
              <w:ind w:left="0" w:hanging="30"/>
              <w:jc w:val="both"/>
              <w:rPr>
                <w:color w:val="000000"/>
              </w:rPr>
            </w:pPr>
            <w:r w:rsidRPr="00DA4459">
              <w:rPr>
                <w:color w:val="000000"/>
              </w:rPr>
              <w:t>развитие компетенций, необходимых для продолжения образования и профессионального самоопределения;</w:t>
            </w:r>
          </w:p>
          <w:p w:rsidR="00DA4459" w:rsidRPr="00DA4459" w:rsidRDefault="00DA4459" w:rsidP="00D93E5D">
            <w:pPr>
              <w:pStyle w:val="af7"/>
              <w:numPr>
                <w:ilvl w:val="0"/>
                <w:numId w:val="31"/>
              </w:numPr>
              <w:tabs>
                <w:tab w:val="left" w:pos="455"/>
              </w:tabs>
              <w:spacing w:line="240" w:lineRule="exact"/>
              <w:ind w:left="0" w:hanging="30"/>
              <w:jc w:val="both"/>
              <w:rPr>
                <w:color w:val="000000"/>
              </w:rPr>
            </w:pPr>
            <w:r w:rsidRPr="00DA4459">
              <w:rPr>
                <w:color w:val="000000"/>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DA4459" w:rsidRPr="00DA4459" w:rsidRDefault="00DA4459" w:rsidP="00D93E5D">
            <w:pPr>
              <w:pStyle w:val="af7"/>
              <w:numPr>
                <w:ilvl w:val="0"/>
                <w:numId w:val="31"/>
              </w:numPr>
              <w:tabs>
                <w:tab w:val="left" w:pos="455"/>
              </w:tabs>
              <w:spacing w:line="240" w:lineRule="exact"/>
              <w:ind w:left="0" w:hanging="30"/>
              <w:jc w:val="both"/>
              <w:rPr>
                <w:color w:val="000000"/>
              </w:rPr>
            </w:pPr>
            <w:r w:rsidRPr="00DA4459">
              <w:rPr>
                <w:color w:val="000000"/>
              </w:rPr>
              <w:t>социальная защита ребёнка в случаях неблагоприятных условий жизни при психотравмирующих обстоятельствах.</w:t>
            </w:r>
          </w:p>
        </w:tc>
      </w:tr>
      <w:tr w:rsidR="00DA4459" w:rsidRPr="00DA4459" w:rsidTr="003F033C">
        <w:tc>
          <w:tcPr>
            <w:tcW w:w="2450" w:type="dxa"/>
            <w:tcBorders>
              <w:top w:val="single" w:sz="4" w:space="0" w:color="000000"/>
              <w:left w:val="single" w:sz="4" w:space="0" w:color="000000"/>
              <w:bottom w:val="single" w:sz="4" w:space="0" w:color="000000"/>
            </w:tcBorders>
            <w:shd w:val="clear" w:color="auto" w:fill="auto"/>
          </w:tcPr>
          <w:p w:rsidR="00DA4459" w:rsidRPr="00DA4459" w:rsidRDefault="00DA4459" w:rsidP="003F033C">
            <w:pPr>
              <w:pStyle w:val="a0"/>
              <w:snapToGrid w:val="0"/>
              <w:spacing w:line="240" w:lineRule="exact"/>
              <w:ind w:firstLine="567"/>
              <w:rPr>
                <w:rFonts w:eastAsia="Calibri"/>
                <w:i/>
                <w:color w:val="000000"/>
              </w:rPr>
            </w:pPr>
          </w:p>
          <w:p w:rsidR="00DA4459" w:rsidRPr="00DA4459" w:rsidRDefault="00DA4459" w:rsidP="003F033C">
            <w:pPr>
              <w:pStyle w:val="a0"/>
              <w:spacing w:line="240" w:lineRule="exact"/>
              <w:ind w:firstLine="34"/>
              <w:rPr>
                <w:rFonts w:eastAsia="Calibri"/>
                <w:i/>
                <w:color w:val="000000"/>
              </w:rPr>
            </w:pPr>
            <w:r w:rsidRPr="00DA4459">
              <w:rPr>
                <w:rFonts w:eastAsia="Calibri"/>
                <w:i/>
                <w:color w:val="000000"/>
              </w:rPr>
              <w:t>Консультативная работа</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DA4459" w:rsidRPr="00DA4459" w:rsidRDefault="00DA4459" w:rsidP="00D93E5D">
            <w:pPr>
              <w:pStyle w:val="af7"/>
              <w:numPr>
                <w:ilvl w:val="0"/>
                <w:numId w:val="25"/>
              </w:numPr>
              <w:tabs>
                <w:tab w:val="left" w:pos="313"/>
              </w:tabs>
              <w:snapToGrid w:val="0"/>
              <w:spacing w:line="240" w:lineRule="exact"/>
              <w:ind w:left="30" w:hanging="30"/>
              <w:jc w:val="both"/>
              <w:rPr>
                <w:color w:val="000000"/>
              </w:rPr>
            </w:pPr>
            <w:r w:rsidRPr="00DA4459">
              <w:rPr>
                <w:color w:val="000000"/>
              </w:rPr>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DA4459" w:rsidRPr="00DA4459" w:rsidRDefault="00DA4459" w:rsidP="00D93E5D">
            <w:pPr>
              <w:pStyle w:val="af7"/>
              <w:numPr>
                <w:ilvl w:val="0"/>
                <w:numId w:val="25"/>
              </w:numPr>
              <w:tabs>
                <w:tab w:val="left" w:pos="313"/>
              </w:tabs>
              <w:spacing w:line="240" w:lineRule="exact"/>
              <w:ind w:left="30" w:hanging="30"/>
              <w:jc w:val="both"/>
              <w:rPr>
                <w:color w:val="000000"/>
              </w:rPr>
            </w:pPr>
            <w:r w:rsidRPr="00DA4459">
              <w:rPr>
                <w:color w:val="000000"/>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DA4459" w:rsidRPr="00DA4459" w:rsidRDefault="00DA4459" w:rsidP="00D93E5D">
            <w:pPr>
              <w:pStyle w:val="af7"/>
              <w:numPr>
                <w:ilvl w:val="0"/>
                <w:numId w:val="25"/>
              </w:numPr>
              <w:tabs>
                <w:tab w:val="left" w:pos="313"/>
              </w:tabs>
              <w:spacing w:line="240" w:lineRule="exact"/>
              <w:ind w:left="30" w:hanging="30"/>
              <w:jc w:val="both"/>
              <w:rPr>
                <w:color w:val="000000"/>
              </w:rPr>
            </w:pPr>
            <w:r w:rsidRPr="00DA4459">
              <w:rPr>
                <w:color w:val="000000"/>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DA4459" w:rsidRPr="00DA4459" w:rsidRDefault="00DA4459" w:rsidP="00D93E5D">
            <w:pPr>
              <w:pStyle w:val="af7"/>
              <w:numPr>
                <w:ilvl w:val="0"/>
                <w:numId w:val="25"/>
              </w:numPr>
              <w:tabs>
                <w:tab w:val="left" w:pos="313"/>
              </w:tabs>
              <w:spacing w:line="240" w:lineRule="exact"/>
              <w:ind w:left="30" w:hanging="30"/>
              <w:jc w:val="both"/>
              <w:rPr>
                <w:color w:val="000000"/>
              </w:rPr>
            </w:pPr>
            <w:r w:rsidRPr="00DA4459">
              <w:rPr>
                <w:color w:val="000000"/>
              </w:rP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r>
      <w:tr w:rsidR="00DA4459" w:rsidRPr="00DA4459" w:rsidTr="003F033C">
        <w:tc>
          <w:tcPr>
            <w:tcW w:w="2450" w:type="dxa"/>
            <w:tcBorders>
              <w:top w:val="single" w:sz="4" w:space="0" w:color="000000"/>
              <w:left w:val="single" w:sz="4" w:space="0" w:color="000000"/>
              <w:bottom w:val="single" w:sz="4" w:space="0" w:color="000000"/>
            </w:tcBorders>
            <w:shd w:val="clear" w:color="auto" w:fill="auto"/>
          </w:tcPr>
          <w:p w:rsidR="00DA4459" w:rsidRPr="00DA4459" w:rsidRDefault="00DA4459" w:rsidP="003F033C">
            <w:pPr>
              <w:pStyle w:val="a0"/>
              <w:snapToGrid w:val="0"/>
              <w:spacing w:line="240" w:lineRule="exact"/>
              <w:ind w:firstLine="567"/>
              <w:rPr>
                <w:rFonts w:eastAsia="Calibri"/>
                <w:i/>
                <w:color w:val="000000"/>
              </w:rPr>
            </w:pPr>
          </w:p>
          <w:p w:rsidR="00DA4459" w:rsidRPr="00DA4459" w:rsidRDefault="00DA4459" w:rsidP="003F033C">
            <w:pPr>
              <w:pStyle w:val="a0"/>
              <w:spacing w:line="240" w:lineRule="exact"/>
              <w:ind w:firstLine="34"/>
              <w:rPr>
                <w:rFonts w:eastAsia="Calibri"/>
                <w:i/>
                <w:color w:val="000000"/>
              </w:rPr>
            </w:pPr>
            <w:r w:rsidRPr="00DA4459">
              <w:rPr>
                <w:rFonts w:eastAsia="Calibri"/>
                <w:i/>
                <w:color w:val="000000"/>
              </w:rPr>
              <w:t xml:space="preserve">Информационно-просветительская </w:t>
            </w:r>
            <w:r w:rsidRPr="00DA4459">
              <w:rPr>
                <w:rFonts w:eastAsia="Calibri"/>
                <w:i/>
                <w:color w:val="000000"/>
              </w:rPr>
              <w:lastRenderedPageBreak/>
              <w:t>работа</w:t>
            </w:r>
          </w:p>
        </w:tc>
        <w:tc>
          <w:tcPr>
            <w:tcW w:w="7767" w:type="dxa"/>
            <w:tcBorders>
              <w:top w:val="single" w:sz="4" w:space="0" w:color="000000"/>
              <w:left w:val="single" w:sz="4" w:space="0" w:color="000000"/>
              <w:bottom w:val="single" w:sz="4" w:space="0" w:color="000000"/>
              <w:right w:val="single" w:sz="4" w:space="0" w:color="000000"/>
            </w:tcBorders>
            <w:shd w:val="clear" w:color="auto" w:fill="auto"/>
          </w:tcPr>
          <w:p w:rsidR="00DA4459" w:rsidRPr="00DA4459" w:rsidRDefault="00DA4459" w:rsidP="00D93E5D">
            <w:pPr>
              <w:pStyle w:val="af7"/>
              <w:numPr>
                <w:ilvl w:val="0"/>
                <w:numId w:val="13"/>
              </w:numPr>
              <w:tabs>
                <w:tab w:val="left" w:pos="313"/>
              </w:tabs>
              <w:snapToGrid w:val="0"/>
              <w:spacing w:line="240" w:lineRule="exact"/>
              <w:ind w:left="30" w:hanging="30"/>
              <w:jc w:val="both"/>
              <w:rPr>
                <w:color w:val="000000"/>
              </w:rPr>
            </w:pPr>
            <w:r w:rsidRPr="00DA4459">
              <w:rPr>
                <w:color w:val="000000"/>
              </w:rPr>
              <w:lastRenderedPageBreak/>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DA4459" w:rsidRPr="00DA4459" w:rsidRDefault="00DA4459" w:rsidP="00D93E5D">
            <w:pPr>
              <w:pStyle w:val="af7"/>
              <w:numPr>
                <w:ilvl w:val="0"/>
                <w:numId w:val="13"/>
              </w:numPr>
              <w:tabs>
                <w:tab w:val="left" w:pos="313"/>
              </w:tabs>
              <w:spacing w:line="240" w:lineRule="exact"/>
              <w:ind w:left="30" w:hanging="30"/>
              <w:jc w:val="both"/>
              <w:rPr>
                <w:color w:val="000000"/>
              </w:rPr>
            </w:pPr>
            <w:r w:rsidRPr="00DA4459">
              <w:rPr>
                <w:color w:val="000000"/>
              </w:rPr>
              <w:t xml:space="preserve">различные формы просветительской деятельности (лекции, беседы, </w:t>
            </w:r>
            <w:r w:rsidRPr="00DA4459">
              <w:rPr>
                <w:color w:val="000000"/>
              </w:rPr>
              <w:lastRenderedPageBreak/>
              <w:t>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DA4459" w:rsidRPr="00DA4459" w:rsidRDefault="00DA4459" w:rsidP="00D93E5D">
            <w:pPr>
              <w:pStyle w:val="af7"/>
              <w:numPr>
                <w:ilvl w:val="0"/>
                <w:numId w:val="13"/>
              </w:numPr>
              <w:tabs>
                <w:tab w:val="left" w:pos="313"/>
              </w:tabs>
              <w:spacing w:line="240" w:lineRule="exact"/>
              <w:ind w:left="30" w:hanging="30"/>
              <w:jc w:val="both"/>
              <w:rPr>
                <w:color w:val="000000"/>
              </w:rPr>
            </w:pPr>
            <w:r w:rsidRPr="00DA4459">
              <w:rPr>
                <w:color w:val="000000"/>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c>
      </w:tr>
    </w:tbl>
    <w:p w:rsidR="00DA4459" w:rsidRPr="00DA4459" w:rsidRDefault="00DA4459" w:rsidP="00DA4459">
      <w:pPr>
        <w:rPr>
          <w:rFonts w:ascii="Times New Roman" w:hAnsi="Times New Roman" w:cs="Times New Roman"/>
          <w:b/>
          <w:color w:val="000000"/>
          <w:sz w:val="24"/>
          <w:szCs w:val="24"/>
        </w:rPr>
      </w:pPr>
    </w:p>
    <w:p w:rsidR="00DA4459" w:rsidRPr="00DA4459" w:rsidRDefault="00DA4459" w:rsidP="00DA4459">
      <w:pPr>
        <w:ind w:firstLine="567"/>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Характеристика содержания программы</w:t>
      </w:r>
    </w:p>
    <w:p w:rsidR="00DA4459" w:rsidRPr="00DA4459" w:rsidRDefault="00DA4459" w:rsidP="00DA4459">
      <w:pPr>
        <w:pStyle w:val="af7"/>
        <w:spacing w:line="276" w:lineRule="auto"/>
        <w:ind w:left="0" w:firstLine="567"/>
        <w:jc w:val="both"/>
        <w:rPr>
          <w:b/>
          <w:i/>
          <w:color w:val="000000"/>
        </w:rPr>
      </w:pPr>
      <w:r w:rsidRPr="00DA4459">
        <w:rPr>
          <w:b/>
          <w:i/>
          <w:color w:val="000000"/>
        </w:rPr>
        <w:t>Диагностическая работа:</w:t>
      </w:r>
    </w:p>
    <w:tbl>
      <w:tblPr>
        <w:tblW w:w="0" w:type="auto"/>
        <w:tblInd w:w="-142" w:type="dxa"/>
        <w:tblLayout w:type="fixed"/>
        <w:tblCellMar>
          <w:left w:w="0" w:type="dxa"/>
          <w:right w:w="0" w:type="dxa"/>
        </w:tblCellMar>
        <w:tblLook w:val="0000" w:firstRow="0" w:lastRow="0" w:firstColumn="0" w:lastColumn="0" w:noHBand="0" w:noVBand="0"/>
      </w:tblPr>
      <w:tblGrid>
        <w:gridCol w:w="2127"/>
        <w:gridCol w:w="2693"/>
        <w:gridCol w:w="3827"/>
        <w:gridCol w:w="1721"/>
      </w:tblGrid>
      <w:tr w:rsidR="00DA4459" w:rsidRPr="00DA4459" w:rsidTr="003F033C">
        <w:trPr>
          <w:trHeight w:val="740"/>
        </w:trPr>
        <w:tc>
          <w:tcPr>
            <w:tcW w:w="2127" w:type="dxa"/>
            <w:tcBorders>
              <w:top w:val="single" w:sz="8" w:space="0" w:color="000000"/>
              <w:left w:val="single" w:sz="8" w:space="0" w:color="000000"/>
              <w:bottom w:val="single" w:sz="8" w:space="0" w:color="000000"/>
            </w:tcBorders>
            <w:shd w:val="clear" w:color="auto" w:fill="auto"/>
          </w:tcPr>
          <w:p w:rsidR="00DA4459" w:rsidRPr="00DA4459" w:rsidRDefault="00DA4459" w:rsidP="003F033C">
            <w:pPr>
              <w:snapToGrid w:val="0"/>
              <w:spacing w:line="240" w:lineRule="exact"/>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Задачи</w:t>
            </w:r>
          </w:p>
          <w:p w:rsidR="00DA4459" w:rsidRPr="00DA4459" w:rsidRDefault="00DA4459" w:rsidP="003F033C">
            <w:pPr>
              <w:spacing w:line="240" w:lineRule="exact"/>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(направления деятельности)</w:t>
            </w:r>
          </w:p>
        </w:tc>
        <w:tc>
          <w:tcPr>
            <w:tcW w:w="2693" w:type="dxa"/>
            <w:tcBorders>
              <w:top w:val="single" w:sz="8" w:space="0" w:color="000000"/>
              <w:left w:val="single" w:sz="8" w:space="0" w:color="000000"/>
              <w:bottom w:val="single" w:sz="8" w:space="0" w:color="000000"/>
            </w:tcBorders>
            <w:shd w:val="clear" w:color="auto" w:fill="auto"/>
          </w:tcPr>
          <w:p w:rsidR="00DA4459" w:rsidRPr="00DA4459" w:rsidRDefault="00DA4459" w:rsidP="003F033C">
            <w:pPr>
              <w:snapToGrid w:val="0"/>
              <w:spacing w:line="240" w:lineRule="exact"/>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Планируемые</w:t>
            </w:r>
          </w:p>
          <w:p w:rsidR="00DA4459" w:rsidRPr="00DA4459" w:rsidRDefault="00DA4459" w:rsidP="003F033C">
            <w:pPr>
              <w:spacing w:line="240" w:lineRule="exact"/>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результаты</w:t>
            </w:r>
          </w:p>
        </w:tc>
        <w:tc>
          <w:tcPr>
            <w:tcW w:w="3827" w:type="dxa"/>
            <w:tcBorders>
              <w:top w:val="single" w:sz="8" w:space="0" w:color="000000"/>
              <w:left w:val="single" w:sz="8" w:space="0" w:color="000000"/>
              <w:bottom w:val="single" w:sz="8" w:space="0" w:color="000000"/>
            </w:tcBorders>
            <w:shd w:val="clear" w:color="auto" w:fill="auto"/>
          </w:tcPr>
          <w:p w:rsidR="00DA4459" w:rsidRPr="00DA4459" w:rsidRDefault="00DA4459" w:rsidP="003F033C">
            <w:pPr>
              <w:snapToGrid w:val="0"/>
              <w:spacing w:line="240" w:lineRule="exact"/>
              <w:ind w:hanging="17"/>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Виды и формы</w:t>
            </w:r>
          </w:p>
          <w:p w:rsidR="00DA4459" w:rsidRPr="00DA4459" w:rsidRDefault="00DA4459" w:rsidP="003F033C">
            <w:pPr>
              <w:spacing w:line="240" w:lineRule="exact"/>
              <w:ind w:hanging="17"/>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деятельности,</w:t>
            </w:r>
          </w:p>
          <w:p w:rsidR="00DA4459" w:rsidRPr="00DA4459" w:rsidRDefault="00DA4459" w:rsidP="003F033C">
            <w:pPr>
              <w:spacing w:line="240" w:lineRule="exact"/>
              <w:ind w:hanging="17"/>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мероприятия</w:t>
            </w:r>
          </w:p>
          <w:p w:rsidR="00DA4459" w:rsidRPr="00DA4459" w:rsidRDefault="00DA4459" w:rsidP="003F033C">
            <w:pPr>
              <w:spacing w:line="240" w:lineRule="exact"/>
              <w:ind w:hanging="17"/>
              <w:rPr>
                <w:rFonts w:ascii="Times New Roman" w:hAnsi="Times New Roman" w:cs="Times New Roman"/>
                <w:b/>
                <w:color w:val="000000"/>
                <w:sz w:val="24"/>
                <w:szCs w:val="24"/>
              </w:rPr>
            </w:pPr>
          </w:p>
        </w:tc>
        <w:tc>
          <w:tcPr>
            <w:tcW w:w="1721" w:type="dxa"/>
            <w:tcBorders>
              <w:top w:val="single" w:sz="8" w:space="0" w:color="000000"/>
              <w:left w:val="single" w:sz="8" w:space="0" w:color="000000"/>
              <w:bottom w:val="single" w:sz="8" w:space="0" w:color="000000"/>
              <w:right w:val="single" w:sz="8" w:space="0" w:color="000000"/>
            </w:tcBorders>
            <w:shd w:val="clear" w:color="auto" w:fill="auto"/>
          </w:tcPr>
          <w:p w:rsidR="00DA4459" w:rsidRPr="00DA4459" w:rsidRDefault="00DA4459" w:rsidP="003F033C">
            <w:pPr>
              <w:snapToGrid w:val="0"/>
              <w:spacing w:line="240" w:lineRule="exact"/>
              <w:ind w:hanging="17"/>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Сроки</w:t>
            </w:r>
          </w:p>
          <w:p w:rsidR="00DA4459" w:rsidRPr="00DA4459" w:rsidRDefault="00DA4459" w:rsidP="003F033C">
            <w:pPr>
              <w:spacing w:line="240" w:lineRule="exact"/>
              <w:ind w:hanging="17"/>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проведения</w:t>
            </w:r>
          </w:p>
        </w:tc>
      </w:tr>
      <w:tr w:rsidR="00DA4459" w:rsidRPr="00DA4459" w:rsidTr="003F033C">
        <w:trPr>
          <w:trHeight w:val="148"/>
        </w:trPr>
        <w:tc>
          <w:tcPr>
            <w:tcW w:w="2127"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Первичная диагностика </w:t>
            </w:r>
          </w:p>
        </w:tc>
        <w:tc>
          <w:tcPr>
            <w:tcW w:w="2693"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rPr>
                <w:rFonts w:ascii="Times New Roman" w:hAnsi="Times New Roman" w:cs="Times New Roman"/>
                <w:color w:val="000000"/>
                <w:sz w:val="24"/>
                <w:szCs w:val="24"/>
              </w:rPr>
            </w:pPr>
            <w:r w:rsidRPr="00DA4459">
              <w:rPr>
                <w:rFonts w:ascii="Times New Roman" w:hAnsi="Times New Roman" w:cs="Times New Roman"/>
                <w:color w:val="000000"/>
                <w:sz w:val="24"/>
                <w:szCs w:val="24"/>
              </w:rPr>
              <w:t>Создание банка данных  обучающихся, нуждающихся в специализированной помощи.</w:t>
            </w:r>
          </w:p>
          <w:p w:rsidR="00DA4459" w:rsidRPr="00DA4459" w:rsidRDefault="00DA4459" w:rsidP="003F033C">
            <w:pPr>
              <w:spacing w:line="240" w:lineRule="exact"/>
              <w:rPr>
                <w:rFonts w:ascii="Times New Roman" w:hAnsi="Times New Roman" w:cs="Times New Roman"/>
                <w:color w:val="000000"/>
                <w:sz w:val="24"/>
                <w:szCs w:val="24"/>
              </w:rPr>
            </w:pPr>
          </w:p>
        </w:tc>
        <w:tc>
          <w:tcPr>
            <w:tcW w:w="3827"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ind w:hanging="17"/>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Наблюдение, </w:t>
            </w:r>
            <w:r w:rsidR="005A7B22">
              <w:rPr>
                <w:rFonts w:ascii="Times New Roman" w:hAnsi="Times New Roman" w:cs="Times New Roman"/>
                <w:color w:val="000000"/>
                <w:sz w:val="24"/>
                <w:szCs w:val="24"/>
              </w:rPr>
              <w:t xml:space="preserve">психологическое </w:t>
            </w:r>
            <w:r w:rsidRPr="00DA4459">
              <w:rPr>
                <w:rFonts w:ascii="Times New Roman" w:hAnsi="Times New Roman" w:cs="Times New Roman"/>
                <w:color w:val="000000"/>
                <w:sz w:val="24"/>
                <w:szCs w:val="24"/>
              </w:rPr>
              <w:t xml:space="preserve">и </w:t>
            </w:r>
            <w:r w:rsidR="005A7B22">
              <w:rPr>
                <w:rFonts w:ascii="Times New Roman" w:hAnsi="Times New Roman" w:cs="Times New Roman"/>
                <w:color w:val="000000"/>
                <w:sz w:val="24"/>
                <w:szCs w:val="24"/>
              </w:rPr>
              <w:t xml:space="preserve">  </w:t>
            </w:r>
            <w:r w:rsidRPr="00DA4459">
              <w:rPr>
                <w:rFonts w:ascii="Times New Roman" w:hAnsi="Times New Roman" w:cs="Times New Roman"/>
                <w:color w:val="000000"/>
                <w:sz w:val="24"/>
                <w:szCs w:val="24"/>
              </w:rPr>
              <w:t>обследование;</w:t>
            </w:r>
          </w:p>
          <w:p w:rsidR="00DA4459" w:rsidRPr="00DA4459" w:rsidRDefault="00DA4459" w:rsidP="003F033C">
            <w:pPr>
              <w:spacing w:line="240" w:lineRule="exact"/>
              <w:ind w:hanging="17"/>
              <w:rPr>
                <w:rFonts w:ascii="Times New Roman" w:hAnsi="Times New Roman" w:cs="Times New Roman"/>
                <w:color w:val="000000"/>
                <w:sz w:val="24"/>
                <w:szCs w:val="24"/>
              </w:rPr>
            </w:pPr>
            <w:r w:rsidRPr="00DA4459">
              <w:rPr>
                <w:rFonts w:ascii="Times New Roman" w:hAnsi="Times New Roman" w:cs="Times New Roman"/>
                <w:color w:val="000000"/>
                <w:sz w:val="24"/>
                <w:szCs w:val="24"/>
              </w:rPr>
              <w:t>анкетирование  родителей, беседы с педагогами</w:t>
            </w:r>
          </w:p>
        </w:tc>
        <w:tc>
          <w:tcPr>
            <w:tcW w:w="1721" w:type="dxa"/>
            <w:tcBorders>
              <w:left w:val="single" w:sz="8" w:space="0" w:color="000000"/>
              <w:bottom w:val="single" w:sz="8" w:space="0" w:color="000000"/>
              <w:right w:val="single" w:sz="8" w:space="0" w:color="000000"/>
            </w:tcBorders>
            <w:shd w:val="clear" w:color="auto" w:fill="auto"/>
          </w:tcPr>
          <w:p w:rsidR="00DA4459" w:rsidRPr="00DA4459" w:rsidRDefault="00DA4459" w:rsidP="003F033C">
            <w:pPr>
              <w:snapToGrid w:val="0"/>
              <w:spacing w:line="240" w:lineRule="exact"/>
              <w:ind w:hanging="1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сентябрь</w:t>
            </w:r>
          </w:p>
          <w:p w:rsidR="00DA4459" w:rsidRPr="00DA4459" w:rsidRDefault="00DA4459" w:rsidP="003F033C">
            <w:pPr>
              <w:spacing w:line="240" w:lineRule="exact"/>
              <w:ind w:hanging="1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w:t>
            </w:r>
          </w:p>
          <w:p w:rsidR="00DA4459" w:rsidRPr="00DA4459" w:rsidRDefault="00DA4459" w:rsidP="003F033C">
            <w:pPr>
              <w:spacing w:line="240" w:lineRule="exact"/>
              <w:ind w:hanging="1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w:t>
            </w:r>
          </w:p>
          <w:p w:rsidR="00DA4459" w:rsidRPr="00DA4459" w:rsidRDefault="00DA4459" w:rsidP="003F033C">
            <w:pPr>
              <w:spacing w:line="240" w:lineRule="exact"/>
              <w:ind w:hanging="1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w:t>
            </w:r>
          </w:p>
          <w:p w:rsidR="00DA4459" w:rsidRPr="00DA4459" w:rsidRDefault="00DA4459" w:rsidP="003F033C">
            <w:pPr>
              <w:spacing w:line="240" w:lineRule="exact"/>
              <w:ind w:hanging="17"/>
              <w:jc w:val="both"/>
              <w:rPr>
                <w:rFonts w:ascii="Times New Roman" w:hAnsi="Times New Roman" w:cs="Times New Roman"/>
                <w:color w:val="000000"/>
                <w:sz w:val="24"/>
                <w:szCs w:val="24"/>
              </w:rPr>
            </w:pPr>
          </w:p>
        </w:tc>
      </w:tr>
      <w:tr w:rsidR="00DA4459" w:rsidRPr="00DA4459" w:rsidTr="003F033C">
        <w:trPr>
          <w:trHeight w:val="148"/>
        </w:trPr>
        <w:tc>
          <w:tcPr>
            <w:tcW w:w="2127"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Углубленная  диагностика детей с ОВЗ, детей-инвалидов</w:t>
            </w:r>
          </w:p>
          <w:p w:rsidR="00DA4459" w:rsidRPr="00DA4459" w:rsidRDefault="00DA4459" w:rsidP="003F033C">
            <w:pPr>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w:t>
            </w:r>
          </w:p>
        </w:tc>
        <w:tc>
          <w:tcPr>
            <w:tcW w:w="2693"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rPr>
                <w:rFonts w:ascii="Times New Roman" w:hAnsi="Times New Roman" w:cs="Times New Roman"/>
                <w:color w:val="000000"/>
                <w:sz w:val="24"/>
                <w:szCs w:val="24"/>
              </w:rPr>
            </w:pPr>
            <w:r w:rsidRPr="00DA4459">
              <w:rPr>
                <w:rFonts w:ascii="Times New Roman" w:hAnsi="Times New Roman" w:cs="Times New Roman"/>
                <w:color w:val="000000"/>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3827"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ind w:hanging="17"/>
              <w:rPr>
                <w:rFonts w:ascii="Times New Roman" w:hAnsi="Times New Roman" w:cs="Times New Roman"/>
                <w:color w:val="000000"/>
                <w:sz w:val="24"/>
                <w:szCs w:val="24"/>
              </w:rPr>
            </w:pPr>
            <w:r w:rsidRPr="00DA4459">
              <w:rPr>
                <w:rFonts w:ascii="Times New Roman" w:hAnsi="Times New Roman" w:cs="Times New Roman"/>
                <w:color w:val="000000"/>
                <w:sz w:val="24"/>
                <w:szCs w:val="24"/>
              </w:rPr>
              <w:t>Диагностирование</w:t>
            </w:r>
          </w:p>
          <w:p w:rsidR="00DA4459" w:rsidRPr="00DA4459" w:rsidRDefault="00DA4459" w:rsidP="003F033C">
            <w:pPr>
              <w:spacing w:line="240" w:lineRule="exact"/>
              <w:ind w:hanging="17"/>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Заполнение диагностических документов специалистами (речевой карты, протокола обследования) </w:t>
            </w:r>
          </w:p>
        </w:tc>
        <w:tc>
          <w:tcPr>
            <w:tcW w:w="1721" w:type="dxa"/>
            <w:tcBorders>
              <w:left w:val="single" w:sz="8" w:space="0" w:color="000000"/>
              <w:bottom w:val="single" w:sz="8" w:space="0" w:color="000000"/>
              <w:right w:val="single" w:sz="8" w:space="0" w:color="000000"/>
            </w:tcBorders>
            <w:shd w:val="clear" w:color="auto" w:fill="auto"/>
          </w:tcPr>
          <w:p w:rsidR="00DA4459" w:rsidRPr="00DA4459" w:rsidRDefault="00DA4459" w:rsidP="003F033C">
            <w:pPr>
              <w:snapToGrid w:val="0"/>
              <w:spacing w:line="240" w:lineRule="exact"/>
              <w:ind w:hanging="1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сентябрь</w:t>
            </w:r>
          </w:p>
        </w:tc>
      </w:tr>
      <w:tr w:rsidR="00DA4459" w:rsidRPr="00DA4459" w:rsidTr="004A5903">
        <w:trPr>
          <w:trHeight w:val="60"/>
        </w:trPr>
        <w:tc>
          <w:tcPr>
            <w:tcW w:w="2127"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Определение уровня организованности ребенка, особенности эмоционально-волевой  и личностной сферы; уровень знаний по предметам</w:t>
            </w:r>
          </w:p>
          <w:p w:rsidR="00DA4459" w:rsidRPr="00DA4459" w:rsidRDefault="00DA4459" w:rsidP="003F033C">
            <w:pPr>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w:t>
            </w:r>
          </w:p>
          <w:p w:rsidR="00DA4459" w:rsidRPr="00DA4459" w:rsidRDefault="00DA4459" w:rsidP="003F033C">
            <w:pPr>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w:t>
            </w:r>
          </w:p>
          <w:p w:rsidR="00DA4459" w:rsidRPr="00DA4459" w:rsidRDefault="00DA4459" w:rsidP="003F033C">
            <w:pPr>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w:t>
            </w:r>
          </w:p>
          <w:p w:rsidR="00DA4459" w:rsidRPr="00DA4459" w:rsidRDefault="00DA4459" w:rsidP="003F033C">
            <w:pPr>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w:t>
            </w:r>
          </w:p>
        </w:tc>
        <w:tc>
          <w:tcPr>
            <w:tcW w:w="2693"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rPr>
                <w:rFonts w:ascii="Times New Roman" w:hAnsi="Times New Roman" w:cs="Times New Roman"/>
                <w:color w:val="000000"/>
                <w:sz w:val="24"/>
                <w:szCs w:val="24"/>
              </w:rPr>
            </w:pPr>
            <w:r w:rsidRPr="00DA4459">
              <w:rPr>
                <w:rFonts w:ascii="Times New Roman" w:hAnsi="Times New Roman" w:cs="Times New Roman"/>
                <w:color w:val="000000"/>
                <w:sz w:val="24"/>
                <w:szCs w:val="24"/>
              </w:rPr>
              <w:lastRenderedPageBreak/>
              <w:t xml:space="preserve">Получение объективной информации об организованности ребенка, умении учиться, особенности личности, уровню знаний по предметам. </w:t>
            </w:r>
          </w:p>
          <w:p w:rsidR="00DA4459" w:rsidRPr="00DA4459" w:rsidRDefault="00DA4459" w:rsidP="003F033C">
            <w:pPr>
              <w:spacing w:line="240" w:lineRule="exact"/>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Выявление нарушений в поведении (гиперактивность, замкнутость, обидчивость и т.д.) </w:t>
            </w:r>
          </w:p>
        </w:tc>
        <w:tc>
          <w:tcPr>
            <w:tcW w:w="3827"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ind w:hanging="17"/>
              <w:rPr>
                <w:rFonts w:ascii="Times New Roman" w:hAnsi="Times New Roman" w:cs="Times New Roman"/>
                <w:color w:val="000000"/>
                <w:sz w:val="24"/>
                <w:szCs w:val="24"/>
              </w:rPr>
            </w:pPr>
            <w:r w:rsidRPr="00DA4459">
              <w:rPr>
                <w:rFonts w:ascii="Times New Roman" w:hAnsi="Times New Roman" w:cs="Times New Roman"/>
                <w:color w:val="000000"/>
                <w:sz w:val="24"/>
                <w:szCs w:val="24"/>
              </w:rPr>
              <w:t> Анкетирование, наблюдение во время занятий, беседа с родителями, посещение семьи. Составление характеристики.</w:t>
            </w:r>
          </w:p>
        </w:tc>
        <w:tc>
          <w:tcPr>
            <w:tcW w:w="1721" w:type="dxa"/>
            <w:tcBorders>
              <w:left w:val="single" w:sz="8" w:space="0" w:color="000000"/>
              <w:bottom w:val="single" w:sz="8" w:space="0" w:color="000000"/>
              <w:right w:val="single" w:sz="8" w:space="0" w:color="000000"/>
            </w:tcBorders>
            <w:shd w:val="clear" w:color="auto" w:fill="auto"/>
          </w:tcPr>
          <w:p w:rsidR="00DA4459" w:rsidRPr="00DA4459" w:rsidRDefault="00DA4459" w:rsidP="003F033C">
            <w:pPr>
              <w:snapToGrid w:val="0"/>
              <w:spacing w:line="240" w:lineRule="exact"/>
              <w:ind w:hanging="1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Сентябрь - октябрь</w:t>
            </w:r>
          </w:p>
          <w:p w:rsidR="00DA4459" w:rsidRPr="00DA4459" w:rsidRDefault="00DA4459" w:rsidP="003F033C">
            <w:pPr>
              <w:spacing w:line="240" w:lineRule="exact"/>
              <w:ind w:hanging="1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w:t>
            </w:r>
          </w:p>
        </w:tc>
      </w:tr>
    </w:tbl>
    <w:p w:rsidR="00A23ADA" w:rsidRDefault="00A23ADA" w:rsidP="00DA4459">
      <w:pPr>
        <w:pStyle w:val="af7"/>
        <w:spacing w:line="276" w:lineRule="auto"/>
        <w:ind w:left="0" w:firstLine="567"/>
        <w:jc w:val="center"/>
        <w:rPr>
          <w:b/>
          <w:i/>
          <w:color w:val="000000"/>
        </w:rPr>
      </w:pPr>
    </w:p>
    <w:p w:rsidR="00A23ADA" w:rsidRDefault="00A23ADA" w:rsidP="00DA4459">
      <w:pPr>
        <w:pStyle w:val="af7"/>
        <w:spacing w:line="276" w:lineRule="auto"/>
        <w:ind w:left="0" w:firstLine="567"/>
        <w:jc w:val="center"/>
        <w:rPr>
          <w:b/>
          <w:i/>
          <w:color w:val="000000"/>
        </w:rPr>
      </w:pPr>
    </w:p>
    <w:p w:rsidR="00DA4459" w:rsidRPr="00DA4459" w:rsidRDefault="00DA4459" w:rsidP="00DA4459">
      <w:pPr>
        <w:pStyle w:val="af7"/>
        <w:spacing w:line="276" w:lineRule="auto"/>
        <w:ind w:left="0" w:firstLine="567"/>
        <w:jc w:val="center"/>
        <w:rPr>
          <w:b/>
          <w:i/>
          <w:color w:val="000000"/>
        </w:rPr>
      </w:pPr>
      <w:r w:rsidRPr="00DA4459">
        <w:rPr>
          <w:b/>
          <w:i/>
          <w:color w:val="000000"/>
        </w:rPr>
        <w:t>Консультативная работа</w:t>
      </w:r>
    </w:p>
    <w:tbl>
      <w:tblPr>
        <w:tblW w:w="0" w:type="auto"/>
        <w:tblInd w:w="-142" w:type="dxa"/>
        <w:tblLayout w:type="fixed"/>
        <w:tblCellMar>
          <w:left w:w="0" w:type="dxa"/>
          <w:right w:w="0" w:type="dxa"/>
        </w:tblCellMar>
        <w:tblLook w:val="0000" w:firstRow="0" w:lastRow="0" w:firstColumn="0" w:lastColumn="0" w:noHBand="0" w:noVBand="0"/>
      </w:tblPr>
      <w:tblGrid>
        <w:gridCol w:w="2127"/>
        <w:gridCol w:w="2835"/>
        <w:gridCol w:w="3118"/>
        <w:gridCol w:w="2005"/>
      </w:tblGrid>
      <w:tr w:rsidR="00DA4459" w:rsidRPr="00DA4459" w:rsidTr="003F033C">
        <w:trPr>
          <w:trHeight w:val="896"/>
        </w:trPr>
        <w:tc>
          <w:tcPr>
            <w:tcW w:w="2127" w:type="dxa"/>
            <w:tcBorders>
              <w:top w:val="single" w:sz="8" w:space="0" w:color="000000"/>
              <w:left w:val="single" w:sz="8" w:space="0" w:color="000000"/>
              <w:bottom w:val="single" w:sz="8" w:space="0" w:color="000000"/>
            </w:tcBorders>
            <w:shd w:val="clear" w:color="auto" w:fill="auto"/>
          </w:tcPr>
          <w:p w:rsidR="00DA4459" w:rsidRPr="00DA4459" w:rsidRDefault="00DA4459" w:rsidP="003F033C">
            <w:pPr>
              <w:snapToGrid w:val="0"/>
              <w:spacing w:line="240" w:lineRule="exact"/>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Задачи (направления) деятельности</w:t>
            </w:r>
          </w:p>
        </w:tc>
        <w:tc>
          <w:tcPr>
            <w:tcW w:w="2835" w:type="dxa"/>
            <w:tcBorders>
              <w:top w:val="single" w:sz="8" w:space="0" w:color="000000"/>
              <w:left w:val="single" w:sz="8" w:space="0" w:color="000000"/>
              <w:bottom w:val="single" w:sz="8" w:space="0" w:color="000000"/>
            </w:tcBorders>
            <w:shd w:val="clear" w:color="auto" w:fill="auto"/>
          </w:tcPr>
          <w:p w:rsidR="00DA4459" w:rsidRPr="00DA4459" w:rsidRDefault="00DA4459" w:rsidP="003F033C">
            <w:pPr>
              <w:snapToGrid w:val="0"/>
              <w:spacing w:line="240" w:lineRule="exact"/>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Планируемые          результаты.</w:t>
            </w:r>
          </w:p>
          <w:p w:rsidR="00DA4459" w:rsidRPr="00DA4459" w:rsidRDefault="00DA4459" w:rsidP="003F033C">
            <w:pPr>
              <w:spacing w:line="240" w:lineRule="exact"/>
              <w:jc w:val="center"/>
              <w:rPr>
                <w:rFonts w:ascii="Times New Roman" w:hAnsi="Times New Roman" w:cs="Times New Roman"/>
                <w:b/>
                <w:color w:val="000000"/>
                <w:sz w:val="24"/>
                <w:szCs w:val="24"/>
              </w:rPr>
            </w:pPr>
          </w:p>
        </w:tc>
        <w:tc>
          <w:tcPr>
            <w:tcW w:w="3118" w:type="dxa"/>
            <w:tcBorders>
              <w:top w:val="single" w:sz="8" w:space="0" w:color="000000"/>
              <w:left w:val="single" w:sz="8" w:space="0" w:color="000000"/>
              <w:bottom w:val="single" w:sz="8" w:space="0" w:color="000000"/>
            </w:tcBorders>
            <w:shd w:val="clear" w:color="auto" w:fill="auto"/>
          </w:tcPr>
          <w:p w:rsidR="00DA4459" w:rsidRPr="00DA4459" w:rsidRDefault="00DA4459" w:rsidP="003F033C">
            <w:pPr>
              <w:snapToGrid w:val="0"/>
              <w:spacing w:line="240" w:lineRule="exact"/>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Виды и формы деятельности, мероприятия.</w:t>
            </w:r>
          </w:p>
          <w:p w:rsidR="00DA4459" w:rsidRPr="00DA4459" w:rsidRDefault="00DA4459" w:rsidP="003F033C">
            <w:pPr>
              <w:spacing w:line="240" w:lineRule="exact"/>
              <w:jc w:val="center"/>
              <w:rPr>
                <w:rFonts w:ascii="Times New Roman" w:hAnsi="Times New Roman" w:cs="Times New Roman"/>
                <w:b/>
                <w:color w:val="000000"/>
                <w:sz w:val="24"/>
                <w:szCs w:val="24"/>
              </w:rPr>
            </w:pPr>
          </w:p>
        </w:tc>
        <w:tc>
          <w:tcPr>
            <w:tcW w:w="2005" w:type="dxa"/>
            <w:tcBorders>
              <w:top w:val="single" w:sz="8" w:space="0" w:color="000000"/>
              <w:left w:val="single" w:sz="8" w:space="0" w:color="000000"/>
              <w:bottom w:val="single" w:sz="8" w:space="0" w:color="000000"/>
              <w:right w:val="single" w:sz="8" w:space="0" w:color="000000"/>
            </w:tcBorders>
            <w:shd w:val="clear" w:color="auto" w:fill="auto"/>
          </w:tcPr>
          <w:p w:rsidR="00DA4459" w:rsidRPr="00DA4459" w:rsidRDefault="00DA4459" w:rsidP="003F033C">
            <w:pPr>
              <w:snapToGrid w:val="0"/>
              <w:spacing w:line="240" w:lineRule="exact"/>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Сроки            проведения</w:t>
            </w:r>
          </w:p>
        </w:tc>
      </w:tr>
      <w:tr w:rsidR="00DA4459" w:rsidRPr="00DA4459" w:rsidTr="003F033C">
        <w:trPr>
          <w:trHeight w:val="382"/>
        </w:trPr>
        <w:tc>
          <w:tcPr>
            <w:tcW w:w="2127"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Консультирование педагогов</w:t>
            </w:r>
          </w:p>
        </w:tc>
        <w:tc>
          <w:tcPr>
            <w:tcW w:w="2835"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1. Рекомендации, приёмы, упражнения и др. материалы. </w:t>
            </w:r>
          </w:p>
        </w:tc>
        <w:tc>
          <w:tcPr>
            <w:tcW w:w="3118"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Индивидуальные, групповые, тематические консультации</w:t>
            </w:r>
          </w:p>
        </w:tc>
        <w:tc>
          <w:tcPr>
            <w:tcW w:w="2005" w:type="dxa"/>
            <w:tcBorders>
              <w:left w:val="single" w:sz="8" w:space="0" w:color="000000"/>
              <w:bottom w:val="single" w:sz="8" w:space="0" w:color="000000"/>
              <w:right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 течение года</w:t>
            </w:r>
          </w:p>
        </w:tc>
      </w:tr>
      <w:tr w:rsidR="00DA4459" w:rsidRPr="00DA4459" w:rsidTr="003F033C">
        <w:trPr>
          <w:trHeight w:val="382"/>
        </w:trPr>
        <w:tc>
          <w:tcPr>
            <w:tcW w:w="2127"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Консультирование обучающихся по выявленных проблемам, оказание превентивной помощи</w:t>
            </w:r>
          </w:p>
        </w:tc>
        <w:tc>
          <w:tcPr>
            <w:tcW w:w="2835"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1. Рекомендации, приёмы, упражнения и др. материалы. </w:t>
            </w:r>
          </w:p>
          <w:p w:rsidR="00DA4459" w:rsidRPr="00DA4459" w:rsidRDefault="00DA4459" w:rsidP="003F033C">
            <w:pPr>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2. Разработка плана консультивной работы с ребенком</w:t>
            </w:r>
          </w:p>
        </w:tc>
        <w:tc>
          <w:tcPr>
            <w:tcW w:w="3118"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Индивидуальные, групповые, тематические консультации</w:t>
            </w:r>
          </w:p>
          <w:p w:rsidR="00DA4459" w:rsidRPr="00DA4459" w:rsidRDefault="00DA4459" w:rsidP="003F033C">
            <w:pPr>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w:t>
            </w:r>
          </w:p>
        </w:tc>
        <w:tc>
          <w:tcPr>
            <w:tcW w:w="2005" w:type="dxa"/>
            <w:tcBorders>
              <w:left w:val="single" w:sz="8" w:space="0" w:color="000000"/>
              <w:bottom w:val="single" w:sz="8" w:space="0" w:color="000000"/>
              <w:right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 течение года</w:t>
            </w:r>
          </w:p>
        </w:tc>
      </w:tr>
      <w:tr w:rsidR="00DA4459" w:rsidRPr="00DA4459" w:rsidTr="003F033C">
        <w:trPr>
          <w:trHeight w:val="382"/>
        </w:trPr>
        <w:tc>
          <w:tcPr>
            <w:tcW w:w="2127"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Консультирование родителей </w:t>
            </w:r>
          </w:p>
        </w:tc>
        <w:tc>
          <w:tcPr>
            <w:tcW w:w="2835"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1. Рекомендации, приёмы, упражнения и др. материалы. </w:t>
            </w:r>
          </w:p>
          <w:p w:rsidR="00DA4459" w:rsidRPr="00DA4459" w:rsidRDefault="00DA4459" w:rsidP="003F033C">
            <w:pPr>
              <w:spacing w:line="240" w:lineRule="exact"/>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2. Разработка плана консультивной работы с родителями </w:t>
            </w:r>
          </w:p>
        </w:tc>
        <w:tc>
          <w:tcPr>
            <w:tcW w:w="3118"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Индивидуальные, групповые, тематические консультации</w:t>
            </w:r>
          </w:p>
          <w:p w:rsidR="00DA4459" w:rsidRPr="00DA4459" w:rsidRDefault="00DA4459" w:rsidP="003F033C">
            <w:pPr>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w:t>
            </w:r>
          </w:p>
        </w:tc>
        <w:tc>
          <w:tcPr>
            <w:tcW w:w="2005" w:type="dxa"/>
            <w:tcBorders>
              <w:left w:val="single" w:sz="8" w:space="0" w:color="000000"/>
              <w:bottom w:val="single" w:sz="8" w:space="0" w:color="000000"/>
              <w:right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 течение года</w:t>
            </w:r>
          </w:p>
        </w:tc>
      </w:tr>
    </w:tbl>
    <w:p w:rsidR="00DA4459" w:rsidRPr="00DA4459" w:rsidRDefault="00DA4459" w:rsidP="00DA4459">
      <w:pPr>
        <w:jc w:val="both"/>
        <w:rPr>
          <w:rFonts w:ascii="Times New Roman" w:hAnsi="Times New Roman" w:cs="Times New Roman"/>
          <w:b/>
          <w:i/>
          <w:color w:val="000000"/>
          <w:sz w:val="24"/>
          <w:szCs w:val="24"/>
        </w:rPr>
      </w:pPr>
    </w:p>
    <w:p w:rsidR="00DA4459" w:rsidRPr="00DA4459" w:rsidRDefault="00DA4459" w:rsidP="00DA4459">
      <w:pPr>
        <w:pStyle w:val="af7"/>
        <w:spacing w:line="276" w:lineRule="auto"/>
        <w:ind w:left="0" w:firstLine="567"/>
        <w:jc w:val="center"/>
        <w:rPr>
          <w:b/>
          <w:i/>
          <w:color w:val="000000"/>
        </w:rPr>
      </w:pPr>
      <w:r w:rsidRPr="00DA4459">
        <w:rPr>
          <w:b/>
          <w:i/>
          <w:color w:val="000000"/>
        </w:rPr>
        <w:t>Информационно-просветительская работа</w:t>
      </w:r>
    </w:p>
    <w:tbl>
      <w:tblPr>
        <w:tblW w:w="0" w:type="auto"/>
        <w:tblInd w:w="-108" w:type="dxa"/>
        <w:tblLayout w:type="fixed"/>
        <w:tblCellMar>
          <w:left w:w="0" w:type="dxa"/>
          <w:right w:w="0" w:type="dxa"/>
        </w:tblCellMar>
        <w:tblLook w:val="0000" w:firstRow="0" w:lastRow="0" w:firstColumn="0" w:lastColumn="0" w:noHBand="0" w:noVBand="0"/>
      </w:tblPr>
      <w:tblGrid>
        <w:gridCol w:w="3369"/>
        <w:gridCol w:w="2409"/>
        <w:gridCol w:w="2268"/>
        <w:gridCol w:w="2005"/>
      </w:tblGrid>
      <w:tr w:rsidR="00DA4459" w:rsidRPr="00DA4459" w:rsidTr="003F033C">
        <w:trPr>
          <w:trHeight w:val="966"/>
        </w:trPr>
        <w:tc>
          <w:tcPr>
            <w:tcW w:w="3369" w:type="dxa"/>
            <w:tcBorders>
              <w:top w:val="single" w:sz="8" w:space="0" w:color="000000"/>
              <w:left w:val="single" w:sz="8" w:space="0" w:color="000000"/>
              <w:bottom w:val="single" w:sz="8" w:space="0" w:color="000000"/>
            </w:tcBorders>
            <w:shd w:val="clear" w:color="auto" w:fill="auto"/>
          </w:tcPr>
          <w:p w:rsidR="00DA4459" w:rsidRPr="00DA4459" w:rsidRDefault="00DA4459" w:rsidP="003F033C">
            <w:pPr>
              <w:snapToGrid w:val="0"/>
              <w:spacing w:line="240" w:lineRule="exact"/>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Задачи           (направления) деятельности</w:t>
            </w:r>
          </w:p>
          <w:p w:rsidR="00DA4459" w:rsidRPr="00DA4459" w:rsidRDefault="00DA4459" w:rsidP="003F033C">
            <w:pPr>
              <w:spacing w:line="240" w:lineRule="exact"/>
              <w:jc w:val="center"/>
              <w:rPr>
                <w:rFonts w:ascii="Times New Roman" w:hAnsi="Times New Roman" w:cs="Times New Roman"/>
                <w:b/>
                <w:color w:val="000000"/>
                <w:sz w:val="24"/>
                <w:szCs w:val="24"/>
              </w:rPr>
            </w:pPr>
          </w:p>
        </w:tc>
        <w:tc>
          <w:tcPr>
            <w:tcW w:w="2409" w:type="dxa"/>
            <w:tcBorders>
              <w:top w:val="single" w:sz="8" w:space="0" w:color="000000"/>
              <w:left w:val="single" w:sz="8" w:space="0" w:color="000000"/>
              <w:bottom w:val="single" w:sz="8" w:space="0" w:color="000000"/>
            </w:tcBorders>
            <w:shd w:val="clear" w:color="auto" w:fill="auto"/>
          </w:tcPr>
          <w:p w:rsidR="00DA4459" w:rsidRPr="00DA4459" w:rsidRDefault="00DA4459" w:rsidP="003F033C">
            <w:pPr>
              <w:snapToGrid w:val="0"/>
              <w:spacing w:line="240" w:lineRule="exact"/>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Планируемые          результаты.</w:t>
            </w:r>
          </w:p>
          <w:p w:rsidR="00DA4459" w:rsidRPr="00DA4459" w:rsidRDefault="00DA4459" w:rsidP="003F033C">
            <w:pPr>
              <w:spacing w:line="240" w:lineRule="exact"/>
              <w:jc w:val="center"/>
              <w:rPr>
                <w:rFonts w:ascii="Times New Roman" w:hAnsi="Times New Roman" w:cs="Times New Roman"/>
                <w:b/>
                <w:color w:val="000000"/>
                <w:sz w:val="24"/>
                <w:szCs w:val="24"/>
              </w:rPr>
            </w:pPr>
          </w:p>
        </w:tc>
        <w:tc>
          <w:tcPr>
            <w:tcW w:w="2268" w:type="dxa"/>
            <w:tcBorders>
              <w:top w:val="single" w:sz="8" w:space="0" w:color="000000"/>
              <w:left w:val="single" w:sz="8" w:space="0" w:color="000000"/>
              <w:bottom w:val="single" w:sz="8" w:space="0" w:color="000000"/>
            </w:tcBorders>
            <w:shd w:val="clear" w:color="auto" w:fill="auto"/>
          </w:tcPr>
          <w:p w:rsidR="00DA4459" w:rsidRPr="00DA4459" w:rsidRDefault="00DA4459" w:rsidP="003F033C">
            <w:pPr>
              <w:snapToGrid w:val="0"/>
              <w:spacing w:line="240" w:lineRule="exact"/>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Виды и формы            деятельности, мероприятия.</w:t>
            </w:r>
          </w:p>
          <w:p w:rsidR="00DA4459" w:rsidRPr="00DA4459" w:rsidRDefault="00DA4459" w:rsidP="003F033C">
            <w:pPr>
              <w:spacing w:line="240" w:lineRule="exact"/>
              <w:jc w:val="center"/>
              <w:rPr>
                <w:rFonts w:ascii="Times New Roman" w:hAnsi="Times New Roman" w:cs="Times New Roman"/>
                <w:b/>
                <w:color w:val="000000"/>
                <w:sz w:val="24"/>
                <w:szCs w:val="24"/>
              </w:rPr>
            </w:pPr>
          </w:p>
        </w:tc>
        <w:tc>
          <w:tcPr>
            <w:tcW w:w="2005" w:type="dxa"/>
            <w:tcBorders>
              <w:top w:val="single" w:sz="8" w:space="0" w:color="000000"/>
              <w:left w:val="single" w:sz="8" w:space="0" w:color="000000"/>
              <w:bottom w:val="single" w:sz="8" w:space="0" w:color="000000"/>
              <w:right w:val="single" w:sz="8" w:space="0" w:color="000000"/>
            </w:tcBorders>
            <w:shd w:val="clear" w:color="auto" w:fill="auto"/>
          </w:tcPr>
          <w:p w:rsidR="00DA4459" w:rsidRPr="00DA4459" w:rsidRDefault="00DA4459" w:rsidP="003F033C">
            <w:pPr>
              <w:snapToGrid w:val="0"/>
              <w:spacing w:line="240" w:lineRule="exact"/>
              <w:jc w:val="center"/>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Сроки               проведения</w:t>
            </w:r>
          </w:p>
        </w:tc>
      </w:tr>
      <w:tr w:rsidR="00DA4459" w:rsidRPr="00DA4459" w:rsidTr="003F033C">
        <w:trPr>
          <w:trHeight w:val="1870"/>
        </w:trPr>
        <w:tc>
          <w:tcPr>
            <w:tcW w:w="3369"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Информирование родителей (законных представителей) по медицинским, социальным, правовым и другим вопросам </w:t>
            </w:r>
          </w:p>
        </w:tc>
        <w:tc>
          <w:tcPr>
            <w:tcW w:w="2409"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Организация работы  семинаров, тренингов.</w:t>
            </w:r>
          </w:p>
        </w:tc>
        <w:tc>
          <w:tcPr>
            <w:tcW w:w="2268"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Информационные мероприятия</w:t>
            </w:r>
          </w:p>
        </w:tc>
        <w:tc>
          <w:tcPr>
            <w:tcW w:w="2005" w:type="dxa"/>
            <w:tcBorders>
              <w:left w:val="single" w:sz="8" w:space="0" w:color="000000"/>
              <w:bottom w:val="single" w:sz="8" w:space="0" w:color="000000"/>
              <w:right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 течение года</w:t>
            </w:r>
          </w:p>
        </w:tc>
      </w:tr>
      <w:tr w:rsidR="00DA4459" w:rsidRPr="00DA4459" w:rsidTr="003F033C">
        <w:trPr>
          <w:trHeight w:val="1964"/>
        </w:trPr>
        <w:tc>
          <w:tcPr>
            <w:tcW w:w="3369"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409"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Организация методических мероприятий </w:t>
            </w:r>
          </w:p>
        </w:tc>
        <w:tc>
          <w:tcPr>
            <w:tcW w:w="2268" w:type="dxa"/>
            <w:tcBorders>
              <w:left w:val="single" w:sz="8" w:space="0" w:color="000000"/>
              <w:bottom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Информационные мероприятия</w:t>
            </w:r>
          </w:p>
        </w:tc>
        <w:tc>
          <w:tcPr>
            <w:tcW w:w="2005" w:type="dxa"/>
            <w:tcBorders>
              <w:left w:val="single" w:sz="8" w:space="0" w:color="000000"/>
              <w:bottom w:val="single" w:sz="8" w:space="0" w:color="000000"/>
              <w:right w:val="single" w:sz="8" w:space="0" w:color="000000"/>
            </w:tcBorders>
            <w:shd w:val="clear" w:color="auto" w:fill="auto"/>
          </w:tcPr>
          <w:p w:rsidR="00DA4459" w:rsidRPr="00DA4459" w:rsidRDefault="00DA4459" w:rsidP="003F033C">
            <w:pPr>
              <w:snapToGrid w:val="0"/>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в течение года</w:t>
            </w:r>
          </w:p>
          <w:p w:rsidR="00DA4459" w:rsidRPr="00DA4459" w:rsidRDefault="00DA4459" w:rsidP="003F033C">
            <w:pPr>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w:t>
            </w:r>
          </w:p>
          <w:p w:rsidR="00DA4459" w:rsidRPr="00DA4459" w:rsidRDefault="00DA4459" w:rsidP="003F033C">
            <w:pPr>
              <w:spacing w:line="240" w:lineRule="exact"/>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w:t>
            </w:r>
          </w:p>
          <w:p w:rsidR="00DA4459" w:rsidRPr="00DA4459" w:rsidRDefault="00DA4459" w:rsidP="003F033C">
            <w:pPr>
              <w:spacing w:line="240" w:lineRule="exact"/>
              <w:jc w:val="both"/>
              <w:rPr>
                <w:rFonts w:ascii="Times New Roman" w:hAnsi="Times New Roman" w:cs="Times New Roman"/>
                <w:color w:val="000000"/>
                <w:sz w:val="24"/>
                <w:szCs w:val="24"/>
              </w:rPr>
            </w:pPr>
          </w:p>
        </w:tc>
      </w:tr>
    </w:tbl>
    <w:p w:rsidR="00DA4459" w:rsidRPr="00DA4459" w:rsidRDefault="00DA4459" w:rsidP="00DA4459">
      <w:pPr>
        <w:pStyle w:val="Osnova"/>
        <w:tabs>
          <w:tab w:val="left" w:leader="dot" w:pos="624"/>
        </w:tabs>
        <w:spacing w:line="276" w:lineRule="auto"/>
        <w:ind w:left="-540" w:firstLine="567"/>
        <w:jc w:val="left"/>
        <w:rPr>
          <w:rFonts w:ascii="Times New Roman" w:hAnsi="Times New Roman" w:cs="Times New Roman"/>
          <w:sz w:val="24"/>
          <w:szCs w:val="24"/>
          <w:lang w:val="ru-RU"/>
        </w:rPr>
      </w:pPr>
    </w:p>
    <w:p w:rsidR="004A5903" w:rsidRDefault="004A5903" w:rsidP="00DA4459">
      <w:pPr>
        <w:pStyle w:val="Osnova"/>
        <w:tabs>
          <w:tab w:val="left" w:leader="dot" w:pos="624"/>
        </w:tabs>
        <w:spacing w:line="276" w:lineRule="auto"/>
        <w:ind w:left="-540" w:firstLine="567"/>
        <w:jc w:val="center"/>
        <w:rPr>
          <w:rStyle w:val="Zag11"/>
          <w:rFonts w:ascii="Times New Roman" w:eastAsia="@Arial Unicode MS" w:hAnsi="Times New Roman" w:cs="Times New Roman"/>
          <w:b/>
          <w:bCs/>
          <w:sz w:val="24"/>
          <w:szCs w:val="24"/>
          <w:lang w:val="ru-RU"/>
        </w:rPr>
      </w:pPr>
    </w:p>
    <w:p w:rsidR="00DA4459" w:rsidRDefault="00DA4459" w:rsidP="00DA4459">
      <w:pPr>
        <w:pStyle w:val="Osnova"/>
        <w:tabs>
          <w:tab w:val="left" w:leader="dot" w:pos="624"/>
        </w:tabs>
        <w:spacing w:line="276" w:lineRule="auto"/>
        <w:ind w:left="-540" w:firstLine="567"/>
        <w:jc w:val="center"/>
        <w:rPr>
          <w:rStyle w:val="Zag11"/>
          <w:rFonts w:ascii="Times New Roman" w:eastAsia="@Arial Unicode MS" w:hAnsi="Times New Roman" w:cs="Times New Roman"/>
          <w:b/>
          <w:bCs/>
          <w:sz w:val="24"/>
          <w:szCs w:val="24"/>
          <w:lang w:val="ru-RU"/>
        </w:rPr>
      </w:pPr>
      <w:r w:rsidRPr="00DA4459">
        <w:rPr>
          <w:rStyle w:val="Zag11"/>
          <w:rFonts w:ascii="Times New Roman" w:eastAsia="@Arial Unicode MS" w:hAnsi="Times New Roman" w:cs="Times New Roman"/>
          <w:b/>
          <w:bCs/>
          <w:sz w:val="24"/>
          <w:szCs w:val="24"/>
          <w:lang w:val="ru-RU"/>
        </w:rPr>
        <w:lastRenderedPageBreak/>
        <w:t>Этапы реализации программы</w:t>
      </w:r>
    </w:p>
    <w:p w:rsidR="005A7B22" w:rsidRPr="00DA4459" w:rsidRDefault="005A7B22" w:rsidP="00DA4459">
      <w:pPr>
        <w:pStyle w:val="Osnova"/>
        <w:tabs>
          <w:tab w:val="left" w:leader="dot" w:pos="624"/>
        </w:tabs>
        <w:spacing w:line="276" w:lineRule="auto"/>
        <w:ind w:left="-540" w:firstLine="567"/>
        <w:jc w:val="center"/>
        <w:rPr>
          <w:rStyle w:val="Zag11"/>
          <w:rFonts w:ascii="Times New Roman" w:eastAsia="@Arial Unicode MS" w:hAnsi="Times New Roman" w:cs="Times New Roman"/>
          <w:b/>
          <w:bCs/>
          <w:sz w:val="24"/>
          <w:szCs w:val="24"/>
          <w:lang w:val="ru-RU"/>
        </w:rPr>
      </w:pPr>
    </w:p>
    <w:p w:rsidR="00DA4459" w:rsidRPr="00DA4459" w:rsidRDefault="00DA4459" w:rsidP="00DA4459">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sz w:val="24"/>
          <w:szCs w:val="24"/>
          <w:lang w:val="ru-RU"/>
        </w:rPr>
        <w:t xml:space="preserve">Коррекционная работа реализуется поэтапно. </w:t>
      </w:r>
    </w:p>
    <w:p w:rsidR="00DA4459" w:rsidRPr="00DA4459" w:rsidRDefault="00DA4459" w:rsidP="00DA4459">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iCs/>
          <w:sz w:val="24"/>
          <w:szCs w:val="24"/>
          <w:lang w:val="ru-RU"/>
        </w:rPr>
        <w:t>1.Этап сбора и анализа информации</w:t>
      </w:r>
      <w:r w:rsidRPr="00DA4459">
        <w:rPr>
          <w:rStyle w:val="Zag11"/>
          <w:rFonts w:ascii="Times New Roman" w:eastAsia="@Arial Unicode MS" w:hAnsi="Times New Roman" w:cs="Times New Roman"/>
          <w:sz w:val="24"/>
          <w:szCs w:val="24"/>
          <w:lang w:val="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w:t>
      </w:r>
      <w:r w:rsidR="00657A64">
        <w:rPr>
          <w:rStyle w:val="Zag11"/>
          <w:rFonts w:ascii="Times New Roman" w:eastAsia="@Arial Unicode MS" w:hAnsi="Times New Roman" w:cs="Times New Roman"/>
          <w:sz w:val="24"/>
          <w:szCs w:val="24"/>
          <w:lang w:val="ru-RU"/>
        </w:rPr>
        <w:t xml:space="preserve"> колледжа</w:t>
      </w:r>
      <w:r w:rsidRPr="00DA4459">
        <w:rPr>
          <w:rStyle w:val="Zag11"/>
          <w:rFonts w:ascii="Times New Roman" w:eastAsia="@Arial Unicode MS" w:hAnsi="Times New Roman" w:cs="Times New Roman"/>
          <w:sz w:val="24"/>
          <w:szCs w:val="24"/>
          <w:lang w:val="ru-RU"/>
        </w:rPr>
        <w:t>.</w:t>
      </w:r>
    </w:p>
    <w:p w:rsidR="00DA4459" w:rsidRPr="00DA4459" w:rsidRDefault="00DA4459" w:rsidP="00DA4459">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iCs/>
          <w:sz w:val="24"/>
          <w:szCs w:val="24"/>
          <w:lang w:val="ru-RU"/>
        </w:rPr>
        <w:t>2. Этап планирования, организации, координации</w:t>
      </w:r>
      <w:r w:rsidRPr="00DA4459">
        <w:rPr>
          <w:rStyle w:val="Zag11"/>
          <w:rFonts w:ascii="Times New Roman" w:eastAsia="@Arial Unicode MS" w:hAnsi="Times New Roman" w:cs="Times New Roman"/>
          <w:sz w:val="24"/>
          <w:szCs w:val="24"/>
          <w:lang w:val="ru-RU"/>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DA4459" w:rsidRPr="00DA4459" w:rsidRDefault="00DA4459" w:rsidP="00DA4459">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iCs/>
          <w:sz w:val="24"/>
          <w:szCs w:val="24"/>
          <w:lang w:val="ru-RU"/>
        </w:rPr>
        <w:t xml:space="preserve">3. Этап диагностики коррекционно-развивающей образовательной среды </w:t>
      </w:r>
      <w:r w:rsidRPr="00DA4459">
        <w:rPr>
          <w:rStyle w:val="Zag11"/>
          <w:rFonts w:ascii="Times New Roman" w:eastAsia="@Arial Unicode MS" w:hAnsi="Times New Roman" w:cs="Times New Roman"/>
          <w:sz w:val="24"/>
          <w:szCs w:val="24"/>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DA4459" w:rsidRPr="00DA4459" w:rsidRDefault="00DA4459" w:rsidP="00DA4459">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iCs/>
          <w:sz w:val="24"/>
          <w:szCs w:val="24"/>
          <w:lang w:val="ru-RU"/>
        </w:rPr>
        <w:t>4. Этап регуляции и корректировки</w:t>
      </w:r>
      <w:r w:rsidRPr="00DA4459">
        <w:rPr>
          <w:rStyle w:val="Zag11"/>
          <w:rFonts w:ascii="Times New Roman" w:eastAsia="@Arial Unicode MS" w:hAnsi="Times New Roman" w:cs="Times New Roman"/>
          <w:sz w:val="24"/>
          <w:szCs w:val="24"/>
          <w:lang w:val="ru-RU"/>
        </w:rPr>
        <w:t>.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DA4459" w:rsidRPr="00DA4459" w:rsidRDefault="00DA4459" w:rsidP="00DA4459">
      <w:pPr>
        <w:ind w:firstLine="567"/>
        <w:jc w:val="both"/>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Механизмы реализации программы</w:t>
      </w:r>
    </w:p>
    <w:p w:rsidR="00DA4459" w:rsidRPr="00DA4459" w:rsidRDefault="00DA4459" w:rsidP="00DA4459">
      <w:pPr>
        <w:pStyle w:val="Osnova"/>
        <w:tabs>
          <w:tab w:val="left" w:leader="dot" w:pos="624"/>
        </w:tabs>
        <w:spacing w:line="276" w:lineRule="auto"/>
        <w:ind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sz w:val="24"/>
          <w:szCs w:val="24"/>
          <w:lang w:val="ru-RU"/>
        </w:rPr>
        <w:t xml:space="preserve">Одним из основных механизмов реализации коррекционной работы является оптимально выстроенное </w:t>
      </w:r>
      <w:r w:rsidRPr="00DA4459">
        <w:rPr>
          <w:rStyle w:val="Zag11"/>
          <w:rFonts w:ascii="Times New Roman" w:eastAsia="@Arial Unicode MS" w:hAnsi="Times New Roman" w:cs="Times New Roman"/>
          <w:iCs/>
          <w:sz w:val="24"/>
          <w:szCs w:val="24"/>
          <w:lang w:val="ru-RU"/>
        </w:rPr>
        <w:t>взаимодействие специалистов образовательного учреждения</w:t>
      </w:r>
      <w:r w:rsidRPr="00DA4459">
        <w:rPr>
          <w:rStyle w:val="Zag11"/>
          <w:rFonts w:ascii="Times New Roman" w:eastAsia="@Arial Unicode MS" w:hAnsi="Times New Roman" w:cs="Times New Roman"/>
          <w:sz w:val="24"/>
          <w:szCs w:val="24"/>
          <w:lang w:val="ru-RU"/>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DA4459" w:rsidRPr="00DA4459" w:rsidRDefault="00DA4459" w:rsidP="00DA4459">
      <w:pPr>
        <w:pStyle w:val="Osnova"/>
        <w:tabs>
          <w:tab w:val="left" w:leader="dot" w:pos="624"/>
        </w:tabs>
        <w:spacing w:line="276" w:lineRule="auto"/>
        <w:ind w:left="-540"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sz w:val="24"/>
          <w:szCs w:val="24"/>
          <w:lang w:val="ru-RU"/>
        </w:rPr>
        <w:t>Такое взаимодействие включает:</w:t>
      </w:r>
    </w:p>
    <w:p w:rsidR="00DA4459" w:rsidRPr="00DA4459" w:rsidRDefault="00DA4459" w:rsidP="00D93E5D">
      <w:pPr>
        <w:pStyle w:val="Osnova"/>
        <w:numPr>
          <w:ilvl w:val="0"/>
          <w:numId w:val="41"/>
        </w:numPr>
        <w:tabs>
          <w:tab w:val="left" w:leader="dot" w:pos="0"/>
          <w:tab w:val="left" w:pos="851"/>
        </w:tabs>
        <w:spacing w:line="276" w:lineRule="auto"/>
        <w:ind w:left="0"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sz w:val="24"/>
          <w:szCs w:val="24"/>
          <w:lang w:val="ru-RU"/>
        </w:rPr>
        <w:t>комплексность в определении и решении проблем ребёнка, предоставлении ему квалифицированной помощи специалистов разного профиля;</w:t>
      </w:r>
    </w:p>
    <w:p w:rsidR="00DA4459" w:rsidRPr="00DA4459" w:rsidRDefault="00DA4459" w:rsidP="00D93E5D">
      <w:pPr>
        <w:pStyle w:val="Osnova"/>
        <w:numPr>
          <w:ilvl w:val="0"/>
          <w:numId w:val="41"/>
        </w:numPr>
        <w:tabs>
          <w:tab w:val="left" w:leader="dot" w:pos="0"/>
          <w:tab w:val="left" w:pos="851"/>
        </w:tabs>
        <w:spacing w:line="276" w:lineRule="auto"/>
        <w:ind w:left="0"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sz w:val="24"/>
          <w:szCs w:val="24"/>
          <w:lang w:val="ru-RU"/>
        </w:rPr>
        <w:t>многоаспектный анализ личностного и познавательного развития ребёнка;</w:t>
      </w:r>
    </w:p>
    <w:p w:rsidR="00DA4459" w:rsidRPr="00DA4459" w:rsidRDefault="00DA4459" w:rsidP="00D93E5D">
      <w:pPr>
        <w:pStyle w:val="Osnova"/>
        <w:numPr>
          <w:ilvl w:val="0"/>
          <w:numId w:val="41"/>
        </w:numPr>
        <w:tabs>
          <w:tab w:val="left" w:leader="dot" w:pos="0"/>
          <w:tab w:val="left" w:pos="851"/>
        </w:tabs>
        <w:spacing w:line="276" w:lineRule="auto"/>
        <w:ind w:left="0"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sz w:val="24"/>
          <w:szCs w:val="24"/>
          <w:lang w:val="ru-RU"/>
        </w:rPr>
        <w:t>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ребёнка.</w:t>
      </w:r>
    </w:p>
    <w:p w:rsidR="00DA4459" w:rsidRPr="00DA4459" w:rsidRDefault="00DA4459" w:rsidP="00DA4459">
      <w:pPr>
        <w:pStyle w:val="Osnova"/>
        <w:tabs>
          <w:tab w:val="left" w:leader="dot" w:pos="624"/>
          <w:tab w:val="left" w:pos="851"/>
        </w:tabs>
        <w:spacing w:line="276" w:lineRule="auto"/>
        <w:ind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sz w:val="24"/>
          <w:szCs w:val="24"/>
          <w:lang w:val="ru-RU"/>
        </w:rPr>
        <w:t xml:space="preserve">В качестве ещё одного механизма реализации коррекционной работы следует обозначить </w:t>
      </w:r>
      <w:r w:rsidRPr="00DA4459">
        <w:rPr>
          <w:rStyle w:val="Zag11"/>
          <w:rFonts w:ascii="Times New Roman" w:eastAsia="@Arial Unicode MS" w:hAnsi="Times New Roman" w:cs="Times New Roman"/>
          <w:iCs/>
          <w:sz w:val="24"/>
          <w:szCs w:val="24"/>
          <w:lang w:val="ru-RU"/>
        </w:rPr>
        <w:t>социальное</w:t>
      </w:r>
      <w:r w:rsidRPr="00DA4459">
        <w:rPr>
          <w:rStyle w:val="Zag11"/>
          <w:rFonts w:ascii="Times New Roman" w:eastAsia="@Arial Unicode MS" w:hAnsi="Times New Roman" w:cs="Times New Roman"/>
          <w:sz w:val="24"/>
          <w:szCs w:val="24"/>
          <w:lang w:val="ru-RU"/>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DA4459" w:rsidRPr="00DA4459" w:rsidRDefault="00DA4459" w:rsidP="00D93E5D">
      <w:pPr>
        <w:pStyle w:val="Osnova"/>
        <w:numPr>
          <w:ilvl w:val="0"/>
          <w:numId w:val="8"/>
        </w:numPr>
        <w:tabs>
          <w:tab w:val="left" w:leader="dot" w:pos="709"/>
        </w:tabs>
        <w:spacing w:line="276" w:lineRule="auto"/>
        <w:ind w:left="0"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sz w:val="24"/>
          <w:szCs w:val="24"/>
          <w:lang w:val="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DA4459" w:rsidRPr="00DA4459" w:rsidRDefault="00DA4459" w:rsidP="00D93E5D">
      <w:pPr>
        <w:pStyle w:val="Osnova"/>
        <w:numPr>
          <w:ilvl w:val="0"/>
          <w:numId w:val="8"/>
        </w:numPr>
        <w:tabs>
          <w:tab w:val="left" w:leader="dot" w:pos="709"/>
        </w:tabs>
        <w:spacing w:line="276" w:lineRule="auto"/>
        <w:ind w:left="0" w:firstLine="567"/>
        <w:rPr>
          <w:rStyle w:val="Zag11"/>
          <w:rFonts w:ascii="Times New Roman" w:eastAsia="@Arial Unicode MS" w:hAnsi="Times New Roman" w:cs="Times New Roman"/>
          <w:sz w:val="24"/>
          <w:szCs w:val="24"/>
          <w:lang w:val="ru-RU"/>
        </w:rPr>
      </w:pPr>
      <w:r w:rsidRPr="00DA4459">
        <w:rPr>
          <w:rStyle w:val="Zag11"/>
          <w:rFonts w:ascii="Times New Roman" w:eastAsia="@Arial Unicode MS" w:hAnsi="Times New Roman" w:cs="Times New Roman"/>
          <w:sz w:val="24"/>
          <w:szCs w:val="24"/>
          <w:lang w:val="ru-RU"/>
        </w:rPr>
        <w:t xml:space="preserve">сотрудничество со средствами массовой информации, а также с </w:t>
      </w:r>
      <w:r w:rsidRPr="00DA4459">
        <w:rPr>
          <w:rStyle w:val="Zag11"/>
          <w:rFonts w:ascii="Times New Roman" w:eastAsia="@Arial Unicode MS" w:hAnsi="Times New Roman" w:cs="Times New Roman"/>
          <w:sz w:val="24"/>
          <w:szCs w:val="24"/>
          <w:lang w:val="ru-RU"/>
        </w:rPr>
        <w:lastRenderedPageBreak/>
        <w:t>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DA4459" w:rsidRPr="00657A64" w:rsidRDefault="00DA4459" w:rsidP="00D93E5D">
      <w:pPr>
        <w:pStyle w:val="Osnova"/>
        <w:numPr>
          <w:ilvl w:val="0"/>
          <w:numId w:val="8"/>
        </w:numPr>
        <w:tabs>
          <w:tab w:val="left" w:leader="dot" w:pos="709"/>
        </w:tabs>
        <w:spacing w:line="276" w:lineRule="auto"/>
        <w:ind w:left="0" w:firstLine="567"/>
        <w:rPr>
          <w:rStyle w:val="Zag11"/>
          <w:rFonts w:ascii="Times New Roman" w:eastAsia="@Arial Unicode MS" w:hAnsi="Times New Roman" w:cs="Times New Roman"/>
          <w:sz w:val="24"/>
          <w:szCs w:val="24"/>
          <w:lang w:val="ru-RU"/>
        </w:rPr>
      </w:pPr>
      <w:r w:rsidRPr="00657A64">
        <w:rPr>
          <w:rStyle w:val="Zag11"/>
          <w:rFonts w:ascii="Times New Roman" w:eastAsia="@Arial Unicode MS" w:hAnsi="Times New Roman" w:cs="Times New Roman"/>
          <w:sz w:val="24"/>
          <w:szCs w:val="24"/>
          <w:lang w:val="ru-RU"/>
        </w:rPr>
        <w:t>сотрудничество</w:t>
      </w:r>
      <w:r w:rsidR="00657A64" w:rsidRPr="00657A64">
        <w:rPr>
          <w:rStyle w:val="Zag11"/>
          <w:rFonts w:ascii="Times New Roman" w:eastAsia="@Arial Unicode MS" w:hAnsi="Times New Roman" w:cs="Times New Roman"/>
          <w:sz w:val="24"/>
          <w:szCs w:val="24"/>
          <w:lang w:val="ru-RU"/>
        </w:rPr>
        <w:t xml:space="preserve"> с родительской общественностью</w:t>
      </w:r>
      <w:r w:rsidR="00657A64">
        <w:rPr>
          <w:rStyle w:val="Zag11"/>
          <w:rFonts w:ascii="Times New Roman" w:eastAsia="@Arial Unicode MS" w:hAnsi="Times New Roman" w:cs="Times New Roman"/>
          <w:sz w:val="24"/>
          <w:szCs w:val="24"/>
          <w:lang w:val="ru-RU"/>
        </w:rPr>
        <w:t>, Центром спорта инвалидов ХМАО-Югры.</w:t>
      </w:r>
    </w:p>
    <w:p w:rsidR="00DA4459" w:rsidRPr="00657A64" w:rsidRDefault="00DA4459" w:rsidP="00DA4459">
      <w:pPr>
        <w:pStyle w:val="Osnova"/>
        <w:tabs>
          <w:tab w:val="left" w:leader="dot" w:pos="624"/>
          <w:tab w:val="left" w:pos="851"/>
        </w:tabs>
        <w:spacing w:line="276" w:lineRule="auto"/>
        <w:ind w:firstLine="0"/>
        <w:rPr>
          <w:rFonts w:ascii="Times New Roman" w:hAnsi="Times New Roman" w:cs="Times New Roman"/>
          <w:sz w:val="24"/>
          <w:szCs w:val="24"/>
          <w:lang w:val="ru-RU"/>
        </w:rPr>
      </w:pPr>
    </w:p>
    <w:p w:rsidR="00DA4459" w:rsidRPr="00DA4459" w:rsidRDefault="00DA4459" w:rsidP="00DA4459">
      <w:pPr>
        <w:ind w:firstLine="567"/>
        <w:jc w:val="both"/>
        <w:rPr>
          <w:rFonts w:ascii="Times New Roman" w:hAnsi="Times New Roman" w:cs="Times New Roman"/>
          <w:b/>
          <w:color w:val="000000"/>
          <w:sz w:val="24"/>
          <w:szCs w:val="24"/>
        </w:rPr>
      </w:pPr>
      <w:r w:rsidRPr="00DA4459">
        <w:rPr>
          <w:rFonts w:ascii="Times New Roman" w:hAnsi="Times New Roman" w:cs="Times New Roman"/>
          <w:b/>
          <w:color w:val="000000"/>
          <w:sz w:val="24"/>
          <w:szCs w:val="24"/>
        </w:rPr>
        <w:t>Требования к условиям реализации программы</w:t>
      </w:r>
    </w:p>
    <w:p w:rsidR="00DA4459" w:rsidRPr="00DA4459" w:rsidRDefault="00DA4459" w:rsidP="00DA4459">
      <w:pPr>
        <w:autoSpaceDE w:val="0"/>
        <w:rPr>
          <w:rFonts w:ascii="Times New Roman" w:hAnsi="Times New Roman" w:cs="Times New Roman"/>
          <w:color w:val="000000"/>
          <w:sz w:val="24"/>
          <w:szCs w:val="24"/>
        </w:rPr>
      </w:pPr>
      <w:r w:rsidRPr="00DA4459">
        <w:rPr>
          <w:rFonts w:ascii="Times New Roman" w:hAnsi="Times New Roman" w:cs="Times New Roman"/>
          <w:i/>
          <w:color w:val="000000"/>
          <w:sz w:val="24"/>
          <w:szCs w:val="24"/>
        </w:rPr>
        <w:t>Организационные условия</w:t>
      </w:r>
      <w:r w:rsidRPr="00DA4459">
        <w:rPr>
          <w:rFonts w:ascii="Times New Roman" w:hAnsi="Times New Roman" w:cs="Times New Roman"/>
          <w:color w:val="000000"/>
          <w:sz w:val="24"/>
          <w:szCs w:val="24"/>
        </w:rPr>
        <w:t xml:space="preserve"> </w:t>
      </w:r>
    </w:p>
    <w:p w:rsidR="00DA4459" w:rsidRPr="00DA4459" w:rsidRDefault="00DA4459" w:rsidP="00DA4459">
      <w:pPr>
        <w:ind w:firstLine="72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Особенности организации образовательного процесса для каждого обучающегося, включая объем его учебной нагрузки, определяются индивидуально на основании рекомендаций специалистов.</w:t>
      </w:r>
    </w:p>
    <w:p w:rsidR="00DA4459" w:rsidRPr="00DA4459" w:rsidRDefault="00DA4459" w:rsidP="00DA4459">
      <w:pPr>
        <w:ind w:firstLine="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w:t>
      </w:r>
      <w:r w:rsidR="00852F9F">
        <w:rPr>
          <w:rFonts w:ascii="Times New Roman" w:hAnsi="Times New Roman" w:cs="Times New Roman"/>
          <w:color w:val="000000"/>
          <w:sz w:val="24"/>
          <w:szCs w:val="24"/>
        </w:rPr>
        <w:t xml:space="preserve">ли по индивидуальной программе. </w:t>
      </w:r>
      <w:r w:rsidRPr="00DA4459">
        <w:rPr>
          <w:rFonts w:ascii="Times New Roman" w:hAnsi="Times New Roman" w:cs="Times New Roman"/>
          <w:color w:val="000000"/>
          <w:sz w:val="24"/>
          <w:szCs w:val="24"/>
        </w:rPr>
        <w:t>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DA4459" w:rsidRPr="00DA4459" w:rsidRDefault="00DA4459" w:rsidP="00DA4459">
      <w:pPr>
        <w:pStyle w:val="dash041e005f0431005f044b005f0447005f043d005f044b005f0439"/>
        <w:spacing w:line="276" w:lineRule="auto"/>
        <w:ind w:firstLine="567"/>
        <w:jc w:val="both"/>
        <w:rPr>
          <w:rStyle w:val="dash041e005f0431005f044b005f0447005f043d005f044b005f0439005f005fchar1char1"/>
          <w:color w:val="000000"/>
        </w:rPr>
      </w:pPr>
      <w:r w:rsidRPr="00DA4459">
        <w:rPr>
          <w:color w:val="000000"/>
        </w:rPr>
        <w:t xml:space="preserve">Обеспечивается </w:t>
      </w:r>
      <w:r w:rsidRPr="00DA4459">
        <w:rPr>
          <w:rStyle w:val="dash041e005f0431005f044b005f0447005f043d005f044b005f0439005f005fchar1char1"/>
          <w:color w:val="000000"/>
        </w:rPr>
        <w:t>преемственность содержания и форм организации образовательного процесса</w:t>
      </w:r>
      <w:r w:rsidR="00852F9F">
        <w:rPr>
          <w:rStyle w:val="dash041e005f0431005f044b005f0447005f043d005f044b005f0439005f005fchar1char1"/>
          <w:color w:val="000000"/>
        </w:rPr>
        <w:t>.</w:t>
      </w:r>
      <w:r w:rsidRPr="00DA4459">
        <w:rPr>
          <w:rStyle w:val="dash041e005f0431005f044b005f0447005f043d005f044b005f0439005f005fchar1char1"/>
          <w:color w:val="000000"/>
        </w:rPr>
        <w:t xml:space="preserve"> </w:t>
      </w:r>
    </w:p>
    <w:p w:rsidR="00DA4459" w:rsidRPr="00DA4459" w:rsidRDefault="00DA4459" w:rsidP="00DA4459">
      <w:pPr>
        <w:pStyle w:val="af7"/>
        <w:spacing w:line="276" w:lineRule="auto"/>
        <w:ind w:left="0" w:firstLine="567"/>
        <w:jc w:val="both"/>
        <w:rPr>
          <w:i/>
          <w:color w:val="000000"/>
        </w:rPr>
      </w:pPr>
      <w:r w:rsidRPr="00DA4459">
        <w:rPr>
          <w:i/>
          <w:color w:val="000000"/>
        </w:rPr>
        <w:t>Психолого-педагогическое обеспечение включает:</w:t>
      </w:r>
    </w:p>
    <w:p w:rsidR="00DA4459" w:rsidRPr="00DA4459" w:rsidRDefault="00DA4459" w:rsidP="00D93E5D">
      <w:pPr>
        <w:pStyle w:val="af7"/>
        <w:numPr>
          <w:ilvl w:val="0"/>
          <w:numId w:val="17"/>
        </w:numPr>
        <w:tabs>
          <w:tab w:val="left" w:pos="851"/>
        </w:tabs>
        <w:spacing w:line="276" w:lineRule="auto"/>
        <w:ind w:left="0" w:firstLine="567"/>
        <w:jc w:val="both"/>
        <w:rPr>
          <w:color w:val="000000"/>
        </w:rPr>
      </w:pPr>
      <w:r w:rsidRPr="00DA4459">
        <w:rPr>
          <w:color w:val="000000"/>
        </w:rPr>
        <w:t>дифференцированные условия (оптимальный режим учебных нагрузок);</w:t>
      </w:r>
    </w:p>
    <w:p w:rsidR="00DA4459" w:rsidRPr="00DA4459" w:rsidRDefault="00DA4459" w:rsidP="00D93E5D">
      <w:pPr>
        <w:pStyle w:val="af7"/>
        <w:numPr>
          <w:ilvl w:val="0"/>
          <w:numId w:val="17"/>
        </w:numPr>
        <w:tabs>
          <w:tab w:val="left" w:pos="851"/>
        </w:tabs>
        <w:spacing w:line="276" w:lineRule="auto"/>
        <w:ind w:left="0" w:firstLine="567"/>
        <w:jc w:val="both"/>
        <w:rPr>
          <w:color w:val="000000"/>
        </w:rPr>
      </w:pPr>
      <w:r w:rsidRPr="00DA4459">
        <w:rPr>
          <w:color w:val="000000"/>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DA4459" w:rsidRPr="00DA4459" w:rsidRDefault="00DA4459" w:rsidP="00D93E5D">
      <w:pPr>
        <w:pStyle w:val="af7"/>
        <w:numPr>
          <w:ilvl w:val="0"/>
          <w:numId w:val="17"/>
        </w:numPr>
        <w:tabs>
          <w:tab w:val="left" w:pos="851"/>
        </w:tabs>
        <w:spacing w:line="276" w:lineRule="auto"/>
        <w:ind w:left="0" w:firstLine="567"/>
        <w:jc w:val="both"/>
        <w:rPr>
          <w:color w:val="000000"/>
        </w:rPr>
      </w:pPr>
      <w:r w:rsidRPr="00DA4459">
        <w:rPr>
          <w:color w:val="000000"/>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DA4459" w:rsidRPr="00DA4459" w:rsidRDefault="00DA4459" w:rsidP="00D93E5D">
      <w:pPr>
        <w:pStyle w:val="af7"/>
        <w:numPr>
          <w:ilvl w:val="0"/>
          <w:numId w:val="17"/>
        </w:numPr>
        <w:tabs>
          <w:tab w:val="left" w:pos="851"/>
        </w:tabs>
        <w:spacing w:line="276" w:lineRule="auto"/>
        <w:ind w:left="0" w:firstLine="567"/>
        <w:jc w:val="both"/>
        <w:rPr>
          <w:color w:val="000000"/>
        </w:rPr>
      </w:pPr>
      <w:r w:rsidRPr="00DA4459">
        <w:rPr>
          <w:color w:val="000000"/>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A4459" w:rsidRPr="00DA4459" w:rsidRDefault="00DA4459" w:rsidP="00D93E5D">
      <w:pPr>
        <w:pStyle w:val="af7"/>
        <w:numPr>
          <w:ilvl w:val="0"/>
          <w:numId w:val="17"/>
        </w:numPr>
        <w:tabs>
          <w:tab w:val="left" w:pos="851"/>
        </w:tabs>
        <w:spacing w:line="276" w:lineRule="auto"/>
        <w:ind w:left="0" w:firstLine="567"/>
        <w:jc w:val="both"/>
        <w:rPr>
          <w:color w:val="000000"/>
        </w:rPr>
      </w:pPr>
      <w:r w:rsidRPr="00DA4459">
        <w:rPr>
          <w:color w:val="000000"/>
        </w:rPr>
        <w:t xml:space="preserve">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w:t>
      </w:r>
      <w:r w:rsidRPr="00DA4459">
        <w:rPr>
          <w:color w:val="000000"/>
        </w:rPr>
        <w:lastRenderedPageBreak/>
        <w:t>детьми в воспитательных, культурно-развлекательных, спортивно-оздоровительных и иных досуговых мероприятиях;</w:t>
      </w:r>
    </w:p>
    <w:p w:rsidR="00DA4459" w:rsidRPr="00DA4459" w:rsidRDefault="00DA4459" w:rsidP="00D93E5D">
      <w:pPr>
        <w:pStyle w:val="af7"/>
        <w:numPr>
          <w:ilvl w:val="0"/>
          <w:numId w:val="17"/>
        </w:numPr>
        <w:tabs>
          <w:tab w:val="left" w:pos="851"/>
        </w:tabs>
        <w:spacing w:line="276" w:lineRule="auto"/>
        <w:ind w:left="0" w:firstLine="567"/>
        <w:jc w:val="both"/>
        <w:rPr>
          <w:color w:val="000000"/>
        </w:rPr>
      </w:pPr>
      <w:r w:rsidRPr="00DA4459">
        <w:rPr>
          <w:color w:val="000000"/>
        </w:rPr>
        <w:t> развитие системы обучения и воспитания детей, имеющих сложные нарушения психического и (или) физического развития.</w:t>
      </w:r>
    </w:p>
    <w:p w:rsidR="00A23ADA" w:rsidRDefault="00A23ADA" w:rsidP="005A7B22">
      <w:pPr>
        <w:pStyle w:val="a0"/>
        <w:spacing w:line="276" w:lineRule="auto"/>
        <w:ind w:firstLine="567"/>
        <w:jc w:val="both"/>
        <w:rPr>
          <w:i/>
          <w:color w:val="000000"/>
        </w:rPr>
      </w:pPr>
    </w:p>
    <w:p w:rsidR="00DA4459" w:rsidRPr="00DA4459" w:rsidRDefault="00DA4459" w:rsidP="005A7B22">
      <w:pPr>
        <w:pStyle w:val="a0"/>
        <w:spacing w:line="276" w:lineRule="auto"/>
        <w:ind w:firstLine="567"/>
        <w:jc w:val="both"/>
        <w:rPr>
          <w:i/>
          <w:color w:val="000000"/>
        </w:rPr>
      </w:pPr>
      <w:r w:rsidRPr="00DA4459">
        <w:rPr>
          <w:i/>
          <w:color w:val="000000"/>
        </w:rPr>
        <w:t>Программно-методическое обеспечение</w:t>
      </w:r>
    </w:p>
    <w:p w:rsidR="00DA4459" w:rsidRPr="00DA4459" w:rsidRDefault="00DA4459" w:rsidP="005A7B22">
      <w:pPr>
        <w:pStyle w:val="BodyText21"/>
        <w:spacing w:line="276" w:lineRule="auto"/>
        <w:ind w:firstLine="567"/>
        <w:rPr>
          <w:color w:val="000000"/>
        </w:rPr>
      </w:pPr>
      <w:r w:rsidRPr="00DA4459">
        <w:rPr>
          <w:color w:val="000000"/>
        </w:rPr>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w:t>
      </w:r>
    </w:p>
    <w:p w:rsidR="00DA4459" w:rsidRPr="00DA4459" w:rsidRDefault="00DA4459" w:rsidP="005A7B22">
      <w:pPr>
        <w:pStyle w:val="a0"/>
        <w:spacing w:line="276" w:lineRule="auto"/>
        <w:ind w:firstLine="567"/>
        <w:jc w:val="both"/>
        <w:rPr>
          <w:i/>
          <w:color w:val="000000"/>
        </w:rPr>
      </w:pPr>
      <w:r w:rsidRPr="00DA4459">
        <w:rPr>
          <w:i/>
          <w:color w:val="000000"/>
        </w:rPr>
        <w:t>Кадровое обеспечение</w:t>
      </w:r>
    </w:p>
    <w:p w:rsidR="00DA4459" w:rsidRPr="00DA4459" w:rsidRDefault="00DA4459" w:rsidP="00A23ADA">
      <w:pPr>
        <w:spacing w:after="0"/>
        <w:ind w:firstLine="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DA4459" w:rsidRPr="00DA4459" w:rsidRDefault="00DA4459" w:rsidP="00A23ADA">
      <w:pPr>
        <w:pStyle w:val="a0"/>
        <w:tabs>
          <w:tab w:val="left" w:pos="707"/>
        </w:tabs>
        <w:spacing w:after="0" w:line="276" w:lineRule="auto"/>
        <w:ind w:firstLine="567"/>
        <w:jc w:val="both"/>
        <w:rPr>
          <w:color w:val="000000"/>
        </w:rPr>
      </w:pPr>
      <w:r w:rsidRPr="00DA4459">
        <w:rPr>
          <w:color w:val="000000"/>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w:t>
      </w:r>
    </w:p>
    <w:p w:rsidR="00DA4459" w:rsidRPr="00DA4459" w:rsidRDefault="00DA4459" w:rsidP="00A23ADA">
      <w:pPr>
        <w:spacing w:after="0"/>
        <w:ind w:firstLine="72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Для подготовки к осуществлению деятельности по обучению детей-инвалидов с использованием дистанционных образовательных технологий необходимо обеспечить  предварительное прохождение учителями курсов повышения квалификации (не менее 72 часов) по указанной тематике.</w:t>
      </w:r>
      <w:r w:rsidR="00657A64">
        <w:rPr>
          <w:rFonts w:ascii="Times New Roman" w:hAnsi="Times New Roman" w:cs="Times New Roman"/>
          <w:color w:val="000000"/>
          <w:sz w:val="24"/>
          <w:szCs w:val="24"/>
        </w:rPr>
        <w:t xml:space="preserve"> </w:t>
      </w:r>
    </w:p>
    <w:p w:rsidR="00DA4459" w:rsidRPr="00DA4459" w:rsidRDefault="00DA4459" w:rsidP="00DA4459">
      <w:pPr>
        <w:pStyle w:val="a0"/>
        <w:tabs>
          <w:tab w:val="left" w:pos="707"/>
        </w:tabs>
        <w:spacing w:line="276" w:lineRule="auto"/>
        <w:ind w:firstLine="567"/>
        <w:rPr>
          <w:b/>
          <w:i/>
          <w:color w:val="000000"/>
        </w:rPr>
      </w:pPr>
      <w:r w:rsidRPr="00DA4459">
        <w:rPr>
          <w:b/>
          <w:i/>
          <w:color w:val="000000"/>
        </w:rPr>
        <w:t>Материально-техническое обеспечение</w:t>
      </w:r>
    </w:p>
    <w:p w:rsidR="00DA4459" w:rsidRPr="00DA4459" w:rsidRDefault="00DA4459" w:rsidP="005A7B22">
      <w:pPr>
        <w:pStyle w:val="a0"/>
        <w:tabs>
          <w:tab w:val="left" w:pos="707"/>
        </w:tabs>
        <w:spacing w:line="276" w:lineRule="auto"/>
        <w:ind w:firstLine="567"/>
        <w:jc w:val="both"/>
        <w:rPr>
          <w:color w:val="000000"/>
        </w:rPr>
      </w:pPr>
      <w:r w:rsidRPr="00DA4459">
        <w:rPr>
          <w:color w:val="000000"/>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w:t>
      </w:r>
      <w:r w:rsidR="00852F9F">
        <w:rPr>
          <w:color w:val="000000"/>
        </w:rPr>
        <w:t xml:space="preserve"> </w:t>
      </w:r>
      <w:r w:rsidRPr="00DA4459">
        <w:rPr>
          <w:color w:val="000000"/>
        </w:rPr>
        <w:t>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DA4459" w:rsidRPr="00DA4459" w:rsidRDefault="00DA4459" w:rsidP="00DA4459">
      <w:pPr>
        <w:pStyle w:val="a0"/>
        <w:tabs>
          <w:tab w:val="left" w:pos="707"/>
        </w:tabs>
        <w:spacing w:line="276" w:lineRule="auto"/>
        <w:ind w:firstLine="567"/>
        <w:rPr>
          <w:b/>
          <w:i/>
          <w:color w:val="000000"/>
        </w:rPr>
      </w:pPr>
      <w:r w:rsidRPr="00DA4459">
        <w:rPr>
          <w:b/>
          <w:i/>
          <w:color w:val="000000"/>
        </w:rPr>
        <w:t>Информационное обеспечение</w:t>
      </w:r>
    </w:p>
    <w:p w:rsidR="00DA4459" w:rsidRPr="00DA4459" w:rsidRDefault="00DA4459" w:rsidP="00A23ADA">
      <w:pPr>
        <w:pStyle w:val="a0"/>
        <w:tabs>
          <w:tab w:val="left" w:pos="707"/>
        </w:tabs>
        <w:spacing w:after="0" w:line="276" w:lineRule="auto"/>
        <w:ind w:firstLine="567"/>
        <w:jc w:val="both"/>
        <w:rPr>
          <w:color w:val="000000"/>
        </w:rPr>
      </w:pPr>
      <w:r w:rsidRPr="00DA4459">
        <w:rPr>
          <w:color w:val="000000"/>
        </w:rPr>
        <w:t xml:space="preserve"> Необходимым условием реализации программы является создание информационной образовательной среды и на этой основе </w:t>
      </w:r>
      <w:r w:rsidR="005A7B22">
        <w:rPr>
          <w:color w:val="000000"/>
        </w:rPr>
        <w:t xml:space="preserve">используются   современные информационные </w:t>
      </w:r>
      <w:r w:rsidR="005A7B22">
        <w:rPr>
          <w:color w:val="000000"/>
        </w:rPr>
        <w:lastRenderedPageBreak/>
        <w:t>технологии</w:t>
      </w:r>
      <w:r w:rsidRPr="00DA4459">
        <w:rPr>
          <w:color w:val="000000"/>
        </w:rPr>
        <w:t>.</w:t>
      </w:r>
      <w:r w:rsidRPr="00DA4459">
        <w:rPr>
          <w:color w:val="000000"/>
        </w:rPr>
        <w:br/>
        <w:t xml:space="preserve">   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DA4459" w:rsidRPr="00DA4459" w:rsidRDefault="00DA4459" w:rsidP="00A23ADA">
      <w:pPr>
        <w:pStyle w:val="a0"/>
        <w:spacing w:after="0" w:line="276" w:lineRule="auto"/>
        <w:ind w:firstLine="567"/>
        <w:jc w:val="both"/>
        <w:rPr>
          <w:color w:val="000000"/>
        </w:rPr>
      </w:pPr>
      <w:r w:rsidRPr="00DA4459">
        <w:rPr>
          <w:color w:val="000000"/>
        </w:rPr>
        <w:t>Результатом реализации указанных требований является создание комфортной развивающей образовательной среды:</w:t>
      </w:r>
    </w:p>
    <w:p w:rsidR="00DA4459" w:rsidRPr="00DA4459" w:rsidRDefault="00DA4459" w:rsidP="00A23ADA">
      <w:pPr>
        <w:pStyle w:val="a0"/>
        <w:spacing w:after="0" w:line="276" w:lineRule="auto"/>
        <w:ind w:firstLine="567"/>
        <w:jc w:val="both"/>
        <w:rPr>
          <w:color w:val="000000"/>
        </w:rPr>
      </w:pPr>
      <w:r w:rsidRPr="00DA4459">
        <w:rPr>
          <w:color w:val="000000"/>
        </w:rPr>
        <w:t xml:space="preserve">– преемственной </w:t>
      </w:r>
      <w:r w:rsidR="005A7B22">
        <w:rPr>
          <w:color w:val="000000"/>
        </w:rPr>
        <w:t xml:space="preserve"> </w:t>
      </w:r>
      <w:r w:rsidRPr="00DA4459">
        <w:rPr>
          <w:color w:val="000000"/>
        </w:rPr>
        <w:t xml:space="preserve">и учитывающей особенности организации основного общего образования, а также специфику психофизического развития обучающихся с ограниченными </w:t>
      </w:r>
      <w:r w:rsidR="00E6274A">
        <w:rPr>
          <w:color w:val="000000"/>
        </w:rPr>
        <w:t>возможностями здоровья на данном уровне</w:t>
      </w:r>
      <w:r w:rsidRPr="00DA4459">
        <w:rPr>
          <w:color w:val="000000"/>
        </w:rPr>
        <w:t xml:space="preserve"> общего образования;</w:t>
      </w:r>
    </w:p>
    <w:p w:rsidR="00DA4459" w:rsidRPr="00DA4459" w:rsidRDefault="00DA4459" w:rsidP="00A23ADA">
      <w:pPr>
        <w:pStyle w:val="a0"/>
        <w:spacing w:after="0" w:line="276" w:lineRule="auto"/>
        <w:ind w:firstLine="567"/>
        <w:jc w:val="both"/>
        <w:rPr>
          <w:color w:val="000000"/>
        </w:rPr>
      </w:pPr>
      <w:r w:rsidRPr="00DA4459">
        <w:rPr>
          <w:color w:val="000000"/>
        </w:rPr>
        <w:t>– обеспечивающей воспитание, обучение, социальную адаптацию и интеграцию детей с ограниченными возможностями здоровья;</w:t>
      </w:r>
    </w:p>
    <w:p w:rsidR="00DA4459" w:rsidRPr="00DA4459" w:rsidRDefault="00DA4459" w:rsidP="00A23ADA">
      <w:pPr>
        <w:pStyle w:val="a0"/>
        <w:spacing w:after="0" w:line="276" w:lineRule="auto"/>
        <w:ind w:firstLine="567"/>
        <w:jc w:val="both"/>
        <w:rPr>
          <w:color w:val="000000"/>
        </w:rPr>
      </w:pPr>
      <w:r w:rsidRPr="00DA4459">
        <w:rPr>
          <w:color w:val="000000"/>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DA4459" w:rsidRPr="00DA4459" w:rsidRDefault="00DA4459" w:rsidP="00A23ADA">
      <w:pPr>
        <w:pStyle w:val="a0"/>
        <w:spacing w:after="0" w:line="276" w:lineRule="auto"/>
        <w:ind w:firstLine="567"/>
        <w:jc w:val="both"/>
        <w:rPr>
          <w:color w:val="000000"/>
        </w:rPr>
      </w:pPr>
      <w:r w:rsidRPr="00DA4459">
        <w:rPr>
          <w:color w:val="000000"/>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DA4459" w:rsidRPr="00657A64" w:rsidRDefault="00DA4459" w:rsidP="00A23ADA">
      <w:pPr>
        <w:spacing w:after="0"/>
        <w:ind w:firstLine="567"/>
        <w:jc w:val="center"/>
        <w:rPr>
          <w:rFonts w:ascii="Times New Roman" w:hAnsi="Times New Roman" w:cs="Times New Roman"/>
          <w:b/>
          <w:color w:val="000000"/>
          <w:sz w:val="28"/>
          <w:szCs w:val="28"/>
        </w:rPr>
      </w:pPr>
      <w:r w:rsidRPr="00657A64">
        <w:rPr>
          <w:rFonts w:ascii="Times New Roman" w:hAnsi="Times New Roman" w:cs="Times New Roman"/>
          <w:b/>
          <w:color w:val="000000"/>
          <w:sz w:val="28"/>
          <w:szCs w:val="28"/>
        </w:rPr>
        <w:t>2.4.2.  Работа с  одарёнными  детьми</w:t>
      </w:r>
    </w:p>
    <w:p w:rsidR="00DA4459" w:rsidRPr="00DA4459" w:rsidRDefault="00DA4459" w:rsidP="00A23ADA">
      <w:pPr>
        <w:spacing w:after="0"/>
        <w:ind w:firstLine="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В наши дни проблема выявления, развития и обучения одаренных  является весьма актуальной. Термин «одаренность» многозначен. Узкое его значение – обозначение любого ребенка, чьи интеллектуальные способности и достижения значительно превышают нормы, характерные для его возраста. Более широкое значение: одаренный –  ребенок, обладающий специальными способностями в любой области человеческой деятельности, представляющими ценность  для общества.</w:t>
      </w:r>
    </w:p>
    <w:p w:rsidR="00DA4459" w:rsidRPr="00DA4459" w:rsidRDefault="00DA4459" w:rsidP="00A23ADA">
      <w:pPr>
        <w:spacing w:after="0"/>
        <w:ind w:firstLine="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Таким образом, одаренность –  это системное, развивающееся в течение жизни качество психики, которое определяет возможность достижения человеком более высоких (необычных, незаурядных) результатов в одном или нескольких видах деятельности по сравнению с другими людьми.</w:t>
      </w:r>
    </w:p>
    <w:p w:rsidR="00DA4459" w:rsidRPr="00DA4459" w:rsidRDefault="00DA4459" w:rsidP="00A23ADA">
      <w:pPr>
        <w:spacing w:after="0"/>
        <w:ind w:firstLine="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 Современными научными исследованиями доказано существование особого вида одаренности –  творческой, т. е. способности к творческой самореализации в различных областях жизнедеятельности. Творческая одаренность не связана однозначно с интеллектом.</w:t>
      </w:r>
    </w:p>
    <w:p w:rsidR="00DA4459" w:rsidRPr="00DA4459" w:rsidRDefault="00DA4459" w:rsidP="00A23ADA">
      <w:pPr>
        <w:pStyle w:val="western"/>
        <w:spacing w:before="0" w:after="0" w:line="276" w:lineRule="auto"/>
        <w:ind w:firstLine="567"/>
      </w:pPr>
      <w:r w:rsidRPr="00DA4459">
        <w:t>Выявление одаренных детей должно начинаться уже с детского сада на основе наблюдения, изучения психологических особенностей, речи, памяти, логического мышления. Работа с одаренными и способными детьми</w:t>
      </w:r>
      <w:r w:rsidR="003925E7">
        <w:t xml:space="preserve"> в направлении спортивной подготовки</w:t>
      </w:r>
      <w:r w:rsidR="000F19FB">
        <w:t xml:space="preserve"> в избранных видах спорта</w:t>
      </w:r>
      <w:r w:rsidRPr="00DA4459">
        <w:t>, их поиск, выявление и развитие</w:t>
      </w:r>
      <w:r w:rsidR="000F19FB">
        <w:t>,</w:t>
      </w:r>
      <w:r w:rsidRPr="00DA4459">
        <w:t xml:space="preserve"> </w:t>
      </w:r>
      <w:r w:rsidR="000F19FB">
        <w:t xml:space="preserve">один </w:t>
      </w:r>
      <w:r w:rsidRPr="00DA4459">
        <w:t>из важнейших аспектов деятельности</w:t>
      </w:r>
      <w:r w:rsidR="003925E7">
        <w:t xml:space="preserve"> колледжа</w:t>
      </w:r>
      <w:r w:rsidRPr="00DA4459">
        <w:t>.</w:t>
      </w:r>
      <w:r w:rsidR="003925E7">
        <w:t xml:space="preserve"> </w:t>
      </w:r>
    </w:p>
    <w:p w:rsidR="00DA4459" w:rsidRPr="00DA4459" w:rsidRDefault="00DA4459" w:rsidP="00A23ADA">
      <w:pPr>
        <w:pStyle w:val="western"/>
        <w:spacing w:before="0" w:after="0" w:line="276" w:lineRule="auto"/>
        <w:ind w:firstLine="567"/>
        <w:rPr>
          <w:rStyle w:val="a6"/>
          <w:iCs/>
        </w:rPr>
      </w:pPr>
      <w:r w:rsidRPr="00DA4459">
        <w:t xml:space="preserve"> </w:t>
      </w:r>
      <w:r w:rsidRPr="00DA4459">
        <w:rPr>
          <w:rStyle w:val="a6"/>
          <w:iCs/>
        </w:rPr>
        <w:t>Условно можно выделить следующие категории одаренных детей:</w:t>
      </w:r>
    </w:p>
    <w:p w:rsidR="000F19FB" w:rsidRDefault="00DA4459" w:rsidP="00A23ADA">
      <w:pPr>
        <w:pStyle w:val="western"/>
        <w:numPr>
          <w:ilvl w:val="0"/>
          <w:numId w:val="22"/>
        </w:numPr>
        <w:tabs>
          <w:tab w:val="left" w:pos="851"/>
        </w:tabs>
        <w:spacing w:before="0" w:after="0" w:line="276" w:lineRule="auto"/>
        <w:ind w:left="0" w:firstLine="567"/>
      </w:pPr>
      <w:r w:rsidRPr="00DA4459">
        <w:t xml:space="preserve">Дети с необыкновенно высокими </w:t>
      </w:r>
      <w:r w:rsidR="000F19FB">
        <w:t>спортивными возможностями по избранному виду спорта;</w:t>
      </w:r>
    </w:p>
    <w:p w:rsidR="00DA4459" w:rsidRPr="00DA4459" w:rsidRDefault="000F19FB" w:rsidP="00A23ADA">
      <w:pPr>
        <w:pStyle w:val="western"/>
        <w:numPr>
          <w:ilvl w:val="0"/>
          <w:numId w:val="22"/>
        </w:numPr>
        <w:tabs>
          <w:tab w:val="left" w:pos="851"/>
        </w:tabs>
        <w:spacing w:before="0" w:after="0" w:line="276" w:lineRule="auto"/>
        <w:ind w:left="0" w:firstLine="567"/>
      </w:pPr>
      <w:r w:rsidRPr="00DA4459">
        <w:t>Дети с высоким</w:t>
      </w:r>
      <w:r>
        <w:t xml:space="preserve">и  </w:t>
      </w:r>
      <w:r w:rsidR="00DA4459" w:rsidRPr="00DA4459">
        <w:t>общими интеллектуальными способностями.</w:t>
      </w:r>
    </w:p>
    <w:p w:rsidR="00DA4459" w:rsidRPr="00DA4459" w:rsidRDefault="00DA4459" w:rsidP="00A23ADA">
      <w:pPr>
        <w:pStyle w:val="western"/>
        <w:numPr>
          <w:ilvl w:val="0"/>
          <w:numId w:val="22"/>
        </w:numPr>
        <w:tabs>
          <w:tab w:val="left" w:pos="851"/>
        </w:tabs>
        <w:spacing w:before="0" w:after="0" w:line="276" w:lineRule="auto"/>
        <w:ind w:left="0" w:firstLine="567"/>
      </w:pPr>
      <w:r w:rsidRPr="00DA4459">
        <w:t>Дети с признаками специальной умственной одаренности в определенной области наук и конкретными академическими способностями.</w:t>
      </w:r>
    </w:p>
    <w:p w:rsidR="00DA4459" w:rsidRPr="00DA4459" w:rsidRDefault="00DA4459" w:rsidP="00A23ADA">
      <w:pPr>
        <w:pStyle w:val="western"/>
        <w:numPr>
          <w:ilvl w:val="0"/>
          <w:numId w:val="22"/>
        </w:numPr>
        <w:tabs>
          <w:tab w:val="left" w:pos="851"/>
        </w:tabs>
        <w:spacing w:before="0" w:after="0" w:line="276" w:lineRule="auto"/>
        <w:ind w:left="0" w:firstLine="567"/>
      </w:pPr>
      <w:r w:rsidRPr="00DA4459">
        <w:lastRenderedPageBreak/>
        <w:t>Дети с высокими творческими (художественными) способностями.</w:t>
      </w:r>
    </w:p>
    <w:p w:rsidR="00DA4459" w:rsidRPr="00DA4459" w:rsidRDefault="00DA4459" w:rsidP="00A23ADA">
      <w:pPr>
        <w:pStyle w:val="western"/>
        <w:numPr>
          <w:ilvl w:val="0"/>
          <w:numId w:val="22"/>
        </w:numPr>
        <w:tabs>
          <w:tab w:val="left" w:pos="851"/>
        </w:tabs>
        <w:spacing w:before="0" w:after="0" w:line="276" w:lineRule="auto"/>
        <w:ind w:left="0" w:firstLine="567"/>
      </w:pPr>
      <w:r w:rsidRPr="00DA4459">
        <w:t>Дети с высокими лидерскими (руководящими) способностями.</w:t>
      </w:r>
    </w:p>
    <w:p w:rsidR="00DA4459" w:rsidRPr="00DA4459" w:rsidRDefault="00DA4459" w:rsidP="00A23ADA">
      <w:pPr>
        <w:pStyle w:val="western"/>
        <w:numPr>
          <w:ilvl w:val="0"/>
          <w:numId w:val="22"/>
        </w:numPr>
        <w:tabs>
          <w:tab w:val="left" w:pos="851"/>
        </w:tabs>
        <w:spacing w:before="0" w:after="0" w:line="276" w:lineRule="auto"/>
        <w:ind w:left="0" w:firstLine="567"/>
      </w:pPr>
      <w:r w:rsidRPr="00DA4459">
        <w:t xml:space="preserve">Обучающиеся, не достигающие по каким-либо причинам успехов в учении, но обладающие </w:t>
      </w:r>
      <w:r w:rsidR="000F19FB">
        <w:t xml:space="preserve">высоким спортивным потенциалом, </w:t>
      </w:r>
      <w:r w:rsidRPr="00DA4459">
        <w:t>яркой познавательной активностью, оригинальностью мышления и психического склада.</w:t>
      </w:r>
    </w:p>
    <w:p w:rsidR="00883346" w:rsidRDefault="00657A64" w:rsidP="00A23ADA">
      <w:pPr>
        <w:pStyle w:val="western"/>
        <w:spacing w:before="0" w:after="0" w:line="276" w:lineRule="auto"/>
        <w:ind w:firstLine="567"/>
      </w:pPr>
      <w:r>
        <w:t xml:space="preserve">Учитывая тот факт, что  АУ "Югорский колледж-интернат олимпийского резерва"  является учреждением спортивной направленности, реализующим программы спортивной подготовки в соответствии с Федеральными  стандартами спортивной подготовки по избранным  видам спорта, система отбора  обучающихся в колледж осуществляется в соответствии с учетом  таланта детей в спортивных составляющих. Однако,  среди  детей, профессионально занимающихся  спортом, есть </w:t>
      </w:r>
      <w:r w:rsidR="00883346">
        <w:t xml:space="preserve"> и интеллектуально </w:t>
      </w:r>
      <w:r w:rsidR="000F19FB">
        <w:t xml:space="preserve">одаренные </w:t>
      </w:r>
      <w:r w:rsidR="00883346">
        <w:t xml:space="preserve"> дети. </w:t>
      </w:r>
    </w:p>
    <w:p w:rsidR="00DA4459" w:rsidRPr="00DA4459" w:rsidRDefault="00DA4459" w:rsidP="00A23ADA">
      <w:pPr>
        <w:pStyle w:val="western"/>
        <w:spacing w:before="0" w:after="0" w:line="276" w:lineRule="auto"/>
        <w:ind w:firstLine="567"/>
        <w:rPr>
          <w:rStyle w:val="a6"/>
          <w:iCs/>
        </w:rPr>
      </w:pPr>
      <w:r w:rsidRPr="00DA4459">
        <w:rPr>
          <w:rStyle w:val="a6"/>
          <w:iCs/>
        </w:rPr>
        <w:t xml:space="preserve">Цель программы: </w:t>
      </w:r>
    </w:p>
    <w:p w:rsidR="00DA4459" w:rsidRPr="00DA4459" w:rsidRDefault="00DA4459" w:rsidP="00A23ADA">
      <w:pPr>
        <w:pStyle w:val="western"/>
        <w:spacing w:before="0" w:after="0" w:line="276" w:lineRule="auto"/>
        <w:ind w:firstLine="567"/>
      </w:pPr>
      <w:r w:rsidRPr="00DA4459">
        <w:t xml:space="preserve">Формирование и развитие у одаренных детей способности к самоактуализации,  к эффективной реализации их повышенных возможностей в будущем, в зрелой профессиональной деятельности. </w:t>
      </w:r>
    </w:p>
    <w:p w:rsidR="00DA4459" w:rsidRPr="00DA4459" w:rsidRDefault="00DA4459" w:rsidP="00A23ADA">
      <w:pPr>
        <w:pStyle w:val="western"/>
        <w:spacing w:before="0" w:after="0" w:line="276" w:lineRule="auto"/>
        <w:ind w:firstLine="567"/>
        <w:rPr>
          <w:rStyle w:val="a6"/>
          <w:iCs/>
        </w:rPr>
      </w:pPr>
      <w:r w:rsidRPr="00DA4459">
        <w:rPr>
          <w:rStyle w:val="a6"/>
          <w:iCs/>
        </w:rPr>
        <w:t xml:space="preserve">Задачи программы: </w:t>
      </w:r>
    </w:p>
    <w:p w:rsidR="00DA4459" w:rsidRPr="00DA4459" w:rsidRDefault="00DA4459" w:rsidP="00A23ADA">
      <w:pPr>
        <w:pStyle w:val="western"/>
        <w:numPr>
          <w:ilvl w:val="0"/>
          <w:numId w:val="40"/>
        </w:numPr>
        <w:tabs>
          <w:tab w:val="left" w:pos="0"/>
          <w:tab w:val="left" w:pos="851"/>
        </w:tabs>
        <w:spacing w:before="0" w:after="0" w:line="276" w:lineRule="auto"/>
        <w:ind w:left="0" w:firstLine="567"/>
      </w:pPr>
      <w:r w:rsidRPr="00DA4459">
        <w:t>способствовать проявлению одаренности в различных видах деятельности через оптимальное сочетание основного, дополнительного и индивидуального образования;</w:t>
      </w:r>
    </w:p>
    <w:p w:rsidR="00DA4459" w:rsidRPr="00DA4459" w:rsidRDefault="00DA4459" w:rsidP="00A23ADA">
      <w:pPr>
        <w:pStyle w:val="western"/>
        <w:numPr>
          <w:ilvl w:val="0"/>
          <w:numId w:val="40"/>
        </w:numPr>
        <w:tabs>
          <w:tab w:val="left" w:pos="0"/>
          <w:tab w:val="left" w:pos="851"/>
        </w:tabs>
        <w:spacing w:before="0" w:after="0" w:line="276" w:lineRule="auto"/>
        <w:ind w:left="0" w:firstLine="567"/>
      </w:pPr>
      <w:r w:rsidRPr="00DA4459">
        <w:t>внедрить в образовательное пространство</w:t>
      </w:r>
      <w:r w:rsidR="00883346">
        <w:t xml:space="preserve"> колледжа</w:t>
      </w:r>
      <w:r w:rsidRPr="00DA4459">
        <w:t xml:space="preserve">  инновационные педагогические технологии обучения детей с высоким уровнем одаренности;</w:t>
      </w:r>
    </w:p>
    <w:p w:rsidR="00DA4459" w:rsidRPr="00DA4459" w:rsidRDefault="00DA4459" w:rsidP="00A23ADA">
      <w:pPr>
        <w:pStyle w:val="western"/>
        <w:numPr>
          <w:ilvl w:val="0"/>
          <w:numId w:val="40"/>
        </w:numPr>
        <w:tabs>
          <w:tab w:val="left" w:pos="0"/>
          <w:tab w:val="left" w:pos="851"/>
        </w:tabs>
        <w:spacing w:before="0" w:after="0" w:line="276" w:lineRule="auto"/>
        <w:ind w:left="0" w:firstLine="567"/>
      </w:pPr>
      <w:r w:rsidRPr="00DA4459">
        <w:t xml:space="preserve">совершенствовать систему выявления и сопровождения </w:t>
      </w:r>
      <w:r w:rsidR="00883346">
        <w:t xml:space="preserve">спортивно </w:t>
      </w:r>
      <w:r w:rsidRPr="00DA4459">
        <w:t>одарённых детей, их специальной поддержки, создание психолого-консультационной службы для оказания психологической помощи одарённым детям;</w:t>
      </w:r>
    </w:p>
    <w:p w:rsidR="00DA4459" w:rsidRPr="00DA4459" w:rsidRDefault="00DA4459" w:rsidP="00A23ADA">
      <w:pPr>
        <w:pStyle w:val="western"/>
        <w:numPr>
          <w:ilvl w:val="0"/>
          <w:numId w:val="40"/>
        </w:numPr>
        <w:tabs>
          <w:tab w:val="left" w:pos="0"/>
          <w:tab w:val="left" w:pos="851"/>
        </w:tabs>
        <w:spacing w:before="0" w:after="0" w:line="276" w:lineRule="auto"/>
        <w:ind w:left="0" w:firstLine="567"/>
      </w:pPr>
      <w:r w:rsidRPr="00DA4459">
        <w:t xml:space="preserve">создать банк данных одаренных детей </w:t>
      </w:r>
      <w:r w:rsidR="005A7B22">
        <w:t>Колледжа не только в спорте</w:t>
      </w:r>
      <w:r w:rsidR="007B5CCC">
        <w:t xml:space="preserve"> и иных направлениях деятельности;</w:t>
      </w:r>
    </w:p>
    <w:p w:rsidR="00DA4459" w:rsidRPr="00DA4459" w:rsidRDefault="00DA4459" w:rsidP="00A23ADA">
      <w:pPr>
        <w:pStyle w:val="western"/>
        <w:numPr>
          <w:ilvl w:val="0"/>
          <w:numId w:val="40"/>
        </w:numPr>
        <w:tabs>
          <w:tab w:val="left" w:pos="0"/>
          <w:tab w:val="left" w:pos="851"/>
        </w:tabs>
        <w:spacing w:before="0" w:after="0" w:line="276" w:lineRule="auto"/>
        <w:ind w:left="0" w:firstLine="567"/>
      </w:pPr>
      <w:r w:rsidRPr="00DA4459">
        <w:t xml:space="preserve">создать условия для укрепления здоровья одарённых детей; </w:t>
      </w:r>
    </w:p>
    <w:p w:rsidR="00DA4459" w:rsidRPr="00DA4459" w:rsidRDefault="00DA4459" w:rsidP="00A23ADA">
      <w:pPr>
        <w:pStyle w:val="western"/>
        <w:numPr>
          <w:ilvl w:val="0"/>
          <w:numId w:val="40"/>
        </w:numPr>
        <w:tabs>
          <w:tab w:val="left" w:pos="0"/>
          <w:tab w:val="left" w:pos="851"/>
        </w:tabs>
        <w:spacing w:before="0" w:after="0" w:line="276" w:lineRule="auto"/>
        <w:ind w:left="0" w:firstLine="567"/>
      </w:pPr>
      <w:r w:rsidRPr="00DA4459">
        <w:t>расширить возможности для участия способных и одарённых детей в олимпиадах, научных конференциях, творческих</w:t>
      </w:r>
      <w:r w:rsidR="00883346">
        <w:t xml:space="preserve"> выставках, различных конкурсах и конечно спортивных состязаниях</w:t>
      </w:r>
    </w:p>
    <w:p w:rsidR="00DA4459" w:rsidRPr="00DA4459" w:rsidRDefault="00DA4459" w:rsidP="00A23ADA">
      <w:pPr>
        <w:pStyle w:val="western"/>
        <w:spacing w:before="0" w:after="0" w:line="276" w:lineRule="auto"/>
        <w:ind w:firstLine="567"/>
        <w:rPr>
          <w:rStyle w:val="a6"/>
          <w:iCs/>
        </w:rPr>
      </w:pPr>
      <w:r w:rsidRPr="00DA4459">
        <w:rPr>
          <w:rStyle w:val="a6"/>
          <w:iCs/>
        </w:rPr>
        <w:t>Принципы педагогической деятельности в работе с одаренными детьми:</w:t>
      </w:r>
    </w:p>
    <w:p w:rsidR="00DA4459" w:rsidRPr="00DA4459" w:rsidRDefault="00DA4459" w:rsidP="00A23ADA">
      <w:pPr>
        <w:pStyle w:val="western"/>
        <w:numPr>
          <w:ilvl w:val="0"/>
          <w:numId w:val="39"/>
        </w:numPr>
        <w:tabs>
          <w:tab w:val="left" w:pos="284"/>
          <w:tab w:val="left" w:pos="851"/>
        </w:tabs>
        <w:spacing w:before="0" w:after="0" w:line="276" w:lineRule="auto"/>
        <w:ind w:left="0" w:firstLine="567"/>
      </w:pPr>
      <w:r w:rsidRPr="00DA4459">
        <w:t>применение междисциплинарного подхода;</w:t>
      </w:r>
    </w:p>
    <w:p w:rsidR="00DA4459" w:rsidRPr="00DA4459" w:rsidRDefault="00DA4459" w:rsidP="00A23ADA">
      <w:pPr>
        <w:pStyle w:val="western"/>
        <w:numPr>
          <w:ilvl w:val="0"/>
          <w:numId w:val="39"/>
        </w:numPr>
        <w:tabs>
          <w:tab w:val="left" w:pos="284"/>
          <w:tab w:val="left" w:pos="851"/>
        </w:tabs>
        <w:spacing w:before="0" w:after="0" w:line="276" w:lineRule="auto"/>
        <w:ind w:left="0" w:firstLine="567"/>
      </w:pPr>
      <w:r w:rsidRPr="00DA4459">
        <w:t xml:space="preserve">углубленное изучение тех проблем, которые выбраны самими учащимися; </w:t>
      </w:r>
    </w:p>
    <w:p w:rsidR="00DA4459" w:rsidRPr="00DA4459" w:rsidRDefault="00DA4459" w:rsidP="00A23ADA">
      <w:pPr>
        <w:pStyle w:val="western"/>
        <w:numPr>
          <w:ilvl w:val="0"/>
          <w:numId w:val="39"/>
        </w:numPr>
        <w:tabs>
          <w:tab w:val="left" w:pos="284"/>
          <w:tab w:val="left" w:pos="851"/>
        </w:tabs>
        <w:spacing w:before="0" w:after="0" w:line="276" w:lineRule="auto"/>
        <w:ind w:left="0" w:firstLine="567"/>
      </w:pPr>
      <w:r w:rsidRPr="00DA4459">
        <w:t>насыщенность учебного материала заданиями открытого типа;</w:t>
      </w:r>
    </w:p>
    <w:p w:rsidR="00DA4459" w:rsidRPr="00DA4459" w:rsidRDefault="00DA4459" w:rsidP="00A23ADA">
      <w:pPr>
        <w:pStyle w:val="western"/>
        <w:numPr>
          <w:ilvl w:val="0"/>
          <w:numId w:val="39"/>
        </w:numPr>
        <w:tabs>
          <w:tab w:val="left" w:pos="284"/>
          <w:tab w:val="left" w:pos="851"/>
        </w:tabs>
        <w:spacing w:before="0" w:after="0" w:line="276" w:lineRule="auto"/>
        <w:ind w:left="0" w:firstLine="567"/>
      </w:pPr>
      <w:r w:rsidRPr="00DA4459">
        <w:t>поощрение результатов, которые бросают вызов существующим взглядам и содержат новые идеи;</w:t>
      </w:r>
    </w:p>
    <w:p w:rsidR="00DA4459" w:rsidRPr="00DA4459" w:rsidRDefault="00DA4459" w:rsidP="00A23ADA">
      <w:pPr>
        <w:pStyle w:val="western"/>
        <w:numPr>
          <w:ilvl w:val="0"/>
          <w:numId w:val="39"/>
        </w:numPr>
        <w:tabs>
          <w:tab w:val="left" w:pos="284"/>
          <w:tab w:val="left" w:pos="851"/>
        </w:tabs>
        <w:spacing w:before="0" w:after="0" w:line="276" w:lineRule="auto"/>
        <w:ind w:left="0" w:firstLine="567"/>
      </w:pPr>
      <w:r w:rsidRPr="00DA4459">
        <w:t>поощрение использования разнообразных форм предъявления и внедрения в жизнь результатов работы;</w:t>
      </w:r>
    </w:p>
    <w:p w:rsidR="00DA4459" w:rsidRPr="00DA4459" w:rsidRDefault="00DA4459" w:rsidP="00A23ADA">
      <w:pPr>
        <w:pStyle w:val="western"/>
        <w:numPr>
          <w:ilvl w:val="0"/>
          <w:numId w:val="39"/>
        </w:numPr>
        <w:tabs>
          <w:tab w:val="left" w:pos="284"/>
          <w:tab w:val="left" w:pos="851"/>
        </w:tabs>
        <w:spacing w:before="0" w:after="0" w:line="276" w:lineRule="auto"/>
        <w:ind w:left="0" w:firstLine="567"/>
      </w:pPr>
      <w:r w:rsidRPr="00DA4459">
        <w:t>поощрение движения к пониманию самих себя, сходства и различия с другими, признанию своих способностей; оценка результатов работы на основе критериев, связанных с конкретной областью интересов.</w:t>
      </w:r>
    </w:p>
    <w:p w:rsidR="00DA4459" w:rsidRPr="00DA4459" w:rsidRDefault="00DA4459" w:rsidP="00A23ADA">
      <w:pPr>
        <w:pStyle w:val="western"/>
        <w:tabs>
          <w:tab w:val="left" w:pos="284"/>
        </w:tabs>
        <w:spacing w:before="0" w:after="0" w:line="276" w:lineRule="auto"/>
        <w:ind w:left="567" w:firstLine="0"/>
        <w:rPr>
          <w:b/>
        </w:rPr>
      </w:pPr>
      <w:r w:rsidRPr="00DA4459">
        <w:rPr>
          <w:b/>
        </w:rPr>
        <w:t>Основные направления работы</w:t>
      </w:r>
      <w:bookmarkStart w:id="1" w:name="__RefHeading__11_515342721"/>
      <w:bookmarkEnd w:id="1"/>
    </w:p>
    <w:p w:rsidR="00DA4459" w:rsidRPr="00DA4459" w:rsidRDefault="00DA4459" w:rsidP="00A23ADA">
      <w:pPr>
        <w:pStyle w:val="3"/>
        <w:numPr>
          <w:ilvl w:val="2"/>
          <w:numId w:val="2"/>
        </w:numPr>
        <w:spacing w:before="0" w:after="0" w:line="276" w:lineRule="auto"/>
        <w:ind w:left="0" w:firstLine="567"/>
        <w:jc w:val="both"/>
        <w:rPr>
          <w:rFonts w:ascii="Times New Roman" w:hAnsi="Times New Roman"/>
          <w:b w:val="0"/>
          <w:i/>
          <w:color w:val="000000"/>
          <w:sz w:val="24"/>
          <w:szCs w:val="24"/>
        </w:rPr>
      </w:pPr>
      <w:r w:rsidRPr="00DA4459">
        <w:rPr>
          <w:rFonts w:ascii="Times New Roman" w:hAnsi="Times New Roman"/>
          <w:b w:val="0"/>
          <w:color w:val="000000"/>
          <w:sz w:val="24"/>
          <w:szCs w:val="24"/>
        </w:rPr>
        <w:t>–</w:t>
      </w:r>
      <w:r w:rsidRPr="00DA4459">
        <w:rPr>
          <w:rFonts w:ascii="Times New Roman" w:hAnsi="Times New Roman"/>
          <w:color w:val="000000"/>
          <w:sz w:val="24"/>
          <w:szCs w:val="24"/>
        </w:rPr>
        <w:t xml:space="preserve"> </w:t>
      </w:r>
      <w:r w:rsidRPr="00DA4459">
        <w:rPr>
          <w:rFonts w:ascii="Times New Roman" w:hAnsi="Times New Roman"/>
          <w:b w:val="0"/>
          <w:i/>
          <w:color w:val="000000"/>
          <w:sz w:val="24"/>
          <w:szCs w:val="24"/>
        </w:rPr>
        <w:t>Идентификация одаренных и талантливых детей</w:t>
      </w:r>
    </w:p>
    <w:p w:rsidR="00DA4459" w:rsidRPr="00DA4459" w:rsidRDefault="00DA4459" w:rsidP="00A23ADA">
      <w:pPr>
        <w:pStyle w:val="western"/>
        <w:spacing w:before="0" w:after="0" w:line="276" w:lineRule="auto"/>
        <w:ind w:firstLine="567"/>
      </w:pPr>
      <w:r w:rsidRPr="00DA4459">
        <w:t>Создание системы учета одаренных детей через:</w:t>
      </w:r>
    </w:p>
    <w:p w:rsidR="00DA4459" w:rsidRPr="00DA4459" w:rsidRDefault="00DA4459" w:rsidP="00A23ADA">
      <w:pPr>
        <w:pStyle w:val="western"/>
        <w:numPr>
          <w:ilvl w:val="0"/>
          <w:numId w:val="15"/>
        </w:numPr>
        <w:tabs>
          <w:tab w:val="left" w:pos="851"/>
        </w:tabs>
        <w:spacing w:before="0" w:after="0" w:line="276" w:lineRule="auto"/>
        <w:ind w:left="0" w:firstLine="567"/>
      </w:pPr>
      <w:r w:rsidRPr="00DA4459">
        <w:t>анализ особых успехов и достижений ученика;</w:t>
      </w:r>
    </w:p>
    <w:p w:rsidR="00DA4459" w:rsidRPr="00DA4459" w:rsidRDefault="00DA4459" w:rsidP="00A23ADA">
      <w:pPr>
        <w:pStyle w:val="western"/>
        <w:numPr>
          <w:ilvl w:val="0"/>
          <w:numId w:val="15"/>
        </w:numPr>
        <w:tabs>
          <w:tab w:val="left" w:pos="426"/>
        </w:tabs>
        <w:spacing w:before="0" w:after="0" w:line="276" w:lineRule="auto"/>
        <w:ind w:left="0" w:firstLine="567"/>
      </w:pPr>
      <w:r w:rsidRPr="00DA4459">
        <w:t>создание банка данных по талантливым и одаренным детям;</w:t>
      </w:r>
    </w:p>
    <w:p w:rsidR="00DA4459" w:rsidRPr="00DA4459" w:rsidRDefault="00DA4459" w:rsidP="00A23ADA">
      <w:pPr>
        <w:pStyle w:val="western"/>
        <w:numPr>
          <w:ilvl w:val="0"/>
          <w:numId w:val="15"/>
        </w:numPr>
        <w:tabs>
          <w:tab w:val="left" w:pos="426"/>
        </w:tabs>
        <w:spacing w:before="0" w:after="0" w:line="276" w:lineRule="auto"/>
        <w:ind w:left="0" w:firstLine="567"/>
      </w:pPr>
      <w:r w:rsidRPr="00DA4459">
        <w:lastRenderedPageBreak/>
        <w:t>диагностику потенциальных возможностей детей с использованием ресурсов психологических служб;</w:t>
      </w:r>
    </w:p>
    <w:p w:rsidR="00DA4459" w:rsidRPr="00DA4459" w:rsidRDefault="00DA4459" w:rsidP="00A23ADA">
      <w:pPr>
        <w:pStyle w:val="western"/>
        <w:numPr>
          <w:ilvl w:val="0"/>
          <w:numId w:val="15"/>
        </w:numPr>
        <w:tabs>
          <w:tab w:val="left" w:pos="426"/>
        </w:tabs>
        <w:spacing w:before="0" w:after="0"/>
        <w:ind w:left="0" w:firstLine="567"/>
      </w:pPr>
      <w:r w:rsidRPr="00DA4459">
        <w:t xml:space="preserve">преемственность между  </w:t>
      </w:r>
      <w:r w:rsidR="00883346">
        <w:t>основным</w:t>
      </w:r>
      <w:r w:rsidRPr="00DA4459">
        <w:t xml:space="preserve">  и средним  звеном </w:t>
      </w:r>
      <w:r w:rsidR="00883346">
        <w:t xml:space="preserve">колледжа </w:t>
      </w:r>
      <w:r w:rsidRPr="00DA4459">
        <w:t>посредством создания программы взаимодействия.</w:t>
      </w:r>
    </w:p>
    <w:p w:rsidR="00DA4459" w:rsidRPr="00DA4459" w:rsidRDefault="00DA4459" w:rsidP="00A23ADA">
      <w:pPr>
        <w:pStyle w:val="3"/>
        <w:numPr>
          <w:ilvl w:val="2"/>
          <w:numId w:val="2"/>
        </w:numPr>
        <w:spacing w:before="0" w:after="0"/>
        <w:ind w:left="0" w:firstLine="567"/>
        <w:jc w:val="both"/>
        <w:rPr>
          <w:rFonts w:ascii="Times New Roman" w:hAnsi="Times New Roman"/>
          <w:b w:val="0"/>
          <w:i/>
          <w:color w:val="000000"/>
          <w:sz w:val="24"/>
          <w:szCs w:val="24"/>
        </w:rPr>
      </w:pPr>
      <w:bookmarkStart w:id="2" w:name="__RefHeading__13_515342721"/>
      <w:bookmarkEnd w:id="2"/>
      <w:r w:rsidRPr="00DA4459">
        <w:rPr>
          <w:rFonts w:ascii="Times New Roman" w:hAnsi="Times New Roman"/>
          <w:b w:val="0"/>
          <w:color w:val="000000"/>
          <w:sz w:val="24"/>
          <w:szCs w:val="24"/>
        </w:rPr>
        <w:t xml:space="preserve">– </w:t>
      </w:r>
      <w:r w:rsidRPr="00DA4459">
        <w:rPr>
          <w:rFonts w:ascii="Times New Roman" w:hAnsi="Times New Roman"/>
          <w:b w:val="0"/>
          <w:i/>
          <w:color w:val="000000"/>
          <w:sz w:val="24"/>
          <w:szCs w:val="24"/>
        </w:rPr>
        <w:t>Создание условий для самореализации одаренных детей и талантливых детей для проявления творческих и интеллектуальных способностей</w:t>
      </w:r>
    </w:p>
    <w:p w:rsidR="00DA4459" w:rsidRPr="00DA4459" w:rsidRDefault="00DA4459" w:rsidP="00A23ADA">
      <w:pPr>
        <w:pStyle w:val="western"/>
        <w:numPr>
          <w:ilvl w:val="0"/>
          <w:numId w:val="3"/>
        </w:numPr>
        <w:tabs>
          <w:tab w:val="left" w:pos="851"/>
        </w:tabs>
        <w:spacing w:before="0" w:after="0"/>
        <w:ind w:left="0" w:firstLine="567"/>
      </w:pPr>
      <w:r w:rsidRPr="00DA4459">
        <w:t>создание для ученика ситуации успеха и уверенности, через индивидуальное обучение и воспитание, формирование личностных развив</w:t>
      </w:r>
      <w:r w:rsidR="00883346">
        <w:t>ающих маршрутов одаренных детей,  через индивидуальные планы спортивной подготовки;</w:t>
      </w:r>
    </w:p>
    <w:p w:rsidR="00DA4459" w:rsidRPr="00DA4459" w:rsidRDefault="00DA4459" w:rsidP="00A23ADA">
      <w:pPr>
        <w:pStyle w:val="western"/>
        <w:numPr>
          <w:ilvl w:val="0"/>
          <w:numId w:val="3"/>
        </w:numPr>
        <w:tabs>
          <w:tab w:val="left" w:pos="851"/>
        </w:tabs>
        <w:spacing w:before="0" w:after="0"/>
        <w:ind w:left="0" w:firstLine="567"/>
      </w:pPr>
      <w:r w:rsidRPr="00DA4459">
        <w:t>включение в учебный план  школы  элективных курсов;</w:t>
      </w:r>
    </w:p>
    <w:p w:rsidR="00DA4459" w:rsidRPr="00DA4459" w:rsidRDefault="00DA4459" w:rsidP="00A23ADA">
      <w:pPr>
        <w:pStyle w:val="western"/>
        <w:numPr>
          <w:ilvl w:val="0"/>
          <w:numId w:val="3"/>
        </w:numPr>
        <w:tabs>
          <w:tab w:val="left" w:pos="851"/>
        </w:tabs>
        <w:spacing w:before="0" w:after="0"/>
        <w:ind w:left="0" w:firstLine="567"/>
      </w:pPr>
      <w:r w:rsidRPr="00DA4459">
        <w:t xml:space="preserve">организация и участие в  творческих конкурсах, предметных  олимпиадах, научно-практических конференциях; </w:t>
      </w:r>
    </w:p>
    <w:p w:rsidR="00DA4459" w:rsidRPr="00DA4459" w:rsidRDefault="00DA4459" w:rsidP="00A23ADA">
      <w:pPr>
        <w:pStyle w:val="western"/>
        <w:numPr>
          <w:ilvl w:val="0"/>
          <w:numId w:val="3"/>
        </w:numPr>
        <w:tabs>
          <w:tab w:val="left" w:pos="851"/>
        </w:tabs>
        <w:spacing w:before="0" w:after="0"/>
        <w:ind w:left="0" w:firstLine="567"/>
      </w:pPr>
      <w:r w:rsidRPr="00DA4459">
        <w:t>мониторинг формирования ключевых компетенций в рамках учебной деятельности;</w:t>
      </w:r>
    </w:p>
    <w:p w:rsidR="00DA4459" w:rsidRPr="00DA4459" w:rsidRDefault="00DA4459" w:rsidP="00A23ADA">
      <w:pPr>
        <w:pStyle w:val="western"/>
        <w:numPr>
          <w:ilvl w:val="0"/>
          <w:numId w:val="3"/>
        </w:numPr>
        <w:tabs>
          <w:tab w:val="left" w:pos="851"/>
        </w:tabs>
        <w:spacing w:before="0" w:after="0"/>
        <w:ind w:left="0" w:firstLine="567"/>
      </w:pPr>
      <w:r w:rsidRPr="00DA4459">
        <w:t>организация эффективного взаимодействия педагогов.</w:t>
      </w:r>
    </w:p>
    <w:p w:rsidR="00DA4459" w:rsidRPr="00DA4459" w:rsidRDefault="00DA4459" w:rsidP="00A23ADA">
      <w:pPr>
        <w:pStyle w:val="3"/>
        <w:numPr>
          <w:ilvl w:val="2"/>
          <w:numId w:val="2"/>
        </w:numPr>
        <w:tabs>
          <w:tab w:val="left" w:pos="851"/>
        </w:tabs>
        <w:spacing w:before="0" w:after="0"/>
        <w:ind w:left="0" w:firstLine="567"/>
        <w:jc w:val="both"/>
        <w:rPr>
          <w:rFonts w:ascii="Times New Roman" w:hAnsi="Times New Roman"/>
          <w:b w:val="0"/>
          <w:i/>
          <w:color w:val="000000"/>
          <w:sz w:val="24"/>
          <w:szCs w:val="24"/>
        </w:rPr>
      </w:pPr>
      <w:bookmarkStart w:id="3" w:name="__RefHeading__17_515342721"/>
      <w:bookmarkStart w:id="4" w:name="__RefHeading__15_515342721"/>
      <w:bookmarkEnd w:id="3"/>
      <w:bookmarkEnd w:id="4"/>
      <w:r w:rsidRPr="00DA4459">
        <w:rPr>
          <w:rFonts w:ascii="Times New Roman" w:hAnsi="Times New Roman"/>
          <w:b w:val="0"/>
          <w:color w:val="000000"/>
          <w:sz w:val="24"/>
          <w:szCs w:val="24"/>
        </w:rPr>
        <w:t xml:space="preserve">– </w:t>
      </w:r>
      <w:r w:rsidRPr="00DA4459">
        <w:rPr>
          <w:rFonts w:ascii="Times New Roman" w:hAnsi="Times New Roman"/>
          <w:b w:val="0"/>
          <w:i/>
          <w:color w:val="000000"/>
          <w:sz w:val="24"/>
          <w:szCs w:val="24"/>
        </w:rPr>
        <w:t>Педагогическая поддержка одаренных детей</w:t>
      </w:r>
    </w:p>
    <w:p w:rsidR="00DA4459" w:rsidRPr="00DA4459" w:rsidRDefault="00DA4459" w:rsidP="00A23ADA">
      <w:pPr>
        <w:pStyle w:val="western"/>
        <w:numPr>
          <w:ilvl w:val="0"/>
          <w:numId w:val="21"/>
        </w:numPr>
        <w:tabs>
          <w:tab w:val="left" w:pos="851"/>
        </w:tabs>
        <w:spacing w:before="0" w:after="0"/>
        <w:ind w:left="0" w:firstLine="567"/>
      </w:pPr>
      <w:r w:rsidRPr="00DA4459">
        <w:t>создание индивидуальных программ по развитию потенциала талантливого ученика;</w:t>
      </w:r>
    </w:p>
    <w:p w:rsidR="00DA4459" w:rsidRPr="00DA4459" w:rsidRDefault="00DA4459" w:rsidP="00A23ADA">
      <w:pPr>
        <w:pStyle w:val="western"/>
        <w:numPr>
          <w:ilvl w:val="0"/>
          <w:numId w:val="21"/>
        </w:numPr>
        <w:tabs>
          <w:tab w:val="left" w:pos="851"/>
        </w:tabs>
        <w:spacing w:before="0" w:after="0"/>
        <w:ind w:left="0" w:firstLine="567"/>
      </w:pPr>
      <w:r w:rsidRPr="00DA4459">
        <w:t xml:space="preserve">стимулирование педагогической поддержки одаренных детей </w:t>
      </w:r>
    </w:p>
    <w:p w:rsidR="00DA4459" w:rsidRPr="00DA4459" w:rsidRDefault="00DA4459" w:rsidP="00A23ADA">
      <w:pPr>
        <w:pStyle w:val="3"/>
        <w:numPr>
          <w:ilvl w:val="2"/>
          <w:numId w:val="2"/>
        </w:numPr>
        <w:tabs>
          <w:tab w:val="left" w:pos="851"/>
        </w:tabs>
        <w:spacing w:before="0" w:after="0"/>
        <w:ind w:left="0" w:firstLine="567"/>
        <w:jc w:val="both"/>
        <w:rPr>
          <w:rFonts w:ascii="Times New Roman" w:hAnsi="Times New Roman"/>
          <w:b w:val="0"/>
          <w:i/>
          <w:color w:val="000000"/>
          <w:sz w:val="24"/>
          <w:szCs w:val="24"/>
        </w:rPr>
      </w:pPr>
      <w:bookmarkStart w:id="5" w:name="__RefHeading__19_515342721"/>
      <w:bookmarkEnd w:id="5"/>
      <w:r w:rsidRPr="00DA4459">
        <w:rPr>
          <w:rFonts w:ascii="Times New Roman" w:hAnsi="Times New Roman"/>
          <w:b w:val="0"/>
          <w:color w:val="000000"/>
          <w:sz w:val="24"/>
          <w:szCs w:val="24"/>
        </w:rPr>
        <w:t xml:space="preserve">– </w:t>
      </w:r>
      <w:r w:rsidRPr="00DA4459">
        <w:rPr>
          <w:rFonts w:ascii="Times New Roman" w:hAnsi="Times New Roman"/>
          <w:b w:val="0"/>
          <w:i/>
          <w:color w:val="000000"/>
          <w:sz w:val="24"/>
          <w:szCs w:val="24"/>
        </w:rPr>
        <w:t>Работа с родителями одаренных детей</w:t>
      </w:r>
    </w:p>
    <w:p w:rsidR="00DA4459" w:rsidRPr="00DA4459" w:rsidRDefault="00DA4459" w:rsidP="00A23ADA">
      <w:pPr>
        <w:pStyle w:val="western"/>
        <w:numPr>
          <w:ilvl w:val="0"/>
          <w:numId w:val="36"/>
        </w:numPr>
        <w:tabs>
          <w:tab w:val="left" w:pos="284"/>
          <w:tab w:val="left" w:pos="851"/>
        </w:tabs>
        <w:spacing w:before="0" w:after="0"/>
        <w:ind w:left="0" w:firstLine="567"/>
      </w:pPr>
      <w:r w:rsidRPr="00DA4459">
        <w:t>Психологическое и педагогическое сопровождение родителей одаренного ребенка;</w:t>
      </w:r>
    </w:p>
    <w:p w:rsidR="00DA4459" w:rsidRPr="00DA4459" w:rsidRDefault="00DA4459" w:rsidP="00A23ADA">
      <w:pPr>
        <w:pStyle w:val="western"/>
        <w:numPr>
          <w:ilvl w:val="0"/>
          <w:numId w:val="36"/>
        </w:numPr>
        <w:tabs>
          <w:tab w:val="left" w:pos="284"/>
          <w:tab w:val="left" w:pos="851"/>
        </w:tabs>
        <w:spacing w:before="0" w:after="0"/>
        <w:ind w:left="0" w:firstLine="567"/>
      </w:pPr>
      <w:r w:rsidRPr="00DA4459">
        <w:t>Поддержка и поощрение родителей одаренных детей.</w:t>
      </w:r>
    </w:p>
    <w:p w:rsidR="00DA4459" w:rsidRPr="00DA4459" w:rsidRDefault="00DA4459" w:rsidP="00A23ADA">
      <w:pPr>
        <w:pStyle w:val="western"/>
        <w:spacing w:before="0" w:after="0"/>
        <w:ind w:left="567" w:firstLine="0"/>
        <w:rPr>
          <w:b/>
        </w:rPr>
      </w:pPr>
      <w:r w:rsidRPr="00DA4459">
        <w:rPr>
          <w:b/>
        </w:rPr>
        <w:t>Основные мероприятия реализации программы</w:t>
      </w:r>
    </w:p>
    <w:p w:rsidR="00DA4459" w:rsidRPr="00DA4459" w:rsidRDefault="00DA4459" w:rsidP="00A23ADA">
      <w:pPr>
        <w:pStyle w:val="western"/>
        <w:numPr>
          <w:ilvl w:val="0"/>
          <w:numId w:val="35"/>
        </w:numPr>
        <w:tabs>
          <w:tab w:val="left" w:pos="851"/>
        </w:tabs>
        <w:spacing w:before="0" w:after="0"/>
        <w:ind w:left="0" w:firstLine="567"/>
      </w:pPr>
      <w:r w:rsidRPr="00DA4459">
        <w:t>разработка и внедрение индивидуальных программ для одарённых детей</w:t>
      </w:r>
      <w:r w:rsidR="00D53898">
        <w:t xml:space="preserve"> в спортивной подготовке</w:t>
      </w:r>
      <w:r w:rsidRPr="00DA4459">
        <w:t>;</w:t>
      </w:r>
    </w:p>
    <w:p w:rsidR="00DA4459" w:rsidRPr="00DA4459" w:rsidRDefault="00DA4459" w:rsidP="00A23ADA">
      <w:pPr>
        <w:pStyle w:val="western"/>
        <w:numPr>
          <w:ilvl w:val="0"/>
          <w:numId w:val="35"/>
        </w:numPr>
        <w:tabs>
          <w:tab w:val="left" w:pos="284"/>
          <w:tab w:val="left" w:pos="851"/>
        </w:tabs>
        <w:spacing w:before="0" w:after="0"/>
        <w:ind w:left="0" w:firstLine="567"/>
      </w:pPr>
      <w:r w:rsidRPr="00DA4459">
        <w:t>приобретение научной и учебно-методической литературы, необходимой для творческой, проектной  и исследовательской деятельности одарённых детей;</w:t>
      </w:r>
    </w:p>
    <w:p w:rsidR="00DA4459" w:rsidRPr="00DA4459" w:rsidRDefault="00DA4459" w:rsidP="00A23ADA">
      <w:pPr>
        <w:pStyle w:val="western"/>
        <w:numPr>
          <w:ilvl w:val="0"/>
          <w:numId w:val="35"/>
        </w:numPr>
        <w:tabs>
          <w:tab w:val="left" w:pos="284"/>
          <w:tab w:val="left" w:pos="851"/>
        </w:tabs>
        <w:spacing w:before="0" w:after="0"/>
        <w:ind w:left="0" w:firstLine="567"/>
      </w:pPr>
      <w:r w:rsidRPr="00DA4459">
        <w:t>подбор и поддержка руководителей  проектных, исследовательских и творческих работ школьников;</w:t>
      </w:r>
    </w:p>
    <w:p w:rsidR="00DA4459" w:rsidRDefault="00DA4459" w:rsidP="00A23ADA">
      <w:pPr>
        <w:pStyle w:val="western"/>
        <w:numPr>
          <w:ilvl w:val="0"/>
          <w:numId w:val="35"/>
        </w:numPr>
        <w:tabs>
          <w:tab w:val="left" w:pos="284"/>
          <w:tab w:val="left" w:pos="851"/>
        </w:tabs>
        <w:spacing w:before="0" w:after="0"/>
        <w:ind w:left="0" w:firstLine="567"/>
      </w:pPr>
      <w:r w:rsidRPr="00DA4459">
        <w:t>проведение научно-практических конферен</w:t>
      </w:r>
      <w:r w:rsidR="007B5CCC">
        <w:t>ций и семинаров по проблемам раб</w:t>
      </w:r>
      <w:r w:rsidRPr="00DA4459">
        <w:t>оты с одарёнными детьми.</w:t>
      </w:r>
    </w:p>
    <w:p w:rsidR="007B5CCC" w:rsidRDefault="007B5CCC" w:rsidP="00A23ADA">
      <w:pPr>
        <w:pStyle w:val="western"/>
        <w:tabs>
          <w:tab w:val="left" w:pos="284"/>
          <w:tab w:val="left" w:pos="851"/>
        </w:tabs>
        <w:spacing w:before="0" w:after="0"/>
        <w:ind w:left="567" w:firstLine="0"/>
      </w:pPr>
      <w:r>
        <w:t>В силу того, что в  учреждении уже обучаются талантливые в спорте  дети, для каждого из них разработаны индивидуальные планы спортивной подготовки в соответствии с ФГС по избранным  видам спорта.</w:t>
      </w:r>
    </w:p>
    <w:p w:rsidR="00DA4459" w:rsidRPr="00DA4459" w:rsidRDefault="00DA4459" w:rsidP="00A23ADA">
      <w:pPr>
        <w:pStyle w:val="western"/>
        <w:spacing w:before="0" w:after="0" w:line="276" w:lineRule="auto"/>
        <w:ind w:firstLine="567"/>
        <w:rPr>
          <w:b/>
        </w:rPr>
      </w:pPr>
      <w:r w:rsidRPr="00DA4459">
        <w:rPr>
          <w:b/>
        </w:rPr>
        <w:t>Показатели эффективности реализации программы</w:t>
      </w:r>
    </w:p>
    <w:p w:rsidR="00DA4459" w:rsidRPr="00DA4459" w:rsidRDefault="00DA4459" w:rsidP="00A23ADA">
      <w:pPr>
        <w:pStyle w:val="western"/>
        <w:numPr>
          <w:ilvl w:val="0"/>
          <w:numId w:val="16"/>
        </w:numPr>
        <w:tabs>
          <w:tab w:val="left" w:pos="851"/>
        </w:tabs>
        <w:spacing w:before="0" w:after="0"/>
        <w:ind w:left="0" w:firstLine="567"/>
      </w:pPr>
      <w:r w:rsidRPr="00DA4459">
        <w:t xml:space="preserve">Повышение уровня индивидуальных достижений детей в образовательных областях, к которым у них есть способности. </w:t>
      </w:r>
    </w:p>
    <w:p w:rsidR="00DA4459" w:rsidRPr="00DA4459" w:rsidRDefault="00DA4459" w:rsidP="00A23ADA">
      <w:pPr>
        <w:pStyle w:val="western"/>
        <w:numPr>
          <w:ilvl w:val="0"/>
          <w:numId w:val="16"/>
        </w:numPr>
        <w:tabs>
          <w:tab w:val="left" w:pos="851"/>
        </w:tabs>
        <w:spacing w:before="0" w:after="0"/>
        <w:ind w:left="0" w:firstLine="567"/>
      </w:pPr>
      <w:r w:rsidRPr="00DA4459">
        <w:t>Повышение уровня владения детьми ключевыми компетенциями.</w:t>
      </w:r>
    </w:p>
    <w:p w:rsidR="00DA4459" w:rsidRPr="00DA4459" w:rsidRDefault="00DA4459" w:rsidP="00A23ADA">
      <w:pPr>
        <w:pStyle w:val="western"/>
        <w:numPr>
          <w:ilvl w:val="0"/>
          <w:numId w:val="16"/>
        </w:numPr>
        <w:tabs>
          <w:tab w:val="left" w:pos="851"/>
        </w:tabs>
        <w:spacing w:before="0" w:after="0"/>
        <w:ind w:left="0" w:firstLine="567"/>
      </w:pPr>
      <w:r w:rsidRPr="00DA4459">
        <w:t xml:space="preserve">Создание банка данных одаренных детей </w:t>
      </w:r>
      <w:r w:rsidR="00883346">
        <w:t xml:space="preserve"> колледжа.</w:t>
      </w:r>
    </w:p>
    <w:p w:rsidR="00DA4459" w:rsidRPr="00DA4459" w:rsidRDefault="00DA4459" w:rsidP="00A23ADA">
      <w:pPr>
        <w:pStyle w:val="western"/>
        <w:numPr>
          <w:ilvl w:val="0"/>
          <w:numId w:val="16"/>
        </w:numPr>
        <w:tabs>
          <w:tab w:val="left" w:pos="851"/>
        </w:tabs>
        <w:spacing w:before="0" w:after="0"/>
        <w:ind w:left="0" w:firstLine="567"/>
      </w:pPr>
      <w:r w:rsidRPr="00DA4459">
        <w:t>Повышение профессиональной компетентности педагогов по актуальным вопросам педагогики одаренности;</w:t>
      </w:r>
    </w:p>
    <w:p w:rsidR="00DA4459" w:rsidRPr="00DA4459" w:rsidRDefault="00DA4459" w:rsidP="00A23ADA">
      <w:pPr>
        <w:pStyle w:val="western"/>
        <w:numPr>
          <w:ilvl w:val="0"/>
          <w:numId w:val="16"/>
        </w:numPr>
        <w:tabs>
          <w:tab w:val="left" w:pos="851"/>
        </w:tabs>
        <w:spacing w:before="0" w:after="0"/>
        <w:ind w:left="0" w:firstLine="567"/>
      </w:pPr>
      <w:r w:rsidRPr="00DA4459">
        <w:t>Успешная социализация детей с высоким уровнем актуализированной одаренности в социуме как основа развития их задатков, способностей, дарования.</w:t>
      </w:r>
    </w:p>
    <w:p w:rsidR="00DA4459" w:rsidRPr="00DA4459" w:rsidRDefault="00DA4459" w:rsidP="00A23ADA">
      <w:pPr>
        <w:pStyle w:val="western"/>
        <w:numPr>
          <w:ilvl w:val="0"/>
          <w:numId w:val="16"/>
        </w:numPr>
        <w:tabs>
          <w:tab w:val="left" w:pos="851"/>
        </w:tabs>
        <w:spacing w:before="0" w:after="0"/>
        <w:ind w:left="0" w:firstLine="567"/>
      </w:pPr>
      <w:r w:rsidRPr="00DA4459">
        <w:t>Удовлетворенность детей своей деятельностью и увеличение числа таких детей.</w:t>
      </w:r>
    </w:p>
    <w:p w:rsidR="00DA4459" w:rsidRDefault="00DA4459" w:rsidP="00DA4459">
      <w:pPr>
        <w:pStyle w:val="western"/>
        <w:spacing w:after="0" w:line="276" w:lineRule="auto"/>
        <w:ind w:left="710" w:firstLine="0"/>
        <w:rPr>
          <w:b/>
          <w:sz w:val="28"/>
          <w:szCs w:val="28"/>
        </w:rPr>
      </w:pPr>
      <w:r w:rsidRPr="00883346">
        <w:rPr>
          <w:b/>
          <w:sz w:val="28"/>
          <w:szCs w:val="28"/>
        </w:rPr>
        <w:t>2.4.3. Работа с детьми, оказавшимся в трудной жизненной ситуации</w:t>
      </w:r>
    </w:p>
    <w:p w:rsidR="00DA4459" w:rsidRPr="00DA4459" w:rsidRDefault="00DA4459" w:rsidP="00DA4459">
      <w:pPr>
        <w:ind w:firstLine="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В связи с ухудшающейся общей социально-экономической ситуацией в стране, вызванной целым комплексом исторических, культурных, политических и экономических причин  на данном этапе развития общества возрастает необходимость в квалифицированной помощи различным слоям населения и особенно детям из </w:t>
      </w:r>
      <w:r w:rsidRPr="00DA4459">
        <w:rPr>
          <w:rFonts w:ascii="Times New Roman" w:hAnsi="Times New Roman" w:cs="Times New Roman"/>
          <w:color w:val="000000"/>
          <w:sz w:val="24"/>
          <w:szCs w:val="24"/>
        </w:rPr>
        <w:lastRenderedPageBreak/>
        <w:t>неблагополучных семей или, иначе, детям, оказавшимся в трудной жизненной ситуации. Это более трудная в воспитательном отношении категория детей, имеющих отклонения в социальном развитии и испытывающих затруднения в обучении, в общении с родителями, педагогами, сверстниками, склонных к девиациям  по различным причинам, отстающих в темпах физического и психического  развития.</w:t>
      </w:r>
    </w:p>
    <w:p w:rsidR="00DA4459" w:rsidRPr="00DA4459" w:rsidRDefault="00DA4459" w:rsidP="00A23ADA">
      <w:pPr>
        <w:spacing w:after="0"/>
        <w:ind w:firstLine="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Профилактика правонарушений и преступлений становится наиболее актуальной. К этой категории относятся дети из семей, бюджет которых не позволяет организовать полноценный отдых и питание, в результате чего они, как правило, предоставлены сами себе. Все это ведет к росту правонарушений среди подростков.</w:t>
      </w:r>
    </w:p>
    <w:p w:rsidR="00DA4459" w:rsidRPr="00DA4459" w:rsidRDefault="00DA4459" w:rsidP="00A23ADA">
      <w:pPr>
        <w:spacing w:after="0"/>
        <w:ind w:firstLine="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К группе риска относятся следующие семьи: многодетные, неполные, малообеспеченные, с опекаемыми детьми. </w:t>
      </w:r>
    </w:p>
    <w:p w:rsidR="00DA4459" w:rsidRPr="00DA4459" w:rsidRDefault="00DA4459" w:rsidP="00A23ADA">
      <w:pPr>
        <w:spacing w:after="0"/>
        <w:ind w:firstLine="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Анализ правонарушений, беседы с подростками, анкетирование показывает, что правонарушения в основном совершаются во внеурочное время.</w:t>
      </w:r>
    </w:p>
    <w:p w:rsidR="00DA4459" w:rsidRPr="00DA4459" w:rsidRDefault="00DA4459" w:rsidP="00A23ADA">
      <w:pPr>
        <w:spacing w:after="0"/>
        <w:ind w:firstLine="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Логика профилактики подсказывает необходимость создания в </w:t>
      </w:r>
      <w:r w:rsidR="00883346">
        <w:rPr>
          <w:rFonts w:ascii="Times New Roman" w:hAnsi="Times New Roman" w:cs="Times New Roman"/>
          <w:color w:val="000000"/>
          <w:sz w:val="24"/>
          <w:szCs w:val="24"/>
        </w:rPr>
        <w:t xml:space="preserve">колледже </w:t>
      </w:r>
      <w:r w:rsidRPr="00DA4459">
        <w:rPr>
          <w:rFonts w:ascii="Times New Roman" w:hAnsi="Times New Roman" w:cs="Times New Roman"/>
          <w:color w:val="000000"/>
          <w:sz w:val="24"/>
          <w:szCs w:val="24"/>
        </w:rPr>
        <w:t>условий, которые не провоцируют отклонение в поведении, а расширяют безопасное пространство для ребенка, где ему хорошо и интересно.</w:t>
      </w:r>
    </w:p>
    <w:p w:rsidR="00DA4459" w:rsidRPr="00DA4459" w:rsidRDefault="00DA4459" w:rsidP="00A23ADA">
      <w:pPr>
        <w:spacing w:after="0"/>
        <w:ind w:firstLine="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 xml:space="preserve">Предметом особого внимания в </w:t>
      </w:r>
      <w:r w:rsidR="00883346">
        <w:rPr>
          <w:rFonts w:ascii="Times New Roman" w:hAnsi="Times New Roman" w:cs="Times New Roman"/>
          <w:color w:val="000000"/>
          <w:sz w:val="24"/>
          <w:szCs w:val="24"/>
        </w:rPr>
        <w:t xml:space="preserve">колледже </w:t>
      </w:r>
      <w:r w:rsidRPr="00DA4459">
        <w:rPr>
          <w:rFonts w:ascii="Times New Roman" w:hAnsi="Times New Roman" w:cs="Times New Roman"/>
          <w:color w:val="000000"/>
          <w:sz w:val="24"/>
          <w:szCs w:val="24"/>
        </w:rPr>
        <w:t xml:space="preserve">является формирование системы </w:t>
      </w:r>
      <w:r w:rsidR="00883346">
        <w:rPr>
          <w:rFonts w:ascii="Times New Roman" w:hAnsi="Times New Roman" w:cs="Times New Roman"/>
          <w:color w:val="000000"/>
          <w:sz w:val="24"/>
          <w:szCs w:val="24"/>
        </w:rPr>
        <w:t xml:space="preserve">спортивной подготовки </w:t>
      </w:r>
      <w:r w:rsidRPr="00DA4459">
        <w:rPr>
          <w:rFonts w:ascii="Times New Roman" w:hAnsi="Times New Roman" w:cs="Times New Roman"/>
          <w:color w:val="000000"/>
          <w:sz w:val="24"/>
          <w:szCs w:val="24"/>
        </w:rPr>
        <w:t xml:space="preserve">учащихся. Чтобы воспитать человека целеустремленного, убежденного, мыслящего, </w:t>
      </w:r>
      <w:r w:rsidR="00883346">
        <w:rPr>
          <w:rFonts w:ascii="Times New Roman" w:hAnsi="Times New Roman" w:cs="Times New Roman"/>
          <w:color w:val="000000"/>
          <w:sz w:val="24"/>
          <w:szCs w:val="24"/>
        </w:rPr>
        <w:t xml:space="preserve">стремящегося добиться в спорте  высоких результатов, </w:t>
      </w:r>
      <w:r w:rsidRPr="00DA4459">
        <w:rPr>
          <w:rFonts w:ascii="Times New Roman" w:hAnsi="Times New Roman" w:cs="Times New Roman"/>
          <w:color w:val="000000"/>
          <w:sz w:val="24"/>
          <w:szCs w:val="24"/>
        </w:rPr>
        <w:t>доброго и отзывчивого, необходимо хорошо продумать систему работы во внеурочное время.</w:t>
      </w:r>
    </w:p>
    <w:p w:rsidR="00DA4459" w:rsidRPr="00DA4459" w:rsidRDefault="00DA4459" w:rsidP="00A23ADA">
      <w:pPr>
        <w:tabs>
          <w:tab w:val="left" w:pos="567"/>
        </w:tabs>
        <w:spacing w:after="0"/>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ab/>
        <w:t xml:space="preserve"> Данная программа совместно с воспитательной службой </w:t>
      </w:r>
      <w:r w:rsidR="007B5CCC">
        <w:rPr>
          <w:rFonts w:ascii="Times New Roman" w:hAnsi="Times New Roman" w:cs="Times New Roman"/>
          <w:color w:val="000000"/>
          <w:sz w:val="24"/>
          <w:szCs w:val="24"/>
        </w:rPr>
        <w:t xml:space="preserve">Колледжа </w:t>
      </w:r>
      <w:r w:rsidRPr="00DA4459">
        <w:rPr>
          <w:rFonts w:ascii="Times New Roman" w:hAnsi="Times New Roman" w:cs="Times New Roman"/>
          <w:color w:val="000000"/>
          <w:sz w:val="24"/>
          <w:szCs w:val="24"/>
        </w:rPr>
        <w:t>ориентирована на организацию содержательного досуга детей, на воспитание физически здорового человека, профилактику правонарушений и преступлений.</w:t>
      </w:r>
    </w:p>
    <w:p w:rsidR="00DA4459" w:rsidRPr="00DA4459" w:rsidRDefault="00DA4459" w:rsidP="00A23ADA">
      <w:pPr>
        <w:spacing w:after="0"/>
        <w:ind w:firstLine="567"/>
        <w:jc w:val="both"/>
        <w:rPr>
          <w:rFonts w:ascii="Times New Roman" w:hAnsi="Times New Roman" w:cs="Times New Roman"/>
          <w:color w:val="000000"/>
          <w:sz w:val="24"/>
          <w:szCs w:val="24"/>
        </w:rPr>
      </w:pPr>
      <w:r w:rsidRPr="00DA4459">
        <w:rPr>
          <w:rFonts w:ascii="Times New Roman" w:hAnsi="Times New Roman" w:cs="Times New Roman"/>
          <w:color w:val="000000"/>
          <w:sz w:val="24"/>
          <w:szCs w:val="24"/>
        </w:rPr>
        <w:t>Программа по профилактике безнадзорности и правонарушениям среди несовершеннолетних направлена на совместную деятельность как детей, оказавшихся в трудной жизненной ситуации, так и детей, легко адаптирующихся в социуме, лидеров в любых делах, что позволяет предоставить одинаковые возможности вовлечения всех учащихся в учебно-воспитательный процесс.</w:t>
      </w:r>
    </w:p>
    <w:p w:rsidR="00DA4459" w:rsidRPr="00DA4459" w:rsidRDefault="00DA4459" w:rsidP="00A23ADA">
      <w:pPr>
        <w:pStyle w:val="af7"/>
        <w:spacing w:line="276" w:lineRule="auto"/>
        <w:ind w:left="567"/>
        <w:jc w:val="both"/>
        <w:rPr>
          <w:color w:val="000000"/>
        </w:rPr>
      </w:pPr>
      <w:r w:rsidRPr="00DA4459">
        <w:rPr>
          <w:b/>
          <w:bCs/>
          <w:color w:val="000000"/>
        </w:rPr>
        <w:t>Цель программы:</w:t>
      </w:r>
      <w:r w:rsidRPr="00DA4459">
        <w:rPr>
          <w:color w:val="000000"/>
        </w:rPr>
        <w:t> </w:t>
      </w:r>
    </w:p>
    <w:p w:rsidR="00DA4459" w:rsidRPr="00DA4459" w:rsidRDefault="00DA4459" w:rsidP="00A23ADA">
      <w:pPr>
        <w:pStyle w:val="af7"/>
        <w:numPr>
          <w:ilvl w:val="0"/>
          <w:numId w:val="6"/>
        </w:numPr>
        <w:tabs>
          <w:tab w:val="left" w:pos="851"/>
        </w:tabs>
        <w:spacing w:line="276" w:lineRule="auto"/>
        <w:ind w:left="0" w:firstLine="567"/>
        <w:jc w:val="both"/>
        <w:rPr>
          <w:color w:val="000000"/>
        </w:rPr>
      </w:pPr>
      <w:r w:rsidRPr="00DA4459">
        <w:rPr>
          <w:color w:val="000000"/>
        </w:rPr>
        <w:t>создание оптимальных условий для адаптации детей в социуме и утверждение среди сверстников учащихся, находящихся в трудной жизненной ситуации, через вовлечение их во внеурочную деятельность,</w:t>
      </w:r>
    </w:p>
    <w:p w:rsidR="00DA4459" w:rsidRPr="00DA4459" w:rsidRDefault="00DA4459" w:rsidP="00A23ADA">
      <w:pPr>
        <w:pStyle w:val="af7"/>
        <w:numPr>
          <w:ilvl w:val="0"/>
          <w:numId w:val="6"/>
        </w:numPr>
        <w:tabs>
          <w:tab w:val="left" w:pos="851"/>
        </w:tabs>
        <w:spacing w:line="276" w:lineRule="auto"/>
        <w:ind w:left="0" w:firstLine="567"/>
        <w:jc w:val="both"/>
        <w:rPr>
          <w:color w:val="000000"/>
        </w:rPr>
      </w:pPr>
      <w:r w:rsidRPr="00DA4459">
        <w:rPr>
          <w:color w:val="000000"/>
        </w:rPr>
        <w:t>социальная защита обучающихся, исходя из анализа их развития, воспитания, образования.</w:t>
      </w:r>
    </w:p>
    <w:p w:rsidR="00DA4459" w:rsidRPr="00DA4459" w:rsidRDefault="00DA4459" w:rsidP="00A23ADA">
      <w:pPr>
        <w:spacing w:after="0"/>
        <w:ind w:firstLine="426"/>
        <w:jc w:val="both"/>
        <w:rPr>
          <w:rFonts w:ascii="Times New Roman" w:hAnsi="Times New Roman" w:cs="Times New Roman"/>
          <w:b/>
          <w:bCs/>
          <w:color w:val="000000"/>
          <w:sz w:val="24"/>
          <w:szCs w:val="24"/>
        </w:rPr>
      </w:pPr>
      <w:r w:rsidRPr="00DA4459">
        <w:rPr>
          <w:rFonts w:ascii="Times New Roman" w:hAnsi="Times New Roman" w:cs="Times New Roman"/>
          <w:b/>
          <w:bCs/>
          <w:color w:val="000000"/>
          <w:sz w:val="24"/>
          <w:szCs w:val="24"/>
        </w:rPr>
        <w:t>Задачи программы:</w:t>
      </w:r>
    </w:p>
    <w:p w:rsidR="00DA4459" w:rsidRPr="00DA4459" w:rsidRDefault="00DA4459" w:rsidP="00A23ADA">
      <w:pPr>
        <w:pStyle w:val="af7"/>
        <w:numPr>
          <w:ilvl w:val="0"/>
          <w:numId w:val="11"/>
        </w:numPr>
        <w:tabs>
          <w:tab w:val="left" w:pos="851"/>
        </w:tabs>
        <w:ind w:left="0" w:firstLine="567"/>
        <w:jc w:val="both"/>
        <w:rPr>
          <w:color w:val="000000"/>
        </w:rPr>
      </w:pPr>
      <w:r w:rsidRPr="00DA4459">
        <w:rPr>
          <w:color w:val="000000"/>
        </w:rPr>
        <w:t xml:space="preserve"> обеспечить обучающимся психолого-педагогическое сопровождение для реализации прав на получение основного общего образования;</w:t>
      </w:r>
    </w:p>
    <w:p w:rsidR="00DA4459" w:rsidRPr="00DA4459" w:rsidRDefault="00DA4459" w:rsidP="00A23ADA">
      <w:pPr>
        <w:pStyle w:val="af7"/>
        <w:numPr>
          <w:ilvl w:val="0"/>
          <w:numId w:val="11"/>
        </w:numPr>
        <w:tabs>
          <w:tab w:val="left" w:pos="851"/>
        </w:tabs>
        <w:ind w:left="0" w:firstLine="567"/>
        <w:jc w:val="both"/>
        <w:rPr>
          <w:color w:val="000000"/>
        </w:rPr>
      </w:pPr>
      <w:r w:rsidRPr="00DA4459">
        <w:rPr>
          <w:color w:val="000000"/>
        </w:rPr>
        <w:t>организовать совершенствование внеучебной деятельности, направленной на вовлечение обучающихся в досуговые мероприятия, на развитие социальной инициативы, реализацию социальных программ, участие в их разработке и утверждение;</w:t>
      </w:r>
    </w:p>
    <w:p w:rsidR="00DA4459" w:rsidRPr="00DA4459" w:rsidRDefault="00DA4459" w:rsidP="00A23ADA">
      <w:pPr>
        <w:pStyle w:val="af7"/>
        <w:numPr>
          <w:ilvl w:val="0"/>
          <w:numId w:val="11"/>
        </w:numPr>
        <w:tabs>
          <w:tab w:val="left" w:pos="851"/>
        </w:tabs>
        <w:ind w:left="0" w:firstLine="567"/>
        <w:jc w:val="both"/>
        <w:rPr>
          <w:color w:val="000000"/>
        </w:rPr>
      </w:pPr>
      <w:r w:rsidRPr="00DA4459">
        <w:rPr>
          <w:color w:val="000000"/>
        </w:rPr>
        <w:t xml:space="preserve">предупредить случаи  правонарушений среди обучающихся </w:t>
      </w:r>
      <w:r w:rsidR="00883346">
        <w:rPr>
          <w:color w:val="000000"/>
        </w:rPr>
        <w:t xml:space="preserve"> колледжа</w:t>
      </w:r>
      <w:r w:rsidRPr="00DA4459">
        <w:rPr>
          <w:color w:val="000000"/>
        </w:rPr>
        <w:t>;</w:t>
      </w:r>
    </w:p>
    <w:p w:rsidR="00DA4459" w:rsidRPr="00DA4459" w:rsidRDefault="00DA4459" w:rsidP="00A23ADA">
      <w:pPr>
        <w:pStyle w:val="af7"/>
        <w:numPr>
          <w:ilvl w:val="0"/>
          <w:numId w:val="11"/>
        </w:numPr>
        <w:tabs>
          <w:tab w:val="left" w:pos="851"/>
        </w:tabs>
        <w:ind w:left="0" w:firstLine="567"/>
        <w:jc w:val="both"/>
        <w:rPr>
          <w:color w:val="000000"/>
        </w:rPr>
      </w:pPr>
      <w:r w:rsidRPr="00DA4459">
        <w:rPr>
          <w:color w:val="000000"/>
        </w:rPr>
        <w:t>создать установку на необходимость здорового  образа  жизни;</w:t>
      </w:r>
    </w:p>
    <w:p w:rsidR="00DA4459" w:rsidRPr="00DA4459" w:rsidRDefault="00DA4459" w:rsidP="00A23ADA">
      <w:pPr>
        <w:pStyle w:val="af7"/>
        <w:numPr>
          <w:ilvl w:val="0"/>
          <w:numId w:val="11"/>
        </w:numPr>
        <w:tabs>
          <w:tab w:val="left" w:pos="851"/>
        </w:tabs>
        <w:ind w:left="0" w:firstLine="567"/>
        <w:jc w:val="both"/>
        <w:rPr>
          <w:color w:val="000000"/>
        </w:rPr>
      </w:pPr>
      <w:r w:rsidRPr="00DA4459">
        <w:rPr>
          <w:color w:val="000000"/>
        </w:rPr>
        <w:t>выявить  интересы  и потребности обучающихся, трудности  и проблемы, отклонения  в поведении, уровень  социальной защищенности и адаптированности  к социальной среде;</w:t>
      </w:r>
    </w:p>
    <w:p w:rsidR="00DA4459" w:rsidRPr="00DA4459" w:rsidRDefault="00DA4459" w:rsidP="00A23ADA">
      <w:pPr>
        <w:pStyle w:val="af7"/>
        <w:numPr>
          <w:ilvl w:val="0"/>
          <w:numId w:val="11"/>
        </w:numPr>
        <w:tabs>
          <w:tab w:val="left" w:pos="851"/>
        </w:tabs>
        <w:ind w:left="0" w:firstLine="567"/>
        <w:jc w:val="both"/>
        <w:rPr>
          <w:color w:val="000000"/>
        </w:rPr>
      </w:pPr>
      <w:r w:rsidRPr="00DA4459">
        <w:rPr>
          <w:color w:val="000000"/>
        </w:rPr>
        <w:lastRenderedPageBreak/>
        <w:t>быть посредником  между личностью обучающегося и учреждением, семьей, средой, специалистами социальных служб, ведомственными и административными органами;</w:t>
      </w:r>
    </w:p>
    <w:p w:rsidR="00DA4459" w:rsidRPr="00DA4459" w:rsidRDefault="00DA4459" w:rsidP="00A23ADA">
      <w:pPr>
        <w:pStyle w:val="af7"/>
        <w:numPr>
          <w:ilvl w:val="0"/>
          <w:numId w:val="23"/>
        </w:numPr>
        <w:tabs>
          <w:tab w:val="left" w:pos="851"/>
        </w:tabs>
        <w:ind w:left="0" w:firstLine="567"/>
        <w:jc w:val="both"/>
        <w:rPr>
          <w:color w:val="000000"/>
        </w:rPr>
      </w:pPr>
      <w:r w:rsidRPr="00DA4459">
        <w:rPr>
          <w:color w:val="000000"/>
        </w:rPr>
        <w:t xml:space="preserve"> координировать взаимодействие учителей, родителей, специалистов социальных служб для оказания помощи обучающимся;</w:t>
      </w:r>
    </w:p>
    <w:p w:rsidR="00DA4459" w:rsidRPr="00DA4459" w:rsidRDefault="00DA4459" w:rsidP="00A23ADA">
      <w:pPr>
        <w:pStyle w:val="af7"/>
        <w:numPr>
          <w:ilvl w:val="0"/>
          <w:numId w:val="23"/>
        </w:numPr>
        <w:tabs>
          <w:tab w:val="left" w:pos="851"/>
        </w:tabs>
        <w:ind w:left="0" w:firstLine="567"/>
        <w:jc w:val="both"/>
        <w:rPr>
          <w:color w:val="000000"/>
        </w:rPr>
      </w:pPr>
      <w:r w:rsidRPr="00DA4459">
        <w:rPr>
          <w:color w:val="000000"/>
        </w:rPr>
        <w:t xml:space="preserve"> содействовать созданию обстановки психологического комфорта и безопасности  личности обучающегося в учреждении, в семье, в окружающей социальной среде;</w:t>
      </w:r>
    </w:p>
    <w:p w:rsidR="00DA4459" w:rsidRPr="00DA4459" w:rsidRDefault="00DA4459" w:rsidP="00A23ADA">
      <w:pPr>
        <w:pStyle w:val="af7"/>
        <w:numPr>
          <w:ilvl w:val="0"/>
          <w:numId w:val="23"/>
        </w:numPr>
        <w:tabs>
          <w:tab w:val="left" w:pos="851"/>
        </w:tabs>
        <w:ind w:left="0" w:firstLine="567"/>
        <w:jc w:val="both"/>
        <w:rPr>
          <w:color w:val="000000"/>
        </w:rPr>
      </w:pPr>
      <w:r w:rsidRPr="00DA4459">
        <w:rPr>
          <w:color w:val="000000"/>
        </w:rPr>
        <w:t xml:space="preserve"> координировать взаимодействие учителей, родителей, специалистов социальных служб для оказания помощи обучающимся.</w:t>
      </w:r>
    </w:p>
    <w:p w:rsidR="000F19FB" w:rsidRDefault="00DA4459" w:rsidP="00A23ADA">
      <w:pPr>
        <w:spacing w:after="0"/>
        <w:ind w:firstLine="708"/>
        <w:jc w:val="both"/>
        <w:rPr>
          <w:rFonts w:ascii="Times New Roman" w:hAnsi="Times New Roman" w:cs="Times New Roman"/>
          <w:color w:val="000000"/>
          <w:sz w:val="24"/>
          <w:szCs w:val="24"/>
        </w:rPr>
      </w:pPr>
      <w:r w:rsidRPr="00DA4459">
        <w:rPr>
          <w:rFonts w:ascii="Times New Roman" w:hAnsi="Times New Roman" w:cs="Times New Roman"/>
          <w:b/>
          <w:bCs/>
          <w:color w:val="000000"/>
          <w:sz w:val="24"/>
          <w:szCs w:val="24"/>
        </w:rPr>
        <w:t>Участники программы</w:t>
      </w:r>
      <w:r w:rsidR="00883346">
        <w:rPr>
          <w:rFonts w:ascii="Times New Roman" w:hAnsi="Times New Roman" w:cs="Times New Roman"/>
          <w:b/>
          <w:bCs/>
          <w:color w:val="000000"/>
          <w:sz w:val="24"/>
          <w:szCs w:val="24"/>
        </w:rPr>
        <w:t xml:space="preserve"> </w:t>
      </w:r>
      <w:r w:rsidRPr="00DA4459">
        <w:rPr>
          <w:rFonts w:ascii="Times New Roman" w:hAnsi="Times New Roman" w:cs="Times New Roman"/>
          <w:b/>
          <w:bCs/>
          <w:color w:val="000000"/>
          <w:sz w:val="24"/>
          <w:szCs w:val="24"/>
        </w:rPr>
        <w:t xml:space="preserve">- </w:t>
      </w:r>
      <w:r w:rsidRPr="00DA4459">
        <w:rPr>
          <w:rFonts w:ascii="Times New Roman" w:hAnsi="Times New Roman" w:cs="Times New Roman"/>
          <w:color w:val="000000"/>
          <w:sz w:val="24"/>
          <w:szCs w:val="24"/>
        </w:rPr>
        <w:t xml:space="preserve">обучающиеся </w:t>
      </w:r>
      <w:r w:rsidR="00883346">
        <w:rPr>
          <w:rFonts w:ascii="Times New Roman" w:hAnsi="Times New Roman" w:cs="Times New Roman"/>
          <w:color w:val="000000"/>
          <w:sz w:val="24"/>
          <w:szCs w:val="24"/>
        </w:rPr>
        <w:t>АУ "Югорский колледж-интернат олимпийского резерва"</w:t>
      </w:r>
    </w:p>
    <w:p w:rsidR="00E33475" w:rsidRPr="00E33475" w:rsidRDefault="00E33475" w:rsidP="00A23ADA">
      <w:pPr>
        <w:spacing w:after="0"/>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РЕЗЮМЕ:</w:t>
      </w:r>
    </w:p>
    <w:p w:rsidR="00DA4459" w:rsidRPr="00DA4459" w:rsidRDefault="00DA4459" w:rsidP="00A23ADA">
      <w:pPr>
        <w:pStyle w:val="af7"/>
        <w:tabs>
          <w:tab w:val="left" w:pos="851"/>
        </w:tabs>
        <w:ind w:left="0" w:firstLine="567"/>
        <w:jc w:val="both"/>
        <w:rPr>
          <w:color w:val="000000"/>
        </w:rPr>
      </w:pPr>
      <w:r w:rsidRPr="00DA4459">
        <w:rPr>
          <w:color w:val="000000"/>
        </w:rPr>
        <w:t> Социально-экономическая и духовно-нравственная ситуация в России характеризуется нарастанием социального неблагополучия отдельных семей, падением их жизненного уровня, криминальной среды, ростом преступлений и правонарушений среди подростков и порождает опасные для подрастающего поколения и общества в целом процессы.</w:t>
      </w:r>
    </w:p>
    <w:p w:rsidR="00DA4459" w:rsidRPr="00DA4459" w:rsidRDefault="00DA4459" w:rsidP="00A23ADA">
      <w:pPr>
        <w:pStyle w:val="af7"/>
        <w:tabs>
          <w:tab w:val="left" w:pos="851"/>
        </w:tabs>
        <w:ind w:left="0" w:firstLine="567"/>
        <w:jc w:val="both"/>
        <w:rPr>
          <w:color w:val="000000"/>
        </w:rPr>
      </w:pPr>
      <w:r w:rsidRPr="00DA4459">
        <w:rPr>
          <w:color w:val="000000"/>
        </w:rPr>
        <w:t>Профилактика правонарушений и преступлений становится наиболее актуальной, т.к. появилось немало подростков, оказавшихся в трудной жизненной ситуации</w:t>
      </w:r>
    </w:p>
    <w:p w:rsidR="00DA4459" w:rsidRPr="00DA4459" w:rsidRDefault="00DA4459" w:rsidP="00A23ADA">
      <w:pPr>
        <w:pStyle w:val="af7"/>
        <w:tabs>
          <w:tab w:val="left" w:pos="851"/>
        </w:tabs>
        <w:ind w:left="0" w:firstLine="567"/>
        <w:jc w:val="both"/>
        <w:rPr>
          <w:color w:val="000000"/>
        </w:rPr>
      </w:pPr>
      <w:r w:rsidRPr="00DA4459">
        <w:rPr>
          <w:color w:val="000000"/>
        </w:rPr>
        <w:t xml:space="preserve">За годы работы в </w:t>
      </w:r>
      <w:r w:rsidR="00883346">
        <w:rPr>
          <w:color w:val="000000"/>
        </w:rPr>
        <w:t xml:space="preserve"> колледже </w:t>
      </w:r>
      <w:r w:rsidRPr="00DA4459">
        <w:rPr>
          <w:color w:val="000000"/>
        </w:rPr>
        <w:t>накоплен положительный опыт в создании системы профилактики правонарушений учащихся в различных формах деятельности:  работа</w:t>
      </w:r>
      <w:r w:rsidR="00883346">
        <w:rPr>
          <w:color w:val="000000"/>
        </w:rPr>
        <w:t xml:space="preserve"> Совета Лидеров  колледжа</w:t>
      </w:r>
      <w:r w:rsidRPr="00DA4459">
        <w:rPr>
          <w:color w:val="000000"/>
        </w:rPr>
        <w:t>, организация летнего отдыха, привлечение детей, оказавшихся в трудной жизненной ситуации к участию в различных мероприятиях.</w:t>
      </w:r>
    </w:p>
    <w:p w:rsidR="00DA4459" w:rsidRPr="00DA4459" w:rsidRDefault="00DA4459" w:rsidP="00A23ADA">
      <w:pPr>
        <w:pStyle w:val="af7"/>
        <w:tabs>
          <w:tab w:val="left" w:pos="851"/>
        </w:tabs>
        <w:ind w:left="0" w:firstLine="567"/>
        <w:jc w:val="both"/>
        <w:rPr>
          <w:color w:val="000000"/>
        </w:rPr>
      </w:pPr>
      <w:r w:rsidRPr="00DA4459">
        <w:rPr>
          <w:color w:val="000000"/>
        </w:rPr>
        <w:t xml:space="preserve">В </w:t>
      </w:r>
      <w:r w:rsidR="007B5CCC">
        <w:rPr>
          <w:color w:val="000000"/>
        </w:rPr>
        <w:t xml:space="preserve">Колледже </w:t>
      </w:r>
      <w:r w:rsidRPr="00DA4459">
        <w:rPr>
          <w:color w:val="000000"/>
        </w:rPr>
        <w:t>создан Совет профилактики, на заседаниях которого рассматриваются вопросы профилактики правонарушений и безнадзорности. Составлен план работы Совета профилактики. Приглашаются обучающиеся и их родители, нуждающиеся в педагогической помощи.</w:t>
      </w:r>
    </w:p>
    <w:p w:rsidR="00DA4459" w:rsidRPr="00DA4459" w:rsidRDefault="00DA4459" w:rsidP="00A23ADA">
      <w:pPr>
        <w:pStyle w:val="af7"/>
        <w:tabs>
          <w:tab w:val="left" w:pos="851"/>
        </w:tabs>
        <w:ind w:left="0" w:firstLine="567"/>
        <w:jc w:val="both"/>
        <w:rPr>
          <w:color w:val="000000"/>
        </w:rPr>
      </w:pPr>
      <w:r w:rsidRPr="00DA4459">
        <w:rPr>
          <w:color w:val="000000"/>
        </w:rPr>
        <w:t>Разработано Положение о порядке постановки обучающихся на внутри</w:t>
      </w:r>
      <w:r w:rsidR="007B5CCC">
        <w:rPr>
          <w:color w:val="000000"/>
        </w:rPr>
        <w:t xml:space="preserve">колледжный </w:t>
      </w:r>
      <w:r w:rsidRPr="00DA4459">
        <w:rPr>
          <w:color w:val="000000"/>
        </w:rPr>
        <w:t xml:space="preserve"> учет и снятие с учета.</w:t>
      </w:r>
    </w:p>
    <w:p w:rsidR="00DA4459" w:rsidRPr="00DA4459" w:rsidRDefault="00DA4459" w:rsidP="00A23ADA">
      <w:pPr>
        <w:pStyle w:val="af7"/>
        <w:tabs>
          <w:tab w:val="left" w:pos="851"/>
        </w:tabs>
        <w:ind w:left="0" w:firstLine="567"/>
        <w:jc w:val="both"/>
        <w:rPr>
          <w:color w:val="000000"/>
        </w:rPr>
      </w:pPr>
      <w:r w:rsidRPr="00DA4459">
        <w:rPr>
          <w:color w:val="000000"/>
        </w:rPr>
        <w:t>Ведущую роль в работе с детьми, оказавшимися в трудной жизненной ситуации, отводится  классным руководителям</w:t>
      </w:r>
      <w:r w:rsidR="007B5CCC">
        <w:rPr>
          <w:color w:val="000000"/>
        </w:rPr>
        <w:t>, воспитателям и тренерам.</w:t>
      </w:r>
      <w:r w:rsidRPr="00DA4459">
        <w:rPr>
          <w:color w:val="000000"/>
        </w:rPr>
        <w:t>.</w:t>
      </w:r>
    </w:p>
    <w:p w:rsidR="00DA4459" w:rsidRPr="00DA4459" w:rsidRDefault="00DA4459" w:rsidP="00A23ADA">
      <w:pPr>
        <w:pStyle w:val="af7"/>
        <w:tabs>
          <w:tab w:val="left" w:pos="851"/>
        </w:tabs>
        <w:ind w:left="0" w:firstLine="567"/>
        <w:jc w:val="both"/>
        <w:rPr>
          <w:color w:val="000000"/>
        </w:rPr>
      </w:pPr>
      <w:r w:rsidRPr="00DA4459">
        <w:rPr>
          <w:color w:val="000000"/>
        </w:rPr>
        <w:t xml:space="preserve">Большая целенаправленная работа проводится с этими детьми по учебной работе. </w:t>
      </w:r>
    </w:p>
    <w:p w:rsidR="00DA4459" w:rsidRPr="00DA4459" w:rsidRDefault="00DA4459" w:rsidP="00A23ADA">
      <w:pPr>
        <w:pStyle w:val="af7"/>
        <w:tabs>
          <w:tab w:val="left" w:pos="851"/>
        </w:tabs>
        <w:ind w:left="0"/>
        <w:jc w:val="both"/>
        <w:rPr>
          <w:b/>
          <w:color w:val="000000"/>
        </w:rPr>
      </w:pPr>
      <w:r w:rsidRPr="00DA4459">
        <w:rPr>
          <w:b/>
          <w:color w:val="000000"/>
        </w:rPr>
        <w:t xml:space="preserve">Основные направления  работы  </w:t>
      </w:r>
      <w:r w:rsidR="007B5CCC">
        <w:rPr>
          <w:b/>
          <w:color w:val="000000"/>
        </w:rPr>
        <w:t>Колледжа</w:t>
      </w:r>
      <w:r w:rsidRPr="00DA4459">
        <w:rPr>
          <w:b/>
          <w:color w:val="000000"/>
        </w:rPr>
        <w:t>:</w:t>
      </w:r>
    </w:p>
    <w:p w:rsidR="00DA4459" w:rsidRPr="00DA4459" w:rsidRDefault="00DA4459" w:rsidP="00A23ADA">
      <w:pPr>
        <w:pStyle w:val="af7"/>
        <w:numPr>
          <w:ilvl w:val="0"/>
          <w:numId w:val="42"/>
        </w:numPr>
        <w:tabs>
          <w:tab w:val="left" w:pos="851"/>
        </w:tabs>
        <w:jc w:val="both"/>
        <w:rPr>
          <w:color w:val="000000"/>
        </w:rPr>
      </w:pPr>
      <w:r w:rsidRPr="00DA4459">
        <w:rPr>
          <w:color w:val="000000"/>
        </w:rPr>
        <w:t>Работа с общественностью</w:t>
      </w:r>
    </w:p>
    <w:p w:rsidR="00DA4459" w:rsidRPr="00DA4459" w:rsidRDefault="00DA4459" w:rsidP="00A23ADA">
      <w:pPr>
        <w:pStyle w:val="af7"/>
        <w:numPr>
          <w:ilvl w:val="0"/>
          <w:numId w:val="42"/>
        </w:numPr>
        <w:tabs>
          <w:tab w:val="left" w:pos="851"/>
        </w:tabs>
        <w:jc w:val="both"/>
        <w:rPr>
          <w:color w:val="000000"/>
        </w:rPr>
      </w:pPr>
      <w:r w:rsidRPr="00DA4459">
        <w:rPr>
          <w:color w:val="000000"/>
        </w:rPr>
        <w:t>Работа с родителями</w:t>
      </w:r>
    </w:p>
    <w:p w:rsidR="00DA4459" w:rsidRPr="00DA4459" w:rsidRDefault="00DA4459" w:rsidP="00A23ADA">
      <w:pPr>
        <w:pStyle w:val="af7"/>
        <w:numPr>
          <w:ilvl w:val="0"/>
          <w:numId w:val="42"/>
        </w:numPr>
        <w:tabs>
          <w:tab w:val="left" w:pos="851"/>
        </w:tabs>
        <w:jc w:val="both"/>
        <w:rPr>
          <w:color w:val="000000"/>
        </w:rPr>
      </w:pPr>
      <w:r w:rsidRPr="00DA4459">
        <w:rPr>
          <w:color w:val="000000"/>
        </w:rPr>
        <w:t>Работа с многодетными семьями</w:t>
      </w:r>
    </w:p>
    <w:p w:rsidR="00DA4459" w:rsidRPr="00DA4459" w:rsidRDefault="00DA4459" w:rsidP="00A23ADA">
      <w:pPr>
        <w:pStyle w:val="af7"/>
        <w:numPr>
          <w:ilvl w:val="0"/>
          <w:numId w:val="42"/>
        </w:numPr>
        <w:tabs>
          <w:tab w:val="left" w:pos="851"/>
        </w:tabs>
        <w:jc w:val="both"/>
        <w:rPr>
          <w:color w:val="000000"/>
        </w:rPr>
      </w:pPr>
      <w:r w:rsidRPr="00DA4459">
        <w:rPr>
          <w:color w:val="000000"/>
        </w:rPr>
        <w:t>Работа с семьями опекаемых детей</w:t>
      </w:r>
    </w:p>
    <w:p w:rsidR="00DA4459" w:rsidRPr="00DA4459" w:rsidRDefault="00DA4459" w:rsidP="00A23ADA">
      <w:pPr>
        <w:pStyle w:val="af7"/>
        <w:numPr>
          <w:ilvl w:val="0"/>
          <w:numId w:val="42"/>
        </w:numPr>
        <w:tabs>
          <w:tab w:val="left" w:pos="851"/>
        </w:tabs>
        <w:jc w:val="both"/>
        <w:rPr>
          <w:color w:val="000000"/>
        </w:rPr>
      </w:pPr>
      <w:r w:rsidRPr="00DA4459">
        <w:rPr>
          <w:color w:val="000000"/>
        </w:rPr>
        <w:t>Работа Совета профилактики правонарушений несовершеннолетних</w:t>
      </w:r>
    </w:p>
    <w:p w:rsidR="00DA4459" w:rsidRPr="00DA4459" w:rsidRDefault="00DA4459" w:rsidP="00A23ADA">
      <w:pPr>
        <w:pStyle w:val="af7"/>
        <w:numPr>
          <w:ilvl w:val="0"/>
          <w:numId w:val="42"/>
        </w:numPr>
        <w:tabs>
          <w:tab w:val="left" w:pos="851"/>
        </w:tabs>
        <w:jc w:val="both"/>
        <w:rPr>
          <w:color w:val="000000"/>
        </w:rPr>
      </w:pPr>
      <w:r w:rsidRPr="00DA4459">
        <w:rPr>
          <w:color w:val="000000"/>
        </w:rPr>
        <w:t>Работа с подростками девиантного поведения</w:t>
      </w:r>
    </w:p>
    <w:p w:rsidR="00D53898" w:rsidRPr="007B0047" w:rsidRDefault="00DA4459" w:rsidP="00A23ADA">
      <w:pPr>
        <w:pStyle w:val="af7"/>
        <w:numPr>
          <w:ilvl w:val="0"/>
          <w:numId w:val="42"/>
        </w:numPr>
        <w:tabs>
          <w:tab w:val="left" w:pos="851"/>
        </w:tabs>
        <w:jc w:val="both"/>
        <w:rPr>
          <w:color w:val="000000"/>
        </w:rPr>
      </w:pPr>
      <w:r w:rsidRPr="00DA4459">
        <w:rPr>
          <w:color w:val="000000"/>
        </w:rPr>
        <w:t xml:space="preserve">Работа с педагогическим </w:t>
      </w:r>
      <w:r w:rsidR="007B0047">
        <w:rPr>
          <w:color w:val="000000"/>
        </w:rPr>
        <w:t xml:space="preserve">коллективом  </w:t>
      </w:r>
      <w:r w:rsidRPr="00DA4459">
        <w:rPr>
          <w:color w:val="000000"/>
        </w:rPr>
        <w:t>колл</w:t>
      </w:r>
      <w:r w:rsidR="00E33475">
        <w:rPr>
          <w:color w:val="000000"/>
        </w:rPr>
        <w:t>еджа</w:t>
      </w:r>
    </w:p>
    <w:p w:rsidR="00D53898" w:rsidRDefault="00D53898" w:rsidP="00A23ADA">
      <w:pPr>
        <w:pStyle w:val="Default"/>
        <w:ind w:firstLine="426"/>
        <w:jc w:val="center"/>
        <w:rPr>
          <w:b/>
          <w:bCs/>
          <w:sz w:val="28"/>
          <w:szCs w:val="28"/>
        </w:rPr>
      </w:pPr>
    </w:p>
    <w:p w:rsidR="00B44183" w:rsidRPr="00CE4E73" w:rsidRDefault="00CE4E73" w:rsidP="00B44183">
      <w:pPr>
        <w:pStyle w:val="Default"/>
        <w:ind w:firstLine="426"/>
        <w:jc w:val="center"/>
        <w:rPr>
          <w:b/>
          <w:bCs/>
          <w:sz w:val="28"/>
          <w:szCs w:val="28"/>
        </w:rPr>
      </w:pPr>
      <w:r w:rsidRPr="00CE4E73">
        <w:rPr>
          <w:b/>
          <w:bCs/>
          <w:sz w:val="28"/>
          <w:szCs w:val="28"/>
          <w:lang w:val="en-US"/>
        </w:rPr>
        <w:t>III</w:t>
      </w:r>
      <w:r w:rsidR="00B44183" w:rsidRPr="00CE4E73">
        <w:rPr>
          <w:b/>
          <w:bCs/>
          <w:sz w:val="28"/>
          <w:szCs w:val="28"/>
        </w:rPr>
        <w:t>. Организационный раздел</w:t>
      </w:r>
    </w:p>
    <w:p w:rsidR="00B44183" w:rsidRPr="00B44183" w:rsidRDefault="00B44183" w:rsidP="00B44183">
      <w:pPr>
        <w:pStyle w:val="Default"/>
        <w:ind w:firstLine="426"/>
        <w:jc w:val="center"/>
        <w:rPr>
          <w:b/>
          <w:bCs/>
        </w:rPr>
      </w:pPr>
    </w:p>
    <w:p w:rsidR="00B44183" w:rsidRPr="008B1CAA" w:rsidRDefault="00B44183" w:rsidP="00B44183">
      <w:pPr>
        <w:pStyle w:val="Default"/>
        <w:ind w:firstLine="426"/>
        <w:jc w:val="center"/>
        <w:rPr>
          <w:b/>
          <w:bCs/>
          <w:sz w:val="26"/>
          <w:szCs w:val="26"/>
        </w:rPr>
      </w:pPr>
      <w:r w:rsidRPr="008B1CAA">
        <w:rPr>
          <w:b/>
          <w:bCs/>
          <w:sz w:val="26"/>
          <w:szCs w:val="26"/>
        </w:rPr>
        <w:t xml:space="preserve">3.1. </w:t>
      </w:r>
      <w:r w:rsidR="00A6027B" w:rsidRPr="008B1CAA">
        <w:rPr>
          <w:b/>
          <w:bCs/>
          <w:sz w:val="26"/>
          <w:szCs w:val="26"/>
        </w:rPr>
        <w:t>У</w:t>
      </w:r>
      <w:r w:rsidRPr="008B1CAA">
        <w:rPr>
          <w:b/>
          <w:bCs/>
          <w:sz w:val="26"/>
          <w:szCs w:val="26"/>
        </w:rPr>
        <w:t>чебный план основного общего образования</w:t>
      </w:r>
    </w:p>
    <w:p w:rsidR="008E399E" w:rsidRDefault="008E399E" w:rsidP="008E399E">
      <w:pPr>
        <w:pStyle w:val="Default"/>
        <w:ind w:left="720"/>
        <w:jc w:val="both"/>
        <w:rPr>
          <w:b/>
          <w:bCs/>
          <w:sz w:val="26"/>
          <w:szCs w:val="26"/>
        </w:rPr>
      </w:pPr>
    </w:p>
    <w:p w:rsidR="00B44183" w:rsidRPr="008E399E" w:rsidRDefault="00B44183" w:rsidP="008E399E">
      <w:pPr>
        <w:pStyle w:val="Default"/>
        <w:ind w:left="720"/>
        <w:jc w:val="both"/>
        <w:rPr>
          <w:b/>
        </w:rPr>
      </w:pPr>
      <w:r w:rsidRPr="008E399E">
        <w:rPr>
          <w:b/>
        </w:rPr>
        <w:t xml:space="preserve">Пояснительная записка </w:t>
      </w:r>
    </w:p>
    <w:p w:rsidR="000F19FB" w:rsidRPr="008E399E" w:rsidRDefault="000F19FB" w:rsidP="000F19FB">
      <w:pPr>
        <w:pStyle w:val="Default"/>
        <w:ind w:left="720"/>
        <w:jc w:val="both"/>
        <w:rPr>
          <w:b/>
        </w:rPr>
      </w:pPr>
    </w:p>
    <w:p w:rsidR="00B44183" w:rsidRPr="00B44183" w:rsidRDefault="00B44183" w:rsidP="00B44183">
      <w:pPr>
        <w:pStyle w:val="Default"/>
        <w:ind w:firstLine="426"/>
        <w:jc w:val="both"/>
      </w:pPr>
      <w:r w:rsidRPr="00B44183">
        <w:t>Учебный план</w:t>
      </w:r>
      <w:r>
        <w:t xml:space="preserve"> Колледжа</w:t>
      </w:r>
      <w:r w:rsidRPr="00B44183">
        <w:t xml:space="preserve">, реализующий основную образовательную программу основного общего образования определяет общие рамки отбора содержания основного общего образования, разработки требований к его усвоению и организации </w:t>
      </w:r>
      <w:r w:rsidRPr="00B44183">
        <w:lastRenderedPageBreak/>
        <w:t xml:space="preserve">образовательного процесса, а также выступает в качестве одного из основных механизмов его реализации. </w:t>
      </w:r>
    </w:p>
    <w:p w:rsidR="00B44183" w:rsidRPr="00B44183" w:rsidRDefault="00B44183" w:rsidP="00B44183">
      <w:pPr>
        <w:ind w:firstLine="709"/>
        <w:jc w:val="both"/>
        <w:rPr>
          <w:rFonts w:ascii="Times New Roman" w:hAnsi="Times New Roman" w:cs="Times New Roman"/>
          <w:color w:val="000000"/>
          <w:sz w:val="24"/>
          <w:szCs w:val="24"/>
        </w:rPr>
      </w:pPr>
      <w:r w:rsidRPr="00B44183">
        <w:rPr>
          <w:rFonts w:ascii="Times New Roman" w:hAnsi="Times New Roman" w:cs="Times New Roman"/>
          <w:color w:val="000000"/>
          <w:spacing w:val="-9"/>
          <w:sz w:val="24"/>
          <w:szCs w:val="24"/>
        </w:rPr>
        <w:t xml:space="preserve">Учебный план </w:t>
      </w:r>
      <w:r w:rsidRPr="00B44183">
        <w:rPr>
          <w:rFonts w:ascii="Times New Roman" w:hAnsi="Times New Roman" w:cs="Times New Roman"/>
          <w:color w:val="000000"/>
          <w:sz w:val="24"/>
          <w:szCs w:val="24"/>
        </w:rPr>
        <w:t>разработан на основе ФГОС ООО, федерального базисного учебного плана и примерных учебных планов для общеобразовательных учреждений РФ, реализующих программы общего образования.</w:t>
      </w:r>
    </w:p>
    <w:p w:rsidR="00B44183" w:rsidRPr="00B44183" w:rsidRDefault="00B44183" w:rsidP="008E45AE">
      <w:pPr>
        <w:spacing w:after="0"/>
        <w:ind w:firstLine="709"/>
        <w:jc w:val="both"/>
        <w:rPr>
          <w:rFonts w:ascii="Times New Roman" w:hAnsi="Times New Roman" w:cs="Times New Roman"/>
          <w:color w:val="000000"/>
          <w:sz w:val="24"/>
          <w:szCs w:val="24"/>
        </w:rPr>
      </w:pPr>
      <w:r w:rsidRPr="00B44183">
        <w:rPr>
          <w:rFonts w:ascii="Times New Roman" w:hAnsi="Times New Roman" w:cs="Times New Roman"/>
          <w:color w:val="000000"/>
          <w:spacing w:val="-9"/>
          <w:sz w:val="24"/>
          <w:szCs w:val="24"/>
        </w:rPr>
        <w:t xml:space="preserve">Учебный план </w:t>
      </w:r>
      <w:r>
        <w:rPr>
          <w:rFonts w:ascii="Times New Roman" w:hAnsi="Times New Roman" w:cs="Times New Roman"/>
          <w:color w:val="000000"/>
          <w:spacing w:val="-9"/>
          <w:sz w:val="24"/>
          <w:szCs w:val="24"/>
        </w:rPr>
        <w:t xml:space="preserve"> </w:t>
      </w:r>
      <w:r w:rsidRPr="00B44183">
        <w:rPr>
          <w:rFonts w:ascii="Times New Roman" w:hAnsi="Times New Roman" w:cs="Times New Roman"/>
          <w:color w:val="000000"/>
          <w:spacing w:val="-9"/>
          <w:sz w:val="24"/>
          <w:szCs w:val="24"/>
        </w:rPr>
        <w:t xml:space="preserve">- </w:t>
      </w:r>
      <w:r w:rsidRPr="00B44183">
        <w:rPr>
          <w:rFonts w:ascii="Times New Roman" w:hAnsi="Times New Roman" w:cs="Times New Roman"/>
          <w:color w:val="000000"/>
          <w:sz w:val="24"/>
          <w:szCs w:val="24"/>
        </w:rPr>
        <w:t xml:space="preserve">нормативный правовой акт, устанавливающий перечень учебных предметов и объем учебного времени, отводимого на их изучение по ступеням общего образования и учебным годам. </w:t>
      </w:r>
    </w:p>
    <w:p w:rsidR="00B44183" w:rsidRPr="00B44183" w:rsidRDefault="00B44183" w:rsidP="008E45AE">
      <w:pPr>
        <w:spacing w:after="0"/>
        <w:ind w:firstLine="709"/>
        <w:jc w:val="both"/>
        <w:rPr>
          <w:rFonts w:ascii="Times New Roman" w:hAnsi="Times New Roman" w:cs="Times New Roman"/>
          <w:color w:val="000000"/>
          <w:sz w:val="24"/>
          <w:szCs w:val="24"/>
        </w:rPr>
      </w:pPr>
      <w:r w:rsidRPr="00B44183">
        <w:rPr>
          <w:rFonts w:ascii="Times New Roman" w:hAnsi="Times New Roman" w:cs="Times New Roman"/>
          <w:color w:val="000000"/>
          <w:sz w:val="24"/>
          <w:szCs w:val="24"/>
        </w:rPr>
        <w:t>Учебный план:</w:t>
      </w:r>
    </w:p>
    <w:p w:rsidR="00B44183" w:rsidRPr="00B44183" w:rsidRDefault="00B44183" w:rsidP="008E45AE">
      <w:pPr>
        <w:spacing w:after="0"/>
        <w:ind w:firstLine="709"/>
        <w:jc w:val="both"/>
        <w:rPr>
          <w:rFonts w:ascii="Times New Roman" w:hAnsi="Times New Roman" w:cs="Times New Roman"/>
          <w:color w:val="000000"/>
          <w:sz w:val="24"/>
          <w:szCs w:val="24"/>
        </w:rPr>
      </w:pPr>
      <w:r w:rsidRPr="00B44183">
        <w:rPr>
          <w:rFonts w:ascii="Times New Roman" w:hAnsi="Times New Roman" w:cs="Times New Roman"/>
          <w:color w:val="000000"/>
          <w:sz w:val="24"/>
          <w:szCs w:val="24"/>
        </w:rPr>
        <w:t>— фиксирует максимальный объём учебной нагрузки обучающихся;</w:t>
      </w:r>
    </w:p>
    <w:p w:rsidR="00B44183" w:rsidRPr="00B44183" w:rsidRDefault="00B44183" w:rsidP="008E45AE">
      <w:pPr>
        <w:spacing w:after="0"/>
        <w:ind w:firstLine="709"/>
        <w:jc w:val="both"/>
        <w:rPr>
          <w:rFonts w:ascii="Times New Roman" w:hAnsi="Times New Roman" w:cs="Times New Roman"/>
          <w:color w:val="000000"/>
          <w:sz w:val="24"/>
          <w:szCs w:val="24"/>
        </w:rPr>
      </w:pPr>
      <w:r w:rsidRPr="00B44183">
        <w:rPr>
          <w:rFonts w:ascii="Times New Roman" w:hAnsi="Times New Roman" w:cs="Times New Roman"/>
          <w:color w:val="000000"/>
          <w:sz w:val="24"/>
          <w:szCs w:val="24"/>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B44183" w:rsidRPr="00B44183" w:rsidRDefault="00B44183" w:rsidP="008E45AE">
      <w:pPr>
        <w:spacing w:after="0"/>
        <w:ind w:firstLine="709"/>
        <w:jc w:val="both"/>
        <w:rPr>
          <w:rFonts w:ascii="Times New Roman" w:hAnsi="Times New Roman" w:cs="Times New Roman"/>
          <w:color w:val="000000"/>
          <w:sz w:val="24"/>
          <w:szCs w:val="24"/>
        </w:rPr>
      </w:pPr>
      <w:r w:rsidRPr="00B44183">
        <w:rPr>
          <w:rFonts w:ascii="Times New Roman" w:hAnsi="Times New Roman" w:cs="Times New Roman"/>
          <w:color w:val="000000"/>
          <w:sz w:val="24"/>
          <w:szCs w:val="24"/>
        </w:rPr>
        <w:t>— распределяет учебные предметы, курсы и направления внеурочной деятельности по классам и учебным годам.</w:t>
      </w:r>
    </w:p>
    <w:p w:rsidR="00B44183" w:rsidRPr="00B44183" w:rsidRDefault="00B44183" w:rsidP="008E45AE">
      <w:pPr>
        <w:widowControl w:val="0"/>
        <w:shd w:val="clear" w:color="auto" w:fill="FFFFFF"/>
        <w:autoSpaceDE w:val="0"/>
        <w:spacing w:after="0"/>
        <w:ind w:firstLine="709"/>
        <w:jc w:val="both"/>
        <w:rPr>
          <w:rFonts w:ascii="Times New Roman" w:hAnsi="Times New Roman" w:cs="Times New Roman"/>
          <w:color w:val="000000"/>
          <w:spacing w:val="-9"/>
          <w:sz w:val="24"/>
          <w:szCs w:val="24"/>
        </w:rPr>
      </w:pPr>
      <w:r w:rsidRPr="00B44183">
        <w:rPr>
          <w:rFonts w:ascii="Times New Roman" w:hAnsi="Times New Roman" w:cs="Times New Roman"/>
          <w:color w:val="000000"/>
          <w:spacing w:val="-9"/>
          <w:sz w:val="24"/>
          <w:szCs w:val="24"/>
        </w:rPr>
        <w:t xml:space="preserve">     Учебный план состоит из 2-х взаимосвязанных частей: </w:t>
      </w:r>
    </w:p>
    <w:p w:rsidR="00B44183" w:rsidRPr="00B44183" w:rsidRDefault="00B44183" w:rsidP="008E45AE">
      <w:pPr>
        <w:widowControl w:val="0"/>
        <w:shd w:val="clear" w:color="auto" w:fill="FFFFFF"/>
        <w:autoSpaceDE w:val="0"/>
        <w:spacing w:after="0"/>
        <w:ind w:firstLine="709"/>
        <w:jc w:val="both"/>
        <w:rPr>
          <w:rFonts w:ascii="Times New Roman" w:hAnsi="Times New Roman" w:cs="Times New Roman"/>
          <w:color w:val="000000"/>
          <w:spacing w:val="-9"/>
          <w:sz w:val="24"/>
          <w:szCs w:val="24"/>
        </w:rPr>
      </w:pPr>
      <w:r w:rsidRPr="00B44183">
        <w:rPr>
          <w:rFonts w:ascii="Times New Roman" w:hAnsi="Times New Roman" w:cs="Times New Roman"/>
          <w:color w:val="000000"/>
          <w:spacing w:val="-9"/>
          <w:sz w:val="24"/>
          <w:szCs w:val="24"/>
          <w:u w:val="single"/>
        </w:rPr>
        <w:t>1 часть</w:t>
      </w:r>
      <w:r w:rsidRPr="00B44183">
        <w:rPr>
          <w:rFonts w:ascii="Times New Roman" w:hAnsi="Times New Roman" w:cs="Times New Roman"/>
          <w:color w:val="000000"/>
          <w:spacing w:val="-9"/>
          <w:sz w:val="24"/>
          <w:szCs w:val="24"/>
        </w:rPr>
        <w:t xml:space="preserve"> - федеральный компонент учебного плана, обеспечивающий функцию образовательного стандарта для реализации права обучающихся на полноценное образование; </w:t>
      </w:r>
    </w:p>
    <w:p w:rsidR="00B44183" w:rsidRPr="00B44183" w:rsidRDefault="00B44183" w:rsidP="008E45AE">
      <w:pPr>
        <w:widowControl w:val="0"/>
        <w:shd w:val="clear" w:color="auto" w:fill="FFFFFF"/>
        <w:autoSpaceDE w:val="0"/>
        <w:spacing w:after="0"/>
        <w:ind w:firstLine="709"/>
        <w:jc w:val="both"/>
        <w:rPr>
          <w:rFonts w:ascii="Times New Roman" w:hAnsi="Times New Roman" w:cs="Times New Roman"/>
          <w:color w:val="000000"/>
          <w:spacing w:val="-9"/>
          <w:sz w:val="24"/>
          <w:szCs w:val="24"/>
        </w:rPr>
      </w:pPr>
      <w:r w:rsidRPr="00B44183">
        <w:rPr>
          <w:rFonts w:ascii="Times New Roman" w:hAnsi="Times New Roman" w:cs="Times New Roman"/>
          <w:color w:val="000000"/>
          <w:spacing w:val="-9"/>
          <w:sz w:val="24"/>
          <w:szCs w:val="24"/>
          <w:u w:val="single"/>
        </w:rPr>
        <w:t>2 часть</w:t>
      </w:r>
      <w:r w:rsidRPr="00B44183">
        <w:rPr>
          <w:rFonts w:ascii="Times New Roman" w:hAnsi="Times New Roman" w:cs="Times New Roman"/>
          <w:color w:val="000000"/>
          <w:spacing w:val="-9"/>
          <w:sz w:val="24"/>
          <w:szCs w:val="24"/>
        </w:rPr>
        <w:t xml:space="preserve"> –  компонент, формируемый ОУ, </w:t>
      </w:r>
      <w:r w:rsidRPr="00B44183">
        <w:rPr>
          <w:rFonts w:ascii="Times New Roman" w:hAnsi="Times New Roman" w:cs="Times New Roman"/>
          <w:color w:val="000000"/>
          <w:sz w:val="24"/>
          <w:szCs w:val="24"/>
        </w:rPr>
        <w:t>является обязательной частью учебного плана образовательного учреждения, имеет вариативный характер</w:t>
      </w:r>
      <w:r w:rsidRPr="00B44183">
        <w:rPr>
          <w:rFonts w:ascii="Times New Roman" w:hAnsi="Times New Roman" w:cs="Times New Roman"/>
          <w:color w:val="000000"/>
          <w:spacing w:val="-9"/>
          <w:sz w:val="24"/>
          <w:szCs w:val="24"/>
        </w:rPr>
        <w:t xml:space="preserve"> и позволяет удовлетворить образовательные потребности социума.</w:t>
      </w:r>
    </w:p>
    <w:p w:rsidR="00B44183" w:rsidRPr="00B44183" w:rsidRDefault="00B44183" w:rsidP="008E45AE">
      <w:pPr>
        <w:spacing w:after="0"/>
        <w:ind w:firstLine="709"/>
        <w:jc w:val="both"/>
        <w:rPr>
          <w:rFonts w:ascii="Times New Roman" w:hAnsi="Times New Roman" w:cs="Times New Roman"/>
          <w:color w:val="000000"/>
          <w:sz w:val="24"/>
          <w:szCs w:val="24"/>
        </w:rPr>
      </w:pPr>
      <w:r w:rsidRPr="00B44183">
        <w:rPr>
          <w:rFonts w:ascii="Times New Roman" w:hAnsi="Times New Roman" w:cs="Times New Roman"/>
          <w:b/>
          <w:color w:val="000000"/>
          <w:sz w:val="24"/>
          <w:szCs w:val="24"/>
        </w:rPr>
        <w:t xml:space="preserve">Учебный план </w:t>
      </w:r>
      <w:r w:rsidRPr="00B44183">
        <w:rPr>
          <w:rFonts w:ascii="Times New Roman" w:hAnsi="Times New Roman" w:cs="Times New Roman"/>
          <w:color w:val="000000"/>
          <w:sz w:val="24"/>
          <w:szCs w:val="24"/>
        </w:rPr>
        <w:t>разработан на основе:</w:t>
      </w:r>
    </w:p>
    <w:p w:rsidR="00B44183" w:rsidRPr="00B44183" w:rsidRDefault="00B44183" w:rsidP="008E45AE">
      <w:pPr>
        <w:spacing w:after="0"/>
        <w:ind w:firstLine="709"/>
        <w:jc w:val="both"/>
        <w:rPr>
          <w:rFonts w:ascii="Times New Roman" w:hAnsi="Times New Roman" w:cs="Times New Roman"/>
          <w:color w:val="000000"/>
          <w:sz w:val="24"/>
          <w:szCs w:val="24"/>
        </w:rPr>
      </w:pPr>
      <w:r w:rsidRPr="00B44183">
        <w:rPr>
          <w:rFonts w:ascii="Times New Roman" w:hAnsi="Times New Roman" w:cs="Times New Roman"/>
          <w:color w:val="000000"/>
          <w:sz w:val="24"/>
          <w:szCs w:val="24"/>
        </w:rPr>
        <w:t>- Закона Российской Федерации "Об образовании</w:t>
      </w:r>
      <w:r w:rsidR="00CE4E73" w:rsidRPr="00CE4E73">
        <w:rPr>
          <w:rFonts w:ascii="Times New Roman" w:hAnsi="Times New Roman" w:cs="Times New Roman"/>
          <w:color w:val="000000"/>
          <w:sz w:val="24"/>
          <w:szCs w:val="24"/>
        </w:rPr>
        <w:t xml:space="preserve"> </w:t>
      </w:r>
      <w:r w:rsidR="00CE4E73">
        <w:rPr>
          <w:rFonts w:ascii="Times New Roman" w:hAnsi="Times New Roman" w:cs="Times New Roman"/>
          <w:color w:val="000000"/>
          <w:sz w:val="24"/>
          <w:szCs w:val="24"/>
        </w:rPr>
        <w:t>в Российской Федерации</w:t>
      </w:r>
      <w:r w:rsidRPr="00B44183">
        <w:rPr>
          <w:rFonts w:ascii="Times New Roman" w:hAnsi="Times New Roman" w:cs="Times New Roman"/>
          <w:color w:val="000000"/>
          <w:sz w:val="24"/>
          <w:szCs w:val="24"/>
        </w:rPr>
        <w:t>" (в действующей редакции);</w:t>
      </w:r>
    </w:p>
    <w:p w:rsidR="00B44183" w:rsidRPr="00B44183" w:rsidRDefault="00B44183" w:rsidP="008E45AE">
      <w:pPr>
        <w:spacing w:after="0"/>
        <w:jc w:val="both"/>
        <w:rPr>
          <w:rFonts w:ascii="Times New Roman" w:hAnsi="Times New Roman" w:cs="Times New Roman"/>
          <w:color w:val="000000"/>
          <w:sz w:val="24"/>
          <w:szCs w:val="24"/>
        </w:rPr>
      </w:pPr>
      <w:r w:rsidRPr="00B44183">
        <w:rPr>
          <w:rFonts w:ascii="Times New Roman" w:hAnsi="Times New Roman" w:cs="Times New Roman"/>
          <w:color w:val="000000"/>
          <w:sz w:val="24"/>
          <w:szCs w:val="24"/>
        </w:rPr>
        <w:t xml:space="preserve">         -</w:t>
      </w:r>
      <w:r w:rsidRPr="00B44183">
        <w:rPr>
          <w:rStyle w:val="a6"/>
          <w:rFonts w:ascii="Times New Roman" w:hAnsi="Times New Roman" w:cs="Times New Roman"/>
          <w:color w:val="000000"/>
          <w:sz w:val="24"/>
          <w:szCs w:val="24"/>
        </w:rPr>
        <w:t xml:space="preserve"> </w:t>
      </w:r>
      <w:r w:rsidRPr="00B44183">
        <w:rPr>
          <w:rStyle w:val="a6"/>
          <w:rFonts w:ascii="Times New Roman" w:hAnsi="Times New Roman" w:cs="Times New Roman"/>
          <w:b w:val="0"/>
          <w:color w:val="000000"/>
          <w:sz w:val="24"/>
          <w:szCs w:val="24"/>
        </w:rPr>
        <w:t>ФГОС ООО</w:t>
      </w:r>
      <w:r w:rsidRPr="00B44183">
        <w:rPr>
          <w:rStyle w:val="a6"/>
          <w:rFonts w:ascii="Times New Roman" w:hAnsi="Times New Roman" w:cs="Times New Roman"/>
          <w:color w:val="000000"/>
          <w:sz w:val="24"/>
          <w:szCs w:val="24"/>
        </w:rPr>
        <w:t xml:space="preserve"> </w:t>
      </w:r>
      <w:r w:rsidR="00E33475">
        <w:rPr>
          <w:rFonts w:ascii="Times New Roman" w:hAnsi="Times New Roman" w:cs="Times New Roman"/>
          <w:color w:val="000000"/>
          <w:sz w:val="24"/>
          <w:szCs w:val="24"/>
        </w:rPr>
        <w:t>у</w:t>
      </w:r>
      <w:r w:rsidRPr="00B44183">
        <w:rPr>
          <w:rFonts w:ascii="Times New Roman" w:hAnsi="Times New Roman" w:cs="Times New Roman"/>
          <w:color w:val="000000"/>
          <w:sz w:val="24"/>
          <w:szCs w:val="24"/>
        </w:rPr>
        <w:t>твержден приказом Министерства образования и науки Российской Федерации от «17»  декабря  2010 г. № 1897</w:t>
      </w:r>
    </w:p>
    <w:p w:rsidR="00B44183" w:rsidRPr="00B44183" w:rsidRDefault="00B44183" w:rsidP="008E45AE">
      <w:pPr>
        <w:spacing w:after="0"/>
        <w:ind w:firstLine="709"/>
        <w:jc w:val="both"/>
        <w:rPr>
          <w:rFonts w:ascii="Times New Roman" w:hAnsi="Times New Roman" w:cs="Times New Roman"/>
          <w:color w:val="000000"/>
          <w:sz w:val="24"/>
          <w:szCs w:val="24"/>
        </w:rPr>
      </w:pPr>
      <w:r w:rsidRPr="00B44183">
        <w:rPr>
          <w:rFonts w:ascii="Times New Roman" w:hAnsi="Times New Roman" w:cs="Times New Roman"/>
          <w:color w:val="000000"/>
          <w:sz w:val="24"/>
          <w:szCs w:val="24"/>
        </w:rPr>
        <w:t>-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w:t>
      </w:r>
      <w:r>
        <w:rPr>
          <w:rFonts w:ascii="Times New Roman" w:hAnsi="Times New Roman" w:cs="Times New Roman"/>
          <w:color w:val="000000"/>
          <w:sz w:val="24"/>
          <w:szCs w:val="24"/>
        </w:rPr>
        <w:t>их государственную аккредитацию</w:t>
      </w:r>
      <w:r w:rsidRPr="00B44183">
        <w:rPr>
          <w:rFonts w:ascii="Times New Roman" w:hAnsi="Times New Roman" w:cs="Times New Roman"/>
          <w:color w:val="000000"/>
          <w:sz w:val="24"/>
          <w:szCs w:val="24"/>
        </w:rPr>
        <w:t>;</w:t>
      </w:r>
    </w:p>
    <w:p w:rsidR="00B44183" w:rsidRPr="00B44183" w:rsidRDefault="00B44183" w:rsidP="008E45AE">
      <w:pPr>
        <w:spacing w:after="0"/>
        <w:ind w:firstLine="709"/>
        <w:jc w:val="both"/>
        <w:rPr>
          <w:rFonts w:ascii="Times New Roman" w:hAnsi="Times New Roman" w:cs="Times New Roman"/>
          <w:color w:val="000000"/>
          <w:sz w:val="24"/>
          <w:szCs w:val="24"/>
        </w:rPr>
      </w:pPr>
      <w:r w:rsidRPr="00B44183">
        <w:rPr>
          <w:rFonts w:ascii="Times New Roman" w:hAnsi="Times New Roman" w:cs="Times New Roman"/>
          <w:color w:val="000000"/>
          <w:sz w:val="24"/>
          <w:szCs w:val="24"/>
        </w:rPr>
        <w:t>- 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зарегистрированным в Минюсте России 3 марта 2011 г., регистрационный номер 19993);</w:t>
      </w:r>
    </w:p>
    <w:p w:rsidR="00B44183" w:rsidRPr="00B44183" w:rsidRDefault="00B44183" w:rsidP="008E45AE">
      <w:pPr>
        <w:spacing w:after="0"/>
        <w:ind w:firstLine="709"/>
        <w:jc w:val="both"/>
        <w:rPr>
          <w:rFonts w:ascii="Times New Roman" w:hAnsi="Times New Roman" w:cs="Times New Roman"/>
          <w:color w:val="000000"/>
          <w:sz w:val="24"/>
          <w:szCs w:val="24"/>
        </w:rPr>
      </w:pPr>
      <w:r w:rsidRPr="00B44183">
        <w:rPr>
          <w:rFonts w:ascii="Times New Roman" w:hAnsi="Times New Roman" w:cs="Times New Roman"/>
          <w:color w:val="000000"/>
          <w:sz w:val="24"/>
          <w:szCs w:val="24"/>
        </w:rPr>
        <w:t>- Санитарно-эпидемиологические правила и нормативы "Санитарно-эпидемиологические требования к учреждениям дополнительного образования СанПиН 2.4.4.1251-03" (утверждены постановлением Главного государственного санитарного врача Российской Федерации от 3 апреля 2003 г. № 27, зарегистрированным в Минюсте России 27 мая 2003 г., регистрационный номер 4594);</w:t>
      </w:r>
    </w:p>
    <w:p w:rsidR="00B44183" w:rsidRPr="00B44183" w:rsidRDefault="00B44183" w:rsidP="008E45AE">
      <w:pPr>
        <w:spacing w:after="0"/>
        <w:ind w:firstLine="709"/>
        <w:jc w:val="both"/>
        <w:rPr>
          <w:rFonts w:ascii="Times New Roman" w:hAnsi="Times New Roman" w:cs="Times New Roman"/>
          <w:color w:val="000000"/>
          <w:sz w:val="24"/>
          <w:szCs w:val="24"/>
        </w:rPr>
      </w:pPr>
      <w:r w:rsidRPr="00B44183">
        <w:rPr>
          <w:rFonts w:ascii="Times New Roman" w:hAnsi="Times New Roman" w:cs="Times New Roman"/>
          <w:color w:val="000000"/>
          <w:sz w:val="24"/>
          <w:szCs w:val="24"/>
        </w:rPr>
        <w:t xml:space="preserve">II ступень – основное общее образование обеспечивает освоение обучающимися образовательных программ основного общего образования, условия становления и формирования личности обучающегося, его склонностей, интересов и способностей к социальному самоопределению. В дополнение к обязательным предметам могут вводиться предметы по выбору самих обучающихся и родителей, направленные на реализацию интересов, способностей и возможностей личности. </w:t>
      </w:r>
    </w:p>
    <w:p w:rsidR="00B44183" w:rsidRPr="00B44183" w:rsidRDefault="00B44183" w:rsidP="008E45AE">
      <w:pPr>
        <w:spacing w:after="0"/>
        <w:ind w:firstLine="709"/>
        <w:jc w:val="both"/>
        <w:rPr>
          <w:rFonts w:ascii="Times New Roman" w:hAnsi="Times New Roman" w:cs="Times New Roman"/>
          <w:color w:val="000000"/>
          <w:sz w:val="24"/>
          <w:szCs w:val="24"/>
        </w:rPr>
      </w:pPr>
      <w:r w:rsidRPr="00B44183">
        <w:rPr>
          <w:rFonts w:ascii="Times New Roman" w:hAnsi="Times New Roman" w:cs="Times New Roman"/>
          <w:color w:val="000000"/>
          <w:sz w:val="24"/>
          <w:szCs w:val="24"/>
        </w:rPr>
        <w:lastRenderedPageBreak/>
        <w:t>Основное общее образование является базой для получения среднего общего образования, начального и среднего профессионального образования.</w:t>
      </w:r>
    </w:p>
    <w:p w:rsidR="00E33475" w:rsidRDefault="00E33475" w:rsidP="008E45AE">
      <w:pPr>
        <w:pStyle w:val="s1"/>
        <w:shd w:val="clear" w:color="auto" w:fill="FFFFFF"/>
        <w:spacing w:before="0" w:beforeAutospacing="0" w:after="0" w:afterAutospacing="0"/>
        <w:jc w:val="both"/>
        <w:rPr>
          <w:color w:val="22272F"/>
          <w:sz w:val="23"/>
          <w:szCs w:val="23"/>
        </w:rPr>
      </w:pPr>
      <w:r>
        <w:rPr>
          <w:color w:val="22272F"/>
          <w:sz w:val="23"/>
          <w:szCs w:val="23"/>
        </w:rPr>
        <w:t>Учебный план колледжа удовлетворяет образовательным потребностям и интере</w:t>
      </w:r>
      <w:r w:rsidR="007B0047">
        <w:rPr>
          <w:color w:val="22272F"/>
          <w:sz w:val="23"/>
          <w:szCs w:val="23"/>
        </w:rPr>
        <w:t>сам обучающихся и их родителей. Ежегодно   до 30 августа  выносится на рассмотрение родительской  общественности через  размещение на сайте  образовательной организации  и в процессе проведения  итоговых родительских собраний в конце учебного года.</w:t>
      </w:r>
    </w:p>
    <w:p w:rsidR="00B44183" w:rsidRPr="00EC784E" w:rsidRDefault="00E33475" w:rsidP="008E45AE">
      <w:pPr>
        <w:pStyle w:val="s1"/>
        <w:shd w:val="clear" w:color="auto" w:fill="FFFFFF"/>
        <w:spacing w:before="0" w:beforeAutospacing="0" w:after="0" w:afterAutospacing="0"/>
        <w:jc w:val="both"/>
      </w:pPr>
      <w:r w:rsidRPr="00EC784E">
        <w:t xml:space="preserve">Количество учебных занятий за 5 лет, предусмотренных планом составляет -  </w:t>
      </w:r>
      <w:r w:rsidR="007B0047">
        <w:t xml:space="preserve">не </w:t>
      </w:r>
      <w:r w:rsidRPr="00EC784E">
        <w:t>более 6020 часов.</w:t>
      </w:r>
    </w:p>
    <w:p w:rsidR="00B44183" w:rsidRPr="00AA1D9F" w:rsidRDefault="00B44183" w:rsidP="008E45AE">
      <w:pPr>
        <w:pStyle w:val="a0"/>
        <w:spacing w:after="0"/>
        <w:ind w:firstLine="454"/>
        <w:jc w:val="both"/>
        <w:rPr>
          <w:color w:val="000000"/>
        </w:rPr>
      </w:pPr>
      <w:r w:rsidRPr="00AA1D9F">
        <w:rPr>
          <w:rStyle w:val="af"/>
          <w:color w:val="000000"/>
          <w:sz w:val="24"/>
          <w:szCs w:val="24"/>
        </w:rPr>
        <w:t>Внеурочная деятельность</w:t>
      </w:r>
      <w:r w:rsidRPr="00AA1D9F">
        <w:rPr>
          <w:color w:val="000000"/>
        </w:rPr>
        <w:t xml:space="preserve"> в соответствии с требованиями Стандарта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w:t>
      </w:r>
    </w:p>
    <w:p w:rsidR="00B44183" w:rsidRPr="00AA1D9F" w:rsidRDefault="00B44183" w:rsidP="008E45AE">
      <w:pPr>
        <w:pStyle w:val="a0"/>
        <w:spacing w:after="0"/>
        <w:ind w:firstLine="454"/>
        <w:jc w:val="both"/>
        <w:rPr>
          <w:color w:val="000000"/>
        </w:rPr>
      </w:pPr>
      <w:r w:rsidRPr="00AA1D9F">
        <w:rPr>
          <w:color w:val="000000"/>
        </w:rPr>
        <w:t>Организация занятий по этим направлениям является неотъемлемой частью образовательного процесса в образовательном учреждении.</w:t>
      </w:r>
    </w:p>
    <w:p w:rsidR="00B44183" w:rsidRPr="00AA1D9F" w:rsidRDefault="00B44183" w:rsidP="008E45AE">
      <w:pPr>
        <w:pStyle w:val="a0"/>
        <w:spacing w:after="0"/>
        <w:ind w:firstLine="454"/>
        <w:jc w:val="both"/>
        <w:rPr>
          <w:color w:val="000000"/>
        </w:rPr>
      </w:pPr>
      <w:r w:rsidRPr="00AA1D9F">
        <w:rPr>
          <w:color w:val="000000"/>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w:t>
      </w:r>
      <w:r w:rsidR="003F033C" w:rsidRPr="00AA1D9F">
        <w:rPr>
          <w:color w:val="000000"/>
        </w:rPr>
        <w:t>очной системы обучения.</w:t>
      </w:r>
    </w:p>
    <w:p w:rsidR="00B44183" w:rsidRPr="00AA1D9F" w:rsidRDefault="00B44183" w:rsidP="008E45AE">
      <w:pPr>
        <w:tabs>
          <w:tab w:val="left" w:pos="4500"/>
          <w:tab w:val="left" w:pos="9180"/>
          <w:tab w:val="left" w:pos="9360"/>
        </w:tabs>
        <w:spacing w:after="0"/>
        <w:ind w:firstLine="720"/>
        <w:jc w:val="both"/>
        <w:rPr>
          <w:rFonts w:ascii="Times New Roman" w:hAnsi="Times New Roman" w:cs="Times New Roman"/>
          <w:color w:val="000000"/>
          <w:sz w:val="24"/>
          <w:szCs w:val="24"/>
        </w:rPr>
      </w:pPr>
      <w:r w:rsidRPr="00AA1D9F">
        <w:rPr>
          <w:rFonts w:ascii="Times New Roman" w:hAnsi="Times New Roman" w:cs="Times New Roman"/>
          <w:color w:val="000000"/>
          <w:sz w:val="24"/>
          <w:szCs w:val="24"/>
        </w:rPr>
        <w:t>Время, отведенное на внеурочную деятельность, не включается в расчёт допустимой (максимальной) обязательной нагрузки учащихся.</w:t>
      </w:r>
    </w:p>
    <w:p w:rsidR="00B44183" w:rsidRPr="00AA1D9F" w:rsidRDefault="00B44183" w:rsidP="008E45AE">
      <w:pPr>
        <w:tabs>
          <w:tab w:val="left" w:pos="4500"/>
          <w:tab w:val="left" w:pos="9180"/>
          <w:tab w:val="left" w:pos="9360"/>
        </w:tabs>
        <w:spacing w:after="0"/>
        <w:ind w:firstLine="720"/>
        <w:jc w:val="both"/>
        <w:rPr>
          <w:rFonts w:ascii="Times New Roman" w:hAnsi="Times New Roman" w:cs="Times New Roman"/>
          <w:color w:val="000000"/>
          <w:sz w:val="24"/>
          <w:szCs w:val="24"/>
        </w:rPr>
      </w:pPr>
      <w:r w:rsidRPr="00AA1D9F">
        <w:rPr>
          <w:rFonts w:ascii="Times New Roman" w:hAnsi="Times New Roman" w:cs="Times New Roman"/>
          <w:color w:val="000000"/>
          <w:sz w:val="24"/>
          <w:szCs w:val="24"/>
        </w:rPr>
        <w:t>К организации в</w:t>
      </w:r>
      <w:r w:rsidR="003F033C" w:rsidRPr="00AA1D9F">
        <w:rPr>
          <w:rFonts w:ascii="Times New Roman" w:hAnsi="Times New Roman" w:cs="Times New Roman"/>
          <w:color w:val="000000"/>
          <w:sz w:val="24"/>
          <w:szCs w:val="24"/>
        </w:rPr>
        <w:t>неурочной деятельности привлекае</w:t>
      </w:r>
      <w:r w:rsidRPr="00AA1D9F">
        <w:rPr>
          <w:rFonts w:ascii="Times New Roman" w:hAnsi="Times New Roman" w:cs="Times New Roman"/>
          <w:color w:val="000000"/>
          <w:sz w:val="24"/>
          <w:szCs w:val="24"/>
        </w:rPr>
        <w:t>тся</w:t>
      </w:r>
      <w:r w:rsidR="003F033C" w:rsidRPr="00AA1D9F">
        <w:rPr>
          <w:rFonts w:ascii="Times New Roman" w:hAnsi="Times New Roman" w:cs="Times New Roman"/>
          <w:color w:val="000000"/>
          <w:sz w:val="24"/>
          <w:szCs w:val="24"/>
        </w:rPr>
        <w:t xml:space="preserve"> тренерско-преподавательский состав для  осуществления  специализированной спортивной подготовки.</w:t>
      </w:r>
    </w:p>
    <w:p w:rsidR="00B44183" w:rsidRDefault="00B44183" w:rsidP="008E45AE">
      <w:pPr>
        <w:tabs>
          <w:tab w:val="left" w:pos="4500"/>
          <w:tab w:val="left" w:pos="9180"/>
          <w:tab w:val="left" w:pos="9360"/>
        </w:tabs>
        <w:spacing w:after="0"/>
        <w:ind w:firstLine="720"/>
        <w:jc w:val="both"/>
        <w:rPr>
          <w:rFonts w:ascii="Times New Roman" w:hAnsi="Times New Roman" w:cs="Times New Roman"/>
          <w:color w:val="000000"/>
          <w:sz w:val="24"/>
          <w:szCs w:val="24"/>
        </w:rPr>
      </w:pPr>
      <w:r w:rsidRPr="00AA1D9F">
        <w:rPr>
          <w:rFonts w:ascii="Times New Roman" w:hAnsi="Times New Roman" w:cs="Times New Roman"/>
          <w:color w:val="000000"/>
          <w:sz w:val="24"/>
          <w:szCs w:val="24"/>
        </w:rPr>
        <w:t xml:space="preserve"> Для организации внеурочной деятельности учащихся формируются разновоз</w:t>
      </w:r>
      <w:r w:rsidR="003F033C" w:rsidRPr="00AA1D9F">
        <w:rPr>
          <w:rFonts w:ascii="Times New Roman" w:hAnsi="Times New Roman" w:cs="Times New Roman"/>
          <w:color w:val="000000"/>
          <w:sz w:val="24"/>
          <w:szCs w:val="24"/>
        </w:rPr>
        <w:t>растные и одновозрастные группы по уровню спортивной подготовки.</w:t>
      </w:r>
    </w:p>
    <w:p w:rsidR="008E45AE" w:rsidRDefault="008E45AE" w:rsidP="00B44183">
      <w:pPr>
        <w:tabs>
          <w:tab w:val="left" w:pos="4500"/>
          <w:tab w:val="left" w:pos="9180"/>
          <w:tab w:val="left" w:pos="9360"/>
        </w:tabs>
        <w:ind w:firstLine="720"/>
        <w:jc w:val="both"/>
        <w:rPr>
          <w:rFonts w:ascii="Times New Roman" w:hAnsi="Times New Roman" w:cs="Times New Roman"/>
          <w:b/>
          <w:color w:val="000000"/>
          <w:sz w:val="24"/>
          <w:szCs w:val="24"/>
        </w:rPr>
      </w:pPr>
    </w:p>
    <w:p w:rsidR="00FD5B10" w:rsidRPr="008E399E" w:rsidRDefault="00AA1D9F" w:rsidP="00B44183">
      <w:pPr>
        <w:tabs>
          <w:tab w:val="left" w:pos="4500"/>
          <w:tab w:val="left" w:pos="9180"/>
          <w:tab w:val="left" w:pos="9360"/>
        </w:tabs>
        <w:ind w:firstLine="720"/>
        <w:jc w:val="both"/>
        <w:rPr>
          <w:rFonts w:ascii="Times New Roman" w:hAnsi="Times New Roman" w:cs="Times New Roman"/>
          <w:b/>
          <w:color w:val="000000"/>
          <w:sz w:val="24"/>
          <w:szCs w:val="24"/>
        </w:rPr>
      </w:pPr>
      <w:r w:rsidRPr="008E399E">
        <w:rPr>
          <w:rFonts w:ascii="Times New Roman" w:hAnsi="Times New Roman" w:cs="Times New Roman"/>
          <w:b/>
          <w:color w:val="000000"/>
          <w:sz w:val="24"/>
          <w:szCs w:val="24"/>
        </w:rPr>
        <w:t>УЧЕБНЫЙ ПЛАН</w:t>
      </w:r>
      <w:r w:rsidR="008E399E">
        <w:rPr>
          <w:rFonts w:ascii="Times New Roman" w:hAnsi="Times New Roman" w:cs="Times New Roman"/>
          <w:b/>
          <w:color w:val="000000"/>
          <w:sz w:val="24"/>
          <w:szCs w:val="24"/>
        </w:rPr>
        <w:t xml:space="preserve"> (в том  числе внеурочной деятельности)</w:t>
      </w:r>
    </w:p>
    <w:p w:rsidR="007B0047" w:rsidRDefault="00AA1D9F" w:rsidP="007B0047">
      <w:pPr>
        <w:tabs>
          <w:tab w:val="left" w:pos="4500"/>
          <w:tab w:val="left" w:pos="9180"/>
          <w:tab w:val="left" w:pos="9360"/>
        </w:tabs>
        <w:ind w:firstLine="720"/>
        <w:jc w:val="both"/>
        <w:rPr>
          <w:rFonts w:ascii="Times New Roman" w:hAnsi="Times New Roman" w:cs="Times New Roman"/>
          <w:b/>
          <w:color w:val="000000"/>
          <w:sz w:val="26"/>
          <w:szCs w:val="26"/>
        </w:rPr>
      </w:pPr>
      <w:r w:rsidRPr="00D53898">
        <w:rPr>
          <w:rFonts w:ascii="Times New Roman" w:hAnsi="Times New Roman" w:cs="Times New Roman"/>
          <w:b/>
          <w:color w:val="000000"/>
          <w:sz w:val="26"/>
          <w:szCs w:val="26"/>
        </w:rPr>
        <w:t xml:space="preserve"> </w:t>
      </w:r>
      <w:r w:rsidR="007B0047">
        <w:rPr>
          <w:rFonts w:ascii="Times New Roman" w:hAnsi="Times New Roman" w:cs="Times New Roman"/>
          <w:b/>
          <w:color w:val="000000"/>
          <w:sz w:val="26"/>
          <w:szCs w:val="26"/>
        </w:rPr>
        <w:t>Приложение 2 к Основной образовательной программе основного общего образования на 2016-2020 годы</w:t>
      </w:r>
    </w:p>
    <w:p w:rsidR="007B0047" w:rsidRPr="008E399E" w:rsidRDefault="008E399E" w:rsidP="007B0047">
      <w:pPr>
        <w:tabs>
          <w:tab w:val="left" w:pos="4500"/>
          <w:tab w:val="left" w:pos="9180"/>
          <w:tab w:val="left" w:pos="9360"/>
        </w:tabs>
        <w:ind w:firstLine="720"/>
        <w:jc w:val="both"/>
        <w:rPr>
          <w:rFonts w:ascii="Times New Roman" w:hAnsi="Times New Roman" w:cs="Times New Roman"/>
          <w:b/>
          <w:bCs/>
          <w:sz w:val="26"/>
          <w:szCs w:val="26"/>
        </w:rPr>
      </w:pPr>
      <w:r w:rsidRPr="008E399E">
        <w:rPr>
          <w:rFonts w:ascii="Times New Roman" w:hAnsi="Times New Roman" w:cs="Times New Roman"/>
          <w:b/>
          <w:bCs/>
          <w:sz w:val="26"/>
          <w:szCs w:val="26"/>
        </w:rPr>
        <w:t xml:space="preserve">3.2. </w:t>
      </w:r>
      <w:r w:rsidR="007B0047" w:rsidRPr="008E399E">
        <w:rPr>
          <w:rFonts w:ascii="Times New Roman" w:hAnsi="Times New Roman" w:cs="Times New Roman"/>
          <w:b/>
          <w:bCs/>
          <w:sz w:val="26"/>
          <w:szCs w:val="26"/>
        </w:rPr>
        <w:t xml:space="preserve"> </w:t>
      </w:r>
      <w:r w:rsidR="004370E8" w:rsidRPr="008E399E">
        <w:rPr>
          <w:rFonts w:ascii="Times New Roman" w:hAnsi="Times New Roman" w:cs="Times New Roman"/>
          <w:b/>
          <w:bCs/>
          <w:sz w:val="26"/>
          <w:szCs w:val="26"/>
        </w:rPr>
        <w:t>Календарный  учебный график</w:t>
      </w:r>
    </w:p>
    <w:p w:rsidR="00FD5B10" w:rsidRPr="00D53898" w:rsidRDefault="00FD5B10" w:rsidP="008E45AE">
      <w:pPr>
        <w:pStyle w:val="s1"/>
        <w:shd w:val="clear" w:color="auto" w:fill="FFFFFF"/>
        <w:spacing w:before="0" w:beforeAutospacing="0" w:after="0" w:afterAutospacing="0"/>
        <w:jc w:val="both"/>
        <w:rPr>
          <w:color w:val="22272F"/>
        </w:rPr>
      </w:pPr>
      <w:r>
        <w:rPr>
          <w:color w:val="22272F"/>
          <w:sz w:val="23"/>
          <w:szCs w:val="23"/>
        </w:rPr>
        <w:tab/>
      </w:r>
      <w:r w:rsidRPr="00D53898">
        <w:rPr>
          <w:color w:val="22272F"/>
        </w:rPr>
        <w:t>Календарный учебный график основного общего образования колледжа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4370E8" w:rsidRPr="00FD5B10" w:rsidRDefault="00FD5B10" w:rsidP="008E45AE">
      <w:pPr>
        <w:pStyle w:val="s1"/>
        <w:shd w:val="clear" w:color="auto" w:fill="FFFFFF"/>
        <w:spacing w:before="0" w:beforeAutospacing="0" w:after="0" w:afterAutospacing="0"/>
        <w:jc w:val="both"/>
        <w:rPr>
          <w:color w:val="22272F"/>
          <w:sz w:val="23"/>
          <w:szCs w:val="23"/>
        </w:rPr>
      </w:pPr>
      <w:r w:rsidRPr="00D53898">
        <w:tab/>
      </w:r>
      <w:r w:rsidR="00C31ED9" w:rsidRPr="00D53898">
        <w:t>Календарный учебный график реализации основной образовательной программы составлен в соответствии с требованиями Федерального закона Российской Федерации от 29 декабря 2012 г. N 273-ФЗ "Об образовании в Российской Федерации"; с учетом требований СанПиН и мнения участников образовательного</w:t>
      </w:r>
      <w:r w:rsidR="00C31ED9" w:rsidRPr="00C31ED9">
        <w:t xml:space="preserve"> процесса.</w:t>
      </w:r>
    </w:p>
    <w:p w:rsidR="00F40003" w:rsidRPr="00C31ED9" w:rsidRDefault="00F40003" w:rsidP="008E45AE">
      <w:pPr>
        <w:numPr>
          <w:ilvl w:val="0"/>
          <w:numId w:val="99"/>
        </w:numPr>
        <w:spacing w:after="0" w:line="240" w:lineRule="auto"/>
        <w:rPr>
          <w:rFonts w:ascii="Times New Roman" w:eastAsia="Times New Roman" w:hAnsi="Times New Roman" w:cs="Times New Roman"/>
          <w:sz w:val="24"/>
          <w:szCs w:val="24"/>
        </w:rPr>
      </w:pPr>
      <w:r w:rsidRPr="00F40003">
        <w:rPr>
          <w:rFonts w:ascii="Times New Roman" w:eastAsia="Times New Roman" w:hAnsi="Times New Roman" w:cs="Times New Roman"/>
          <w:sz w:val="24"/>
          <w:szCs w:val="24"/>
        </w:rPr>
        <w:t xml:space="preserve">Начало учебного года  - 1 сентября </w:t>
      </w:r>
      <w:r w:rsidRPr="00C31ED9">
        <w:rPr>
          <w:rFonts w:ascii="Times New Roman" w:eastAsia="Times New Roman" w:hAnsi="Times New Roman" w:cs="Times New Roman"/>
          <w:sz w:val="24"/>
          <w:szCs w:val="24"/>
        </w:rPr>
        <w:t>(ежегодно)</w:t>
      </w:r>
    </w:p>
    <w:p w:rsidR="00F40003" w:rsidRPr="00F40003" w:rsidRDefault="00F40003" w:rsidP="008E45AE">
      <w:pPr>
        <w:numPr>
          <w:ilvl w:val="0"/>
          <w:numId w:val="99"/>
        </w:numPr>
        <w:spacing w:after="0" w:line="240" w:lineRule="auto"/>
        <w:rPr>
          <w:rFonts w:ascii="Times New Roman" w:eastAsia="Times New Roman" w:hAnsi="Times New Roman" w:cs="Times New Roman"/>
          <w:sz w:val="24"/>
          <w:szCs w:val="24"/>
        </w:rPr>
      </w:pPr>
      <w:r w:rsidRPr="00F40003">
        <w:rPr>
          <w:rFonts w:ascii="Times New Roman" w:eastAsia="Times New Roman" w:hAnsi="Times New Roman" w:cs="Times New Roman"/>
          <w:sz w:val="24"/>
          <w:szCs w:val="24"/>
        </w:rPr>
        <w:t>Окончание учебного года:</w:t>
      </w:r>
    </w:p>
    <w:p w:rsidR="00F40003" w:rsidRPr="00F40003" w:rsidRDefault="00F40003" w:rsidP="008E45AE">
      <w:pPr>
        <w:spacing w:after="0" w:line="240" w:lineRule="auto"/>
        <w:ind w:left="720"/>
        <w:rPr>
          <w:rFonts w:ascii="Times New Roman" w:eastAsia="Times New Roman" w:hAnsi="Times New Roman" w:cs="Times New Roman"/>
          <w:sz w:val="24"/>
          <w:szCs w:val="24"/>
        </w:rPr>
      </w:pPr>
      <w:r w:rsidRPr="00F40003">
        <w:rPr>
          <w:rFonts w:ascii="Times New Roman" w:eastAsia="Times New Roman" w:hAnsi="Times New Roman" w:cs="Times New Roman"/>
          <w:sz w:val="24"/>
          <w:szCs w:val="24"/>
        </w:rPr>
        <w:t xml:space="preserve">- </w:t>
      </w:r>
      <w:r w:rsidRPr="00C31ED9">
        <w:rPr>
          <w:rFonts w:ascii="Times New Roman" w:eastAsia="Times New Roman" w:hAnsi="Times New Roman" w:cs="Times New Roman"/>
          <w:sz w:val="24"/>
          <w:szCs w:val="24"/>
        </w:rPr>
        <w:t xml:space="preserve"> для </w:t>
      </w:r>
      <w:r w:rsidRPr="00F40003">
        <w:rPr>
          <w:rFonts w:ascii="Times New Roman" w:eastAsia="Times New Roman" w:hAnsi="Times New Roman" w:cs="Times New Roman"/>
          <w:sz w:val="24"/>
          <w:szCs w:val="24"/>
        </w:rPr>
        <w:t xml:space="preserve">9 – х  </w:t>
      </w:r>
      <w:r w:rsidRPr="00C31ED9">
        <w:rPr>
          <w:rFonts w:ascii="Times New Roman" w:eastAsia="Times New Roman" w:hAnsi="Times New Roman" w:cs="Times New Roman"/>
          <w:sz w:val="24"/>
          <w:szCs w:val="24"/>
        </w:rPr>
        <w:t xml:space="preserve">классов </w:t>
      </w:r>
      <w:r w:rsidRPr="00F40003">
        <w:rPr>
          <w:rFonts w:ascii="Times New Roman" w:eastAsia="Times New Roman" w:hAnsi="Times New Roman" w:cs="Times New Roman"/>
          <w:sz w:val="24"/>
          <w:szCs w:val="24"/>
        </w:rPr>
        <w:t>2</w:t>
      </w:r>
      <w:r w:rsidRPr="00C31ED9">
        <w:rPr>
          <w:rFonts w:ascii="Times New Roman" w:eastAsia="Times New Roman" w:hAnsi="Times New Roman" w:cs="Times New Roman"/>
          <w:sz w:val="24"/>
          <w:szCs w:val="24"/>
        </w:rPr>
        <w:t>5 мая</w:t>
      </w:r>
      <w:r w:rsidRPr="00F40003">
        <w:rPr>
          <w:rFonts w:ascii="Times New Roman" w:eastAsia="Times New Roman" w:hAnsi="Times New Roman" w:cs="Times New Roman"/>
          <w:sz w:val="24"/>
          <w:szCs w:val="24"/>
        </w:rPr>
        <w:t>;</w:t>
      </w:r>
    </w:p>
    <w:p w:rsidR="00F40003" w:rsidRPr="00F40003" w:rsidRDefault="00F40003" w:rsidP="008E45AE">
      <w:pPr>
        <w:spacing w:after="0" w:line="240" w:lineRule="auto"/>
        <w:ind w:left="720"/>
        <w:rPr>
          <w:rFonts w:ascii="Times New Roman" w:eastAsia="Times New Roman" w:hAnsi="Times New Roman" w:cs="Times New Roman"/>
          <w:sz w:val="24"/>
          <w:szCs w:val="24"/>
        </w:rPr>
      </w:pPr>
      <w:r w:rsidRPr="00C31ED9">
        <w:rPr>
          <w:rFonts w:ascii="Times New Roman" w:eastAsia="Times New Roman" w:hAnsi="Times New Roman" w:cs="Times New Roman"/>
          <w:sz w:val="24"/>
          <w:szCs w:val="24"/>
        </w:rPr>
        <w:t xml:space="preserve"> - для 5-8 – х классов </w:t>
      </w:r>
      <w:r w:rsidRPr="00F40003">
        <w:rPr>
          <w:rFonts w:ascii="Times New Roman" w:eastAsia="Times New Roman" w:hAnsi="Times New Roman" w:cs="Times New Roman"/>
          <w:sz w:val="24"/>
          <w:szCs w:val="24"/>
        </w:rPr>
        <w:t xml:space="preserve"> </w:t>
      </w:r>
      <w:r w:rsidRPr="00C31ED9">
        <w:rPr>
          <w:rFonts w:ascii="Times New Roman" w:eastAsia="Times New Roman" w:hAnsi="Times New Roman" w:cs="Times New Roman"/>
          <w:sz w:val="24"/>
          <w:szCs w:val="24"/>
        </w:rPr>
        <w:t xml:space="preserve"> 30-31 мая</w:t>
      </w:r>
      <w:r w:rsidRPr="00F40003">
        <w:rPr>
          <w:rFonts w:ascii="Times New Roman" w:eastAsia="Times New Roman" w:hAnsi="Times New Roman" w:cs="Times New Roman"/>
          <w:sz w:val="24"/>
          <w:szCs w:val="24"/>
        </w:rPr>
        <w:t>.</w:t>
      </w:r>
    </w:p>
    <w:p w:rsidR="00F40003" w:rsidRPr="00F40003" w:rsidRDefault="00F40003" w:rsidP="008E45AE">
      <w:pPr>
        <w:numPr>
          <w:ilvl w:val="0"/>
          <w:numId w:val="100"/>
        </w:numPr>
        <w:spacing w:after="0" w:line="240" w:lineRule="auto"/>
        <w:rPr>
          <w:rFonts w:ascii="Times New Roman" w:eastAsia="Times New Roman" w:hAnsi="Times New Roman" w:cs="Times New Roman"/>
          <w:sz w:val="24"/>
          <w:szCs w:val="24"/>
        </w:rPr>
      </w:pPr>
      <w:r w:rsidRPr="00F40003">
        <w:rPr>
          <w:rFonts w:ascii="Times New Roman" w:eastAsia="Times New Roman" w:hAnsi="Times New Roman" w:cs="Times New Roman"/>
          <w:sz w:val="24"/>
          <w:szCs w:val="24"/>
        </w:rPr>
        <w:t xml:space="preserve">Начало </w:t>
      </w:r>
      <w:r w:rsidRPr="00C31ED9">
        <w:rPr>
          <w:rFonts w:ascii="Times New Roman" w:eastAsia="Times New Roman" w:hAnsi="Times New Roman" w:cs="Times New Roman"/>
          <w:sz w:val="24"/>
          <w:szCs w:val="24"/>
        </w:rPr>
        <w:t xml:space="preserve"> и окончание </w:t>
      </w:r>
      <w:r w:rsidRPr="00F40003">
        <w:rPr>
          <w:rFonts w:ascii="Times New Roman" w:eastAsia="Times New Roman" w:hAnsi="Times New Roman" w:cs="Times New Roman"/>
          <w:sz w:val="24"/>
          <w:szCs w:val="24"/>
        </w:rPr>
        <w:t>учебных занятий:</w:t>
      </w:r>
    </w:p>
    <w:p w:rsidR="00F40003" w:rsidRPr="00F40003" w:rsidRDefault="00F40003" w:rsidP="008E45AE">
      <w:pPr>
        <w:spacing w:after="0" w:line="240" w:lineRule="auto"/>
        <w:ind w:left="720"/>
        <w:rPr>
          <w:rFonts w:ascii="Times New Roman" w:eastAsia="Times New Roman" w:hAnsi="Times New Roman" w:cs="Times New Roman"/>
          <w:sz w:val="24"/>
          <w:szCs w:val="24"/>
        </w:rPr>
      </w:pPr>
      <w:r w:rsidRPr="00C31ED9">
        <w:rPr>
          <w:rFonts w:ascii="Times New Roman" w:eastAsia="Times New Roman" w:hAnsi="Times New Roman" w:cs="Times New Roman"/>
          <w:sz w:val="24"/>
          <w:szCs w:val="24"/>
        </w:rPr>
        <w:t>с  8.0</w:t>
      </w:r>
      <w:r w:rsidRPr="00F40003">
        <w:rPr>
          <w:rFonts w:ascii="Times New Roman" w:eastAsia="Times New Roman" w:hAnsi="Times New Roman" w:cs="Times New Roman"/>
          <w:sz w:val="24"/>
          <w:szCs w:val="24"/>
        </w:rPr>
        <w:t xml:space="preserve">0  </w:t>
      </w:r>
      <w:r w:rsidRPr="00C31ED9">
        <w:rPr>
          <w:rFonts w:ascii="Times New Roman" w:eastAsia="Times New Roman" w:hAnsi="Times New Roman" w:cs="Times New Roman"/>
          <w:sz w:val="24"/>
          <w:szCs w:val="24"/>
        </w:rPr>
        <w:t>до 17-30 в гибком режиме организации учебного процесса</w:t>
      </w:r>
    </w:p>
    <w:p w:rsidR="00F40003" w:rsidRPr="00C31ED9" w:rsidRDefault="00F40003" w:rsidP="008E45AE">
      <w:pPr>
        <w:pStyle w:val="af7"/>
        <w:numPr>
          <w:ilvl w:val="0"/>
          <w:numId w:val="100"/>
        </w:numPr>
      </w:pPr>
      <w:r w:rsidRPr="00C31ED9">
        <w:t>Сменность занятий – две смены в гибком режиме</w:t>
      </w:r>
    </w:p>
    <w:p w:rsidR="00F40003" w:rsidRPr="00D53898" w:rsidRDefault="00F40003" w:rsidP="008E45AE">
      <w:pPr>
        <w:pStyle w:val="af7"/>
        <w:numPr>
          <w:ilvl w:val="0"/>
          <w:numId w:val="100"/>
        </w:numPr>
      </w:pPr>
      <w:r w:rsidRPr="00C31ED9">
        <w:t>Продолжительность учебного года:</w:t>
      </w:r>
    </w:p>
    <w:p w:rsidR="00F40003" w:rsidRPr="00F40003" w:rsidRDefault="00F40003" w:rsidP="008E45AE">
      <w:pPr>
        <w:spacing w:after="0" w:line="240" w:lineRule="auto"/>
        <w:ind w:left="720"/>
        <w:rPr>
          <w:rFonts w:ascii="Times New Roman" w:eastAsia="Times New Roman" w:hAnsi="Times New Roman" w:cs="Times New Roman"/>
          <w:sz w:val="24"/>
          <w:szCs w:val="24"/>
        </w:rPr>
      </w:pPr>
      <w:r w:rsidRPr="00F40003">
        <w:rPr>
          <w:rFonts w:ascii="Times New Roman" w:eastAsia="Times New Roman" w:hAnsi="Times New Roman" w:cs="Times New Roman"/>
          <w:sz w:val="24"/>
          <w:szCs w:val="24"/>
        </w:rPr>
        <w:t xml:space="preserve">- </w:t>
      </w:r>
      <w:r w:rsidR="00FD5B10">
        <w:rPr>
          <w:rFonts w:ascii="Times New Roman" w:eastAsia="Times New Roman" w:hAnsi="Times New Roman" w:cs="Times New Roman"/>
          <w:sz w:val="24"/>
          <w:szCs w:val="24"/>
        </w:rPr>
        <w:t xml:space="preserve"> для </w:t>
      </w:r>
      <w:r w:rsidR="007B0047">
        <w:rPr>
          <w:rFonts w:ascii="Times New Roman" w:eastAsia="Times New Roman" w:hAnsi="Times New Roman" w:cs="Times New Roman"/>
          <w:sz w:val="24"/>
          <w:szCs w:val="24"/>
        </w:rPr>
        <w:t>9–х классов  - 35 недель</w:t>
      </w:r>
      <w:r w:rsidRPr="00F40003">
        <w:rPr>
          <w:rFonts w:ascii="Times New Roman" w:eastAsia="Times New Roman" w:hAnsi="Times New Roman" w:cs="Times New Roman"/>
          <w:sz w:val="24"/>
          <w:szCs w:val="24"/>
        </w:rPr>
        <w:t>;</w:t>
      </w:r>
    </w:p>
    <w:p w:rsidR="00F40003" w:rsidRPr="008B1CAA" w:rsidRDefault="00F40003" w:rsidP="008E45AE">
      <w:pPr>
        <w:spacing w:after="0" w:line="240" w:lineRule="auto"/>
        <w:ind w:left="720"/>
        <w:rPr>
          <w:rFonts w:ascii="Times New Roman" w:eastAsia="Times New Roman" w:hAnsi="Times New Roman" w:cs="Times New Roman"/>
          <w:sz w:val="24"/>
          <w:szCs w:val="24"/>
        </w:rPr>
      </w:pPr>
      <w:r w:rsidRPr="00C31ED9">
        <w:rPr>
          <w:rFonts w:ascii="Times New Roman" w:eastAsia="Times New Roman" w:hAnsi="Times New Roman" w:cs="Times New Roman"/>
          <w:sz w:val="24"/>
          <w:szCs w:val="24"/>
        </w:rPr>
        <w:t xml:space="preserve"> </w:t>
      </w:r>
      <w:r w:rsidRPr="008B1CAA">
        <w:rPr>
          <w:rFonts w:ascii="Times New Roman" w:eastAsia="Times New Roman" w:hAnsi="Times New Roman" w:cs="Times New Roman"/>
          <w:sz w:val="24"/>
          <w:szCs w:val="24"/>
        </w:rPr>
        <w:t xml:space="preserve">- для  5 – 8  –х классов </w:t>
      </w:r>
      <w:r w:rsidRPr="008B1CAA">
        <w:rPr>
          <w:rFonts w:ascii="Times New Roman" w:eastAsia="Times New Roman" w:hAnsi="Times New Roman" w:cs="Times New Roman"/>
          <w:color w:val="FF0000"/>
          <w:sz w:val="24"/>
          <w:szCs w:val="24"/>
        </w:rPr>
        <w:t xml:space="preserve">  </w:t>
      </w:r>
      <w:r w:rsidRPr="008B1CAA">
        <w:rPr>
          <w:rFonts w:ascii="Times New Roman" w:eastAsia="Times New Roman" w:hAnsi="Times New Roman" w:cs="Times New Roman"/>
          <w:sz w:val="24"/>
          <w:szCs w:val="24"/>
        </w:rPr>
        <w:t>- 35 недель.</w:t>
      </w:r>
    </w:p>
    <w:p w:rsidR="008B1CAA" w:rsidRDefault="008B1CAA" w:rsidP="008E45AE">
      <w:pPr>
        <w:pStyle w:val="af7"/>
        <w:ind w:left="360"/>
      </w:pPr>
      <w:r>
        <w:tab/>
      </w:r>
      <w:r w:rsidRPr="008B1CAA">
        <w:t xml:space="preserve">Каникулы  между семестрами  </w:t>
      </w:r>
      <w:r>
        <w:t xml:space="preserve">(триместрами) </w:t>
      </w:r>
      <w:r w:rsidRPr="008B1CAA">
        <w:t>-  30 дней</w:t>
      </w:r>
    </w:p>
    <w:p w:rsidR="00FD5B10" w:rsidRPr="00F40003" w:rsidRDefault="008B1CAA" w:rsidP="008E45AE">
      <w:pPr>
        <w:pStyle w:val="af7"/>
        <w:ind w:left="360"/>
      </w:pPr>
      <w:r>
        <w:lastRenderedPageBreak/>
        <w:tab/>
        <w:t>Летние каникулы 5-8 классы: не менее 90 дней.</w:t>
      </w:r>
    </w:p>
    <w:p w:rsidR="00F40003" w:rsidRPr="00F40003" w:rsidRDefault="00F40003" w:rsidP="008E45AE">
      <w:pPr>
        <w:spacing w:after="0" w:line="240" w:lineRule="auto"/>
        <w:rPr>
          <w:rFonts w:ascii="Times New Roman" w:eastAsia="Times New Roman" w:hAnsi="Times New Roman" w:cs="Times New Roman"/>
          <w:sz w:val="24"/>
          <w:szCs w:val="24"/>
        </w:rPr>
      </w:pPr>
      <w:r w:rsidRPr="00F40003">
        <w:rPr>
          <w:rFonts w:ascii="Times New Roman" w:eastAsia="Times New Roman" w:hAnsi="Times New Roman" w:cs="Times New Roman"/>
          <w:sz w:val="24"/>
          <w:szCs w:val="24"/>
        </w:rPr>
        <w:t> </w:t>
      </w:r>
      <w:r w:rsidR="00C31ED9" w:rsidRPr="00C31ED9">
        <w:rPr>
          <w:rFonts w:ascii="Times New Roman" w:eastAsia="Times New Roman" w:hAnsi="Times New Roman" w:cs="Times New Roman"/>
          <w:sz w:val="24"/>
          <w:szCs w:val="24"/>
        </w:rPr>
        <w:t xml:space="preserve">6. </w:t>
      </w:r>
      <w:r w:rsidRPr="00F40003">
        <w:rPr>
          <w:rFonts w:ascii="Times New Roman" w:eastAsia="Times New Roman" w:hAnsi="Times New Roman" w:cs="Times New Roman"/>
          <w:sz w:val="24"/>
          <w:szCs w:val="24"/>
        </w:rPr>
        <w:t xml:space="preserve">   Режим работы</w:t>
      </w:r>
      <w:r w:rsidRPr="00C31ED9">
        <w:rPr>
          <w:rFonts w:ascii="Times New Roman" w:eastAsia="Times New Roman" w:hAnsi="Times New Roman" w:cs="Times New Roman"/>
          <w:sz w:val="24"/>
          <w:szCs w:val="24"/>
        </w:rPr>
        <w:t xml:space="preserve"> колледжа</w:t>
      </w:r>
      <w:r w:rsidRPr="00F40003">
        <w:rPr>
          <w:rFonts w:ascii="Times New Roman" w:eastAsia="Times New Roman" w:hAnsi="Times New Roman" w:cs="Times New Roman"/>
          <w:sz w:val="24"/>
          <w:szCs w:val="24"/>
        </w:rPr>
        <w:t xml:space="preserve">: обучение  осуществляется: </w:t>
      </w:r>
      <w:r w:rsidRPr="00F40003">
        <w:rPr>
          <w:rFonts w:ascii="Times New Roman" w:eastAsia="Symbol" w:hAnsi="Times New Roman" w:cs="Times New Roman"/>
          <w:sz w:val="24"/>
          <w:szCs w:val="24"/>
        </w:rPr>
        <w:t xml:space="preserve"> </w:t>
      </w:r>
      <w:r w:rsidRPr="00F40003">
        <w:rPr>
          <w:rFonts w:ascii="Times New Roman" w:eastAsia="Times New Roman" w:hAnsi="Times New Roman" w:cs="Times New Roman"/>
          <w:sz w:val="24"/>
          <w:szCs w:val="24"/>
        </w:rPr>
        <w:t>по ш</w:t>
      </w:r>
      <w:r w:rsidRPr="00C31ED9">
        <w:rPr>
          <w:rFonts w:ascii="Times New Roman" w:eastAsia="Times New Roman" w:hAnsi="Times New Roman" w:cs="Times New Roman"/>
          <w:sz w:val="24"/>
          <w:szCs w:val="24"/>
        </w:rPr>
        <w:t>естидневной учебной неделе для 5 – 9-х</w:t>
      </w:r>
      <w:r w:rsidRPr="00F40003">
        <w:rPr>
          <w:rFonts w:ascii="Times New Roman" w:eastAsia="Times New Roman" w:hAnsi="Times New Roman" w:cs="Times New Roman"/>
          <w:sz w:val="24"/>
          <w:szCs w:val="24"/>
        </w:rPr>
        <w:t xml:space="preserve"> классов</w:t>
      </w:r>
      <w:r w:rsidR="008B1CAA">
        <w:rPr>
          <w:rFonts w:ascii="Times New Roman" w:eastAsia="Times New Roman" w:hAnsi="Times New Roman" w:cs="Times New Roman"/>
          <w:sz w:val="24"/>
          <w:szCs w:val="24"/>
        </w:rPr>
        <w:t xml:space="preserve"> по триместрам (трем семестрам)</w:t>
      </w:r>
      <w:r w:rsidRPr="00F40003">
        <w:rPr>
          <w:rFonts w:ascii="Times New Roman" w:eastAsia="Times New Roman" w:hAnsi="Times New Roman" w:cs="Times New Roman"/>
          <w:sz w:val="24"/>
          <w:szCs w:val="24"/>
        </w:rPr>
        <w:t>.</w:t>
      </w:r>
    </w:p>
    <w:p w:rsidR="00F40003" w:rsidRPr="00F40003" w:rsidRDefault="00F40003" w:rsidP="008E45AE">
      <w:pPr>
        <w:spacing w:after="0" w:line="240" w:lineRule="auto"/>
        <w:jc w:val="both"/>
        <w:rPr>
          <w:rFonts w:ascii="Times New Roman" w:eastAsia="Times New Roman" w:hAnsi="Times New Roman" w:cs="Times New Roman"/>
          <w:sz w:val="24"/>
          <w:szCs w:val="24"/>
        </w:rPr>
      </w:pPr>
      <w:r w:rsidRPr="00F40003">
        <w:rPr>
          <w:rFonts w:ascii="Times New Roman" w:eastAsia="Times New Roman" w:hAnsi="Times New Roman" w:cs="Times New Roman"/>
          <w:sz w:val="24"/>
          <w:szCs w:val="24"/>
        </w:rPr>
        <w:t xml:space="preserve">           Режим</w:t>
      </w:r>
      <w:r w:rsidRPr="00C31ED9">
        <w:rPr>
          <w:rFonts w:ascii="Times New Roman" w:eastAsia="Times New Roman" w:hAnsi="Times New Roman" w:cs="Times New Roman"/>
          <w:sz w:val="24"/>
          <w:szCs w:val="24"/>
        </w:rPr>
        <w:t xml:space="preserve"> тренировочного процесса</w:t>
      </w:r>
      <w:r w:rsidRPr="00F40003">
        <w:rPr>
          <w:rFonts w:ascii="Times New Roman" w:eastAsia="Times New Roman" w:hAnsi="Times New Roman" w:cs="Times New Roman"/>
          <w:sz w:val="24"/>
          <w:szCs w:val="24"/>
        </w:rPr>
        <w:t xml:space="preserve">: </w:t>
      </w:r>
      <w:r w:rsidRPr="00F40003">
        <w:rPr>
          <w:rFonts w:ascii="Times New Roman" w:eastAsia="Symbol" w:hAnsi="Times New Roman" w:cs="Times New Roman"/>
          <w:sz w:val="24"/>
          <w:szCs w:val="24"/>
        </w:rPr>
        <w:t xml:space="preserve"> </w:t>
      </w:r>
      <w:r w:rsidRPr="00F40003">
        <w:rPr>
          <w:rFonts w:ascii="Times New Roman" w:eastAsia="Times New Roman" w:hAnsi="Times New Roman" w:cs="Times New Roman"/>
          <w:sz w:val="24"/>
          <w:szCs w:val="24"/>
        </w:rPr>
        <w:t>ежедневно  с</w:t>
      </w:r>
      <w:r w:rsidR="00C31ED9" w:rsidRPr="00C31ED9">
        <w:rPr>
          <w:rFonts w:ascii="Times New Roman" w:eastAsia="Times New Roman" w:hAnsi="Times New Roman" w:cs="Times New Roman"/>
          <w:sz w:val="24"/>
          <w:szCs w:val="24"/>
        </w:rPr>
        <w:t xml:space="preserve"> </w:t>
      </w:r>
      <w:r w:rsidRPr="00C31ED9">
        <w:rPr>
          <w:rFonts w:ascii="Times New Roman" w:eastAsia="Times New Roman" w:hAnsi="Times New Roman" w:cs="Times New Roman"/>
          <w:sz w:val="24"/>
          <w:szCs w:val="24"/>
        </w:rPr>
        <w:t>08</w:t>
      </w:r>
      <w:r w:rsidR="00C31ED9" w:rsidRPr="00C31ED9">
        <w:rPr>
          <w:rFonts w:ascii="Times New Roman" w:eastAsia="Times New Roman" w:hAnsi="Times New Roman" w:cs="Times New Roman"/>
          <w:sz w:val="24"/>
          <w:szCs w:val="24"/>
        </w:rPr>
        <w:t xml:space="preserve">.00 до 18.30 (в гибком режиме по </w:t>
      </w:r>
      <w:r w:rsidR="00FD5B10">
        <w:rPr>
          <w:rFonts w:ascii="Times New Roman" w:eastAsia="Times New Roman" w:hAnsi="Times New Roman" w:cs="Times New Roman"/>
          <w:sz w:val="24"/>
          <w:szCs w:val="24"/>
        </w:rPr>
        <w:t xml:space="preserve">избранным </w:t>
      </w:r>
      <w:r w:rsidR="00C31ED9" w:rsidRPr="00C31ED9">
        <w:rPr>
          <w:rFonts w:ascii="Times New Roman" w:eastAsia="Times New Roman" w:hAnsi="Times New Roman" w:cs="Times New Roman"/>
          <w:sz w:val="24"/>
          <w:szCs w:val="24"/>
        </w:rPr>
        <w:t>видам спорта)</w:t>
      </w:r>
    </w:p>
    <w:p w:rsidR="00F40003" w:rsidRPr="00C31ED9" w:rsidRDefault="00C31ED9" w:rsidP="008E45AE">
      <w:pPr>
        <w:pStyle w:val="af7"/>
        <w:numPr>
          <w:ilvl w:val="0"/>
          <w:numId w:val="44"/>
        </w:numPr>
        <w:jc w:val="both"/>
      </w:pPr>
      <w:r w:rsidRPr="00C31ED9">
        <w:t>Продолжительность уроков – 40 минут (по решению педагогического совета)</w:t>
      </w:r>
    </w:p>
    <w:p w:rsidR="00C31ED9" w:rsidRPr="00C31ED9" w:rsidRDefault="00F40003" w:rsidP="008E45AE">
      <w:pPr>
        <w:spacing w:after="0" w:line="240" w:lineRule="auto"/>
        <w:jc w:val="both"/>
        <w:rPr>
          <w:rFonts w:ascii="Times New Roman" w:eastAsia="Times New Roman" w:hAnsi="Times New Roman" w:cs="Times New Roman"/>
          <w:sz w:val="24"/>
          <w:szCs w:val="24"/>
        </w:rPr>
      </w:pPr>
      <w:r w:rsidRPr="00F40003">
        <w:rPr>
          <w:rFonts w:ascii="Times New Roman" w:eastAsia="Times New Roman" w:hAnsi="Times New Roman" w:cs="Times New Roman"/>
          <w:sz w:val="24"/>
          <w:szCs w:val="24"/>
        </w:rPr>
        <w:t xml:space="preserve"> Продолжительность перемен: </w:t>
      </w:r>
      <w:r w:rsidR="00C31ED9" w:rsidRPr="00C31ED9">
        <w:rPr>
          <w:rFonts w:ascii="Times New Roman" w:eastAsia="Times New Roman" w:hAnsi="Times New Roman" w:cs="Times New Roman"/>
          <w:sz w:val="24"/>
          <w:szCs w:val="24"/>
        </w:rPr>
        <w:t xml:space="preserve">5-10 минут, </w:t>
      </w:r>
    </w:p>
    <w:p w:rsidR="00F40003" w:rsidRPr="00F40003" w:rsidRDefault="00C31ED9" w:rsidP="008E45AE">
      <w:pPr>
        <w:spacing w:after="0" w:line="240" w:lineRule="auto"/>
        <w:jc w:val="both"/>
        <w:rPr>
          <w:rFonts w:ascii="Times New Roman" w:eastAsia="Times New Roman" w:hAnsi="Times New Roman" w:cs="Times New Roman"/>
          <w:sz w:val="24"/>
          <w:szCs w:val="24"/>
        </w:rPr>
      </w:pPr>
      <w:r w:rsidRPr="00C31ED9">
        <w:rPr>
          <w:rFonts w:ascii="Times New Roman" w:eastAsia="Times New Roman" w:hAnsi="Times New Roman" w:cs="Times New Roman"/>
          <w:sz w:val="24"/>
          <w:szCs w:val="24"/>
        </w:rPr>
        <w:t xml:space="preserve"> перемена на обед – 30 мин. с 12.45- 13.15</w:t>
      </w:r>
    </w:p>
    <w:p w:rsidR="00F40003" w:rsidRPr="00C31ED9" w:rsidRDefault="00C31ED9" w:rsidP="008E45AE">
      <w:pPr>
        <w:pStyle w:val="af7"/>
        <w:numPr>
          <w:ilvl w:val="0"/>
          <w:numId w:val="44"/>
        </w:numPr>
        <w:jc w:val="both"/>
      </w:pPr>
      <w:r w:rsidRPr="00C31ED9">
        <w:t xml:space="preserve"> </w:t>
      </w:r>
      <w:r w:rsidR="00F40003" w:rsidRPr="00C31ED9">
        <w:t>Проведение административного контроля:</w:t>
      </w:r>
    </w:p>
    <w:p w:rsidR="00F40003" w:rsidRPr="00F40003" w:rsidRDefault="00C31ED9" w:rsidP="008E45AE">
      <w:pPr>
        <w:spacing w:after="0" w:line="240" w:lineRule="auto"/>
        <w:ind w:left="720"/>
        <w:jc w:val="both"/>
        <w:rPr>
          <w:rFonts w:ascii="Times New Roman" w:eastAsia="Times New Roman" w:hAnsi="Times New Roman" w:cs="Times New Roman"/>
          <w:sz w:val="24"/>
          <w:szCs w:val="24"/>
        </w:rPr>
      </w:pPr>
      <w:r w:rsidRPr="00C31ED9">
        <w:rPr>
          <w:rFonts w:ascii="Times New Roman" w:eastAsia="Times New Roman" w:hAnsi="Times New Roman" w:cs="Times New Roman"/>
          <w:sz w:val="24"/>
          <w:szCs w:val="24"/>
        </w:rPr>
        <w:t>Диагностический  контроль  - 15</w:t>
      </w:r>
      <w:r w:rsidR="00F40003" w:rsidRPr="00F40003">
        <w:rPr>
          <w:rFonts w:ascii="Times New Roman" w:eastAsia="Times New Roman" w:hAnsi="Times New Roman" w:cs="Times New Roman"/>
          <w:sz w:val="24"/>
          <w:szCs w:val="24"/>
        </w:rPr>
        <w:t>.09.</w:t>
      </w:r>
      <w:r w:rsidRPr="00C31ED9">
        <w:rPr>
          <w:rFonts w:ascii="Times New Roman" w:eastAsia="Times New Roman" w:hAnsi="Times New Roman" w:cs="Times New Roman"/>
          <w:sz w:val="24"/>
          <w:szCs w:val="24"/>
        </w:rPr>
        <w:t xml:space="preserve">  – 30.09 (ежегодно)</w:t>
      </w:r>
    </w:p>
    <w:p w:rsidR="00F40003" w:rsidRPr="00F40003" w:rsidRDefault="00F40003" w:rsidP="008E45AE">
      <w:pPr>
        <w:spacing w:after="0" w:line="240" w:lineRule="auto"/>
        <w:ind w:left="720"/>
        <w:jc w:val="both"/>
        <w:rPr>
          <w:rFonts w:ascii="Times New Roman" w:eastAsia="Times New Roman" w:hAnsi="Times New Roman" w:cs="Times New Roman"/>
          <w:sz w:val="24"/>
          <w:szCs w:val="24"/>
        </w:rPr>
      </w:pPr>
      <w:r w:rsidRPr="00F40003">
        <w:rPr>
          <w:rFonts w:ascii="Times New Roman" w:eastAsia="Times New Roman" w:hAnsi="Times New Roman" w:cs="Times New Roman"/>
          <w:sz w:val="24"/>
          <w:szCs w:val="24"/>
        </w:rPr>
        <w:t>Полугодовой  контроль</w:t>
      </w:r>
      <w:r w:rsidR="00C31ED9" w:rsidRPr="00C31ED9">
        <w:rPr>
          <w:rFonts w:ascii="Times New Roman" w:eastAsia="Times New Roman" w:hAnsi="Times New Roman" w:cs="Times New Roman"/>
          <w:sz w:val="24"/>
          <w:szCs w:val="24"/>
        </w:rPr>
        <w:t xml:space="preserve"> </w:t>
      </w:r>
      <w:r w:rsidRPr="00F40003">
        <w:rPr>
          <w:rFonts w:ascii="Times New Roman" w:eastAsia="Times New Roman" w:hAnsi="Times New Roman" w:cs="Times New Roman"/>
          <w:sz w:val="24"/>
          <w:szCs w:val="24"/>
        </w:rPr>
        <w:t xml:space="preserve"> –  05.</w:t>
      </w:r>
      <w:r w:rsidR="00C31ED9" w:rsidRPr="00C31ED9">
        <w:rPr>
          <w:rFonts w:ascii="Times New Roman" w:eastAsia="Times New Roman" w:hAnsi="Times New Roman" w:cs="Times New Roman"/>
          <w:sz w:val="24"/>
          <w:szCs w:val="24"/>
        </w:rPr>
        <w:t>12. – 19</w:t>
      </w:r>
      <w:r w:rsidRPr="00F40003">
        <w:rPr>
          <w:rFonts w:ascii="Times New Roman" w:eastAsia="Times New Roman" w:hAnsi="Times New Roman" w:cs="Times New Roman"/>
          <w:sz w:val="24"/>
          <w:szCs w:val="24"/>
        </w:rPr>
        <w:t>.12.</w:t>
      </w:r>
      <w:r w:rsidR="00C31ED9" w:rsidRPr="00C31ED9">
        <w:rPr>
          <w:rFonts w:ascii="Times New Roman" w:eastAsia="Times New Roman" w:hAnsi="Times New Roman" w:cs="Times New Roman"/>
          <w:sz w:val="24"/>
          <w:szCs w:val="24"/>
        </w:rPr>
        <w:t xml:space="preserve"> (ежегодно)</w:t>
      </w:r>
    </w:p>
    <w:p w:rsidR="00F40003" w:rsidRPr="00F40003" w:rsidRDefault="00F40003" w:rsidP="008E45AE">
      <w:pPr>
        <w:spacing w:after="0" w:line="240" w:lineRule="auto"/>
        <w:ind w:left="720"/>
        <w:jc w:val="both"/>
        <w:rPr>
          <w:rFonts w:ascii="Times New Roman" w:eastAsia="Times New Roman" w:hAnsi="Times New Roman" w:cs="Times New Roman"/>
          <w:sz w:val="24"/>
          <w:szCs w:val="24"/>
        </w:rPr>
      </w:pPr>
      <w:r w:rsidRPr="00F40003">
        <w:rPr>
          <w:rFonts w:ascii="Times New Roman" w:eastAsia="Times New Roman" w:hAnsi="Times New Roman" w:cs="Times New Roman"/>
          <w:sz w:val="24"/>
          <w:szCs w:val="24"/>
        </w:rPr>
        <w:t>Годовой контроль  –</w:t>
      </w:r>
      <w:r w:rsidR="00C31ED9" w:rsidRPr="00C31ED9">
        <w:rPr>
          <w:rFonts w:ascii="Times New Roman" w:eastAsia="Times New Roman" w:hAnsi="Times New Roman" w:cs="Times New Roman"/>
          <w:sz w:val="24"/>
          <w:szCs w:val="24"/>
        </w:rPr>
        <w:t>25</w:t>
      </w:r>
      <w:r w:rsidRPr="00F40003">
        <w:rPr>
          <w:rFonts w:ascii="Times New Roman" w:eastAsia="Times New Roman" w:hAnsi="Times New Roman" w:cs="Times New Roman"/>
          <w:sz w:val="24"/>
          <w:szCs w:val="24"/>
        </w:rPr>
        <w:t>.04.</w:t>
      </w:r>
      <w:r w:rsidR="00C31ED9" w:rsidRPr="00C31ED9">
        <w:rPr>
          <w:rFonts w:ascii="Times New Roman" w:eastAsia="Times New Roman" w:hAnsi="Times New Roman" w:cs="Times New Roman"/>
          <w:sz w:val="24"/>
          <w:szCs w:val="24"/>
        </w:rPr>
        <w:t xml:space="preserve">  – 20</w:t>
      </w:r>
      <w:r w:rsidRPr="00F40003">
        <w:rPr>
          <w:rFonts w:ascii="Times New Roman" w:eastAsia="Times New Roman" w:hAnsi="Times New Roman" w:cs="Times New Roman"/>
          <w:sz w:val="24"/>
          <w:szCs w:val="24"/>
        </w:rPr>
        <w:t>.05.</w:t>
      </w:r>
      <w:r w:rsidR="00C31ED9" w:rsidRPr="00C31ED9">
        <w:rPr>
          <w:rFonts w:ascii="Times New Roman" w:eastAsia="Times New Roman" w:hAnsi="Times New Roman" w:cs="Times New Roman"/>
          <w:sz w:val="24"/>
          <w:szCs w:val="24"/>
        </w:rPr>
        <w:t xml:space="preserve"> (ежегодно)</w:t>
      </w:r>
    </w:p>
    <w:p w:rsidR="00F40003" w:rsidRDefault="00F40003" w:rsidP="008E45AE">
      <w:pPr>
        <w:pStyle w:val="af7"/>
        <w:numPr>
          <w:ilvl w:val="0"/>
          <w:numId w:val="44"/>
        </w:numPr>
        <w:jc w:val="both"/>
      </w:pPr>
      <w:r w:rsidRPr="00C31ED9">
        <w:t xml:space="preserve">Проведение государственной итоговой  аттестации: </w:t>
      </w:r>
      <w:r w:rsidR="00C31ED9" w:rsidRPr="00C31ED9">
        <w:t xml:space="preserve"> </w:t>
      </w:r>
      <w:r w:rsidRPr="00C31ED9">
        <w:t>сроки  пр</w:t>
      </w:r>
      <w:r w:rsidR="00C31ED9" w:rsidRPr="00C31ED9">
        <w:t xml:space="preserve">оведения </w:t>
      </w:r>
      <w:r w:rsidR="00FD5B10">
        <w:t xml:space="preserve">регламентированы </w:t>
      </w:r>
      <w:r w:rsidR="00C31ED9" w:rsidRPr="00C31ED9">
        <w:t>документами  федерального уровня</w:t>
      </w:r>
      <w:r w:rsidR="0004636B">
        <w:t>.</w:t>
      </w:r>
    </w:p>
    <w:p w:rsidR="004A5903" w:rsidRDefault="004A5903" w:rsidP="008E399E">
      <w:pPr>
        <w:tabs>
          <w:tab w:val="left" w:pos="4500"/>
          <w:tab w:val="left" w:pos="9180"/>
          <w:tab w:val="left" w:pos="9360"/>
        </w:tabs>
        <w:ind w:firstLine="720"/>
        <w:jc w:val="both"/>
        <w:rPr>
          <w:rFonts w:ascii="Times New Roman" w:hAnsi="Times New Roman" w:cs="Times New Roman"/>
          <w:b/>
          <w:color w:val="000000"/>
          <w:sz w:val="24"/>
          <w:szCs w:val="24"/>
        </w:rPr>
      </w:pPr>
    </w:p>
    <w:p w:rsidR="008E399E" w:rsidRPr="008E399E" w:rsidRDefault="008E399E" w:rsidP="008E399E">
      <w:pPr>
        <w:tabs>
          <w:tab w:val="left" w:pos="4500"/>
          <w:tab w:val="left" w:pos="9180"/>
          <w:tab w:val="left" w:pos="9360"/>
        </w:tabs>
        <w:ind w:firstLine="720"/>
        <w:jc w:val="both"/>
        <w:rPr>
          <w:rFonts w:ascii="Times New Roman" w:hAnsi="Times New Roman" w:cs="Times New Roman"/>
          <w:b/>
          <w:color w:val="000000"/>
          <w:sz w:val="24"/>
          <w:szCs w:val="24"/>
        </w:rPr>
      </w:pPr>
      <w:r w:rsidRPr="008E399E">
        <w:rPr>
          <w:rFonts w:ascii="Times New Roman" w:hAnsi="Times New Roman" w:cs="Times New Roman"/>
          <w:b/>
          <w:color w:val="000000"/>
          <w:sz w:val="24"/>
          <w:szCs w:val="24"/>
        </w:rPr>
        <w:t>Приложение 3 к Основной образовательной программе основного общего образования на 2016-2020 годы</w:t>
      </w:r>
    </w:p>
    <w:p w:rsidR="0064518D" w:rsidRPr="008E399E" w:rsidRDefault="0064518D" w:rsidP="004370E8">
      <w:pPr>
        <w:pStyle w:val="af7"/>
        <w:ind w:left="360"/>
      </w:pPr>
    </w:p>
    <w:p w:rsidR="008B1CAA" w:rsidRPr="008E399E" w:rsidRDefault="008E399E" w:rsidP="008E399E">
      <w:pPr>
        <w:jc w:val="both"/>
        <w:rPr>
          <w:rFonts w:ascii="Times New Roman" w:hAnsi="Times New Roman" w:cs="Times New Roman"/>
          <w:b/>
          <w:sz w:val="24"/>
          <w:szCs w:val="24"/>
        </w:rPr>
      </w:pPr>
      <w:r w:rsidRPr="008E399E">
        <w:rPr>
          <w:rFonts w:ascii="Times New Roman" w:hAnsi="Times New Roman" w:cs="Times New Roman"/>
          <w:b/>
          <w:sz w:val="24"/>
          <w:szCs w:val="24"/>
        </w:rPr>
        <w:t>3.3.</w:t>
      </w:r>
      <w:r w:rsidR="0064518D" w:rsidRPr="008E399E">
        <w:rPr>
          <w:rFonts w:ascii="Times New Roman" w:hAnsi="Times New Roman" w:cs="Times New Roman"/>
          <w:b/>
          <w:sz w:val="24"/>
          <w:szCs w:val="24"/>
        </w:rPr>
        <w:t xml:space="preserve"> Перечень  учебников  и программ, обеспечивающих реализацию образовательной программы  </w:t>
      </w:r>
      <w:r w:rsidR="0064518D" w:rsidRPr="008E399E">
        <w:rPr>
          <w:rFonts w:ascii="Times New Roman" w:hAnsi="Times New Roman" w:cs="Times New Roman"/>
          <w:b/>
          <w:sz w:val="24"/>
          <w:szCs w:val="24"/>
        </w:rPr>
        <w:tab/>
      </w:r>
    </w:p>
    <w:p w:rsidR="008E399E" w:rsidRPr="008E399E" w:rsidRDefault="008E399E" w:rsidP="008E399E">
      <w:pPr>
        <w:tabs>
          <w:tab w:val="left" w:pos="4500"/>
          <w:tab w:val="left" w:pos="9180"/>
          <w:tab w:val="left" w:pos="9360"/>
        </w:tabs>
        <w:ind w:firstLine="720"/>
        <w:jc w:val="both"/>
        <w:rPr>
          <w:rFonts w:ascii="Times New Roman" w:hAnsi="Times New Roman" w:cs="Times New Roman"/>
          <w:b/>
          <w:color w:val="000000"/>
          <w:sz w:val="24"/>
          <w:szCs w:val="24"/>
        </w:rPr>
      </w:pPr>
      <w:r w:rsidRPr="008E399E">
        <w:rPr>
          <w:rFonts w:ascii="Times New Roman" w:hAnsi="Times New Roman" w:cs="Times New Roman"/>
          <w:b/>
          <w:color w:val="000000"/>
          <w:sz w:val="24"/>
          <w:szCs w:val="24"/>
        </w:rPr>
        <w:t>Приложение 4 к Основной образовательной программе основного общего образования на 2016-2020 годы</w:t>
      </w:r>
    </w:p>
    <w:p w:rsidR="0064518D" w:rsidRPr="0064518D" w:rsidRDefault="0064518D" w:rsidP="008E399E">
      <w:pPr>
        <w:pStyle w:val="af7"/>
        <w:ind w:left="540"/>
        <w:jc w:val="both"/>
        <w:rPr>
          <w:b/>
        </w:rPr>
      </w:pPr>
      <w:r>
        <w:rPr>
          <w:b/>
        </w:rPr>
        <w:tab/>
      </w:r>
      <w:r>
        <w:rPr>
          <w:b/>
        </w:rPr>
        <w:tab/>
        <w:t xml:space="preserve">    </w:t>
      </w:r>
      <w:r>
        <w:rPr>
          <w:b/>
        </w:rPr>
        <w:tab/>
      </w:r>
    </w:p>
    <w:p w:rsidR="006F4551" w:rsidRDefault="006F4551" w:rsidP="006F4551">
      <w:pPr>
        <w:autoSpaceDE w:val="0"/>
        <w:autoSpaceDN w:val="0"/>
        <w:adjustRightInd w:val="0"/>
        <w:spacing w:after="0"/>
        <w:jc w:val="both"/>
        <w:rPr>
          <w:rFonts w:ascii="Times New Roman" w:eastAsia="Calibri" w:hAnsi="Times New Roman" w:cs="Times New Roman"/>
          <w:b/>
          <w:bCs/>
          <w:sz w:val="24"/>
          <w:szCs w:val="24"/>
          <w:lang w:eastAsia="en-US"/>
        </w:rPr>
      </w:pPr>
      <w:r w:rsidRPr="006F4551">
        <w:rPr>
          <w:rFonts w:ascii="Times New Roman" w:eastAsia="Calibri" w:hAnsi="Times New Roman" w:cs="Times New Roman"/>
          <w:b/>
          <w:bCs/>
          <w:sz w:val="24"/>
          <w:szCs w:val="24"/>
          <w:lang w:eastAsia="en-US"/>
        </w:rPr>
        <w:t>3.4. Система условий реализации основной образовательной программы в соответствии с требованиями Стандарта</w:t>
      </w:r>
    </w:p>
    <w:p w:rsidR="008E399E" w:rsidRPr="006F4551" w:rsidRDefault="008E399E" w:rsidP="006F4551">
      <w:pPr>
        <w:autoSpaceDE w:val="0"/>
        <w:autoSpaceDN w:val="0"/>
        <w:adjustRightInd w:val="0"/>
        <w:spacing w:after="0"/>
        <w:jc w:val="both"/>
        <w:rPr>
          <w:rFonts w:ascii="Times New Roman" w:eastAsia="Calibri" w:hAnsi="Times New Roman" w:cs="Times New Roman"/>
          <w:b/>
          <w:bCs/>
          <w:sz w:val="24"/>
          <w:szCs w:val="24"/>
          <w:lang w:eastAsia="en-US"/>
        </w:rPr>
      </w:pPr>
    </w:p>
    <w:p w:rsidR="006F4551" w:rsidRPr="006F4551" w:rsidRDefault="006F4551" w:rsidP="006F4551">
      <w:pPr>
        <w:widowControl w:val="0"/>
        <w:suppressAutoHyphens/>
        <w:autoSpaceDN w:val="0"/>
        <w:spacing w:after="0"/>
        <w:ind w:firstLine="454"/>
        <w:jc w:val="both"/>
        <w:textAlignment w:val="baseline"/>
        <w:rPr>
          <w:rFonts w:ascii="Times New Roman" w:eastAsia="Arial" w:hAnsi="Times New Roman" w:cs="Times New Roman"/>
          <w:sz w:val="24"/>
          <w:szCs w:val="24"/>
          <w:lang w:eastAsia="ar-SA"/>
        </w:rPr>
      </w:pPr>
      <w:r w:rsidRPr="006F4551">
        <w:rPr>
          <w:rFonts w:ascii="Times New Roman" w:eastAsia="Calibri" w:hAnsi="Times New Roman" w:cs="Times New Roman"/>
          <w:sz w:val="24"/>
          <w:szCs w:val="24"/>
          <w:lang w:eastAsia="en-US"/>
        </w:rPr>
        <w:t xml:space="preserve">Система условий реализации основной образовательной программы основного общего образования обеспечивает достижение планируемых результатов освоения основной образовательной программы основного общего образования. </w:t>
      </w:r>
    </w:p>
    <w:p w:rsidR="006F4551" w:rsidRPr="006F4551" w:rsidRDefault="006F4551" w:rsidP="006F4551">
      <w:pPr>
        <w:widowControl w:val="0"/>
        <w:suppressAutoHyphens/>
        <w:autoSpaceDN w:val="0"/>
        <w:spacing w:after="0"/>
        <w:ind w:firstLine="454"/>
        <w:jc w:val="both"/>
        <w:textAlignment w:val="baseline"/>
        <w:rPr>
          <w:rFonts w:ascii="Times New Roman" w:eastAsia="Arial" w:hAnsi="Times New Roman" w:cs="Times New Roman"/>
          <w:sz w:val="24"/>
          <w:szCs w:val="24"/>
          <w:lang w:eastAsia="ar-SA"/>
        </w:rPr>
      </w:pPr>
      <w:r w:rsidRPr="006F4551">
        <w:rPr>
          <w:rFonts w:ascii="Times New Roman" w:eastAsia="Arial" w:hAnsi="Times New Roman" w:cs="Times New Roman"/>
          <w:sz w:val="24"/>
          <w:szCs w:val="24"/>
          <w:lang w:eastAsia="ar-SA"/>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6F4551" w:rsidRPr="006F4551" w:rsidRDefault="006F4551" w:rsidP="006F4551">
      <w:pPr>
        <w:widowControl w:val="0"/>
        <w:suppressAutoHyphens/>
        <w:autoSpaceDN w:val="0"/>
        <w:spacing w:after="0"/>
        <w:ind w:firstLine="454"/>
        <w:jc w:val="both"/>
        <w:textAlignment w:val="baseline"/>
        <w:rPr>
          <w:rFonts w:ascii="Times New Roman" w:eastAsia="Arial" w:hAnsi="Times New Roman" w:cs="Times New Roman"/>
          <w:sz w:val="24"/>
          <w:szCs w:val="24"/>
          <w:lang w:eastAsia="ar-SA"/>
        </w:rPr>
      </w:pPr>
      <w:r w:rsidRPr="006F4551">
        <w:rPr>
          <w:rFonts w:ascii="Times New Roman" w:eastAsia="Arial" w:hAnsi="Times New Roman" w:cs="Times New Roman"/>
          <w:sz w:val="24"/>
          <w:szCs w:val="24"/>
          <w:lang w:eastAsia="ar-SA"/>
        </w:rPr>
        <w:t>Созданные в образовательной организации, реализующей основную образовательную программу основного общего образования, условия должны:</w:t>
      </w:r>
    </w:p>
    <w:p w:rsidR="006F4551" w:rsidRPr="006F4551" w:rsidRDefault="006F4551" w:rsidP="006F4551">
      <w:pPr>
        <w:widowControl w:val="0"/>
        <w:autoSpaceDN w:val="0"/>
        <w:spacing w:after="0"/>
        <w:ind w:firstLine="454"/>
        <w:jc w:val="both"/>
        <w:textAlignment w:val="baseline"/>
        <w:rPr>
          <w:rFonts w:ascii="Times New Roman" w:eastAsia="Arial" w:hAnsi="Times New Roman" w:cs="Times New Roman"/>
          <w:sz w:val="24"/>
          <w:szCs w:val="24"/>
        </w:rPr>
      </w:pPr>
      <w:r w:rsidRPr="006F4551">
        <w:rPr>
          <w:rFonts w:ascii="Times New Roman" w:eastAsia="@Arial Unicode MS" w:hAnsi="Times New Roman" w:cs="Times New Roman"/>
          <w:sz w:val="24"/>
          <w:szCs w:val="24"/>
        </w:rPr>
        <w:t>• </w:t>
      </w:r>
      <w:r w:rsidRPr="006F4551">
        <w:rPr>
          <w:rFonts w:ascii="Times New Roman" w:eastAsia="Arial" w:hAnsi="Times New Roman" w:cs="Times New Roman"/>
          <w:sz w:val="24"/>
          <w:szCs w:val="24"/>
        </w:rPr>
        <w:t>соответствовать требованиям Стандарта;</w:t>
      </w:r>
    </w:p>
    <w:p w:rsidR="006F4551" w:rsidRPr="006F4551" w:rsidRDefault="006F4551" w:rsidP="006F4551">
      <w:pPr>
        <w:widowControl w:val="0"/>
        <w:autoSpaceDN w:val="0"/>
        <w:spacing w:after="0"/>
        <w:ind w:firstLine="454"/>
        <w:jc w:val="both"/>
        <w:textAlignment w:val="baseline"/>
        <w:rPr>
          <w:rFonts w:ascii="Times New Roman" w:eastAsia="Arial" w:hAnsi="Times New Roman" w:cs="Times New Roman"/>
          <w:sz w:val="24"/>
          <w:szCs w:val="24"/>
        </w:rPr>
      </w:pPr>
      <w:r w:rsidRPr="006F4551">
        <w:rPr>
          <w:rFonts w:ascii="Times New Roman" w:eastAsia="@Arial Unicode MS" w:hAnsi="Times New Roman" w:cs="Times New Roman"/>
          <w:sz w:val="24"/>
          <w:szCs w:val="24"/>
        </w:rPr>
        <w:t>• </w:t>
      </w:r>
      <w:r w:rsidRPr="006F4551">
        <w:rPr>
          <w:rFonts w:ascii="Times New Roman" w:eastAsia="Arial" w:hAnsi="Times New Roman" w:cs="Times New Roman"/>
          <w:sz w:val="24"/>
          <w:szCs w:val="24"/>
        </w:rPr>
        <w:t xml:space="preserve">обеспечивать достижение планируемых результатов освоения основной образовательной программы образовательной </w:t>
      </w:r>
      <w:r w:rsidRPr="006F4551">
        <w:rPr>
          <w:rFonts w:ascii="Times New Roman" w:eastAsia="Arial" w:hAnsi="Times New Roman" w:cs="Times New Roman"/>
          <w:sz w:val="24"/>
          <w:szCs w:val="24"/>
          <w:lang w:eastAsia="ar-SA"/>
        </w:rPr>
        <w:t>организации</w:t>
      </w:r>
      <w:r w:rsidRPr="006F4551">
        <w:rPr>
          <w:rFonts w:ascii="Times New Roman" w:eastAsia="Arial" w:hAnsi="Times New Roman" w:cs="Times New Roman"/>
          <w:sz w:val="24"/>
          <w:szCs w:val="24"/>
        </w:rPr>
        <w:t xml:space="preserve"> и реализацию предусмотренных в ней образовательных программ;</w:t>
      </w:r>
    </w:p>
    <w:p w:rsidR="006F4551" w:rsidRPr="006F4551" w:rsidRDefault="006F4551" w:rsidP="006F4551">
      <w:pPr>
        <w:widowControl w:val="0"/>
        <w:autoSpaceDN w:val="0"/>
        <w:spacing w:after="0"/>
        <w:ind w:firstLine="454"/>
        <w:jc w:val="both"/>
        <w:textAlignment w:val="baseline"/>
        <w:rPr>
          <w:rFonts w:ascii="Times New Roman" w:eastAsia="Arial" w:hAnsi="Times New Roman" w:cs="Times New Roman"/>
          <w:sz w:val="24"/>
          <w:szCs w:val="24"/>
        </w:rPr>
      </w:pPr>
      <w:r w:rsidRPr="006F4551">
        <w:rPr>
          <w:rFonts w:ascii="Times New Roman" w:eastAsia="@Arial Unicode MS" w:hAnsi="Times New Roman" w:cs="Times New Roman"/>
          <w:sz w:val="24"/>
          <w:szCs w:val="24"/>
        </w:rPr>
        <w:t>• </w:t>
      </w:r>
      <w:r w:rsidRPr="006F4551">
        <w:rPr>
          <w:rFonts w:ascii="Times New Roman" w:eastAsia="Arial" w:hAnsi="Times New Roman" w:cs="Times New Roman"/>
          <w:sz w:val="24"/>
          <w:szCs w:val="24"/>
        </w:rPr>
        <w:t xml:space="preserve">учитывать особенности образовательной </w:t>
      </w:r>
      <w:r w:rsidRPr="006F4551">
        <w:rPr>
          <w:rFonts w:ascii="Times New Roman" w:eastAsia="Arial" w:hAnsi="Times New Roman" w:cs="Times New Roman"/>
          <w:sz w:val="24"/>
          <w:szCs w:val="24"/>
          <w:lang w:eastAsia="ar-SA"/>
        </w:rPr>
        <w:t>организации</w:t>
      </w:r>
      <w:r w:rsidRPr="006F4551">
        <w:rPr>
          <w:rFonts w:ascii="Times New Roman" w:eastAsia="Arial" w:hAnsi="Times New Roman" w:cs="Times New Roman"/>
          <w:sz w:val="24"/>
          <w:szCs w:val="24"/>
        </w:rPr>
        <w:t>, ее организационную структуру, запросы участников образовательных отношений в основном общем образовании;</w:t>
      </w:r>
    </w:p>
    <w:p w:rsidR="006F4551" w:rsidRPr="006F4551" w:rsidRDefault="006F4551" w:rsidP="006F4551">
      <w:pPr>
        <w:widowControl w:val="0"/>
        <w:autoSpaceDN w:val="0"/>
        <w:spacing w:after="0"/>
        <w:ind w:firstLine="454"/>
        <w:jc w:val="both"/>
        <w:textAlignment w:val="baseline"/>
        <w:rPr>
          <w:rFonts w:ascii="Times New Roman" w:eastAsia="Arial" w:hAnsi="Times New Roman" w:cs="Times New Roman"/>
          <w:sz w:val="24"/>
          <w:szCs w:val="24"/>
        </w:rPr>
      </w:pPr>
      <w:r w:rsidRPr="006F4551">
        <w:rPr>
          <w:rFonts w:ascii="Times New Roman" w:eastAsia="@Arial Unicode MS" w:hAnsi="Times New Roman" w:cs="Times New Roman"/>
          <w:sz w:val="24"/>
          <w:szCs w:val="24"/>
        </w:rPr>
        <w:t>• </w:t>
      </w:r>
      <w:r w:rsidRPr="006F4551">
        <w:rPr>
          <w:rFonts w:ascii="Times New Roman" w:eastAsia="Arial" w:hAnsi="Times New Roman" w:cs="Times New Roman"/>
          <w:sz w:val="24"/>
          <w:szCs w:val="24"/>
        </w:rPr>
        <w:t>предоставлять возможность взаимодействия с социальными партнёрами, использования ресурсов социума.</w:t>
      </w:r>
    </w:p>
    <w:p w:rsidR="006F4551" w:rsidRPr="006F4551" w:rsidRDefault="006F4551" w:rsidP="006F4551">
      <w:pPr>
        <w:widowControl w:val="0"/>
        <w:autoSpaceDN w:val="0"/>
        <w:spacing w:after="0"/>
        <w:ind w:firstLine="454"/>
        <w:jc w:val="both"/>
        <w:textAlignment w:val="baseline"/>
        <w:rPr>
          <w:rFonts w:ascii="Times New Roman" w:eastAsia="Arial" w:hAnsi="Times New Roman" w:cs="Times New Roman"/>
          <w:sz w:val="24"/>
          <w:szCs w:val="24"/>
        </w:rPr>
      </w:pPr>
      <w:r w:rsidRPr="006F4551">
        <w:rPr>
          <w:rFonts w:ascii="Times New Roman" w:eastAsia="Arial" w:hAnsi="Times New Roman" w:cs="Times New Roman"/>
          <w:sz w:val="24"/>
          <w:szCs w:val="24"/>
        </w:rPr>
        <w:lastRenderedPageBreak/>
        <w:t xml:space="preserve">В соответствии с требованиями Стандарта раздел основной образовательной программы образовательной </w:t>
      </w:r>
      <w:r w:rsidRPr="006F4551">
        <w:rPr>
          <w:rFonts w:ascii="Times New Roman" w:eastAsia="Arial" w:hAnsi="Times New Roman" w:cs="Times New Roman"/>
          <w:sz w:val="24"/>
          <w:szCs w:val="24"/>
          <w:lang w:eastAsia="ar-SA"/>
        </w:rPr>
        <w:t>организации</w:t>
      </w:r>
      <w:r w:rsidRPr="006F4551">
        <w:rPr>
          <w:rFonts w:ascii="Times New Roman" w:eastAsia="Arial" w:hAnsi="Times New Roman" w:cs="Times New Roman"/>
          <w:sz w:val="24"/>
          <w:szCs w:val="24"/>
        </w:rPr>
        <w:t>, характеризующий систему условий, должен содержать:</w:t>
      </w:r>
    </w:p>
    <w:p w:rsidR="006F4551" w:rsidRPr="006F4551" w:rsidRDefault="006F4551" w:rsidP="006F4551">
      <w:pPr>
        <w:widowControl w:val="0"/>
        <w:autoSpaceDN w:val="0"/>
        <w:spacing w:after="0"/>
        <w:ind w:firstLine="454"/>
        <w:jc w:val="both"/>
        <w:textAlignment w:val="baseline"/>
        <w:rPr>
          <w:rFonts w:ascii="Times New Roman" w:eastAsia="Arial" w:hAnsi="Times New Roman" w:cs="Times New Roman"/>
          <w:sz w:val="24"/>
          <w:szCs w:val="24"/>
        </w:rPr>
      </w:pPr>
      <w:r w:rsidRPr="006F4551">
        <w:rPr>
          <w:rFonts w:ascii="Times New Roman" w:eastAsia="@Arial Unicode MS" w:hAnsi="Times New Roman" w:cs="Times New Roman"/>
          <w:sz w:val="24"/>
          <w:szCs w:val="24"/>
        </w:rPr>
        <w:t>• </w:t>
      </w:r>
      <w:r w:rsidRPr="006F4551">
        <w:rPr>
          <w:rFonts w:ascii="Times New Roman" w:eastAsia="Arial" w:hAnsi="Times New Roman" w:cs="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6F4551" w:rsidRPr="006F4551" w:rsidRDefault="006F4551" w:rsidP="006F4551">
      <w:pPr>
        <w:widowControl w:val="0"/>
        <w:autoSpaceDN w:val="0"/>
        <w:spacing w:after="0"/>
        <w:ind w:firstLine="454"/>
        <w:jc w:val="both"/>
        <w:textAlignment w:val="baseline"/>
        <w:rPr>
          <w:rFonts w:ascii="Times New Roman" w:eastAsia="Arial" w:hAnsi="Times New Roman" w:cs="Times New Roman"/>
          <w:sz w:val="24"/>
          <w:szCs w:val="24"/>
        </w:rPr>
      </w:pPr>
      <w:r w:rsidRPr="006F4551">
        <w:rPr>
          <w:rFonts w:ascii="Times New Roman" w:eastAsia="@Arial Unicode MS" w:hAnsi="Times New Roman" w:cs="Times New Roman"/>
          <w:sz w:val="24"/>
          <w:szCs w:val="24"/>
        </w:rPr>
        <w:t>• </w:t>
      </w:r>
      <w:r w:rsidRPr="006F4551">
        <w:rPr>
          <w:rFonts w:ascii="Times New Roman" w:eastAsia="Arial" w:hAnsi="Times New Roman" w:cs="Times New Roman"/>
          <w:sz w:val="24"/>
          <w:szCs w:val="24"/>
        </w:rPr>
        <w:t xml:space="preserve">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образовательной </w:t>
      </w:r>
      <w:r w:rsidRPr="006F4551">
        <w:rPr>
          <w:rFonts w:ascii="Times New Roman" w:eastAsia="Arial" w:hAnsi="Times New Roman" w:cs="Times New Roman"/>
          <w:sz w:val="24"/>
          <w:szCs w:val="24"/>
          <w:lang w:eastAsia="ar-SA"/>
        </w:rPr>
        <w:t>организации</w:t>
      </w:r>
      <w:r w:rsidRPr="006F4551">
        <w:rPr>
          <w:rFonts w:ascii="Times New Roman" w:eastAsia="Arial" w:hAnsi="Times New Roman" w:cs="Times New Roman"/>
          <w:sz w:val="24"/>
          <w:szCs w:val="24"/>
        </w:rPr>
        <w:t>;</w:t>
      </w:r>
    </w:p>
    <w:p w:rsidR="006F4551" w:rsidRPr="006F4551" w:rsidRDefault="006F4551" w:rsidP="006F4551">
      <w:pPr>
        <w:widowControl w:val="0"/>
        <w:autoSpaceDN w:val="0"/>
        <w:spacing w:after="0"/>
        <w:ind w:firstLine="454"/>
        <w:jc w:val="both"/>
        <w:textAlignment w:val="baseline"/>
        <w:rPr>
          <w:rFonts w:ascii="Times New Roman" w:eastAsia="Arial" w:hAnsi="Times New Roman" w:cs="Times New Roman"/>
          <w:sz w:val="24"/>
          <w:szCs w:val="24"/>
        </w:rPr>
      </w:pPr>
      <w:r w:rsidRPr="006F4551">
        <w:rPr>
          <w:rFonts w:ascii="Times New Roman" w:eastAsia="@Arial Unicode MS" w:hAnsi="Times New Roman" w:cs="Times New Roman"/>
          <w:sz w:val="24"/>
          <w:szCs w:val="24"/>
        </w:rPr>
        <w:t>• </w:t>
      </w:r>
      <w:r w:rsidRPr="006F4551">
        <w:rPr>
          <w:rFonts w:ascii="Times New Roman" w:eastAsia="Arial" w:hAnsi="Times New Roman" w:cs="Times New Roman"/>
          <w:sz w:val="24"/>
          <w:szCs w:val="24"/>
        </w:rPr>
        <w:t>механизмы достижения целевых ориентиров в системе условий;</w:t>
      </w:r>
    </w:p>
    <w:p w:rsidR="006F4551" w:rsidRPr="006F4551" w:rsidRDefault="006F4551" w:rsidP="006F4551">
      <w:pPr>
        <w:widowControl w:val="0"/>
        <w:autoSpaceDN w:val="0"/>
        <w:spacing w:after="0"/>
        <w:ind w:firstLine="454"/>
        <w:jc w:val="both"/>
        <w:textAlignment w:val="baseline"/>
        <w:rPr>
          <w:rFonts w:ascii="Times New Roman" w:eastAsia="Arial" w:hAnsi="Times New Roman" w:cs="Times New Roman"/>
          <w:sz w:val="24"/>
          <w:szCs w:val="24"/>
        </w:rPr>
      </w:pPr>
      <w:r w:rsidRPr="006F4551">
        <w:rPr>
          <w:rFonts w:ascii="Times New Roman" w:eastAsia="@Arial Unicode MS" w:hAnsi="Times New Roman" w:cs="Times New Roman"/>
          <w:sz w:val="24"/>
          <w:szCs w:val="24"/>
        </w:rPr>
        <w:t>• </w:t>
      </w:r>
      <w:r w:rsidRPr="006F4551">
        <w:rPr>
          <w:rFonts w:ascii="Times New Roman" w:eastAsia="Arial" w:hAnsi="Times New Roman" w:cs="Times New Roman"/>
          <w:sz w:val="24"/>
          <w:szCs w:val="24"/>
        </w:rPr>
        <w:t>сетевой график (дорожную карту) по формированию необходимой системы условий;</w:t>
      </w:r>
    </w:p>
    <w:p w:rsidR="006F4551" w:rsidRPr="006F4551" w:rsidRDefault="006F4551" w:rsidP="006F4551">
      <w:pPr>
        <w:widowControl w:val="0"/>
        <w:autoSpaceDN w:val="0"/>
        <w:spacing w:after="0"/>
        <w:ind w:firstLine="454"/>
        <w:jc w:val="both"/>
        <w:textAlignment w:val="baseline"/>
        <w:rPr>
          <w:rFonts w:ascii="Times New Roman" w:eastAsia="Arial" w:hAnsi="Times New Roman" w:cs="Times New Roman"/>
          <w:sz w:val="24"/>
          <w:szCs w:val="24"/>
        </w:rPr>
      </w:pPr>
      <w:r w:rsidRPr="006F4551">
        <w:rPr>
          <w:rFonts w:ascii="Times New Roman" w:eastAsia="@Arial Unicode MS" w:hAnsi="Times New Roman" w:cs="Times New Roman"/>
          <w:sz w:val="24"/>
          <w:szCs w:val="24"/>
        </w:rPr>
        <w:t>• </w:t>
      </w:r>
      <w:r w:rsidRPr="006F4551">
        <w:rPr>
          <w:rFonts w:ascii="Times New Roman" w:eastAsia="Arial" w:hAnsi="Times New Roman" w:cs="Times New Roman"/>
          <w:sz w:val="24"/>
          <w:szCs w:val="24"/>
        </w:rPr>
        <w:t>систему оценки условий.</w:t>
      </w:r>
    </w:p>
    <w:p w:rsidR="006F4551" w:rsidRPr="006F4551" w:rsidRDefault="006F4551" w:rsidP="006F4551">
      <w:pPr>
        <w:widowControl w:val="0"/>
        <w:suppressAutoHyphens/>
        <w:autoSpaceDN w:val="0"/>
        <w:spacing w:after="0"/>
        <w:ind w:firstLine="454"/>
        <w:jc w:val="both"/>
        <w:textAlignment w:val="baseline"/>
        <w:rPr>
          <w:rFonts w:ascii="Times New Roman" w:eastAsia="Arial" w:hAnsi="Times New Roman" w:cs="Times New Roman"/>
          <w:sz w:val="24"/>
          <w:szCs w:val="24"/>
          <w:lang w:eastAsia="ar-SA"/>
        </w:rPr>
      </w:pPr>
      <w:r w:rsidRPr="006F4551">
        <w:rPr>
          <w:rFonts w:ascii="Times New Roman" w:eastAsia="Arial" w:hAnsi="Times New Roman" w:cs="Times New Roman"/>
          <w:sz w:val="24"/>
          <w:szCs w:val="24"/>
          <w:lang w:eastAsia="ar-SA"/>
        </w:rPr>
        <w:t>Система условий реализации основной образовательной программы образовательной организации базируется на результатах проведённой в ходе разработки программы комплексной аналитико-обобщающей и прогностической работы, включающей:</w:t>
      </w:r>
    </w:p>
    <w:p w:rsidR="006F4551" w:rsidRPr="006F4551" w:rsidRDefault="006F4551" w:rsidP="006F4551">
      <w:pPr>
        <w:widowControl w:val="0"/>
        <w:suppressAutoHyphens/>
        <w:autoSpaceDN w:val="0"/>
        <w:spacing w:after="0"/>
        <w:ind w:firstLine="454"/>
        <w:jc w:val="both"/>
        <w:textAlignment w:val="baseline"/>
        <w:rPr>
          <w:rFonts w:ascii="Times New Roman" w:eastAsia="Arial" w:hAnsi="Times New Roman" w:cs="Times New Roman"/>
          <w:sz w:val="24"/>
          <w:szCs w:val="24"/>
          <w:lang w:eastAsia="ar-SA"/>
        </w:rPr>
      </w:pPr>
      <w:r w:rsidRPr="006F4551">
        <w:rPr>
          <w:rFonts w:ascii="Times New Roman" w:eastAsia="@Arial Unicode MS" w:hAnsi="Times New Roman" w:cs="Times New Roman"/>
          <w:sz w:val="24"/>
          <w:szCs w:val="24"/>
          <w:lang w:eastAsia="ar-SA"/>
        </w:rPr>
        <w:t>• </w:t>
      </w:r>
      <w:r w:rsidRPr="006F4551">
        <w:rPr>
          <w:rFonts w:ascii="Times New Roman" w:eastAsia="Arial" w:hAnsi="Times New Roman" w:cs="Times New Roman"/>
          <w:sz w:val="24"/>
          <w:szCs w:val="24"/>
          <w:lang w:eastAsia="ar-SA"/>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6F4551" w:rsidRPr="006F4551" w:rsidRDefault="006F4551" w:rsidP="006F4551">
      <w:pPr>
        <w:widowControl w:val="0"/>
        <w:suppressAutoHyphens/>
        <w:autoSpaceDN w:val="0"/>
        <w:spacing w:after="0"/>
        <w:ind w:firstLine="454"/>
        <w:jc w:val="both"/>
        <w:textAlignment w:val="baseline"/>
        <w:rPr>
          <w:rFonts w:ascii="Times New Roman" w:eastAsia="Arial" w:hAnsi="Times New Roman" w:cs="Times New Roman"/>
          <w:sz w:val="24"/>
          <w:szCs w:val="24"/>
          <w:lang w:eastAsia="ar-SA"/>
        </w:rPr>
      </w:pPr>
      <w:r w:rsidRPr="006F4551">
        <w:rPr>
          <w:rFonts w:ascii="Times New Roman" w:eastAsia="@Arial Unicode MS" w:hAnsi="Times New Roman" w:cs="Times New Roman"/>
          <w:sz w:val="24"/>
          <w:szCs w:val="24"/>
          <w:lang w:eastAsia="ar-SA"/>
        </w:rPr>
        <w:t>• </w:t>
      </w:r>
      <w:r w:rsidRPr="006F4551">
        <w:rPr>
          <w:rFonts w:ascii="Times New Roman" w:eastAsia="Arial" w:hAnsi="Times New Roman" w:cs="Times New Roman"/>
          <w:sz w:val="24"/>
          <w:szCs w:val="24"/>
          <w:lang w:eastAsia="ar-SA"/>
        </w:rPr>
        <w:t>установление степени их соответствия требованиям Стандарта, а также целям и задачам основной образовательной программы образовательной организации, сформированным с учётом потребностей всех участников образовательных отношений;</w:t>
      </w:r>
    </w:p>
    <w:p w:rsidR="006F4551" w:rsidRPr="006F4551" w:rsidRDefault="006F4551" w:rsidP="006F4551">
      <w:pPr>
        <w:widowControl w:val="0"/>
        <w:suppressAutoHyphens/>
        <w:autoSpaceDN w:val="0"/>
        <w:spacing w:after="0"/>
        <w:ind w:firstLine="454"/>
        <w:jc w:val="both"/>
        <w:textAlignment w:val="baseline"/>
        <w:rPr>
          <w:rFonts w:ascii="Times New Roman" w:eastAsia="Arial" w:hAnsi="Times New Roman" w:cs="Times New Roman"/>
          <w:sz w:val="24"/>
          <w:szCs w:val="24"/>
          <w:lang w:eastAsia="ar-SA"/>
        </w:rPr>
      </w:pPr>
      <w:r w:rsidRPr="006F4551">
        <w:rPr>
          <w:rFonts w:ascii="Times New Roman" w:eastAsia="@Arial Unicode MS" w:hAnsi="Times New Roman" w:cs="Times New Roman"/>
          <w:sz w:val="24"/>
          <w:szCs w:val="24"/>
          <w:lang w:eastAsia="ar-SA"/>
        </w:rPr>
        <w:t>• </w:t>
      </w:r>
      <w:r w:rsidRPr="006F4551">
        <w:rPr>
          <w:rFonts w:ascii="Times New Roman" w:eastAsia="Arial" w:hAnsi="Times New Roman" w:cs="Times New Roman"/>
          <w:sz w:val="24"/>
          <w:szCs w:val="24"/>
          <w:lang w:eastAsia="ar-SA"/>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6F4551" w:rsidRPr="006F4551" w:rsidRDefault="006F4551" w:rsidP="006F4551">
      <w:pPr>
        <w:widowControl w:val="0"/>
        <w:suppressAutoHyphens/>
        <w:autoSpaceDN w:val="0"/>
        <w:spacing w:after="0"/>
        <w:ind w:firstLine="454"/>
        <w:jc w:val="both"/>
        <w:textAlignment w:val="baseline"/>
        <w:rPr>
          <w:rFonts w:ascii="Times New Roman" w:eastAsia="Arial" w:hAnsi="Times New Roman" w:cs="Times New Roman"/>
          <w:sz w:val="24"/>
          <w:szCs w:val="24"/>
          <w:lang w:eastAsia="ar-SA"/>
        </w:rPr>
      </w:pPr>
      <w:r w:rsidRPr="006F4551">
        <w:rPr>
          <w:rFonts w:ascii="Times New Roman" w:eastAsia="@Arial Unicode MS" w:hAnsi="Times New Roman" w:cs="Times New Roman"/>
          <w:sz w:val="24"/>
          <w:szCs w:val="24"/>
          <w:lang w:eastAsia="ar-SA"/>
        </w:rPr>
        <w:t>• </w:t>
      </w:r>
      <w:r w:rsidRPr="006F4551">
        <w:rPr>
          <w:rFonts w:ascii="Times New Roman" w:eastAsia="Arial" w:hAnsi="Times New Roman" w:cs="Times New Roman"/>
          <w:sz w:val="24"/>
          <w:szCs w:val="24"/>
          <w:lang w:eastAsia="ar-SA"/>
        </w:rPr>
        <w:t>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w:t>
      </w:r>
    </w:p>
    <w:p w:rsidR="006F4551" w:rsidRPr="006F4551" w:rsidRDefault="006F4551" w:rsidP="006F4551">
      <w:pPr>
        <w:widowControl w:val="0"/>
        <w:suppressAutoHyphens/>
        <w:autoSpaceDN w:val="0"/>
        <w:spacing w:after="0"/>
        <w:ind w:firstLine="454"/>
        <w:jc w:val="both"/>
        <w:textAlignment w:val="baseline"/>
        <w:rPr>
          <w:rFonts w:ascii="Times New Roman" w:eastAsia="Arial" w:hAnsi="Times New Roman" w:cs="Times New Roman"/>
          <w:sz w:val="24"/>
          <w:szCs w:val="24"/>
          <w:lang w:eastAsia="ar-SA"/>
        </w:rPr>
      </w:pPr>
      <w:r w:rsidRPr="006F4551">
        <w:rPr>
          <w:rFonts w:ascii="Times New Roman" w:eastAsia="@Arial Unicode MS" w:hAnsi="Times New Roman" w:cs="Times New Roman"/>
          <w:sz w:val="24"/>
          <w:szCs w:val="24"/>
          <w:lang w:eastAsia="ar-SA"/>
        </w:rPr>
        <w:t>• </w:t>
      </w:r>
      <w:r w:rsidRPr="006F4551">
        <w:rPr>
          <w:rFonts w:ascii="Times New Roman" w:eastAsia="Arial" w:hAnsi="Times New Roman" w:cs="Times New Roman"/>
          <w:sz w:val="24"/>
          <w:szCs w:val="24"/>
          <w:lang w:eastAsia="ar-SA"/>
        </w:rPr>
        <w:t>разработку сетевого графика (дорожной карты) создания необходимой системы условий;</w:t>
      </w:r>
    </w:p>
    <w:p w:rsidR="006F4551" w:rsidRPr="006F4551" w:rsidRDefault="006F4551" w:rsidP="006F4551">
      <w:pPr>
        <w:widowControl w:val="0"/>
        <w:suppressAutoHyphens/>
        <w:autoSpaceDN w:val="0"/>
        <w:spacing w:after="0"/>
        <w:ind w:firstLine="454"/>
        <w:jc w:val="both"/>
        <w:textAlignment w:val="baseline"/>
        <w:rPr>
          <w:rFonts w:ascii="Times New Roman" w:eastAsia="Arial" w:hAnsi="Times New Roman" w:cs="Times New Roman"/>
          <w:sz w:val="24"/>
          <w:szCs w:val="24"/>
          <w:lang w:eastAsia="ar-SA"/>
        </w:rPr>
      </w:pPr>
      <w:r w:rsidRPr="006F4551">
        <w:rPr>
          <w:rFonts w:ascii="Times New Roman" w:eastAsia="@Arial Unicode MS" w:hAnsi="Times New Roman" w:cs="Times New Roman"/>
          <w:sz w:val="24"/>
          <w:szCs w:val="24"/>
          <w:lang w:eastAsia="ar-SA"/>
        </w:rPr>
        <w:t>• </w:t>
      </w:r>
      <w:r w:rsidRPr="006F4551">
        <w:rPr>
          <w:rFonts w:ascii="Times New Roman" w:eastAsia="Arial" w:hAnsi="Times New Roman" w:cs="Times New Roman"/>
          <w:sz w:val="24"/>
          <w:szCs w:val="24"/>
          <w:lang w:eastAsia="ar-SA"/>
        </w:rPr>
        <w:t>разработку механизмов мониторинга, оценки и коррекции реализации промежуточных этапов разработанного графика (дорожной карты).</w:t>
      </w:r>
    </w:p>
    <w:p w:rsidR="006F4551" w:rsidRPr="006F4551" w:rsidRDefault="006F4551" w:rsidP="006F4551">
      <w:pPr>
        <w:autoSpaceDE w:val="0"/>
        <w:autoSpaceDN w:val="0"/>
        <w:adjustRightInd w:val="0"/>
        <w:spacing w:after="0"/>
        <w:jc w:val="both"/>
        <w:rPr>
          <w:rFonts w:ascii="Times New Roman" w:eastAsia="Calibri" w:hAnsi="Times New Roman" w:cs="Times New Roman"/>
          <w:b/>
          <w:bCs/>
          <w:sz w:val="24"/>
          <w:szCs w:val="24"/>
          <w:lang w:eastAsia="en-US"/>
        </w:rPr>
      </w:pPr>
    </w:p>
    <w:p w:rsidR="006F4551" w:rsidRPr="008E399E" w:rsidRDefault="008E399E" w:rsidP="008E399E">
      <w:pPr>
        <w:autoSpaceDE w:val="0"/>
        <w:autoSpaceDN w:val="0"/>
        <w:adjustRightInd w:val="0"/>
        <w:jc w:val="both"/>
        <w:rPr>
          <w:rFonts w:ascii="Times New Roman" w:eastAsia="Calibri" w:hAnsi="Times New Roman" w:cs="Times New Roman"/>
          <w:b/>
          <w:bCs/>
          <w:sz w:val="24"/>
          <w:szCs w:val="24"/>
          <w:lang w:eastAsia="en-US"/>
        </w:rPr>
      </w:pPr>
      <w:r w:rsidRPr="008E399E">
        <w:rPr>
          <w:rFonts w:ascii="Times New Roman" w:eastAsia="Calibri" w:hAnsi="Times New Roman" w:cs="Times New Roman"/>
          <w:b/>
          <w:bCs/>
          <w:sz w:val="24"/>
          <w:szCs w:val="24"/>
          <w:lang w:eastAsia="en-US"/>
        </w:rPr>
        <w:t xml:space="preserve">3.4.1. </w:t>
      </w:r>
      <w:r w:rsidR="006F4551" w:rsidRPr="008E399E">
        <w:rPr>
          <w:rFonts w:ascii="Times New Roman" w:eastAsia="Calibri" w:hAnsi="Times New Roman" w:cs="Times New Roman"/>
          <w:b/>
          <w:bCs/>
          <w:sz w:val="24"/>
          <w:szCs w:val="24"/>
          <w:lang w:eastAsia="en-US"/>
        </w:rPr>
        <w:t>Кадровое обеспечение  реализации ООП ООО.</w:t>
      </w:r>
    </w:p>
    <w:p w:rsidR="00994535" w:rsidRPr="00994535" w:rsidRDefault="00994535" w:rsidP="00994535">
      <w:pPr>
        <w:keepNext/>
        <w:keepLines/>
        <w:spacing w:after="0" w:line="274" w:lineRule="exact"/>
        <w:ind w:left="20" w:right="20"/>
        <w:outlineLvl w:val="0"/>
        <w:rPr>
          <w:rFonts w:ascii="Times New Roman" w:eastAsia="Arial Unicode MS" w:hAnsi="Times New Roman" w:cs="Times New Roman"/>
          <w:b/>
          <w:bCs/>
          <w:sz w:val="23"/>
          <w:szCs w:val="23"/>
        </w:rPr>
      </w:pPr>
      <w:r w:rsidRPr="00994535">
        <w:rPr>
          <w:rFonts w:ascii="Times New Roman" w:eastAsia="Arial Unicode MS" w:hAnsi="Times New Roman" w:cs="Times New Roman"/>
          <w:b/>
          <w:bCs/>
          <w:sz w:val="23"/>
          <w:szCs w:val="23"/>
        </w:rPr>
        <w:t>Описание кадровых условий реализации основной образовательной програм</w:t>
      </w:r>
      <w:r w:rsidRPr="00994535">
        <w:rPr>
          <w:rFonts w:ascii="Times New Roman" w:eastAsia="Arial Unicode MS" w:hAnsi="Times New Roman" w:cs="Times New Roman"/>
          <w:b/>
          <w:bCs/>
          <w:sz w:val="23"/>
          <w:szCs w:val="23"/>
        </w:rPr>
        <w:softHyphen/>
        <w:t>мы основного общего образования</w:t>
      </w:r>
    </w:p>
    <w:p w:rsidR="00994535" w:rsidRPr="00353507" w:rsidRDefault="00994535" w:rsidP="00994535">
      <w:pPr>
        <w:spacing w:after="0" w:line="274" w:lineRule="exact"/>
        <w:ind w:firstLine="320"/>
        <w:rPr>
          <w:rFonts w:ascii="Times New Roman" w:eastAsia="Arial Unicode MS" w:hAnsi="Times New Roman" w:cs="Times New Roman"/>
          <w:b/>
          <w:sz w:val="24"/>
          <w:szCs w:val="24"/>
        </w:rPr>
      </w:pPr>
      <w:r w:rsidRPr="00353507">
        <w:rPr>
          <w:rFonts w:ascii="Times New Roman" w:eastAsia="Arial Unicode MS" w:hAnsi="Times New Roman" w:cs="Times New Roman"/>
          <w:b/>
          <w:bCs/>
          <w:sz w:val="24"/>
          <w:szCs w:val="24"/>
          <w:shd w:val="clear" w:color="auto" w:fill="FFFFFF"/>
        </w:rPr>
        <w:t>Модель учителя</w:t>
      </w:r>
      <w:r w:rsidRPr="00353507">
        <w:rPr>
          <w:rFonts w:ascii="Times New Roman" w:eastAsia="Arial Unicode MS" w:hAnsi="Times New Roman" w:cs="Times New Roman"/>
          <w:b/>
          <w:sz w:val="24"/>
          <w:szCs w:val="24"/>
        </w:rPr>
        <w:t xml:space="preserve"> АУ «Югорский колледж-интернат </w:t>
      </w:r>
      <w:r w:rsidR="00353507" w:rsidRPr="00353507">
        <w:rPr>
          <w:rFonts w:ascii="Times New Roman" w:eastAsia="Arial Unicode MS" w:hAnsi="Times New Roman" w:cs="Times New Roman"/>
          <w:b/>
          <w:sz w:val="24"/>
          <w:szCs w:val="24"/>
        </w:rPr>
        <w:t>олимпийского резерва»</w:t>
      </w:r>
      <w:r w:rsidR="000B3003">
        <w:rPr>
          <w:rFonts w:ascii="Times New Roman" w:eastAsia="Arial Unicode MS" w:hAnsi="Times New Roman" w:cs="Times New Roman"/>
          <w:b/>
          <w:sz w:val="24"/>
          <w:szCs w:val="24"/>
        </w:rPr>
        <w:t>.</w:t>
      </w:r>
    </w:p>
    <w:p w:rsidR="00994535" w:rsidRPr="00994535" w:rsidRDefault="00994535" w:rsidP="00994535">
      <w:pPr>
        <w:spacing w:after="0" w:line="274" w:lineRule="exact"/>
        <w:ind w:left="20" w:right="20" w:firstLine="300"/>
        <w:jc w:val="both"/>
        <w:rPr>
          <w:rFonts w:ascii="Times New Roman" w:eastAsia="Arial Unicode MS" w:hAnsi="Times New Roman" w:cs="Times New Roman"/>
          <w:sz w:val="23"/>
          <w:szCs w:val="23"/>
        </w:rPr>
      </w:pPr>
      <w:r w:rsidRPr="00994535">
        <w:rPr>
          <w:rFonts w:ascii="Times New Roman" w:eastAsia="Arial Unicode MS" w:hAnsi="Times New Roman" w:cs="Times New Roman"/>
          <w:b/>
          <w:bCs/>
          <w:sz w:val="23"/>
          <w:szCs w:val="23"/>
          <w:shd w:val="clear" w:color="auto" w:fill="FFFFFF"/>
        </w:rPr>
        <w:t xml:space="preserve">Учитель </w:t>
      </w:r>
      <w:r w:rsidR="00353507">
        <w:rPr>
          <w:rFonts w:ascii="Times New Roman" w:eastAsia="Arial Unicode MS" w:hAnsi="Times New Roman" w:cs="Times New Roman"/>
          <w:b/>
          <w:bCs/>
          <w:sz w:val="23"/>
          <w:szCs w:val="23"/>
          <w:shd w:val="clear" w:color="auto" w:fill="FFFFFF"/>
        </w:rPr>
        <w:t xml:space="preserve"> колледжа </w:t>
      </w:r>
      <w:r w:rsidRPr="00994535">
        <w:rPr>
          <w:rFonts w:ascii="Times New Roman" w:eastAsia="Arial Unicode MS" w:hAnsi="Times New Roman" w:cs="Times New Roman"/>
          <w:sz w:val="23"/>
          <w:szCs w:val="23"/>
        </w:rPr>
        <w:t>- компетентный, владеющий современными образовательными, в том числе информационными технологиями, человек, готовый работать в инновационном режиме.</w:t>
      </w:r>
    </w:p>
    <w:p w:rsidR="00994535" w:rsidRPr="00994535" w:rsidRDefault="00994535" w:rsidP="00994535">
      <w:pPr>
        <w:spacing w:after="0" w:line="274" w:lineRule="exact"/>
        <w:ind w:left="20" w:right="20" w:firstLine="300"/>
        <w:jc w:val="both"/>
        <w:rPr>
          <w:rFonts w:ascii="Times New Roman" w:eastAsia="Arial Unicode MS" w:hAnsi="Times New Roman" w:cs="Times New Roman"/>
          <w:sz w:val="23"/>
          <w:szCs w:val="23"/>
        </w:rPr>
      </w:pPr>
      <w:r w:rsidRPr="00994535">
        <w:rPr>
          <w:rFonts w:ascii="Times New Roman" w:eastAsia="Arial Unicode MS" w:hAnsi="Times New Roman" w:cs="Times New Roman"/>
          <w:b/>
          <w:bCs/>
          <w:sz w:val="23"/>
          <w:szCs w:val="23"/>
          <w:shd w:val="clear" w:color="auto" w:fill="FFFFFF"/>
        </w:rPr>
        <w:t xml:space="preserve">Учитель </w:t>
      </w:r>
      <w:r w:rsidR="00353507">
        <w:rPr>
          <w:rFonts w:ascii="Times New Roman" w:eastAsia="Arial Unicode MS" w:hAnsi="Times New Roman" w:cs="Times New Roman"/>
          <w:b/>
          <w:bCs/>
          <w:sz w:val="23"/>
          <w:szCs w:val="23"/>
          <w:shd w:val="clear" w:color="auto" w:fill="FFFFFF"/>
        </w:rPr>
        <w:t xml:space="preserve"> колледжа </w:t>
      </w:r>
      <w:r w:rsidRPr="00994535">
        <w:rPr>
          <w:rFonts w:ascii="Times New Roman" w:eastAsia="Arial Unicode MS" w:hAnsi="Times New Roman" w:cs="Times New Roman"/>
          <w:sz w:val="23"/>
          <w:szCs w:val="23"/>
        </w:rPr>
        <w:t>- конкурентоспособный педагог, который постоянно повышает свой уровень квалификации, культурно образованный, готовый к диссеминации своего опыта в педагогическом сообществе.</w:t>
      </w:r>
    </w:p>
    <w:p w:rsidR="00994535" w:rsidRPr="00994535" w:rsidRDefault="00994535" w:rsidP="00994535">
      <w:pPr>
        <w:spacing w:after="0" w:line="274" w:lineRule="exact"/>
        <w:ind w:left="20" w:right="20" w:firstLine="300"/>
        <w:jc w:val="both"/>
        <w:rPr>
          <w:rFonts w:ascii="Times New Roman" w:eastAsia="Arial Unicode MS" w:hAnsi="Times New Roman" w:cs="Times New Roman"/>
          <w:sz w:val="23"/>
          <w:szCs w:val="23"/>
        </w:rPr>
      </w:pPr>
      <w:r w:rsidRPr="00994535">
        <w:rPr>
          <w:rFonts w:ascii="Times New Roman" w:eastAsia="Arial Unicode MS" w:hAnsi="Times New Roman" w:cs="Times New Roman"/>
          <w:b/>
          <w:bCs/>
          <w:sz w:val="23"/>
          <w:szCs w:val="23"/>
          <w:shd w:val="clear" w:color="auto" w:fill="FFFFFF"/>
        </w:rPr>
        <w:t xml:space="preserve">Учитель </w:t>
      </w:r>
      <w:r w:rsidR="00353507">
        <w:rPr>
          <w:rFonts w:ascii="Times New Roman" w:eastAsia="Arial Unicode MS" w:hAnsi="Times New Roman" w:cs="Times New Roman"/>
          <w:b/>
          <w:bCs/>
          <w:sz w:val="23"/>
          <w:szCs w:val="23"/>
          <w:shd w:val="clear" w:color="auto" w:fill="FFFFFF"/>
        </w:rPr>
        <w:t xml:space="preserve"> колледжа </w:t>
      </w:r>
      <w:r w:rsidRPr="00994535">
        <w:rPr>
          <w:rFonts w:ascii="Times New Roman" w:eastAsia="Arial Unicode MS" w:hAnsi="Times New Roman" w:cs="Times New Roman"/>
          <w:sz w:val="23"/>
          <w:szCs w:val="23"/>
        </w:rPr>
        <w:t>- успешная, разносторонне образованная личность, активный участник жизни местного сообщества, приобщающий молодежь к базовым национальным ценностям российского общества, представитель интеллектуальной элиты современной России.</w:t>
      </w:r>
    </w:p>
    <w:p w:rsidR="00994535" w:rsidRPr="00994535" w:rsidRDefault="00353507" w:rsidP="00994535">
      <w:pPr>
        <w:spacing w:after="0" w:line="274" w:lineRule="exact"/>
        <w:ind w:left="20" w:right="20" w:firstLine="720"/>
        <w:jc w:val="both"/>
        <w:rPr>
          <w:rFonts w:ascii="Times New Roman" w:eastAsia="Arial Unicode MS" w:hAnsi="Times New Roman" w:cs="Times New Roman"/>
          <w:sz w:val="23"/>
          <w:szCs w:val="23"/>
        </w:rPr>
      </w:pPr>
      <w:r>
        <w:rPr>
          <w:rFonts w:ascii="Times New Roman" w:eastAsia="Arial Unicode MS" w:hAnsi="Times New Roman" w:cs="Times New Roman"/>
          <w:sz w:val="23"/>
          <w:szCs w:val="23"/>
        </w:rPr>
        <w:t>АУ «Югорский колледж-интернат олимпийского резерва» укомплектован</w:t>
      </w:r>
      <w:r w:rsidR="00994535" w:rsidRPr="00994535">
        <w:rPr>
          <w:rFonts w:ascii="Times New Roman" w:eastAsia="Arial Unicode MS" w:hAnsi="Times New Roman" w:cs="Times New Roman"/>
          <w:sz w:val="23"/>
          <w:szCs w:val="23"/>
        </w:rPr>
        <w:t xml:space="preserve"> кадрами, имеющими необходимую квалификацию для решения задач, определённых основной образователь</w:t>
      </w:r>
      <w:r w:rsidR="00994535" w:rsidRPr="00994535">
        <w:rPr>
          <w:rFonts w:ascii="Times New Roman" w:eastAsia="Arial Unicode MS" w:hAnsi="Times New Roman" w:cs="Times New Roman"/>
          <w:sz w:val="23"/>
          <w:szCs w:val="23"/>
        </w:rPr>
        <w:softHyphen/>
        <w:t xml:space="preserve">ной программой </w:t>
      </w:r>
      <w:r>
        <w:rPr>
          <w:rFonts w:ascii="Times New Roman" w:eastAsia="Arial Unicode MS" w:hAnsi="Times New Roman" w:cs="Times New Roman"/>
          <w:sz w:val="23"/>
          <w:szCs w:val="23"/>
        </w:rPr>
        <w:t xml:space="preserve"> основного </w:t>
      </w:r>
      <w:r w:rsidR="00994535" w:rsidRPr="00994535">
        <w:rPr>
          <w:rFonts w:ascii="Times New Roman" w:eastAsia="Arial Unicode MS" w:hAnsi="Times New Roman" w:cs="Times New Roman"/>
          <w:sz w:val="23"/>
          <w:szCs w:val="23"/>
        </w:rPr>
        <w:t>общего образования.</w:t>
      </w:r>
    </w:p>
    <w:p w:rsidR="00994535" w:rsidRPr="00994535" w:rsidRDefault="00994535" w:rsidP="00994535">
      <w:pPr>
        <w:spacing w:after="0" w:line="274" w:lineRule="exact"/>
        <w:ind w:left="20" w:right="20" w:firstLine="72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Главной целью кадрового обеспечения учебно - воспитательного процесса являет</w:t>
      </w:r>
      <w:r w:rsidRPr="00994535">
        <w:rPr>
          <w:rFonts w:ascii="Times New Roman" w:eastAsia="Arial Unicode MS" w:hAnsi="Times New Roman" w:cs="Times New Roman"/>
          <w:sz w:val="23"/>
          <w:szCs w:val="23"/>
        </w:rPr>
        <w:softHyphen/>
        <w:t>ся стимулирование и мотивация потребности педагога в своем профессиональном росте.</w:t>
      </w:r>
    </w:p>
    <w:p w:rsidR="00994535" w:rsidRPr="00994535" w:rsidRDefault="00994535" w:rsidP="00994535">
      <w:pPr>
        <w:spacing w:after="0" w:line="274" w:lineRule="exact"/>
        <w:ind w:left="20" w:right="20" w:firstLine="72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lastRenderedPageBreak/>
        <w:t>Достижения данной цели осуществляются через аттестацию педагогических кад</w:t>
      </w:r>
      <w:r w:rsidRPr="00994535">
        <w:rPr>
          <w:rFonts w:ascii="Times New Roman" w:eastAsia="Arial Unicode MS" w:hAnsi="Times New Roman" w:cs="Times New Roman"/>
          <w:sz w:val="23"/>
          <w:szCs w:val="23"/>
        </w:rPr>
        <w:softHyphen/>
        <w:t>ров, курсовую подготовку учителей, участие в конкурсах в рамках</w:t>
      </w:r>
      <w:r w:rsidR="00353507">
        <w:rPr>
          <w:rFonts w:ascii="Times New Roman" w:eastAsia="Arial Unicode MS" w:hAnsi="Times New Roman" w:cs="Times New Roman"/>
          <w:sz w:val="23"/>
          <w:szCs w:val="23"/>
        </w:rPr>
        <w:t xml:space="preserve"> ООО</w:t>
      </w:r>
      <w:r w:rsidRPr="00994535">
        <w:rPr>
          <w:rFonts w:ascii="Times New Roman" w:eastAsia="Arial Unicode MS" w:hAnsi="Times New Roman" w:cs="Times New Roman"/>
          <w:sz w:val="23"/>
          <w:szCs w:val="23"/>
        </w:rPr>
        <w:t>, систему мето</w:t>
      </w:r>
      <w:r w:rsidRPr="00994535">
        <w:rPr>
          <w:rFonts w:ascii="Times New Roman" w:eastAsia="Arial Unicode MS" w:hAnsi="Times New Roman" w:cs="Times New Roman"/>
          <w:sz w:val="23"/>
          <w:szCs w:val="23"/>
        </w:rPr>
        <w:softHyphen/>
        <w:t>дической работы</w:t>
      </w:r>
      <w:r w:rsidR="00353507">
        <w:rPr>
          <w:rFonts w:ascii="Times New Roman" w:eastAsia="Arial Unicode MS" w:hAnsi="Times New Roman" w:cs="Times New Roman"/>
          <w:sz w:val="23"/>
          <w:szCs w:val="23"/>
        </w:rPr>
        <w:t xml:space="preserve">. </w:t>
      </w:r>
    </w:p>
    <w:p w:rsidR="00994535" w:rsidRPr="00994535" w:rsidRDefault="00353507" w:rsidP="00994535">
      <w:pPr>
        <w:spacing w:after="0" w:line="274" w:lineRule="exact"/>
        <w:ind w:left="20" w:right="20" w:firstLine="720"/>
        <w:jc w:val="both"/>
        <w:rPr>
          <w:rFonts w:ascii="Times New Roman" w:eastAsia="Arial Unicode MS" w:hAnsi="Times New Roman" w:cs="Times New Roman"/>
          <w:sz w:val="23"/>
          <w:szCs w:val="23"/>
        </w:rPr>
      </w:pPr>
      <w:r>
        <w:rPr>
          <w:rFonts w:ascii="Times New Roman" w:eastAsia="Arial Unicode MS" w:hAnsi="Times New Roman" w:cs="Times New Roman"/>
          <w:sz w:val="23"/>
          <w:szCs w:val="23"/>
        </w:rPr>
        <w:t>Колледж укомплектован</w:t>
      </w:r>
      <w:r w:rsidR="00994535" w:rsidRPr="00994535">
        <w:rPr>
          <w:rFonts w:ascii="Times New Roman" w:eastAsia="Arial Unicode MS" w:hAnsi="Times New Roman" w:cs="Times New Roman"/>
          <w:sz w:val="23"/>
          <w:szCs w:val="23"/>
        </w:rPr>
        <w:t xml:space="preserve">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994535" w:rsidRPr="00994535" w:rsidRDefault="00994535" w:rsidP="00994535">
      <w:pPr>
        <w:spacing w:after="0" w:line="274" w:lineRule="exact"/>
        <w:ind w:left="20" w:firstLine="72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Требования к кадровым условиям включают:</w:t>
      </w:r>
    </w:p>
    <w:p w:rsidR="00994535" w:rsidRPr="00994535" w:rsidRDefault="00994535" w:rsidP="00522CD2">
      <w:pPr>
        <w:numPr>
          <w:ilvl w:val="0"/>
          <w:numId w:val="125"/>
        </w:numPr>
        <w:tabs>
          <w:tab w:val="left" w:pos="1004"/>
        </w:tabs>
        <w:spacing w:after="0" w:line="274" w:lineRule="exact"/>
        <w:ind w:left="20" w:right="20" w:firstLine="72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укомплектованность образовательной организации педагогическими, руководя</w:t>
      </w:r>
      <w:r w:rsidRPr="00994535">
        <w:rPr>
          <w:rFonts w:ascii="Times New Roman" w:eastAsia="Arial Unicode MS" w:hAnsi="Times New Roman" w:cs="Times New Roman"/>
          <w:sz w:val="23"/>
          <w:szCs w:val="23"/>
        </w:rPr>
        <w:softHyphen/>
        <w:t>щими и иными работниками;</w:t>
      </w:r>
    </w:p>
    <w:p w:rsidR="00994535" w:rsidRPr="00994535" w:rsidRDefault="00994535" w:rsidP="00522CD2">
      <w:pPr>
        <w:numPr>
          <w:ilvl w:val="0"/>
          <w:numId w:val="125"/>
        </w:numPr>
        <w:tabs>
          <w:tab w:val="left" w:pos="1004"/>
        </w:tabs>
        <w:spacing w:after="0" w:line="274" w:lineRule="exact"/>
        <w:ind w:left="20" w:right="20" w:firstLine="72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уровень квалификации педагогических и иных работников образовательной ор</w:t>
      </w:r>
      <w:r w:rsidRPr="00994535">
        <w:rPr>
          <w:rFonts w:ascii="Times New Roman" w:eastAsia="Arial Unicode MS" w:hAnsi="Times New Roman" w:cs="Times New Roman"/>
          <w:sz w:val="23"/>
          <w:szCs w:val="23"/>
        </w:rPr>
        <w:softHyphen/>
        <w:t>ганизации;</w:t>
      </w:r>
    </w:p>
    <w:p w:rsidR="00994535" w:rsidRPr="00994535" w:rsidRDefault="00994535" w:rsidP="00522CD2">
      <w:pPr>
        <w:numPr>
          <w:ilvl w:val="0"/>
          <w:numId w:val="125"/>
        </w:numPr>
        <w:tabs>
          <w:tab w:val="left" w:pos="1023"/>
        </w:tabs>
        <w:spacing w:after="0" w:line="274" w:lineRule="exact"/>
        <w:ind w:left="20" w:right="20" w:firstLine="72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непрерывность профессионального развития педагогических работников обра</w:t>
      </w:r>
      <w:r w:rsidRPr="00994535">
        <w:rPr>
          <w:rFonts w:ascii="Times New Roman" w:eastAsia="Arial Unicode MS" w:hAnsi="Times New Roman" w:cs="Times New Roman"/>
          <w:sz w:val="23"/>
          <w:szCs w:val="23"/>
        </w:rPr>
        <w:softHyphen/>
        <w:t>зовательной организации, реализующей образовательную программу основного общего образования.</w:t>
      </w:r>
    </w:p>
    <w:p w:rsidR="00994535" w:rsidRPr="00994535" w:rsidRDefault="00994535" w:rsidP="00994535">
      <w:pPr>
        <w:spacing w:after="0" w:line="274" w:lineRule="exact"/>
        <w:ind w:left="20" w:right="20" w:firstLine="72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Основой для разработки должностных инструкций, содержащих конкретный пере</w:t>
      </w:r>
      <w:r w:rsidRPr="00994535">
        <w:rPr>
          <w:rFonts w:ascii="Times New Roman" w:eastAsia="Arial Unicode MS" w:hAnsi="Times New Roman" w:cs="Times New Roman"/>
          <w:sz w:val="23"/>
          <w:szCs w:val="23"/>
        </w:rPr>
        <w:softHyphen/>
        <w:t>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w:t>
      </w:r>
      <w:r w:rsidRPr="00994535">
        <w:rPr>
          <w:rFonts w:ascii="Times New Roman" w:eastAsia="Arial Unicode MS" w:hAnsi="Times New Roman" w:cs="Times New Roman"/>
          <w:sz w:val="23"/>
          <w:szCs w:val="23"/>
        </w:rPr>
        <w:softHyphen/>
        <w:t>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994535" w:rsidRPr="00994535" w:rsidRDefault="00994535" w:rsidP="00994535">
      <w:pPr>
        <w:spacing w:after="0" w:line="274" w:lineRule="exact"/>
        <w:ind w:left="20" w:right="20" w:firstLine="72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В основу должностных обязанностей положены представленные в профессиональ</w:t>
      </w:r>
      <w:r w:rsidRPr="00994535">
        <w:rPr>
          <w:rFonts w:ascii="Times New Roman" w:eastAsia="Arial Unicode MS" w:hAnsi="Times New Roman" w:cs="Times New Roman"/>
          <w:sz w:val="23"/>
          <w:szCs w:val="23"/>
        </w:rPr>
        <w:softHyphen/>
        <w:t>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w:t>
      </w:r>
      <w:r w:rsidRPr="00994535">
        <w:rPr>
          <w:rFonts w:ascii="Times New Roman" w:eastAsia="Arial Unicode MS" w:hAnsi="Times New Roman" w:cs="Times New Roman"/>
          <w:sz w:val="23"/>
          <w:szCs w:val="23"/>
        </w:rPr>
        <w:softHyphen/>
        <w:t>щенные трудовые функции, которые могут быть поручены работнику, занимающему дан</w:t>
      </w:r>
      <w:r w:rsidRPr="00994535">
        <w:rPr>
          <w:rFonts w:ascii="Times New Roman" w:eastAsia="Arial Unicode MS" w:hAnsi="Times New Roman" w:cs="Times New Roman"/>
          <w:sz w:val="23"/>
          <w:szCs w:val="23"/>
        </w:rPr>
        <w:softHyphen/>
        <w:t>ную должность.</w:t>
      </w:r>
    </w:p>
    <w:p w:rsidR="00994535" w:rsidRPr="00994535" w:rsidRDefault="00994535" w:rsidP="00994535">
      <w:pPr>
        <w:spacing w:after="0" w:line="274" w:lineRule="exact"/>
        <w:ind w:left="20" w:right="20" w:firstLine="72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w:t>
      </w:r>
      <w:r w:rsidRPr="00994535">
        <w:rPr>
          <w:rFonts w:ascii="Times New Roman" w:eastAsia="Arial Unicode MS" w:hAnsi="Times New Roman" w:cs="Times New Roman"/>
          <w:sz w:val="23"/>
          <w:szCs w:val="23"/>
        </w:rPr>
        <w:softHyphen/>
        <w:t>ния их соответствия занимаемым должностям на основе оценки их профессиональной де</w:t>
      </w:r>
      <w:r w:rsidRPr="00994535">
        <w:rPr>
          <w:rFonts w:ascii="Times New Roman" w:eastAsia="Arial Unicode MS" w:hAnsi="Times New Roman" w:cs="Times New Roman"/>
          <w:sz w:val="23"/>
          <w:szCs w:val="23"/>
        </w:rPr>
        <w:softHyphen/>
        <w:t>ятельности, с учетом желания педагогических работников в целях установления квалифи</w:t>
      </w:r>
      <w:r w:rsidRPr="00994535">
        <w:rPr>
          <w:rFonts w:ascii="Times New Roman" w:eastAsia="Arial Unicode MS" w:hAnsi="Times New Roman" w:cs="Times New Roman"/>
          <w:sz w:val="23"/>
          <w:szCs w:val="23"/>
        </w:rPr>
        <w:softHyphen/>
        <w:t>кационной категории.</w:t>
      </w:r>
    </w:p>
    <w:p w:rsidR="00994535" w:rsidRPr="00994535" w:rsidRDefault="00994535" w:rsidP="00994535">
      <w:pPr>
        <w:spacing w:after="0" w:line="274" w:lineRule="exact"/>
        <w:ind w:left="20" w:right="20" w:firstLine="72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Проведение аттестации педагогических работников в целях подтверждения их со</w:t>
      </w:r>
      <w:r w:rsidRPr="00994535">
        <w:rPr>
          <w:rFonts w:ascii="Times New Roman" w:eastAsia="Arial Unicode MS" w:hAnsi="Times New Roman" w:cs="Times New Roman"/>
          <w:sz w:val="23"/>
          <w:szCs w:val="23"/>
        </w:rPr>
        <w:softHyphen/>
        <w:t>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w:t>
      </w:r>
      <w:r w:rsidRPr="00994535">
        <w:rPr>
          <w:rFonts w:ascii="Times New Roman" w:eastAsia="Arial Unicode MS" w:hAnsi="Times New Roman" w:cs="Times New Roman"/>
          <w:sz w:val="23"/>
          <w:szCs w:val="23"/>
        </w:rPr>
        <w:softHyphen/>
        <w:t>но формируемыми образовательными организациями.</w:t>
      </w:r>
    </w:p>
    <w:p w:rsidR="00994535" w:rsidRPr="00994535" w:rsidRDefault="00994535" w:rsidP="00994535">
      <w:pPr>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Проведение аттестации в целях установления квалификационной категории педа</w:t>
      </w:r>
      <w:r w:rsidRPr="00994535">
        <w:rPr>
          <w:rFonts w:ascii="Times New Roman" w:eastAsia="Arial Unicode MS" w:hAnsi="Times New Roman" w:cs="Times New Roman"/>
          <w:sz w:val="23"/>
          <w:szCs w:val="23"/>
        </w:rPr>
        <w:softHyphen/>
        <w:t>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w:t>
      </w:r>
      <w:r w:rsidRPr="00994535">
        <w:rPr>
          <w:rFonts w:ascii="Times New Roman" w:eastAsia="Arial Unicode MS" w:hAnsi="Times New Roman" w:cs="Times New Roman"/>
          <w:sz w:val="23"/>
          <w:szCs w:val="23"/>
        </w:rPr>
        <w:softHyphen/>
        <w:t>тельных организаций, находящихся в ведении субъекта Российской Федерации, муници</w:t>
      </w:r>
      <w:r w:rsidRPr="00994535">
        <w:rPr>
          <w:rFonts w:ascii="Times New Roman" w:eastAsia="Arial Unicode MS" w:hAnsi="Times New Roman" w:cs="Times New Roman"/>
          <w:sz w:val="23"/>
          <w:szCs w:val="23"/>
        </w:rPr>
        <w:softHyphen/>
        <w:t>пальных и частных организаций, осуществляется аттестационными комиссиями, форми</w:t>
      </w:r>
      <w:r w:rsidRPr="00994535">
        <w:rPr>
          <w:rFonts w:ascii="Times New Roman" w:eastAsia="Arial Unicode MS" w:hAnsi="Times New Roman" w:cs="Times New Roman"/>
          <w:sz w:val="23"/>
          <w:szCs w:val="23"/>
        </w:rPr>
        <w:softHyphen/>
        <w:t>руемыми уполномоченными органами государственной власти субъектов Российской Фе</w:t>
      </w:r>
      <w:r w:rsidRPr="00994535">
        <w:rPr>
          <w:rFonts w:ascii="Times New Roman" w:eastAsia="Arial Unicode MS" w:hAnsi="Times New Roman" w:cs="Times New Roman"/>
          <w:sz w:val="23"/>
          <w:szCs w:val="23"/>
        </w:rPr>
        <w:softHyphen/>
        <w:t>дерации.</w:t>
      </w:r>
    </w:p>
    <w:p w:rsidR="00994535" w:rsidRPr="00994535" w:rsidRDefault="00994535" w:rsidP="00994535">
      <w:pPr>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Порядок проведения аттестации педагогических работников устанавливается феде</w:t>
      </w:r>
      <w:r w:rsidRPr="00994535">
        <w:rPr>
          <w:rFonts w:ascii="Times New Roman" w:eastAsia="Arial Unicode MS" w:hAnsi="Times New Roman" w:cs="Times New Roman"/>
          <w:sz w:val="23"/>
          <w:szCs w:val="23"/>
        </w:rPr>
        <w:softHyphen/>
        <w:t>ральным органом исполнительной власти, осуществляющим функции по выработке госу</w:t>
      </w:r>
      <w:r w:rsidRPr="00994535">
        <w:rPr>
          <w:rFonts w:ascii="Times New Roman" w:eastAsia="Arial Unicode MS" w:hAnsi="Times New Roman" w:cs="Times New Roman"/>
          <w:sz w:val="23"/>
          <w:szCs w:val="23"/>
        </w:rPr>
        <w:softHyphen/>
        <w:t>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994535" w:rsidRDefault="00353507" w:rsidP="00994535">
      <w:pPr>
        <w:spacing w:after="0" w:line="274" w:lineRule="exact"/>
        <w:ind w:left="20" w:right="20" w:firstLine="700"/>
        <w:jc w:val="both"/>
        <w:rPr>
          <w:rFonts w:ascii="Times New Roman" w:eastAsia="Arial Unicode MS" w:hAnsi="Times New Roman" w:cs="Times New Roman"/>
          <w:sz w:val="23"/>
          <w:szCs w:val="23"/>
        </w:rPr>
      </w:pPr>
      <w:r>
        <w:rPr>
          <w:rFonts w:ascii="Times New Roman" w:eastAsia="Arial Unicode MS" w:hAnsi="Times New Roman" w:cs="Times New Roman"/>
          <w:sz w:val="23"/>
          <w:szCs w:val="23"/>
        </w:rPr>
        <w:t>Колледж укомплектован</w:t>
      </w:r>
      <w:r w:rsidR="00994535" w:rsidRPr="00994535">
        <w:rPr>
          <w:rFonts w:ascii="Times New Roman" w:eastAsia="Arial Unicode MS" w:hAnsi="Times New Roman" w:cs="Times New Roman"/>
          <w:sz w:val="23"/>
          <w:szCs w:val="23"/>
        </w:rPr>
        <w:t xml:space="preserve"> вспомогательным персоналом. Описание кадровых условий образовательной организации может быть реализовано в виде таблицы. В ней це</w:t>
      </w:r>
      <w:r w:rsidR="00994535" w:rsidRPr="00994535">
        <w:rPr>
          <w:rFonts w:ascii="Times New Roman" w:eastAsia="Arial Unicode MS" w:hAnsi="Times New Roman" w:cs="Times New Roman"/>
          <w:sz w:val="23"/>
          <w:szCs w:val="23"/>
        </w:rPr>
        <w:softHyphen/>
        <w:t>лесообразно соотнести должностные обязанности и уровень квалификации специалистов в соответствии с профессиональным стандартом "Педагог (педагогическая деятельность в сфере дошкольного, начального общего, основного общего, среднего общего образования) (воспитатель, учитель)", с имеющимся кадровым потенциалом образовательной организа</w:t>
      </w:r>
      <w:r w:rsidR="00994535" w:rsidRPr="00994535">
        <w:rPr>
          <w:rFonts w:ascii="Times New Roman" w:eastAsia="Arial Unicode MS" w:hAnsi="Times New Roman" w:cs="Times New Roman"/>
          <w:sz w:val="23"/>
          <w:szCs w:val="23"/>
        </w:rPr>
        <w:softHyphen/>
        <w:t xml:space="preserve">ции. Это позволит </w:t>
      </w:r>
      <w:r w:rsidR="00994535" w:rsidRPr="00994535">
        <w:rPr>
          <w:rFonts w:ascii="Times New Roman" w:eastAsia="Arial Unicode MS" w:hAnsi="Times New Roman" w:cs="Times New Roman"/>
          <w:sz w:val="23"/>
          <w:szCs w:val="23"/>
        </w:rPr>
        <w:lastRenderedPageBreak/>
        <w:t>определить состояние кадрового потенциала и наметить пути необхо</w:t>
      </w:r>
      <w:r w:rsidR="00994535" w:rsidRPr="00994535">
        <w:rPr>
          <w:rFonts w:ascii="Times New Roman" w:eastAsia="Arial Unicode MS" w:hAnsi="Times New Roman" w:cs="Times New Roman"/>
          <w:sz w:val="23"/>
          <w:szCs w:val="23"/>
        </w:rPr>
        <w:softHyphen/>
        <w:t>димой работы по его дальнейшему изменению.</w:t>
      </w:r>
    </w:p>
    <w:p w:rsidR="000B3003" w:rsidRDefault="000B3003" w:rsidP="000B3003">
      <w:pPr>
        <w:suppressAutoHyphens/>
        <w:spacing w:after="100" w:line="240" w:lineRule="auto"/>
        <w:ind w:firstLine="426"/>
        <w:jc w:val="both"/>
        <w:rPr>
          <w:rFonts w:ascii="Times New Roman" w:eastAsia="Times New Roman" w:hAnsi="Times New Roman" w:cs="Times New Roman"/>
          <w:sz w:val="24"/>
          <w:szCs w:val="24"/>
          <w:lang w:eastAsia="zh-CN"/>
        </w:rPr>
      </w:pPr>
      <w:r w:rsidRPr="00A77AB4">
        <w:rPr>
          <w:rFonts w:ascii="Times New Roman" w:eastAsia="Times New Roman" w:hAnsi="Times New Roman" w:cs="Times New Roman"/>
          <w:sz w:val="24"/>
          <w:szCs w:val="24"/>
          <w:lang w:eastAsia="zh-CN"/>
        </w:rPr>
        <w:t xml:space="preserve">Кадровое обеспечение на уровне </w:t>
      </w:r>
      <w:r>
        <w:rPr>
          <w:rFonts w:ascii="Times New Roman" w:eastAsia="Times New Roman" w:hAnsi="Times New Roman" w:cs="Times New Roman"/>
          <w:sz w:val="24"/>
          <w:szCs w:val="24"/>
          <w:lang w:eastAsia="zh-CN"/>
        </w:rPr>
        <w:t xml:space="preserve">основного </w:t>
      </w:r>
      <w:r w:rsidRPr="00A77AB4">
        <w:rPr>
          <w:rFonts w:ascii="Times New Roman" w:eastAsia="Times New Roman" w:hAnsi="Times New Roman" w:cs="Times New Roman"/>
          <w:sz w:val="24"/>
          <w:szCs w:val="24"/>
          <w:lang w:eastAsia="zh-CN"/>
        </w:rPr>
        <w:t xml:space="preserve">общего образования в полной мере соответствует региональным требованиям в части укомплектованности штатными единицами педагогических работников.  Колледж  на 100% укомплектован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На сегодняшний день количество педагогов на уровне </w:t>
      </w:r>
      <w:r>
        <w:rPr>
          <w:rFonts w:ascii="Times New Roman" w:eastAsia="Times New Roman" w:hAnsi="Times New Roman" w:cs="Times New Roman"/>
          <w:sz w:val="24"/>
          <w:szCs w:val="24"/>
          <w:lang w:eastAsia="zh-CN"/>
        </w:rPr>
        <w:t xml:space="preserve">основного </w:t>
      </w:r>
      <w:r w:rsidRPr="00A77AB4">
        <w:rPr>
          <w:rFonts w:ascii="Times New Roman" w:eastAsia="Times New Roman" w:hAnsi="Times New Roman" w:cs="Times New Roman"/>
          <w:sz w:val="24"/>
          <w:szCs w:val="24"/>
          <w:lang w:eastAsia="zh-CN"/>
        </w:rPr>
        <w:t>о</w:t>
      </w:r>
      <w:r>
        <w:rPr>
          <w:rFonts w:ascii="Times New Roman" w:eastAsia="Times New Roman" w:hAnsi="Times New Roman" w:cs="Times New Roman"/>
          <w:sz w:val="24"/>
          <w:szCs w:val="24"/>
          <w:lang w:eastAsia="zh-CN"/>
        </w:rPr>
        <w:t>бщего образования составляет  15</w:t>
      </w:r>
      <w:r w:rsidRPr="00A77AB4">
        <w:rPr>
          <w:rFonts w:ascii="Times New Roman" w:eastAsia="Times New Roman" w:hAnsi="Times New Roman" w:cs="Times New Roman"/>
          <w:sz w:val="24"/>
          <w:szCs w:val="24"/>
          <w:lang w:eastAsia="zh-CN"/>
        </w:rPr>
        <w:t xml:space="preserve"> человек.  Из </w:t>
      </w:r>
      <w:r>
        <w:rPr>
          <w:rFonts w:ascii="Times New Roman" w:eastAsia="Times New Roman" w:hAnsi="Times New Roman" w:cs="Times New Roman"/>
          <w:sz w:val="24"/>
          <w:szCs w:val="24"/>
          <w:lang w:eastAsia="zh-CN"/>
        </w:rPr>
        <w:t>них: высшее образование имеют 14  педагогов (94</w:t>
      </w:r>
      <w:r w:rsidRPr="00A77AB4">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1 – среднее профессиональное образование (6%); </w:t>
      </w:r>
      <w:r w:rsidRPr="00A77AB4">
        <w:rPr>
          <w:rFonts w:ascii="Times New Roman" w:eastAsia="Times New Roman" w:hAnsi="Times New Roman" w:cs="Times New Roman"/>
          <w:sz w:val="24"/>
          <w:szCs w:val="24"/>
          <w:lang w:eastAsia="zh-CN"/>
        </w:rPr>
        <w:t xml:space="preserve">по уровню квалификационных категорий - </w:t>
      </w:r>
      <w:r>
        <w:rPr>
          <w:rFonts w:ascii="Times New Roman" w:eastAsia="Times New Roman" w:hAnsi="Times New Roman" w:cs="Times New Roman"/>
          <w:sz w:val="24"/>
          <w:szCs w:val="24"/>
          <w:lang w:eastAsia="zh-CN"/>
        </w:rPr>
        <w:t>72%. Среди них – 6 обладателей высшей и 5</w:t>
      </w:r>
      <w:r w:rsidRPr="00A77AB4">
        <w:rPr>
          <w:rFonts w:ascii="Times New Roman" w:eastAsia="Times New Roman" w:hAnsi="Times New Roman" w:cs="Times New Roman"/>
          <w:sz w:val="24"/>
          <w:szCs w:val="24"/>
          <w:lang w:eastAsia="zh-CN"/>
        </w:rPr>
        <w:t xml:space="preserve"> - первой квалификационных категорий, 2 педагога  – отличник и почётный работники общего образования РФ; 1 учитель награжден грамотой  Губернатора Ханты-Мансийского автономного округа-Югры. В части повышения квалиф</w:t>
      </w:r>
      <w:r w:rsidR="00E6274A">
        <w:rPr>
          <w:rFonts w:ascii="Times New Roman" w:eastAsia="Times New Roman" w:hAnsi="Times New Roman" w:cs="Times New Roman"/>
          <w:sz w:val="24"/>
          <w:szCs w:val="24"/>
          <w:lang w:eastAsia="zh-CN"/>
        </w:rPr>
        <w:t xml:space="preserve">икации 100% педагогов на уровне </w:t>
      </w:r>
      <w:r w:rsidRPr="00A77AB4">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 xml:space="preserve">основного </w:t>
      </w:r>
      <w:r w:rsidRPr="00A77AB4">
        <w:rPr>
          <w:rFonts w:ascii="Times New Roman" w:eastAsia="Times New Roman" w:hAnsi="Times New Roman" w:cs="Times New Roman"/>
          <w:sz w:val="24"/>
          <w:szCs w:val="24"/>
          <w:lang w:eastAsia="zh-CN"/>
        </w:rPr>
        <w:t xml:space="preserve">общего образования прошли курсовую подготовку (предметные, ИКТ, ФГОС), что соответствует аккредитационным требованиям. Основу коллектива педагогов уровня </w:t>
      </w:r>
      <w:r>
        <w:rPr>
          <w:rFonts w:ascii="Times New Roman" w:eastAsia="Times New Roman" w:hAnsi="Times New Roman" w:cs="Times New Roman"/>
          <w:sz w:val="24"/>
          <w:szCs w:val="24"/>
          <w:lang w:eastAsia="zh-CN"/>
        </w:rPr>
        <w:t xml:space="preserve">основного </w:t>
      </w:r>
      <w:r w:rsidRPr="00A77AB4">
        <w:rPr>
          <w:rFonts w:ascii="Times New Roman" w:eastAsia="Times New Roman" w:hAnsi="Times New Roman" w:cs="Times New Roman"/>
          <w:sz w:val="24"/>
          <w:szCs w:val="24"/>
          <w:lang w:eastAsia="zh-CN"/>
        </w:rPr>
        <w:t xml:space="preserve">общего образования составляют опытные, квалифицированные, с творческим потенциалом учителя. Образовательное учреждение укомплектовано вспомогательным персоналом, а также </w:t>
      </w:r>
      <w:r>
        <w:rPr>
          <w:rFonts w:ascii="Times New Roman" w:eastAsia="Times New Roman" w:hAnsi="Times New Roman" w:cs="Times New Roman"/>
          <w:sz w:val="24"/>
          <w:szCs w:val="24"/>
          <w:lang w:eastAsia="zh-CN"/>
        </w:rPr>
        <w:t xml:space="preserve">иными </w:t>
      </w:r>
      <w:r w:rsidRPr="00A77AB4">
        <w:rPr>
          <w:rFonts w:ascii="Times New Roman" w:eastAsia="Times New Roman" w:hAnsi="Times New Roman" w:cs="Times New Roman"/>
          <w:sz w:val="24"/>
          <w:szCs w:val="24"/>
          <w:lang w:eastAsia="zh-CN"/>
        </w:rPr>
        <w:t>сотрудниками: работниками пищеблока, медицинскими работника</w:t>
      </w:r>
      <w:r>
        <w:rPr>
          <w:rFonts w:ascii="Times New Roman" w:eastAsia="Times New Roman" w:hAnsi="Times New Roman" w:cs="Times New Roman"/>
          <w:sz w:val="24"/>
          <w:szCs w:val="24"/>
          <w:lang w:eastAsia="zh-CN"/>
        </w:rPr>
        <w:t xml:space="preserve">ми.  </w:t>
      </w:r>
      <w:r w:rsidR="00E6274A">
        <w:rPr>
          <w:rFonts w:ascii="Times New Roman" w:eastAsia="Times New Roman" w:hAnsi="Times New Roman" w:cs="Times New Roman"/>
          <w:sz w:val="24"/>
          <w:szCs w:val="24"/>
          <w:lang w:eastAsia="zh-CN"/>
        </w:rPr>
        <w:t xml:space="preserve">Все педагоги, работающие на 2-ом уровне </w:t>
      </w:r>
      <w:r>
        <w:rPr>
          <w:rFonts w:ascii="Times New Roman" w:eastAsia="Times New Roman" w:hAnsi="Times New Roman" w:cs="Times New Roman"/>
          <w:sz w:val="24"/>
          <w:szCs w:val="24"/>
          <w:lang w:eastAsia="zh-CN"/>
        </w:rPr>
        <w:t xml:space="preserve"> образования</w:t>
      </w:r>
      <w:r w:rsidRPr="00A77AB4">
        <w:rPr>
          <w:rFonts w:ascii="Times New Roman" w:eastAsia="Times New Roman" w:hAnsi="Times New Roman" w:cs="Times New Roman"/>
          <w:sz w:val="24"/>
          <w:szCs w:val="24"/>
          <w:lang w:eastAsia="zh-CN"/>
        </w:rPr>
        <w:t xml:space="preserve">, в течение периода, предшествующего аккредитации, прошли курсовую подготовку в объеме не менее 72 ч. Ожидаемый результат повышения квалификации – профессиональная готовность работников образования к реализации </w:t>
      </w:r>
      <w:r w:rsidR="00E6274A">
        <w:rPr>
          <w:rFonts w:ascii="Times New Roman" w:eastAsia="Times New Roman" w:hAnsi="Times New Roman" w:cs="Times New Roman"/>
          <w:sz w:val="24"/>
          <w:szCs w:val="24"/>
          <w:lang w:eastAsia="zh-CN"/>
        </w:rPr>
        <w:t xml:space="preserve">следующем уровне </w:t>
      </w:r>
      <w:r>
        <w:rPr>
          <w:rFonts w:ascii="Times New Roman" w:eastAsia="Times New Roman" w:hAnsi="Times New Roman" w:cs="Times New Roman"/>
          <w:sz w:val="24"/>
          <w:szCs w:val="24"/>
          <w:lang w:eastAsia="zh-CN"/>
        </w:rPr>
        <w:t xml:space="preserve"> образования </w:t>
      </w:r>
      <w:r w:rsidRPr="00A77AB4">
        <w:rPr>
          <w:rFonts w:ascii="Times New Roman" w:eastAsia="Times New Roman" w:hAnsi="Times New Roman" w:cs="Times New Roman"/>
          <w:sz w:val="24"/>
          <w:szCs w:val="24"/>
          <w:lang w:eastAsia="zh-CN"/>
        </w:rPr>
        <w:t>ФГОС СОО: обеспечение оптимального вхождения работников образования в систему ценностей современного образования;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овладение учебно-методическими и информационно-методическими ресурсами, необходимыми для успешного решения задач ФГОС. Одним из условий готовности образовательн</w:t>
      </w:r>
      <w:r>
        <w:rPr>
          <w:rFonts w:ascii="Times New Roman" w:eastAsia="Times New Roman" w:hAnsi="Times New Roman" w:cs="Times New Roman"/>
          <w:sz w:val="24"/>
          <w:szCs w:val="24"/>
          <w:lang w:eastAsia="zh-CN"/>
        </w:rPr>
        <w:t>ого учреждения к введению ФГОС основного</w:t>
      </w:r>
      <w:r w:rsidRPr="00A77AB4">
        <w:rPr>
          <w:rFonts w:ascii="Times New Roman" w:eastAsia="Times New Roman" w:hAnsi="Times New Roman" w:cs="Times New Roman"/>
          <w:sz w:val="24"/>
          <w:szCs w:val="24"/>
          <w:lang w:eastAsia="zh-CN"/>
        </w:rPr>
        <w:t xml:space="preserve">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Коллектив  стабилен.</w:t>
      </w:r>
    </w:p>
    <w:p w:rsidR="00994535" w:rsidRPr="006F4551" w:rsidRDefault="00994535" w:rsidP="006F4551">
      <w:pPr>
        <w:autoSpaceDE w:val="0"/>
        <w:autoSpaceDN w:val="0"/>
        <w:adjustRightInd w:val="0"/>
        <w:spacing w:after="0"/>
        <w:jc w:val="both"/>
        <w:rPr>
          <w:rFonts w:ascii="Times New Roman" w:eastAsia="Calibri" w:hAnsi="Times New Roman" w:cs="Times New Roman"/>
          <w:sz w:val="24"/>
          <w:szCs w:val="24"/>
          <w:lang w:eastAsia="en-US"/>
        </w:rPr>
      </w:pPr>
    </w:p>
    <w:tbl>
      <w:tblPr>
        <w:tblW w:w="10236"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1"/>
        <w:gridCol w:w="4395"/>
      </w:tblGrid>
      <w:tr w:rsidR="006F4551" w:rsidRPr="006F4551" w:rsidTr="006F4551">
        <w:tc>
          <w:tcPr>
            <w:tcW w:w="5841" w:type="dxa"/>
          </w:tcPr>
          <w:p w:rsidR="006F4551" w:rsidRPr="00095F91" w:rsidRDefault="006F4551" w:rsidP="006F4551">
            <w:pPr>
              <w:spacing w:after="0"/>
              <w:ind w:left="157"/>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Всего педагогических работников</w:t>
            </w:r>
          </w:p>
        </w:tc>
        <w:tc>
          <w:tcPr>
            <w:tcW w:w="4395" w:type="dxa"/>
          </w:tcPr>
          <w:p w:rsidR="006F4551" w:rsidRPr="00095F91" w:rsidRDefault="006F4551" w:rsidP="006F4551">
            <w:pPr>
              <w:spacing w:after="0"/>
              <w:jc w:val="both"/>
              <w:rPr>
                <w:rFonts w:ascii="Times New Roman" w:eastAsia="Calibri" w:hAnsi="Times New Roman" w:cs="Times New Roman"/>
                <w:sz w:val="24"/>
                <w:szCs w:val="24"/>
                <w:lang w:eastAsia="en-US"/>
              </w:rPr>
            </w:pPr>
          </w:p>
        </w:tc>
      </w:tr>
      <w:tr w:rsidR="006F4551" w:rsidRPr="008E399E" w:rsidTr="006F4551">
        <w:tc>
          <w:tcPr>
            <w:tcW w:w="5841" w:type="dxa"/>
          </w:tcPr>
          <w:p w:rsidR="006F4551" w:rsidRPr="00095F91" w:rsidRDefault="006F4551" w:rsidP="006F4551">
            <w:pPr>
              <w:spacing w:after="0"/>
              <w:ind w:left="157"/>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в том числе учителей</w:t>
            </w:r>
            <w:r w:rsidR="00EB3288">
              <w:rPr>
                <w:rFonts w:ascii="Times New Roman" w:eastAsia="Calibri" w:hAnsi="Times New Roman" w:cs="Times New Roman"/>
                <w:sz w:val="24"/>
                <w:szCs w:val="24"/>
                <w:lang w:eastAsia="en-US"/>
              </w:rPr>
              <w:t>, преподавателей</w:t>
            </w:r>
          </w:p>
        </w:tc>
        <w:tc>
          <w:tcPr>
            <w:tcW w:w="4395" w:type="dxa"/>
          </w:tcPr>
          <w:p w:rsidR="006F4551" w:rsidRPr="00095F91" w:rsidRDefault="00095F91" w:rsidP="006F4551">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33</w:t>
            </w:r>
          </w:p>
        </w:tc>
      </w:tr>
      <w:tr w:rsidR="006F4551" w:rsidRPr="008E399E" w:rsidTr="006F4551">
        <w:tc>
          <w:tcPr>
            <w:tcW w:w="5841"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Образовательный уровень педагогических работников:</w:t>
            </w:r>
          </w:p>
        </w:tc>
        <w:tc>
          <w:tcPr>
            <w:tcW w:w="4395"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Образовательный уровень педагогических работников:</w:t>
            </w:r>
          </w:p>
        </w:tc>
      </w:tr>
      <w:tr w:rsidR="006F4551" w:rsidRPr="008E399E" w:rsidTr="006F4551">
        <w:tc>
          <w:tcPr>
            <w:tcW w:w="5841"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 высшее</w:t>
            </w:r>
          </w:p>
        </w:tc>
        <w:tc>
          <w:tcPr>
            <w:tcW w:w="4395" w:type="dxa"/>
          </w:tcPr>
          <w:p w:rsidR="006F4551" w:rsidRPr="00095F91" w:rsidRDefault="00EB3288" w:rsidP="006F4551">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32</w:t>
            </w:r>
          </w:p>
        </w:tc>
      </w:tr>
      <w:tr w:rsidR="006F4551" w:rsidRPr="008E399E" w:rsidTr="006F4551">
        <w:tc>
          <w:tcPr>
            <w:tcW w:w="5841"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 средне – специальное</w:t>
            </w:r>
          </w:p>
        </w:tc>
        <w:tc>
          <w:tcPr>
            <w:tcW w:w="4395" w:type="dxa"/>
          </w:tcPr>
          <w:p w:rsidR="006F4551" w:rsidRPr="00095F91" w:rsidRDefault="000B3003"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1</w:t>
            </w:r>
          </w:p>
        </w:tc>
      </w:tr>
      <w:tr w:rsidR="006F4551" w:rsidRPr="008E399E" w:rsidTr="006F4551">
        <w:tc>
          <w:tcPr>
            <w:tcW w:w="5841"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неполное высшее</w:t>
            </w:r>
          </w:p>
        </w:tc>
        <w:tc>
          <w:tcPr>
            <w:tcW w:w="4395"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w:t>
            </w:r>
          </w:p>
        </w:tc>
      </w:tr>
      <w:tr w:rsidR="006F4551" w:rsidRPr="008E399E" w:rsidTr="006F4551">
        <w:tc>
          <w:tcPr>
            <w:tcW w:w="5841"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студенты Вузов</w:t>
            </w:r>
          </w:p>
        </w:tc>
        <w:tc>
          <w:tcPr>
            <w:tcW w:w="4395"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w:t>
            </w:r>
          </w:p>
        </w:tc>
      </w:tr>
      <w:tr w:rsidR="006F4551" w:rsidRPr="008E399E" w:rsidTr="006F4551">
        <w:tc>
          <w:tcPr>
            <w:tcW w:w="5841"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среднее общее</w:t>
            </w:r>
          </w:p>
        </w:tc>
        <w:tc>
          <w:tcPr>
            <w:tcW w:w="4395"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w:t>
            </w:r>
          </w:p>
        </w:tc>
      </w:tr>
      <w:tr w:rsidR="006F4551" w:rsidRPr="008E399E" w:rsidTr="006F4551">
        <w:tc>
          <w:tcPr>
            <w:tcW w:w="5841"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Квалификация педагогов:</w:t>
            </w:r>
          </w:p>
        </w:tc>
        <w:tc>
          <w:tcPr>
            <w:tcW w:w="4395"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Квалификация педагогов:</w:t>
            </w:r>
          </w:p>
        </w:tc>
      </w:tr>
      <w:tr w:rsidR="006F4551" w:rsidRPr="008E399E" w:rsidTr="006F4551">
        <w:tc>
          <w:tcPr>
            <w:tcW w:w="5841"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высшая квалификационная категория</w:t>
            </w:r>
          </w:p>
        </w:tc>
        <w:tc>
          <w:tcPr>
            <w:tcW w:w="4395" w:type="dxa"/>
          </w:tcPr>
          <w:p w:rsidR="006F4551" w:rsidRPr="00095F91" w:rsidRDefault="00095F91" w:rsidP="006F4551">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14</w:t>
            </w:r>
          </w:p>
        </w:tc>
      </w:tr>
      <w:tr w:rsidR="006F4551" w:rsidRPr="008E399E" w:rsidTr="006F4551">
        <w:tc>
          <w:tcPr>
            <w:tcW w:w="5841"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первая квалификационная категория</w:t>
            </w:r>
          </w:p>
        </w:tc>
        <w:tc>
          <w:tcPr>
            <w:tcW w:w="4395" w:type="dxa"/>
          </w:tcPr>
          <w:p w:rsidR="006F4551" w:rsidRPr="00095F91" w:rsidRDefault="00095F91" w:rsidP="006F4551">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p>
        </w:tc>
      </w:tr>
      <w:tr w:rsidR="006F4551" w:rsidRPr="008E399E" w:rsidTr="006F4551">
        <w:tc>
          <w:tcPr>
            <w:tcW w:w="5841"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вторая квалификационная категория</w:t>
            </w:r>
          </w:p>
        </w:tc>
        <w:tc>
          <w:tcPr>
            <w:tcW w:w="4395"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w:t>
            </w:r>
          </w:p>
        </w:tc>
      </w:tr>
      <w:tr w:rsidR="006F4551" w:rsidRPr="008E399E" w:rsidTr="006F4551">
        <w:tc>
          <w:tcPr>
            <w:tcW w:w="5841"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Без категории ( соответствие занимаемой должности)</w:t>
            </w:r>
          </w:p>
        </w:tc>
        <w:tc>
          <w:tcPr>
            <w:tcW w:w="4395" w:type="dxa"/>
          </w:tcPr>
          <w:p w:rsidR="006F4551" w:rsidRPr="00095F91" w:rsidRDefault="00095F91" w:rsidP="006F4551">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r w:rsidR="00EB3288">
              <w:rPr>
                <w:rFonts w:ascii="Times New Roman" w:eastAsia="Calibri" w:hAnsi="Times New Roman" w:cs="Times New Roman"/>
                <w:sz w:val="24"/>
                <w:szCs w:val="24"/>
                <w:lang w:eastAsia="en-US"/>
              </w:rPr>
              <w:t>7</w:t>
            </w:r>
          </w:p>
        </w:tc>
      </w:tr>
      <w:tr w:rsidR="006F4551" w:rsidRPr="008E399E" w:rsidTr="006F4551">
        <w:tc>
          <w:tcPr>
            <w:tcW w:w="5841"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Стаж работы по специальности:</w:t>
            </w:r>
          </w:p>
        </w:tc>
        <w:tc>
          <w:tcPr>
            <w:tcW w:w="4395" w:type="dxa"/>
          </w:tcPr>
          <w:p w:rsidR="006F4551" w:rsidRPr="00095F91" w:rsidRDefault="006F4551" w:rsidP="006F4551">
            <w:pPr>
              <w:spacing w:after="0"/>
              <w:jc w:val="both"/>
              <w:rPr>
                <w:rFonts w:ascii="Times New Roman" w:eastAsia="Calibri" w:hAnsi="Times New Roman" w:cs="Times New Roman"/>
                <w:sz w:val="24"/>
                <w:szCs w:val="24"/>
                <w:lang w:eastAsia="en-US"/>
              </w:rPr>
            </w:pPr>
            <w:r w:rsidRPr="00095F91">
              <w:rPr>
                <w:rFonts w:ascii="Times New Roman" w:eastAsia="Calibri" w:hAnsi="Times New Roman" w:cs="Times New Roman"/>
                <w:sz w:val="24"/>
                <w:szCs w:val="24"/>
                <w:lang w:eastAsia="en-US"/>
              </w:rPr>
              <w:t>Стаж работы по специальности:</w:t>
            </w:r>
          </w:p>
        </w:tc>
      </w:tr>
      <w:tr w:rsidR="006F4551" w:rsidRPr="00EB3288" w:rsidTr="006F4551">
        <w:tc>
          <w:tcPr>
            <w:tcW w:w="5841" w:type="dxa"/>
          </w:tcPr>
          <w:p w:rsidR="006F4551" w:rsidRPr="00EB3288" w:rsidRDefault="006F4551" w:rsidP="006F4551">
            <w:pPr>
              <w:spacing w:after="0"/>
              <w:jc w:val="both"/>
              <w:rPr>
                <w:rFonts w:ascii="Times New Roman" w:eastAsia="Calibri" w:hAnsi="Times New Roman" w:cs="Times New Roman"/>
                <w:sz w:val="24"/>
                <w:szCs w:val="24"/>
                <w:lang w:eastAsia="en-US"/>
              </w:rPr>
            </w:pPr>
            <w:r w:rsidRPr="00EB3288">
              <w:rPr>
                <w:rFonts w:ascii="Times New Roman" w:eastAsia="Calibri" w:hAnsi="Times New Roman" w:cs="Times New Roman"/>
                <w:sz w:val="24"/>
                <w:szCs w:val="24"/>
                <w:lang w:eastAsia="en-US"/>
              </w:rPr>
              <w:lastRenderedPageBreak/>
              <w:t>до 3-х лет</w:t>
            </w:r>
          </w:p>
        </w:tc>
        <w:tc>
          <w:tcPr>
            <w:tcW w:w="4395" w:type="dxa"/>
          </w:tcPr>
          <w:p w:rsidR="006F4551" w:rsidRPr="00EB3288" w:rsidRDefault="00EB3288" w:rsidP="006F4551">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p>
        </w:tc>
      </w:tr>
      <w:tr w:rsidR="006F4551" w:rsidRPr="00EB3288" w:rsidTr="006F4551">
        <w:tc>
          <w:tcPr>
            <w:tcW w:w="5841" w:type="dxa"/>
          </w:tcPr>
          <w:p w:rsidR="006F4551" w:rsidRPr="00EB3288" w:rsidRDefault="006F4551" w:rsidP="006F4551">
            <w:pPr>
              <w:spacing w:after="0"/>
              <w:jc w:val="both"/>
              <w:rPr>
                <w:rFonts w:ascii="Times New Roman" w:eastAsia="Calibri" w:hAnsi="Times New Roman" w:cs="Times New Roman"/>
                <w:sz w:val="24"/>
                <w:szCs w:val="24"/>
                <w:lang w:eastAsia="en-US"/>
              </w:rPr>
            </w:pPr>
            <w:r w:rsidRPr="00EB3288">
              <w:rPr>
                <w:rFonts w:ascii="Times New Roman" w:eastAsia="Calibri" w:hAnsi="Times New Roman" w:cs="Times New Roman"/>
                <w:sz w:val="24"/>
                <w:szCs w:val="24"/>
                <w:lang w:eastAsia="en-US"/>
              </w:rPr>
              <w:t>до 5-ти лет</w:t>
            </w:r>
          </w:p>
        </w:tc>
        <w:tc>
          <w:tcPr>
            <w:tcW w:w="4395" w:type="dxa"/>
          </w:tcPr>
          <w:p w:rsidR="006F4551" w:rsidRPr="00EB3288" w:rsidRDefault="00EB3288" w:rsidP="006F4551">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r>
      <w:tr w:rsidR="006F4551" w:rsidRPr="00EB3288" w:rsidTr="006F4551">
        <w:tc>
          <w:tcPr>
            <w:tcW w:w="5841" w:type="dxa"/>
          </w:tcPr>
          <w:p w:rsidR="006F4551" w:rsidRPr="00EB3288" w:rsidRDefault="006F4551" w:rsidP="006F4551">
            <w:pPr>
              <w:spacing w:after="0"/>
              <w:jc w:val="both"/>
              <w:rPr>
                <w:rFonts w:ascii="Times New Roman" w:eastAsia="Calibri" w:hAnsi="Times New Roman" w:cs="Times New Roman"/>
                <w:sz w:val="24"/>
                <w:szCs w:val="24"/>
                <w:lang w:eastAsia="en-US"/>
              </w:rPr>
            </w:pPr>
            <w:r w:rsidRPr="00EB3288">
              <w:rPr>
                <w:rFonts w:ascii="Times New Roman" w:eastAsia="Calibri" w:hAnsi="Times New Roman" w:cs="Times New Roman"/>
                <w:sz w:val="24"/>
                <w:szCs w:val="24"/>
                <w:lang w:eastAsia="en-US"/>
              </w:rPr>
              <w:t>5-10 лет</w:t>
            </w:r>
          </w:p>
        </w:tc>
        <w:tc>
          <w:tcPr>
            <w:tcW w:w="4395" w:type="dxa"/>
          </w:tcPr>
          <w:p w:rsidR="006F4551" w:rsidRPr="00EB3288" w:rsidRDefault="00EB3288" w:rsidP="006F4551">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8</w:t>
            </w:r>
          </w:p>
        </w:tc>
      </w:tr>
      <w:tr w:rsidR="006F4551" w:rsidRPr="00EB3288" w:rsidTr="006F4551">
        <w:tc>
          <w:tcPr>
            <w:tcW w:w="5841" w:type="dxa"/>
          </w:tcPr>
          <w:p w:rsidR="006F4551" w:rsidRPr="00EB3288" w:rsidRDefault="006F4551" w:rsidP="006F4551">
            <w:pPr>
              <w:spacing w:after="0"/>
              <w:jc w:val="both"/>
              <w:rPr>
                <w:rFonts w:ascii="Times New Roman" w:eastAsia="Calibri" w:hAnsi="Times New Roman" w:cs="Times New Roman"/>
                <w:sz w:val="24"/>
                <w:szCs w:val="24"/>
                <w:lang w:eastAsia="en-US"/>
              </w:rPr>
            </w:pPr>
            <w:r w:rsidRPr="00EB3288">
              <w:rPr>
                <w:rFonts w:ascii="Times New Roman" w:eastAsia="Calibri" w:hAnsi="Times New Roman" w:cs="Times New Roman"/>
                <w:sz w:val="24"/>
                <w:szCs w:val="24"/>
                <w:lang w:eastAsia="en-US"/>
              </w:rPr>
              <w:t>10-15 лет</w:t>
            </w:r>
          </w:p>
        </w:tc>
        <w:tc>
          <w:tcPr>
            <w:tcW w:w="4395" w:type="dxa"/>
          </w:tcPr>
          <w:p w:rsidR="006F4551" w:rsidRPr="00EB3288" w:rsidRDefault="00EB3288" w:rsidP="006F4551">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r>
    </w:tbl>
    <w:tbl>
      <w:tblPr>
        <w:tblpPr w:leftFromText="180" w:rightFromText="180" w:vertAnchor="text" w:horzAnchor="margin" w:tblpY="3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395"/>
      </w:tblGrid>
      <w:tr w:rsidR="006F4551" w:rsidRPr="00EB3288" w:rsidTr="00EB3288">
        <w:tc>
          <w:tcPr>
            <w:tcW w:w="5778" w:type="dxa"/>
            <w:tcBorders>
              <w:top w:val="single" w:sz="4" w:space="0" w:color="auto"/>
              <w:left w:val="single" w:sz="4" w:space="0" w:color="auto"/>
              <w:bottom w:val="single" w:sz="4" w:space="0" w:color="auto"/>
              <w:right w:val="single" w:sz="4" w:space="0" w:color="auto"/>
            </w:tcBorders>
            <w:hideMark/>
          </w:tcPr>
          <w:p w:rsidR="006F4551" w:rsidRPr="00EB3288" w:rsidRDefault="006F4551" w:rsidP="00EB3288">
            <w:pPr>
              <w:spacing w:after="0"/>
              <w:jc w:val="both"/>
              <w:rPr>
                <w:rFonts w:ascii="Times New Roman" w:eastAsia="Calibri" w:hAnsi="Times New Roman" w:cs="Times New Roman"/>
                <w:sz w:val="24"/>
                <w:szCs w:val="24"/>
                <w:lang w:eastAsia="en-US"/>
              </w:rPr>
            </w:pPr>
            <w:r w:rsidRPr="00EB3288">
              <w:rPr>
                <w:rFonts w:ascii="Times New Roman" w:eastAsia="Calibri" w:hAnsi="Times New Roman" w:cs="Times New Roman"/>
                <w:sz w:val="24"/>
                <w:szCs w:val="24"/>
                <w:lang w:eastAsia="en-US"/>
              </w:rPr>
              <w:t>15-20 лет</w:t>
            </w:r>
          </w:p>
        </w:tc>
        <w:tc>
          <w:tcPr>
            <w:tcW w:w="4395" w:type="dxa"/>
            <w:tcBorders>
              <w:top w:val="single" w:sz="4" w:space="0" w:color="auto"/>
              <w:left w:val="single" w:sz="4" w:space="0" w:color="auto"/>
              <w:bottom w:val="single" w:sz="4" w:space="0" w:color="auto"/>
              <w:right w:val="single" w:sz="4" w:space="0" w:color="auto"/>
            </w:tcBorders>
            <w:hideMark/>
          </w:tcPr>
          <w:p w:rsidR="006F4551" w:rsidRPr="00EB3288" w:rsidRDefault="00EB3288" w:rsidP="00EB3288">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p>
        </w:tc>
      </w:tr>
      <w:tr w:rsidR="006F4551" w:rsidRPr="00EB3288" w:rsidTr="00EB3288">
        <w:tc>
          <w:tcPr>
            <w:tcW w:w="5778" w:type="dxa"/>
            <w:tcBorders>
              <w:top w:val="single" w:sz="4" w:space="0" w:color="auto"/>
              <w:left w:val="single" w:sz="4" w:space="0" w:color="auto"/>
              <w:bottom w:val="single" w:sz="4" w:space="0" w:color="auto"/>
              <w:right w:val="single" w:sz="4" w:space="0" w:color="auto"/>
            </w:tcBorders>
            <w:hideMark/>
          </w:tcPr>
          <w:p w:rsidR="006F4551" w:rsidRPr="00EB3288" w:rsidRDefault="006F4551" w:rsidP="00EB3288">
            <w:pPr>
              <w:spacing w:after="0"/>
              <w:jc w:val="both"/>
              <w:rPr>
                <w:rFonts w:ascii="Times New Roman" w:eastAsia="Calibri" w:hAnsi="Times New Roman" w:cs="Times New Roman"/>
                <w:sz w:val="24"/>
                <w:szCs w:val="24"/>
                <w:lang w:eastAsia="en-US"/>
              </w:rPr>
            </w:pPr>
            <w:r w:rsidRPr="00EB3288">
              <w:rPr>
                <w:rFonts w:ascii="Times New Roman" w:eastAsia="Calibri" w:hAnsi="Times New Roman" w:cs="Times New Roman"/>
                <w:sz w:val="24"/>
                <w:szCs w:val="24"/>
                <w:lang w:eastAsia="en-US"/>
              </w:rPr>
              <w:t>свыше 20 лет</w:t>
            </w:r>
          </w:p>
        </w:tc>
        <w:tc>
          <w:tcPr>
            <w:tcW w:w="4395" w:type="dxa"/>
            <w:tcBorders>
              <w:top w:val="single" w:sz="4" w:space="0" w:color="auto"/>
              <w:left w:val="single" w:sz="4" w:space="0" w:color="auto"/>
              <w:bottom w:val="single" w:sz="4" w:space="0" w:color="auto"/>
              <w:right w:val="single" w:sz="4" w:space="0" w:color="auto"/>
            </w:tcBorders>
            <w:hideMark/>
          </w:tcPr>
          <w:p w:rsidR="006F4551" w:rsidRPr="00EB3288" w:rsidRDefault="00EB3288" w:rsidP="00EB3288">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15</w:t>
            </w:r>
          </w:p>
        </w:tc>
      </w:tr>
      <w:tr w:rsidR="006F4551" w:rsidRPr="00EB3288" w:rsidTr="00EB3288">
        <w:tc>
          <w:tcPr>
            <w:tcW w:w="5778" w:type="dxa"/>
            <w:tcBorders>
              <w:top w:val="single" w:sz="4" w:space="0" w:color="auto"/>
              <w:left w:val="single" w:sz="4" w:space="0" w:color="auto"/>
              <w:bottom w:val="single" w:sz="4" w:space="0" w:color="auto"/>
              <w:right w:val="single" w:sz="4" w:space="0" w:color="auto"/>
            </w:tcBorders>
            <w:hideMark/>
          </w:tcPr>
          <w:p w:rsidR="006F4551" w:rsidRPr="00EB3288" w:rsidRDefault="006F4551" w:rsidP="00EB3288">
            <w:pPr>
              <w:spacing w:after="0"/>
              <w:jc w:val="both"/>
              <w:rPr>
                <w:rFonts w:ascii="Times New Roman" w:eastAsia="Calibri" w:hAnsi="Times New Roman" w:cs="Times New Roman"/>
                <w:sz w:val="24"/>
                <w:szCs w:val="24"/>
                <w:lang w:eastAsia="en-US"/>
              </w:rPr>
            </w:pPr>
            <w:r w:rsidRPr="00EB3288">
              <w:rPr>
                <w:rFonts w:ascii="Times New Roman" w:eastAsia="Calibri" w:hAnsi="Times New Roman" w:cs="Times New Roman"/>
                <w:sz w:val="24"/>
                <w:szCs w:val="24"/>
                <w:lang w:eastAsia="en-US"/>
              </w:rPr>
              <w:t>Отличник просвещения</w:t>
            </w:r>
          </w:p>
        </w:tc>
        <w:tc>
          <w:tcPr>
            <w:tcW w:w="4395" w:type="dxa"/>
            <w:tcBorders>
              <w:top w:val="single" w:sz="4" w:space="0" w:color="auto"/>
              <w:left w:val="single" w:sz="4" w:space="0" w:color="auto"/>
              <w:bottom w:val="single" w:sz="4" w:space="0" w:color="auto"/>
              <w:right w:val="single" w:sz="4" w:space="0" w:color="auto"/>
            </w:tcBorders>
            <w:hideMark/>
          </w:tcPr>
          <w:p w:rsidR="006F4551" w:rsidRPr="00EB3288" w:rsidRDefault="00EB3288" w:rsidP="00EB3288">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r>
      <w:tr w:rsidR="006F4551" w:rsidRPr="00EB3288" w:rsidTr="00EB3288">
        <w:tc>
          <w:tcPr>
            <w:tcW w:w="5778" w:type="dxa"/>
            <w:tcBorders>
              <w:top w:val="single" w:sz="4" w:space="0" w:color="auto"/>
              <w:left w:val="single" w:sz="4" w:space="0" w:color="auto"/>
              <w:bottom w:val="single" w:sz="4" w:space="0" w:color="auto"/>
              <w:right w:val="single" w:sz="4" w:space="0" w:color="auto"/>
            </w:tcBorders>
            <w:hideMark/>
          </w:tcPr>
          <w:p w:rsidR="006F4551" w:rsidRPr="00EB3288" w:rsidRDefault="006F4551" w:rsidP="00EB3288">
            <w:pPr>
              <w:spacing w:after="0"/>
              <w:jc w:val="both"/>
              <w:rPr>
                <w:rFonts w:ascii="Times New Roman" w:eastAsia="Calibri" w:hAnsi="Times New Roman" w:cs="Times New Roman"/>
                <w:sz w:val="24"/>
                <w:szCs w:val="24"/>
                <w:lang w:eastAsia="en-US"/>
              </w:rPr>
            </w:pPr>
            <w:r w:rsidRPr="00EB3288">
              <w:rPr>
                <w:rFonts w:ascii="Times New Roman" w:eastAsia="Calibri" w:hAnsi="Times New Roman" w:cs="Times New Roman"/>
                <w:sz w:val="24"/>
                <w:szCs w:val="24"/>
                <w:lang w:eastAsia="en-US"/>
              </w:rPr>
              <w:t>Почетный работник общего образования РФ</w:t>
            </w:r>
          </w:p>
        </w:tc>
        <w:tc>
          <w:tcPr>
            <w:tcW w:w="4395" w:type="dxa"/>
            <w:tcBorders>
              <w:top w:val="single" w:sz="4" w:space="0" w:color="auto"/>
              <w:left w:val="single" w:sz="4" w:space="0" w:color="auto"/>
              <w:bottom w:val="single" w:sz="4" w:space="0" w:color="auto"/>
              <w:right w:val="single" w:sz="4" w:space="0" w:color="auto"/>
            </w:tcBorders>
            <w:hideMark/>
          </w:tcPr>
          <w:p w:rsidR="006F4551" w:rsidRPr="00EB3288" w:rsidRDefault="00EB3288" w:rsidP="00EB3288">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3</w:t>
            </w:r>
          </w:p>
        </w:tc>
      </w:tr>
      <w:tr w:rsidR="006F4551" w:rsidRPr="006F4551" w:rsidTr="00EB3288">
        <w:tc>
          <w:tcPr>
            <w:tcW w:w="5778" w:type="dxa"/>
            <w:tcBorders>
              <w:top w:val="single" w:sz="4" w:space="0" w:color="auto"/>
              <w:left w:val="single" w:sz="4" w:space="0" w:color="auto"/>
              <w:bottom w:val="single" w:sz="4" w:space="0" w:color="auto"/>
              <w:right w:val="single" w:sz="4" w:space="0" w:color="auto"/>
            </w:tcBorders>
            <w:hideMark/>
          </w:tcPr>
          <w:p w:rsidR="006F4551" w:rsidRPr="00EB3288" w:rsidRDefault="006F4551" w:rsidP="00EB3288">
            <w:pPr>
              <w:spacing w:after="0"/>
              <w:jc w:val="both"/>
              <w:rPr>
                <w:rFonts w:ascii="Times New Roman" w:eastAsia="Calibri" w:hAnsi="Times New Roman" w:cs="Times New Roman"/>
                <w:sz w:val="24"/>
                <w:szCs w:val="24"/>
                <w:lang w:eastAsia="en-US"/>
              </w:rPr>
            </w:pPr>
            <w:r w:rsidRPr="00EB3288">
              <w:rPr>
                <w:rFonts w:ascii="Times New Roman" w:eastAsia="Calibri" w:hAnsi="Times New Roman" w:cs="Times New Roman"/>
                <w:sz w:val="24"/>
                <w:szCs w:val="24"/>
                <w:lang w:eastAsia="en-US"/>
              </w:rPr>
              <w:t xml:space="preserve">Заслуженный учитель </w:t>
            </w:r>
          </w:p>
        </w:tc>
        <w:tc>
          <w:tcPr>
            <w:tcW w:w="4395" w:type="dxa"/>
            <w:tcBorders>
              <w:top w:val="single" w:sz="4" w:space="0" w:color="auto"/>
              <w:left w:val="single" w:sz="4" w:space="0" w:color="auto"/>
              <w:bottom w:val="single" w:sz="4" w:space="0" w:color="auto"/>
              <w:right w:val="single" w:sz="4" w:space="0" w:color="auto"/>
            </w:tcBorders>
            <w:hideMark/>
          </w:tcPr>
          <w:p w:rsidR="006F4551" w:rsidRPr="006F4551" w:rsidRDefault="00EB3288" w:rsidP="00EB3288">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r>
      <w:tr w:rsidR="00EB3288" w:rsidRPr="006F4551" w:rsidTr="00EB3288">
        <w:tc>
          <w:tcPr>
            <w:tcW w:w="5778" w:type="dxa"/>
            <w:tcBorders>
              <w:top w:val="single" w:sz="4" w:space="0" w:color="auto"/>
              <w:left w:val="single" w:sz="4" w:space="0" w:color="auto"/>
              <w:bottom w:val="single" w:sz="4" w:space="0" w:color="auto"/>
              <w:right w:val="single" w:sz="4" w:space="0" w:color="auto"/>
            </w:tcBorders>
          </w:tcPr>
          <w:p w:rsidR="00EB3288" w:rsidRPr="00EB3288" w:rsidRDefault="00EB3288" w:rsidP="00EB3288">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Заслуженный работник образования ХМАО-Югры </w:t>
            </w:r>
          </w:p>
        </w:tc>
        <w:tc>
          <w:tcPr>
            <w:tcW w:w="4395" w:type="dxa"/>
            <w:tcBorders>
              <w:top w:val="single" w:sz="4" w:space="0" w:color="auto"/>
              <w:left w:val="single" w:sz="4" w:space="0" w:color="auto"/>
              <w:bottom w:val="single" w:sz="4" w:space="0" w:color="auto"/>
              <w:right w:val="single" w:sz="4" w:space="0" w:color="auto"/>
            </w:tcBorders>
          </w:tcPr>
          <w:p w:rsidR="00EB3288" w:rsidRDefault="00EB3288" w:rsidP="00EB3288">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r>
    </w:tbl>
    <w:p w:rsidR="006F4551" w:rsidRPr="006F4551" w:rsidRDefault="006F4551" w:rsidP="006F4551">
      <w:pPr>
        <w:autoSpaceDE w:val="0"/>
        <w:autoSpaceDN w:val="0"/>
        <w:adjustRightInd w:val="0"/>
        <w:spacing w:after="0"/>
        <w:jc w:val="both"/>
        <w:rPr>
          <w:rFonts w:ascii="Times New Roman" w:eastAsia="Calibri" w:hAnsi="Times New Roman" w:cs="Times New Roman"/>
          <w:sz w:val="24"/>
          <w:szCs w:val="24"/>
          <w:lang w:eastAsia="en-US"/>
        </w:rPr>
      </w:pPr>
    </w:p>
    <w:p w:rsidR="006F4551" w:rsidRPr="006F4551" w:rsidRDefault="006F4551" w:rsidP="006F4551">
      <w:pPr>
        <w:autoSpaceDE w:val="0"/>
        <w:autoSpaceDN w:val="0"/>
        <w:adjustRightInd w:val="0"/>
        <w:spacing w:after="0"/>
        <w:jc w:val="both"/>
        <w:rPr>
          <w:rFonts w:ascii="Times New Roman" w:eastAsia="Calibri" w:hAnsi="Times New Roman" w:cs="Times New Roman"/>
          <w:sz w:val="24"/>
          <w:szCs w:val="24"/>
          <w:lang w:eastAsia="en-US"/>
        </w:rPr>
      </w:pPr>
      <w:r w:rsidRPr="006F4551">
        <w:rPr>
          <w:rFonts w:ascii="Times New Roman" w:eastAsia="Calibri" w:hAnsi="Times New Roman" w:cs="Times New Roman"/>
          <w:sz w:val="24"/>
          <w:szCs w:val="24"/>
          <w:lang w:eastAsia="en-US"/>
        </w:rPr>
        <w:tab/>
        <w:t xml:space="preserve">Как видно из </w:t>
      </w:r>
      <w:r w:rsidR="00EB3288" w:rsidRPr="006F4551">
        <w:rPr>
          <w:rFonts w:ascii="Times New Roman" w:eastAsia="Calibri" w:hAnsi="Times New Roman" w:cs="Times New Roman"/>
          <w:sz w:val="24"/>
          <w:szCs w:val="24"/>
          <w:lang w:eastAsia="en-US"/>
        </w:rPr>
        <w:t>приведённых</w:t>
      </w:r>
      <w:r w:rsidRPr="006F4551">
        <w:rPr>
          <w:rFonts w:ascii="Times New Roman" w:eastAsia="Calibri" w:hAnsi="Times New Roman" w:cs="Times New Roman"/>
          <w:sz w:val="24"/>
          <w:szCs w:val="24"/>
          <w:lang w:eastAsia="en-US"/>
        </w:rPr>
        <w:t xml:space="preserve"> данных, основная часть учителей находятся на этапе профессиональной зрелости, имеют достаточный опыт работы и необходимый потенциал для самосовершенствования.</w:t>
      </w:r>
    </w:p>
    <w:p w:rsidR="006F4551" w:rsidRPr="006F4551" w:rsidRDefault="006F4551" w:rsidP="006F4551">
      <w:pPr>
        <w:autoSpaceDE w:val="0"/>
        <w:autoSpaceDN w:val="0"/>
        <w:adjustRightInd w:val="0"/>
        <w:spacing w:after="0"/>
        <w:jc w:val="both"/>
        <w:rPr>
          <w:rFonts w:ascii="Times New Roman" w:eastAsia="Calibri" w:hAnsi="Times New Roman" w:cs="Times New Roman"/>
          <w:sz w:val="24"/>
          <w:szCs w:val="24"/>
          <w:lang w:eastAsia="en-US"/>
        </w:rPr>
      </w:pPr>
      <w:r w:rsidRPr="006F4551">
        <w:rPr>
          <w:rFonts w:ascii="Times New Roman" w:eastAsia="Calibri" w:hAnsi="Times New Roman" w:cs="Times New Roman"/>
          <w:sz w:val="24"/>
          <w:szCs w:val="24"/>
          <w:lang w:eastAsia="en-US"/>
        </w:rPr>
        <w:t xml:space="preserve">  </w:t>
      </w:r>
      <w:r w:rsidRPr="006F4551">
        <w:rPr>
          <w:rFonts w:ascii="Times New Roman" w:eastAsia="Calibri" w:hAnsi="Times New Roman" w:cs="Times New Roman"/>
          <w:sz w:val="24"/>
          <w:szCs w:val="24"/>
          <w:lang w:eastAsia="en-US"/>
        </w:rPr>
        <w:tab/>
        <w:t>Реализуя учебные программы в соответствии с учебным плано</w:t>
      </w:r>
      <w:r w:rsidR="000B3003">
        <w:rPr>
          <w:rFonts w:ascii="Times New Roman" w:eastAsia="Calibri" w:hAnsi="Times New Roman" w:cs="Times New Roman"/>
          <w:sz w:val="24"/>
          <w:szCs w:val="24"/>
          <w:lang w:eastAsia="en-US"/>
        </w:rPr>
        <w:t>м, педагоги используют системно</w:t>
      </w:r>
      <w:r w:rsidRPr="006F4551">
        <w:rPr>
          <w:rFonts w:ascii="Times New Roman" w:eastAsia="Calibri" w:hAnsi="Times New Roman" w:cs="Times New Roman"/>
          <w:sz w:val="24"/>
          <w:szCs w:val="24"/>
          <w:lang w:eastAsia="en-US"/>
        </w:rPr>
        <w:t>-деятельностный подход в организации обучения, эффективно применяют современные образовательные технологии, позволяющие достигать положительных результатов, апробируют инновационные методики: технологию групповой и парной работы, ИКТ-технологию, технологию уровневой дифференциации, проектной деятельности, технологию критического мышления. Для решения учебных задач используют современные компьютерные средства обучения, применяют проблемные и поисковые методы.</w:t>
      </w:r>
    </w:p>
    <w:p w:rsidR="006F4551" w:rsidRPr="006F4551" w:rsidRDefault="006F4551" w:rsidP="006F4551">
      <w:pPr>
        <w:autoSpaceDE w:val="0"/>
        <w:spacing w:after="0"/>
        <w:jc w:val="center"/>
        <w:rPr>
          <w:rFonts w:ascii="Times New Roman" w:eastAsia="Calibri" w:hAnsi="Times New Roman" w:cs="Times New Roman"/>
          <w:b/>
          <w:iCs/>
          <w:sz w:val="24"/>
          <w:szCs w:val="24"/>
          <w:lang w:eastAsia="en-US"/>
        </w:rPr>
      </w:pPr>
      <w:r w:rsidRPr="006F4551">
        <w:rPr>
          <w:rFonts w:ascii="Times New Roman" w:eastAsia="Calibri" w:hAnsi="Times New Roman" w:cs="Times New Roman"/>
          <w:b/>
          <w:iCs/>
          <w:sz w:val="24"/>
          <w:szCs w:val="24"/>
          <w:lang w:eastAsia="en-US"/>
        </w:rPr>
        <w:t>Профессиональное развитие и повышение квалификации педагогических работников</w:t>
      </w:r>
    </w:p>
    <w:p w:rsidR="006F4551" w:rsidRPr="006F4551" w:rsidRDefault="006F4551" w:rsidP="006F4551">
      <w:pPr>
        <w:autoSpaceDE w:val="0"/>
        <w:autoSpaceDN w:val="0"/>
        <w:adjustRightInd w:val="0"/>
        <w:spacing w:after="0"/>
        <w:jc w:val="both"/>
        <w:rPr>
          <w:rFonts w:ascii="Times New Roman" w:eastAsia="Calibri" w:hAnsi="Times New Roman" w:cs="Times New Roman"/>
          <w:sz w:val="24"/>
          <w:szCs w:val="24"/>
          <w:lang w:eastAsia="en-US"/>
        </w:rPr>
      </w:pPr>
      <w:r w:rsidRPr="006F4551">
        <w:rPr>
          <w:rFonts w:ascii="Times New Roman" w:eastAsia="Calibri" w:hAnsi="Times New Roman" w:cs="Times New Roman"/>
          <w:sz w:val="24"/>
          <w:szCs w:val="24"/>
          <w:lang w:eastAsia="en-US"/>
        </w:rPr>
        <w:tab/>
        <w:t>Чтобы обладать необходимым уровнем педагогической и методологической культуры, учителя постоянно занимаются самообразованием, повышением профессионального уровня. 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Непрерывность профессионального раз</w:t>
      </w:r>
      <w:r w:rsidR="000B3003">
        <w:rPr>
          <w:rFonts w:ascii="Times New Roman" w:eastAsia="Calibri" w:hAnsi="Times New Roman" w:cs="Times New Roman"/>
          <w:sz w:val="24"/>
          <w:szCs w:val="24"/>
          <w:lang w:eastAsia="en-US"/>
        </w:rPr>
        <w:t>вития педагогических работников</w:t>
      </w:r>
      <w:r w:rsidRPr="006F4551">
        <w:rPr>
          <w:rFonts w:ascii="Times New Roman" w:eastAsia="Calibri" w:hAnsi="Times New Roman" w:cs="Times New Roman"/>
          <w:sz w:val="24"/>
          <w:szCs w:val="24"/>
          <w:lang w:eastAsia="en-US"/>
        </w:rPr>
        <w:t>, реализующей основную образовательную программу основного общего образования, должна обеспечиваться освоением ими дополнительных профессиональных образовательных программ в объеме не менее 72 часов и не реже одного раза в три года в образовательных организациях, имеющих лицензию на право ведения данного вида образовательной деятельности, а также программ стажировки на базе инновационных общеобразовательных учреждений, в том числе с использованием дистанционных образовательных технологий.</w:t>
      </w:r>
    </w:p>
    <w:p w:rsidR="006F4551" w:rsidRPr="006F4551" w:rsidRDefault="006F4551" w:rsidP="006F4551">
      <w:pPr>
        <w:autoSpaceDE w:val="0"/>
        <w:autoSpaceDN w:val="0"/>
        <w:adjustRightInd w:val="0"/>
        <w:spacing w:after="0"/>
        <w:jc w:val="both"/>
        <w:rPr>
          <w:rFonts w:ascii="Times New Roman" w:eastAsia="Calibri" w:hAnsi="Times New Roman" w:cs="Times New Roman"/>
          <w:b/>
          <w:sz w:val="24"/>
          <w:szCs w:val="24"/>
          <w:lang w:eastAsia="en-US"/>
        </w:rPr>
      </w:pPr>
      <w:r w:rsidRPr="006F4551">
        <w:rPr>
          <w:rFonts w:ascii="Times New Roman" w:eastAsia="Calibri" w:hAnsi="Times New Roman" w:cs="Times New Roman"/>
          <w:sz w:val="24"/>
          <w:szCs w:val="24"/>
          <w:lang w:eastAsia="en-US"/>
        </w:rPr>
        <w:tab/>
      </w:r>
      <w:r w:rsidRPr="000B3003">
        <w:rPr>
          <w:rFonts w:ascii="Times New Roman" w:eastAsia="Calibri" w:hAnsi="Times New Roman" w:cs="Times New Roman"/>
          <w:sz w:val="24"/>
          <w:szCs w:val="24"/>
          <w:lang w:eastAsia="en-US"/>
        </w:rPr>
        <w:t xml:space="preserve">В </w:t>
      </w:r>
      <w:r w:rsidR="000B3003" w:rsidRPr="000B3003">
        <w:rPr>
          <w:rFonts w:ascii="Times New Roman" w:eastAsia="Calibri" w:hAnsi="Times New Roman" w:cs="Times New Roman"/>
          <w:sz w:val="24"/>
          <w:szCs w:val="24"/>
          <w:lang w:eastAsia="en-US"/>
        </w:rPr>
        <w:t xml:space="preserve">колледже </w:t>
      </w:r>
      <w:r w:rsidRPr="000B3003">
        <w:rPr>
          <w:rFonts w:ascii="Times New Roman" w:eastAsia="Calibri" w:hAnsi="Times New Roman" w:cs="Times New Roman"/>
          <w:sz w:val="24"/>
          <w:szCs w:val="24"/>
          <w:lang w:eastAsia="en-US"/>
        </w:rPr>
        <w:t>реализуется план-график непрерывного повышения квалификации педагогических работников, а также график аттестации кадров</w:t>
      </w:r>
      <w:r w:rsidRPr="006F4551">
        <w:rPr>
          <w:rFonts w:ascii="Times New Roman" w:eastAsia="Calibri" w:hAnsi="Times New Roman" w:cs="Times New Roman"/>
          <w:sz w:val="24"/>
          <w:szCs w:val="24"/>
          <w:lang w:eastAsia="en-US"/>
        </w:rPr>
        <w:t xml:space="preserve"> на соответствие занимаемой должности и квалификационную категорию в соответствии с приказом Минобрнауки России от 07.04.2014 № 276 "Об утверждении Порядка проведения аттестации педагогических работников организаций, осуществляющих образовательную деятельность».</w:t>
      </w:r>
    </w:p>
    <w:p w:rsidR="006F4551" w:rsidRPr="006F4551" w:rsidRDefault="006F4551" w:rsidP="00EB3288">
      <w:pPr>
        <w:autoSpaceDE w:val="0"/>
        <w:spacing w:after="0"/>
        <w:jc w:val="both"/>
        <w:rPr>
          <w:rFonts w:ascii="Times New Roman" w:eastAsia="Calibri" w:hAnsi="Times New Roman" w:cs="Times New Roman"/>
          <w:i/>
          <w:iCs/>
          <w:sz w:val="24"/>
          <w:szCs w:val="24"/>
          <w:lang w:eastAsia="en-US"/>
        </w:rPr>
      </w:pPr>
      <w:r w:rsidRPr="006F4551">
        <w:rPr>
          <w:rFonts w:ascii="Times New Roman" w:eastAsia="Calibri" w:hAnsi="Times New Roman" w:cs="Times New Roman"/>
          <w:i/>
          <w:iCs/>
          <w:sz w:val="24"/>
          <w:szCs w:val="24"/>
          <w:lang w:eastAsia="en-US"/>
        </w:rPr>
        <w:lastRenderedPageBreak/>
        <w:tab/>
        <w:t>Ожидаемый результат повышения квалификации — профессиональная  готовность работников</w:t>
      </w:r>
      <w:r w:rsidRPr="006F4551">
        <w:rPr>
          <w:rFonts w:ascii="Times New Roman" w:eastAsia="Calibri" w:hAnsi="Times New Roman" w:cs="Times New Roman"/>
          <w:sz w:val="24"/>
          <w:szCs w:val="24"/>
          <w:lang w:eastAsia="en-US"/>
        </w:rPr>
        <w:t xml:space="preserve"> </w:t>
      </w:r>
      <w:r w:rsidR="00EB3288">
        <w:rPr>
          <w:rFonts w:ascii="Times New Roman" w:eastAsia="Calibri" w:hAnsi="Times New Roman" w:cs="Times New Roman"/>
          <w:sz w:val="24"/>
          <w:szCs w:val="24"/>
          <w:lang w:eastAsia="en-US"/>
        </w:rPr>
        <w:t xml:space="preserve">  АУ</w:t>
      </w:r>
      <w:r w:rsidR="000B3003">
        <w:rPr>
          <w:rFonts w:ascii="Times New Roman" w:eastAsia="Calibri" w:hAnsi="Times New Roman" w:cs="Times New Roman"/>
          <w:sz w:val="24"/>
          <w:szCs w:val="24"/>
          <w:lang w:eastAsia="en-US"/>
        </w:rPr>
        <w:t xml:space="preserve"> «Югорский колледж-интернат олимпийского резерва </w:t>
      </w:r>
      <w:r w:rsidRPr="006F4551">
        <w:rPr>
          <w:rFonts w:ascii="Times New Roman" w:eastAsia="Calibri" w:hAnsi="Times New Roman" w:cs="Times New Roman"/>
          <w:i/>
          <w:iCs/>
          <w:sz w:val="24"/>
          <w:szCs w:val="24"/>
          <w:lang w:eastAsia="en-US"/>
        </w:rPr>
        <w:t>к реализации ФГОС:</w:t>
      </w:r>
    </w:p>
    <w:p w:rsidR="006F4551" w:rsidRPr="006F4551" w:rsidRDefault="006F4551" w:rsidP="00EB3288">
      <w:pPr>
        <w:autoSpaceDE w:val="0"/>
        <w:spacing w:after="0"/>
        <w:jc w:val="both"/>
        <w:rPr>
          <w:rFonts w:ascii="Times New Roman" w:eastAsia="Calibri" w:hAnsi="Times New Roman" w:cs="Times New Roman"/>
          <w:iCs/>
          <w:sz w:val="24"/>
          <w:szCs w:val="24"/>
          <w:lang w:eastAsia="en-US"/>
        </w:rPr>
      </w:pPr>
      <w:r w:rsidRPr="006F4551">
        <w:rPr>
          <w:rFonts w:ascii="Times New Roman" w:eastAsia="Calibri" w:hAnsi="Times New Roman" w:cs="Times New Roman"/>
          <w:iCs/>
          <w:sz w:val="24"/>
          <w:szCs w:val="24"/>
          <w:lang w:eastAsia="en-US"/>
        </w:rPr>
        <w:t>• обеспечение оптимального вхождения работников в систему ценностей современного образования;</w:t>
      </w:r>
    </w:p>
    <w:p w:rsidR="006F4551" w:rsidRPr="006F4551" w:rsidRDefault="006F4551" w:rsidP="00EB3288">
      <w:pPr>
        <w:autoSpaceDE w:val="0"/>
        <w:spacing w:after="0"/>
        <w:jc w:val="both"/>
        <w:rPr>
          <w:rFonts w:ascii="Times New Roman" w:eastAsia="Calibri" w:hAnsi="Times New Roman" w:cs="Times New Roman"/>
          <w:iCs/>
          <w:sz w:val="24"/>
          <w:szCs w:val="24"/>
          <w:lang w:eastAsia="en-US"/>
        </w:rPr>
      </w:pPr>
      <w:r w:rsidRPr="006F4551">
        <w:rPr>
          <w:rFonts w:ascii="Times New Roman" w:eastAsia="Calibri" w:hAnsi="Times New Roman" w:cs="Times New Roman"/>
          <w:iCs/>
          <w:sz w:val="24"/>
          <w:szCs w:val="24"/>
          <w:lang w:eastAsia="en-US"/>
        </w:rPr>
        <w:t>• принятие идеологии ФГОС общего образования;</w:t>
      </w:r>
    </w:p>
    <w:p w:rsidR="006F4551" w:rsidRPr="006F4551" w:rsidRDefault="006F4551" w:rsidP="00EB3288">
      <w:pPr>
        <w:autoSpaceDE w:val="0"/>
        <w:spacing w:after="0"/>
        <w:jc w:val="both"/>
        <w:rPr>
          <w:rFonts w:ascii="Times New Roman" w:eastAsia="Calibri" w:hAnsi="Times New Roman" w:cs="Times New Roman"/>
          <w:iCs/>
          <w:sz w:val="24"/>
          <w:szCs w:val="24"/>
          <w:lang w:eastAsia="en-US"/>
        </w:rPr>
      </w:pPr>
      <w:r w:rsidRPr="006F4551">
        <w:rPr>
          <w:rFonts w:ascii="Times New Roman" w:eastAsia="Calibri" w:hAnsi="Times New Roman" w:cs="Times New Roman"/>
          <w:iCs/>
          <w:sz w:val="24"/>
          <w:szCs w:val="24"/>
          <w:lang w:eastAsia="en-US"/>
        </w:rP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F4551" w:rsidRPr="006F4551" w:rsidRDefault="006F4551" w:rsidP="00EB3288">
      <w:pPr>
        <w:autoSpaceDE w:val="0"/>
        <w:spacing w:after="0"/>
        <w:jc w:val="both"/>
        <w:rPr>
          <w:rFonts w:ascii="Times New Roman" w:eastAsia="Calibri" w:hAnsi="Times New Roman" w:cs="Times New Roman"/>
          <w:iCs/>
          <w:sz w:val="24"/>
          <w:szCs w:val="24"/>
          <w:lang w:eastAsia="en-US"/>
        </w:rPr>
      </w:pPr>
      <w:r w:rsidRPr="006F4551">
        <w:rPr>
          <w:rFonts w:ascii="Times New Roman" w:eastAsia="Calibri" w:hAnsi="Times New Roman" w:cs="Times New Roman"/>
          <w:iCs/>
          <w:sz w:val="24"/>
          <w:szCs w:val="24"/>
          <w:lang w:eastAsia="en-US"/>
        </w:rPr>
        <w:t>• овладение учебно-методическими и информационно-методическими ресурсами, необходимыми для успешного решения задач ФГОС.</w:t>
      </w:r>
    </w:p>
    <w:p w:rsidR="006F4551" w:rsidRPr="006F4551" w:rsidRDefault="00F7310D" w:rsidP="00EB3288">
      <w:pPr>
        <w:autoSpaceDE w:val="0"/>
        <w:autoSpaceDN w:val="0"/>
        <w:adjustRightInd w:val="0"/>
        <w:spacing w:after="0"/>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 xml:space="preserve">3.4.2. </w:t>
      </w:r>
      <w:r w:rsidR="006F4551" w:rsidRPr="006F4551">
        <w:rPr>
          <w:rFonts w:ascii="Times New Roman" w:eastAsia="Calibri" w:hAnsi="Times New Roman" w:cs="Times New Roman"/>
          <w:b/>
          <w:sz w:val="24"/>
          <w:szCs w:val="24"/>
          <w:lang w:eastAsia="en-US"/>
        </w:rPr>
        <w:t>Психолого-педагогические условия реализации основной образовательной программы основного общего образования</w:t>
      </w:r>
    </w:p>
    <w:p w:rsidR="006F4551" w:rsidRPr="006F4551" w:rsidRDefault="006F4551" w:rsidP="00EB3288">
      <w:pPr>
        <w:autoSpaceDE w:val="0"/>
        <w:autoSpaceDN w:val="0"/>
        <w:adjustRightInd w:val="0"/>
        <w:spacing w:after="0"/>
        <w:jc w:val="both"/>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ab/>
        <w:t xml:space="preserve">Психолого-педагогическими условиями реализации основной образовательной программы основного общего образования являются: </w:t>
      </w:r>
    </w:p>
    <w:p w:rsidR="006F4551" w:rsidRPr="006F4551" w:rsidRDefault="006F4551" w:rsidP="00522CD2">
      <w:pPr>
        <w:numPr>
          <w:ilvl w:val="0"/>
          <w:numId w:val="124"/>
        </w:numPr>
        <w:autoSpaceDE w:val="0"/>
        <w:autoSpaceDN w:val="0"/>
        <w:adjustRightInd w:val="0"/>
        <w:spacing w:after="85"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обеспечение преемственности содержания и форм организации </w:t>
      </w:r>
      <w:r w:rsidRPr="006F4551">
        <w:rPr>
          <w:rFonts w:ascii="Times New Roman" w:eastAsia="Calibri" w:hAnsi="Times New Roman" w:cs="Times New Roman"/>
          <w:kern w:val="3"/>
          <w:sz w:val="24"/>
          <w:szCs w:val="24"/>
          <w:lang w:eastAsia="zh-CN"/>
        </w:rPr>
        <w:t xml:space="preserve">образовательной деятельности </w:t>
      </w:r>
      <w:r w:rsidRPr="006F4551">
        <w:rPr>
          <w:rFonts w:ascii="Times New Roman" w:eastAsia="Calibri" w:hAnsi="Times New Roman" w:cs="Times New Roman"/>
          <w:color w:val="000000"/>
          <w:sz w:val="24"/>
          <w:szCs w:val="24"/>
        </w:rPr>
        <w:t xml:space="preserve">по отношению к начальному уровню общего образования с учѐтом специфики возрастного психофизического развития обучающихся; </w:t>
      </w:r>
    </w:p>
    <w:p w:rsidR="006F4551" w:rsidRPr="006F4551" w:rsidRDefault="006F4551" w:rsidP="00522CD2">
      <w:pPr>
        <w:numPr>
          <w:ilvl w:val="0"/>
          <w:numId w:val="124"/>
        </w:numPr>
        <w:autoSpaceDE w:val="0"/>
        <w:autoSpaceDN w:val="0"/>
        <w:adjustRightInd w:val="0"/>
        <w:spacing w:after="85"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 формирование и развитие психолого-педагогической компетентности участников образовательной деятельности; </w:t>
      </w:r>
    </w:p>
    <w:p w:rsidR="006F4551" w:rsidRPr="006F4551" w:rsidRDefault="006F4551" w:rsidP="00522CD2">
      <w:pPr>
        <w:numPr>
          <w:ilvl w:val="0"/>
          <w:numId w:val="124"/>
        </w:numPr>
        <w:autoSpaceDE w:val="0"/>
        <w:autoSpaceDN w:val="0"/>
        <w:adjustRightInd w:val="0"/>
        <w:spacing w:after="85"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обеспечение вариативности направлений и форм, а также диверсификации уровней психолого-педагогического сопровождения участников образовательной деятельности.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sz w:val="24"/>
          <w:szCs w:val="24"/>
          <w:lang w:eastAsia="en-US"/>
        </w:rPr>
        <w:tab/>
        <w:t xml:space="preserve">Образовательная деятельность в </w:t>
      </w:r>
      <w:r w:rsidR="00F7310D">
        <w:rPr>
          <w:rFonts w:ascii="Times New Roman" w:eastAsia="Calibri" w:hAnsi="Times New Roman" w:cs="Times New Roman"/>
          <w:sz w:val="24"/>
          <w:szCs w:val="24"/>
          <w:lang w:eastAsia="en-US"/>
        </w:rPr>
        <w:t xml:space="preserve">АУ "Югорский колледж-интернат олимпийского резерва" </w:t>
      </w:r>
      <w:r w:rsidRPr="006F4551">
        <w:rPr>
          <w:rFonts w:ascii="Times New Roman" w:eastAsia="Calibri" w:hAnsi="Times New Roman" w:cs="Times New Roman"/>
          <w:sz w:val="24"/>
          <w:szCs w:val="24"/>
          <w:lang w:eastAsia="en-US"/>
        </w:rPr>
        <w:t xml:space="preserve">имеет </w:t>
      </w:r>
      <w:r w:rsidRPr="006F4551">
        <w:rPr>
          <w:rFonts w:ascii="Times New Roman" w:eastAsia="Calibri" w:hAnsi="Times New Roman" w:cs="Times New Roman"/>
          <w:b/>
          <w:bCs/>
          <w:sz w:val="24"/>
          <w:szCs w:val="24"/>
          <w:lang w:eastAsia="en-US"/>
        </w:rPr>
        <w:t xml:space="preserve">социально-психологическое сопровождение. </w:t>
      </w:r>
      <w:r w:rsidR="00F7310D">
        <w:rPr>
          <w:rFonts w:ascii="Times New Roman" w:eastAsia="Calibri" w:hAnsi="Times New Roman" w:cs="Times New Roman"/>
          <w:sz w:val="24"/>
          <w:szCs w:val="24"/>
          <w:lang w:eastAsia="en-US"/>
        </w:rPr>
        <w:t>С обучающимися 6-9</w:t>
      </w:r>
      <w:r w:rsidRPr="006F4551">
        <w:rPr>
          <w:rFonts w:ascii="Times New Roman" w:eastAsia="Calibri" w:hAnsi="Times New Roman" w:cs="Times New Roman"/>
          <w:sz w:val="24"/>
          <w:szCs w:val="24"/>
          <w:lang w:eastAsia="en-US"/>
        </w:rPr>
        <w:t xml:space="preserve"> классов работает социальный педагог, педагог-психолог, </w:t>
      </w:r>
      <w:r w:rsidR="00F7310D">
        <w:rPr>
          <w:rFonts w:ascii="Times New Roman" w:eastAsia="Calibri" w:hAnsi="Times New Roman" w:cs="Times New Roman"/>
          <w:sz w:val="24"/>
          <w:szCs w:val="24"/>
          <w:lang w:eastAsia="en-US"/>
        </w:rPr>
        <w:t xml:space="preserve">спортивный психолог, медицинские работники, </w:t>
      </w:r>
      <w:r w:rsidRPr="006F4551">
        <w:rPr>
          <w:rFonts w:ascii="Times New Roman" w:eastAsia="Calibri" w:hAnsi="Times New Roman" w:cs="Times New Roman"/>
          <w:sz w:val="24"/>
          <w:szCs w:val="24"/>
          <w:lang w:eastAsia="en-US"/>
        </w:rPr>
        <w:t>которые осуществляют профессиональную деятельность, направленную на сохранение психического, соматического и социального благополучия обучающихся.</w:t>
      </w:r>
      <w:r w:rsidRPr="006F4551">
        <w:rPr>
          <w:rFonts w:ascii="Times New Roman" w:eastAsia="Calibri" w:hAnsi="Times New Roman" w:cs="Times New Roman"/>
          <w:b/>
          <w:bCs/>
          <w:sz w:val="24"/>
          <w:szCs w:val="24"/>
          <w:lang w:eastAsia="en-US"/>
        </w:rPr>
        <w:t xml:space="preserve"> </w:t>
      </w:r>
      <w:r w:rsidRPr="006F4551">
        <w:rPr>
          <w:rFonts w:ascii="Times New Roman" w:eastAsia="Calibri" w:hAnsi="Times New Roman" w:cs="Times New Roman"/>
          <w:sz w:val="24"/>
          <w:szCs w:val="24"/>
          <w:lang w:eastAsia="en-US"/>
        </w:rPr>
        <w:t>Функциональные обязанности социального педагога направлены на защиту и обеспечение социально – педагогической поддержки детям группы «риска» и семьям, находящимся в социально опасном положении.</w:t>
      </w:r>
      <w:r w:rsidRPr="006F4551">
        <w:rPr>
          <w:rFonts w:ascii="Times New Roman" w:eastAsia="Calibri" w:hAnsi="Times New Roman" w:cs="Times New Roman"/>
          <w:bCs/>
          <w:sz w:val="24"/>
          <w:szCs w:val="24"/>
          <w:lang w:eastAsia="en-US"/>
        </w:rPr>
        <w:tab/>
        <w:t xml:space="preserve">Психолого-педагогическое сопровождение в </w:t>
      </w:r>
      <w:r w:rsidR="00F7310D">
        <w:rPr>
          <w:rFonts w:ascii="Times New Roman" w:eastAsia="Calibri" w:hAnsi="Times New Roman" w:cs="Times New Roman"/>
          <w:bCs/>
          <w:sz w:val="24"/>
          <w:szCs w:val="24"/>
          <w:lang w:eastAsia="en-US"/>
        </w:rPr>
        <w:t xml:space="preserve">колледже </w:t>
      </w:r>
      <w:r w:rsidRPr="006F4551">
        <w:rPr>
          <w:rFonts w:ascii="Times New Roman" w:eastAsia="Calibri" w:hAnsi="Times New Roman" w:cs="Times New Roman"/>
          <w:bCs/>
          <w:sz w:val="24"/>
          <w:szCs w:val="24"/>
          <w:lang w:eastAsia="en-US"/>
        </w:rPr>
        <w:t>осуществляется на следующих уровнях: индивидуальное, групповое, на уровне класса, на уровне</w:t>
      </w:r>
      <w:r w:rsidR="00F7310D">
        <w:rPr>
          <w:rFonts w:ascii="Times New Roman" w:eastAsia="Calibri" w:hAnsi="Times New Roman" w:cs="Times New Roman"/>
          <w:bCs/>
          <w:sz w:val="24"/>
          <w:szCs w:val="24"/>
          <w:lang w:eastAsia="en-US"/>
        </w:rPr>
        <w:t xml:space="preserve"> тренировочной группы, на уровне </w:t>
      </w:r>
      <w:r w:rsidRPr="006F4551">
        <w:rPr>
          <w:rFonts w:ascii="Times New Roman" w:eastAsia="Calibri" w:hAnsi="Times New Roman" w:cs="Times New Roman"/>
          <w:bCs/>
          <w:sz w:val="24"/>
          <w:szCs w:val="24"/>
          <w:lang w:eastAsia="en-US"/>
        </w:rPr>
        <w:t xml:space="preserve"> образовательной организации.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ab/>
        <w:t xml:space="preserve">Основными формами психолого-педагогического сопровождения являются: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 xml:space="preserve">• диагностика, направленная на выявление особенностей статуса школьника. Она проводится на этапе знакомства с ребёнком, после зачисления его в </w:t>
      </w:r>
      <w:r w:rsidR="00F7310D">
        <w:rPr>
          <w:rFonts w:ascii="Times New Roman" w:eastAsia="Calibri" w:hAnsi="Times New Roman" w:cs="Times New Roman"/>
          <w:bCs/>
          <w:sz w:val="24"/>
          <w:szCs w:val="24"/>
          <w:lang w:eastAsia="en-US"/>
        </w:rPr>
        <w:t xml:space="preserve">колледж </w:t>
      </w:r>
      <w:r w:rsidRPr="006F4551">
        <w:rPr>
          <w:rFonts w:ascii="Times New Roman" w:eastAsia="Calibri" w:hAnsi="Times New Roman" w:cs="Times New Roman"/>
          <w:bCs/>
          <w:sz w:val="24"/>
          <w:szCs w:val="24"/>
          <w:lang w:eastAsia="en-US"/>
        </w:rPr>
        <w:t xml:space="preserve">и в конце каждого учебного года;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 консультирование педагогов и родителей</w:t>
      </w:r>
      <w:r w:rsidR="00F7310D">
        <w:rPr>
          <w:rFonts w:ascii="Times New Roman" w:eastAsia="Calibri" w:hAnsi="Times New Roman" w:cs="Times New Roman"/>
          <w:bCs/>
          <w:sz w:val="24"/>
          <w:szCs w:val="24"/>
          <w:lang w:eastAsia="en-US"/>
        </w:rPr>
        <w:t xml:space="preserve"> (законных представителей)</w:t>
      </w:r>
      <w:r w:rsidRPr="006F4551">
        <w:rPr>
          <w:rFonts w:ascii="Times New Roman" w:eastAsia="Calibri" w:hAnsi="Times New Roman" w:cs="Times New Roman"/>
          <w:bCs/>
          <w:sz w:val="24"/>
          <w:szCs w:val="24"/>
          <w:lang w:eastAsia="en-US"/>
        </w:rPr>
        <w:t xml:space="preserve">, которое осуществляется учителем и педагогом-психологом с учётом результатов диагностики, а также администрацией образовательной организации;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ab/>
        <w:t xml:space="preserve">Основными направлениями психолого-педагогического сопровождения являются: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 xml:space="preserve">• сохранение и укрепление психологического здоровья;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lastRenderedPageBreak/>
        <w:t xml:space="preserve">• мониторинг возможностей и способностей обучающихся; </w:t>
      </w:r>
    </w:p>
    <w:p w:rsidR="00F7310D" w:rsidRDefault="00F7310D" w:rsidP="006F4551">
      <w:pPr>
        <w:autoSpaceDE w:val="0"/>
        <w:autoSpaceDN w:val="0"/>
        <w:adjustRightInd w:val="0"/>
        <w:spacing w:after="0"/>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 психолого-педагогическое сопровождение  обучающихся  в период  учебно-тренировочного и спортивно-состязательного времени;</w:t>
      </w:r>
      <w:r w:rsidR="006F4551" w:rsidRPr="006F4551">
        <w:rPr>
          <w:rFonts w:ascii="Times New Roman" w:eastAsia="Calibri" w:hAnsi="Times New Roman" w:cs="Times New Roman"/>
          <w:bCs/>
          <w:sz w:val="24"/>
          <w:szCs w:val="24"/>
          <w:lang w:eastAsia="en-US"/>
        </w:rPr>
        <w:t xml:space="preserve">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 xml:space="preserve">• формирование у обучающихся ценности здоровья и безопасного образа жизни;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 xml:space="preserve">• развитие экологической культуры;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 xml:space="preserve">• выявление и поддержку детей с особыми образовательными потребностями;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 xml:space="preserve">• формирование коммуникативных навыков в разновозрастной среде и среде сверстников;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 xml:space="preserve">• поддержку детских объединений и ученического самоуправления;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 выявление и поддержку одарённых детей.</w:t>
      </w:r>
    </w:p>
    <w:p w:rsidR="006F4551" w:rsidRPr="006F4551" w:rsidRDefault="006F4551" w:rsidP="006F4551">
      <w:pPr>
        <w:autoSpaceDE w:val="0"/>
        <w:autoSpaceDN w:val="0"/>
        <w:adjustRightInd w:val="0"/>
        <w:spacing w:after="0"/>
        <w:jc w:val="both"/>
        <w:rPr>
          <w:rFonts w:ascii="Times New Roman" w:eastAsia="Calibri" w:hAnsi="Times New Roman" w:cs="Times New Roman"/>
          <w:b/>
          <w:bCs/>
          <w:sz w:val="24"/>
          <w:szCs w:val="24"/>
          <w:lang w:eastAsia="en-US"/>
        </w:rPr>
      </w:pPr>
      <w:r w:rsidRPr="006F4551">
        <w:rPr>
          <w:rFonts w:ascii="Times New Roman" w:eastAsia="Calibri" w:hAnsi="Times New Roman" w:cs="Times New Roman"/>
          <w:b/>
          <w:bCs/>
          <w:sz w:val="24"/>
          <w:szCs w:val="24"/>
          <w:lang w:eastAsia="en-US"/>
        </w:rPr>
        <w:tab/>
      </w:r>
      <w:r w:rsidRPr="006F4551">
        <w:rPr>
          <w:rFonts w:ascii="Times New Roman" w:eastAsia="Calibri" w:hAnsi="Times New Roman" w:cs="Times New Roman"/>
          <w:b/>
          <w:bCs/>
          <w:sz w:val="24"/>
          <w:szCs w:val="24"/>
          <w:lang w:eastAsia="en-US"/>
        </w:rPr>
        <w:tab/>
        <w:t xml:space="preserve">3.4.3. Финансово-экономические условия реализации основной образовательной программы  </w:t>
      </w:r>
    </w:p>
    <w:p w:rsidR="006F4551" w:rsidRP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ab/>
        <w:t xml:space="preserve">Финансово-экономические условия реализации основной образовательной программы основного общего образования </w:t>
      </w:r>
      <w:r w:rsidR="00F7310D">
        <w:rPr>
          <w:rFonts w:ascii="Times New Roman" w:eastAsia="Calibri" w:hAnsi="Times New Roman" w:cs="Times New Roman"/>
          <w:bCs/>
          <w:sz w:val="24"/>
          <w:szCs w:val="24"/>
          <w:lang w:eastAsia="en-US"/>
        </w:rPr>
        <w:t xml:space="preserve">АУ "Югорский колледж-интернат олимпийского резерва" </w:t>
      </w:r>
      <w:r w:rsidRPr="006F4551">
        <w:rPr>
          <w:rFonts w:ascii="Times New Roman" w:eastAsia="Calibri" w:hAnsi="Times New Roman" w:cs="Times New Roman"/>
          <w:bCs/>
          <w:sz w:val="24"/>
          <w:szCs w:val="24"/>
          <w:lang w:eastAsia="en-US"/>
        </w:rPr>
        <w:t xml:space="preserve">обеспечивают: </w:t>
      </w:r>
    </w:p>
    <w:p w:rsidR="006F4551" w:rsidRPr="006F4551" w:rsidRDefault="006F4551" w:rsidP="00522CD2">
      <w:pPr>
        <w:numPr>
          <w:ilvl w:val="0"/>
          <w:numId w:val="124"/>
        </w:num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 xml:space="preserve">государственные гарантии прав граждан на получение бесплатного общедоступного основного общего образования; </w:t>
      </w:r>
    </w:p>
    <w:p w:rsidR="006F4551" w:rsidRPr="006F4551" w:rsidRDefault="006F4551" w:rsidP="00522CD2">
      <w:pPr>
        <w:numPr>
          <w:ilvl w:val="0"/>
          <w:numId w:val="124"/>
        </w:num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 xml:space="preserve">возможность исполнения требований Стандарта; </w:t>
      </w:r>
    </w:p>
    <w:p w:rsidR="006F4551" w:rsidRPr="006F4551" w:rsidRDefault="006F4551" w:rsidP="00522CD2">
      <w:pPr>
        <w:numPr>
          <w:ilvl w:val="0"/>
          <w:numId w:val="124"/>
        </w:numPr>
        <w:autoSpaceDE w:val="0"/>
        <w:autoSpaceDN w:val="0"/>
        <w:adjustRightInd w:val="0"/>
        <w:spacing w:after="0" w:line="240" w:lineRule="auto"/>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 xml:space="preserve">реализацию обязательной части основной образовательной программы основного общего образования и части, формируемой участниками образовательных отношений, включая внеурочную деятельность; и отражают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 </w:t>
      </w:r>
    </w:p>
    <w:p w:rsidR="006F4551" w:rsidRDefault="006F4551" w:rsidP="006F4551">
      <w:pPr>
        <w:autoSpaceDE w:val="0"/>
        <w:autoSpaceDN w:val="0"/>
        <w:adjustRightInd w:val="0"/>
        <w:spacing w:after="0"/>
        <w:jc w:val="both"/>
        <w:rPr>
          <w:rFonts w:ascii="Times New Roman" w:eastAsia="Calibri" w:hAnsi="Times New Roman" w:cs="Times New Roman"/>
          <w:bCs/>
          <w:sz w:val="24"/>
          <w:szCs w:val="24"/>
          <w:lang w:eastAsia="en-US"/>
        </w:rPr>
      </w:pPr>
      <w:r w:rsidRPr="006F4551">
        <w:rPr>
          <w:rFonts w:ascii="Times New Roman" w:eastAsia="Calibri" w:hAnsi="Times New Roman" w:cs="Times New Roman"/>
          <w:bCs/>
          <w:sz w:val="24"/>
          <w:szCs w:val="24"/>
          <w:lang w:eastAsia="en-US"/>
        </w:rPr>
        <w:tab/>
        <w:t xml:space="preserve">Ежегодный объём финансирования мероприятий ООП ООО уточняется при формировании бюджета. 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Финансовое обеспечение реализации основной образовательной программы основного общего образования в </w:t>
      </w:r>
      <w:r w:rsidR="00F7310D">
        <w:rPr>
          <w:rFonts w:ascii="Times New Roman" w:eastAsia="Calibri" w:hAnsi="Times New Roman" w:cs="Times New Roman"/>
          <w:bCs/>
          <w:sz w:val="24"/>
          <w:szCs w:val="24"/>
          <w:lang w:eastAsia="en-US"/>
        </w:rPr>
        <w:t xml:space="preserve"> АУ "Югорский колледж-интернат олимпийского резерва" </w:t>
      </w:r>
      <w:r w:rsidRPr="006F4551">
        <w:rPr>
          <w:rFonts w:ascii="Times New Roman" w:eastAsia="Calibri" w:hAnsi="Times New Roman" w:cs="Times New Roman"/>
          <w:bCs/>
          <w:sz w:val="24"/>
          <w:szCs w:val="24"/>
          <w:lang w:eastAsia="en-US"/>
        </w:rPr>
        <w:t>осуществляется в объеме не ниже установленного норматива.</w:t>
      </w:r>
    </w:p>
    <w:p w:rsidR="00CA7DB8" w:rsidRPr="00994535" w:rsidRDefault="00CA7DB8" w:rsidP="00CA7DB8">
      <w:pPr>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Финансовое обеспечение реализации образовательной программы основного обще</w:t>
      </w:r>
      <w:r w:rsidRPr="00994535">
        <w:rPr>
          <w:rFonts w:ascii="Times New Roman" w:eastAsia="Arial Unicode MS" w:hAnsi="Times New Roman" w:cs="Times New Roman"/>
          <w:sz w:val="23"/>
          <w:szCs w:val="23"/>
        </w:rPr>
        <w:softHyphen/>
        <w:t xml:space="preserve">го образования </w:t>
      </w:r>
      <w:r>
        <w:rPr>
          <w:rFonts w:ascii="Times New Roman" w:eastAsia="Arial Unicode MS" w:hAnsi="Times New Roman" w:cs="Times New Roman"/>
          <w:sz w:val="23"/>
          <w:szCs w:val="23"/>
        </w:rPr>
        <w:t xml:space="preserve">АУ "Югорский колледж-интернат олимпийского резерва" </w:t>
      </w:r>
      <w:r w:rsidRPr="00994535">
        <w:rPr>
          <w:rFonts w:ascii="Times New Roman" w:eastAsia="Arial Unicode MS" w:hAnsi="Times New Roman" w:cs="Times New Roman"/>
          <w:sz w:val="23"/>
          <w:szCs w:val="23"/>
        </w:rPr>
        <w:t>опирается на исполнение рас</w:t>
      </w:r>
      <w:r w:rsidRPr="00994535">
        <w:rPr>
          <w:rFonts w:ascii="Times New Roman" w:eastAsia="Arial Unicode MS" w:hAnsi="Times New Roman" w:cs="Times New Roman"/>
          <w:sz w:val="23"/>
          <w:szCs w:val="23"/>
        </w:rPr>
        <w:softHyphen/>
        <w:t>ходных обязательств, обеспечивающих государственные гарантии прав на получение об</w:t>
      </w:r>
      <w:r w:rsidRPr="00994535">
        <w:rPr>
          <w:rFonts w:ascii="Times New Roman" w:eastAsia="Arial Unicode MS" w:hAnsi="Times New Roman" w:cs="Times New Roman"/>
          <w:sz w:val="23"/>
          <w:szCs w:val="23"/>
        </w:rPr>
        <w:softHyphen/>
        <w:t>щедоступного и бесплатного основного общего образования. Объем действующих рас</w:t>
      </w:r>
      <w:r w:rsidRPr="00994535">
        <w:rPr>
          <w:rFonts w:ascii="Times New Roman" w:eastAsia="Arial Unicode MS" w:hAnsi="Times New Roman" w:cs="Times New Roman"/>
          <w:sz w:val="23"/>
          <w:szCs w:val="23"/>
        </w:rPr>
        <w:softHyphen/>
        <w:t>ходных обязательств отражается в государственном задании образовательной организа</w:t>
      </w:r>
      <w:r w:rsidRPr="00994535">
        <w:rPr>
          <w:rFonts w:ascii="Times New Roman" w:eastAsia="Arial Unicode MS" w:hAnsi="Times New Roman" w:cs="Times New Roman"/>
          <w:sz w:val="23"/>
          <w:szCs w:val="23"/>
        </w:rPr>
        <w:softHyphen/>
        <w:t>ции.</w:t>
      </w:r>
    </w:p>
    <w:p w:rsidR="00CA7DB8" w:rsidRPr="00994535" w:rsidRDefault="00CA7DB8" w:rsidP="00CA7DB8">
      <w:pPr>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CA7DB8" w:rsidRPr="00994535" w:rsidRDefault="00CA7DB8" w:rsidP="00CA7DB8">
      <w:pPr>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Финансовое обеспечение реализации образовательной программы основного обще</w:t>
      </w:r>
      <w:r w:rsidRPr="00994535">
        <w:rPr>
          <w:rFonts w:ascii="Times New Roman" w:eastAsia="Arial Unicode MS" w:hAnsi="Times New Roman" w:cs="Times New Roman"/>
          <w:sz w:val="23"/>
          <w:szCs w:val="23"/>
        </w:rPr>
        <w:softHyphen/>
        <w:t>го образования бюджетного (автономного) учреждения осуществляется исходя из расход</w:t>
      </w:r>
      <w:r w:rsidRPr="00994535">
        <w:rPr>
          <w:rFonts w:ascii="Times New Roman" w:eastAsia="Arial Unicode MS" w:hAnsi="Times New Roman" w:cs="Times New Roman"/>
          <w:sz w:val="23"/>
          <w:szCs w:val="23"/>
        </w:rPr>
        <w:softHyphen/>
        <w:t xml:space="preserve">ных обязательств на основе государственного задания по оказанию государственных услуг, </w:t>
      </w:r>
      <w:r>
        <w:rPr>
          <w:rFonts w:ascii="Times New Roman" w:eastAsia="Arial Unicode MS" w:hAnsi="Times New Roman" w:cs="Times New Roman"/>
          <w:sz w:val="23"/>
          <w:szCs w:val="23"/>
        </w:rPr>
        <w:t xml:space="preserve">автономного </w:t>
      </w:r>
      <w:r w:rsidRPr="00994535">
        <w:rPr>
          <w:rFonts w:ascii="Times New Roman" w:eastAsia="Arial Unicode MS" w:hAnsi="Times New Roman" w:cs="Times New Roman"/>
          <w:sz w:val="23"/>
          <w:szCs w:val="23"/>
        </w:rPr>
        <w:t>учреждения - на основании бюджетной сметы.</w:t>
      </w:r>
    </w:p>
    <w:p w:rsidR="00CA7DB8" w:rsidRPr="00994535" w:rsidRDefault="00CA7DB8" w:rsidP="00CA7DB8">
      <w:pPr>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Обеспечение государственных гарантий реализации прав на получение общедо</w:t>
      </w:r>
      <w:r w:rsidRPr="00994535">
        <w:rPr>
          <w:rFonts w:ascii="Times New Roman" w:eastAsia="Arial Unicode MS" w:hAnsi="Times New Roman" w:cs="Times New Roman"/>
          <w:sz w:val="23"/>
          <w:szCs w:val="23"/>
        </w:rPr>
        <w:softHyphen/>
        <w:t>ступного и бесплатного основного общего образования в общеобразовательных организа</w:t>
      </w:r>
      <w:r w:rsidRPr="00994535">
        <w:rPr>
          <w:rFonts w:ascii="Times New Roman" w:eastAsia="Arial Unicode MS" w:hAnsi="Times New Roman" w:cs="Times New Roman"/>
          <w:sz w:val="23"/>
          <w:szCs w:val="23"/>
        </w:rPr>
        <w:softHyphen/>
        <w:t>циях осуществляется в соответствии с нормативами, определяемыми органами государ</w:t>
      </w:r>
      <w:r w:rsidRPr="00994535">
        <w:rPr>
          <w:rFonts w:ascii="Times New Roman" w:eastAsia="Arial Unicode MS" w:hAnsi="Times New Roman" w:cs="Times New Roman"/>
          <w:sz w:val="23"/>
          <w:szCs w:val="23"/>
        </w:rPr>
        <w:softHyphen/>
        <w:t>ственной власти субъектов Российской Федерации.</w:t>
      </w:r>
    </w:p>
    <w:p w:rsidR="00CA7DB8" w:rsidRPr="00994535" w:rsidRDefault="00CA7DB8" w:rsidP="00CA7DB8">
      <w:pPr>
        <w:spacing w:after="0" w:line="274" w:lineRule="exact"/>
        <w:ind w:lef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lastRenderedPageBreak/>
        <w:t>Норматив затрат на реализацию образовательной программы основного общего об</w:t>
      </w:r>
      <w:r w:rsidRPr="00994535">
        <w:rPr>
          <w:rFonts w:ascii="Times New Roman" w:eastAsia="Arial Unicode MS" w:hAnsi="Times New Roman" w:cs="Times New Roman"/>
          <w:sz w:val="23"/>
          <w:szCs w:val="23"/>
        </w:rPr>
        <w:softHyphen/>
        <w:t>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w:t>
      </w:r>
      <w:r w:rsidRPr="00994535">
        <w:rPr>
          <w:rFonts w:ascii="Times New Roman" w:eastAsia="Arial Unicode MS" w:hAnsi="Times New Roman" w:cs="Times New Roman"/>
          <w:sz w:val="23"/>
          <w:szCs w:val="23"/>
        </w:rPr>
        <w:softHyphen/>
        <w:t>граммы основного общего образования, включая:</w:t>
      </w:r>
    </w:p>
    <w:p w:rsidR="00CA7DB8" w:rsidRPr="00994535" w:rsidRDefault="00CA7DB8" w:rsidP="00522CD2">
      <w:pPr>
        <w:numPr>
          <w:ilvl w:val="0"/>
          <w:numId w:val="126"/>
        </w:numPr>
        <w:tabs>
          <w:tab w:val="left" w:pos="1009"/>
        </w:tabs>
        <w:spacing w:after="0" w:line="278" w:lineRule="exact"/>
        <w:ind w:lef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расходы на оплату труда работников, реализующих образовательную программу основного общего образования;</w:t>
      </w:r>
    </w:p>
    <w:p w:rsidR="00CA7DB8" w:rsidRPr="00994535" w:rsidRDefault="00CA7DB8" w:rsidP="00522CD2">
      <w:pPr>
        <w:numPr>
          <w:ilvl w:val="0"/>
          <w:numId w:val="126"/>
        </w:numPr>
        <w:tabs>
          <w:tab w:val="left" w:pos="1009"/>
        </w:tabs>
        <w:spacing w:after="0" w:line="278" w:lineRule="exact"/>
        <w:ind w:lef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 xml:space="preserve">расходы на приобретение учебников и учебных пособий, средств обучения, </w:t>
      </w:r>
      <w:r>
        <w:rPr>
          <w:rFonts w:ascii="Times New Roman" w:eastAsia="Arial Unicode MS" w:hAnsi="Times New Roman" w:cs="Times New Roman"/>
          <w:sz w:val="23"/>
          <w:szCs w:val="23"/>
        </w:rPr>
        <w:t>спортивного инвентаря, медикаментов и т.д.</w:t>
      </w:r>
      <w:r w:rsidRPr="00994535">
        <w:rPr>
          <w:rFonts w:ascii="Times New Roman" w:eastAsia="Arial Unicode MS" w:hAnsi="Times New Roman" w:cs="Times New Roman"/>
          <w:sz w:val="23"/>
          <w:szCs w:val="23"/>
        </w:rPr>
        <w:t>;</w:t>
      </w:r>
    </w:p>
    <w:p w:rsidR="00CA7DB8" w:rsidRPr="00994535" w:rsidRDefault="00CA7DB8" w:rsidP="00522CD2">
      <w:pPr>
        <w:numPr>
          <w:ilvl w:val="0"/>
          <w:numId w:val="126"/>
        </w:numPr>
        <w:tabs>
          <w:tab w:val="left" w:pos="1014"/>
        </w:tabs>
        <w:spacing w:after="0" w:line="274" w:lineRule="exact"/>
        <w:ind w:lef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прочие расходы (за исключением расходов на содержание зданий и оплату ком</w:t>
      </w:r>
      <w:r w:rsidRPr="00994535">
        <w:rPr>
          <w:rFonts w:ascii="Times New Roman" w:eastAsia="Arial Unicode MS" w:hAnsi="Times New Roman" w:cs="Times New Roman"/>
          <w:sz w:val="23"/>
          <w:szCs w:val="23"/>
        </w:rPr>
        <w:softHyphen/>
        <w:t xml:space="preserve">мунальных услуг, осуществляемых из </w:t>
      </w:r>
      <w:r>
        <w:rPr>
          <w:rFonts w:ascii="Times New Roman" w:eastAsia="Arial Unicode MS" w:hAnsi="Times New Roman" w:cs="Times New Roman"/>
          <w:sz w:val="23"/>
          <w:szCs w:val="23"/>
        </w:rPr>
        <w:t>бюджета автономного округа</w:t>
      </w:r>
      <w:r w:rsidRPr="00994535">
        <w:rPr>
          <w:rFonts w:ascii="Times New Roman" w:eastAsia="Arial Unicode MS" w:hAnsi="Times New Roman" w:cs="Times New Roman"/>
          <w:sz w:val="23"/>
          <w:szCs w:val="23"/>
        </w:rPr>
        <w:t>).</w:t>
      </w:r>
    </w:p>
    <w:p w:rsidR="00CA7DB8" w:rsidRPr="00994535" w:rsidRDefault="00CA7DB8" w:rsidP="00CA7DB8">
      <w:pPr>
        <w:spacing w:after="0" w:line="274" w:lineRule="exact"/>
        <w:ind w:lef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Нормативные затраты на оказание государственной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w:t>
      </w:r>
      <w:r w:rsidRPr="00994535">
        <w:rPr>
          <w:rFonts w:ascii="Times New Roman" w:eastAsia="Arial Unicode MS" w:hAnsi="Times New Roman" w:cs="Times New Roman"/>
          <w:sz w:val="23"/>
          <w:szCs w:val="23"/>
        </w:rPr>
        <w:softHyphen/>
        <w:t>вий получения образования обучающимися с ОВЗ, обеспечения дополнительного профес</w:t>
      </w:r>
      <w:r w:rsidRPr="00994535">
        <w:rPr>
          <w:rFonts w:ascii="Times New Roman" w:eastAsia="Arial Unicode MS" w:hAnsi="Times New Roman" w:cs="Times New Roman"/>
          <w:sz w:val="23"/>
          <w:szCs w:val="23"/>
        </w:rPr>
        <w:softHyphen/>
        <w:t>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w:t>
      </w:r>
      <w:r w:rsidRPr="00994535">
        <w:rPr>
          <w:rFonts w:ascii="Times New Roman" w:eastAsia="Arial Unicode MS" w:hAnsi="Times New Roman" w:cs="Times New Roman"/>
          <w:sz w:val="23"/>
          <w:szCs w:val="23"/>
        </w:rPr>
        <w:softHyphen/>
        <w:t>смотренных законодательством особенностей организации и осуществления образова</w:t>
      </w:r>
      <w:r w:rsidRPr="00994535">
        <w:rPr>
          <w:rFonts w:ascii="Times New Roman" w:eastAsia="Arial Unicode MS" w:hAnsi="Times New Roman" w:cs="Times New Roman"/>
          <w:sz w:val="23"/>
          <w:szCs w:val="23"/>
        </w:rPr>
        <w:softHyphen/>
        <w:t>тельной деятельности (для различных категорий обучающихся), за исключением образо</w:t>
      </w:r>
      <w:r w:rsidRPr="00994535">
        <w:rPr>
          <w:rFonts w:ascii="Times New Roman" w:eastAsia="Arial Unicode MS" w:hAnsi="Times New Roman" w:cs="Times New Roman"/>
          <w:sz w:val="23"/>
          <w:szCs w:val="23"/>
        </w:rPr>
        <w:softHyphen/>
        <w:t>вательной деятельности, осуществляемой в соответствии с образовательными стандарта</w:t>
      </w:r>
      <w:r w:rsidRPr="00994535">
        <w:rPr>
          <w:rFonts w:ascii="Times New Roman" w:eastAsia="Arial Unicode MS" w:hAnsi="Times New Roman" w:cs="Times New Roman"/>
          <w:sz w:val="23"/>
          <w:szCs w:val="23"/>
        </w:rPr>
        <w:softHyphen/>
        <w:t>ми, в расчете на одного обучающегося, если иное не установлено законодательством.</w:t>
      </w:r>
    </w:p>
    <w:p w:rsidR="00CA7DB8" w:rsidRPr="00994535" w:rsidRDefault="00CA7DB8" w:rsidP="00CA7DB8">
      <w:pPr>
        <w:spacing w:after="0" w:line="274" w:lineRule="exact"/>
        <w:ind w:lef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Образовательная организация самостоятельно определяет:</w:t>
      </w:r>
    </w:p>
    <w:p w:rsidR="00CA7DB8" w:rsidRPr="00994535" w:rsidRDefault="00CA7DB8" w:rsidP="00522CD2">
      <w:pPr>
        <w:numPr>
          <w:ilvl w:val="0"/>
          <w:numId w:val="126"/>
        </w:numPr>
        <w:tabs>
          <w:tab w:val="left" w:pos="1147"/>
        </w:tabs>
        <w:spacing w:after="0" w:line="230" w:lineRule="exact"/>
        <w:ind w:lef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соотношение базовой и стимулирующей части фонда оплаты труда;</w:t>
      </w:r>
    </w:p>
    <w:p w:rsidR="00CA7DB8" w:rsidRPr="00994535" w:rsidRDefault="00CA7DB8" w:rsidP="00522CD2">
      <w:pPr>
        <w:numPr>
          <w:ilvl w:val="0"/>
          <w:numId w:val="126"/>
        </w:numPr>
        <w:tabs>
          <w:tab w:val="left" w:pos="1162"/>
        </w:tabs>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соотношение фонда оплаты труда руководящего, педагогического, инженерно- технического, административно-хозяйственного, производственного, учебно- вспомогательного и иного персонала;</w:t>
      </w:r>
    </w:p>
    <w:p w:rsidR="00CA7DB8" w:rsidRPr="00994535" w:rsidRDefault="00CA7DB8" w:rsidP="00522CD2">
      <w:pPr>
        <w:numPr>
          <w:ilvl w:val="0"/>
          <w:numId w:val="126"/>
        </w:numPr>
        <w:tabs>
          <w:tab w:val="left" w:pos="1147"/>
        </w:tabs>
        <w:spacing w:after="0" w:line="230" w:lineRule="exact"/>
        <w:ind w:lef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соотношение общей и специальной частей внутри базовой части фонда оплаты</w:t>
      </w:r>
    </w:p>
    <w:p w:rsidR="00CA7DB8" w:rsidRPr="00994535" w:rsidRDefault="00CA7DB8" w:rsidP="00CA7DB8">
      <w:pPr>
        <w:spacing w:after="0" w:line="230" w:lineRule="exact"/>
        <w:ind w:left="2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труда;</w:t>
      </w:r>
    </w:p>
    <w:p w:rsidR="00CA7DB8" w:rsidRPr="00994535" w:rsidRDefault="00CA7DB8" w:rsidP="00522CD2">
      <w:pPr>
        <w:numPr>
          <w:ilvl w:val="0"/>
          <w:numId w:val="126"/>
        </w:numPr>
        <w:tabs>
          <w:tab w:val="left" w:pos="1153"/>
        </w:tabs>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порядок распределения стимулирующей части фонда оплаты труда в соответ</w:t>
      </w:r>
      <w:r w:rsidRPr="00994535">
        <w:rPr>
          <w:rFonts w:ascii="Times New Roman" w:eastAsia="Arial Unicode MS" w:hAnsi="Times New Roman" w:cs="Times New Roman"/>
          <w:sz w:val="23"/>
          <w:szCs w:val="23"/>
        </w:rPr>
        <w:softHyphen/>
        <w:t>ствии с региональными и муниципальными нормативными правовыми актами.</w:t>
      </w:r>
    </w:p>
    <w:p w:rsidR="00CA7DB8" w:rsidRPr="00994535" w:rsidRDefault="00CA7DB8" w:rsidP="00CA7DB8">
      <w:pPr>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Для обеспечения требований ФГОС на основе проведенного анализа материально- технических условий реализации образовательной программы основного общего образо</w:t>
      </w:r>
      <w:r w:rsidRPr="00994535">
        <w:rPr>
          <w:rFonts w:ascii="Times New Roman" w:eastAsia="Arial Unicode MS" w:hAnsi="Times New Roman" w:cs="Times New Roman"/>
          <w:sz w:val="23"/>
          <w:szCs w:val="23"/>
        </w:rPr>
        <w:softHyphen/>
        <w:t>вания образовательная организация:</w:t>
      </w:r>
    </w:p>
    <w:p w:rsidR="00CA7DB8" w:rsidRPr="00994535" w:rsidRDefault="00CA7DB8" w:rsidP="00522CD2">
      <w:pPr>
        <w:numPr>
          <w:ilvl w:val="1"/>
          <w:numId w:val="126"/>
        </w:numPr>
        <w:tabs>
          <w:tab w:val="left" w:pos="960"/>
        </w:tabs>
        <w:spacing w:after="0" w:line="274" w:lineRule="exact"/>
        <w:ind w:lef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проводит экономический расчет стоимости обеспечения требований ФГОС;</w:t>
      </w:r>
    </w:p>
    <w:p w:rsidR="00CA7DB8" w:rsidRPr="00994535" w:rsidRDefault="00CA7DB8" w:rsidP="00522CD2">
      <w:pPr>
        <w:numPr>
          <w:ilvl w:val="1"/>
          <w:numId w:val="126"/>
        </w:numPr>
        <w:tabs>
          <w:tab w:val="left" w:pos="990"/>
        </w:tabs>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устанавливает предмет закупок, количество и стоимость пополняемого оборудо</w:t>
      </w:r>
      <w:r w:rsidRPr="00994535">
        <w:rPr>
          <w:rFonts w:ascii="Times New Roman" w:eastAsia="Arial Unicode MS" w:hAnsi="Times New Roman" w:cs="Times New Roman"/>
          <w:sz w:val="23"/>
          <w:szCs w:val="23"/>
        </w:rPr>
        <w:softHyphen/>
        <w:t>вания, а также работ для обеспечения требований к условиям реализации образовательной программы основного общего образования;</w:t>
      </w:r>
    </w:p>
    <w:p w:rsidR="00CA7DB8" w:rsidRPr="00994535" w:rsidRDefault="00CA7DB8" w:rsidP="00522CD2">
      <w:pPr>
        <w:numPr>
          <w:ilvl w:val="1"/>
          <w:numId w:val="126"/>
        </w:numPr>
        <w:tabs>
          <w:tab w:val="left" w:pos="1009"/>
        </w:tabs>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определяет величину затрат на обеспечение требований к условиям реализации образовательной программы основного общего образования;</w:t>
      </w:r>
    </w:p>
    <w:p w:rsidR="00CA7DB8" w:rsidRPr="00994535" w:rsidRDefault="00CA7DB8" w:rsidP="00522CD2">
      <w:pPr>
        <w:numPr>
          <w:ilvl w:val="1"/>
          <w:numId w:val="126"/>
        </w:numPr>
        <w:tabs>
          <w:tab w:val="left" w:pos="1042"/>
        </w:tabs>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соотносит необходимые затраты с региональным графиком внедрения ФГОС ООО и определяет распределение по годам освоения средств на обеспе</w:t>
      </w:r>
      <w:r w:rsidRPr="00994535">
        <w:rPr>
          <w:rFonts w:ascii="Times New Roman" w:eastAsia="Arial Unicode MS" w:hAnsi="Times New Roman" w:cs="Times New Roman"/>
          <w:sz w:val="23"/>
          <w:szCs w:val="23"/>
        </w:rPr>
        <w:softHyphen/>
        <w:t>чение требований к условиям реализации образовательной программы основного общего образования;</w:t>
      </w:r>
    </w:p>
    <w:p w:rsidR="00CA7DB8" w:rsidRPr="00994535" w:rsidRDefault="00CA7DB8" w:rsidP="00522CD2">
      <w:pPr>
        <w:numPr>
          <w:ilvl w:val="1"/>
          <w:numId w:val="126"/>
        </w:numPr>
        <w:tabs>
          <w:tab w:val="left" w:pos="1042"/>
        </w:tabs>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 xml:space="preserve">разрабатывает финансовый механизм взаимодействия между образовательной организацией и другими </w:t>
      </w:r>
      <w:r w:rsidR="00896AA1">
        <w:rPr>
          <w:rFonts w:ascii="Times New Roman" w:eastAsia="Arial Unicode MS" w:hAnsi="Times New Roman" w:cs="Times New Roman"/>
          <w:sz w:val="23"/>
          <w:szCs w:val="23"/>
        </w:rPr>
        <w:t xml:space="preserve">образовательными организациями и </w:t>
      </w:r>
      <w:r w:rsidRPr="00994535">
        <w:rPr>
          <w:rFonts w:ascii="Times New Roman" w:eastAsia="Arial Unicode MS" w:hAnsi="Times New Roman" w:cs="Times New Roman"/>
          <w:sz w:val="23"/>
          <w:szCs w:val="23"/>
        </w:rPr>
        <w:t>со</w:t>
      </w:r>
      <w:r w:rsidRPr="00994535">
        <w:rPr>
          <w:rFonts w:ascii="Times New Roman" w:eastAsia="Arial Unicode MS" w:hAnsi="Times New Roman" w:cs="Times New Roman"/>
          <w:sz w:val="23"/>
          <w:szCs w:val="23"/>
        </w:rPr>
        <w:softHyphen/>
        <w:t>циальными партнерами, организующими внеурочную деятельность обучающихся, и от</w:t>
      </w:r>
      <w:r w:rsidRPr="00994535">
        <w:rPr>
          <w:rFonts w:ascii="Times New Roman" w:eastAsia="Arial Unicode MS" w:hAnsi="Times New Roman" w:cs="Times New Roman"/>
          <w:sz w:val="23"/>
          <w:szCs w:val="23"/>
        </w:rPr>
        <w:softHyphen/>
        <w:t>ражает его в своих локальных нормативных актах. При этом учитывается, что взаимодей</w:t>
      </w:r>
      <w:r w:rsidRPr="00994535">
        <w:rPr>
          <w:rFonts w:ascii="Times New Roman" w:eastAsia="Arial Unicode MS" w:hAnsi="Times New Roman" w:cs="Times New Roman"/>
          <w:sz w:val="23"/>
          <w:szCs w:val="23"/>
        </w:rPr>
        <w:softHyphen/>
        <w:t>ствие может осуществляться:</w:t>
      </w:r>
    </w:p>
    <w:p w:rsidR="00CA7DB8" w:rsidRPr="00994535" w:rsidRDefault="00CA7DB8" w:rsidP="00522CD2">
      <w:pPr>
        <w:numPr>
          <w:ilvl w:val="0"/>
          <w:numId w:val="126"/>
        </w:numPr>
        <w:tabs>
          <w:tab w:val="left" w:pos="1023"/>
        </w:tabs>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w:t>
      </w:r>
      <w:r w:rsidRPr="00994535">
        <w:rPr>
          <w:rFonts w:ascii="Times New Roman" w:eastAsia="Arial Unicode MS" w:hAnsi="Times New Roman" w:cs="Times New Roman"/>
          <w:sz w:val="23"/>
          <w:szCs w:val="23"/>
        </w:rPr>
        <w:softHyphen/>
        <w:t>тельного образования, клуба, спортивного комплекса и др.);</w:t>
      </w:r>
    </w:p>
    <w:p w:rsidR="00CA7DB8" w:rsidRPr="00994535" w:rsidRDefault="00CA7DB8" w:rsidP="00522CD2">
      <w:pPr>
        <w:numPr>
          <w:ilvl w:val="0"/>
          <w:numId w:val="126"/>
        </w:numPr>
        <w:tabs>
          <w:tab w:val="left" w:pos="1004"/>
        </w:tabs>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за счет выделения ставок педагогов, которые обеспечивают реализацию для обучающихся образовательной организации широкого спектра программ внеурочной деятельности.</w:t>
      </w:r>
    </w:p>
    <w:p w:rsidR="00CA7DB8" w:rsidRPr="00994535" w:rsidRDefault="00CA7DB8" w:rsidP="00CA7DB8">
      <w:pPr>
        <w:spacing w:after="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lastRenderedPageBreak/>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w:t>
      </w:r>
      <w:r w:rsidRPr="00994535">
        <w:rPr>
          <w:rFonts w:ascii="Times New Roman" w:eastAsia="Arial Unicode MS" w:hAnsi="Times New Roman" w:cs="Times New Roman"/>
          <w:sz w:val="23"/>
          <w:szCs w:val="23"/>
        </w:rPr>
        <w:softHyphen/>
        <w:t>тивных затрат оказания государственных услуг по реализации образовательной програм</w:t>
      </w:r>
      <w:r w:rsidRPr="00994535">
        <w:rPr>
          <w:rFonts w:ascii="Times New Roman" w:eastAsia="Arial Unicode MS" w:hAnsi="Times New Roman" w:cs="Times New Roman"/>
          <w:sz w:val="23"/>
          <w:szCs w:val="23"/>
        </w:rPr>
        <w:softHyphen/>
        <w:t>мы в соответствии с Федеральным законом № 273-ФЗ «Об образовании в Российской Фе</w:t>
      </w:r>
      <w:r w:rsidRPr="00994535">
        <w:rPr>
          <w:rFonts w:ascii="Times New Roman" w:eastAsia="Arial Unicode MS" w:hAnsi="Times New Roman" w:cs="Times New Roman"/>
          <w:sz w:val="23"/>
          <w:szCs w:val="23"/>
        </w:rPr>
        <w:softHyphen/>
        <w:t>дерации» (ст. 2, п. 10).</w:t>
      </w:r>
    </w:p>
    <w:p w:rsidR="00CA7DB8" w:rsidRPr="00994535" w:rsidRDefault="00CA7DB8" w:rsidP="00CA7DB8">
      <w:pPr>
        <w:spacing w:after="0" w:line="274" w:lineRule="exact"/>
        <w:ind w:lef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Примерный расчет нормативных затрат оказания государственных услуг по реали</w:t>
      </w:r>
      <w:r w:rsidRPr="00994535">
        <w:rPr>
          <w:rFonts w:ascii="Times New Roman" w:eastAsia="Arial Unicode MS" w:hAnsi="Times New Roman" w:cs="Times New Roman"/>
          <w:sz w:val="23"/>
          <w:szCs w:val="23"/>
        </w:rPr>
        <w:softHyphen/>
        <w:t>зации образовательной программы основного общего образования определяет норматив</w:t>
      </w:r>
      <w:r w:rsidRPr="00994535">
        <w:rPr>
          <w:rFonts w:ascii="Times New Roman" w:eastAsia="Arial Unicode MS" w:hAnsi="Times New Roman" w:cs="Times New Roman"/>
          <w:sz w:val="23"/>
          <w:szCs w:val="23"/>
        </w:rPr>
        <w:softHyphen/>
        <w:t>ные затрат</w:t>
      </w:r>
      <w:r w:rsidR="00896AA1">
        <w:rPr>
          <w:rFonts w:ascii="Times New Roman" w:eastAsia="Arial Unicode MS" w:hAnsi="Times New Roman" w:cs="Times New Roman"/>
          <w:sz w:val="23"/>
          <w:szCs w:val="23"/>
        </w:rPr>
        <w:t xml:space="preserve">ы субъекта Российской Федерации, </w:t>
      </w:r>
      <w:r w:rsidRPr="00994535">
        <w:rPr>
          <w:rFonts w:ascii="Times New Roman" w:eastAsia="Arial Unicode MS" w:hAnsi="Times New Roman" w:cs="Times New Roman"/>
          <w:sz w:val="23"/>
          <w:szCs w:val="23"/>
        </w:rPr>
        <w:t>связанных с оказанием государственными организациями, осуществляющими об</w:t>
      </w:r>
      <w:r w:rsidRPr="00994535">
        <w:rPr>
          <w:rFonts w:ascii="Times New Roman" w:eastAsia="Arial Unicode MS" w:hAnsi="Times New Roman" w:cs="Times New Roman"/>
          <w:sz w:val="23"/>
          <w:szCs w:val="23"/>
        </w:rPr>
        <w:softHyphen/>
        <w:t>разовательную деятельность, государственных услуг по реализации образовательных про</w:t>
      </w:r>
      <w:r w:rsidRPr="00994535">
        <w:rPr>
          <w:rFonts w:ascii="Times New Roman" w:eastAsia="Arial Unicode MS" w:hAnsi="Times New Roman" w:cs="Times New Roman"/>
          <w:sz w:val="23"/>
          <w:szCs w:val="23"/>
        </w:rPr>
        <w:softHyphen/>
        <w:t>грамм в соответствии с Федеральным законом «Об образовании в Российской Федерации» (ст. 2, п. 10).</w:t>
      </w:r>
    </w:p>
    <w:p w:rsidR="00CA7DB8" w:rsidRPr="00994535" w:rsidRDefault="00CA7DB8" w:rsidP="00CA7DB8">
      <w:pPr>
        <w:spacing w:after="240" w:line="274" w:lineRule="exact"/>
        <w:ind w:left="20" w:right="20" w:firstLine="700"/>
        <w:jc w:val="both"/>
        <w:rPr>
          <w:rFonts w:ascii="Times New Roman" w:eastAsia="Arial Unicode MS" w:hAnsi="Times New Roman" w:cs="Times New Roman"/>
          <w:sz w:val="23"/>
          <w:szCs w:val="23"/>
        </w:rPr>
      </w:pPr>
      <w:r w:rsidRPr="00994535">
        <w:rPr>
          <w:rFonts w:ascii="Times New Roman" w:eastAsia="Arial Unicode MS" w:hAnsi="Times New Roman" w:cs="Times New Roman"/>
          <w:sz w:val="23"/>
          <w:szCs w:val="23"/>
        </w:rPr>
        <w:t>Финансовое обеспечение оказания государственных услуг осуществляется в преде</w:t>
      </w:r>
      <w:r w:rsidRPr="00994535">
        <w:rPr>
          <w:rFonts w:ascii="Times New Roman" w:eastAsia="Arial Unicode MS" w:hAnsi="Times New Roman" w:cs="Times New Roman"/>
          <w:sz w:val="23"/>
          <w:szCs w:val="23"/>
        </w:rPr>
        <w:softHyphen/>
        <w:t>лах бюджетных ассигнований, предусмотренных организации на очередной финансовый год.</w:t>
      </w:r>
    </w:p>
    <w:p w:rsidR="006F4551" w:rsidRDefault="006F4551" w:rsidP="006F4551">
      <w:pPr>
        <w:autoSpaceDE w:val="0"/>
        <w:autoSpaceDN w:val="0"/>
        <w:adjustRightInd w:val="0"/>
        <w:spacing w:after="0"/>
        <w:jc w:val="both"/>
        <w:rPr>
          <w:rFonts w:ascii="Times New Roman" w:eastAsia="Calibri" w:hAnsi="Times New Roman" w:cs="Times New Roman"/>
          <w:b/>
          <w:sz w:val="24"/>
          <w:szCs w:val="24"/>
          <w:lang w:eastAsia="en-US"/>
        </w:rPr>
      </w:pPr>
      <w:r w:rsidRPr="006F4551">
        <w:rPr>
          <w:rFonts w:ascii="Times New Roman" w:eastAsia="Calibri" w:hAnsi="Times New Roman" w:cs="Times New Roman"/>
          <w:b/>
          <w:bCs/>
          <w:color w:val="000000"/>
          <w:sz w:val="24"/>
          <w:szCs w:val="24"/>
          <w:lang w:eastAsia="en-US"/>
        </w:rPr>
        <w:tab/>
        <w:t xml:space="preserve">3.2.4. Материально-технические условия реализации </w:t>
      </w:r>
      <w:r w:rsidRPr="006F4551">
        <w:rPr>
          <w:rFonts w:ascii="Times New Roman" w:eastAsia="Calibri" w:hAnsi="Times New Roman" w:cs="Times New Roman"/>
          <w:b/>
          <w:sz w:val="24"/>
          <w:szCs w:val="24"/>
          <w:lang w:eastAsia="en-US"/>
        </w:rPr>
        <w:t>основной образовательной программы</w:t>
      </w:r>
    </w:p>
    <w:p w:rsidR="00820125" w:rsidRPr="00820125" w:rsidRDefault="00820125" w:rsidP="00820125">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both"/>
        <w:rPr>
          <w:rFonts w:ascii="Times New Roman" w:hAnsi="Times New Roman" w:cs="Times New Roman"/>
          <w:sz w:val="24"/>
          <w:szCs w:val="24"/>
        </w:rPr>
      </w:pPr>
      <w:r>
        <w:rPr>
          <w:rFonts w:ascii="Times New Roman" w:hAnsi="Times New Roman" w:cs="Times New Roman"/>
          <w:sz w:val="24"/>
          <w:szCs w:val="24"/>
        </w:rPr>
        <w:tab/>
      </w:r>
      <w:r w:rsidRPr="00820125">
        <w:rPr>
          <w:rFonts w:ascii="Times New Roman" w:hAnsi="Times New Roman" w:cs="Times New Roman"/>
          <w:sz w:val="24"/>
          <w:szCs w:val="24"/>
        </w:rPr>
        <w:t xml:space="preserve">Для ведения  образовательной деятельности  и для проведения учебных занятий и  внеклассных мероприятий с обучающимися в  колледже  оборудовано 14  учебных комнат. </w:t>
      </w:r>
    </w:p>
    <w:p w:rsidR="00820125" w:rsidRDefault="00820125" w:rsidP="00820125">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both"/>
        <w:rPr>
          <w:rFonts w:ascii="Times New Roman" w:hAnsi="Times New Roman" w:cs="Times New Roman"/>
          <w:sz w:val="24"/>
          <w:szCs w:val="24"/>
        </w:rPr>
      </w:pPr>
      <w:r>
        <w:rPr>
          <w:rFonts w:ascii="Times New Roman" w:hAnsi="Times New Roman" w:cs="Times New Roman"/>
          <w:sz w:val="24"/>
          <w:szCs w:val="24"/>
        </w:rPr>
        <w:tab/>
      </w:r>
      <w:r w:rsidRPr="00820125">
        <w:rPr>
          <w:rFonts w:ascii="Times New Roman" w:hAnsi="Times New Roman" w:cs="Times New Roman"/>
          <w:sz w:val="24"/>
          <w:szCs w:val="24"/>
        </w:rPr>
        <w:t>Кабинеты оснащены необходимым дидактическими и техническими средствами, учебно - вспомогательными материалами и соответствуют требованиям для реализации базового уровня общего образования. имеется достаточное количество наглядных пособий.  В образовательном процессе в учебных целях используются 50 ПК, мультимедийные проекторы с экраном, на 1 рабочее место приходится 11</w:t>
      </w:r>
      <w:r w:rsidRPr="00820125">
        <w:rPr>
          <w:rFonts w:ascii="Times New Roman" w:hAnsi="Times New Roman" w:cs="Times New Roman"/>
          <w:color w:val="FF0000"/>
          <w:sz w:val="24"/>
          <w:szCs w:val="24"/>
        </w:rPr>
        <w:t xml:space="preserve"> </w:t>
      </w:r>
      <w:r w:rsidRPr="00820125">
        <w:rPr>
          <w:rFonts w:ascii="Times New Roman" w:hAnsi="Times New Roman" w:cs="Times New Roman"/>
          <w:sz w:val="24"/>
          <w:szCs w:val="24"/>
        </w:rPr>
        <w:t>обучающихся. В кабинетах помимо компьютерной техники, имеются принтеры, МФУ, интерактивные доски – 7шт.  В колледже создана локальная компьютерная сеть, имеется электронная почта, создан сайт,  который обновляется еженедельно. На сайте имеется вся необходимая информация об учреждении и его деятельности. Проблема существует  в недостаточном количестве учебных площадей, позволяющих выстроить  работу  учебного процесса   в одну смену и создать условия  для организации внеурочной  работы с воспитанниками.</w:t>
      </w:r>
    </w:p>
    <w:p w:rsidR="00F4418C" w:rsidRPr="00A77AB4" w:rsidRDefault="00F4418C" w:rsidP="00F4418C">
      <w:pPr>
        <w:suppressAutoHyphens/>
        <w:spacing w:after="0" w:line="240" w:lineRule="auto"/>
        <w:jc w:val="both"/>
        <w:rPr>
          <w:rFonts w:ascii="Times New Roman" w:eastAsia="Times New Roman" w:hAnsi="Times New Roman" w:cs="Times New Roman"/>
          <w:color w:val="000000"/>
          <w:sz w:val="24"/>
          <w:szCs w:val="24"/>
          <w:shd w:val="clear" w:color="auto" w:fill="FFFFFF"/>
          <w:lang w:eastAsia="zh-CN"/>
        </w:rPr>
      </w:pPr>
      <w:r w:rsidRPr="00A77AB4">
        <w:rPr>
          <w:rFonts w:ascii="Times New Roman" w:eastAsia="Times New Roman" w:hAnsi="Times New Roman" w:cs="Times New Roman"/>
          <w:color w:val="000000"/>
          <w:sz w:val="24"/>
          <w:szCs w:val="24"/>
          <w:shd w:val="clear" w:color="auto" w:fill="FFFFFF"/>
          <w:lang w:eastAsia="zh-CN"/>
        </w:rPr>
        <w:t xml:space="preserve">Для реализации  Основной образовательной программы используются: </w:t>
      </w:r>
    </w:p>
    <w:p w:rsidR="00F4418C" w:rsidRPr="00A77AB4" w:rsidRDefault="00F4418C" w:rsidP="00F4418C">
      <w:pPr>
        <w:suppressAutoHyphens/>
        <w:spacing w:after="0" w:line="240" w:lineRule="auto"/>
        <w:jc w:val="both"/>
        <w:rPr>
          <w:rFonts w:ascii="Times New Roman" w:eastAsia="Times New Roman" w:hAnsi="Times New Roman" w:cs="Times New Roman"/>
          <w:color w:val="000000"/>
          <w:sz w:val="24"/>
          <w:szCs w:val="24"/>
          <w:shd w:val="clear" w:color="auto" w:fill="FFFFFF"/>
          <w:lang w:eastAsia="zh-CN"/>
        </w:rPr>
      </w:pPr>
    </w:p>
    <w:tbl>
      <w:tblPr>
        <w:tblStyle w:val="27"/>
        <w:tblW w:w="15418" w:type="dxa"/>
        <w:tblLayout w:type="fixed"/>
        <w:tblLook w:val="04A0" w:firstRow="1" w:lastRow="0" w:firstColumn="1" w:lastColumn="0" w:noHBand="0" w:noVBand="1"/>
      </w:tblPr>
      <w:tblGrid>
        <w:gridCol w:w="4679"/>
        <w:gridCol w:w="1559"/>
        <w:gridCol w:w="3260"/>
        <w:gridCol w:w="5920"/>
      </w:tblGrid>
      <w:tr w:rsidR="00F4418C" w:rsidRPr="00A77AB4" w:rsidTr="00160BFE">
        <w:trPr>
          <w:gridAfter w:val="1"/>
          <w:wAfter w:w="5920" w:type="dxa"/>
        </w:trPr>
        <w:tc>
          <w:tcPr>
            <w:tcW w:w="4679" w:type="dxa"/>
          </w:tcPr>
          <w:p w:rsidR="00F4418C" w:rsidRPr="00A77AB4" w:rsidRDefault="00F4418C" w:rsidP="00160BFE">
            <w:pPr>
              <w:jc w:val="center"/>
              <w:rPr>
                <w:rFonts w:ascii="Times New Roman" w:hAnsi="Times New Roman"/>
                <w:lang w:eastAsia="zh-CN"/>
              </w:rPr>
            </w:pPr>
            <w:r w:rsidRPr="00A77AB4">
              <w:rPr>
                <w:rFonts w:ascii="Times New Roman" w:hAnsi="Times New Roman"/>
                <w:lang w:eastAsia="zh-CN"/>
              </w:rPr>
              <w:t xml:space="preserve">Наименование учебных кабинетов, помещений для медработников, для организации питания, объекты физической культуры и спорта, библиотека и др. </w:t>
            </w:r>
          </w:p>
        </w:tc>
        <w:tc>
          <w:tcPr>
            <w:tcW w:w="1559" w:type="dxa"/>
          </w:tcPr>
          <w:p w:rsidR="00F4418C" w:rsidRPr="00A77AB4" w:rsidRDefault="00F4418C" w:rsidP="00160BFE">
            <w:pPr>
              <w:jc w:val="center"/>
              <w:rPr>
                <w:rFonts w:ascii="Times New Roman" w:hAnsi="Times New Roman"/>
                <w:lang w:eastAsia="zh-CN"/>
              </w:rPr>
            </w:pPr>
            <w:r w:rsidRPr="00A77AB4">
              <w:rPr>
                <w:rFonts w:ascii="Times New Roman" w:hAnsi="Times New Roman"/>
                <w:lang w:eastAsia="zh-CN"/>
              </w:rPr>
              <w:t xml:space="preserve">Номер кабинета </w:t>
            </w:r>
          </w:p>
        </w:tc>
        <w:tc>
          <w:tcPr>
            <w:tcW w:w="3260" w:type="dxa"/>
          </w:tcPr>
          <w:p w:rsidR="00F4418C" w:rsidRPr="00A77AB4" w:rsidRDefault="00F4418C" w:rsidP="00160BFE">
            <w:pPr>
              <w:jc w:val="center"/>
              <w:rPr>
                <w:rFonts w:ascii="Times New Roman" w:hAnsi="Times New Roman"/>
                <w:lang w:eastAsia="zh-CN"/>
              </w:rPr>
            </w:pPr>
            <w:r w:rsidRPr="00A77AB4">
              <w:rPr>
                <w:rFonts w:ascii="Times New Roman" w:hAnsi="Times New Roman"/>
                <w:lang w:eastAsia="zh-CN"/>
              </w:rPr>
              <w:t>Для какого класса оборудован</w:t>
            </w:r>
          </w:p>
        </w:tc>
      </w:tr>
      <w:tr w:rsidR="00F4418C" w:rsidRPr="00A77AB4" w:rsidTr="00160BFE">
        <w:tc>
          <w:tcPr>
            <w:tcW w:w="15418" w:type="dxa"/>
            <w:gridSpan w:val="4"/>
          </w:tcPr>
          <w:p w:rsidR="00F4418C" w:rsidRPr="00A77AB4" w:rsidRDefault="00F4418C" w:rsidP="00160BFE">
            <w:pPr>
              <w:tabs>
                <w:tab w:val="left" w:pos="7514"/>
                <w:tab w:val="left" w:pos="7726"/>
              </w:tabs>
              <w:rPr>
                <w:rFonts w:ascii="Times New Roman" w:hAnsi="Times New Roman"/>
                <w:lang w:eastAsia="zh-CN"/>
              </w:rPr>
            </w:pP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Кабинет  русского языка и литературы</w:t>
            </w:r>
          </w:p>
        </w:tc>
        <w:tc>
          <w:tcPr>
            <w:tcW w:w="155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101</w:t>
            </w: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6-11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 xml:space="preserve">Кабинет математики, физики </w:t>
            </w:r>
          </w:p>
        </w:tc>
        <w:tc>
          <w:tcPr>
            <w:tcW w:w="155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201</w:t>
            </w: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6-11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Кабинет  истории, географии, обществознания</w:t>
            </w:r>
          </w:p>
        </w:tc>
        <w:tc>
          <w:tcPr>
            <w:tcW w:w="155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203</w:t>
            </w: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6-11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Кабинет информатики</w:t>
            </w:r>
          </w:p>
        </w:tc>
        <w:tc>
          <w:tcPr>
            <w:tcW w:w="155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301</w:t>
            </w: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6-11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Кабинет биологии, химии, биохимии</w:t>
            </w:r>
          </w:p>
        </w:tc>
        <w:tc>
          <w:tcPr>
            <w:tcW w:w="155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302</w:t>
            </w: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6-11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Кабинет иностранного языка</w:t>
            </w:r>
          </w:p>
        </w:tc>
        <w:tc>
          <w:tcPr>
            <w:tcW w:w="155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304</w:t>
            </w:r>
          </w:p>
          <w:p w:rsidR="00F4418C" w:rsidRPr="00A77AB4" w:rsidRDefault="00F4418C" w:rsidP="00160BFE">
            <w:pPr>
              <w:rPr>
                <w:rFonts w:ascii="Times New Roman" w:hAnsi="Times New Roman"/>
                <w:lang w:eastAsia="zh-CN"/>
              </w:rPr>
            </w:pPr>
          </w:p>
          <w:p w:rsidR="00F4418C" w:rsidRPr="00A77AB4" w:rsidRDefault="00F4418C" w:rsidP="00160BFE">
            <w:pPr>
              <w:rPr>
                <w:rFonts w:ascii="Times New Roman" w:hAnsi="Times New Roman"/>
                <w:lang w:eastAsia="zh-CN"/>
              </w:rPr>
            </w:pPr>
            <w:r w:rsidRPr="00A77AB4">
              <w:rPr>
                <w:rFonts w:ascii="Times New Roman" w:hAnsi="Times New Roman"/>
                <w:lang w:eastAsia="zh-CN"/>
              </w:rPr>
              <w:t>305</w:t>
            </w: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6-11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Кабинет  основ безопасности  жизнедеятельности,  БЖД, ИЗО, музыки</w:t>
            </w:r>
          </w:p>
        </w:tc>
        <w:tc>
          <w:tcPr>
            <w:tcW w:w="155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126</w:t>
            </w: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6-11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Кабинет  гуманитарных и социально-экономических дисциплин</w:t>
            </w:r>
          </w:p>
          <w:p w:rsidR="00F4418C" w:rsidRPr="00A77AB4" w:rsidRDefault="00F4418C" w:rsidP="00160BFE">
            <w:pPr>
              <w:rPr>
                <w:rFonts w:ascii="Times New Roman" w:hAnsi="Times New Roman"/>
                <w:lang w:eastAsia="zh-CN"/>
              </w:rPr>
            </w:pPr>
            <w:r w:rsidRPr="00A77AB4">
              <w:rPr>
                <w:rFonts w:ascii="Times New Roman" w:hAnsi="Times New Roman"/>
                <w:lang w:eastAsia="zh-CN"/>
              </w:rPr>
              <w:t>Кабинет педагогики и психологии</w:t>
            </w:r>
          </w:p>
          <w:p w:rsidR="00F4418C" w:rsidRPr="00A77AB4" w:rsidRDefault="00F4418C" w:rsidP="00160BFE">
            <w:pPr>
              <w:rPr>
                <w:rFonts w:ascii="Times New Roman" w:hAnsi="Times New Roman"/>
                <w:lang w:eastAsia="zh-CN"/>
              </w:rPr>
            </w:pPr>
          </w:p>
        </w:tc>
        <w:tc>
          <w:tcPr>
            <w:tcW w:w="155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114</w:t>
            </w: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10-11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Кабинет информатика и ИКТ, лаборатория  информатики  и информационно-коммуникационных технологий</w:t>
            </w:r>
          </w:p>
        </w:tc>
        <w:tc>
          <w:tcPr>
            <w:tcW w:w="155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127</w:t>
            </w: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10-11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lastRenderedPageBreak/>
              <w:t>Универсальный спортивный зал</w:t>
            </w:r>
          </w:p>
        </w:tc>
        <w:tc>
          <w:tcPr>
            <w:tcW w:w="1559" w:type="dxa"/>
          </w:tcPr>
          <w:p w:rsidR="00F4418C" w:rsidRPr="00A77AB4" w:rsidRDefault="00F4418C" w:rsidP="00160BFE">
            <w:pPr>
              <w:rPr>
                <w:rFonts w:ascii="Times New Roman" w:hAnsi="Times New Roman"/>
                <w:lang w:eastAsia="zh-CN"/>
              </w:rPr>
            </w:pP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6-11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Тренажерный зал</w:t>
            </w:r>
          </w:p>
        </w:tc>
        <w:tc>
          <w:tcPr>
            <w:tcW w:w="1559" w:type="dxa"/>
          </w:tcPr>
          <w:p w:rsidR="00F4418C" w:rsidRPr="00A77AB4" w:rsidRDefault="00F4418C" w:rsidP="00160BFE">
            <w:pPr>
              <w:rPr>
                <w:rFonts w:ascii="Times New Roman" w:hAnsi="Times New Roman"/>
                <w:lang w:eastAsia="zh-CN"/>
              </w:rPr>
            </w:pP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6-11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Зал ритмики и фитнеса</w:t>
            </w:r>
          </w:p>
        </w:tc>
        <w:tc>
          <w:tcPr>
            <w:tcW w:w="1559" w:type="dxa"/>
          </w:tcPr>
          <w:p w:rsidR="00F4418C" w:rsidRPr="00A77AB4" w:rsidRDefault="00F4418C" w:rsidP="00160BFE">
            <w:pPr>
              <w:rPr>
                <w:rFonts w:ascii="Times New Roman" w:hAnsi="Times New Roman"/>
                <w:lang w:eastAsia="zh-CN"/>
              </w:rPr>
            </w:pP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10-11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Бассейн</w:t>
            </w:r>
          </w:p>
        </w:tc>
        <w:tc>
          <w:tcPr>
            <w:tcW w:w="1559" w:type="dxa"/>
          </w:tcPr>
          <w:p w:rsidR="00F4418C" w:rsidRPr="00A77AB4" w:rsidRDefault="00F4418C" w:rsidP="00160BFE">
            <w:pPr>
              <w:rPr>
                <w:rFonts w:ascii="Times New Roman" w:hAnsi="Times New Roman"/>
                <w:lang w:eastAsia="zh-CN"/>
              </w:rPr>
            </w:pP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6-11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Открытый стадион, оснащенный тренажерами, беговой дорожкой, футбольным полем, волейбольной и баскетбольной площадками, с элементами  полосы препятствий</w:t>
            </w:r>
          </w:p>
        </w:tc>
        <w:tc>
          <w:tcPr>
            <w:tcW w:w="1559" w:type="dxa"/>
          </w:tcPr>
          <w:p w:rsidR="00F4418C" w:rsidRPr="00A77AB4" w:rsidRDefault="00F4418C" w:rsidP="00160BFE">
            <w:pPr>
              <w:rPr>
                <w:rFonts w:ascii="Times New Roman" w:hAnsi="Times New Roman"/>
                <w:lang w:eastAsia="zh-CN"/>
              </w:rPr>
            </w:pP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6-11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Библиотека, читальный зал  с выходом  в Интернет</w:t>
            </w:r>
          </w:p>
        </w:tc>
        <w:tc>
          <w:tcPr>
            <w:tcW w:w="1559" w:type="dxa"/>
          </w:tcPr>
          <w:p w:rsidR="00F4418C" w:rsidRPr="00A77AB4" w:rsidRDefault="00F4418C" w:rsidP="00160BFE">
            <w:pPr>
              <w:rPr>
                <w:rFonts w:ascii="Times New Roman" w:hAnsi="Times New Roman"/>
                <w:lang w:eastAsia="zh-CN"/>
              </w:rPr>
            </w:pP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 xml:space="preserve">6-11 классы,  </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География</w:t>
            </w:r>
          </w:p>
        </w:tc>
        <w:tc>
          <w:tcPr>
            <w:tcW w:w="155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200</w:t>
            </w: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6-11 классы</w:t>
            </w:r>
          </w:p>
        </w:tc>
      </w:tr>
      <w:tr w:rsidR="00F4418C" w:rsidRPr="00A77AB4" w:rsidTr="00160BFE">
        <w:trPr>
          <w:gridAfter w:val="1"/>
          <w:wAfter w:w="5920" w:type="dxa"/>
        </w:trPr>
        <w:tc>
          <w:tcPr>
            <w:tcW w:w="4679"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Музей</w:t>
            </w:r>
          </w:p>
        </w:tc>
        <w:tc>
          <w:tcPr>
            <w:tcW w:w="1559" w:type="dxa"/>
          </w:tcPr>
          <w:p w:rsidR="00F4418C" w:rsidRPr="00A77AB4" w:rsidRDefault="00F4418C" w:rsidP="00160BFE">
            <w:pPr>
              <w:rPr>
                <w:rFonts w:ascii="Times New Roman" w:hAnsi="Times New Roman"/>
                <w:lang w:eastAsia="zh-CN"/>
              </w:rPr>
            </w:pPr>
          </w:p>
        </w:tc>
        <w:tc>
          <w:tcPr>
            <w:tcW w:w="3260" w:type="dxa"/>
          </w:tcPr>
          <w:p w:rsidR="00F4418C" w:rsidRPr="00A77AB4" w:rsidRDefault="00F4418C" w:rsidP="00160BFE">
            <w:pPr>
              <w:rPr>
                <w:rFonts w:ascii="Times New Roman" w:hAnsi="Times New Roman"/>
                <w:lang w:eastAsia="zh-CN"/>
              </w:rPr>
            </w:pPr>
            <w:r w:rsidRPr="00A77AB4">
              <w:rPr>
                <w:rFonts w:ascii="Times New Roman" w:hAnsi="Times New Roman"/>
                <w:lang w:eastAsia="zh-CN"/>
              </w:rPr>
              <w:t>6-11 классы</w:t>
            </w:r>
          </w:p>
        </w:tc>
      </w:tr>
    </w:tbl>
    <w:p w:rsidR="00F4418C" w:rsidRPr="00A77AB4" w:rsidRDefault="00F4418C" w:rsidP="00F4418C">
      <w:pPr>
        <w:suppressAutoHyphens/>
        <w:spacing w:after="0" w:line="240" w:lineRule="auto"/>
        <w:jc w:val="both"/>
        <w:rPr>
          <w:rFonts w:ascii="Times New Roman" w:eastAsia="Times New Roman" w:hAnsi="Times New Roman" w:cs="Times New Roman"/>
          <w:color w:val="000000"/>
          <w:sz w:val="24"/>
          <w:szCs w:val="24"/>
          <w:shd w:val="clear" w:color="auto" w:fill="FFFFFF"/>
          <w:lang w:eastAsia="zh-CN"/>
        </w:rPr>
      </w:pPr>
    </w:p>
    <w:p w:rsidR="00F4418C" w:rsidRPr="00820125" w:rsidRDefault="00F4418C" w:rsidP="00F4418C">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0"/>
        <w:jc w:val="both"/>
        <w:rPr>
          <w:rFonts w:ascii="Times New Roman" w:hAnsi="Times New Roman" w:cs="Times New Roman"/>
          <w:sz w:val="24"/>
          <w:szCs w:val="24"/>
        </w:rPr>
      </w:pPr>
      <w:r w:rsidRPr="00A77AB4">
        <w:rPr>
          <w:rFonts w:ascii="Times New Roman" w:hAnsi="Times New Roman" w:cs="Times New Roman"/>
          <w:color w:val="000000"/>
          <w:sz w:val="24"/>
          <w:szCs w:val="24"/>
          <w:shd w:val="clear" w:color="auto" w:fill="FFFFFF"/>
          <w:lang w:eastAsia="zh-CN"/>
        </w:rPr>
        <w:tab/>
        <w:t xml:space="preserve">Все помещения обеспечены полными комплектами оборудования (ПК, мультимедийный проектор, принтер, сканер, ксерокс, интерактивная доска),  расходными материалами, канцелярскими принадлежностями, мебелью, необходимым инвентарём. Реализации основной образовательной программы </w:t>
      </w:r>
      <w:r>
        <w:rPr>
          <w:rFonts w:ascii="Times New Roman" w:hAnsi="Times New Roman" w:cs="Times New Roman"/>
          <w:color w:val="000000"/>
          <w:sz w:val="24"/>
          <w:szCs w:val="24"/>
          <w:shd w:val="clear" w:color="auto" w:fill="FFFFFF"/>
          <w:lang w:eastAsia="zh-CN"/>
        </w:rPr>
        <w:t xml:space="preserve">основного </w:t>
      </w:r>
      <w:r w:rsidRPr="00A77AB4">
        <w:rPr>
          <w:rFonts w:ascii="Times New Roman" w:hAnsi="Times New Roman" w:cs="Times New Roman"/>
          <w:color w:val="000000"/>
          <w:sz w:val="24"/>
          <w:szCs w:val="24"/>
          <w:shd w:val="clear" w:color="auto" w:fill="FFFFFF"/>
          <w:lang w:eastAsia="zh-CN"/>
        </w:rPr>
        <w:t>общего образования обеспечиваются современной информационно-образовательной средой</w:t>
      </w:r>
      <w:r>
        <w:rPr>
          <w:rFonts w:ascii="Times New Roman" w:hAnsi="Times New Roman" w:cs="Times New Roman"/>
          <w:color w:val="000000"/>
          <w:sz w:val="24"/>
          <w:szCs w:val="24"/>
          <w:shd w:val="clear" w:color="auto" w:fill="FFFFFF"/>
          <w:lang w:eastAsia="zh-CN"/>
        </w:rPr>
        <w:t>.</w:t>
      </w:r>
    </w:p>
    <w:p w:rsidR="006F4551" w:rsidRPr="006F4551" w:rsidRDefault="006F4551" w:rsidP="006F4551">
      <w:pPr>
        <w:autoSpaceDE w:val="0"/>
        <w:autoSpaceDN w:val="0"/>
        <w:adjustRightInd w:val="0"/>
        <w:spacing w:after="0"/>
        <w:jc w:val="both"/>
        <w:rPr>
          <w:rFonts w:ascii="Times New Roman" w:eastAsia="Calibri" w:hAnsi="Times New Roman" w:cs="Times New Roman"/>
          <w:b/>
          <w:sz w:val="24"/>
          <w:szCs w:val="24"/>
          <w:lang w:eastAsia="en-US"/>
        </w:rPr>
      </w:pPr>
      <w:r w:rsidRPr="006F4551">
        <w:rPr>
          <w:rFonts w:ascii="Times New Roman" w:eastAsia="Calibri" w:hAnsi="Times New Roman" w:cs="Times New Roman"/>
          <w:b/>
          <w:bCs/>
          <w:color w:val="000000"/>
          <w:sz w:val="24"/>
          <w:szCs w:val="24"/>
          <w:lang w:eastAsia="en-US"/>
        </w:rPr>
        <w:tab/>
        <w:t xml:space="preserve">3.4.5. Информационно-методические условия реализации </w:t>
      </w:r>
      <w:r w:rsidRPr="006F4551">
        <w:rPr>
          <w:rFonts w:ascii="Times New Roman" w:eastAsia="Calibri" w:hAnsi="Times New Roman" w:cs="Times New Roman"/>
          <w:b/>
          <w:sz w:val="24"/>
          <w:szCs w:val="24"/>
          <w:lang w:eastAsia="en-US"/>
        </w:rPr>
        <w:t>основной образовательной программы</w:t>
      </w:r>
    </w:p>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b/>
          <w:bCs/>
          <w:color w:val="000000"/>
          <w:sz w:val="24"/>
          <w:szCs w:val="24"/>
          <w:lang w:eastAsia="en-US"/>
        </w:rPr>
        <w:tab/>
      </w:r>
      <w:r w:rsidRPr="006F4551">
        <w:rPr>
          <w:rFonts w:ascii="Times New Roman" w:eastAsia="Calibri" w:hAnsi="Times New Roman" w:cs="Times New Roman"/>
          <w:bCs/>
          <w:color w:val="000000"/>
          <w:sz w:val="24"/>
          <w:szCs w:val="24"/>
          <w:lang w:eastAsia="en-US"/>
        </w:rPr>
        <w:t xml:space="preserve">Информационно-методические условия реализации обязательной части ООП </w:t>
      </w:r>
      <w:r w:rsidRPr="006F4551">
        <w:rPr>
          <w:rFonts w:ascii="Times New Roman" w:eastAsia="Calibri" w:hAnsi="Times New Roman" w:cs="Times New Roman"/>
          <w:color w:val="000000"/>
          <w:sz w:val="24"/>
          <w:szCs w:val="24"/>
          <w:lang w:eastAsia="en-US"/>
        </w:rPr>
        <w:t>включает в себя:</w:t>
      </w:r>
    </w:p>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lang w:eastAsia="en-US"/>
        </w:rPr>
        <w:t>-учебники,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lang w:eastAsia="en-US"/>
        </w:rPr>
        <w:tab/>
        <w:t>Перечень учебников учебно-методического оснащения учебной деятельности формируется на основе Федерального перечня.</w:t>
      </w:r>
    </w:p>
    <w:p w:rsidR="006F4551" w:rsidRPr="006F4551" w:rsidRDefault="006F4551" w:rsidP="006F4551">
      <w:pPr>
        <w:autoSpaceDE w:val="0"/>
        <w:autoSpaceDN w:val="0"/>
        <w:adjustRightInd w:val="0"/>
        <w:spacing w:after="0"/>
        <w:jc w:val="both"/>
        <w:rPr>
          <w:rFonts w:ascii="Times New Roman" w:eastAsia="Times New Roman" w:hAnsi="Times New Roman" w:cs="Times New Roman"/>
          <w:color w:val="000000"/>
          <w:sz w:val="24"/>
          <w:szCs w:val="24"/>
        </w:rPr>
      </w:pPr>
      <w:r w:rsidRPr="006F4551">
        <w:rPr>
          <w:rFonts w:ascii="Times New Roman" w:eastAsia="Times New Roman" w:hAnsi="Times New Roman" w:cs="Times New Roman"/>
          <w:color w:val="000000"/>
          <w:sz w:val="24"/>
          <w:szCs w:val="24"/>
        </w:rPr>
        <w:tab/>
        <w:t xml:space="preserve">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w:t>
      </w:r>
    </w:p>
    <w:p w:rsidR="006F4551" w:rsidRPr="006F4551" w:rsidRDefault="006F4551" w:rsidP="006F4551">
      <w:pPr>
        <w:autoSpaceDE w:val="0"/>
        <w:autoSpaceDN w:val="0"/>
        <w:adjustRightInd w:val="0"/>
        <w:spacing w:after="0"/>
        <w:jc w:val="both"/>
        <w:rPr>
          <w:rFonts w:ascii="Times New Roman" w:eastAsia="Times New Roman" w:hAnsi="Times New Roman" w:cs="Times New Roman"/>
          <w:color w:val="000000"/>
          <w:sz w:val="24"/>
          <w:szCs w:val="24"/>
        </w:rPr>
      </w:pPr>
      <w:r w:rsidRPr="006F4551">
        <w:rPr>
          <w:rFonts w:ascii="Times New Roman" w:eastAsia="Times New Roman" w:hAnsi="Times New Roman" w:cs="Times New Roman"/>
          <w:b/>
          <w:bCs/>
          <w:color w:val="000000"/>
          <w:sz w:val="24"/>
          <w:szCs w:val="24"/>
        </w:rPr>
        <w:t xml:space="preserve">Основными элементами ИОС являются: </w:t>
      </w:r>
    </w:p>
    <w:p w:rsidR="006F4551" w:rsidRPr="006F4551" w:rsidRDefault="006F4551" w:rsidP="006F4551">
      <w:pPr>
        <w:autoSpaceDE w:val="0"/>
        <w:spacing w:after="0"/>
        <w:ind w:firstLine="709"/>
        <w:rPr>
          <w:rFonts w:ascii="Times New Roman" w:eastAsia="Calibri" w:hAnsi="Times New Roman" w:cs="Times New Roman"/>
          <w:sz w:val="24"/>
          <w:szCs w:val="24"/>
          <w:lang w:eastAsia="en-US"/>
        </w:rPr>
      </w:pPr>
      <w:r w:rsidRPr="006F4551">
        <w:rPr>
          <w:rFonts w:ascii="Times New Roman" w:eastAsia="Calibri" w:hAnsi="Times New Roman" w:cs="Times New Roman"/>
          <w:sz w:val="24"/>
          <w:szCs w:val="24"/>
          <w:lang w:eastAsia="en-US"/>
        </w:rPr>
        <w:t xml:space="preserve">— информационно-образовательные ресурсы в виде печатной продукции; </w:t>
      </w:r>
    </w:p>
    <w:p w:rsidR="006F4551" w:rsidRPr="006F4551" w:rsidRDefault="006F4551" w:rsidP="006F4551">
      <w:pPr>
        <w:autoSpaceDE w:val="0"/>
        <w:spacing w:after="0"/>
        <w:ind w:firstLine="709"/>
        <w:rPr>
          <w:rFonts w:ascii="Times New Roman" w:eastAsia="Calibri" w:hAnsi="Times New Roman" w:cs="Times New Roman"/>
          <w:sz w:val="24"/>
          <w:szCs w:val="24"/>
          <w:lang w:eastAsia="en-US"/>
        </w:rPr>
      </w:pPr>
      <w:r w:rsidRPr="006F4551">
        <w:rPr>
          <w:rFonts w:ascii="Times New Roman" w:eastAsia="Calibri" w:hAnsi="Times New Roman" w:cs="Times New Roman"/>
          <w:sz w:val="24"/>
          <w:szCs w:val="24"/>
          <w:lang w:eastAsia="en-US"/>
        </w:rPr>
        <w:t xml:space="preserve">— информационно-образовательные ресурсы на сменных оптических носителях; </w:t>
      </w:r>
    </w:p>
    <w:p w:rsidR="006F4551" w:rsidRPr="006F4551" w:rsidRDefault="006F4551" w:rsidP="006F4551">
      <w:pPr>
        <w:autoSpaceDE w:val="0"/>
        <w:spacing w:after="0"/>
        <w:ind w:firstLine="709"/>
        <w:rPr>
          <w:rFonts w:ascii="Times New Roman" w:eastAsia="Calibri" w:hAnsi="Times New Roman" w:cs="Times New Roman"/>
          <w:sz w:val="24"/>
          <w:szCs w:val="24"/>
          <w:lang w:eastAsia="en-US"/>
        </w:rPr>
      </w:pPr>
      <w:r w:rsidRPr="006F4551">
        <w:rPr>
          <w:rFonts w:ascii="Times New Roman" w:eastAsia="Calibri" w:hAnsi="Times New Roman" w:cs="Times New Roman"/>
          <w:sz w:val="24"/>
          <w:szCs w:val="24"/>
          <w:lang w:eastAsia="en-US"/>
        </w:rPr>
        <w:t xml:space="preserve">— информационно-образовательные ресурсы Интернета; </w:t>
      </w:r>
    </w:p>
    <w:p w:rsidR="006F4551" w:rsidRPr="006F4551" w:rsidRDefault="006F4551" w:rsidP="006F4551">
      <w:pPr>
        <w:autoSpaceDE w:val="0"/>
        <w:spacing w:after="0"/>
        <w:ind w:firstLine="709"/>
        <w:rPr>
          <w:rFonts w:ascii="Times New Roman" w:eastAsia="Calibri" w:hAnsi="Times New Roman" w:cs="Times New Roman"/>
          <w:sz w:val="24"/>
          <w:szCs w:val="24"/>
          <w:lang w:eastAsia="en-US"/>
        </w:rPr>
      </w:pPr>
      <w:r w:rsidRPr="006F4551">
        <w:rPr>
          <w:rFonts w:ascii="Times New Roman" w:eastAsia="Calibri" w:hAnsi="Times New Roman" w:cs="Times New Roman"/>
          <w:sz w:val="24"/>
          <w:szCs w:val="24"/>
          <w:lang w:eastAsia="en-US"/>
        </w:rPr>
        <w:t xml:space="preserve">— вычислительная и информационно-телекоммуникационная инфраструктура; </w:t>
      </w:r>
    </w:p>
    <w:p w:rsidR="006F4551" w:rsidRPr="006F4551" w:rsidRDefault="006F4551" w:rsidP="006F4551">
      <w:pPr>
        <w:autoSpaceDE w:val="0"/>
        <w:spacing w:after="0"/>
        <w:ind w:firstLine="709"/>
        <w:rPr>
          <w:rFonts w:ascii="Times New Roman" w:eastAsia="Calibri" w:hAnsi="Times New Roman" w:cs="Times New Roman"/>
          <w:sz w:val="24"/>
          <w:szCs w:val="24"/>
          <w:lang w:eastAsia="en-US"/>
        </w:rPr>
      </w:pPr>
      <w:r w:rsidRPr="006F4551">
        <w:rPr>
          <w:rFonts w:ascii="Times New Roman" w:eastAsia="Calibri" w:hAnsi="Times New Roman" w:cs="Times New Roman"/>
          <w:sz w:val="24"/>
          <w:szCs w:val="24"/>
          <w:lang w:eastAsia="en-US"/>
        </w:rPr>
        <w:t>— прикладные программы, в том числе поддерживающие администрирование и финансово-хозяйственную деятельность образовательной организации</w:t>
      </w:r>
    </w:p>
    <w:p w:rsidR="006F4551" w:rsidRPr="006F4551" w:rsidRDefault="006F4551" w:rsidP="006F4551">
      <w:pPr>
        <w:spacing w:after="0"/>
        <w:rPr>
          <w:rFonts w:ascii="Times New Roman" w:eastAsia="Calibri" w:hAnsi="Times New Roman" w:cs="Times New Roman"/>
          <w:sz w:val="24"/>
          <w:szCs w:val="24"/>
          <w:lang w:eastAsia="en-US"/>
        </w:rPr>
      </w:pPr>
      <w:r w:rsidRPr="006F4551">
        <w:rPr>
          <w:rFonts w:ascii="Times New Roman" w:eastAsia="Calibri" w:hAnsi="Times New Roman" w:cs="Times New Roman"/>
          <w:b/>
          <w:bCs/>
          <w:sz w:val="24"/>
          <w:szCs w:val="24"/>
          <w:lang w:eastAsia="en-US"/>
        </w:rPr>
        <w:t xml:space="preserve">Необходимое для использования ИКТ оборудование </w:t>
      </w:r>
      <w:r w:rsidRPr="006F4551">
        <w:rPr>
          <w:rFonts w:ascii="Times New Roman" w:eastAsia="Calibri" w:hAnsi="Times New Roman" w:cs="Times New Roman"/>
          <w:sz w:val="24"/>
          <w:szCs w:val="24"/>
          <w:lang w:eastAsia="en-US"/>
        </w:rPr>
        <w:t>должно отвечать современным требованиям и обеспечивать использование ИКТ:</w:t>
      </w:r>
    </w:p>
    <w:p w:rsidR="006F4551" w:rsidRPr="006F4551" w:rsidRDefault="006F4551" w:rsidP="006F4551">
      <w:pPr>
        <w:spacing w:after="0"/>
        <w:ind w:firstLine="454"/>
        <w:rPr>
          <w:rFonts w:ascii="Times New Roman" w:eastAsia="Calibri" w:hAnsi="Times New Roman" w:cs="Times New Roman"/>
          <w:sz w:val="24"/>
          <w:szCs w:val="24"/>
          <w:lang w:eastAsia="en-US"/>
        </w:rPr>
      </w:pPr>
      <w:r w:rsidRPr="006F4551">
        <w:rPr>
          <w:rFonts w:ascii="Times New Roman" w:eastAsia="Calibri" w:hAnsi="Times New Roman" w:cs="Times New Roman"/>
          <w:bCs/>
          <w:sz w:val="24"/>
          <w:szCs w:val="24"/>
          <w:lang w:eastAsia="en-US"/>
        </w:rPr>
        <w:t>— </w:t>
      </w:r>
      <w:r w:rsidRPr="006F4551">
        <w:rPr>
          <w:rFonts w:ascii="Times New Roman" w:eastAsia="Calibri" w:hAnsi="Times New Roman" w:cs="Times New Roman"/>
          <w:sz w:val="24"/>
          <w:szCs w:val="24"/>
          <w:lang w:eastAsia="en-US"/>
        </w:rPr>
        <w:t>в учебной деятельности;</w:t>
      </w:r>
    </w:p>
    <w:p w:rsidR="006F4551" w:rsidRPr="006F4551" w:rsidRDefault="006F4551" w:rsidP="006F4551">
      <w:pPr>
        <w:spacing w:after="0"/>
        <w:ind w:firstLine="454"/>
        <w:rPr>
          <w:rFonts w:ascii="Times New Roman" w:eastAsia="Calibri" w:hAnsi="Times New Roman" w:cs="Times New Roman"/>
          <w:sz w:val="24"/>
          <w:szCs w:val="24"/>
          <w:lang w:eastAsia="en-US"/>
        </w:rPr>
      </w:pPr>
      <w:r w:rsidRPr="006F4551">
        <w:rPr>
          <w:rFonts w:ascii="Times New Roman" w:eastAsia="Calibri" w:hAnsi="Times New Roman" w:cs="Times New Roman"/>
          <w:bCs/>
          <w:sz w:val="24"/>
          <w:szCs w:val="24"/>
          <w:lang w:eastAsia="en-US"/>
        </w:rPr>
        <w:t>— </w:t>
      </w:r>
      <w:r w:rsidRPr="006F4551">
        <w:rPr>
          <w:rFonts w:ascii="Times New Roman" w:eastAsia="Calibri" w:hAnsi="Times New Roman" w:cs="Times New Roman"/>
          <w:sz w:val="24"/>
          <w:szCs w:val="24"/>
          <w:lang w:eastAsia="en-US"/>
        </w:rPr>
        <w:t>во внеурочной деятельности;</w:t>
      </w:r>
    </w:p>
    <w:p w:rsidR="006F4551" w:rsidRPr="006F4551" w:rsidRDefault="006F4551" w:rsidP="006F4551">
      <w:pPr>
        <w:spacing w:after="0"/>
        <w:ind w:firstLine="454"/>
        <w:rPr>
          <w:rFonts w:ascii="Times New Roman" w:eastAsia="Calibri" w:hAnsi="Times New Roman" w:cs="Times New Roman"/>
          <w:sz w:val="24"/>
          <w:szCs w:val="24"/>
          <w:lang w:eastAsia="en-US"/>
        </w:rPr>
      </w:pPr>
      <w:r w:rsidRPr="006F4551">
        <w:rPr>
          <w:rFonts w:ascii="Times New Roman" w:eastAsia="Calibri" w:hAnsi="Times New Roman" w:cs="Times New Roman"/>
          <w:bCs/>
          <w:sz w:val="24"/>
          <w:szCs w:val="24"/>
          <w:lang w:eastAsia="en-US"/>
        </w:rPr>
        <w:t>— </w:t>
      </w:r>
      <w:r w:rsidRPr="006F4551">
        <w:rPr>
          <w:rFonts w:ascii="Times New Roman" w:eastAsia="Calibri" w:hAnsi="Times New Roman" w:cs="Times New Roman"/>
          <w:sz w:val="24"/>
          <w:szCs w:val="24"/>
          <w:lang w:eastAsia="en-US"/>
        </w:rPr>
        <w:t>в исследовательской и проектной деятельности;</w:t>
      </w:r>
    </w:p>
    <w:p w:rsidR="006F4551" w:rsidRPr="006F4551" w:rsidRDefault="006F4551" w:rsidP="006F4551">
      <w:pPr>
        <w:spacing w:after="0"/>
        <w:ind w:firstLine="454"/>
        <w:rPr>
          <w:rFonts w:ascii="Times New Roman" w:eastAsia="Calibri" w:hAnsi="Times New Roman" w:cs="Times New Roman"/>
          <w:sz w:val="24"/>
          <w:szCs w:val="24"/>
          <w:lang w:eastAsia="en-US"/>
        </w:rPr>
      </w:pPr>
      <w:r w:rsidRPr="006F4551">
        <w:rPr>
          <w:rFonts w:ascii="Times New Roman" w:eastAsia="Calibri" w:hAnsi="Times New Roman" w:cs="Times New Roman"/>
          <w:bCs/>
          <w:sz w:val="24"/>
          <w:szCs w:val="24"/>
          <w:lang w:eastAsia="en-US"/>
        </w:rPr>
        <w:t>— </w:t>
      </w:r>
      <w:r w:rsidRPr="006F4551">
        <w:rPr>
          <w:rFonts w:ascii="Times New Roman" w:eastAsia="Calibri" w:hAnsi="Times New Roman" w:cs="Times New Roman"/>
          <w:sz w:val="24"/>
          <w:szCs w:val="24"/>
          <w:lang w:eastAsia="en-US"/>
        </w:rPr>
        <w:t>при измерении, контроле и оценке результатов образования;</w:t>
      </w:r>
    </w:p>
    <w:p w:rsidR="006F4551" w:rsidRDefault="006F4551" w:rsidP="006F4551">
      <w:pPr>
        <w:spacing w:after="0"/>
        <w:ind w:firstLine="454"/>
        <w:rPr>
          <w:rFonts w:ascii="Times New Roman" w:eastAsia="Calibri" w:hAnsi="Times New Roman" w:cs="Times New Roman"/>
          <w:sz w:val="24"/>
          <w:szCs w:val="24"/>
          <w:lang w:eastAsia="en-US"/>
        </w:rPr>
      </w:pPr>
      <w:r w:rsidRPr="006F4551">
        <w:rPr>
          <w:rFonts w:ascii="Times New Roman" w:eastAsia="Calibri" w:hAnsi="Times New Roman" w:cs="Times New Roman"/>
          <w:bCs/>
          <w:sz w:val="24"/>
          <w:szCs w:val="24"/>
          <w:lang w:eastAsia="en-US"/>
        </w:rPr>
        <w:t>— </w:t>
      </w:r>
      <w:r w:rsidRPr="006F4551">
        <w:rPr>
          <w:rFonts w:ascii="Times New Roman" w:eastAsia="Calibri" w:hAnsi="Times New Roman" w:cs="Times New Roman"/>
          <w:sz w:val="24"/>
          <w:szCs w:val="24"/>
          <w:lang w:eastAsia="en-US"/>
        </w:rPr>
        <w:t>в административной деятельности, включая дистанционное взаимодействие всех участников</w:t>
      </w:r>
      <w:r w:rsidRPr="006F4551">
        <w:rPr>
          <w:rFonts w:ascii="Times New Roman" w:eastAsia="Calibri" w:hAnsi="Times New Roman" w:cs="Times New Roman"/>
          <w:kern w:val="3"/>
          <w:sz w:val="24"/>
          <w:szCs w:val="24"/>
          <w:lang w:eastAsia="zh-CN"/>
        </w:rPr>
        <w:t xml:space="preserve"> образовательной деятельности</w:t>
      </w:r>
      <w:r w:rsidRPr="006F4551">
        <w:rPr>
          <w:rFonts w:ascii="Times New Roman" w:eastAsia="Calibri" w:hAnsi="Times New Roman" w:cs="Times New Roman"/>
          <w:sz w:val="24"/>
          <w:szCs w:val="24"/>
          <w:lang w:eastAsia="en-US"/>
        </w:rPr>
        <w:t xml:space="preserve"> ,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820125" w:rsidRPr="00820125" w:rsidRDefault="00820125" w:rsidP="00820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60"/>
        <w:jc w:val="both"/>
        <w:rPr>
          <w:rFonts w:ascii="Times New Roman" w:hAnsi="Times New Roman" w:cs="Times New Roman"/>
          <w:sz w:val="24"/>
          <w:szCs w:val="24"/>
        </w:rPr>
      </w:pPr>
      <w:r w:rsidRPr="00820125">
        <w:rPr>
          <w:rFonts w:ascii="Times New Roman" w:hAnsi="Times New Roman" w:cs="Times New Roman"/>
          <w:sz w:val="24"/>
          <w:szCs w:val="24"/>
        </w:rPr>
        <w:lastRenderedPageBreak/>
        <w:t>Большое внимание уделяется в колледже  развитию информатизации управления и учебного процесса.</w:t>
      </w:r>
    </w:p>
    <w:p w:rsidR="00820125" w:rsidRPr="00820125" w:rsidRDefault="00820125" w:rsidP="00820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820125">
        <w:rPr>
          <w:rFonts w:ascii="Times New Roman" w:hAnsi="Times New Roman" w:cs="Times New Roman"/>
          <w:sz w:val="24"/>
          <w:szCs w:val="24"/>
        </w:rPr>
        <w:t xml:space="preserve">Компьютерный парк насчитывает 80 стационарных компьютеров, 10  портативных , 15  </w:t>
      </w:r>
      <w:r w:rsidRPr="00820125">
        <w:rPr>
          <w:rFonts w:ascii="Times New Roman" w:hAnsi="Times New Roman" w:cs="Times New Roman"/>
          <w:sz w:val="24"/>
          <w:szCs w:val="24"/>
          <w:lang w:val="en-US"/>
        </w:rPr>
        <w:t>Netboo</w:t>
      </w:r>
      <w:r w:rsidRPr="00820125">
        <w:rPr>
          <w:rFonts w:ascii="Times New Roman" w:hAnsi="Times New Roman" w:cs="Times New Roman"/>
          <w:sz w:val="24"/>
          <w:szCs w:val="24"/>
        </w:rPr>
        <w:t xml:space="preserve">к  и 10 планшетных компьютеров. На всех машинах используется лицензионное и свободно распространяемое программное обеспечение. Колледж имеет  свой    сервер </w:t>
      </w:r>
      <w:r w:rsidRPr="00820125">
        <w:rPr>
          <w:rFonts w:ascii="Times New Roman" w:hAnsi="Times New Roman" w:cs="Times New Roman"/>
          <w:sz w:val="24"/>
          <w:szCs w:val="24"/>
          <w:lang w:val="en-US"/>
        </w:rPr>
        <w:t>HPProliant</w:t>
      </w:r>
      <w:r w:rsidRPr="00820125">
        <w:rPr>
          <w:rFonts w:ascii="Times New Roman" w:hAnsi="Times New Roman" w:cs="Times New Roman"/>
          <w:sz w:val="24"/>
          <w:szCs w:val="24"/>
        </w:rPr>
        <w:t xml:space="preserve">. Выход в сеть </w:t>
      </w:r>
      <w:r w:rsidRPr="00820125">
        <w:rPr>
          <w:rFonts w:ascii="Times New Roman" w:hAnsi="Times New Roman" w:cs="Times New Roman"/>
          <w:sz w:val="24"/>
          <w:szCs w:val="24"/>
          <w:lang w:val="en-US"/>
        </w:rPr>
        <w:t>Internet</w:t>
      </w:r>
      <w:r w:rsidRPr="00820125">
        <w:rPr>
          <w:rFonts w:ascii="Times New Roman" w:hAnsi="Times New Roman" w:cs="Times New Roman"/>
          <w:sz w:val="24"/>
          <w:szCs w:val="24"/>
        </w:rPr>
        <w:t xml:space="preserve"> обеспечен для  всех учебных компьютеров, расположенных в учебном корпусе,   в библиотеке и 52 ПК  используемых в административных целях.</w:t>
      </w:r>
    </w:p>
    <w:p w:rsidR="00820125" w:rsidRPr="00820125" w:rsidRDefault="00820125" w:rsidP="00820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cs="Times New Roman"/>
          <w:sz w:val="24"/>
          <w:szCs w:val="24"/>
        </w:rPr>
      </w:pPr>
      <w:r w:rsidRPr="00820125">
        <w:rPr>
          <w:rFonts w:ascii="Times New Roman" w:hAnsi="Times New Roman" w:cs="Times New Roman"/>
          <w:sz w:val="24"/>
          <w:szCs w:val="24"/>
        </w:rPr>
        <w:t>Пользователями локальной сети и Интернета являются преподаватели и студенты колледжа.</w:t>
      </w:r>
    </w:p>
    <w:p w:rsidR="00820125" w:rsidRPr="00820125" w:rsidRDefault="00820125" w:rsidP="00820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820125">
        <w:rPr>
          <w:rFonts w:ascii="Times New Roman" w:hAnsi="Times New Roman" w:cs="Times New Roman"/>
          <w:sz w:val="24"/>
          <w:szCs w:val="24"/>
        </w:rPr>
        <w:t xml:space="preserve">     В  колледже  существует общая локальная сеть и подсеть в компьютерном  классе.  Обеспечен  выход для 72-х компьютеров в объединенных в единую локальную сеть.</w:t>
      </w:r>
    </w:p>
    <w:p w:rsidR="00820125" w:rsidRDefault="00820125" w:rsidP="00355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820125">
        <w:rPr>
          <w:rFonts w:ascii="Times New Roman" w:hAnsi="Times New Roman" w:cs="Times New Roman"/>
          <w:sz w:val="24"/>
          <w:szCs w:val="24"/>
        </w:rPr>
        <w:t xml:space="preserve">31 ПК  из  существующих  стационарных, задействованных в учебном процессе и  сосредоточены в 1 кабинете информатики (14 компьютеров)  , библиотеке (7  ПК) и в  7  учебных  кабинетах (7 ПК) и  методическом  кабинете колледжа 3 стационарных  и 1 </w:t>
      </w:r>
      <w:r w:rsidRPr="00820125">
        <w:rPr>
          <w:rFonts w:ascii="Times New Roman" w:hAnsi="Times New Roman" w:cs="Times New Roman"/>
          <w:sz w:val="24"/>
          <w:szCs w:val="24"/>
          <w:lang w:val="en-US"/>
        </w:rPr>
        <w:t>Netbook</w:t>
      </w:r>
      <w:r w:rsidRPr="00820125">
        <w:rPr>
          <w:rFonts w:ascii="Times New Roman" w:hAnsi="Times New Roman" w:cs="Times New Roman"/>
          <w:sz w:val="24"/>
          <w:szCs w:val="24"/>
        </w:rPr>
        <w:t>, все компьютеры   с  доступом в Интернет,  имеют необходимую мультимедийную аппаратуру,  имеется  учебные диски для  специальных и общепрофессиональных дисциплин. На рабочем месте библиотекаря установлена АИБС «Марк». Медицинский отдел имеет  8 стационарных ПК с выходом  в локальную  сеть,  Интернет  и  4  ноутбука. С программным обеспечением :</w:t>
      </w:r>
      <w:r w:rsidRPr="00820125">
        <w:rPr>
          <w:rFonts w:ascii="Times New Roman" w:hAnsi="Times New Roman" w:cs="Times New Roman"/>
          <w:color w:val="000000"/>
          <w:sz w:val="24"/>
          <w:szCs w:val="24"/>
        </w:rPr>
        <w:t>программы  регистрации и анализа ЭКГ,   компьютерной спирометрии, Стресс-ЭКГ « CardioSoft»,</w:t>
      </w:r>
      <w:r w:rsidRPr="00820125">
        <w:rPr>
          <w:rFonts w:ascii="Times New Roman" w:eastAsia="Calibri" w:hAnsi="Times New Roman" w:cs="Times New Roman"/>
          <w:sz w:val="24"/>
          <w:szCs w:val="24"/>
        </w:rPr>
        <w:t xml:space="preserve">  «Питание спортсменов», по диетологии.</w:t>
      </w:r>
    </w:p>
    <w:p w:rsidR="00820125" w:rsidRPr="00820125" w:rsidRDefault="00820125" w:rsidP="00355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rPr>
      </w:pPr>
      <w:r w:rsidRPr="00820125">
        <w:rPr>
          <w:rFonts w:ascii="Times New Roman" w:hAnsi="Times New Roman" w:cs="Times New Roman"/>
          <w:sz w:val="24"/>
          <w:szCs w:val="24"/>
        </w:rPr>
        <w:t>Более 35 % компьютеров используется</w:t>
      </w:r>
      <w:r w:rsidRPr="00820125">
        <w:rPr>
          <w:rStyle w:val="114"/>
          <w:rFonts w:eastAsia="Calibri"/>
          <w:sz w:val="24"/>
          <w:szCs w:val="24"/>
        </w:rPr>
        <w:t xml:space="preserve"> непосредственно</w:t>
      </w:r>
      <w:r w:rsidRPr="00820125">
        <w:rPr>
          <w:rFonts w:ascii="Times New Roman" w:hAnsi="Times New Roman" w:cs="Times New Roman"/>
          <w:sz w:val="24"/>
          <w:szCs w:val="24"/>
        </w:rPr>
        <w:t xml:space="preserve"> в</w:t>
      </w:r>
      <w:r w:rsidRPr="00820125">
        <w:rPr>
          <w:rStyle w:val="114"/>
          <w:rFonts w:eastAsia="Calibri"/>
          <w:sz w:val="24"/>
          <w:szCs w:val="24"/>
        </w:rPr>
        <w:t xml:space="preserve"> учебном процессе.</w:t>
      </w:r>
      <w:r w:rsidRPr="00820125">
        <w:rPr>
          <w:rFonts w:ascii="Times New Roman" w:hAnsi="Times New Roman" w:cs="Times New Roman"/>
          <w:sz w:val="24"/>
          <w:szCs w:val="24"/>
        </w:rPr>
        <w:t xml:space="preserve"> Количество обучающихся на один компьютер в колледже  составляет - 11 обучающихся.Колледж также располагает  версиями информационных систем «1С: Бухгалтерия». «Консультант Плюс».Кроме того, учебный отдел  имеет  доступ к  программе «КМ-школа»  и  коллекции  </w:t>
      </w:r>
      <w:r w:rsidRPr="00820125">
        <w:rPr>
          <w:rFonts w:ascii="Times New Roman" w:hAnsi="Times New Roman" w:cs="Times New Roman"/>
          <w:b/>
          <w:sz w:val="24"/>
          <w:szCs w:val="24"/>
        </w:rPr>
        <w:t>Рубрикон.</w:t>
      </w:r>
    </w:p>
    <w:p w:rsidR="00820125" w:rsidRPr="00820125" w:rsidRDefault="00820125" w:rsidP="00820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cs="Times New Roman"/>
          <w:sz w:val="24"/>
          <w:szCs w:val="24"/>
        </w:rPr>
      </w:pPr>
      <w:r w:rsidRPr="00820125">
        <w:rPr>
          <w:rFonts w:ascii="Times New Roman" w:hAnsi="Times New Roman" w:cs="Times New Roman"/>
          <w:sz w:val="24"/>
          <w:szCs w:val="24"/>
        </w:rPr>
        <w:t xml:space="preserve">Рубрикон, это «Большая советская энциклопедия»,  каждый обучающийся колледжа и педагог, а также любой желающий получает  доступ  к   полным электронным версиям важнейших энциклопедий и словарей, изданных за последние сто лет в России к  малой медицинская энциклопедия и  к  «Толковый словарь живого великорусского языка» Владимира Даля (1863-1866), «Рок-энциклопедию» Сергея Кастальского (1998), Энциклопедический словарь «История Отечества», Энциклопедический словарь «Всемирная история», Всемирный биографический энциклопедический словарь, Популярная художественная энциклопедия, Энциклопедия «Москва» и др. </w:t>
      </w:r>
    </w:p>
    <w:p w:rsidR="00820125" w:rsidRPr="00820125" w:rsidRDefault="00820125" w:rsidP="008201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820125">
        <w:rPr>
          <w:rFonts w:ascii="Times New Roman" w:hAnsi="Times New Roman" w:cs="Times New Roman"/>
          <w:b/>
          <w:sz w:val="24"/>
          <w:szCs w:val="24"/>
        </w:rPr>
        <w:t xml:space="preserve">Основная цель  использования  «КМ-Школы»: </w:t>
      </w:r>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820125">
        <w:rPr>
          <w:rFonts w:ascii="Times New Roman" w:hAnsi="Times New Roman" w:cs="Times New Roman"/>
          <w:sz w:val="24"/>
          <w:szCs w:val="24"/>
        </w:rPr>
        <w:t xml:space="preserve">• </w:t>
      </w:r>
      <w:r w:rsidRPr="00820125">
        <w:rPr>
          <w:rFonts w:ascii="Times New Roman" w:hAnsi="Times New Roman" w:cs="Times New Roman"/>
          <w:sz w:val="24"/>
          <w:szCs w:val="24"/>
        </w:rPr>
        <w:tab/>
        <w:t>предоставление  учителям и обучающимся колледжа – возможности организации и получения доступного качественного дистанционного образования;</w:t>
      </w:r>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820125">
        <w:rPr>
          <w:rFonts w:ascii="Times New Roman" w:hAnsi="Times New Roman" w:cs="Times New Roman"/>
          <w:sz w:val="24"/>
          <w:szCs w:val="24"/>
        </w:rPr>
        <w:t xml:space="preserve"> Основные принципы деятельности в «е-КМ-Школе»: </w:t>
      </w:r>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820125">
        <w:rPr>
          <w:rFonts w:ascii="Times New Roman" w:hAnsi="Times New Roman" w:cs="Times New Roman"/>
          <w:sz w:val="24"/>
          <w:szCs w:val="24"/>
        </w:rPr>
        <w:t xml:space="preserve">• </w:t>
      </w:r>
      <w:r w:rsidRPr="00820125">
        <w:rPr>
          <w:rFonts w:ascii="Times New Roman" w:hAnsi="Times New Roman" w:cs="Times New Roman"/>
          <w:sz w:val="24"/>
          <w:szCs w:val="24"/>
        </w:rPr>
        <w:tab/>
        <w:t>самостоятельность в обучении;</w:t>
      </w:r>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820125">
        <w:rPr>
          <w:rFonts w:ascii="Times New Roman" w:hAnsi="Times New Roman" w:cs="Times New Roman"/>
          <w:sz w:val="24"/>
          <w:szCs w:val="24"/>
        </w:rPr>
        <w:lastRenderedPageBreak/>
        <w:t>•</w:t>
      </w:r>
      <w:r w:rsidRPr="00820125">
        <w:rPr>
          <w:rFonts w:ascii="Times New Roman" w:hAnsi="Times New Roman" w:cs="Times New Roman"/>
          <w:sz w:val="24"/>
          <w:szCs w:val="24"/>
        </w:rPr>
        <w:tab/>
        <w:t xml:space="preserve">обучающимся   «КМ-Школа» дает возможность дистанционно готовиться к урокам и ЕГЭ, самостоятельно выстраивать и проводить учебные исследования и проекты. </w:t>
      </w:r>
    </w:p>
    <w:p w:rsidR="00820125" w:rsidRPr="00820125" w:rsidRDefault="00820125" w:rsidP="008E45AE">
      <w:pPr>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contextualSpacing/>
        <w:jc w:val="both"/>
        <w:rPr>
          <w:rFonts w:ascii="Times New Roman" w:hAnsi="Times New Roman" w:cs="Times New Roman"/>
          <w:sz w:val="24"/>
          <w:szCs w:val="24"/>
        </w:rPr>
      </w:pPr>
      <w:r w:rsidRPr="00820125">
        <w:rPr>
          <w:rFonts w:ascii="Times New Roman" w:hAnsi="Times New Roman" w:cs="Times New Roman"/>
          <w:sz w:val="24"/>
          <w:szCs w:val="24"/>
        </w:rPr>
        <w:t xml:space="preserve">«КМ-Школа» предоставляет учителю-предметнику и каждому преподавателю, как ключевому участнику образовательного процесса огромные возможности для проведения очного и дистанционного обучения учащихся, исходя из собственных профессиональных запросов, предпочтений и творческой инициативы. </w:t>
      </w:r>
    </w:p>
    <w:p w:rsidR="00820125" w:rsidRPr="00820125" w:rsidRDefault="00820125" w:rsidP="00355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42"/>
        <w:contextualSpacing/>
        <w:jc w:val="both"/>
        <w:rPr>
          <w:rFonts w:ascii="Times New Roman" w:hAnsi="Times New Roman" w:cs="Times New Roman"/>
          <w:sz w:val="24"/>
          <w:szCs w:val="24"/>
        </w:rPr>
      </w:pPr>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Calibri" w:hAnsi="Times New Roman" w:cs="Times New Roman"/>
          <w:sz w:val="24"/>
          <w:szCs w:val="24"/>
          <w:lang w:eastAsia="en-US"/>
        </w:rPr>
      </w:pPr>
      <w:r w:rsidRPr="00820125">
        <w:rPr>
          <w:rFonts w:ascii="Times New Roman" w:hAnsi="Times New Roman" w:cs="Times New Roman"/>
          <w:sz w:val="24"/>
          <w:szCs w:val="24"/>
        </w:rPr>
        <w:t>1. Учителя в «КМ-Школе»  используют  готовые уроки из Базы Знаний «КМ-Школы» на школьных занятиях в классе и при подготовке к урокам дома, для организации дистанционного обучения и проектно-исследовательской деятельности;</w:t>
      </w:r>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820125">
        <w:rPr>
          <w:rFonts w:ascii="Times New Roman" w:hAnsi="Times New Roman" w:cs="Times New Roman"/>
          <w:sz w:val="24"/>
          <w:szCs w:val="24"/>
        </w:rPr>
        <w:t xml:space="preserve"> 2. Разрабатывают свои собственные уроки, обучающие курсы для очного и дистанционного обучения, проекты, контрольные задания и пр., в зависимости от целей и задач образовательного процесса, используя инструментарий и Базу Знаний «КМ-Школы», а также интернет-ресурсы и сервисы Веб 2.0;</w:t>
      </w:r>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820125">
        <w:rPr>
          <w:rFonts w:ascii="Times New Roman" w:hAnsi="Times New Roman" w:cs="Times New Roman"/>
          <w:sz w:val="24"/>
          <w:szCs w:val="24"/>
        </w:rPr>
        <w:t xml:space="preserve"> 3. Данная программа позволяет педагогу создавать свою коллекцию медиаобъектов из Базы Знаний «КМ-Школы»;</w:t>
      </w:r>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820125">
        <w:rPr>
          <w:rFonts w:ascii="Times New Roman" w:hAnsi="Times New Roman" w:cs="Times New Roman"/>
          <w:sz w:val="24"/>
          <w:szCs w:val="24"/>
        </w:rPr>
        <w:t xml:space="preserve"> 4. Педагоги формируют учебные группы для очного и дистанционного обучения;</w:t>
      </w:r>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820125">
        <w:rPr>
          <w:rFonts w:ascii="Times New Roman" w:hAnsi="Times New Roman" w:cs="Times New Roman"/>
          <w:sz w:val="24"/>
          <w:szCs w:val="24"/>
        </w:rPr>
        <w:t xml:space="preserve"> 5. Осуществляют  рассылку заданий и учебных материалов. </w:t>
      </w:r>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820125">
        <w:rPr>
          <w:rFonts w:ascii="Times New Roman" w:hAnsi="Times New Roman" w:cs="Times New Roman"/>
          <w:sz w:val="24"/>
          <w:szCs w:val="24"/>
        </w:rPr>
        <w:t xml:space="preserve">Обучающемуся   «КМ-Школа» предоставляет огромные возможности в организации самоподготовки к урокам, ЕГЭ, учебных исследований и участии в сетевых проектах, а также в дистанционном обучении с педагогами, которые школьник может выбрать самостоятельно. </w:t>
      </w:r>
    </w:p>
    <w:p w:rsidR="00820125" w:rsidRPr="00820125" w:rsidRDefault="00820125" w:rsidP="008E45AE">
      <w:pPr>
        <w:pStyle w:val="a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820125">
        <w:rPr>
          <w:rFonts w:ascii="Times New Roman" w:hAnsi="Times New Roman"/>
          <w:sz w:val="24"/>
          <w:szCs w:val="24"/>
        </w:rPr>
        <w:tab/>
        <w:t>Использование  современных информационных технологий позволяет отчасти решать проблемы обучения воспитанников колледжа в период их отсутствия  на учебных занятиях в колледже.</w:t>
      </w:r>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820125">
        <w:rPr>
          <w:rFonts w:ascii="Times New Roman" w:hAnsi="Times New Roman" w:cs="Times New Roman"/>
          <w:sz w:val="24"/>
          <w:szCs w:val="24"/>
        </w:rPr>
        <w:t xml:space="preserve">В колледже создан  сайт : </w:t>
      </w:r>
      <w:hyperlink r:id="rId11" w:history="1">
        <w:r w:rsidRPr="00820125">
          <w:rPr>
            <w:rStyle w:val="af1"/>
            <w:rFonts w:ascii="Times New Roman" w:hAnsi="Times New Roman" w:cs="Times New Roman"/>
            <w:sz w:val="24"/>
            <w:szCs w:val="24"/>
            <w:lang w:val="en-US"/>
          </w:rPr>
          <w:t>http</w:t>
        </w:r>
        <w:r w:rsidRPr="00820125">
          <w:rPr>
            <w:rStyle w:val="af1"/>
            <w:rFonts w:ascii="Times New Roman" w:hAnsi="Times New Roman" w:cs="Times New Roman"/>
            <w:sz w:val="24"/>
            <w:szCs w:val="24"/>
          </w:rPr>
          <w:t>://</w:t>
        </w:r>
        <w:r w:rsidRPr="00820125">
          <w:rPr>
            <w:rStyle w:val="af1"/>
            <w:rFonts w:ascii="Times New Roman" w:hAnsi="Times New Roman" w:cs="Times New Roman"/>
            <w:sz w:val="24"/>
            <w:szCs w:val="24"/>
            <w:lang w:val="en-US"/>
          </w:rPr>
          <w:t>ugrakor</w:t>
        </w:r>
        <w:r w:rsidRPr="00820125">
          <w:rPr>
            <w:rStyle w:val="af1"/>
            <w:rFonts w:ascii="Times New Roman" w:hAnsi="Times New Roman" w:cs="Times New Roman"/>
            <w:sz w:val="24"/>
            <w:szCs w:val="24"/>
          </w:rPr>
          <w:t>.</w:t>
        </w:r>
        <w:r w:rsidRPr="00820125">
          <w:rPr>
            <w:rStyle w:val="af1"/>
            <w:rFonts w:ascii="Times New Roman" w:hAnsi="Times New Roman" w:cs="Times New Roman"/>
            <w:sz w:val="24"/>
            <w:szCs w:val="24"/>
            <w:lang w:val="en-US"/>
          </w:rPr>
          <w:t>ru</w:t>
        </w:r>
      </w:hyperlink>
      <w:r w:rsidRPr="00820125">
        <w:rPr>
          <w:rFonts w:ascii="Times New Roman" w:hAnsi="Times New Roman" w:cs="Times New Roman"/>
          <w:sz w:val="24"/>
          <w:szCs w:val="24"/>
        </w:rPr>
        <w:t xml:space="preserve">, имеется электронная  почта </w:t>
      </w:r>
      <w:hyperlink r:id="rId12" w:history="1">
        <w:r w:rsidRPr="00820125">
          <w:rPr>
            <w:rStyle w:val="af1"/>
            <w:rFonts w:ascii="Times New Roman" w:hAnsi="Times New Roman" w:cs="Times New Roman"/>
            <w:sz w:val="24"/>
            <w:szCs w:val="24"/>
            <w:lang w:val="en-US"/>
          </w:rPr>
          <w:t>ugrakor</w:t>
        </w:r>
        <w:r w:rsidRPr="00820125">
          <w:rPr>
            <w:rStyle w:val="af1"/>
            <w:rFonts w:ascii="Times New Roman" w:hAnsi="Times New Roman" w:cs="Times New Roman"/>
            <w:sz w:val="24"/>
            <w:szCs w:val="24"/>
          </w:rPr>
          <w:t>@</w:t>
        </w:r>
        <w:r w:rsidRPr="00820125">
          <w:rPr>
            <w:rStyle w:val="af1"/>
            <w:rFonts w:ascii="Times New Roman" w:hAnsi="Times New Roman" w:cs="Times New Roman"/>
            <w:sz w:val="24"/>
            <w:szCs w:val="24"/>
            <w:lang w:val="en-US"/>
          </w:rPr>
          <w:t>yandex</w:t>
        </w:r>
        <w:r w:rsidRPr="00820125">
          <w:rPr>
            <w:rStyle w:val="af1"/>
            <w:rFonts w:ascii="Times New Roman" w:hAnsi="Times New Roman" w:cs="Times New Roman"/>
            <w:sz w:val="24"/>
            <w:szCs w:val="24"/>
          </w:rPr>
          <w:t>.</w:t>
        </w:r>
        <w:r w:rsidRPr="00820125">
          <w:rPr>
            <w:rStyle w:val="af1"/>
            <w:rFonts w:ascii="Times New Roman" w:hAnsi="Times New Roman" w:cs="Times New Roman"/>
            <w:sz w:val="24"/>
            <w:szCs w:val="24"/>
            <w:lang w:val="en-US"/>
          </w:rPr>
          <w:t>ru</w:t>
        </w:r>
      </w:hyperlink>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jc w:val="both"/>
        <w:rPr>
          <w:rFonts w:ascii="Times New Roman" w:hAnsi="Times New Roman" w:cs="Times New Roman"/>
          <w:sz w:val="24"/>
          <w:szCs w:val="24"/>
        </w:rPr>
      </w:pPr>
      <w:r w:rsidRPr="00820125">
        <w:rPr>
          <w:rFonts w:ascii="Times New Roman" w:hAnsi="Times New Roman" w:cs="Times New Roman"/>
          <w:sz w:val="24"/>
          <w:szCs w:val="24"/>
        </w:rPr>
        <w:t xml:space="preserve"> На сайте размещена как общая информация о колледже - о руководстве, тренерско- преподавательском составе, спортивных достижениях, традициях, материальной базе, основные нормативно – правовые документы, фотоальбомы, информация по конкретным видам спорта, информация о предоставляемых услугах и т.д., так и информация предназначенная для конкретных категорий пользователей – абитуриентов, обучающихся и их родителей.  </w:t>
      </w:r>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60"/>
        <w:jc w:val="both"/>
        <w:rPr>
          <w:rFonts w:ascii="Times New Roman" w:hAnsi="Times New Roman" w:cs="Times New Roman"/>
          <w:sz w:val="24"/>
          <w:szCs w:val="24"/>
        </w:rPr>
      </w:pPr>
      <w:r w:rsidRPr="00820125">
        <w:rPr>
          <w:rFonts w:ascii="Times New Roman" w:hAnsi="Times New Roman" w:cs="Times New Roman"/>
          <w:sz w:val="24"/>
          <w:szCs w:val="24"/>
        </w:rPr>
        <w:t xml:space="preserve">На данный момент организована работа по его регулярному своевременному наполнению в соответствии с утвержденным положением о сайте образовательного учреждения. Специалисты стараются, чтобы информация была качественной, интересной и востребованной, полезной для целевой аудитории. </w:t>
      </w:r>
    </w:p>
    <w:p w:rsidR="00820125" w:rsidRPr="00820125" w:rsidRDefault="00820125" w:rsidP="008E4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357"/>
        <w:jc w:val="both"/>
        <w:rPr>
          <w:rFonts w:ascii="Times New Roman" w:hAnsi="Times New Roman" w:cs="Times New Roman"/>
          <w:sz w:val="24"/>
          <w:szCs w:val="24"/>
        </w:rPr>
      </w:pPr>
      <w:r w:rsidRPr="00820125">
        <w:rPr>
          <w:rFonts w:ascii="Times New Roman" w:hAnsi="Times New Roman" w:cs="Times New Roman"/>
          <w:sz w:val="24"/>
          <w:szCs w:val="24"/>
        </w:rPr>
        <w:t>В течение года проведено свыше  10 презентаций АУ «ЮКИОР» для представителей Министерства спорта, туризма и молодежной политики Российской Федерации, всероссийских федераций по теннису, сноуборду, боксу, паралимпийским видам спорта, спортивных организаций муниципальных образований ветеранов спорта автономного округа.</w:t>
      </w:r>
    </w:p>
    <w:p w:rsidR="00820125" w:rsidRPr="00820125" w:rsidRDefault="00820125" w:rsidP="008E45AE">
      <w:pPr>
        <w:spacing w:after="0"/>
        <w:jc w:val="both"/>
        <w:rPr>
          <w:rFonts w:ascii="Times New Roman" w:hAnsi="Times New Roman" w:cs="Times New Roman"/>
          <w:sz w:val="24"/>
          <w:szCs w:val="24"/>
        </w:rPr>
      </w:pPr>
      <w:r w:rsidRPr="00820125">
        <w:rPr>
          <w:rFonts w:ascii="Times New Roman" w:hAnsi="Times New Roman" w:cs="Times New Roman"/>
          <w:bCs/>
          <w:color w:val="000000"/>
          <w:sz w:val="24"/>
          <w:szCs w:val="24"/>
        </w:rPr>
        <w:t xml:space="preserve">      Представленные технологии используются  в урочной  и внеурочной деятельности для развития  универсальных учебных действий школьников.       </w:t>
      </w:r>
      <w:r w:rsidRPr="00820125">
        <w:rPr>
          <w:rFonts w:ascii="Times New Roman" w:hAnsi="Times New Roman" w:cs="Times New Roman"/>
          <w:sz w:val="24"/>
          <w:szCs w:val="24"/>
        </w:rPr>
        <w:t xml:space="preserve">Научно – методическое обеспечение образовательного процесса складывается из традиционных программ, </w:t>
      </w:r>
      <w:r w:rsidRPr="00820125">
        <w:rPr>
          <w:rFonts w:ascii="Times New Roman" w:hAnsi="Times New Roman" w:cs="Times New Roman"/>
          <w:sz w:val="24"/>
          <w:szCs w:val="24"/>
        </w:rPr>
        <w:lastRenderedPageBreak/>
        <w:t>рекомендуемых МО РФ к освоению всеми учащимися на минимальном базовом уровне в соответствие с государственными стандартами.</w:t>
      </w:r>
    </w:p>
    <w:p w:rsidR="00820125" w:rsidRPr="00F4418C" w:rsidRDefault="00820125" w:rsidP="008E45AE">
      <w:pPr>
        <w:spacing w:after="0"/>
        <w:jc w:val="both"/>
        <w:rPr>
          <w:rFonts w:ascii="Times New Roman" w:hAnsi="Times New Roman" w:cs="Times New Roman"/>
          <w:sz w:val="24"/>
          <w:szCs w:val="24"/>
        </w:rPr>
      </w:pPr>
      <w:r w:rsidRPr="00820125">
        <w:rPr>
          <w:rFonts w:ascii="Times New Roman" w:hAnsi="Times New Roman" w:cs="Times New Roman"/>
          <w:sz w:val="24"/>
          <w:szCs w:val="24"/>
        </w:rPr>
        <w:t xml:space="preserve">      Следующим шагом должно стать создание учителями авторских, индивидуальных программ и планирований, ориентированных на индивидуальные способности и возможности учащихся.</w:t>
      </w:r>
    </w:p>
    <w:p w:rsidR="006F4551" w:rsidRPr="006F4551" w:rsidRDefault="006F4551" w:rsidP="006F4551">
      <w:pPr>
        <w:autoSpaceDE w:val="0"/>
        <w:autoSpaceDN w:val="0"/>
        <w:adjustRightInd w:val="0"/>
        <w:spacing w:after="0"/>
        <w:ind w:right="-284"/>
        <w:jc w:val="both"/>
        <w:rPr>
          <w:rFonts w:ascii="Times New Roman" w:eastAsia="Calibri" w:hAnsi="Times New Roman" w:cs="Times New Roman"/>
          <w:b/>
          <w:bCs/>
          <w:sz w:val="24"/>
          <w:szCs w:val="24"/>
        </w:rPr>
      </w:pPr>
      <w:r w:rsidRPr="006F4551">
        <w:rPr>
          <w:rFonts w:ascii="Times New Roman" w:eastAsia="Calibri" w:hAnsi="Times New Roman" w:cs="Times New Roman"/>
          <w:b/>
          <w:bCs/>
          <w:sz w:val="24"/>
          <w:szCs w:val="24"/>
        </w:rPr>
        <w:t xml:space="preserve">3.4.6. Правовое обеспечение реализации ООП ООО </w:t>
      </w:r>
    </w:p>
    <w:p w:rsidR="006F4551" w:rsidRPr="006F4551" w:rsidRDefault="006F4551" w:rsidP="006F4551">
      <w:pPr>
        <w:autoSpaceDE w:val="0"/>
        <w:autoSpaceDN w:val="0"/>
        <w:adjustRightInd w:val="0"/>
        <w:spacing w:after="0"/>
        <w:ind w:right="-284"/>
        <w:jc w:val="both"/>
        <w:rPr>
          <w:rFonts w:ascii="Times New Roman" w:eastAsia="Calibri" w:hAnsi="Times New Roman" w:cs="Times New Roman"/>
          <w:bCs/>
          <w:color w:val="000000"/>
          <w:sz w:val="24"/>
          <w:szCs w:val="24"/>
        </w:rPr>
      </w:pPr>
      <w:r w:rsidRPr="006F4551">
        <w:rPr>
          <w:rFonts w:ascii="Times New Roman" w:eastAsia="Calibri" w:hAnsi="Times New Roman" w:cs="Times New Roman"/>
          <w:bCs/>
          <w:color w:val="000000"/>
          <w:sz w:val="24"/>
          <w:szCs w:val="24"/>
        </w:rPr>
        <w:tab/>
        <w:t xml:space="preserve">Практико-организационные мероприятия по реализации ООП ООО осуществляются в соответствии со следующими нормативными документами и рекомендациями: </w:t>
      </w:r>
    </w:p>
    <w:p w:rsidR="006F4551" w:rsidRPr="006F4551" w:rsidRDefault="006F4551" w:rsidP="006F4551">
      <w:pPr>
        <w:autoSpaceDE w:val="0"/>
        <w:autoSpaceDN w:val="0"/>
        <w:adjustRightInd w:val="0"/>
        <w:spacing w:after="0"/>
        <w:ind w:right="-284"/>
        <w:jc w:val="both"/>
        <w:rPr>
          <w:rFonts w:ascii="Times New Roman" w:eastAsia="Calibri" w:hAnsi="Times New Roman" w:cs="Times New Roman"/>
          <w:bCs/>
          <w:color w:val="000000"/>
          <w:sz w:val="24"/>
          <w:szCs w:val="24"/>
        </w:rPr>
      </w:pPr>
      <w:r w:rsidRPr="006F4551">
        <w:rPr>
          <w:rFonts w:ascii="Times New Roman" w:eastAsia="Calibri" w:hAnsi="Times New Roman" w:cs="Times New Roman"/>
          <w:bCs/>
          <w:color w:val="000000"/>
          <w:sz w:val="24"/>
          <w:szCs w:val="24"/>
        </w:rPr>
        <w:t xml:space="preserve">1. Федеральным Законом «Об образовании в Российской Федерации». </w:t>
      </w:r>
    </w:p>
    <w:p w:rsidR="006F4551" w:rsidRPr="006F4551" w:rsidRDefault="006F4551" w:rsidP="006F4551">
      <w:pPr>
        <w:autoSpaceDE w:val="0"/>
        <w:autoSpaceDN w:val="0"/>
        <w:adjustRightInd w:val="0"/>
        <w:spacing w:after="0"/>
        <w:ind w:right="-284"/>
        <w:jc w:val="both"/>
        <w:rPr>
          <w:rFonts w:ascii="Times New Roman" w:eastAsia="Calibri" w:hAnsi="Times New Roman" w:cs="Times New Roman"/>
          <w:bCs/>
          <w:color w:val="000000"/>
          <w:sz w:val="24"/>
          <w:szCs w:val="24"/>
        </w:rPr>
      </w:pPr>
      <w:r w:rsidRPr="006F4551">
        <w:rPr>
          <w:rFonts w:ascii="Times New Roman" w:eastAsia="Calibri" w:hAnsi="Times New Roman" w:cs="Times New Roman"/>
          <w:bCs/>
          <w:color w:val="000000"/>
          <w:sz w:val="24"/>
          <w:szCs w:val="24"/>
        </w:rPr>
        <w:t xml:space="preserve">2. Постановлением Главного государственного санитарного врача Российской Федерации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 </w:t>
      </w:r>
    </w:p>
    <w:p w:rsidR="006F4551" w:rsidRPr="006F4551" w:rsidRDefault="006F4551" w:rsidP="006F4551">
      <w:pPr>
        <w:autoSpaceDE w:val="0"/>
        <w:autoSpaceDN w:val="0"/>
        <w:adjustRightInd w:val="0"/>
        <w:spacing w:after="0"/>
        <w:ind w:right="-284"/>
        <w:jc w:val="both"/>
        <w:rPr>
          <w:rFonts w:ascii="Times New Roman" w:eastAsia="Calibri" w:hAnsi="Times New Roman" w:cs="Times New Roman"/>
          <w:bCs/>
          <w:color w:val="000000"/>
          <w:sz w:val="24"/>
          <w:szCs w:val="24"/>
        </w:rPr>
      </w:pPr>
      <w:r w:rsidRPr="006F4551">
        <w:rPr>
          <w:rFonts w:ascii="Times New Roman" w:eastAsia="Calibri" w:hAnsi="Times New Roman" w:cs="Times New Roman"/>
          <w:bCs/>
          <w:color w:val="000000"/>
          <w:sz w:val="24"/>
          <w:szCs w:val="24"/>
        </w:rPr>
        <w:t xml:space="preserve">3.Приказом Министерства образования и науки РФ от 17 декабря 2010 г. № 1897 «Об утверждении и введении в действие федерального государственного образовательного стандарта основного общего образования». </w:t>
      </w:r>
    </w:p>
    <w:p w:rsidR="006F4551" w:rsidRPr="006F4551" w:rsidRDefault="006F4551" w:rsidP="006F4551">
      <w:pPr>
        <w:autoSpaceDE w:val="0"/>
        <w:autoSpaceDN w:val="0"/>
        <w:adjustRightInd w:val="0"/>
        <w:spacing w:after="0"/>
        <w:ind w:right="-284"/>
        <w:jc w:val="both"/>
        <w:rPr>
          <w:rFonts w:ascii="Times New Roman" w:eastAsia="Calibri" w:hAnsi="Times New Roman" w:cs="Times New Roman"/>
          <w:bCs/>
          <w:color w:val="000000"/>
          <w:sz w:val="24"/>
          <w:szCs w:val="24"/>
        </w:rPr>
      </w:pPr>
      <w:r w:rsidRPr="006F4551">
        <w:rPr>
          <w:rFonts w:ascii="Times New Roman" w:eastAsia="Calibri" w:hAnsi="Times New Roman" w:cs="Times New Roman"/>
          <w:bCs/>
          <w:color w:val="000000"/>
          <w:sz w:val="24"/>
          <w:szCs w:val="24"/>
        </w:rPr>
        <w:t xml:space="preserve">4.Приказом Министерства образования и науки РФ от 22 сентября 2011 г. №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w:t>
      </w:r>
    </w:p>
    <w:p w:rsidR="006F4551" w:rsidRPr="006F4551" w:rsidRDefault="006F4551" w:rsidP="006F4551">
      <w:pPr>
        <w:autoSpaceDE w:val="0"/>
        <w:autoSpaceDN w:val="0"/>
        <w:adjustRightInd w:val="0"/>
        <w:spacing w:after="0"/>
        <w:ind w:right="-284"/>
        <w:jc w:val="both"/>
        <w:rPr>
          <w:rFonts w:ascii="Times New Roman" w:eastAsia="Calibri" w:hAnsi="Times New Roman" w:cs="Times New Roman"/>
          <w:bCs/>
          <w:color w:val="000000"/>
          <w:sz w:val="24"/>
          <w:szCs w:val="24"/>
        </w:rPr>
      </w:pPr>
      <w:r w:rsidRPr="006F4551">
        <w:rPr>
          <w:rFonts w:ascii="Times New Roman" w:eastAsia="Calibri" w:hAnsi="Times New Roman" w:cs="Times New Roman"/>
          <w:bCs/>
          <w:color w:val="000000"/>
          <w:sz w:val="24"/>
          <w:szCs w:val="24"/>
        </w:rPr>
        <w:t xml:space="preserve">5. Уставом </w:t>
      </w:r>
      <w:r w:rsidR="00820125">
        <w:rPr>
          <w:rFonts w:ascii="Times New Roman" w:eastAsia="Calibri" w:hAnsi="Times New Roman" w:cs="Times New Roman"/>
          <w:bCs/>
          <w:color w:val="000000"/>
          <w:sz w:val="24"/>
          <w:szCs w:val="24"/>
        </w:rPr>
        <w:t xml:space="preserve">колледжа </w:t>
      </w:r>
      <w:r w:rsidRPr="006F4551">
        <w:rPr>
          <w:rFonts w:ascii="Times New Roman" w:eastAsia="Calibri" w:hAnsi="Times New Roman" w:cs="Times New Roman"/>
          <w:bCs/>
          <w:color w:val="000000"/>
          <w:sz w:val="24"/>
          <w:szCs w:val="24"/>
        </w:rPr>
        <w:t>и локальными нормативно – правовыми документами образовательной организации.</w:t>
      </w:r>
    </w:p>
    <w:p w:rsidR="006F4551" w:rsidRPr="006F4551" w:rsidRDefault="006F4551" w:rsidP="006F4551">
      <w:pPr>
        <w:autoSpaceDE w:val="0"/>
        <w:autoSpaceDN w:val="0"/>
        <w:adjustRightInd w:val="0"/>
        <w:spacing w:after="0"/>
        <w:rPr>
          <w:rFonts w:ascii="Times New Roman" w:eastAsia="Calibri" w:hAnsi="Times New Roman" w:cs="Times New Roman"/>
          <w:b/>
          <w:bCs/>
          <w:color w:val="000000"/>
          <w:sz w:val="24"/>
          <w:szCs w:val="24"/>
        </w:rPr>
      </w:pPr>
    </w:p>
    <w:p w:rsidR="006F4551" w:rsidRPr="006F4551" w:rsidRDefault="006F4551" w:rsidP="006F4551">
      <w:pPr>
        <w:autoSpaceDE w:val="0"/>
        <w:autoSpaceDN w:val="0"/>
        <w:adjustRightInd w:val="0"/>
        <w:spacing w:after="0"/>
        <w:jc w:val="both"/>
        <w:rPr>
          <w:rFonts w:ascii="Times New Roman" w:eastAsia="Calibri" w:hAnsi="Times New Roman" w:cs="Times New Roman"/>
          <w:b/>
          <w:bCs/>
          <w:color w:val="000000"/>
          <w:sz w:val="24"/>
          <w:szCs w:val="24"/>
        </w:rPr>
      </w:pPr>
      <w:r w:rsidRPr="006F4551">
        <w:rPr>
          <w:rFonts w:ascii="Times New Roman" w:eastAsia="Calibri" w:hAnsi="Times New Roman" w:cs="Times New Roman"/>
          <w:b/>
          <w:bCs/>
          <w:color w:val="000000"/>
          <w:sz w:val="24"/>
          <w:szCs w:val="24"/>
        </w:rPr>
        <w:tab/>
        <w:t xml:space="preserve">3.4.7.Механизмы достижения целевых ориентиров в системе условий </w:t>
      </w:r>
    </w:p>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r w:rsidRPr="006F4551">
        <w:rPr>
          <w:rFonts w:ascii="Times New Roman" w:eastAsia="Calibri" w:hAnsi="Times New Roman" w:cs="Times New Roman"/>
          <w:b/>
          <w:bCs/>
          <w:color w:val="000000"/>
          <w:sz w:val="24"/>
          <w:szCs w:val="24"/>
        </w:rPr>
        <w:tab/>
      </w:r>
      <w:r w:rsidRPr="006F4551">
        <w:rPr>
          <w:rFonts w:ascii="Times New Roman" w:eastAsia="Calibri" w:hAnsi="Times New Roman" w:cs="Times New Roman"/>
          <w:bCs/>
          <w:color w:val="000000"/>
          <w:sz w:val="24"/>
          <w:szCs w:val="24"/>
        </w:rPr>
        <w:t>Основным механизмом достижения целевых ориентиров в системе условий является чёткое взаимодействие всех участников образовательных отношений.</w:t>
      </w:r>
    </w:p>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5315"/>
        <w:gridCol w:w="2050"/>
      </w:tblGrid>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r w:rsidRPr="006F4551">
              <w:rPr>
                <w:rFonts w:ascii="Times New Roman" w:eastAsia="Calibri" w:hAnsi="Times New Roman" w:cs="Times New Roman"/>
                <w:color w:val="000000"/>
                <w:sz w:val="24"/>
                <w:szCs w:val="24"/>
              </w:rPr>
              <w:t>Нормативное обеспечение введения ФГОС</w:t>
            </w: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Внесение изменений и дополнений в Устав образовательной организации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По мере необходимости </w:t>
            </w:r>
          </w:p>
        </w:tc>
      </w:tr>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Разработка на основе примерной основной образовательной программы основного общего образования основной образовательной программы образовательной организации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1 раз в 5 лет </w:t>
            </w:r>
          </w:p>
        </w:tc>
      </w:tr>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Утверждение основной образовательной программы образовательной организации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tc>
        <w:tc>
          <w:tcPr>
            <w:tcW w:w="5324" w:type="dxa"/>
          </w:tcPr>
          <w:p w:rsidR="006F4551" w:rsidRPr="006F4551" w:rsidRDefault="006F4551" w:rsidP="00820125">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Обеспечение соответствия нормативной базы </w:t>
            </w:r>
            <w:r w:rsidR="00820125">
              <w:rPr>
                <w:rFonts w:ascii="Times New Roman" w:eastAsia="Calibri" w:hAnsi="Times New Roman" w:cs="Times New Roman"/>
                <w:color w:val="000000"/>
                <w:sz w:val="24"/>
                <w:szCs w:val="24"/>
              </w:rPr>
              <w:t xml:space="preserve">колледжа </w:t>
            </w:r>
            <w:r w:rsidRPr="006F4551">
              <w:rPr>
                <w:rFonts w:ascii="Times New Roman" w:eastAsia="Calibri" w:hAnsi="Times New Roman" w:cs="Times New Roman"/>
                <w:color w:val="000000"/>
                <w:sz w:val="24"/>
                <w:szCs w:val="24"/>
              </w:rPr>
              <w:t xml:space="preserve">требованиям Стандарта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Приведение должностных инструкций работников образовательной организации в соответствие с требованиями Стандарта и тарифно-квалификационными характеристиками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По мере необходимости </w:t>
            </w:r>
          </w:p>
        </w:tc>
      </w:tr>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Разработка и утверждение плана-графика введения Стандарта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По мере необходимости </w:t>
            </w:r>
          </w:p>
        </w:tc>
      </w:tr>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Определение списка учебников и учебных пособий, используемых в образовательной деятельности в соответствии со Стандартом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в апреле </w:t>
            </w:r>
          </w:p>
        </w:tc>
      </w:tr>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Разработка локальных актов, устанавливающих требования к различным объектам инфраструктуры образовательной организации с учётом требований к минимальной оснащённости учебной деятельности</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По мере необходимости </w:t>
            </w:r>
          </w:p>
        </w:tc>
      </w:tr>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Разработка: </w:t>
            </w:r>
          </w:p>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 образовательных программ (индивидуальных и др.); </w:t>
            </w:r>
          </w:p>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 учебного плана; </w:t>
            </w:r>
          </w:p>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 рабочих программ учебных предметов, курсов, дисциплин, модулей; </w:t>
            </w:r>
          </w:p>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—календарного учебного графика; </w:t>
            </w:r>
          </w:p>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 положения о внеурочной деятельности обучающихся; </w:t>
            </w:r>
          </w:p>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 положения об организации текущей и итоговой оценки достижения обучающимися планируемых результатов освоения основной образовательной программы.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в мае </w:t>
            </w:r>
          </w:p>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по мере необходимости </w:t>
            </w:r>
          </w:p>
        </w:tc>
      </w:tr>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r w:rsidRPr="006F4551">
              <w:rPr>
                <w:rFonts w:ascii="Times New Roman" w:eastAsia="Calibri" w:hAnsi="Times New Roman" w:cs="Times New Roman"/>
                <w:color w:val="000000"/>
                <w:sz w:val="24"/>
                <w:szCs w:val="24"/>
              </w:rPr>
              <w:t>Организационное обеспечение введения Стандарта</w:t>
            </w: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Разработка и реализация мониторинга образовательных потребностей обучающихся и родителей (законных представителе) по использованию часов вариативной части УП и внеурочной деятельности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tc>
        <w:tc>
          <w:tcPr>
            <w:tcW w:w="5324" w:type="dxa"/>
          </w:tcPr>
          <w:p w:rsidR="006F4551" w:rsidRPr="006F4551" w:rsidRDefault="006F4551" w:rsidP="00820125">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Привлечение </w:t>
            </w:r>
            <w:r w:rsidR="00820125">
              <w:rPr>
                <w:rFonts w:ascii="Times New Roman" w:eastAsia="Calibri" w:hAnsi="Times New Roman" w:cs="Times New Roman"/>
                <w:color w:val="000000"/>
                <w:sz w:val="24"/>
                <w:szCs w:val="24"/>
              </w:rPr>
              <w:t xml:space="preserve"> социальных партнеров, родителей (законных представителей) </w:t>
            </w:r>
            <w:r w:rsidRPr="006F4551">
              <w:rPr>
                <w:rFonts w:ascii="Times New Roman" w:eastAsia="Calibri" w:hAnsi="Times New Roman" w:cs="Times New Roman"/>
                <w:color w:val="000000"/>
                <w:sz w:val="24"/>
                <w:szCs w:val="24"/>
              </w:rPr>
              <w:t xml:space="preserve"> к проектированию ООП ООО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Постоянно </w:t>
            </w:r>
          </w:p>
        </w:tc>
      </w:tr>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Разработка и реализация модели психолого-педагогического сопровождения участников образовательной деятельности на уровне основного общего образования в условиях введения ФГОС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Кадровое обеспечение введения ФГОС ООО </w:t>
            </w: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Анализ кадрового обеспечения и реализации ФГОС ООО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Создание и корректировка плана-графика повышения квалификации педагогических и руководящих работников ОО в связи с введением ФГОС ООО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Разработка и корректировка плана методической работы ОО в рамках введения ФГОС ООО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204247" w:rsidP="006F4551">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Информаци</w:t>
            </w:r>
            <w:r w:rsidR="006F4551" w:rsidRPr="006F4551">
              <w:rPr>
                <w:rFonts w:ascii="Times New Roman" w:eastAsia="Calibri" w:hAnsi="Times New Roman" w:cs="Times New Roman"/>
                <w:color w:val="000000"/>
                <w:sz w:val="24"/>
                <w:szCs w:val="24"/>
              </w:rPr>
              <w:t>онное обеспечение введения ФГОС ООО</w:t>
            </w: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Размещение на сайте ОО информационных материалов о введении ФГОС ООО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Постоянно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Широкое информирование родительской общественности о подготовке к введению и порядке перехода на новые стандарты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Постоянно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Организация изучения общественного мнения по вопросам введения ФГОС ООО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Обеспечение публичной отчётности по вопросам </w:t>
            </w:r>
            <w:r w:rsidRPr="006F4551">
              <w:rPr>
                <w:rFonts w:ascii="Times New Roman" w:eastAsia="Calibri" w:hAnsi="Times New Roman" w:cs="Times New Roman"/>
                <w:color w:val="000000"/>
                <w:sz w:val="24"/>
                <w:szCs w:val="24"/>
              </w:rPr>
              <w:lastRenderedPageBreak/>
              <w:t xml:space="preserve">введения ФГОС ООО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lastRenderedPageBreak/>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p>
        </w:tc>
        <w:tc>
          <w:tcPr>
            <w:tcW w:w="5324" w:type="dxa"/>
          </w:tcPr>
          <w:p w:rsidR="00204247"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Разработка рекомендаций для педагогических работников: </w:t>
            </w:r>
          </w:p>
          <w:p w:rsidR="00204247"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 об организации внеурочной деятельности обучающихся; </w:t>
            </w:r>
          </w:p>
          <w:p w:rsidR="00204247" w:rsidRDefault="006F4551" w:rsidP="00204247">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об организации текущей и итоговой оценки достижения планируемых результатов;</w:t>
            </w:r>
          </w:p>
          <w:p w:rsidR="00204247" w:rsidRDefault="006F4551" w:rsidP="00204247">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по использованию ресурсов времени для организации домашней работы обучающихся;</w:t>
            </w:r>
          </w:p>
          <w:p w:rsidR="00204247" w:rsidRDefault="006F4551" w:rsidP="00204247">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 - по организации проектной деятельности обучающихся;</w:t>
            </w:r>
          </w:p>
          <w:p w:rsidR="006F4551" w:rsidRPr="006F4551" w:rsidRDefault="006F4551" w:rsidP="00204247">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 - по использованию педагогических технологий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Материально-техническое обеспечение введения ФГОС ООО </w:t>
            </w: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Анализ материально-технического обеспечения введения и реализации ФГОС ООО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Обеспечение соответствия материально-технической базы ОО требованиям ФГОС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Обеспечение соответствия санитарно-гигиенических условий требованиям ФГОС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Обеспечение условий реализации ООП ООО противопожарным нормам, нормам охраны труда работников ОО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Обеспечение соответствия информационно-образовательной среды требованиям ФГОС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Обеспечение учебниками и учебными пособиями, обеспечивающими реализацию ФГОС ООО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Обеспечение укомплектованности электронными образовательными ресурсами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Наличие доступа ОО к электронным образовательным ресурсам, размещённым в федеральных и региональных базах данных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Ежегодно </w:t>
            </w:r>
          </w:p>
        </w:tc>
      </w:tr>
      <w:tr w:rsidR="006F4551" w:rsidRPr="006F4551" w:rsidTr="00820125">
        <w:tc>
          <w:tcPr>
            <w:tcW w:w="2206"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p>
        </w:tc>
        <w:tc>
          <w:tcPr>
            <w:tcW w:w="5324"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Обеспечение контролируемого доступа участников образовательной деятельности к информационным ресурсам </w:t>
            </w:r>
          </w:p>
        </w:tc>
        <w:tc>
          <w:tcPr>
            <w:tcW w:w="2051" w:type="dxa"/>
          </w:tcPr>
          <w:p w:rsidR="006F4551" w:rsidRPr="006F4551" w:rsidRDefault="006F4551" w:rsidP="006F4551">
            <w:pPr>
              <w:autoSpaceDE w:val="0"/>
              <w:autoSpaceDN w:val="0"/>
              <w:adjustRightInd w:val="0"/>
              <w:spacing w:after="0" w:line="240" w:lineRule="auto"/>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Постоянно </w:t>
            </w:r>
          </w:p>
        </w:tc>
      </w:tr>
    </w:tbl>
    <w:p w:rsidR="006F4551" w:rsidRPr="006F4551" w:rsidRDefault="006F4551" w:rsidP="006F4551">
      <w:pPr>
        <w:autoSpaceDE w:val="0"/>
        <w:autoSpaceDN w:val="0"/>
        <w:adjustRightInd w:val="0"/>
        <w:spacing w:after="0"/>
        <w:jc w:val="both"/>
        <w:rPr>
          <w:rFonts w:ascii="Times New Roman" w:eastAsia="Calibri" w:hAnsi="Times New Roman" w:cs="Times New Roman"/>
          <w:bCs/>
          <w:color w:val="000000"/>
          <w:sz w:val="24"/>
          <w:szCs w:val="24"/>
        </w:rPr>
      </w:pPr>
    </w:p>
    <w:p w:rsidR="006F4551" w:rsidRPr="006F4551" w:rsidRDefault="006F4551" w:rsidP="006F4551">
      <w:pPr>
        <w:autoSpaceDE w:val="0"/>
        <w:autoSpaceDN w:val="0"/>
        <w:adjustRightInd w:val="0"/>
        <w:spacing w:after="0"/>
        <w:jc w:val="both"/>
        <w:rPr>
          <w:rFonts w:ascii="Times New Roman" w:eastAsia="Calibri" w:hAnsi="Times New Roman" w:cs="Times New Roman"/>
          <w:b/>
          <w:bCs/>
          <w:sz w:val="24"/>
          <w:szCs w:val="24"/>
          <w:lang w:eastAsia="en-US"/>
        </w:rPr>
      </w:pPr>
      <w:r w:rsidRPr="006F4551">
        <w:rPr>
          <w:rFonts w:ascii="Times New Roman" w:eastAsia="Calibri" w:hAnsi="Times New Roman" w:cs="Times New Roman"/>
          <w:b/>
          <w:bCs/>
          <w:color w:val="000000"/>
          <w:sz w:val="24"/>
          <w:szCs w:val="24"/>
        </w:rPr>
        <w:tab/>
      </w:r>
      <w:r w:rsidRPr="006F4551">
        <w:rPr>
          <w:rFonts w:ascii="Times New Roman" w:eastAsia="Calibri" w:hAnsi="Times New Roman" w:cs="Times New Roman"/>
          <w:b/>
          <w:bCs/>
          <w:sz w:val="24"/>
          <w:szCs w:val="24"/>
          <w:lang w:eastAsia="en-US"/>
        </w:rPr>
        <w:t>3.4.8. Сетевой график (дорожная карта) по формированию необходимой системы условий реализации ООП ООО</w:t>
      </w:r>
    </w:p>
    <w:p w:rsidR="006F4551" w:rsidRPr="006F4551" w:rsidRDefault="006F4551" w:rsidP="006F4551">
      <w:pPr>
        <w:autoSpaceDE w:val="0"/>
        <w:autoSpaceDN w:val="0"/>
        <w:adjustRightInd w:val="0"/>
        <w:spacing w:after="0"/>
        <w:jc w:val="both"/>
        <w:rPr>
          <w:rFonts w:ascii="Times New Roman" w:eastAsia="Calibri" w:hAnsi="Times New Roman" w:cs="Times New Roman"/>
          <w:b/>
          <w:bCs/>
          <w:sz w:val="24"/>
          <w:szCs w:val="24"/>
          <w:lang w:eastAsia="en-US"/>
        </w:rPr>
      </w:pPr>
    </w:p>
    <w:tbl>
      <w:tblPr>
        <w:tblW w:w="10717" w:type="dxa"/>
        <w:tblLayout w:type="fixed"/>
        <w:tblCellMar>
          <w:left w:w="0" w:type="dxa"/>
          <w:right w:w="0" w:type="dxa"/>
        </w:tblCellMar>
        <w:tblLook w:val="0000" w:firstRow="0" w:lastRow="0" w:firstColumn="0" w:lastColumn="0" w:noHBand="0" w:noVBand="0"/>
      </w:tblPr>
      <w:tblGrid>
        <w:gridCol w:w="2212"/>
        <w:gridCol w:w="5244"/>
        <w:gridCol w:w="3261"/>
      </w:tblGrid>
      <w:tr w:rsidR="006F4551" w:rsidRPr="006F4551" w:rsidTr="00C03429">
        <w:trPr>
          <w:trHeight w:val="500"/>
          <w:tblHeader/>
        </w:trPr>
        <w:tc>
          <w:tcPr>
            <w:tcW w:w="221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b/>
                <w:sz w:val="24"/>
                <w:szCs w:val="24"/>
              </w:rPr>
            </w:pPr>
            <w:r w:rsidRPr="006F4551">
              <w:rPr>
                <w:rFonts w:ascii="Times New Roman" w:eastAsia="Calibri" w:hAnsi="Times New Roman" w:cs="Times New Roman"/>
                <w:b/>
                <w:sz w:val="24"/>
                <w:szCs w:val="24"/>
              </w:rPr>
              <w:t>Направление мероприятий</w:t>
            </w: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b/>
                <w:sz w:val="24"/>
                <w:szCs w:val="24"/>
              </w:rPr>
            </w:pPr>
            <w:r w:rsidRPr="006F4551">
              <w:rPr>
                <w:rFonts w:ascii="Times New Roman" w:eastAsia="Calibri" w:hAnsi="Times New Roman" w:cs="Times New Roman"/>
                <w:b/>
                <w:sz w:val="24"/>
                <w:szCs w:val="24"/>
              </w:rPr>
              <w:t>Мероприятия</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b/>
                <w:sz w:val="24"/>
                <w:szCs w:val="24"/>
              </w:rPr>
            </w:pPr>
            <w:r w:rsidRPr="006F4551">
              <w:rPr>
                <w:rFonts w:ascii="Times New Roman" w:eastAsia="Calibri" w:hAnsi="Times New Roman" w:cs="Times New Roman"/>
                <w:b/>
                <w:sz w:val="24"/>
                <w:szCs w:val="24"/>
              </w:rPr>
              <w:t>Сроки реализации</w:t>
            </w:r>
          </w:p>
        </w:tc>
      </w:tr>
      <w:tr w:rsidR="006F4551" w:rsidRPr="006F4551" w:rsidTr="00C03429">
        <w:trPr>
          <w:trHeight w:val="1528"/>
        </w:trPr>
        <w:tc>
          <w:tcPr>
            <w:tcW w:w="221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I.</w:t>
            </w:r>
            <w:r w:rsidRPr="006F4551">
              <w:rPr>
                <w:rFonts w:ascii="Times New Roman" w:eastAsia="Calibri" w:hAnsi="Times New Roman" w:cs="Times New Roman"/>
                <w:sz w:val="24"/>
                <w:szCs w:val="24"/>
              </w:rPr>
              <w:t> </w:t>
            </w:r>
            <w:r w:rsidRPr="006F4551">
              <w:rPr>
                <w:rFonts w:ascii="Times New Roman" w:eastAsia="Calibri" w:hAnsi="Times New Roman" w:cs="Times New Roman"/>
                <w:sz w:val="24"/>
                <w:szCs w:val="24"/>
              </w:rPr>
              <w:t>Нормативное обеспечение введения ООП ООО</w:t>
            </w: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 xml:space="preserve">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 </w:t>
            </w:r>
            <w:r w:rsidR="00204247">
              <w:rPr>
                <w:rFonts w:ascii="Times New Roman" w:eastAsia="Calibri" w:hAnsi="Times New Roman" w:cs="Times New Roman"/>
                <w:sz w:val="24"/>
                <w:szCs w:val="24"/>
              </w:rPr>
              <w:t xml:space="preserve"> на очередной </w:t>
            </w:r>
            <w:r w:rsidR="00204247">
              <w:rPr>
                <w:rFonts w:ascii="Times New Roman" w:eastAsia="Calibri" w:hAnsi="Times New Roman" w:cs="Times New Roman"/>
                <w:sz w:val="24"/>
                <w:szCs w:val="24"/>
              </w:rPr>
              <w:lastRenderedPageBreak/>
              <w:t>учебный год</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autoSpaceDE w:val="0"/>
              <w:autoSpaceDN w:val="0"/>
              <w:adjustRightInd w:val="0"/>
              <w:spacing w:after="0" w:line="240" w:lineRule="auto"/>
              <w:rPr>
                <w:rFonts w:ascii="Times New Roman" w:eastAsia="Times New Roman" w:hAnsi="Times New Roman" w:cs="Times New Roman"/>
                <w:color w:val="000000"/>
                <w:sz w:val="24"/>
                <w:szCs w:val="24"/>
              </w:rPr>
            </w:pPr>
            <w:r w:rsidRPr="006F4551">
              <w:rPr>
                <w:rFonts w:ascii="Times New Roman" w:eastAsia="Times New Roman" w:hAnsi="Times New Roman" w:cs="Times New Roman"/>
                <w:color w:val="000000"/>
                <w:sz w:val="24"/>
                <w:szCs w:val="24"/>
              </w:rPr>
              <w:lastRenderedPageBreak/>
              <w:t xml:space="preserve">апрель </w:t>
            </w:r>
            <w:r w:rsidR="00204247">
              <w:rPr>
                <w:rFonts w:ascii="Times New Roman" w:eastAsia="Times New Roman" w:hAnsi="Times New Roman" w:cs="Times New Roman"/>
                <w:color w:val="000000"/>
                <w:sz w:val="24"/>
                <w:szCs w:val="24"/>
              </w:rPr>
              <w:t>-май</w:t>
            </w:r>
          </w:p>
          <w:p w:rsidR="006F4551" w:rsidRPr="006F4551" w:rsidRDefault="006F4551" w:rsidP="006F4551">
            <w:pPr>
              <w:spacing w:after="0"/>
              <w:rPr>
                <w:rFonts w:ascii="Times New Roman" w:eastAsia="Calibri" w:hAnsi="Times New Roman" w:cs="Times New Roman"/>
                <w:sz w:val="24"/>
                <w:szCs w:val="24"/>
              </w:rPr>
            </w:pPr>
          </w:p>
        </w:tc>
      </w:tr>
      <w:tr w:rsidR="006F4551" w:rsidRPr="006F4551" w:rsidTr="00C03429">
        <w:trPr>
          <w:trHeight w:val="662"/>
        </w:trPr>
        <w:tc>
          <w:tcPr>
            <w:tcW w:w="2212"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autoSpaceDE w:val="0"/>
              <w:autoSpaceDN w:val="0"/>
              <w:adjustRightInd w:val="0"/>
              <w:spacing w:after="0" w:line="240" w:lineRule="auto"/>
              <w:rPr>
                <w:rFonts w:ascii="Times New Roman" w:eastAsia="Times New Roman" w:hAnsi="Times New Roman" w:cs="Times New Roman"/>
                <w:color w:val="000000"/>
                <w:sz w:val="24"/>
                <w:szCs w:val="24"/>
              </w:rPr>
            </w:pPr>
            <w:r w:rsidRPr="006F4551">
              <w:rPr>
                <w:rFonts w:ascii="Times New Roman" w:eastAsia="Times New Roman" w:hAnsi="Times New Roman" w:cs="Times New Roman"/>
                <w:color w:val="000000"/>
                <w:sz w:val="24"/>
                <w:szCs w:val="24"/>
              </w:rPr>
              <w:t>Внесение изменений и дополнений в Устав образовательной организации</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autoSpaceDE w:val="0"/>
              <w:autoSpaceDN w:val="0"/>
              <w:adjustRightInd w:val="0"/>
              <w:spacing w:after="0" w:line="240" w:lineRule="auto"/>
              <w:rPr>
                <w:rFonts w:ascii="Times New Roman" w:eastAsia="Times New Roman" w:hAnsi="Times New Roman" w:cs="Times New Roman"/>
                <w:color w:val="000000"/>
                <w:sz w:val="24"/>
                <w:szCs w:val="24"/>
              </w:rPr>
            </w:pPr>
            <w:r w:rsidRPr="006F4551">
              <w:rPr>
                <w:rFonts w:ascii="Times New Roman" w:eastAsia="Times New Roman" w:hAnsi="Times New Roman" w:cs="Times New Roman"/>
                <w:color w:val="000000"/>
                <w:sz w:val="24"/>
                <w:szCs w:val="24"/>
              </w:rPr>
              <w:t xml:space="preserve">По мере необходимости </w:t>
            </w:r>
          </w:p>
        </w:tc>
      </w:tr>
      <w:tr w:rsidR="006F4551" w:rsidRPr="006F4551" w:rsidTr="00C03429">
        <w:trPr>
          <w:trHeight w:val="1082"/>
        </w:trPr>
        <w:tc>
          <w:tcPr>
            <w:tcW w:w="2212"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Разработка и утверждение плана-графика введения ФГОС ООО</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По мере необходимости</w:t>
            </w:r>
          </w:p>
        </w:tc>
      </w:tr>
      <w:tr w:rsidR="006F4551" w:rsidRPr="006F4551" w:rsidTr="00C03429">
        <w:trPr>
          <w:trHeight w:val="60"/>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Утверждение основной образовательной программы образовательной организации</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204247">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 xml:space="preserve">Август </w:t>
            </w:r>
          </w:p>
        </w:tc>
      </w:tr>
      <w:tr w:rsidR="006F4551" w:rsidRPr="006F4551" w:rsidTr="00C03429">
        <w:trPr>
          <w:trHeight w:val="1245"/>
        </w:trPr>
        <w:tc>
          <w:tcPr>
            <w:tcW w:w="2212"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p>
          <w:p w:rsidR="006F4551" w:rsidRPr="006F4551" w:rsidRDefault="006F4551" w:rsidP="006F4551">
            <w:pPr>
              <w:spacing w:after="0"/>
              <w:rPr>
                <w:rFonts w:ascii="Times New Roman" w:eastAsia="Calibri" w:hAnsi="Times New Roman" w:cs="Times New Roman"/>
                <w:sz w:val="24"/>
                <w:szCs w:val="24"/>
              </w:rPr>
            </w:pPr>
          </w:p>
          <w:p w:rsidR="006F4551" w:rsidRPr="006F4551" w:rsidRDefault="006F4551" w:rsidP="006F4551">
            <w:pPr>
              <w:spacing w:after="0"/>
              <w:rPr>
                <w:rFonts w:ascii="Times New Roman" w:eastAsia="Calibri" w:hAnsi="Times New Roman" w:cs="Times New Roman"/>
                <w:sz w:val="24"/>
                <w:szCs w:val="24"/>
              </w:rPr>
            </w:pPr>
          </w:p>
          <w:p w:rsidR="006F4551" w:rsidRPr="006F4551" w:rsidRDefault="006F4551" w:rsidP="006F4551">
            <w:pPr>
              <w:spacing w:after="0"/>
              <w:rPr>
                <w:rFonts w:ascii="Times New Roman" w:eastAsia="Calibri" w:hAnsi="Times New Roman" w:cs="Times New Roman"/>
                <w:sz w:val="24"/>
                <w:szCs w:val="24"/>
              </w:rPr>
            </w:pPr>
          </w:p>
          <w:p w:rsidR="006F4551" w:rsidRPr="006F4551" w:rsidRDefault="006F4551" w:rsidP="006F4551">
            <w:pPr>
              <w:spacing w:after="0"/>
              <w:rPr>
                <w:rFonts w:ascii="Times New Roman" w:eastAsia="Calibri" w:hAnsi="Times New Roman" w:cs="Times New Roman"/>
                <w:sz w:val="24"/>
                <w:szCs w:val="24"/>
              </w:rPr>
            </w:pPr>
          </w:p>
          <w:p w:rsidR="006F4551" w:rsidRPr="006F4551" w:rsidRDefault="006F4551" w:rsidP="006F4551">
            <w:pPr>
              <w:spacing w:after="0"/>
              <w:rPr>
                <w:rFonts w:ascii="Times New Roman" w:eastAsia="Calibri" w:hAnsi="Times New Roman" w:cs="Times New Roman"/>
                <w:sz w:val="24"/>
                <w:szCs w:val="24"/>
              </w:rPr>
            </w:pPr>
          </w:p>
          <w:p w:rsidR="006F4551" w:rsidRPr="006F4551" w:rsidRDefault="006F4551" w:rsidP="006F4551">
            <w:pPr>
              <w:spacing w:after="0"/>
              <w:rPr>
                <w:rFonts w:ascii="Times New Roman" w:eastAsia="Calibri" w:hAnsi="Times New Roman" w:cs="Times New Roman"/>
                <w:sz w:val="24"/>
                <w:szCs w:val="24"/>
              </w:rPr>
            </w:pPr>
          </w:p>
          <w:p w:rsidR="006F4551" w:rsidRPr="006F4551" w:rsidRDefault="006F4551" w:rsidP="006F4551">
            <w:pPr>
              <w:spacing w:after="0"/>
              <w:rPr>
                <w:rFonts w:ascii="Times New Roman" w:eastAsia="Calibri" w:hAnsi="Times New Roman" w:cs="Times New Roman"/>
                <w:sz w:val="24"/>
                <w:szCs w:val="24"/>
              </w:rPr>
            </w:pPr>
          </w:p>
          <w:p w:rsidR="006F4551" w:rsidRPr="006F4551" w:rsidRDefault="006F4551" w:rsidP="006F4551">
            <w:pPr>
              <w:spacing w:after="0"/>
              <w:rPr>
                <w:rFonts w:ascii="Times New Roman" w:eastAsia="Calibri" w:hAnsi="Times New Roman" w:cs="Times New Roman"/>
                <w:sz w:val="24"/>
                <w:szCs w:val="24"/>
              </w:rPr>
            </w:pPr>
          </w:p>
          <w:p w:rsidR="006F4551" w:rsidRPr="006F4551" w:rsidRDefault="006F4551" w:rsidP="006F4551">
            <w:pPr>
              <w:spacing w:after="0"/>
              <w:rPr>
                <w:rFonts w:ascii="Times New Roman" w:eastAsia="Calibri" w:hAnsi="Times New Roman" w:cs="Times New Roman"/>
                <w:sz w:val="24"/>
                <w:szCs w:val="24"/>
              </w:rPr>
            </w:pPr>
          </w:p>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right w:val="single" w:sz="4" w:space="0" w:color="000000"/>
            </w:tcBorders>
            <w:tcMar>
              <w:top w:w="71"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w:t>
            </w:r>
            <w:r w:rsidR="00204247">
              <w:rPr>
                <w:rFonts w:ascii="Times New Roman" w:eastAsia="Calibri" w:hAnsi="Times New Roman" w:cs="Times New Roman"/>
                <w:sz w:val="24"/>
                <w:szCs w:val="24"/>
              </w:rPr>
              <w:t xml:space="preserve"> </w:t>
            </w:r>
            <w:r w:rsidRPr="006F4551">
              <w:rPr>
                <w:rFonts w:ascii="Times New Roman" w:eastAsia="Calibri" w:hAnsi="Times New Roman" w:cs="Times New Roman"/>
                <w:sz w:val="24"/>
                <w:szCs w:val="24"/>
              </w:rPr>
              <w:t>и профессиональным стандартом</w:t>
            </w:r>
          </w:p>
        </w:tc>
        <w:tc>
          <w:tcPr>
            <w:tcW w:w="3261" w:type="dxa"/>
            <w:tcBorders>
              <w:top w:val="single" w:sz="4" w:space="0" w:color="000000"/>
              <w:left w:val="single" w:sz="4" w:space="0" w:color="000000"/>
              <w:right w:val="single" w:sz="4" w:space="0" w:color="000000"/>
            </w:tcBorders>
            <w:tcMar>
              <w:top w:w="71" w:type="dxa"/>
              <w:left w:w="85" w:type="dxa"/>
              <w:bottom w:w="85" w:type="dxa"/>
              <w:right w:w="85" w:type="dxa"/>
            </w:tcMar>
          </w:tcPr>
          <w:p w:rsidR="006F4551" w:rsidRPr="00204247" w:rsidRDefault="00204247" w:rsidP="006F4551">
            <w:pPr>
              <w:spacing w:after="0"/>
              <w:rPr>
                <w:rFonts w:ascii="Times New Roman" w:eastAsia="Calibri" w:hAnsi="Times New Roman" w:cs="Times New Roman"/>
              </w:rPr>
            </w:pPr>
            <w:r w:rsidRPr="00204247">
              <w:rPr>
                <w:rFonts w:ascii="Times New Roman" w:eastAsia="Calibri" w:hAnsi="Times New Roman" w:cs="Times New Roman"/>
              </w:rPr>
              <w:t>По мере необходимо</w:t>
            </w:r>
            <w:r>
              <w:rPr>
                <w:rFonts w:ascii="Times New Roman" w:eastAsia="Calibri" w:hAnsi="Times New Roman" w:cs="Times New Roman"/>
              </w:rPr>
              <w:t>ст</w:t>
            </w:r>
            <w:r w:rsidR="006F4551" w:rsidRPr="00204247">
              <w:rPr>
                <w:rFonts w:ascii="Times New Roman" w:eastAsia="Calibri" w:hAnsi="Times New Roman" w:cs="Times New Roman"/>
              </w:rPr>
              <w:t>и</w:t>
            </w:r>
          </w:p>
        </w:tc>
      </w:tr>
      <w:tr w:rsidR="006F4551" w:rsidRPr="006F4551" w:rsidTr="00C03429">
        <w:trPr>
          <w:trHeight w:val="1020"/>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right w:val="single" w:sz="4" w:space="0" w:color="000000"/>
            </w:tcBorders>
            <w:tcMar>
              <w:top w:w="71"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 xml:space="preserve">Определение списка учебников и учебных пособий, используемых в </w:t>
            </w:r>
            <w:r w:rsidRPr="006F4551">
              <w:rPr>
                <w:rFonts w:ascii="Times New Roman" w:eastAsia="Calibri" w:hAnsi="Times New Roman" w:cs="Times New Roman"/>
                <w:kern w:val="3"/>
                <w:sz w:val="24"/>
                <w:szCs w:val="24"/>
                <w:lang w:eastAsia="zh-CN"/>
              </w:rPr>
              <w:t>образовательной деятельности</w:t>
            </w:r>
            <w:r w:rsidRPr="006F4551">
              <w:rPr>
                <w:rFonts w:ascii="Times New Roman" w:eastAsia="Calibri" w:hAnsi="Times New Roman" w:cs="Times New Roman"/>
                <w:sz w:val="24"/>
                <w:szCs w:val="24"/>
              </w:rPr>
              <w:t xml:space="preserve"> в соответствии с ФГОС основного общего образования</w:t>
            </w:r>
          </w:p>
        </w:tc>
        <w:tc>
          <w:tcPr>
            <w:tcW w:w="3261" w:type="dxa"/>
            <w:tcBorders>
              <w:top w:val="single" w:sz="4" w:space="0" w:color="000000"/>
              <w:left w:val="single" w:sz="4" w:space="0" w:color="000000"/>
              <w:right w:val="single" w:sz="4" w:space="0" w:color="000000"/>
            </w:tcBorders>
            <w:tcMar>
              <w:top w:w="71" w:type="dxa"/>
              <w:left w:w="85" w:type="dxa"/>
              <w:bottom w:w="85" w:type="dxa"/>
              <w:right w:w="85" w:type="dxa"/>
            </w:tcMar>
          </w:tcPr>
          <w:p w:rsidR="006F4551" w:rsidRPr="006F4551" w:rsidRDefault="00204247" w:rsidP="006F455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w:t>
            </w:r>
          </w:p>
        </w:tc>
      </w:tr>
      <w:tr w:rsidR="006F4551" w:rsidRPr="006F4551" w:rsidTr="00C03429">
        <w:trPr>
          <w:trHeight w:val="3085"/>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right w:val="single" w:sz="4" w:space="0" w:color="000000"/>
            </w:tcBorders>
            <w:tcMar>
              <w:top w:w="71" w:type="dxa"/>
              <w:left w:w="85" w:type="dxa"/>
              <w:bottom w:w="85" w:type="dxa"/>
              <w:right w:w="85" w:type="dxa"/>
            </w:tcMar>
          </w:tcPr>
          <w:p w:rsidR="006F4551" w:rsidRPr="006F4551" w:rsidRDefault="006F4551" w:rsidP="006F4551">
            <w:pPr>
              <w:spacing w:after="0"/>
              <w:rPr>
                <w:rFonts w:ascii="Times New Roman" w:eastAsia="Calibri" w:hAnsi="Times New Roman" w:cs="Times New Roman"/>
                <w:strike/>
                <w:sz w:val="24"/>
                <w:szCs w:val="24"/>
              </w:rPr>
            </w:pPr>
            <w:r w:rsidRPr="006F4551">
              <w:rPr>
                <w:rFonts w:ascii="Times New Roman" w:eastAsia="Calibri" w:hAnsi="Times New Roman" w:cs="Times New Roman"/>
                <w:sz w:val="24"/>
                <w:szCs w:val="24"/>
              </w:rPr>
              <w:t>Доработка:</w:t>
            </w:r>
          </w:p>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lang w:eastAsia="en-US"/>
              </w:rPr>
              <w:t>–</w:t>
            </w:r>
            <w:r w:rsidRPr="006F4551">
              <w:rPr>
                <w:rFonts w:ascii="Times New Roman" w:eastAsia="Calibri" w:hAnsi="Times New Roman" w:cs="Times New Roman"/>
                <w:sz w:val="24"/>
                <w:szCs w:val="24"/>
              </w:rPr>
              <w:t> </w:t>
            </w:r>
            <w:r w:rsidRPr="006F4551">
              <w:rPr>
                <w:rFonts w:ascii="Times New Roman" w:eastAsia="Calibri" w:hAnsi="Times New Roman" w:cs="Times New Roman"/>
                <w:sz w:val="24"/>
                <w:szCs w:val="24"/>
              </w:rPr>
              <w:t>учебного плана;</w:t>
            </w:r>
          </w:p>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lang w:eastAsia="en-US"/>
              </w:rPr>
              <w:t>–</w:t>
            </w:r>
            <w:r w:rsidRPr="006F4551">
              <w:rPr>
                <w:rFonts w:ascii="Times New Roman" w:eastAsia="Calibri" w:hAnsi="Times New Roman" w:cs="Times New Roman"/>
                <w:sz w:val="24"/>
                <w:szCs w:val="24"/>
              </w:rPr>
              <w:t> </w:t>
            </w:r>
            <w:r w:rsidRPr="006F4551">
              <w:rPr>
                <w:rFonts w:ascii="Times New Roman" w:eastAsia="Calibri" w:hAnsi="Times New Roman" w:cs="Times New Roman"/>
                <w:sz w:val="24"/>
                <w:szCs w:val="24"/>
              </w:rPr>
              <w:t>рабочих программ учебных предметов, курсов, дисциплин, модулей;</w:t>
            </w:r>
          </w:p>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lang w:eastAsia="en-US"/>
              </w:rPr>
              <w:t>–</w:t>
            </w:r>
            <w:r w:rsidRPr="006F4551">
              <w:rPr>
                <w:rFonts w:ascii="Times New Roman" w:eastAsia="Calibri" w:hAnsi="Times New Roman" w:cs="Times New Roman"/>
                <w:sz w:val="24"/>
                <w:szCs w:val="24"/>
              </w:rPr>
              <w:t> </w:t>
            </w:r>
            <w:r w:rsidRPr="006F4551">
              <w:rPr>
                <w:rFonts w:ascii="Times New Roman" w:eastAsia="Calibri" w:hAnsi="Times New Roman" w:cs="Times New Roman"/>
                <w:sz w:val="24"/>
                <w:szCs w:val="24"/>
              </w:rPr>
              <w:t>годового календарного учебного графика;</w:t>
            </w:r>
          </w:p>
          <w:p w:rsidR="006F4551" w:rsidRPr="006F4551" w:rsidRDefault="006F4551" w:rsidP="006F4551">
            <w:pPr>
              <w:spacing w:after="0"/>
              <w:rPr>
                <w:rFonts w:ascii="Times New Roman" w:eastAsia="Times New Roman" w:hAnsi="Times New Roman" w:cs="Times New Roman"/>
                <w:sz w:val="24"/>
                <w:szCs w:val="24"/>
              </w:rPr>
            </w:pPr>
            <w:r w:rsidRPr="006F4551">
              <w:rPr>
                <w:rFonts w:ascii="Times New Roman" w:eastAsia="Calibri" w:hAnsi="Times New Roman" w:cs="Times New Roman"/>
                <w:sz w:val="24"/>
                <w:szCs w:val="24"/>
                <w:lang w:eastAsia="en-US"/>
              </w:rPr>
              <w:t>–</w:t>
            </w:r>
            <w:r w:rsidRPr="006F4551">
              <w:rPr>
                <w:rFonts w:ascii="Times New Roman" w:eastAsia="Times New Roman" w:hAnsi="Times New Roman" w:cs="Times New Roman"/>
                <w:sz w:val="24"/>
                <w:szCs w:val="24"/>
              </w:rPr>
              <w:t> положений о внеурочной деятельности обучающихся;</w:t>
            </w:r>
          </w:p>
          <w:p w:rsidR="006F4551" w:rsidRPr="006F4551" w:rsidRDefault="006F4551" w:rsidP="006F4551">
            <w:pPr>
              <w:spacing w:after="0"/>
              <w:rPr>
                <w:rFonts w:ascii="Times New Roman" w:eastAsia="Times New Roman" w:hAnsi="Times New Roman" w:cs="Times New Roman"/>
                <w:sz w:val="24"/>
                <w:szCs w:val="24"/>
              </w:rPr>
            </w:pPr>
            <w:r w:rsidRPr="006F4551">
              <w:rPr>
                <w:rFonts w:ascii="Times New Roman" w:eastAsia="Calibri" w:hAnsi="Times New Roman" w:cs="Times New Roman"/>
                <w:sz w:val="24"/>
                <w:szCs w:val="24"/>
                <w:lang w:eastAsia="en-US"/>
              </w:rPr>
              <w:t>–</w:t>
            </w:r>
            <w:r w:rsidRPr="006F4551">
              <w:rPr>
                <w:rFonts w:ascii="Times New Roman" w:eastAsia="Times New Roman" w:hAnsi="Times New Roman" w:cs="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tc>
        <w:tc>
          <w:tcPr>
            <w:tcW w:w="3261" w:type="dxa"/>
            <w:tcBorders>
              <w:top w:val="single" w:sz="4" w:space="0" w:color="000000"/>
              <w:left w:val="single" w:sz="4" w:space="0" w:color="000000"/>
              <w:right w:val="single" w:sz="4" w:space="0" w:color="000000"/>
            </w:tcBorders>
            <w:tcMar>
              <w:top w:w="71" w:type="dxa"/>
              <w:left w:w="85" w:type="dxa"/>
              <w:bottom w:w="85" w:type="dxa"/>
              <w:right w:w="85" w:type="dxa"/>
            </w:tcMar>
          </w:tcPr>
          <w:p w:rsidR="006F4551" w:rsidRDefault="00204247" w:rsidP="006F455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30 августа</w:t>
            </w:r>
          </w:p>
          <w:p w:rsidR="00204247" w:rsidRPr="006F4551" w:rsidRDefault="00204247" w:rsidP="006F455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ежегодно</w:t>
            </w:r>
          </w:p>
        </w:tc>
      </w:tr>
      <w:tr w:rsidR="006F4551" w:rsidRPr="006F4551" w:rsidTr="00C03429">
        <w:trPr>
          <w:trHeight w:val="882"/>
        </w:trPr>
        <w:tc>
          <w:tcPr>
            <w:tcW w:w="221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 xml:space="preserve">II. Финансовое обеспечение введения ФГОС </w:t>
            </w:r>
            <w:r w:rsidRPr="006F4551">
              <w:rPr>
                <w:rFonts w:ascii="Times New Roman" w:eastAsia="Calibri" w:hAnsi="Times New Roman" w:cs="Times New Roman"/>
                <w:sz w:val="24"/>
                <w:szCs w:val="24"/>
              </w:rPr>
              <w:lastRenderedPageBreak/>
              <w:t>основного общего образования</w:t>
            </w: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lastRenderedPageBreak/>
              <w:t>Определение объема расходов, необходимых для реализации ООП и достижения планируемых результатов</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Default="00204247" w:rsidP="006F4551">
            <w:pPr>
              <w:spacing w:after="0"/>
              <w:rPr>
                <w:rFonts w:ascii="Times New Roman" w:eastAsia="Calibri" w:hAnsi="Times New Roman" w:cs="Times New Roman"/>
                <w:sz w:val="24"/>
                <w:szCs w:val="24"/>
              </w:rPr>
            </w:pPr>
            <w:r>
              <w:rPr>
                <w:rFonts w:ascii="Times New Roman" w:eastAsia="Calibri" w:hAnsi="Times New Roman" w:cs="Times New Roman"/>
                <w:sz w:val="24"/>
                <w:szCs w:val="24"/>
              </w:rPr>
              <w:t>Март -апрель</w:t>
            </w:r>
          </w:p>
          <w:p w:rsidR="00204247" w:rsidRPr="006F4551" w:rsidRDefault="00204247" w:rsidP="006F4551">
            <w:pPr>
              <w:spacing w:after="0"/>
              <w:rPr>
                <w:rFonts w:ascii="Times New Roman" w:eastAsia="Calibri" w:hAnsi="Times New Roman" w:cs="Times New Roman"/>
                <w:sz w:val="24"/>
                <w:szCs w:val="24"/>
              </w:rPr>
            </w:pPr>
            <w:r>
              <w:rPr>
                <w:rFonts w:ascii="Times New Roman" w:eastAsia="Calibri" w:hAnsi="Times New Roman" w:cs="Times New Roman"/>
                <w:sz w:val="24"/>
                <w:szCs w:val="24"/>
              </w:rPr>
              <w:t>ежегодно</w:t>
            </w:r>
          </w:p>
        </w:tc>
      </w:tr>
      <w:tr w:rsidR="006F4551" w:rsidRPr="006F4551" w:rsidTr="00C03429">
        <w:trPr>
          <w:trHeight w:val="1270"/>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Pr="006F4551" w:rsidRDefault="006F4551" w:rsidP="00F4418C">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Корректировка локальных актов, регламентирующих установление заработной платы работников образовательной организации</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По мере необходимости</w:t>
            </w:r>
          </w:p>
        </w:tc>
      </w:tr>
      <w:tr w:rsidR="006F4551" w:rsidRPr="006F4551" w:rsidTr="00C03429">
        <w:trPr>
          <w:trHeight w:val="945"/>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Заключение дополнительных соглашений к трудовому договору с педагогическими работниками</w:t>
            </w:r>
          </w:p>
          <w:p w:rsidR="006F4551" w:rsidRPr="006F4551" w:rsidRDefault="006F4551" w:rsidP="006F4551">
            <w:pPr>
              <w:spacing w:after="0"/>
              <w:rPr>
                <w:rFonts w:ascii="Times New Roman" w:eastAsia="Calibri" w:hAnsi="Times New Roman" w:cs="Times New Roman"/>
                <w:sz w:val="24"/>
                <w:szCs w:val="24"/>
              </w:rPr>
            </w:pPr>
          </w:p>
        </w:tc>
        <w:tc>
          <w:tcPr>
            <w:tcW w:w="3261" w:type="dxa"/>
            <w:tcBorders>
              <w:top w:val="single" w:sz="4" w:space="0" w:color="000000"/>
              <w:left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По мере необходимости</w:t>
            </w:r>
          </w:p>
        </w:tc>
      </w:tr>
      <w:tr w:rsidR="006F4551" w:rsidRPr="006F4551" w:rsidTr="00C03429">
        <w:trPr>
          <w:trHeight w:val="1235"/>
        </w:trPr>
        <w:tc>
          <w:tcPr>
            <w:tcW w:w="221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III.</w:t>
            </w:r>
            <w:r w:rsidRPr="006F4551">
              <w:rPr>
                <w:rFonts w:ascii="Times New Roman" w:eastAsia="Calibri" w:hAnsi="Times New Roman" w:cs="Times New Roman"/>
                <w:sz w:val="24"/>
                <w:szCs w:val="24"/>
              </w:rPr>
              <w:t> </w:t>
            </w:r>
            <w:r w:rsidRPr="006F4551">
              <w:rPr>
                <w:rFonts w:ascii="Times New Roman" w:eastAsia="Calibri" w:hAnsi="Times New Roman" w:cs="Times New Roman"/>
                <w:sz w:val="24"/>
                <w:szCs w:val="24"/>
              </w:rPr>
              <w:t>Организационное обеспечение введения ФГОС основного общего образования</w:t>
            </w:r>
          </w:p>
        </w:tc>
        <w:tc>
          <w:tcPr>
            <w:tcW w:w="5244" w:type="dxa"/>
            <w:tcBorders>
              <w:top w:val="single" w:sz="4" w:space="0" w:color="000000"/>
              <w:left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 xml:space="preserve">Обеспечение координации взаимодействия участников </w:t>
            </w:r>
            <w:r w:rsidR="00204247" w:rsidRPr="006F4551">
              <w:rPr>
                <w:rFonts w:ascii="Times New Roman" w:eastAsia="Calibri" w:hAnsi="Times New Roman" w:cs="Times New Roman"/>
                <w:sz w:val="24"/>
                <w:szCs w:val="24"/>
              </w:rPr>
              <w:t>образовательных</w:t>
            </w:r>
            <w:r w:rsidRPr="006F4551">
              <w:rPr>
                <w:rFonts w:ascii="Times New Roman" w:eastAsia="Calibri" w:hAnsi="Times New Roman" w:cs="Times New Roman"/>
                <w:sz w:val="24"/>
                <w:szCs w:val="24"/>
              </w:rPr>
              <w:t xml:space="preserve"> отношений по  организации введения ФГОС ООО</w:t>
            </w:r>
          </w:p>
        </w:tc>
        <w:tc>
          <w:tcPr>
            <w:tcW w:w="3261" w:type="dxa"/>
            <w:tcBorders>
              <w:top w:val="single" w:sz="4" w:space="0" w:color="000000"/>
              <w:left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 xml:space="preserve">Ежегодно </w:t>
            </w:r>
          </w:p>
        </w:tc>
      </w:tr>
      <w:tr w:rsidR="006F4551" w:rsidRPr="006F4551" w:rsidTr="00C03429">
        <w:trPr>
          <w:trHeight w:val="658"/>
        </w:trPr>
        <w:tc>
          <w:tcPr>
            <w:tcW w:w="2212" w:type="dxa"/>
            <w:vMerge/>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right w:val="single" w:sz="4" w:space="0" w:color="000000"/>
            </w:tcBorders>
            <w:tcMar>
              <w:top w:w="68" w:type="dxa"/>
              <w:left w:w="85" w:type="dxa"/>
              <w:bottom w:w="82" w:type="dxa"/>
              <w:right w:w="85" w:type="dxa"/>
            </w:tcMar>
          </w:tcPr>
          <w:p w:rsidR="006F4551" w:rsidRPr="006F4551" w:rsidRDefault="006F4551" w:rsidP="006F4551">
            <w:pPr>
              <w:autoSpaceDE w:val="0"/>
              <w:autoSpaceDN w:val="0"/>
              <w:adjustRightInd w:val="0"/>
              <w:spacing w:after="0" w:line="240" w:lineRule="auto"/>
              <w:rPr>
                <w:rFonts w:ascii="Times New Roman" w:eastAsia="Times New Roman" w:hAnsi="Times New Roman" w:cs="Times New Roman"/>
                <w:color w:val="000000"/>
                <w:sz w:val="24"/>
                <w:szCs w:val="24"/>
              </w:rPr>
            </w:pPr>
            <w:r w:rsidRPr="006F4551">
              <w:rPr>
                <w:rFonts w:ascii="Times New Roman" w:eastAsia="Times New Roman" w:hAnsi="Times New Roman" w:cs="Times New Roman"/>
                <w:color w:val="000000"/>
                <w:sz w:val="24"/>
                <w:szCs w:val="24"/>
              </w:rPr>
              <w:t xml:space="preserve">Разработка модели организации образовательной деятельности </w:t>
            </w:r>
          </w:p>
        </w:tc>
        <w:tc>
          <w:tcPr>
            <w:tcW w:w="3261" w:type="dxa"/>
            <w:tcBorders>
              <w:top w:val="single" w:sz="4" w:space="0" w:color="000000"/>
              <w:left w:val="single" w:sz="4" w:space="0" w:color="000000"/>
              <w:right w:val="single" w:sz="4" w:space="0" w:color="000000"/>
            </w:tcBorders>
            <w:tcMar>
              <w:top w:w="68" w:type="dxa"/>
              <w:left w:w="85" w:type="dxa"/>
              <w:bottom w:w="82" w:type="dxa"/>
              <w:right w:w="85" w:type="dxa"/>
            </w:tcMar>
          </w:tcPr>
          <w:p w:rsidR="006F4551" w:rsidRPr="006F4551" w:rsidRDefault="00204247" w:rsidP="006F455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необходимости</w:t>
            </w:r>
          </w:p>
        </w:tc>
      </w:tr>
      <w:tr w:rsidR="006F4551" w:rsidRPr="006F4551" w:rsidTr="00C03429">
        <w:trPr>
          <w:trHeight w:val="1076"/>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Pr="006F4551" w:rsidRDefault="006F4551" w:rsidP="00204247">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 xml:space="preserve">Разработка и реализация моделей </w:t>
            </w:r>
            <w:r w:rsidR="00204247">
              <w:rPr>
                <w:rFonts w:ascii="Times New Roman" w:eastAsia="Calibri" w:hAnsi="Times New Roman" w:cs="Times New Roman"/>
                <w:sz w:val="24"/>
                <w:szCs w:val="24"/>
              </w:rPr>
              <w:t>внеурочной деятельности</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Default="006F4551" w:rsidP="00204247">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 xml:space="preserve">Май-август </w:t>
            </w:r>
          </w:p>
          <w:p w:rsidR="00204247" w:rsidRPr="006F4551" w:rsidRDefault="00204247" w:rsidP="00204247">
            <w:pPr>
              <w:spacing w:after="0"/>
              <w:rPr>
                <w:rFonts w:ascii="Times New Roman" w:eastAsia="Calibri" w:hAnsi="Times New Roman" w:cs="Times New Roman"/>
                <w:sz w:val="24"/>
                <w:szCs w:val="24"/>
              </w:rPr>
            </w:pPr>
            <w:r>
              <w:rPr>
                <w:rFonts w:ascii="Times New Roman" w:eastAsia="Calibri" w:hAnsi="Times New Roman" w:cs="Times New Roman"/>
                <w:sz w:val="24"/>
                <w:szCs w:val="24"/>
              </w:rPr>
              <w:t>ежегодно</w:t>
            </w:r>
          </w:p>
        </w:tc>
      </w:tr>
      <w:tr w:rsidR="006F4551" w:rsidRPr="006F4551" w:rsidTr="00C03429">
        <w:trPr>
          <w:trHeight w:val="402"/>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 xml:space="preserve">Разработка и реализация системы мониторинга образовательных потребностей обучающихся и родителей </w:t>
            </w:r>
            <w:r w:rsidR="00204247">
              <w:rPr>
                <w:rFonts w:ascii="Times New Roman" w:eastAsia="Calibri" w:hAnsi="Times New Roman" w:cs="Times New Roman"/>
                <w:sz w:val="24"/>
                <w:szCs w:val="24"/>
              </w:rPr>
              <w:t xml:space="preserve">(законных представителей) </w:t>
            </w:r>
            <w:r w:rsidRPr="006F4551">
              <w:rPr>
                <w:rFonts w:ascii="Times New Roman" w:eastAsia="Calibri" w:hAnsi="Times New Roman" w:cs="Times New Roman"/>
                <w:sz w:val="24"/>
                <w:szCs w:val="24"/>
              </w:rPr>
              <w:t>по использованию часов вариативной части учебного плана и внеурочной деятельности</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Default="006F4551" w:rsidP="00160BFE">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 xml:space="preserve">Апрель-май </w:t>
            </w:r>
          </w:p>
          <w:p w:rsidR="00160BFE" w:rsidRPr="006F4551" w:rsidRDefault="00160BFE" w:rsidP="00160BFE">
            <w:pPr>
              <w:spacing w:after="0"/>
              <w:rPr>
                <w:rFonts w:ascii="Times New Roman" w:eastAsia="Calibri" w:hAnsi="Times New Roman" w:cs="Times New Roman"/>
                <w:sz w:val="24"/>
                <w:szCs w:val="24"/>
              </w:rPr>
            </w:pPr>
            <w:r>
              <w:rPr>
                <w:rFonts w:ascii="Times New Roman" w:eastAsia="Calibri" w:hAnsi="Times New Roman" w:cs="Times New Roman"/>
                <w:sz w:val="24"/>
                <w:szCs w:val="24"/>
              </w:rPr>
              <w:t>ежегодно</w:t>
            </w:r>
          </w:p>
        </w:tc>
      </w:tr>
      <w:tr w:rsidR="006F4551" w:rsidRPr="006F4551" w:rsidTr="00C03429">
        <w:trPr>
          <w:trHeight w:val="1076"/>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Привлечение органов государственно ­ 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Pr="006F4551" w:rsidRDefault="00160BFE" w:rsidP="006F4551">
            <w:pPr>
              <w:spacing w:after="0"/>
              <w:rPr>
                <w:rFonts w:ascii="Times New Roman" w:eastAsia="Calibri" w:hAnsi="Times New Roman" w:cs="Times New Roman"/>
                <w:sz w:val="24"/>
                <w:szCs w:val="24"/>
              </w:rPr>
            </w:pPr>
            <w:r>
              <w:rPr>
                <w:rFonts w:ascii="Times New Roman" w:eastAsia="Calibri" w:hAnsi="Times New Roman" w:cs="Times New Roman"/>
                <w:sz w:val="24"/>
                <w:szCs w:val="24"/>
              </w:rPr>
              <w:t>По регламенту</w:t>
            </w:r>
          </w:p>
        </w:tc>
      </w:tr>
      <w:tr w:rsidR="006F4551" w:rsidRPr="006F4551" w:rsidTr="00C03429">
        <w:trPr>
          <w:trHeight w:val="494"/>
        </w:trPr>
        <w:tc>
          <w:tcPr>
            <w:tcW w:w="221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IV.</w:t>
            </w:r>
            <w:r w:rsidRPr="006F4551">
              <w:rPr>
                <w:rFonts w:ascii="Times New Roman" w:eastAsia="Calibri" w:hAnsi="Times New Roman" w:cs="Times New Roman"/>
                <w:sz w:val="24"/>
                <w:szCs w:val="24"/>
              </w:rPr>
              <w:t> </w:t>
            </w:r>
            <w:r w:rsidRPr="006F4551">
              <w:rPr>
                <w:rFonts w:ascii="Times New Roman" w:eastAsia="Calibri" w:hAnsi="Times New Roman" w:cs="Times New Roman"/>
                <w:sz w:val="24"/>
                <w:szCs w:val="24"/>
              </w:rPr>
              <w:t>Кадровое обеспечение введения ФГОС основного общего образования</w:t>
            </w: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Анализ кадрового обеспечения введения и реализации ФГОС основного общего образования</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Default="006F4551" w:rsidP="00160BFE">
            <w:pPr>
              <w:autoSpaceDE w:val="0"/>
              <w:autoSpaceDN w:val="0"/>
              <w:adjustRightInd w:val="0"/>
              <w:spacing w:after="0" w:line="240" w:lineRule="auto"/>
              <w:rPr>
                <w:rFonts w:ascii="Times New Roman" w:eastAsia="Times New Roman" w:hAnsi="Times New Roman" w:cs="Times New Roman"/>
                <w:color w:val="000000"/>
                <w:sz w:val="24"/>
                <w:szCs w:val="24"/>
              </w:rPr>
            </w:pPr>
            <w:r w:rsidRPr="006F4551">
              <w:rPr>
                <w:rFonts w:ascii="Times New Roman" w:eastAsia="Times New Roman" w:hAnsi="Times New Roman" w:cs="Times New Roman"/>
                <w:color w:val="000000"/>
                <w:sz w:val="24"/>
                <w:szCs w:val="24"/>
              </w:rPr>
              <w:t xml:space="preserve">Май </w:t>
            </w:r>
          </w:p>
          <w:p w:rsidR="00160BFE" w:rsidRPr="006F4551" w:rsidRDefault="00160BFE" w:rsidP="00160BFE">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ежегодно</w:t>
            </w:r>
          </w:p>
        </w:tc>
      </w:tr>
      <w:tr w:rsidR="006F4551" w:rsidRPr="006F4551" w:rsidTr="00C03429">
        <w:trPr>
          <w:trHeight w:val="691"/>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6F4551" w:rsidRDefault="006F4551" w:rsidP="00160BFE">
            <w:pPr>
              <w:autoSpaceDE w:val="0"/>
              <w:autoSpaceDN w:val="0"/>
              <w:adjustRightInd w:val="0"/>
              <w:spacing w:after="0" w:line="240" w:lineRule="auto"/>
              <w:rPr>
                <w:rFonts w:ascii="Times New Roman" w:eastAsia="Times New Roman" w:hAnsi="Times New Roman" w:cs="Times New Roman"/>
                <w:color w:val="000000"/>
                <w:sz w:val="24"/>
                <w:szCs w:val="24"/>
              </w:rPr>
            </w:pPr>
            <w:r w:rsidRPr="006F4551">
              <w:rPr>
                <w:rFonts w:ascii="Times New Roman" w:eastAsia="Times New Roman" w:hAnsi="Times New Roman" w:cs="Times New Roman"/>
                <w:color w:val="000000"/>
                <w:sz w:val="24"/>
                <w:szCs w:val="24"/>
              </w:rPr>
              <w:t xml:space="preserve">Сентябрь </w:t>
            </w:r>
          </w:p>
          <w:p w:rsidR="00160BFE" w:rsidRPr="006F4551" w:rsidRDefault="00160BFE" w:rsidP="00160BFE">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ежегодно</w:t>
            </w:r>
          </w:p>
        </w:tc>
      </w:tr>
      <w:tr w:rsidR="006F4551" w:rsidRPr="006F4551" w:rsidTr="00C03429">
        <w:trPr>
          <w:trHeight w:val="252"/>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right w:val="single" w:sz="4" w:space="0" w:color="000000"/>
            </w:tcBorders>
            <w:tcMar>
              <w:top w:w="68" w:type="dxa"/>
              <w:left w:w="85" w:type="dxa"/>
              <w:bottom w:w="79" w:type="dxa"/>
              <w:right w:w="85" w:type="dxa"/>
            </w:tcMar>
          </w:tcPr>
          <w:p w:rsidR="006F4551" w:rsidRPr="006F4551" w:rsidRDefault="006F4551" w:rsidP="00160BFE">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Корректировка плана методических семинаров (внутри</w:t>
            </w:r>
            <w:r w:rsidR="00160BFE">
              <w:rPr>
                <w:rFonts w:ascii="Times New Roman" w:eastAsia="Calibri" w:hAnsi="Times New Roman" w:cs="Times New Roman"/>
                <w:sz w:val="24"/>
                <w:szCs w:val="24"/>
              </w:rPr>
              <w:t>колледжного</w:t>
            </w:r>
            <w:r w:rsidRPr="006F4551">
              <w:rPr>
                <w:rFonts w:ascii="Times New Roman" w:eastAsia="Calibri" w:hAnsi="Times New Roman" w:cs="Times New Roman"/>
                <w:sz w:val="24"/>
                <w:szCs w:val="24"/>
              </w:rPr>
              <w:t xml:space="preserve"> повышения квалификации) </w:t>
            </w:r>
            <w:r w:rsidRPr="006F4551">
              <w:rPr>
                <w:rFonts w:ascii="Times New Roman" w:eastAsia="Calibri" w:hAnsi="Times New Roman" w:cs="Times New Roman"/>
                <w:sz w:val="24"/>
                <w:szCs w:val="24"/>
              </w:rPr>
              <w:lastRenderedPageBreak/>
              <w:t>с ориентацией на проблемы введения ФГОС основного общего образования.</w:t>
            </w:r>
          </w:p>
        </w:tc>
        <w:tc>
          <w:tcPr>
            <w:tcW w:w="3261" w:type="dxa"/>
            <w:tcBorders>
              <w:top w:val="single" w:sz="4" w:space="0" w:color="000000"/>
              <w:left w:val="single" w:sz="4" w:space="0" w:color="000000"/>
              <w:right w:val="single" w:sz="4" w:space="0" w:color="000000"/>
            </w:tcBorders>
            <w:tcMar>
              <w:top w:w="68" w:type="dxa"/>
              <w:left w:w="85" w:type="dxa"/>
              <w:bottom w:w="79" w:type="dxa"/>
              <w:right w:w="85" w:type="dxa"/>
            </w:tcMar>
          </w:tcPr>
          <w:p w:rsidR="006F4551" w:rsidRDefault="006F4551" w:rsidP="00160BFE">
            <w:pPr>
              <w:spacing w:after="0"/>
              <w:rPr>
                <w:rFonts w:ascii="Times New Roman" w:eastAsia="Calibri" w:hAnsi="Times New Roman" w:cs="Times New Roman"/>
                <w:sz w:val="24"/>
                <w:szCs w:val="24"/>
                <w:lang w:eastAsia="en-US"/>
              </w:rPr>
            </w:pPr>
            <w:r w:rsidRPr="006F4551">
              <w:rPr>
                <w:rFonts w:ascii="Times New Roman" w:eastAsia="Calibri" w:hAnsi="Times New Roman" w:cs="Times New Roman"/>
                <w:sz w:val="24"/>
                <w:szCs w:val="24"/>
                <w:lang w:eastAsia="en-US"/>
              </w:rPr>
              <w:lastRenderedPageBreak/>
              <w:t xml:space="preserve">Сентябрь </w:t>
            </w:r>
          </w:p>
          <w:p w:rsidR="00160BFE" w:rsidRPr="006F4551" w:rsidRDefault="00160BFE" w:rsidP="00160BFE">
            <w:pPr>
              <w:spacing w:after="0"/>
              <w:rPr>
                <w:rFonts w:ascii="Times New Roman" w:eastAsia="Calibri" w:hAnsi="Times New Roman" w:cs="Times New Roman"/>
                <w:sz w:val="24"/>
                <w:szCs w:val="24"/>
              </w:rPr>
            </w:pPr>
            <w:r>
              <w:rPr>
                <w:rFonts w:ascii="Times New Roman" w:eastAsia="Calibri" w:hAnsi="Times New Roman" w:cs="Times New Roman"/>
                <w:sz w:val="24"/>
                <w:szCs w:val="24"/>
                <w:lang w:eastAsia="en-US"/>
              </w:rPr>
              <w:t>ежегодно</w:t>
            </w:r>
          </w:p>
        </w:tc>
      </w:tr>
      <w:tr w:rsidR="006F4551" w:rsidRPr="006F4551" w:rsidTr="00C03429">
        <w:trPr>
          <w:trHeight w:val="306"/>
        </w:trPr>
        <w:tc>
          <w:tcPr>
            <w:tcW w:w="221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lastRenderedPageBreak/>
              <w:t>V.</w:t>
            </w:r>
            <w:r w:rsidRPr="006F4551">
              <w:rPr>
                <w:rFonts w:ascii="Times New Roman" w:eastAsia="Calibri" w:hAnsi="Times New Roman" w:cs="Times New Roman"/>
                <w:sz w:val="24"/>
                <w:szCs w:val="24"/>
              </w:rPr>
              <w:t> </w:t>
            </w:r>
            <w:r w:rsidRPr="006F4551">
              <w:rPr>
                <w:rFonts w:ascii="Times New Roman" w:eastAsia="Calibri" w:hAnsi="Times New Roman" w:cs="Times New Roman"/>
                <w:sz w:val="24"/>
                <w:szCs w:val="24"/>
              </w:rPr>
              <w:t>Информационное обеспечение введения ФГОС основного общего образования</w:t>
            </w: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Размещение на сайте образовательной организации информационных материалов о реализации ФГОС</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F4551" w:rsidRDefault="00160BFE" w:rsidP="006F455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течение</w:t>
            </w:r>
          </w:p>
          <w:p w:rsidR="00160BFE" w:rsidRPr="006F4551" w:rsidRDefault="00160BFE" w:rsidP="006F455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всего периода</w:t>
            </w:r>
          </w:p>
          <w:p w:rsidR="006F4551" w:rsidRPr="006F4551" w:rsidRDefault="006F4551" w:rsidP="006F4551">
            <w:pPr>
              <w:spacing w:after="0"/>
              <w:rPr>
                <w:rFonts w:ascii="Times New Roman" w:eastAsia="Calibri" w:hAnsi="Times New Roman" w:cs="Times New Roman"/>
                <w:sz w:val="24"/>
                <w:szCs w:val="24"/>
              </w:rPr>
            </w:pPr>
          </w:p>
        </w:tc>
      </w:tr>
      <w:tr w:rsidR="006F4551" w:rsidRPr="006F4551" w:rsidTr="00C03429">
        <w:trPr>
          <w:trHeight w:val="306"/>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F4551" w:rsidRPr="006F4551" w:rsidRDefault="006F4551" w:rsidP="006F4551">
            <w:pPr>
              <w:spacing w:after="0"/>
              <w:rPr>
                <w:rFonts w:ascii="Times New Roman" w:eastAsia="Calibri" w:hAnsi="Times New Roman" w:cs="Times New Roman"/>
                <w:strike/>
                <w:sz w:val="24"/>
                <w:szCs w:val="24"/>
              </w:rPr>
            </w:pPr>
            <w:r w:rsidRPr="006F4551">
              <w:rPr>
                <w:rFonts w:ascii="Times New Roman" w:eastAsia="Calibri" w:hAnsi="Times New Roman" w:cs="Times New Roman"/>
                <w:sz w:val="24"/>
                <w:szCs w:val="24"/>
              </w:rPr>
              <w:t xml:space="preserve">Широкое информирование родительской общественности о введении ФГОС  и порядке перехода </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60BFE" w:rsidRDefault="00160BFE" w:rsidP="006F455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течение </w:t>
            </w:r>
          </w:p>
          <w:p w:rsidR="006F4551" w:rsidRPr="006F4551" w:rsidRDefault="00160BFE" w:rsidP="006F4551">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всего периода</w:t>
            </w:r>
          </w:p>
        </w:tc>
      </w:tr>
      <w:tr w:rsidR="006F4551" w:rsidRPr="006F4551" w:rsidTr="00C03429">
        <w:trPr>
          <w:trHeight w:val="1021"/>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right w:val="single" w:sz="4" w:space="0" w:color="000000"/>
            </w:tcBorders>
            <w:tcMar>
              <w:top w:w="68" w:type="dxa"/>
              <w:left w:w="85" w:type="dxa"/>
              <w:bottom w:w="79"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Организация изучения общественного мнения по вопросам реализации ФГОС и внесения возможных дополнений в содержание ООП ООО</w:t>
            </w:r>
          </w:p>
        </w:tc>
        <w:tc>
          <w:tcPr>
            <w:tcW w:w="3261" w:type="dxa"/>
            <w:tcBorders>
              <w:top w:val="single" w:sz="4" w:space="0" w:color="000000"/>
              <w:left w:val="single" w:sz="4" w:space="0" w:color="000000"/>
              <w:right w:val="single" w:sz="4" w:space="0" w:color="000000"/>
            </w:tcBorders>
            <w:tcMar>
              <w:top w:w="68" w:type="dxa"/>
              <w:left w:w="85" w:type="dxa"/>
              <w:bottom w:w="79" w:type="dxa"/>
              <w:right w:w="85" w:type="dxa"/>
            </w:tcMar>
          </w:tcPr>
          <w:p w:rsidR="006F4551" w:rsidRPr="006F4551" w:rsidRDefault="00160BFE" w:rsidP="006F4551">
            <w:pPr>
              <w:spacing w:after="0"/>
              <w:rPr>
                <w:rFonts w:ascii="Times New Roman" w:eastAsia="Calibri" w:hAnsi="Times New Roman" w:cs="Times New Roman"/>
                <w:sz w:val="24"/>
                <w:szCs w:val="24"/>
              </w:rPr>
            </w:pPr>
            <w:r>
              <w:rPr>
                <w:rFonts w:ascii="Times New Roman" w:eastAsia="Calibri" w:hAnsi="Times New Roman" w:cs="Times New Roman"/>
                <w:sz w:val="24"/>
                <w:szCs w:val="24"/>
              </w:rPr>
              <w:t>2016-2020</w:t>
            </w:r>
          </w:p>
        </w:tc>
      </w:tr>
      <w:tr w:rsidR="006F4551" w:rsidRPr="006F4551" w:rsidTr="00C03429">
        <w:trPr>
          <w:trHeight w:val="306"/>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4.</w:t>
            </w:r>
            <w:r w:rsidRPr="006F4551">
              <w:rPr>
                <w:rFonts w:ascii="Times New Roman" w:eastAsia="Calibri" w:hAnsi="Times New Roman" w:cs="Times New Roman"/>
                <w:sz w:val="24"/>
                <w:szCs w:val="24"/>
              </w:rPr>
              <w:t> </w:t>
            </w:r>
            <w:r w:rsidRPr="006F4551">
              <w:rPr>
                <w:rFonts w:ascii="Times New Roman" w:eastAsia="Calibri" w:hAnsi="Times New Roman" w:cs="Times New Roman"/>
                <w:sz w:val="24"/>
                <w:szCs w:val="24"/>
                <w:lang w:eastAsia="en-US"/>
              </w:rPr>
              <w:t xml:space="preserve">Обеспечение публичной отчѐтности ОУ о ходе и результатах реализации ООП ООО </w:t>
            </w:r>
          </w:p>
          <w:p w:rsidR="006F4551" w:rsidRPr="006F4551" w:rsidRDefault="006F4551" w:rsidP="006F4551">
            <w:pPr>
              <w:spacing w:after="0"/>
              <w:rPr>
                <w:rFonts w:ascii="Times New Roman" w:eastAsia="Calibri" w:hAnsi="Times New Roman" w:cs="Times New Roman"/>
                <w:sz w:val="24"/>
                <w:szCs w:val="24"/>
              </w:rPr>
            </w:pP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F4551" w:rsidRPr="006F4551" w:rsidRDefault="00160BFE" w:rsidP="006F4551">
            <w:pPr>
              <w:spacing w:after="0"/>
              <w:rPr>
                <w:rFonts w:ascii="Times New Roman" w:eastAsia="Calibri" w:hAnsi="Times New Roman" w:cs="Times New Roman"/>
                <w:sz w:val="24"/>
                <w:szCs w:val="24"/>
              </w:rPr>
            </w:pPr>
            <w:r>
              <w:rPr>
                <w:rFonts w:ascii="Times New Roman" w:eastAsia="Calibri" w:hAnsi="Times New Roman" w:cs="Times New Roman"/>
                <w:sz w:val="24"/>
                <w:szCs w:val="24"/>
              </w:rPr>
              <w:t>В соответствии с регламентом</w:t>
            </w:r>
          </w:p>
        </w:tc>
      </w:tr>
      <w:tr w:rsidR="006F4551" w:rsidRPr="006F4551" w:rsidTr="00C03429">
        <w:trPr>
          <w:trHeight w:val="306"/>
        </w:trPr>
        <w:tc>
          <w:tcPr>
            <w:tcW w:w="221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VI.</w:t>
            </w:r>
            <w:r w:rsidRPr="006F4551">
              <w:rPr>
                <w:rFonts w:ascii="Times New Roman" w:eastAsia="Calibri" w:hAnsi="Times New Roman" w:cs="Times New Roman"/>
                <w:sz w:val="24"/>
                <w:szCs w:val="24"/>
              </w:rPr>
              <w:t> </w:t>
            </w:r>
            <w:r w:rsidRPr="006F4551">
              <w:rPr>
                <w:rFonts w:ascii="Times New Roman" w:eastAsia="Calibri" w:hAnsi="Times New Roman" w:cs="Times New Roman"/>
                <w:sz w:val="24"/>
                <w:szCs w:val="24"/>
              </w:rPr>
              <w:t>Материально­</w:t>
            </w:r>
          </w:p>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техническое обеспечение введения ФГОС основного общего образования</w:t>
            </w: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Анализ материально­технического обеспечения реализации ФГОС основного общего образования</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F4551" w:rsidRDefault="006F4551" w:rsidP="00160BFE">
            <w:pPr>
              <w:autoSpaceDE w:val="0"/>
              <w:autoSpaceDN w:val="0"/>
              <w:adjustRightInd w:val="0"/>
              <w:spacing w:after="0" w:line="240" w:lineRule="auto"/>
              <w:rPr>
                <w:rFonts w:ascii="Times New Roman" w:eastAsia="Times New Roman" w:hAnsi="Times New Roman" w:cs="Times New Roman"/>
                <w:color w:val="000000"/>
                <w:sz w:val="24"/>
                <w:szCs w:val="24"/>
              </w:rPr>
            </w:pPr>
            <w:r w:rsidRPr="006F4551">
              <w:rPr>
                <w:rFonts w:ascii="Times New Roman" w:eastAsia="Times New Roman" w:hAnsi="Times New Roman" w:cs="Times New Roman"/>
                <w:color w:val="000000"/>
                <w:sz w:val="24"/>
                <w:szCs w:val="24"/>
              </w:rPr>
              <w:t xml:space="preserve">Май </w:t>
            </w:r>
          </w:p>
          <w:p w:rsidR="00160BFE" w:rsidRPr="006F4551" w:rsidRDefault="00160BFE" w:rsidP="00160BFE">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ежегодно</w:t>
            </w:r>
          </w:p>
        </w:tc>
      </w:tr>
      <w:tr w:rsidR="006F4551" w:rsidRPr="006F4551" w:rsidTr="00C03429">
        <w:trPr>
          <w:trHeight w:val="306"/>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 </w:t>
            </w:r>
            <w:r w:rsidRPr="006F4551">
              <w:rPr>
                <w:rFonts w:ascii="Times New Roman" w:eastAsia="Calibri" w:hAnsi="Times New Roman" w:cs="Times New Roman"/>
                <w:sz w:val="24"/>
                <w:szCs w:val="24"/>
              </w:rPr>
              <w:t>Обеспечение соответствия материально ­ технической базы образовательной организации требованиям ФГОС</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6F4551" w:rsidRPr="006F4551" w:rsidRDefault="00160BFE" w:rsidP="006F4551">
            <w:pPr>
              <w:spacing w:after="0"/>
              <w:rPr>
                <w:rFonts w:ascii="Times New Roman" w:eastAsia="Calibri" w:hAnsi="Times New Roman" w:cs="Times New Roman"/>
                <w:sz w:val="24"/>
                <w:szCs w:val="24"/>
              </w:rPr>
            </w:pPr>
            <w:r>
              <w:rPr>
                <w:rFonts w:ascii="Times New Roman" w:eastAsia="Calibri" w:hAnsi="Times New Roman" w:cs="Times New Roman"/>
                <w:sz w:val="24"/>
                <w:szCs w:val="24"/>
                <w:lang w:eastAsia="en-US"/>
              </w:rPr>
              <w:t>ежегодно</w:t>
            </w:r>
          </w:p>
        </w:tc>
      </w:tr>
      <w:tr w:rsidR="006F4551" w:rsidRPr="006F4551" w:rsidTr="00C03429">
        <w:trPr>
          <w:trHeight w:val="1092"/>
        </w:trPr>
        <w:tc>
          <w:tcPr>
            <w:tcW w:w="221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Обеспечение соответствия санитарно ­ гигиенических условий требованиям ФГОС основного общего образования</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60BFE" w:rsidRDefault="006F4551" w:rsidP="00160BFE">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Август</w:t>
            </w:r>
          </w:p>
          <w:p w:rsidR="006F4551" w:rsidRPr="006F4551" w:rsidRDefault="00160BFE" w:rsidP="00160BFE">
            <w:pPr>
              <w:spacing w:after="0"/>
              <w:rPr>
                <w:rFonts w:ascii="Times New Roman" w:eastAsia="Calibri" w:hAnsi="Times New Roman" w:cs="Times New Roman"/>
                <w:sz w:val="24"/>
                <w:szCs w:val="24"/>
              </w:rPr>
            </w:pPr>
            <w:r>
              <w:rPr>
                <w:rFonts w:ascii="Times New Roman" w:eastAsia="Calibri" w:hAnsi="Times New Roman" w:cs="Times New Roman"/>
                <w:sz w:val="24"/>
                <w:szCs w:val="24"/>
              </w:rPr>
              <w:t>ежегодно</w:t>
            </w:r>
            <w:r w:rsidR="006F4551" w:rsidRPr="006F4551">
              <w:rPr>
                <w:rFonts w:ascii="Times New Roman" w:eastAsia="Calibri" w:hAnsi="Times New Roman" w:cs="Times New Roman"/>
                <w:sz w:val="24"/>
                <w:szCs w:val="24"/>
              </w:rPr>
              <w:t>.</w:t>
            </w:r>
          </w:p>
        </w:tc>
      </w:tr>
      <w:tr w:rsidR="006F4551" w:rsidRPr="006F4551" w:rsidTr="00C03429">
        <w:trPr>
          <w:trHeight w:val="888"/>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Default="006F4551" w:rsidP="00160BFE">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Август</w:t>
            </w:r>
          </w:p>
          <w:p w:rsidR="00160BFE" w:rsidRPr="006F4551" w:rsidRDefault="00160BFE" w:rsidP="00160BFE">
            <w:pPr>
              <w:spacing w:after="0"/>
              <w:rPr>
                <w:rFonts w:ascii="Times New Roman" w:eastAsia="Calibri" w:hAnsi="Times New Roman" w:cs="Times New Roman"/>
                <w:sz w:val="24"/>
                <w:szCs w:val="24"/>
              </w:rPr>
            </w:pPr>
            <w:r>
              <w:rPr>
                <w:rFonts w:ascii="Times New Roman" w:eastAsia="Calibri" w:hAnsi="Times New Roman" w:cs="Times New Roman"/>
                <w:sz w:val="24"/>
                <w:szCs w:val="24"/>
              </w:rPr>
              <w:t>ежегодно</w:t>
            </w:r>
          </w:p>
        </w:tc>
      </w:tr>
      <w:tr w:rsidR="006F4551" w:rsidRPr="006F4551" w:rsidTr="00C03429">
        <w:trPr>
          <w:trHeight w:val="694"/>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Обеспечение соответствия информационно ­ образовательной среды требованиям ФГОС основного общего образования</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160BFE" w:rsidP="006F4551">
            <w:pPr>
              <w:spacing w:after="0"/>
              <w:rPr>
                <w:rFonts w:ascii="Times New Roman" w:eastAsia="Calibri" w:hAnsi="Times New Roman" w:cs="Times New Roman"/>
                <w:sz w:val="24"/>
                <w:szCs w:val="24"/>
              </w:rPr>
            </w:pPr>
            <w:r>
              <w:rPr>
                <w:rFonts w:ascii="Times New Roman" w:eastAsia="Calibri" w:hAnsi="Times New Roman" w:cs="Times New Roman"/>
                <w:sz w:val="24"/>
                <w:szCs w:val="24"/>
                <w:lang w:eastAsia="en-US"/>
              </w:rPr>
              <w:t>ежегодно</w:t>
            </w:r>
          </w:p>
        </w:tc>
      </w:tr>
      <w:tr w:rsidR="006F4551" w:rsidRPr="006F4551" w:rsidTr="00C03429">
        <w:trPr>
          <w:trHeight w:val="306"/>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160BFE">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 </w:t>
            </w:r>
            <w:r w:rsidRPr="006F4551">
              <w:rPr>
                <w:rFonts w:ascii="Times New Roman" w:eastAsia="Calibri" w:hAnsi="Times New Roman" w:cs="Times New Roman"/>
                <w:sz w:val="24"/>
                <w:szCs w:val="24"/>
              </w:rPr>
              <w:t>Обеспечение ук</w:t>
            </w:r>
            <w:r w:rsidR="00160BFE">
              <w:rPr>
                <w:rFonts w:ascii="Times New Roman" w:eastAsia="Calibri" w:hAnsi="Times New Roman" w:cs="Times New Roman"/>
                <w:sz w:val="24"/>
                <w:szCs w:val="24"/>
              </w:rPr>
              <w:t>омплектованности библиотеки</w:t>
            </w:r>
            <w:r w:rsidRPr="006F4551">
              <w:rPr>
                <w:rFonts w:ascii="Times New Roman" w:eastAsia="Calibri" w:hAnsi="Times New Roman" w:cs="Times New Roman"/>
                <w:sz w:val="24"/>
                <w:szCs w:val="24"/>
              </w:rPr>
              <w:t xml:space="preserve"> печатными и электронными образовательными ресурсами</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160BFE" w:rsidP="006F4551">
            <w:pPr>
              <w:spacing w:after="0"/>
              <w:rPr>
                <w:rFonts w:ascii="Times New Roman" w:eastAsia="Calibri" w:hAnsi="Times New Roman" w:cs="Times New Roman"/>
                <w:sz w:val="24"/>
                <w:szCs w:val="24"/>
              </w:rPr>
            </w:pPr>
            <w:r>
              <w:rPr>
                <w:rFonts w:ascii="Times New Roman" w:eastAsia="Calibri" w:hAnsi="Times New Roman" w:cs="Times New Roman"/>
                <w:sz w:val="24"/>
                <w:szCs w:val="24"/>
                <w:lang w:eastAsia="en-US"/>
              </w:rPr>
              <w:t>ежегодно</w:t>
            </w:r>
          </w:p>
        </w:tc>
      </w:tr>
      <w:tr w:rsidR="006F4551" w:rsidRPr="006F4551" w:rsidTr="00C03429">
        <w:trPr>
          <w:trHeight w:val="888"/>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160BFE" w:rsidP="006F4551">
            <w:pPr>
              <w:spacing w:after="0"/>
              <w:rPr>
                <w:rFonts w:ascii="Times New Roman" w:eastAsia="Calibri" w:hAnsi="Times New Roman" w:cs="Times New Roman"/>
                <w:sz w:val="24"/>
                <w:szCs w:val="24"/>
              </w:rPr>
            </w:pPr>
            <w:r>
              <w:rPr>
                <w:rFonts w:ascii="Times New Roman" w:eastAsia="Calibri" w:hAnsi="Times New Roman" w:cs="Times New Roman"/>
                <w:sz w:val="24"/>
                <w:szCs w:val="24"/>
                <w:lang w:eastAsia="en-US"/>
              </w:rPr>
              <w:t>По регламенту</w:t>
            </w:r>
          </w:p>
        </w:tc>
      </w:tr>
      <w:tr w:rsidR="006F4551" w:rsidRPr="006F4551" w:rsidTr="00C03429">
        <w:trPr>
          <w:trHeight w:val="306"/>
        </w:trPr>
        <w:tc>
          <w:tcPr>
            <w:tcW w:w="2212" w:type="dxa"/>
            <w:vMerge/>
            <w:tcBorders>
              <w:top w:val="single" w:sz="4" w:space="0" w:color="000000"/>
              <w:left w:val="single" w:sz="4" w:space="0" w:color="000000"/>
              <w:bottom w:val="single" w:sz="4" w:space="0" w:color="000000"/>
              <w:right w:val="single" w:sz="4" w:space="0" w:color="000000"/>
            </w:tcBorders>
          </w:tcPr>
          <w:p w:rsidR="006F4551" w:rsidRPr="006F4551" w:rsidRDefault="006F4551" w:rsidP="006F4551">
            <w:pPr>
              <w:spacing w:after="0"/>
              <w:rPr>
                <w:rFonts w:ascii="Times New Roman" w:eastAsia="Calibri"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6F4551" w:rsidP="006F4551">
            <w:pPr>
              <w:spacing w:after="0"/>
              <w:rPr>
                <w:rFonts w:ascii="Times New Roman" w:eastAsia="Calibri" w:hAnsi="Times New Roman" w:cs="Times New Roman"/>
                <w:sz w:val="24"/>
                <w:szCs w:val="24"/>
              </w:rPr>
            </w:pPr>
            <w:r w:rsidRPr="006F4551">
              <w:rPr>
                <w:rFonts w:ascii="Times New Roman" w:eastAsia="Calibri" w:hAnsi="Times New Roman" w:cs="Times New Roman"/>
                <w:sz w:val="24"/>
                <w:szCs w:val="24"/>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326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6F4551" w:rsidRPr="006F4551" w:rsidRDefault="00160BFE" w:rsidP="006F4551">
            <w:pPr>
              <w:spacing w:after="0"/>
              <w:rPr>
                <w:rFonts w:ascii="Times New Roman" w:eastAsia="Calibri" w:hAnsi="Times New Roman" w:cs="Times New Roman"/>
                <w:sz w:val="24"/>
                <w:szCs w:val="24"/>
              </w:rPr>
            </w:pPr>
            <w:r>
              <w:rPr>
                <w:rFonts w:ascii="Times New Roman" w:eastAsia="Calibri" w:hAnsi="Times New Roman" w:cs="Times New Roman"/>
                <w:sz w:val="24"/>
                <w:szCs w:val="24"/>
                <w:lang w:eastAsia="en-US"/>
              </w:rPr>
              <w:t>2016-2020</w:t>
            </w:r>
          </w:p>
        </w:tc>
      </w:tr>
    </w:tbl>
    <w:p w:rsidR="006F4551" w:rsidRPr="006F4551" w:rsidRDefault="006F4551" w:rsidP="006F4551">
      <w:pPr>
        <w:autoSpaceDE w:val="0"/>
        <w:autoSpaceDN w:val="0"/>
        <w:adjustRightInd w:val="0"/>
        <w:spacing w:after="0"/>
        <w:rPr>
          <w:rFonts w:ascii="Times New Roman" w:eastAsia="Times New Roman" w:hAnsi="Times New Roman" w:cs="Times New Roman"/>
          <w:sz w:val="24"/>
          <w:szCs w:val="24"/>
        </w:rPr>
      </w:pPr>
    </w:p>
    <w:p w:rsidR="006F4551" w:rsidRDefault="006F4551" w:rsidP="006F4551">
      <w:pPr>
        <w:autoSpaceDE w:val="0"/>
        <w:autoSpaceDN w:val="0"/>
        <w:adjustRightInd w:val="0"/>
        <w:spacing w:after="0"/>
        <w:rPr>
          <w:rFonts w:ascii="Times New Roman" w:eastAsia="Calibri" w:hAnsi="Times New Roman" w:cs="Times New Roman"/>
          <w:b/>
          <w:bCs/>
          <w:color w:val="000000"/>
          <w:sz w:val="24"/>
          <w:szCs w:val="24"/>
        </w:rPr>
      </w:pPr>
      <w:r w:rsidRPr="006F4551">
        <w:rPr>
          <w:rFonts w:ascii="Times New Roman" w:eastAsia="Calibri" w:hAnsi="Times New Roman" w:cs="Times New Roman"/>
          <w:b/>
          <w:bCs/>
          <w:color w:val="000000"/>
          <w:sz w:val="24"/>
          <w:szCs w:val="24"/>
        </w:rPr>
        <w:t>3.4.8.</w:t>
      </w:r>
      <w:r w:rsidR="00E372AA">
        <w:rPr>
          <w:rFonts w:ascii="Times New Roman" w:eastAsia="Calibri" w:hAnsi="Times New Roman" w:cs="Times New Roman"/>
          <w:b/>
          <w:bCs/>
          <w:color w:val="000000"/>
          <w:sz w:val="24"/>
          <w:szCs w:val="24"/>
        </w:rPr>
        <w:t xml:space="preserve">   </w:t>
      </w:r>
      <w:r w:rsidRPr="006F4551">
        <w:rPr>
          <w:rFonts w:ascii="Times New Roman" w:eastAsia="Calibri" w:hAnsi="Times New Roman" w:cs="Times New Roman"/>
          <w:b/>
          <w:bCs/>
          <w:color w:val="000000"/>
          <w:sz w:val="24"/>
          <w:szCs w:val="24"/>
        </w:rPr>
        <w:t xml:space="preserve">Контроль за состоянием системы условий реализации основной образовательной программы </w:t>
      </w:r>
      <w:r w:rsidR="00160BFE">
        <w:rPr>
          <w:rFonts w:ascii="Times New Roman" w:eastAsia="Calibri" w:hAnsi="Times New Roman" w:cs="Times New Roman"/>
          <w:b/>
          <w:bCs/>
          <w:color w:val="000000"/>
          <w:sz w:val="24"/>
          <w:szCs w:val="24"/>
        </w:rPr>
        <w:t xml:space="preserve">основного </w:t>
      </w:r>
      <w:r w:rsidRPr="006F4551">
        <w:rPr>
          <w:rFonts w:ascii="Times New Roman" w:eastAsia="Calibri" w:hAnsi="Times New Roman" w:cs="Times New Roman"/>
          <w:b/>
          <w:bCs/>
          <w:color w:val="000000"/>
          <w:sz w:val="24"/>
          <w:szCs w:val="24"/>
        </w:rPr>
        <w:t>общего образования</w:t>
      </w:r>
    </w:p>
    <w:p w:rsidR="00C03429" w:rsidRPr="006F4551" w:rsidRDefault="00C03429" w:rsidP="006F4551">
      <w:pPr>
        <w:autoSpaceDE w:val="0"/>
        <w:autoSpaceDN w:val="0"/>
        <w:adjustRightInd w:val="0"/>
        <w:spacing w:after="0"/>
        <w:rPr>
          <w:rFonts w:ascii="Times New Roman" w:eastAsia="Calibri" w:hAnsi="Times New Roman" w:cs="Times New Roman"/>
          <w:b/>
          <w:bCs/>
          <w:color w:val="000000"/>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954"/>
      </w:tblGrid>
      <w:tr w:rsidR="006F4551" w:rsidRPr="006F4551" w:rsidTr="00C03429">
        <w:tc>
          <w:tcPr>
            <w:tcW w:w="4644" w:type="dxa"/>
          </w:tcPr>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Объект контроля</w:t>
            </w:r>
          </w:p>
        </w:tc>
        <w:tc>
          <w:tcPr>
            <w:tcW w:w="5954" w:type="dxa"/>
          </w:tcPr>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Критерии оценки, измерители, показатели</w:t>
            </w:r>
          </w:p>
        </w:tc>
      </w:tr>
      <w:tr w:rsidR="006F4551" w:rsidRPr="006F4551" w:rsidTr="00C03429">
        <w:tc>
          <w:tcPr>
            <w:tcW w:w="4644" w:type="dxa"/>
          </w:tcPr>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Кадровые условия</w:t>
            </w:r>
          </w:p>
        </w:tc>
        <w:tc>
          <w:tcPr>
            <w:tcW w:w="5954" w:type="dxa"/>
          </w:tcPr>
          <w:p w:rsidR="00C03429" w:rsidRDefault="006F4551" w:rsidP="006F4551">
            <w:pPr>
              <w:autoSpaceDE w:val="0"/>
              <w:autoSpaceDN w:val="0"/>
              <w:adjustRightInd w:val="0"/>
              <w:spacing w:after="0"/>
              <w:jc w:val="both"/>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Укомплектованность, соответствие ТКХ, </w:t>
            </w:r>
          </w:p>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таблица компетентностей Анализ 1 раз в год.</w:t>
            </w:r>
          </w:p>
        </w:tc>
      </w:tr>
      <w:tr w:rsidR="006F4551" w:rsidRPr="006F4551" w:rsidTr="00C03429">
        <w:tc>
          <w:tcPr>
            <w:tcW w:w="4644" w:type="dxa"/>
          </w:tcPr>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Качество кадрового обеспечения</w:t>
            </w:r>
          </w:p>
        </w:tc>
        <w:tc>
          <w:tcPr>
            <w:tcW w:w="5954" w:type="dxa"/>
          </w:tcPr>
          <w:p w:rsidR="00C03429" w:rsidRDefault="006F4551" w:rsidP="00C03429">
            <w:pPr>
              <w:autoSpaceDE w:val="0"/>
              <w:autoSpaceDN w:val="0"/>
              <w:adjustRightInd w:val="0"/>
              <w:spacing w:after="0"/>
              <w:jc w:val="both"/>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Периодичность прохождения курсов– 1 раз в</w:t>
            </w:r>
          </w:p>
          <w:p w:rsidR="006F4551" w:rsidRPr="006F4551" w:rsidRDefault="006F4551" w:rsidP="00C03429">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3 года</w:t>
            </w:r>
          </w:p>
        </w:tc>
      </w:tr>
      <w:tr w:rsidR="006F4551" w:rsidRPr="006F4551" w:rsidTr="00C03429">
        <w:tc>
          <w:tcPr>
            <w:tcW w:w="4644" w:type="dxa"/>
          </w:tcPr>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Выполнение плана-графика повышения квалификации педагогических и руководящих работников ОУ в связи с введением ФГОС</w:t>
            </w:r>
          </w:p>
        </w:tc>
        <w:tc>
          <w:tcPr>
            <w:tcW w:w="5954" w:type="dxa"/>
          </w:tcPr>
          <w:p w:rsidR="00C03429" w:rsidRDefault="006F4551" w:rsidP="006F4551">
            <w:pPr>
              <w:autoSpaceDE w:val="0"/>
              <w:autoSpaceDN w:val="0"/>
              <w:adjustRightInd w:val="0"/>
              <w:spacing w:after="0"/>
              <w:jc w:val="both"/>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Участие педагога в мероприятиях по</w:t>
            </w:r>
          </w:p>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 xml:space="preserve"> повышению квалификации не реже 2 раз в год.</w:t>
            </w:r>
          </w:p>
        </w:tc>
      </w:tr>
      <w:tr w:rsidR="006F4551" w:rsidRPr="006F4551" w:rsidTr="00C03429">
        <w:tc>
          <w:tcPr>
            <w:tcW w:w="4644" w:type="dxa"/>
          </w:tcPr>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Успешное и своевременное прохождение аттестации педагогическими работниками</w:t>
            </w:r>
          </w:p>
        </w:tc>
        <w:tc>
          <w:tcPr>
            <w:tcW w:w="5954" w:type="dxa"/>
          </w:tcPr>
          <w:p w:rsidR="00C03429" w:rsidRDefault="006F4551" w:rsidP="006F4551">
            <w:pPr>
              <w:autoSpaceDE w:val="0"/>
              <w:autoSpaceDN w:val="0"/>
              <w:adjustRightInd w:val="0"/>
              <w:spacing w:after="0"/>
              <w:jc w:val="both"/>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Периодичность 1 раз в 5 лет. </w:t>
            </w:r>
          </w:p>
          <w:p w:rsidR="00C03429" w:rsidRDefault="006F4551" w:rsidP="006F4551">
            <w:pPr>
              <w:autoSpaceDE w:val="0"/>
              <w:autoSpaceDN w:val="0"/>
              <w:adjustRightInd w:val="0"/>
              <w:spacing w:after="0"/>
              <w:jc w:val="both"/>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Своевременность прохождения, повышение </w:t>
            </w:r>
          </w:p>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категории.</w:t>
            </w:r>
          </w:p>
        </w:tc>
      </w:tr>
      <w:tr w:rsidR="006F4551" w:rsidRPr="006F4551" w:rsidTr="00C03429">
        <w:tc>
          <w:tcPr>
            <w:tcW w:w="4644" w:type="dxa"/>
          </w:tcPr>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 xml:space="preserve">Качество координации деятельности субъектов </w:t>
            </w:r>
            <w:r w:rsidRPr="006F4551">
              <w:rPr>
                <w:rFonts w:ascii="Times New Roman" w:eastAsia="Calibri" w:hAnsi="Times New Roman" w:cs="Times New Roman"/>
                <w:kern w:val="3"/>
                <w:sz w:val="24"/>
                <w:szCs w:val="24"/>
                <w:lang w:eastAsia="zh-CN"/>
              </w:rPr>
              <w:t>образовательной деятельности</w:t>
            </w:r>
            <w:r w:rsidRPr="006F4551">
              <w:rPr>
                <w:rFonts w:ascii="Times New Roman" w:eastAsia="Calibri" w:hAnsi="Times New Roman" w:cs="Times New Roman"/>
                <w:color w:val="000000"/>
                <w:sz w:val="24"/>
                <w:szCs w:val="24"/>
              </w:rPr>
              <w:t>, организационных структур организации по реализации ООП ООО</w:t>
            </w:r>
          </w:p>
        </w:tc>
        <w:tc>
          <w:tcPr>
            <w:tcW w:w="5954" w:type="dxa"/>
          </w:tcPr>
          <w:p w:rsidR="00C03429" w:rsidRDefault="006F4551" w:rsidP="006F4551">
            <w:pPr>
              <w:autoSpaceDE w:val="0"/>
              <w:autoSpaceDN w:val="0"/>
              <w:adjustRightInd w:val="0"/>
              <w:spacing w:after="0"/>
              <w:jc w:val="both"/>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Наличие планов совместной </w:t>
            </w:r>
          </w:p>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деятельности, результативность.</w:t>
            </w:r>
          </w:p>
        </w:tc>
      </w:tr>
      <w:tr w:rsidR="006F4551" w:rsidRPr="006F4551" w:rsidTr="00C03429">
        <w:tc>
          <w:tcPr>
            <w:tcW w:w="4644" w:type="dxa"/>
          </w:tcPr>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Наличие модели организации психолого-педагогического сопровождения</w:t>
            </w:r>
          </w:p>
        </w:tc>
        <w:tc>
          <w:tcPr>
            <w:tcW w:w="5954" w:type="dxa"/>
          </w:tcPr>
          <w:p w:rsidR="00C03429" w:rsidRDefault="006F4551" w:rsidP="006F4551">
            <w:pPr>
              <w:autoSpaceDE w:val="0"/>
              <w:autoSpaceDN w:val="0"/>
              <w:adjustRightInd w:val="0"/>
              <w:spacing w:after="0"/>
              <w:jc w:val="both"/>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Модель психолого-педагогического </w:t>
            </w:r>
          </w:p>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r w:rsidRPr="006F4551">
              <w:rPr>
                <w:rFonts w:ascii="Times New Roman" w:eastAsia="Calibri" w:hAnsi="Times New Roman" w:cs="Times New Roman"/>
                <w:color w:val="000000"/>
                <w:sz w:val="24"/>
                <w:szCs w:val="24"/>
              </w:rPr>
              <w:t>сопровождения соответствует требованиям ФГОС</w:t>
            </w:r>
          </w:p>
        </w:tc>
      </w:tr>
      <w:tr w:rsidR="006F4551" w:rsidRPr="006F4551" w:rsidTr="00C03429">
        <w:tc>
          <w:tcPr>
            <w:tcW w:w="4644" w:type="dxa"/>
          </w:tcPr>
          <w:p w:rsidR="006F4551" w:rsidRPr="006F4551" w:rsidRDefault="006F4551" w:rsidP="00160BFE">
            <w:pPr>
              <w:autoSpaceDE w:val="0"/>
              <w:autoSpaceDN w:val="0"/>
              <w:adjustRightInd w:val="0"/>
              <w:spacing w:after="0"/>
              <w:jc w:val="both"/>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Качество реализации моделей взаимодействия организации общего </w:t>
            </w:r>
            <w:r w:rsidRPr="00160BFE">
              <w:rPr>
                <w:rFonts w:ascii="Times New Roman" w:eastAsia="Calibri" w:hAnsi="Times New Roman" w:cs="Times New Roman"/>
                <w:i/>
                <w:color w:val="000000"/>
                <w:sz w:val="24"/>
                <w:szCs w:val="24"/>
              </w:rPr>
              <w:t xml:space="preserve">образования </w:t>
            </w:r>
            <w:r w:rsidRPr="006F4551">
              <w:rPr>
                <w:rFonts w:ascii="Times New Roman" w:eastAsia="Calibri" w:hAnsi="Times New Roman" w:cs="Times New Roman"/>
                <w:color w:val="000000"/>
                <w:sz w:val="24"/>
                <w:szCs w:val="24"/>
              </w:rPr>
              <w:t>внеурочной деятельности.</w:t>
            </w:r>
          </w:p>
        </w:tc>
        <w:tc>
          <w:tcPr>
            <w:tcW w:w="5954" w:type="dxa"/>
          </w:tcPr>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Наличие и выполнение договоров о сотрудничестве.</w:t>
            </w:r>
          </w:p>
        </w:tc>
      </w:tr>
      <w:tr w:rsidR="006F4551" w:rsidRPr="006F4551" w:rsidTr="00C03429">
        <w:tc>
          <w:tcPr>
            <w:tcW w:w="4644" w:type="dxa"/>
          </w:tcPr>
          <w:p w:rsidR="006F4551" w:rsidRPr="006F4551" w:rsidRDefault="006F4551" w:rsidP="00160BFE">
            <w:pPr>
              <w:autoSpaceDE w:val="0"/>
              <w:autoSpaceDN w:val="0"/>
              <w:adjustRightInd w:val="0"/>
              <w:spacing w:after="0"/>
              <w:jc w:val="both"/>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Привлечение </w:t>
            </w:r>
            <w:r w:rsidR="00160BFE">
              <w:rPr>
                <w:rFonts w:ascii="Times New Roman" w:eastAsia="Calibri" w:hAnsi="Times New Roman" w:cs="Times New Roman"/>
                <w:color w:val="000000"/>
                <w:sz w:val="24"/>
                <w:szCs w:val="24"/>
              </w:rPr>
              <w:t xml:space="preserve">социальных партнеров </w:t>
            </w:r>
            <w:r w:rsidRPr="006F4551">
              <w:rPr>
                <w:rFonts w:ascii="Times New Roman" w:eastAsia="Calibri" w:hAnsi="Times New Roman" w:cs="Times New Roman"/>
                <w:color w:val="000000"/>
                <w:sz w:val="24"/>
                <w:szCs w:val="24"/>
              </w:rPr>
              <w:t>к проектированию основной образовательной программы начального общего образования</w:t>
            </w:r>
          </w:p>
        </w:tc>
        <w:tc>
          <w:tcPr>
            <w:tcW w:w="5954" w:type="dxa"/>
          </w:tcPr>
          <w:p w:rsidR="00C03429" w:rsidRDefault="006F4551" w:rsidP="00160BFE">
            <w:pPr>
              <w:autoSpaceDE w:val="0"/>
              <w:autoSpaceDN w:val="0"/>
              <w:adjustRightInd w:val="0"/>
              <w:spacing w:after="0"/>
              <w:jc w:val="both"/>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Обсуждение программы на </w:t>
            </w:r>
          </w:p>
          <w:p w:rsidR="00C03429" w:rsidRDefault="006F4551" w:rsidP="00160BFE">
            <w:pPr>
              <w:autoSpaceDE w:val="0"/>
              <w:autoSpaceDN w:val="0"/>
              <w:adjustRightInd w:val="0"/>
              <w:spacing w:after="0"/>
              <w:jc w:val="both"/>
              <w:rPr>
                <w:rFonts w:ascii="Times New Roman" w:eastAsia="Calibri" w:hAnsi="Times New Roman" w:cs="Times New Roman"/>
                <w:color w:val="000000"/>
                <w:sz w:val="24"/>
                <w:szCs w:val="24"/>
              </w:rPr>
            </w:pPr>
            <w:r w:rsidRPr="006F4551">
              <w:rPr>
                <w:rFonts w:ascii="Times New Roman" w:eastAsia="Calibri" w:hAnsi="Times New Roman" w:cs="Times New Roman"/>
                <w:color w:val="000000"/>
                <w:sz w:val="24"/>
                <w:szCs w:val="24"/>
              </w:rPr>
              <w:t xml:space="preserve">заседаниях </w:t>
            </w:r>
            <w:r w:rsidR="00160BFE">
              <w:rPr>
                <w:rFonts w:ascii="Times New Roman" w:eastAsia="Calibri" w:hAnsi="Times New Roman" w:cs="Times New Roman"/>
                <w:color w:val="000000"/>
                <w:sz w:val="24"/>
                <w:szCs w:val="24"/>
              </w:rPr>
              <w:t xml:space="preserve">Наблюдательного совета, </w:t>
            </w:r>
          </w:p>
          <w:p w:rsidR="006F4551" w:rsidRPr="006F4551" w:rsidRDefault="00160BFE" w:rsidP="00160BFE">
            <w:pPr>
              <w:autoSpaceDE w:val="0"/>
              <w:autoSpaceDN w:val="0"/>
              <w:adjustRightInd w:val="0"/>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педагогического совета</w:t>
            </w:r>
            <w:r w:rsidR="006F4551" w:rsidRPr="006F4551">
              <w:rPr>
                <w:rFonts w:ascii="Times New Roman" w:eastAsia="Calibri" w:hAnsi="Times New Roman" w:cs="Times New Roman"/>
                <w:color w:val="000000"/>
                <w:sz w:val="24"/>
                <w:szCs w:val="24"/>
              </w:rPr>
              <w:t xml:space="preserve">. </w:t>
            </w:r>
          </w:p>
        </w:tc>
      </w:tr>
    </w:tbl>
    <w:p w:rsidR="006F4551" w:rsidRPr="006F4551" w:rsidRDefault="006F4551" w:rsidP="006F4551">
      <w:pPr>
        <w:autoSpaceDE w:val="0"/>
        <w:autoSpaceDN w:val="0"/>
        <w:adjustRightInd w:val="0"/>
        <w:spacing w:after="0"/>
        <w:jc w:val="both"/>
        <w:rPr>
          <w:rFonts w:ascii="Times New Roman" w:eastAsia="Calibri" w:hAnsi="Times New Roman" w:cs="Times New Roman"/>
          <w:color w:val="000000"/>
          <w:sz w:val="24"/>
          <w:szCs w:val="24"/>
          <w:lang w:eastAsia="en-US"/>
        </w:rPr>
      </w:pPr>
    </w:p>
    <w:p w:rsidR="0064518D" w:rsidRDefault="0064518D" w:rsidP="0064518D">
      <w:pPr>
        <w:pStyle w:val="af7"/>
        <w:ind w:left="540"/>
        <w:jc w:val="both"/>
        <w:rPr>
          <w:b/>
        </w:rPr>
      </w:pPr>
    </w:p>
    <w:p w:rsidR="00CA7DB8" w:rsidRDefault="00CA7DB8" w:rsidP="0064518D">
      <w:pPr>
        <w:pStyle w:val="af7"/>
        <w:ind w:left="540"/>
        <w:jc w:val="both"/>
        <w:rPr>
          <w:b/>
        </w:rPr>
      </w:pPr>
    </w:p>
    <w:p w:rsidR="00CA7DB8" w:rsidRDefault="00CA7DB8" w:rsidP="0064518D">
      <w:pPr>
        <w:pStyle w:val="af7"/>
        <w:ind w:left="540"/>
        <w:jc w:val="both"/>
        <w:rPr>
          <w:b/>
        </w:rPr>
      </w:pPr>
    </w:p>
    <w:p w:rsidR="00CA7DB8" w:rsidRDefault="00CA7DB8" w:rsidP="0064518D">
      <w:pPr>
        <w:pStyle w:val="af7"/>
        <w:ind w:left="540"/>
        <w:jc w:val="both"/>
        <w:rPr>
          <w:b/>
        </w:rPr>
      </w:pPr>
    </w:p>
    <w:p w:rsidR="00CA7DB8" w:rsidRDefault="00CA7DB8" w:rsidP="0064518D">
      <w:pPr>
        <w:pStyle w:val="af7"/>
        <w:ind w:left="540"/>
        <w:jc w:val="both"/>
        <w:rPr>
          <w:b/>
        </w:rPr>
      </w:pPr>
    </w:p>
    <w:p w:rsidR="00CA7DB8" w:rsidRPr="0064518D" w:rsidRDefault="00CA7DB8" w:rsidP="0064518D">
      <w:pPr>
        <w:pStyle w:val="af7"/>
        <w:ind w:left="540"/>
        <w:jc w:val="both"/>
        <w:rPr>
          <w:b/>
        </w:rPr>
      </w:pPr>
    </w:p>
    <w:p w:rsidR="00B44183" w:rsidRDefault="00B44183" w:rsidP="00B44183">
      <w:pPr>
        <w:pStyle w:val="Default"/>
        <w:ind w:firstLine="426"/>
        <w:jc w:val="both"/>
      </w:pPr>
    </w:p>
    <w:p w:rsidR="00DA4459" w:rsidRDefault="00DA4459" w:rsidP="00735C34">
      <w:pPr>
        <w:shd w:val="clear" w:color="auto" w:fill="FFFFFF"/>
        <w:spacing w:after="150" w:line="240" w:lineRule="auto"/>
        <w:jc w:val="both"/>
        <w:rPr>
          <w:rFonts w:ascii="Times New Roman" w:eastAsia="Times New Roman" w:hAnsi="Times New Roman" w:cs="Times New Roman"/>
          <w:color w:val="333333"/>
          <w:sz w:val="24"/>
          <w:szCs w:val="24"/>
        </w:rPr>
      </w:pPr>
    </w:p>
    <w:sectPr w:rsidR="00DA4459" w:rsidSect="007B6581">
      <w:headerReference w:type="default" r:id="rId13"/>
      <w:footerReference w:type="default" r:id="rId1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717" w:rsidRDefault="004B4717" w:rsidP="00010482">
      <w:pPr>
        <w:spacing w:after="0" w:line="240" w:lineRule="auto"/>
      </w:pPr>
      <w:r>
        <w:separator/>
      </w:r>
    </w:p>
  </w:endnote>
  <w:endnote w:type="continuationSeparator" w:id="0">
    <w:p w:rsidR="004B4717" w:rsidRDefault="004B4717" w:rsidP="00010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DejaVu Sans">
    <w:panose1 w:val="020B0603030804020204"/>
    <w:charset w:val="CC"/>
    <w:family w:val="swiss"/>
    <w:pitch w:val="variable"/>
    <w:sig w:usb0="E7002EFF" w:usb1="D200F5FF" w:usb2="0A24602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choolBookC">
    <w:altName w:val="MS Mincho"/>
    <w:panose1 w:val="00000000000000000000"/>
    <w:charset w:val="80"/>
    <w:family w:val="auto"/>
    <w:notTrueType/>
    <w:pitch w:val="default"/>
    <w:sig w:usb0="00000201" w:usb1="08070000" w:usb2="00000010" w:usb3="00000000" w:csb0="00020004" w:csb1="00000000"/>
  </w:font>
  <w:font w:name="PragmaticaC">
    <w:altName w:val="Gabriola"/>
    <w:panose1 w:val="00000000000000000000"/>
    <w:charset w:val="CC"/>
    <w:family w:val="decorative"/>
    <w:notTrueType/>
    <w:pitch w:val="variable"/>
    <w:sig w:usb0="00000001" w:usb1="00000000" w:usb2="00000000" w:usb3="00000000" w:csb0="00000005" w:csb1="00000000"/>
  </w:font>
  <w:font w:name="TimesDL">
    <w:altName w:val="Times New Roman"/>
    <w:panose1 w:val="00000000000000000000"/>
    <w:charset w:val="00"/>
    <w:family w:val="auto"/>
    <w:notTrueType/>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BookmanC">
    <w:panose1 w:val="00000000000000000000"/>
    <w:charset w:val="00"/>
    <w:family w:val="decorative"/>
    <w:notTrueType/>
    <w:pitch w:val="variable"/>
    <w:sig w:usb0="00000203"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SchoolBookCSanPin">
    <w:altName w:val="Times New Roman"/>
    <w:panose1 w:val="00000000000000000000"/>
    <w:charset w:val="CC"/>
    <w:family w:val="roman"/>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4932057"/>
      <w:docPartObj>
        <w:docPartGallery w:val="Page Numbers (Bottom of Page)"/>
        <w:docPartUnique/>
      </w:docPartObj>
    </w:sdtPr>
    <w:sdtEndPr/>
    <w:sdtContent>
      <w:p w:rsidR="00095F91" w:rsidRDefault="00095F91">
        <w:pPr>
          <w:pStyle w:val="af6"/>
          <w:jc w:val="center"/>
        </w:pPr>
        <w:r>
          <w:fldChar w:fldCharType="begin"/>
        </w:r>
        <w:r>
          <w:instrText>PAGE   \* MERGEFORMAT</w:instrText>
        </w:r>
        <w:r>
          <w:fldChar w:fldCharType="separate"/>
        </w:r>
        <w:r w:rsidR="00863069">
          <w:rPr>
            <w:noProof/>
          </w:rPr>
          <w:t>2</w:t>
        </w:r>
        <w:r>
          <w:fldChar w:fldCharType="end"/>
        </w:r>
      </w:p>
    </w:sdtContent>
  </w:sdt>
  <w:p w:rsidR="00095F91" w:rsidRDefault="00095F91">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717" w:rsidRDefault="004B4717" w:rsidP="00010482">
      <w:pPr>
        <w:spacing w:after="0" w:line="240" w:lineRule="auto"/>
      </w:pPr>
      <w:r>
        <w:separator/>
      </w:r>
    </w:p>
  </w:footnote>
  <w:footnote w:type="continuationSeparator" w:id="0">
    <w:p w:rsidR="004B4717" w:rsidRDefault="004B4717" w:rsidP="000104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F91" w:rsidRDefault="00095F91">
    <w:pPr>
      <w:pStyle w:val="affffff0"/>
      <w:framePr w:w="12271" w:h="154" w:wrap="none" w:vAnchor="text" w:hAnchor="page" w:x="1" w:y="699"/>
      <w:shd w:val="clear" w:color="auto" w:fill="auto"/>
      <w:ind w:left="107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9008114"/>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8Num1"/>
    <w:lvl w:ilvl="0">
      <w:start w:val="1"/>
      <w:numFmt w:val="bullet"/>
      <w:lvlText w:val=""/>
      <w:lvlJc w:val="left"/>
      <w:pPr>
        <w:tabs>
          <w:tab w:val="num" w:pos="786"/>
        </w:tabs>
        <w:ind w:left="786"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3"/>
    <w:multiLevelType w:val="singleLevel"/>
    <w:tmpl w:val="00000003"/>
    <w:name w:val="WW8Num2"/>
    <w:lvl w:ilvl="0">
      <w:start w:val="1"/>
      <w:numFmt w:val="bullet"/>
      <w:lvlText w:val=""/>
      <w:lvlJc w:val="left"/>
      <w:pPr>
        <w:tabs>
          <w:tab w:val="num" w:pos="0"/>
        </w:tabs>
        <w:ind w:left="1070" w:hanging="360"/>
      </w:pPr>
      <w:rPr>
        <w:rFonts w:ascii="Symbol" w:hAnsi="Symbol"/>
      </w:rPr>
    </w:lvl>
  </w:abstractNum>
  <w:abstractNum w:abstractNumId="4">
    <w:nsid w:val="00000004"/>
    <w:multiLevelType w:val="singleLevel"/>
    <w:tmpl w:val="00000004"/>
    <w:name w:val="WW8Num3"/>
    <w:lvl w:ilvl="0">
      <w:start w:val="1"/>
      <w:numFmt w:val="bullet"/>
      <w:lvlText w:val=""/>
      <w:lvlJc w:val="left"/>
      <w:pPr>
        <w:tabs>
          <w:tab w:val="num" w:pos="0"/>
        </w:tabs>
        <w:ind w:left="1068" w:hanging="360"/>
      </w:pPr>
      <w:rPr>
        <w:rFonts w:ascii="Symbol" w:hAnsi="Symbol"/>
      </w:rPr>
    </w:lvl>
  </w:abstractNum>
  <w:abstractNum w:abstractNumId="5">
    <w:nsid w:val="00000005"/>
    <w:multiLevelType w:val="singleLevel"/>
    <w:tmpl w:val="00000005"/>
    <w:name w:val="WW8Num4"/>
    <w:lvl w:ilvl="0">
      <w:start w:val="1"/>
      <w:numFmt w:val="bullet"/>
      <w:lvlText w:val=""/>
      <w:lvlJc w:val="left"/>
      <w:pPr>
        <w:tabs>
          <w:tab w:val="num" w:pos="2295"/>
        </w:tabs>
        <w:ind w:left="2295" w:hanging="363"/>
      </w:pPr>
      <w:rPr>
        <w:rFonts w:ascii="Symbol" w:hAnsi="Symbol"/>
      </w:rPr>
    </w:lvl>
  </w:abstractNum>
  <w:abstractNum w:abstractNumId="6">
    <w:nsid w:val="00000006"/>
    <w:multiLevelType w:val="singleLevel"/>
    <w:tmpl w:val="00000006"/>
    <w:name w:val="WW8Num5"/>
    <w:lvl w:ilvl="0">
      <w:start w:val="1"/>
      <w:numFmt w:val="bullet"/>
      <w:lvlText w:val=""/>
      <w:lvlJc w:val="left"/>
      <w:pPr>
        <w:tabs>
          <w:tab w:val="num" w:pos="0"/>
        </w:tabs>
        <w:ind w:left="1635" w:hanging="360"/>
      </w:pPr>
      <w:rPr>
        <w:rFonts w:ascii="Symbol" w:hAnsi="Symbol"/>
      </w:rPr>
    </w:lvl>
  </w:abstractNum>
  <w:abstractNum w:abstractNumId="7">
    <w:nsid w:val="00000007"/>
    <w:multiLevelType w:val="singleLevel"/>
    <w:tmpl w:val="00000007"/>
    <w:name w:val="WW8Num6"/>
    <w:lvl w:ilvl="0">
      <w:start w:val="1"/>
      <w:numFmt w:val="bullet"/>
      <w:lvlText w:val=""/>
      <w:lvlJc w:val="left"/>
      <w:pPr>
        <w:tabs>
          <w:tab w:val="num" w:pos="0"/>
        </w:tabs>
        <w:ind w:left="720" w:hanging="360"/>
      </w:pPr>
      <w:rPr>
        <w:rFonts w:ascii="Wingdings" w:hAnsi="Wingdings"/>
      </w:rPr>
    </w:lvl>
  </w:abstractNum>
  <w:abstractNum w:abstractNumId="8">
    <w:nsid w:val="00000008"/>
    <w:multiLevelType w:val="singleLevel"/>
    <w:tmpl w:val="00000008"/>
    <w:name w:val="WW8Num7"/>
    <w:lvl w:ilvl="0">
      <w:start w:val="1"/>
      <w:numFmt w:val="bullet"/>
      <w:lvlText w:val="–"/>
      <w:lvlJc w:val="left"/>
      <w:pPr>
        <w:tabs>
          <w:tab w:val="num" w:pos="0"/>
        </w:tabs>
        <w:ind w:left="786" w:hanging="360"/>
      </w:pPr>
      <w:rPr>
        <w:rFonts w:ascii="Times New Roman" w:hAnsi="Times New Roman" w:cs="Times New Roman"/>
      </w:rPr>
    </w:lvl>
  </w:abstractNum>
  <w:abstractNum w:abstractNumId="9">
    <w:nsid w:val="00000009"/>
    <w:multiLevelType w:val="singleLevel"/>
    <w:tmpl w:val="00000009"/>
    <w:name w:val="WW8Num8"/>
    <w:lvl w:ilvl="0">
      <w:start w:val="1"/>
      <w:numFmt w:val="bullet"/>
      <w:lvlText w:val=""/>
      <w:lvlJc w:val="left"/>
      <w:pPr>
        <w:tabs>
          <w:tab w:val="num" w:pos="0"/>
        </w:tabs>
        <w:ind w:left="1070" w:hanging="360"/>
      </w:pPr>
      <w:rPr>
        <w:rFonts w:ascii="Symbol" w:hAnsi="Symbol"/>
      </w:rPr>
    </w:lvl>
  </w:abstractNum>
  <w:abstractNum w:abstractNumId="10">
    <w:nsid w:val="0000000A"/>
    <w:multiLevelType w:val="multilevel"/>
    <w:tmpl w:val="0000000A"/>
    <w:name w:val="WW8Num9"/>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540" w:hanging="54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1">
    <w:nsid w:val="0000000B"/>
    <w:multiLevelType w:val="singleLevel"/>
    <w:tmpl w:val="0000000B"/>
    <w:name w:val="WW8Num10"/>
    <w:lvl w:ilvl="0">
      <w:start w:val="1"/>
      <w:numFmt w:val="bullet"/>
      <w:lvlText w:val=""/>
      <w:lvlJc w:val="left"/>
      <w:pPr>
        <w:tabs>
          <w:tab w:val="num" w:pos="0"/>
        </w:tabs>
        <w:ind w:left="786"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0"/>
        </w:tabs>
        <w:ind w:left="720" w:hanging="360"/>
      </w:pPr>
      <w:rPr>
        <w:rFonts w:ascii="Wingdings" w:hAnsi="Wingdings"/>
      </w:rPr>
    </w:lvl>
  </w:abstractNum>
  <w:abstractNum w:abstractNumId="13">
    <w:nsid w:val="0000000D"/>
    <w:multiLevelType w:val="singleLevel"/>
    <w:tmpl w:val="0000000D"/>
    <w:name w:val="WW8Num13"/>
    <w:lvl w:ilvl="0">
      <w:start w:val="1"/>
      <w:numFmt w:val="bullet"/>
      <w:lvlText w:val=""/>
      <w:lvlJc w:val="left"/>
      <w:pPr>
        <w:tabs>
          <w:tab w:val="num" w:pos="2295"/>
        </w:tabs>
        <w:ind w:left="2295" w:hanging="363"/>
      </w:pPr>
      <w:rPr>
        <w:rFonts w:ascii="Symbol" w:hAnsi="Symbol"/>
      </w:rPr>
    </w:lvl>
  </w:abstractNum>
  <w:abstractNum w:abstractNumId="14">
    <w:nsid w:val="0000000E"/>
    <w:multiLevelType w:val="singleLevel"/>
    <w:tmpl w:val="0000000E"/>
    <w:name w:val="WW8Num14"/>
    <w:lvl w:ilvl="0">
      <w:start w:val="1"/>
      <w:numFmt w:val="decimal"/>
      <w:lvlText w:val="%1."/>
      <w:lvlJc w:val="left"/>
      <w:pPr>
        <w:tabs>
          <w:tab w:val="num" w:pos="0"/>
        </w:tabs>
        <w:ind w:left="360" w:hanging="360"/>
      </w:pPr>
    </w:lvl>
  </w:abstractNum>
  <w:abstractNum w:abstractNumId="15">
    <w:nsid w:val="0000000F"/>
    <w:multiLevelType w:val="singleLevel"/>
    <w:tmpl w:val="0000000F"/>
    <w:name w:val="WW8Num15"/>
    <w:lvl w:ilvl="0">
      <w:start w:val="1"/>
      <w:numFmt w:val="bullet"/>
      <w:lvlText w:val=""/>
      <w:lvlJc w:val="left"/>
      <w:pPr>
        <w:tabs>
          <w:tab w:val="num" w:pos="0"/>
        </w:tabs>
        <w:ind w:left="720" w:hanging="360"/>
      </w:pPr>
      <w:rPr>
        <w:rFonts w:ascii="Wingdings" w:hAnsi="Wingdings"/>
      </w:rPr>
    </w:lvl>
  </w:abstractNum>
  <w:abstractNum w:abstractNumId="16">
    <w:nsid w:val="00000010"/>
    <w:multiLevelType w:val="singleLevel"/>
    <w:tmpl w:val="00000010"/>
    <w:name w:val="WW8Num16"/>
    <w:lvl w:ilvl="0">
      <w:start w:val="1"/>
      <w:numFmt w:val="bullet"/>
      <w:lvlText w:val="–"/>
      <w:lvlJc w:val="left"/>
      <w:pPr>
        <w:tabs>
          <w:tab w:val="num" w:pos="0"/>
        </w:tabs>
        <w:ind w:left="928" w:hanging="360"/>
      </w:pPr>
      <w:rPr>
        <w:rFonts w:ascii="Times New Roman" w:hAnsi="Times New Roman" w:cs="Times New Roman"/>
      </w:rPr>
    </w:lvl>
  </w:abstractNum>
  <w:abstractNum w:abstractNumId="17">
    <w:nsid w:val="00000011"/>
    <w:multiLevelType w:val="singleLevel"/>
    <w:tmpl w:val="00000011"/>
    <w:name w:val="WW8Num17"/>
    <w:lvl w:ilvl="0">
      <w:start w:val="1"/>
      <w:numFmt w:val="bullet"/>
      <w:lvlText w:val=""/>
      <w:lvlJc w:val="left"/>
      <w:pPr>
        <w:tabs>
          <w:tab w:val="num" w:pos="0"/>
        </w:tabs>
        <w:ind w:left="1287" w:hanging="360"/>
      </w:pPr>
      <w:rPr>
        <w:rFonts w:ascii="Symbol" w:hAnsi="Symbol"/>
      </w:rPr>
    </w:lvl>
  </w:abstractNum>
  <w:abstractNum w:abstractNumId="18">
    <w:nsid w:val="00000012"/>
    <w:multiLevelType w:val="singleLevel"/>
    <w:tmpl w:val="00000012"/>
    <w:name w:val="WW8Num18"/>
    <w:lvl w:ilvl="0">
      <w:start w:val="1"/>
      <w:numFmt w:val="bullet"/>
      <w:lvlText w:val=""/>
      <w:lvlJc w:val="left"/>
      <w:pPr>
        <w:tabs>
          <w:tab w:val="num" w:pos="0"/>
        </w:tabs>
        <w:ind w:left="720" w:hanging="360"/>
      </w:pPr>
      <w:rPr>
        <w:rFonts w:ascii="Symbol" w:hAnsi="Symbol"/>
      </w:rPr>
    </w:lvl>
  </w:abstractNum>
  <w:abstractNum w:abstractNumId="19">
    <w:nsid w:val="00000013"/>
    <w:multiLevelType w:val="singleLevel"/>
    <w:tmpl w:val="00000013"/>
    <w:name w:val="WW8Num19"/>
    <w:lvl w:ilvl="0">
      <w:start w:val="1"/>
      <w:numFmt w:val="bullet"/>
      <w:lvlText w:val=""/>
      <w:lvlJc w:val="left"/>
      <w:pPr>
        <w:tabs>
          <w:tab w:val="num" w:pos="0"/>
        </w:tabs>
        <w:ind w:left="720" w:hanging="360"/>
      </w:pPr>
      <w:rPr>
        <w:rFonts w:ascii="Symbol" w:hAnsi="Symbol"/>
      </w:rPr>
    </w:lvl>
  </w:abstractNum>
  <w:abstractNum w:abstractNumId="20">
    <w:nsid w:val="00000014"/>
    <w:multiLevelType w:val="multilevel"/>
    <w:tmpl w:val="00000014"/>
    <w:name w:val="WW8Num20"/>
    <w:lvl w:ilvl="0">
      <w:start w:val="1"/>
      <w:numFmt w:val="bullet"/>
      <w:lvlText w:val=""/>
      <w:lvlJc w:val="left"/>
      <w:pPr>
        <w:tabs>
          <w:tab w:val="num" w:pos="786"/>
        </w:tabs>
        <w:ind w:left="786" w:hanging="360"/>
      </w:pPr>
      <w:rPr>
        <w:rFonts w:ascii="Symbol" w:hAnsi="Symbol"/>
        <w:sz w:val="20"/>
      </w:rPr>
    </w:lvl>
    <w:lvl w:ilvl="1">
      <w:start w:val="1"/>
      <w:numFmt w:val="bullet"/>
      <w:lvlText w:val="o"/>
      <w:lvlJc w:val="left"/>
      <w:pPr>
        <w:tabs>
          <w:tab w:val="num" w:pos="1506"/>
        </w:tabs>
        <w:ind w:left="1506" w:hanging="360"/>
      </w:pPr>
      <w:rPr>
        <w:rFonts w:ascii="Courier New" w:hAnsi="Courier New"/>
        <w:sz w:val="20"/>
      </w:rPr>
    </w:lvl>
    <w:lvl w:ilvl="2">
      <w:start w:val="1"/>
      <w:numFmt w:val="bullet"/>
      <w:lvlText w:val=""/>
      <w:lvlJc w:val="left"/>
      <w:pPr>
        <w:tabs>
          <w:tab w:val="num" w:pos="2226"/>
        </w:tabs>
        <w:ind w:left="2226" w:hanging="360"/>
      </w:pPr>
      <w:rPr>
        <w:rFonts w:ascii="Wingdings" w:hAnsi="Wingdings"/>
        <w:sz w:val="20"/>
      </w:rPr>
    </w:lvl>
    <w:lvl w:ilvl="3">
      <w:start w:val="1"/>
      <w:numFmt w:val="bullet"/>
      <w:lvlText w:val=""/>
      <w:lvlJc w:val="left"/>
      <w:pPr>
        <w:tabs>
          <w:tab w:val="num" w:pos="2946"/>
        </w:tabs>
        <w:ind w:left="2946" w:hanging="360"/>
      </w:pPr>
      <w:rPr>
        <w:rFonts w:ascii="Wingdings" w:hAnsi="Wingdings"/>
        <w:sz w:val="20"/>
      </w:rPr>
    </w:lvl>
    <w:lvl w:ilvl="4">
      <w:start w:val="1"/>
      <w:numFmt w:val="bullet"/>
      <w:lvlText w:val=""/>
      <w:lvlJc w:val="left"/>
      <w:pPr>
        <w:tabs>
          <w:tab w:val="num" w:pos="3666"/>
        </w:tabs>
        <w:ind w:left="3666" w:hanging="360"/>
      </w:pPr>
      <w:rPr>
        <w:rFonts w:ascii="Wingdings" w:hAnsi="Wingdings"/>
        <w:sz w:val="20"/>
      </w:rPr>
    </w:lvl>
    <w:lvl w:ilvl="5">
      <w:start w:val="1"/>
      <w:numFmt w:val="bullet"/>
      <w:lvlText w:val=""/>
      <w:lvlJc w:val="left"/>
      <w:pPr>
        <w:tabs>
          <w:tab w:val="num" w:pos="4386"/>
        </w:tabs>
        <w:ind w:left="4386" w:hanging="360"/>
      </w:pPr>
      <w:rPr>
        <w:rFonts w:ascii="Wingdings" w:hAnsi="Wingdings"/>
        <w:sz w:val="20"/>
      </w:rPr>
    </w:lvl>
    <w:lvl w:ilvl="6">
      <w:start w:val="1"/>
      <w:numFmt w:val="bullet"/>
      <w:lvlText w:val=""/>
      <w:lvlJc w:val="left"/>
      <w:pPr>
        <w:tabs>
          <w:tab w:val="num" w:pos="5106"/>
        </w:tabs>
        <w:ind w:left="5106" w:hanging="360"/>
      </w:pPr>
      <w:rPr>
        <w:rFonts w:ascii="Wingdings" w:hAnsi="Wingdings"/>
        <w:sz w:val="20"/>
      </w:rPr>
    </w:lvl>
    <w:lvl w:ilvl="7">
      <w:start w:val="1"/>
      <w:numFmt w:val="bullet"/>
      <w:lvlText w:val=""/>
      <w:lvlJc w:val="left"/>
      <w:pPr>
        <w:tabs>
          <w:tab w:val="num" w:pos="5826"/>
        </w:tabs>
        <w:ind w:left="5826" w:hanging="360"/>
      </w:pPr>
      <w:rPr>
        <w:rFonts w:ascii="Wingdings" w:hAnsi="Wingdings"/>
        <w:sz w:val="20"/>
      </w:rPr>
    </w:lvl>
    <w:lvl w:ilvl="8">
      <w:start w:val="1"/>
      <w:numFmt w:val="bullet"/>
      <w:lvlText w:val=""/>
      <w:lvlJc w:val="left"/>
      <w:pPr>
        <w:tabs>
          <w:tab w:val="num" w:pos="6546"/>
        </w:tabs>
        <w:ind w:left="6546" w:hanging="360"/>
      </w:pPr>
      <w:rPr>
        <w:rFonts w:ascii="Wingdings" w:hAnsi="Wingdings"/>
        <w:sz w:val="20"/>
      </w:rPr>
    </w:lvl>
  </w:abstractNum>
  <w:abstractNum w:abstractNumId="21">
    <w:nsid w:val="00000015"/>
    <w:multiLevelType w:val="singleLevel"/>
    <w:tmpl w:val="00000015"/>
    <w:name w:val="WW8Num21"/>
    <w:lvl w:ilvl="0">
      <w:start w:val="1"/>
      <w:numFmt w:val="bullet"/>
      <w:lvlText w:val="–"/>
      <w:lvlJc w:val="left"/>
      <w:pPr>
        <w:tabs>
          <w:tab w:val="num" w:pos="0"/>
        </w:tabs>
        <w:ind w:left="786" w:hanging="360"/>
      </w:pPr>
      <w:rPr>
        <w:rFonts w:ascii="Times New Roman" w:hAnsi="Times New Roman" w:cs="Times New Roman"/>
      </w:rPr>
    </w:lvl>
  </w:abstractNum>
  <w:abstractNum w:abstractNumId="22">
    <w:nsid w:val="00000016"/>
    <w:multiLevelType w:val="singleLevel"/>
    <w:tmpl w:val="00000016"/>
    <w:name w:val="WW8Num22"/>
    <w:lvl w:ilvl="0">
      <w:start w:val="1"/>
      <w:numFmt w:val="bullet"/>
      <w:lvlText w:val="–"/>
      <w:lvlJc w:val="left"/>
      <w:pPr>
        <w:tabs>
          <w:tab w:val="num" w:pos="0"/>
        </w:tabs>
        <w:ind w:left="786" w:hanging="360"/>
      </w:pPr>
      <w:rPr>
        <w:rFonts w:ascii="Times New Roman" w:hAnsi="Times New Roman" w:cs="Times New Roman"/>
      </w:rPr>
    </w:lvl>
  </w:abstractNum>
  <w:abstractNum w:abstractNumId="23">
    <w:nsid w:val="00000017"/>
    <w:multiLevelType w:val="singleLevel"/>
    <w:tmpl w:val="00000017"/>
    <w:name w:val="WW8Num23"/>
    <w:lvl w:ilvl="0">
      <w:start w:val="1"/>
      <w:numFmt w:val="bullet"/>
      <w:lvlText w:val=""/>
      <w:lvlJc w:val="left"/>
      <w:pPr>
        <w:tabs>
          <w:tab w:val="num" w:pos="0"/>
        </w:tabs>
        <w:ind w:left="1146" w:hanging="360"/>
      </w:pPr>
      <w:rPr>
        <w:rFonts w:ascii="Symbol" w:hAnsi="Symbol"/>
      </w:rPr>
    </w:lvl>
  </w:abstractNum>
  <w:abstractNum w:abstractNumId="24">
    <w:nsid w:val="00000018"/>
    <w:multiLevelType w:val="singleLevel"/>
    <w:tmpl w:val="00000018"/>
    <w:name w:val="WW8Num24"/>
    <w:lvl w:ilvl="0">
      <w:start w:val="2000"/>
      <w:numFmt w:val="bullet"/>
      <w:lvlText w:val="-"/>
      <w:lvlJc w:val="left"/>
      <w:pPr>
        <w:tabs>
          <w:tab w:val="num" w:pos="360"/>
        </w:tabs>
        <w:ind w:left="360" w:hanging="360"/>
      </w:pPr>
      <w:rPr>
        <w:rFonts w:ascii="OpenSymbol" w:hAnsi="OpenSymbol"/>
      </w:rPr>
    </w:lvl>
  </w:abstractNum>
  <w:abstractNum w:abstractNumId="25">
    <w:nsid w:val="00000019"/>
    <w:multiLevelType w:val="singleLevel"/>
    <w:tmpl w:val="00000019"/>
    <w:name w:val="WW8Num25"/>
    <w:lvl w:ilvl="0">
      <w:start w:val="1"/>
      <w:numFmt w:val="bullet"/>
      <w:lvlText w:val=""/>
      <w:lvlJc w:val="left"/>
      <w:pPr>
        <w:tabs>
          <w:tab w:val="num" w:pos="0"/>
        </w:tabs>
        <w:ind w:left="720" w:hanging="360"/>
      </w:pPr>
      <w:rPr>
        <w:rFonts w:ascii="Wingdings" w:hAnsi="Wingdings"/>
      </w:rPr>
    </w:lvl>
  </w:abstractNum>
  <w:abstractNum w:abstractNumId="26">
    <w:nsid w:val="0000001A"/>
    <w:multiLevelType w:val="singleLevel"/>
    <w:tmpl w:val="0000001A"/>
    <w:name w:val="WW8Num26"/>
    <w:lvl w:ilvl="0">
      <w:start w:val="1"/>
      <w:numFmt w:val="decimal"/>
      <w:lvlText w:val="%1."/>
      <w:lvlJc w:val="left"/>
      <w:pPr>
        <w:tabs>
          <w:tab w:val="num" w:pos="0"/>
        </w:tabs>
        <w:ind w:left="360" w:hanging="360"/>
      </w:pPr>
    </w:lvl>
  </w:abstractNum>
  <w:abstractNum w:abstractNumId="27">
    <w:nsid w:val="0000001B"/>
    <w:multiLevelType w:val="singleLevel"/>
    <w:tmpl w:val="0000001B"/>
    <w:name w:val="WW8Num27"/>
    <w:lvl w:ilvl="0">
      <w:start w:val="1"/>
      <w:numFmt w:val="bullet"/>
      <w:lvlText w:val=""/>
      <w:lvlJc w:val="left"/>
      <w:pPr>
        <w:tabs>
          <w:tab w:val="num" w:pos="0"/>
        </w:tabs>
        <w:ind w:left="928" w:hanging="360"/>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070"/>
        </w:tabs>
        <w:ind w:left="1070" w:hanging="360"/>
      </w:pPr>
      <w:rPr>
        <w:rFonts w:ascii="Symbol" w:hAnsi="Symbol"/>
      </w:rPr>
    </w:lvl>
  </w:abstractNum>
  <w:abstractNum w:abstractNumId="29">
    <w:nsid w:val="0000001D"/>
    <w:multiLevelType w:val="multilevel"/>
    <w:tmpl w:val="0000001D"/>
    <w:name w:val="WW8Num2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0">
    <w:nsid w:val="0000001E"/>
    <w:multiLevelType w:val="multilevel"/>
    <w:tmpl w:val="0000001E"/>
    <w:name w:val="WW8Num3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1">
    <w:nsid w:val="0000001F"/>
    <w:multiLevelType w:val="singleLevel"/>
    <w:tmpl w:val="0000001F"/>
    <w:name w:val="WW8Num31"/>
    <w:lvl w:ilvl="0">
      <w:start w:val="1"/>
      <w:numFmt w:val="bullet"/>
      <w:lvlText w:val="–"/>
      <w:lvlJc w:val="left"/>
      <w:pPr>
        <w:tabs>
          <w:tab w:val="num" w:pos="0"/>
        </w:tabs>
        <w:ind w:left="1287" w:hanging="360"/>
      </w:pPr>
      <w:rPr>
        <w:rFonts w:ascii="Times New Roman" w:hAnsi="Times New Roman" w:cs="Times New Roman"/>
      </w:rPr>
    </w:lvl>
  </w:abstractNum>
  <w:abstractNum w:abstractNumId="32">
    <w:nsid w:val="00000020"/>
    <w:multiLevelType w:val="singleLevel"/>
    <w:tmpl w:val="00000020"/>
    <w:name w:val="WW8Num32"/>
    <w:lvl w:ilvl="0">
      <w:start w:val="1"/>
      <w:numFmt w:val="bullet"/>
      <w:lvlText w:val=""/>
      <w:lvlJc w:val="left"/>
      <w:pPr>
        <w:tabs>
          <w:tab w:val="num" w:pos="0"/>
        </w:tabs>
        <w:ind w:left="928" w:hanging="360"/>
      </w:pPr>
      <w:rPr>
        <w:rFonts w:ascii="Symbol" w:hAnsi="Symbol"/>
      </w:rPr>
    </w:lvl>
  </w:abstractNum>
  <w:abstractNum w:abstractNumId="33">
    <w:nsid w:val="00000021"/>
    <w:multiLevelType w:val="singleLevel"/>
    <w:tmpl w:val="00000021"/>
    <w:name w:val="WW8Num33"/>
    <w:lvl w:ilvl="0">
      <w:start w:val="1"/>
      <w:numFmt w:val="bullet"/>
      <w:lvlText w:val=""/>
      <w:lvlJc w:val="left"/>
      <w:pPr>
        <w:tabs>
          <w:tab w:val="num" w:pos="426"/>
        </w:tabs>
        <w:ind w:left="426" w:firstLine="0"/>
      </w:pPr>
      <w:rPr>
        <w:rFonts w:ascii="Symbol" w:hAnsi="Symbol"/>
        <w:color w:val="auto"/>
      </w:rPr>
    </w:lvl>
  </w:abstractNum>
  <w:abstractNum w:abstractNumId="34">
    <w:nsid w:val="00000022"/>
    <w:multiLevelType w:val="singleLevel"/>
    <w:tmpl w:val="00000022"/>
    <w:name w:val="WW8Num34"/>
    <w:lvl w:ilvl="0">
      <w:start w:val="1"/>
      <w:numFmt w:val="bullet"/>
      <w:lvlText w:val="–"/>
      <w:lvlJc w:val="left"/>
      <w:pPr>
        <w:tabs>
          <w:tab w:val="num" w:pos="0"/>
        </w:tabs>
        <w:ind w:left="786" w:hanging="360"/>
      </w:pPr>
      <w:rPr>
        <w:rFonts w:ascii="Times New Roman" w:hAnsi="Times New Roman" w:cs="Times New Roman"/>
      </w:rPr>
    </w:lvl>
  </w:abstractNum>
  <w:abstractNum w:abstractNumId="35">
    <w:nsid w:val="00000023"/>
    <w:multiLevelType w:val="singleLevel"/>
    <w:tmpl w:val="00000023"/>
    <w:name w:val="WW8Num35"/>
    <w:lvl w:ilvl="0">
      <w:start w:val="1"/>
      <w:numFmt w:val="decimal"/>
      <w:lvlText w:val="%1."/>
      <w:lvlJc w:val="left"/>
      <w:pPr>
        <w:tabs>
          <w:tab w:val="num" w:pos="0"/>
        </w:tabs>
        <w:ind w:left="360" w:hanging="360"/>
      </w:pPr>
    </w:lvl>
  </w:abstractNum>
  <w:abstractNum w:abstractNumId="36">
    <w:nsid w:val="00000024"/>
    <w:multiLevelType w:val="singleLevel"/>
    <w:tmpl w:val="00000024"/>
    <w:name w:val="WW8Num36"/>
    <w:lvl w:ilvl="0">
      <w:start w:val="1"/>
      <w:numFmt w:val="bullet"/>
      <w:lvlText w:val=""/>
      <w:lvlJc w:val="left"/>
      <w:pPr>
        <w:tabs>
          <w:tab w:val="num" w:pos="0"/>
        </w:tabs>
        <w:ind w:left="750" w:hanging="360"/>
      </w:pPr>
      <w:rPr>
        <w:rFonts w:ascii="Symbol" w:hAnsi="Symbol"/>
      </w:rPr>
    </w:lvl>
  </w:abstractNum>
  <w:abstractNum w:abstractNumId="37">
    <w:nsid w:val="00000025"/>
    <w:multiLevelType w:val="singleLevel"/>
    <w:tmpl w:val="00000025"/>
    <w:name w:val="WW8Num37"/>
    <w:lvl w:ilvl="0">
      <w:start w:val="1"/>
      <w:numFmt w:val="bullet"/>
      <w:lvlText w:val=""/>
      <w:lvlJc w:val="left"/>
      <w:pPr>
        <w:tabs>
          <w:tab w:val="num" w:pos="2295"/>
        </w:tabs>
        <w:ind w:left="2295" w:hanging="363"/>
      </w:pPr>
      <w:rPr>
        <w:rFonts w:ascii="Symbol" w:hAnsi="Symbol"/>
      </w:rPr>
    </w:lvl>
  </w:abstractNum>
  <w:abstractNum w:abstractNumId="38">
    <w:nsid w:val="00000026"/>
    <w:multiLevelType w:val="singleLevel"/>
    <w:tmpl w:val="00000026"/>
    <w:name w:val="WW8Num38"/>
    <w:lvl w:ilvl="0">
      <w:start w:val="1"/>
      <w:numFmt w:val="bullet"/>
      <w:lvlText w:val=""/>
      <w:lvlJc w:val="left"/>
      <w:pPr>
        <w:tabs>
          <w:tab w:val="num" w:pos="1070"/>
        </w:tabs>
        <w:ind w:left="1070" w:hanging="360"/>
      </w:pPr>
      <w:rPr>
        <w:rFonts w:ascii="Symbol" w:hAnsi="Symbol"/>
      </w:rPr>
    </w:lvl>
  </w:abstractNum>
  <w:abstractNum w:abstractNumId="39">
    <w:nsid w:val="00000027"/>
    <w:multiLevelType w:val="singleLevel"/>
    <w:tmpl w:val="00000027"/>
    <w:name w:val="WW8Num39"/>
    <w:lvl w:ilvl="0">
      <w:start w:val="1"/>
      <w:numFmt w:val="bullet"/>
      <w:lvlText w:val=""/>
      <w:lvlJc w:val="left"/>
      <w:pPr>
        <w:tabs>
          <w:tab w:val="num" w:pos="1031"/>
        </w:tabs>
        <w:ind w:left="1031" w:firstLine="0"/>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0"/>
        </w:tabs>
        <w:ind w:left="1287" w:hanging="360"/>
      </w:pPr>
      <w:rPr>
        <w:rFonts w:ascii="Times New Roman" w:hAnsi="Times New Roman" w:cs="Times New Roman"/>
      </w:rPr>
    </w:lvl>
  </w:abstractNum>
  <w:abstractNum w:abstractNumId="41">
    <w:nsid w:val="00000029"/>
    <w:multiLevelType w:val="singleLevel"/>
    <w:tmpl w:val="00000029"/>
    <w:name w:val="WW8Num41"/>
    <w:lvl w:ilvl="0">
      <w:start w:val="1"/>
      <w:numFmt w:val="bullet"/>
      <w:lvlText w:val=""/>
      <w:lvlJc w:val="left"/>
      <w:pPr>
        <w:tabs>
          <w:tab w:val="num" w:pos="0"/>
        </w:tabs>
        <w:ind w:left="720" w:hanging="360"/>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1404"/>
        </w:tabs>
        <w:ind w:left="1418" w:hanging="567"/>
      </w:pPr>
      <w:rPr>
        <w:rFonts w:ascii="Verdana" w:hAnsi="Verdana" w:cs="Times New Roman"/>
        <w:sz w:val="28"/>
        <w:szCs w:val="28"/>
      </w:rPr>
    </w:lvl>
  </w:abstractNum>
  <w:abstractNum w:abstractNumId="43">
    <w:nsid w:val="0000002B"/>
    <w:multiLevelType w:val="singleLevel"/>
    <w:tmpl w:val="0000002B"/>
    <w:name w:val="WW8Num43"/>
    <w:lvl w:ilvl="0">
      <w:start w:val="1"/>
      <w:numFmt w:val="bullet"/>
      <w:lvlText w:val=""/>
      <w:lvlJc w:val="left"/>
      <w:pPr>
        <w:tabs>
          <w:tab w:val="num" w:pos="0"/>
        </w:tabs>
        <w:ind w:left="720" w:hanging="360"/>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357"/>
        </w:tabs>
        <w:ind w:left="723" w:hanging="363"/>
      </w:pPr>
      <w:rPr>
        <w:rFonts w:ascii="Verdana" w:hAnsi="Verdana" w:cs="Times New Roman"/>
        <w:sz w:val="28"/>
        <w:szCs w:val="28"/>
      </w:rPr>
    </w:lvl>
  </w:abstractNum>
  <w:abstractNum w:abstractNumId="45">
    <w:nsid w:val="0000002D"/>
    <w:multiLevelType w:val="singleLevel"/>
    <w:tmpl w:val="0000002D"/>
    <w:name w:val="WW8Num45"/>
    <w:lvl w:ilvl="0">
      <w:start w:val="1"/>
      <w:numFmt w:val="bullet"/>
      <w:lvlText w:val=""/>
      <w:lvlJc w:val="left"/>
      <w:pPr>
        <w:tabs>
          <w:tab w:val="num" w:pos="0"/>
        </w:tabs>
        <w:ind w:left="2430" w:hanging="360"/>
      </w:pPr>
      <w:rPr>
        <w:rFonts w:ascii="Symbol" w:hAnsi="Symbol"/>
      </w:rPr>
    </w:lvl>
  </w:abstractNum>
  <w:abstractNum w:abstractNumId="46">
    <w:nsid w:val="0000002E"/>
    <w:multiLevelType w:val="multilevel"/>
    <w:tmpl w:val="0000002E"/>
    <w:name w:val="WW8Num46"/>
    <w:lvl w:ilvl="0">
      <w:start w:val="1"/>
      <w:numFmt w:val="decimal"/>
      <w:lvlText w:val="%1."/>
      <w:lvlJc w:val="left"/>
      <w:pPr>
        <w:tabs>
          <w:tab w:val="num" w:pos="0"/>
        </w:tabs>
        <w:ind w:left="644" w:hanging="360"/>
      </w:pPr>
    </w:lvl>
    <w:lvl w:ilvl="1">
      <w:start w:val="1"/>
      <w:numFmt w:val="decimal"/>
      <w:lvlText w:val="%2."/>
      <w:lvlJc w:val="left"/>
      <w:pPr>
        <w:tabs>
          <w:tab w:val="num" w:pos="0"/>
        </w:tabs>
        <w:ind w:left="360" w:hanging="360"/>
      </w:pPr>
    </w:lvl>
    <w:lvl w:ilvl="2">
      <w:start w:val="1"/>
      <w:numFmt w:val="decimal"/>
      <w:lvlText w:val="%3)"/>
      <w:lvlJc w:val="left"/>
      <w:pPr>
        <w:tabs>
          <w:tab w:val="num" w:pos="0"/>
        </w:tabs>
        <w:ind w:left="2084" w:hanging="360"/>
      </w:pPr>
    </w:lvl>
    <w:lvl w:ilvl="3">
      <w:start w:val="1"/>
      <w:numFmt w:val="bullet"/>
      <w:lvlText w:val=""/>
      <w:lvlJc w:val="left"/>
      <w:pPr>
        <w:tabs>
          <w:tab w:val="num" w:pos="0"/>
        </w:tabs>
        <w:ind w:left="2804" w:hanging="360"/>
      </w:pPr>
      <w:rPr>
        <w:rFonts w:ascii="Symbol" w:hAnsi="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rPr>
    </w:lvl>
    <w:lvl w:ilvl="6">
      <w:start w:val="1"/>
      <w:numFmt w:val="bullet"/>
      <w:lvlText w:val=""/>
      <w:lvlJc w:val="left"/>
      <w:pPr>
        <w:tabs>
          <w:tab w:val="num" w:pos="0"/>
        </w:tabs>
        <w:ind w:left="4964" w:hanging="360"/>
      </w:pPr>
      <w:rPr>
        <w:rFonts w:ascii="Symbol" w:hAnsi="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rPr>
    </w:lvl>
  </w:abstractNum>
  <w:abstractNum w:abstractNumId="47">
    <w:nsid w:val="0000002F"/>
    <w:multiLevelType w:val="singleLevel"/>
    <w:tmpl w:val="0000002F"/>
    <w:name w:val="WW8Num47"/>
    <w:lvl w:ilvl="0">
      <w:start w:val="1"/>
      <w:numFmt w:val="bullet"/>
      <w:lvlText w:val="–"/>
      <w:lvlJc w:val="left"/>
      <w:pPr>
        <w:tabs>
          <w:tab w:val="num" w:pos="0"/>
        </w:tabs>
        <w:ind w:left="1287" w:hanging="360"/>
      </w:pPr>
      <w:rPr>
        <w:rFonts w:ascii="Times New Roman" w:hAnsi="Times New Roman" w:cs="Times New Roman"/>
      </w:rPr>
    </w:lvl>
  </w:abstractNum>
  <w:abstractNum w:abstractNumId="48">
    <w:nsid w:val="00000030"/>
    <w:multiLevelType w:val="multilevel"/>
    <w:tmpl w:val="00000030"/>
    <w:name w:val="WW8Num4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9">
    <w:nsid w:val="00000031"/>
    <w:multiLevelType w:val="singleLevel"/>
    <w:tmpl w:val="00000031"/>
    <w:name w:val="WW8Num49"/>
    <w:lvl w:ilvl="0">
      <w:start w:val="1"/>
      <w:numFmt w:val="bullet"/>
      <w:lvlText w:val=""/>
      <w:lvlJc w:val="left"/>
      <w:pPr>
        <w:tabs>
          <w:tab w:val="num" w:pos="0"/>
        </w:tabs>
        <w:ind w:left="1070" w:hanging="360"/>
      </w:pPr>
      <w:rPr>
        <w:rFonts w:ascii="Symbol" w:hAnsi="Symbol"/>
      </w:rPr>
    </w:lvl>
  </w:abstractNum>
  <w:abstractNum w:abstractNumId="50">
    <w:nsid w:val="00000032"/>
    <w:multiLevelType w:val="singleLevel"/>
    <w:tmpl w:val="00000032"/>
    <w:name w:val="WW8Num51"/>
    <w:lvl w:ilvl="0">
      <w:start w:val="1"/>
      <w:numFmt w:val="bullet"/>
      <w:lvlText w:val=""/>
      <w:lvlJc w:val="left"/>
      <w:pPr>
        <w:tabs>
          <w:tab w:val="num" w:pos="0"/>
        </w:tabs>
        <w:ind w:left="1070" w:hanging="360"/>
      </w:pPr>
      <w:rPr>
        <w:rFonts w:ascii="Symbol" w:hAnsi="Symbol"/>
      </w:rPr>
    </w:lvl>
  </w:abstractNum>
  <w:abstractNum w:abstractNumId="51">
    <w:nsid w:val="00000033"/>
    <w:multiLevelType w:val="singleLevel"/>
    <w:tmpl w:val="00000033"/>
    <w:name w:val="WW8Num52"/>
    <w:lvl w:ilvl="0">
      <w:start w:val="1"/>
      <w:numFmt w:val="bullet"/>
      <w:lvlText w:val=""/>
      <w:lvlJc w:val="left"/>
      <w:pPr>
        <w:tabs>
          <w:tab w:val="num" w:pos="780"/>
        </w:tabs>
        <w:ind w:left="780" w:hanging="360"/>
      </w:pPr>
      <w:rPr>
        <w:rFonts w:ascii="Symbol" w:hAnsi="Symbol"/>
      </w:rPr>
    </w:lvl>
  </w:abstractNum>
  <w:abstractNum w:abstractNumId="52">
    <w:nsid w:val="00000034"/>
    <w:multiLevelType w:val="multilevel"/>
    <w:tmpl w:val="00000034"/>
    <w:name w:val="WW8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3">
    <w:nsid w:val="00000035"/>
    <w:multiLevelType w:val="multilevel"/>
    <w:tmpl w:val="00000035"/>
    <w:name w:val="WW8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4">
    <w:nsid w:val="00000036"/>
    <w:multiLevelType w:val="singleLevel"/>
    <w:tmpl w:val="00000036"/>
    <w:name w:val="WW8Num55"/>
    <w:lvl w:ilvl="0">
      <w:start w:val="1"/>
      <w:numFmt w:val="bullet"/>
      <w:lvlText w:val=""/>
      <w:lvlJc w:val="left"/>
      <w:pPr>
        <w:tabs>
          <w:tab w:val="num" w:pos="0"/>
        </w:tabs>
        <w:ind w:left="747" w:hanging="360"/>
      </w:pPr>
      <w:rPr>
        <w:rFonts w:ascii="Symbol" w:hAnsi="Symbol"/>
      </w:rPr>
    </w:lvl>
  </w:abstractNum>
  <w:abstractNum w:abstractNumId="55">
    <w:nsid w:val="00000037"/>
    <w:multiLevelType w:val="singleLevel"/>
    <w:tmpl w:val="00000037"/>
    <w:name w:val="WW8Num56"/>
    <w:lvl w:ilvl="0">
      <w:start w:val="1"/>
      <w:numFmt w:val="bullet"/>
      <w:lvlText w:val="–"/>
      <w:lvlJc w:val="left"/>
      <w:pPr>
        <w:tabs>
          <w:tab w:val="num" w:pos="0"/>
        </w:tabs>
        <w:ind w:left="786" w:hanging="360"/>
      </w:pPr>
      <w:rPr>
        <w:rFonts w:ascii="Times New Roman" w:hAnsi="Times New Roman" w:cs="Times New Roman"/>
      </w:rPr>
    </w:lvl>
  </w:abstractNum>
  <w:abstractNum w:abstractNumId="56">
    <w:nsid w:val="00000038"/>
    <w:multiLevelType w:val="singleLevel"/>
    <w:tmpl w:val="00000038"/>
    <w:name w:val="WW8Num57"/>
    <w:lvl w:ilvl="0">
      <w:start w:val="1"/>
      <w:numFmt w:val="bullet"/>
      <w:lvlText w:val=""/>
      <w:lvlJc w:val="left"/>
      <w:pPr>
        <w:tabs>
          <w:tab w:val="num" w:pos="0"/>
        </w:tabs>
        <w:ind w:left="1070" w:hanging="360"/>
      </w:pPr>
      <w:rPr>
        <w:rFonts w:ascii="Symbol" w:hAnsi="Symbol"/>
      </w:rPr>
    </w:lvl>
  </w:abstractNum>
  <w:abstractNum w:abstractNumId="57">
    <w:nsid w:val="00000039"/>
    <w:multiLevelType w:val="multilevel"/>
    <w:tmpl w:val="00000039"/>
    <w:name w:val="WW8Num58"/>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rPr>
        <w:b/>
      </w:rPr>
    </w:lvl>
    <w:lvl w:ilvl="2">
      <w:start w:val="1"/>
      <w:numFmt w:val="decimal"/>
      <w:lvlText w:val="%1.%2.%3."/>
      <w:lvlJc w:val="left"/>
      <w:pPr>
        <w:tabs>
          <w:tab w:val="num" w:pos="0"/>
        </w:tabs>
        <w:ind w:left="720" w:hanging="720"/>
      </w:pPr>
      <w:rPr>
        <w:b/>
        <w:sz w:val="24"/>
        <w:szCs w:val="24"/>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8">
    <w:nsid w:val="00000089"/>
    <w:multiLevelType w:val="multilevel"/>
    <w:tmpl w:val="000000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59">
    <w:nsid w:val="0000008F"/>
    <w:multiLevelType w:val="multilevel"/>
    <w:tmpl w:val="0000008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60">
    <w:nsid w:val="000A25F1"/>
    <w:multiLevelType w:val="hybridMultilevel"/>
    <w:tmpl w:val="8814CF46"/>
    <w:lvl w:ilvl="0" w:tplc="B00435F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1">
    <w:nsid w:val="014E2906"/>
    <w:multiLevelType w:val="hybridMultilevel"/>
    <w:tmpl w:val="F6D88264"/>
    <w:lvl w:ilvl="0" w:tplc="04190001">
      <w:start w:val="1"/>
      <w:numFmt w:val="bullet"/>
      <w:lvlText w:val=""/>
      <w:lvlJc w:val="left"/>
      <w:pPr>
        <w:ind w:left="73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2A810F0"/>
    <w:multiLevelType w:val="hybridMultilevel"/>
    <w:tmpl w:val="195AD7F2"/>
    <w:lvl w:ilvl="0" w:tplc="04190005">
      <w:start w:val="1"/>
      <w:numFmt w:val="bullet"/>
      <w:lvlText w:val=""/>
      <w:lvlJc w:val="left"/>
      <w:pPr>
        <w:ind w:left="53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02AE0A16"/>
    <w:multiLevelType w:val="hybridMultilevel"/>
    <w:tmpl w:val="A1A23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A8D7A59"/>
    <w:multiLevelType w:val="hybridMultilevel"/>
    <w:tmpl w:val="D6DC4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AC01146"/>
    <w:multiLevelType w:val="multilevel"/>
    <w:tmpl w:val="CB6A18D6"/>
    <w:styleLink w:val="WW8Num124"/>
    <w:lvl w:ilvl="0">
      <w:numFmt w:val="bullet"/>
      <w:lvlText w:val="•"/>
      <w:lvlJc w:val="left"/>
      <w:rPr>
        <w:rFonts w:ascii="Times New Roman" w:hAnsi="Times New Roman" w:cs="Times New Roman"/>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nsid w:val="0B916BC7"/>
    <w:multiLevelType w:val="hybridMultilevel"/>
    <w:tmpl w:val="6C12526E"/>
    <w:lvl w:ilvl="0" w:tplc="0419000F">
      <w:start w:val="1"/>
      <w:numFmt w:val="decimal"/>
      <w:lvlText w:val="%1."/>
      <w:lvlJc w:val="left"/>
      <w:pPr>
        <w:tabs>
          <w:tab w:val="num" w:pos="720"/>
        </w:tabs>
        <w:ind w:left="720" w:hanging="360"/>
      </w:pPr>
    </w:lvl>
    <w:lvl w:ilvl="1" w:tplc="A5FC2320">
      <w:start w:val="1"/>
      <w:numFmt w:val="decimal"/>
      <w:lvlText w:val="%2)"/>
      <w:lvlJc w:val="left"/>
      <w:pPr>
        <w:tabs>
          <w:tab w:val="num" w:pos="1470"/>
        </w:tabs>
        <w:ind w:left="1470" w:hanging="39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0BC77E35"/>
    <w:multiLevelType w:val="multilevel"/>
    <w:tmpl w:val="2C121B6A"/>
    <w:styleLink w:val="WW8Num123"/>
    <w:lvl w:ilvl="0">
      <w:numFmt w:val="bullet"/>
      <w:lvlText w:val="-"/>
      <w:lvlJc w:val="left"/>
      <w:rPr>
        <w:rFonts w:ascii="Times New Roman" w:hAnsi="Times New Roman" w:cs="Times New Roman"/>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
    <w:nsid w:val="0E4068CC"/>
    <w:multiLevelType w:val="hybridMultilevel"/>
    <w:tmpl w:val="2EEEC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F573813"/>
    <w:multiLevelType w:val="multilevel"/>
    <w:tmpl w:val="EB720674"/>
    <w:styleLink w:val="WW8Num125"/>
    <w:lvl w:ilvl="0">
      <w:numFmt w:val="bullet"/>
      <w:lvlText w:val="•"/>
      <w:lvlJc w:val="left"/>
      <w:rPr>
        <w:rFonts w:ascii="Times New Roman" w:hAnsi="Times New Roman" w:cs="Times New Roman"/>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0">
    <w:nsid w:val="0F86477E"/>
    <w:multiLevelType w:val="hybridMultilevel"/>
    <w:tmpl w:val="C64CCE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5E1184A"/>
    <w:multiLevelType w:val="hybridMultilevel"/>
    <w:tmpl w:val="29863D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165E5869"/>
    <w:multiLevelType w:val="hybridMultilevel"/>
    <w:tmpl w:val="DB943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BDA433A"/>
    <w:multiLevelType w:val="hybridMultilevel"/>
    <w:tmpl w:val="997C93E2"/>
    <w:lvl w:ilvl="0" w:tplc="04190001">
      <w:start w:val="1"/>
      <w:numFmt w:val="bullet"/>
      <w:lvlText w:val=""/>
      <w:lvlJc w:val="left"/>
      <w:pPr>
        <w:ind w:left="1156" w:hanging="360"/>
      </w:pPr>
      <w:rPr>
        <w:rFonts w:ascii="Symbol" w:hAnsi="Symbol" w:hint="default"/>
      </w:rPr>
    </w:lvl>
    <w:lvl w:ilvl="1" w:tplc="04190003">
      <w:start w:val="1"/>
      <w:numFmt w:val="decimal"/>
      <w:lvlText w:val="%2."/>
      <w:lvlJc w:val="left"/>
      <w:pPr>
        <w:tabs>
          <w:tab w:val="num" w:pos="1876"/>
        </w:tabs>
        <w:ind w:left="1876" w:hanging="360"/>
      </w:pPr>
    </w:lvl>
    <w:lvl w:ilvl="2" w:tplc="04190005">
      <w:start w:val="1"/>
      <w:numFmt w:val="decimal"/>
      <w:lvlText w:val="%3."/>
      <w:lvlJc w:val="left"/>
      <w:pPr>
        <w:tabs>
          <w:tab w:val="num" w:pos="2596"/>
        </w:tabs>
        <w:ind w:left="2596" w:hanging="360"/>
      </w:pPr>
    </w:lvl>
    <w:lvl w:ilvl="3" w:tplc="04190001">
      <w:start w:val="1"/>
      <w:numFmt w:val="decimal"/>
      <w:lvlText w:val="%4."/>
      <w:lvlJc w:val="left"/>
      <w:pPr>
        <w:tabs>
          <w:tab w:val="num" w:pos="3316"/>
        </w:tabs>
        <w:ind w:left="3316" w:hanging="360"/>
      </w:pPr>
    </w:lvl>
    <w:lvl w:ilvl="4" w:tplc="04190003">
      <w:start w:val="1"/>
      <w:numFmt w:val="decimal"/>
      <w:lvlText w:val="%5."/>
      <w:lvlJc w:val="left"/>
      <w:pPr>
        <w:tabs>
          <w:tab w:val="num" w:pos="4036"/>
        </w:tabs>
        <w:ind w:left="4036" w:hanging="360"/>
      </w:pPr>
    </w:lvl>
    <w:lvl w:ilvl="5" w:tplc="04190005">
      <w:start w:val="1"/>
      <w:numFmt w:val="decimal"/>
      <w:lvlText w:val="%6."/>
      <w:lvlJc w:val="left"/>
      <w:pPr>
        <w:tabs>
          <w:tab w:val="num" w:pos="4756"/>
        </w:tabs>
        <w:ind w:left="4756" w:hanging="360"/>
      </w:pPr>
    </w:lvl>
    <w:lvl w:ilvl="6" w:tplc="04190001">
      <w:start w:val="1"/>
      <w:numFmt w:val="decimal"/>
      <w:lvlText w:val="%7."/>
      <w:lvlJc w:val="left"/>
      <w:pPr>
        <w:tabs>
          <w:tab w:val="num" w:pos="5476"/>
        </w:tabs>
        <w:ind w:left="5476" w:hanging="360"/>
      </w:pPr>
    </w:lvl>
    <w:lvl w:ilvl="7" w:tplc="04190003">
      <w:start w:val="1"/>
      <w:numFmt w:val="decimal"/>
      <w:lvlText w:val="%8."/>
      <w:lvlJc w:val="left"/>
      <w:pPr>
        <w:tabs>
          <w:tab w:val="num" w:pos="6196"/>
        </w:tabs>
        <w:ind w:left="6196" w:hanging="360"/>
      </w:pPr>
    </w:lvl>
    <w:lvl w:ilvl="8" w:tplc="04190005">
      <w:start w:val="1"/>
      <w:numFmt w:val="decimal"/>
      <w:lvlText w:val="%9."/>
      <w:lvlJc w:val="left"/>
      <w:pPr>
        <w:tabs>
          <w:tab w:val="num" w:pos="6916"/>
        </w:tabs>
        <w:ind w:left="6916" w:hanging="360"/>
      </w:pPr>
    </w:lvl>
  </w:abstractNum>
  <w:abstractNum w:abstractNumId="74">
    <w:nsid w:val="1D33771D"/>
    <w:multiLevelType w:val="hybridMultilevel"/>
    <w:tmpl w:val="C414B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DFF03F7"/>
    <w:multiLevelType w:val="hybridMultilevel"/>
    <w:tmpl w:val="76E48CD4"/>
    <w:lvl w:ilvl="0" w:tplc="4F42FC64">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6">
    <w:nsid w:val="1E7C21B4"/>
    <w:multiLevelType w:val="multilevel"/>
    <w:tmpl w:val="4C107B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7">
    <w:nsid w:val="1EF56375"/>
    <w:multiLevelType w:val="multilevel"/>
    <w:tmpl w:val="A85A2CD4"/>
    <w:styleLink w:val="WW8Num109"/>
    <w:lvl w:ilvl="0">
      <w:numFmt w:val="bullet"/>
      <w:lvlText w:val="•"/>
      <w:lvlJc w:val="left"/>
      <w:rPr>
        <w:rFonts w:ascii="Times New Roman" w:eastAsia="Times New Roman" w:hAnsi="Times New Roman" w:cs="Wingdings"/>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8">
    <w:nsid w:val="206574DC"/>
    <w:multiLevelType w:val="hybridMultilevel"/>
    <w:tmpl w:val="C85288E4"/>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79">
    <w:nsid w:val="20D016A3"/>
    <w:multiLevelType w:val="hybridMultilevel"/>
    <w:tmpl w:val="4888E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13408B4"/>
    <w:multiLevelType w:val="hybridMultilevel"/>
    <w:tmpl w:val="19EA8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3C862B7"/>
    <w:multiLevelType w:val="hybridMultilevel"/>
    <w:tmpl w:val="8AD82C0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48535ED"/>
    <w:multiLevelType w:val="multilevel"/>
    <w:tmpl w:val="0BEA55C6"/>
    <w:styleLink w:val="WW8Num122"/>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4">
    <w:nsid w:val="27F34D13"/>
    <w:multiLevelType w:val="hybridMultilevel"/>
    <w:tmpl w:val="3BE63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8BA27DE"/>
    <w:multiLevelType w:val="multilevel"/>
    <w:tmpl w:val="43E2C764"/>
    <w:styleLink w:val="WW8Num47"/>
    <w:lvl w:ilvl="0">
      <w:start w:val="1"/>
      <w:numFmt w:val="decimal"/>
      <w:lvlText w:val="%1)"/>
      <w:lvlJc w:val="left"/>
      <w:rPr>
        <w:rFonts w:ascii="Times New Roman" w:hAnsi="Times New Roman" w:cs="Times New Roman"/>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6">
    <w:nsid w:val="28D52098"/>
    <w:multiLevelType w:val="hybridMultilevel"/>
    <w:tmpl w:val="4774B7F4"/>
    <w:lvl w:ilvl="0" w:tplc="04190001">
      <w:start w:val="1"/>
      <w:numFmt w:val="bullet"/>
      <w:lvlText w:val=""/>
      <w:lvlJc w:val="left"/>
      <w:pPr>
        <w:ind w:left="714" w:hanging="360"/>
      </w:pPr>
      <w:rPr>
        <w:rFonts w:ascii="Symbol" w:hAnsi="Symbol" w:hint="default"/>
      </w:rPr>
    </w:lvl>
    <w:lvl w:ilvl="1" w:tplc="04190003" w:tentative="1">
      <w:start w:val="1"/>
      <w:numFmt w:val="bullet"/>
      <w:lvlText w:val="o"/>
      <w:lvlJc w:val="left"/>
      <w:pPr>
        <w:ind w:left="1434" w:hanging="360"/>
      </w:pPr>
      <w:rPr>
        <w:rFonts w:ascii="Courier New" w:hAnsi="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87">
    <w:nsid w:val="29AC5471"/>
    <w:multiLevelType w:val="hybridMultilevel"/>
    <w:tmpl w:val="952E9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C1A0B8A"/>
    <w:multiLevelType w:val="hybridMultilevel"/>
    <w:tmpl w:val="BDCE1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CAB4960"/>
    <w:multiLevelType w:val="multilevel"/>
    <w:tmpl w:val="3C20078C"/>
    <w:styleLink w:val="WW8Num117"/>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0">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DE61038"/>
    <w:multiLevelType w:val="hybridMultilevel"/>
    <w:tmpl w:val="D57459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F1E4CCE"/>
    <w:multiLevelType w:val="hybridMultilevel"/>
    <w:tmpl w:val="99B086D2"/>
    <w:lvl w:ilvl="0" w:tplc="04190005">
      <w:start w:val="1"/>
      <w:numFmt w:val="bullet"/>
      <w:lvlText w:val=""/>
      <w:lvlJc w:val="left"/>
      <w:pPr>
        <w:ind w:left="720" w:hanging="360"/>
      </w:pPr>
      <w:rPr>
        <w:rFonts w:ascii="Wingdings" w:hAnsi="Wingdings" w:hint="default"/>
      </w:rPr>
    </w:lvl>
    <w:lvl w:ilvl="1" w:tplc="887699F2">
      <w:numFmt w:val="bullet"/>
      <w:lvlText w:val="•"/>
      <w:lvlJc w:val="left"/>
      <w:pPr>
        <w:ind w:left="1440" w:hanging="360"/>
      </w:pPr>
      <w:rPr>
        <w:rFonts w:ascii="Times New Roman" w:eastAsia="Times New Roman" w:hAnsi="Times New Roman" w:cs="Times New Roman" w:hint="default"/>
        <w:i/>
        <w:color w:val="FF0000"/>
        <w:sz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F31149E"/>
    <w:multiLevelType w:val="multilevel"/>
    <w:tmpl w:val="4336C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2FD4201E"/>
    <w:multiLevelType w:val="hybridMultilevel"/>
    <w:tmpl w:val="FC3E7C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2FE7FA0"/>
    <w:multiLevelType w:val="hybridMultilevel"/>
    <w:tmpl w:val="F3C09784"/>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96">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4AB309E"/>
    <w:multiLevelType w:val="multilevel"/>
    <w:tmpl w:val="BE38065A"/>
    <w:styleLink w:val="WW8Num38"/>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8">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CC3325E"/>
    <w:multiLevelType w:val="hybridMultilevel"/>
    <w:tmpl w:val="20F48DB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0">
    <w:nsid w:val="3D547F20"/>
    <w:multiLevelType w:val="multilevel"/>
    <w:tmpl w:val="681EDC2E"/>
    <w:styleLink w:val="WW8Num114"/>
    <w:lvl w:ilvl="0">
      <w:numFmt w:val="bullet"/>
      <w:lvlText w:val="-"/>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1">
    <w:nsid w:val="40872C87"/>
    <w:multiLevelType w:val="hybridMultilevel"/>
    <w:tmpl w:val="66C04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1981F99"/>
    <w:multiLevelType w:val="hybridMultilevel"/>
    <w:tmpl w:val="AAD2CD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2E763F2"/>
    <w:multiLevelType w:val="hybridMultilevel"/>
    <w:tmpl w:val="3C001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3926CFB"/>
    <w:multiLevelType w:val="multilevel"/>
    <w:tmpl w:val="650CD32C"/>
    <w:styleLink w:val="WW8Num110"/>
    <w:lvl w:ilvl="0">
      <w:numFmt w:val="bullet"/>
      <w:lvlText w:val="-"/>
      <w:lvlJc w:val="left"/>
      <w:rPr>
        <w:rFonts w:ascii="Times New Roman" w:eastAsia="Times New Roman" w:hAnsi="Times New Roman" w:cs="Symbo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5">
    <w:nsid w:val="439E44D3"/>
    <w:multiLevelType w:val="multilevel"/>
    <w:tmpl w:val="1224599A"/>
    <w:styleLink w:val="WW8Num127"/>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6">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6516128"/>
    <w:multiLevelType w:val="hybridMultilevel"/>
    <w:tmpl w:val="2A36A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76C4E9A"/>
    <w:multiLevelType w:val="hybridMultilevel"/>
    <w:tmpl w:val="32E49D1E"/>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09">
    <w:nsid w:val="47FC5417"/>
    <w:multiLevelType w:val="hybridMultilevel"/>
    <w:tmpl w:val="04220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9823D06"/>
    <w:multiLevelType w:val="multilevel"/>
    <w:tmpl w:val="8B06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A2B090D"/>
    <w:multiLevelType w:val="hybridMultilevel"/>
    <w:tmpl w:val="4EE88B48"/>
    <w:lvl w:ilvl="0" w:tplc="04190001">
      <w:start w:val="1"/>
      <w:numFmt w:val="bullet"/>
      <w:lvlText w:val=""/>
      <w:lvlJc w:val="left"/>
      <w:pPr>
        <w:ind w:left="1535" w:hanging="360"/>
      </w:pPr>
      <w:rPr>
        <w:rFonts w:ascii="Symbol" w:hAnsi="Symbol" w:hint="default"/>
      </w:rPr>
    </w:lvl>
    <w:lvl w:ilvl="1" w:tplc="04190003" w:tentative="1">
      <w:start w:val="1"/>
      <w:numFmt w:val="bullet"/>
      <w:lvlText w:val="o"/>
      <w:lvlJc w:val="left"/>
      <w:pPr>
        <w:ind w:left="2255" w:hanging="360"/>
      </w:pPr>
      <w:rPr>
        <w:rFonts w:ascii="Courier New" w:hAnsi="Courier New" w:cs="Courier New" w:hint="default"/>
      </w:rPr>
    </w:lvl>
    <w:lvl w:ilvl="2" w:tplc="04190005" w:tentative="1">
      <w:start w:val="1"/>
      <w:numFmt w:val="bullet"/>
      <w:lvlText w:val=""/>
      <w:lvlJc w:val="left"/>
      <w:pPr>
        <w:ind w:left="2975" w:hanging="360"/>
      </w:pPr>
      <w:rPr>
        <w:rFonts w:ascii="Wingdings" w:hAnsi="Wingdings" w:hint="default"/>
      </w:rPr>
    </w:lvl>
    <w:lvl w:ilvl="3" w:tplc="04190001" w:tentative="1">
      <w:start w:val="1"/>
      <w:numFmt w:val="bullet"/>
      <w:lvlText w:val=""/>
      <w:lvlJc w:val="left"/>
      <w:pPr>
        <w:ind w:left="3695" w:hanging="360"/>
      </w:pPr>
      <w:rPr>
        <w:rFonts w:ascii="Symbol" w:hAnsi="Symbol" w:hint="default"/>
      </w:rPr>
    </w:lvl>
    <w:lvl w:ilvl="4" w:tplc="04190003" w:tentative="1">
      <w:start w:val="1"/>
      <w:numFmt w:val="bullet"/>
      <w:lvlText w:val="o"/>
      <w:lvlJc w:val="left"/>
      <w:pPr>
        <w:ind w:left="4415" w:hanging="360"/>
      </w:pPr>
      <w:rPr>
        <w:rFonts w:ascii="Courier New" w:hAnsi="Courier New" w:cs="Courier New" w:hint="default"/>
      </w:rPr>
    </w:lvl>
    <w:lvl w:ilvl="5" w:tplc="04190005" w:tentative="1">
      <w:start w:val="1"/>
      <w:numFmt w:val="bullet"/>
      <w:lvlText w:val=""/>
      <w:lvlJc w:val="left"/>
      <w:pPr>
        <w:ind w:left="5135" w:hanging="360"/>
      </w:pPr>
      <w:rPr>
        <w:rFonts w:ascii="Wingdings" w:hAnsi="Wingdings" w:hint="default"/>
      </w:rPr>
    </w:lvl>
    <w:lvl w:ilvl="6" w:tplc="04190001" w:tentative="1">
      <w:start w:val="1"/>
      <w:numFmt w:val="bullet"/>
      <w:lvlText w:val=""/>
      <w:lvlJc w:val="left"/>
      <w:pPr>
        <w:ind w:left="5855" w:hanging="360"/>
      </w:pPr>
      <w:rPr>
        <w:rFonts w:ascii="Symbol" w:hAnsi="Symbol" w:hint="default"/>
      </w:rPr>
    </w:lvl>
    <w:lvl w:ilvl="7" w:tplc="04190003" w:tentative="1">
      <w:start w:val="1"/>
      <w:numFmt w:val="bullet"/>
      <w:lvlText w:val="o"/>
      <w:lvlJc w:val="left"/>
      <w:pPr>
        <w:ind w:left="6575" w:hanging="360"/>
      </w:pPr>
      <w:rPr>
        <w:rFonts w:ascii="Courier New" w:hAnsi="Courier New" w:cs="Courier New" w:hint="default"/>
      </w:rPr>
    </w:lvl>
    <w:lvl w:ilvl="8" w:tplc="04190005" w:tentative="1">
      <w:start w:val="1"/>
      <w:numFmt w:val="bullet"/>
      <w:lvlText w:val=""/>
      <w:lvlJc w:val="left"/>
      <w:pPr>
        <w:ind w:left="7295" w:hanging="360"/>
      </w:pPr>
      <w:rPr>
        <w:rFonts w:ascii="Wingdings" w:hAnsi="Wingdings" w:hint="default"/>
      </w:rPr>
    </w:lvl>
  </w:abstractNum>
  <w:abstractNum w:abstractNumId="113">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B68081C"/>
    <w:multiLevelType w:val="hybridMultilevel"/>
    <w:tmpl w:val="9312B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B913DD8"/>
    <w:multiLevelType w:val="hybridMultilevel"/>
    <w:tmpl w:val="A97EF94C"/>
    <w:lvl w:ilvl="0" w:tplc="04090001">
      <w:start w:val="1"/>
      <w:numFmt w:val="bullet"/>
      <w:lvlText w:val=""/>
      <w:lvlJc w:val="left"/>
      <w:pPr>
        <w:ind w:left="14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bullet"/>
      <w:lvlText w:val=""/>
      <w:lvlJc w:val="left"/>
      <w:pPr>
        <w:ind w:left="356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6">
    <w:nsid w:val="4C1871BC"/>
    <w:multiLevelType w:val="multilevel"/>
    <w:tmpl w:val="F6D4B53E"/>
    <w:styleLink w:val="WW8Num116"/>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7">
    <w:nsid w:val="4E32127B"/>
    <w:multiLevelType w:val="hybridMultilevel"/>
    <w:tmpl w:val="0C543420"/>
    <w:lvl w:ilvl="0" w:tplc="04190001">
      <w:start w:val="1"/>
      <w:numFmt w:val="bullet"/>
      <w:lvlText w:val=""/>
      <w:lvlJc w:val="left"/>
      <w:pPr>
        <w:tabs>
          <w:tab w:val="num" w:pos="900"/>
        </w:tabs>
        <w:ind w:left="900" w:hanging="360"/>
      </w:pPr>
      <w:rPr>
        <w:rFonts w:ascii="Symbol" w:hAnsi="Symbol" w:hint="default"/>
      </w:rPr>
    </w:lvl>
    <w:lvl w:ilvl="1" w:tplc="3190EEEC">
      <w:start w:val="1"/>
      <w:numFmt w:val="decimal"/>
      <w:lvlText w:val="%2)"/>
      <w:lvlJc w:val="left"/>
      <w:pPr>
        <w:tabs>
          <w:tab w:val="num" w:pos="1070"/>
        </w:tabs>
        <w:ind w:left="107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
    <w:nsid w:val="4E640D30"/>
    <w:multiLevelType w:val="hybridMultilevel"/>
    <w:tmpl w:val="76E00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40D4A02"/>
    <w:multiLevelType w:val="multilevel"/>
    <w:tmpl w:val="F7C0116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E2338C8"/>
    <w:multiLevelType w:val="hybridMultilevel"/>
    <w:tmpl w:val="07A6C01A"/>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3">
    <w:nsid w:val="5E5A6CC6"/>
    <w:multiLevelType w:val="hybridMultilevel"/>
    <w:tmpl w:val="6408E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E6F173D"/>
    <w:multiLevelType w:val="hybridMultilevel"/>
    <w:tmpl w:val="59102A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0FC7042"/>
    <w:multiLevelType w:val="hybridMultilevel"/>
    <w:tmpl w:val="4FF61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639C35CC"/>
    <w:multiLevelType w:val="multilevel"/>
    <w:tmpl w:val="31247C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681717A1"/>
    <w:multiLevelType w:val="hybridMultilevel"/>
    <w:tmpl w:val="136C7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699962CF"/>
    <w:multiLevelType w:val="hybridMultilevel"/>
    <w:tmpl w:val="CF44E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BA26723"/>
    <w:multiLevelType w:val="multilevel"/>
    <w:tmpl w:val="EF60C48C"/>
    <w:styleLink w:val="WW8Num112"/>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0">
    <w:nsid w:val="6C8630BD"/>
    <w:multiLevelType w:val="multilevel"/>
    <w:tmpl w:val="1D1409C8"/>
    <w:styleLink w:val="WW8Num115"/>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1">
    <w:nsid w:val="6DC20B4F"/>
    <w:multiLevelType w:val="hybridMultilevel"/>
    <w:tmpl w:val="E62A88DE"/>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DC8540A"/>
    <w:multiLevelType w:val="multilevel"/>
    <w:tmpl w:val="E76E0E0C"/>
    <w:lvl w:ilvl="0">
      <w:start w:val="1"/>
      <w:numFmt w:val="decimal"/>
      <w:pStyle w:val="1"/>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pStyle w:val="3"/>
      <w:lvlText w:val="%3."/>
      <w:lvlJc w:val="left"/>
      <w:pPr>
        <w:tabs>
          <w:tab w:val="num" w:pos="2160"/>
        </w:tabs>
        <w:ind w:left="2160" w:hanging="360"/>
      </w:pPr>
    </w:lvl>
    <w:lvl w:ilvl="3" w:tentative="1">
      <w:start w:val="1"/>
      <w:numFmt w:val="decimal"/>
      <w:pStyle w:val="4"/>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70BC2F10"/>
    <w:multiLevelType w:val="hybridMultilevel"/>
    <w:tmpl w:val="8E863B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0DF63BE"/>
    <w:multiLevelType w:val="hybridMultilevel"/>
    <w:tmpl w:val="3416953E"/>
    <w:lvl w:ilvl="0" w:tplc="04190005">
      <w:start w:val="1"/>
      <w:numFmt w:val="bullet"/>
      <w:lvlText w:val=""/>
      <w:lvlJc w:val="left"/>
      <w:pPr>
        <w:ind w:left="36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73305AD9"/>
    <w:multiLevelType w:val="hybridMultilevel"/>
    <w:tmpl w:val="5AD63424"/>
    <w:lvl w:ilvl="0" w:tplc="75665D1C">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
    <w:nsid w:val="768058CA"/>
    <w:multiLevelType w:val="hybridMultilevel"/>
    <w:tmpl w:val="83329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7F07544"/>
    <w:multiLevelType w:val="multilevel"/>
    <w:tmpl w:val="EC7A850A"/>
    <w:styleLink w:val="WW8Num15"/>
    <w:lvl w:ilvl="0">
      <w:start w:val="1"/>
      <w:numFmt w:val="decimal"/>
      <w:lvlText w:val="%1)"/>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8">
    <w:nsid w:val="79FC0596"/>
    <w:multiLevelType w:val="hybridMultilevel"/>
    <w:tmpl w:val="C94E71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A3343E6"/>
    <w:multiLevelType w:val="multilevel"/>
    <w:tmpl w:val="19AE6F3A"/>
    <w:styleLink w:val="WW8Num126"/>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0">
    <w:nsid w:val="7B6A522B"/>
    <w:multiLevelType w:val="hybridMultilevel"/>
    <w:tmpl w:val="600AC8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BF241F1"/>
    <w:multiLevelType w:val="hybridMultilevel"/>
    <w:tmpl w:val="E370C2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E695291"/>
    <w:multiLevelType w:val="hybridMultilevel"/>
    <w:tmpl w:val="8B3280BE"/>
    <w:lvl w:ilvl="0" w:tplc="04190011">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144">
    <w:nsid w:val="7EDD3E70"/>
    <w:multiLevelType w:val="hybridMultilevel"/>
    <w:tmpl w:val="F94C84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F930C87"/>
    <w:multiLevelType w:val="hybridMultilevel"/>
    <w:tmpl w:val="6A34C7D2"/>
    <w:lvl w:ilvl="0" w:tplc="C35A0F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32"/>
  </w:num>
  <w:num w:numId="2">
    <w:abstractNumId w:val="1"/>
  </w:num>
  <w:num w:numId="3">
    <w:abstractNumId w:val="2"/>
  </w:num>
  <w:num w:numId="4">
    <w:abstractNumId w:val="3"/>
  </w:num>
  <w:num w:numId="5">
    <w:abstractNumId w:val="5"/>
  </w:num>
  <w:num w:numId="6">
    <w:abstractNumId w:val="8"/>
  </w:num>
  <w:num w:numId="7">
    <w:abstractNumId w:val="10"/>
  </w:num>
  <w:num w:numId="8">
    <w:abstractNumId w:val="11"/>
  </w:num>
  <w:num w:numId="9">
    <w:abstractNumId w:val="14"/>
  </w:num>
  <w:num w:numId="10">
    <w:abstractNumId w:val="15"/>
  </w:num>
  <w:num w:numId="11">
    <w:abstractNumId w:val="16"/>
  </w:num>
  <w:num w:numId="12">
    <w:abstractNumId w:val="17"/>
  </w:num>
  <w:num w:numId="13">
    <w:abstractNumId w:val="18"/>
  </w:num>
  <w:num w:numId="14">
    <w:abstractNumId w:val="19"/>
  </w:num>
  <w:num w:numId="15">
    <w:abstractNumId w:val="20"/>
  </w:num>
  <w:num w:numId="16">
    <w:abstractNumId w:val="21"/>
  </w:num>
  <w:num w:numId="17">
    <w:abstractNumId w:val="23"/>
  </w:num>
  <w:num w:numId="18">
    <w:abstractNumId w:val="24"/>
  </w:num>
  <w:num w:numId="19">
    <w:abstractNumId w:val="26"/>
  </w:num>
  <w:num w:numId="20">
    <w:abstractNumId w:val="27"/>
  </w:num>
  <w:num w:numId="21">
    <w:abstractNumId w:val="29"/>
  </w:num>
  <w:num w:numId="22">
    <w:abstractNumId w:val="31"/>
  </w:num>
  <w:num w:numId="23">
    <w:abstractNumId w:val="34"/>
  </w:num>
  <w:num w:numId="24">
    <w:abstractNumId w:val="35"/>
  </w:num>
  <w:num w:numId="25">
    <w:abstractNumId w:val="36"/>
  </w:num>
  <w:num w:numId="26">
    <w:abstractNumId w:val="37"/>
  </w:num>
  <w:num w:numId="27">
    <w:abstractNumId w:val="38"/>
  </w:num>
  <w:num w:numId="28">
    <w:abstractNumId w:val="39"/>
  </w:num>
  <w:num w:numId="29">
    <w:abstractNumId w:val="41"/>
  </w:num>
  <w:num w:numId="30">
    <w:abstractNumId w:val="42"/>
  </w:num>
  <w:num w:numId="31">
    <w:abstractNumId w:val="43"/>
  </w:num>
  <w:num w:numId="32">
    <w:abstractNumId w:val="44"/>
  </w:num>
  <w:num w:numId="33">
    <w:abstractNumId w:val="45"/>
  </w:num>
  <w:num w:numId="34">
    <w:abstractNumId w:val="46"/>
  </w:num>
  <w:num w:numId="35">
    <w:abstractNumId w:val="47"/>
  </w:num>
  <w:num w:numId="36">
    <w:abstractNumId w:val="48"/>
  </w:num>
  <w:num w:numId="37">
    <w:abstractNumId w:val="49"/>
  </w:num>
  <w:num w:numId="38">
    <w:abstractNumId w:val="50"/>
  </w:num>
  <w:num w:numId="39">
    <w:abstractNumId w:val="52"/>
  </w:num>
  <w:num w:numId="40">
    <w:abstractNumId w:val="53"/>
  </w:num>
  <w:num w:numId="41">
    <w:abstractNumId w:val="54"/>
  </w:num>
  <w:num w:numId="42">
    <w:abstractNumId w:val="55"/>
  </w:num>
  <w:num w:numId="43">
    <w:abstractNumId w:val="57"/>
  </w:num>
  <w:num w:numId="44">
    <w:abstractNumId w:val="125"/>
  </w:num>
  <w:num w:numId="45">
    <w:abstractNumId w:val="124"/>
  </w:num>
  <w:num w:numId="46">
    <w:abstractNumId w:val="91"/>
  </w:num>
  <w:num w:numId="47">
    <w:abstractNumId w:val="92"/>
  </w:num>
  <w:num w:numId="48">
    <w:abstractNumId w:val="142"/>
  </w:num>
  <w:num w:numId="49">
    <w:abstractNumId w:val="70"/>
  </w:num>
  <w:num w:numId="50">
    <w:abstractNumId w:val="133"/>
  </w:num>
  <w:num w:numId="51">
    <w:abstractNumId w:val="122"/>
  </w:num>
  <w:num w:numId="52">
    <w:abstractNumId w:val="94"/>
  </w:num>
  <w:num w:numId="53">
    <w:abstractNumId w:val="103"/>
  </w:num>
  <w:num w:numId="54">
    <w:abstractNumId w:val="127"/>
  </w:num>
  <w:num w:numId="55">
    <w:abstractNumId w:val="61"/>
  </w:num>
  <w:num w:numId="56">
    <w:abstractNumId w:val="71"/>
  </w:num>
  <w:num w:numId="57">
    <w:abstractNumId w:val="101"/>
  </w:num>
  <w:num w:numId="58">
    <w:abstractNumId w:val="131"/>
  </w:num>
  <w:num w:numId="59">
    <w:abstractNumId w:val="63"/>
  </w:num>
  <w:num w:numId="60">
    <w:abstractNumId w:val="134"/>
  </w:num>
  <w:num w:numId="61">
    <w:abstractNumId w:val="109"/>
  </w:num>
  <w:num w:numId="62">
    <w:abstractNumId w:val="138"/>
  </w:num>
  <w:num w:numId="63">
    <w:abstractNumId w:val="98"/>
  </w:num>
  <w:num w:numId="64">
    <w:abstractNumId w:val="90"/>
  </w:num>
  <w:num w:numId="65">
    <w:abstractNumId w:val="141"/>
  </w:num>
  <w:num w:numId="66">
    <w:abstractNumId w:val="121"/>
  </w:num>
  <w:num w:numId="67">
    <w:abstractNumId w:val="106"/>
  </w:num>
  <w:num w:numId="68">
    <w:abstractNumId w:val="80"/>
  </w:num>
  <w:num w:numId="69">
    <w:abstractNumId w:val="96"/>
  </w:num>
  <w:num w:numId="70">
    <w:abstractNumId w:val="140"/>
  </w:num>
  <w:num w:numId="71">
    <w:abstractNumId w:val="113"/>
  </w:num>
  <w:num w:numId="72">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8"/>
  </w:num>
  <w:num w:numId="75">
    <w:abstractNumId w:val="62"/>
  </w:num>
  <w:num w:numId="76">
    <w:abstractNumId w:val="11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1"/>
  </w:num>
  <w:num w:numId="78">
    <w:abstractNumId w:val="87"/>
  </w:num>
  <w:num w:numId="79">
    <w:abstractNumId w:val="99"/>
  </w:num>
  <w:num w:numId="80">
    <w:abstractNumId w:val="64"/>
  </w:num>
  <w:num w:numId="81">
    <w:abstractNumId w:val="112"/>
  </w:num>
  <w:num w:numId="82">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3"/>
  </w:num>
  <w:num w:numId="84">
    <w:abstractNumId w:val="102"/>
  </w:num>
  <w:num w:numId="85">
    <w:abstractNumId w:val="74"/>
  </w:num>
  <w:num w:numId="86">
    <w:abstractNumId w:val="107"/>
  </w:num>
  <w:num w:numId="87">
    <w:abstractNumId w:val="84"/>
  </w:num>
  <w:num w:numId="88">
    <w:abstractNumId w:val="119"/>
  </w:num>
  <w:num w:numId="89">
    <w:abstractNumId w:val="111"/>
  </w:num>
  <w:num w:numId="90">
    <w:abstractNumId w:val="68"/>
  </w:num>
  <w:num w:numId="91">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8"/>
  </w:num>
  <w:num w:numId="93">
    <w:abstractNumId w:val="82"/>
  </w:num>
  <w:num w:numId="94">
    <w:abstractNumId w:val="88"/>
  </w:num>
  <w:num w:numId="95">
    <w:abstractNumId w:val="144"/>
  </w:num>
  <w:num w:numId="96">
    <w:abstractNumId w:val="108"/>
  </w:num>
  <w:num w:numId="97">
    <w:abstractNumId w:val="95"/>
  </w:num>
  <w:num w:numId="98">
    <w:abstractNumId w:val="78"/>
  </w:num>
  <w:num w:numId="99">
    <w:abstractNumId w:val="93"/>
  </w:num>
  <w:num w:numId="100">
    <w:abstractNumId w:val="126"/>
  </w:num>
  <w:num w:numId="101">
    <w:abstractNumId w:val="72"/>
  </w:num>
  <w:num w:numId="102">
    <w:abstractNumId w:val="86"/>
  </w:num>
  <w:num w:numId="103">
    <w:abstractNumId w:val="60"/>
  </w:num>
  <w:num w:numId="104">
    <w:abstractNumId w:val="123"/>
  </w:num>
  <w:num w:numId="105">
    <w:abstractNumId w:val="114"/>
  </w:num>
  <w:num w:numId="106">
    <w:abstractNumId w:val="79"/>
  </w:num>
  <w:num w:numId="107">
    <w:abstractNumId w:val="0"/>
    <w:lvlOverride w:ilvl="0">
      <w:lvl w:ilvl="0">
        <w:numFmt w:val="bullet"/>
        <w:lvlText w:val="•"/>
        <w:legacy w:legacy="1" w:legacySpace="0" w:legacyIndent="216"/>
        <w:lvlJc w:val="left"/>
        <w:rPr>
          <w:rFonts w:ascii="Times New Roman" w:hAnsi="Times New Roman" w:hint="default"/>
        </w:rPr>
      </w:lvl>
    </w:lvlOverride>
  </w:num>
  <w:num w:numId="108">
    <w:abstractNumId w:val="97"/>
  </w:num>
  <w:num w:numId="109">
    <w:abstractNumId w:val="129"/>
  </w:num>
  <w:num w:numId="110">
    <w:abstractNumId w:val="100"/>
  </w:num>
  <w:num w:numId="111">
    <w:abstractNumId w:val="104"/>
  </w:num>
  <w:num w:numId="112">
    <w:abstractNumId w:val="130"/>
  </w:num>
  <w:num w:numId="113">
    <w:abstractNumId w:val="116"/>
  </w:num>
  <w:num w:numId="114">
    <w:abstractNumId w:val="89"/>
  </w:num>
  <w:num w:numId="115">
    <w:abstractNumId w:val="85"/>
  </w:num>
  <w:num w:numId="116">
    <w:abstractNumId w:val="137"/>
  </w:num>
  <w:num w:numId="117">
    <w:abstractNumId w:val="83"/>
  </w:num>
  <w:num w:numId="118">
    <w:abstractNumId w:val="67"/>
  </w:num>
  <w:num w:numId="119">
    <w:abstractNumId w:val="65"/>
  </w:num>
  <w:num w:numId="120">
    <w:abstractNumId w:val="77"/>
  </w:num>
  <w:num w:numId="121">
    <w:abstractNumId w:val="69"/>
  </w:num>
  <w:num w:numId="122">
    <w:abstractNumId w:val="139"/>
  </w:num>
  <w:num w:numId="123">
    <w:abstractNumId w:val="105"/>
  </w:num>
  <w:num w:numId="124">
    <w:abstractNumId w:val="136"/>
  </w:num>
  <w:num w:numId="125">
    <w:abstractNumId w:val="58"/>
  </w:num>
  <w:num w:numId="126">
    <w:abstractNumId w:val="59"/>
  </w:num>
  <w:num w:numId="12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20"/>
  </w:num>
  <w:num w:numId="130">
    <w:abstractNumId w:val="145"/>
  </w:num>
  <w:num w:numId="131">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7B5"/>
    <w:rsid w:val="00004E4C"/>
    <w:rsid w:val="00010482"/>
    <w:rsid w:val="0001310C"/>
    <w:rsid w:val="00016C4D"/>
    <w:rsid w:val="00027FD0"/>
    <w:rsid w:val="00031147"/>
    <w:rsid w:val="0004636B"/>
    <w:rsid w:val="0004766F"/>
    <w:rsid w:val="00065D4A"/>
    <w:rsid w:val="00071EE0"/>
    <w:rsid w:val="0008614B"/>
    <w:rsid w:val="00095F91"/>
    <w:rsid w:val="00096878"/>
    <w:rsid w:val="00096891"/>
    <w:rsid w:val="000A01DE"/>
    <w:rsid w:val="000B3003"/>
    <w:rsid w:val="000B3303"/>
    <w:rsid w:val="000B730E"/>
    <w:rsid w:val="000E5E22"/>
    <w:rsid w:val="000F19FB"/>
    <w:rsid w:val="000F7362"/>
    <w:rsid w:val="0010451E"/>
    <w:rsid w:val="00110940"/>
    <w:rsid w:val="001532B6"/>
    <w:rsid w:val="00160BFE"/>
    <w:rsid w:val="001870C2"/>
    <w:rsid w:val="001B191B"/>
    <w:rsid w:val="001B6A8E"/>
    <w:rsid w:val="001D36A0"/>
    <w:rsid w:val="001D6576"/>
    <w:rsid w:val="001F4DA3"/>
    <w:rsid w:val="00204247"/>
    <w:rsid w:val="0021337F"/>
    <w:rsid w:val="00230470"/>
    <w:rsid w:val="00235BBD"/>
    <w:rsid w:val="00244C8F"/>
    <w:rsid w:val="0027079C"/>
    <w:rsid w:val="00277022"/>
    <w:rsid w:val="002A01CC"/>
    <w:rsid w:val="002F2611"/>
    <w:rsid w:val="002F5F43"/>
    <w:rsid w:val="00304040"/>
    <w:rsid w:val="003057E6"/>
    <w:rsid w:val="0031302A"/>
    <w:rsid w:val="00326C03"/>
    <w:rsid w:val="0034667C"/>
    <w:rsid w:val="0035166A"/>
    <w:rsid w:val="00353507"/>
    <w:rsid w:val="0035584A"/>
    <w:rsid w:val="003569EA"/>
    <w:rsid w:val="003733D1"/>
    <w:rsid w:val="00377B7E"/>
    <w:rsid w:val="003925E7"/>
    <w:rsid w:val="003B74EA"/>
    <w:rsid w:val="003C36BE"/>
    <w:rsid w:val="003C7A40"/>
    <w:rsid w:val="003D0160"/>
    <w:rsid w:val="003D0737"/>
    <w:rsid w:val="003D31C0"/>
    <w:rsid w:val="003F033C"/>
    <w:rsid w:val="00423991"/>
    <w:rsid w:val="004370E8"/>
    <w:rsid w:val="00446810"/>
    <w:rsid w:val="00460714"/>
    <w:rsid w:val="0049112F"/>
    <w:rsid w:val="00492D27"/>
    <w:rsid w:val="0049357D"/>
    <w:rsid w:val="004A5903"/>
    <w:rsid w:val="004B4717"/>
    <w:rsid w:val="004D1BAB"/>
    <w:rsid w:val="004E387E"/>
    <w:rsid w:val="004F3891"/>
    <w:rsid w:val="004F6C21"/>
    <w:rsid w:val="005064D1"/>
    <w:rsid w:val="005179BC"/>
    <w:rsid w:val="00522CD2"/>
    <w:rsid w:val="00536B1F"/>
    <w:rsid w:val="00555E9C"/>
    <w:rsid w:val="00580211"/>
    <w:rsid w:val="005954E5"/>
    <w:rsid w:val="005A7B22"/>
    <w:rsid w:val="005B5839"/>
    <w:rsid w:val="005D2383"/>
    <w:rsid w:val="00603192"/>
    <w:rsid w:val="006241B9"/>
    <w:rsid w:val="00625AC3"/>
    <w:rsid w:val="0064518D"/>
    <w:rsid w:val="00650795"/>
    <w:rsid w:val="00657A64"/>
    <w:rsid w:val="00664447"/>
    <w:rsid w:val="00674560"/>
    <w:rsid w:val="00676065"/>
    <w:rsid w:val="0068130D"/>
    <w:rsid w:val="00687BC8"/>
    <w:rsid w:val="006A4FBC"/>
    <w:rsid w:val="006A6659"/>
    <w:rsid w:val="006D3884"/>
    <w:rsid w:val="006E4FE6"/>
    <w:rsid w:val="006E6DBB"/>
    <w:rsid w:val="006F4551"/>
    <w:rsid w:val="00702AEC"/>
    <w:rsid w:val="007137B5"/>
    <w:rsid w:val="00723D54"/>
    <w:rsid w:val="00735C34"/>
    <w:rsid w:val="0076030E"/>
    <w:rsid w:val="00774E78"/>
    <w:rsid w:val="007B0047"/>
    <w:rsid w:val="007B5CCC"/>
    <w:rsid w:val="007B6581"/>
    <w:rsid w:val="007D0393"/>
    <w:rsid w:val="007E65D1"/>
    <w:rsid w:val="007E7BA0"/>
    <w:rsid w:val="007F2424"/>
    <w:rsid w:val="00800308"/>
    <w:rsid w:val="00807D36"/>
    <w:rsid w:val="00810810"/>
    <w:rsid w:val="00813155"/>
    <w:rsid w:val="00817CD4"/>
    <w:rsid w:val="00820125"/>
    <w:rsid w:val="00825AE3"/>
    <w:rsid w:val="008345DD"/>
    <w:rsid w:val="00850A2E"/>
    <w:rsid w:val="00852F9F"/>
    <w:rsid w:val="00863069"/>
    <w:rsid w:val="00863E4B"/>
    <w:rsid w:val="00876060"/>
    <w:rsid w:val="00883346"/>
    <w:rsid w:val="00894186"/>
    <w:rsid w:val="00896AA1"/>
    <w:rsid w:val="00896EF7"/>
    <w:rsid w:val="008B0257"/>
    <w:rsid w:val="008B1CAA"/>
    <w:rsid w:val="008C5D70"/>
    <w:rsid w:val="008E399E"/>
    <w:rsid w:val="008E45AE"/>
    <w:rsid w:val="008E5C78"/>
    <w:rsid w:val="0090180D"/>
    <w:rsid w:val="009064F9"/>
    <w:rsid w:val="00930D9D"/>
    <w:rsid w:val="00974EE6"/>
    <w:rsid w:val="0098382B"/>
    <w:rsid w:val="00994535"/>
    <w:rsid w:val="009C0283"/>
    <w:rsid w:val="009C7CC8"/>
    <w:rsid w:val="009E3D45"/>
    <w:rsid w:val="009E5C99"/>
    <w:rsid w:val="009E76FF"/>
    <w:rsid w:val="00A20723"/>
    <w:rsid w:val="00A21332"/>
    <w:rsid w:val="00A23ADA"/>
    <w:rsid w:val="00A530F3"/>
    <w:rsid w:val="00A566A4"/>
    <w:rsid w:val="00A6027B"/>
    <w:rsid w:val="00A7033C"/>
    <w:rsid w:val="00A7538D"/>
    <w:rsid w:val="00A77AB4"/>
    <w:rsid w:val="00A8111A"/>
    <w:rsid w:val="00AA1D9F"/>
    <w:rsid w:val="00AB65AC"/>
    <w:rsid w:val="00AB66BB"/>
    <w:rsid w:val="00AC5A58"/>
    <w:rsid w:val="00AF6259"/>
    <w:rsid w:val="00B05054"/>
    <w:rsid w:val="00B16188"/>
    <w:rsid w:val="00B3683C"/>
    <w:rsid w:val="00B416B3"/>
    <w:rsid w:val="00B44183"/>
    <w:rsid w:val="00B44E49"/>
    <w:rsid w:val="00B62904"/>
    <w:rsid w:val="00B828A5"/>
    <w:rsid w:val="00B82E33"/>
    <w:rsid w:val="00B934AC"/>
    <w:rsid w:val="00BA54B2"/>
    <w:rsid w:val="00BB6A70"/>
    <w:rsid w:val="00BB7CAC"/>
    <w:rsid w:val="00BD27FF"/>
    <w:rsid w:val="00BD79CE"/>
    <w:rsid w:val="00BE379F"/>
    <w:rsid w:val="00C02C72"/>
    <w:rsid w:val="00C02DD8"/>
    <w:rsid w:val="00C0325D"/>
    <w:rsid w:val="00C03429"/>
    <w:rsid w:val="00C114CC"/>
    <w:rsid w:val="00C31ED9"/>
    <w:rsid w:val="00C33C22"/>
    <w:rsid w:val="00CA1D2B"/>
    <w:rsid w:val="00CA7DB8"/>
    <w:rsid w:val="00CD72F7"/>
    <w:rsid w:val="00CE4E73"/>
    <w:rsid w:val="00CE6899"/>
    <w:rsid w:val="00CE7CF0"/>
    <w:rsid w:val="00D50263"/>
    <w:rsid w:val="00D53898"/>
    <w:rsid w:val="00D562BB"/>
    <w:rsid w:val="00D75EF7"/>
    <w:rsid w:val="00D93E5D"/>
    <w:rsid w:val="00DA4459"/>
    <w:rsid w:val="00DB06D6"/>
    <w:rsid w:val="00DB3B2E"/>
    <w:rsid w:val="00DD318D"/>
    <w:rsid w:val="00DE7DBA"/>
    <w:rsid w:val="00E31452"/>
    <w:rsid w:val="00E33475"/>
    <w:rsid w:val="00E372AA"/>
    <w:rsid w:val="00E610F2"/>
    <w:rsid w:val="00E6274A"/>
    <w:rsid w:val="00E64817"/>
    <w:rsid w:val="00E735EF"/>
    <w:rsid w:val="00E83D07"/>
    <w:rsid w:val="00E92903"/>
    <w:rsid w:val="00E947C8"/>
    <w:rsid w:val="00E94F09"/>
    <w:rsid w:val="00EA1DD6"/>
    <w:rsid w:val="00EA4A93"/>
    <w:rsid w:val="00EB3288"/>
    <w:rsid w:val="00EC784E"/>
    <w:rsid w:val="00EE169B"/>
    <w:rsid w:val="00EE72BB"/>
    <w:rsid w:val="00EF69F1"/>
    <w:rsid w:val="00F27EA4"/>
    <w:rsid w:val="00F40003"/>
    <w:rsid w:val="00F4418C"/>
    <w:rsid w:val="00F45F41"/>
    <w:rsid w:val="00F5100C"/>
    <w:rsid w:val="00F7310D"/>
    <w:rsid w:val="00F97E31"/>
    <w:rsid w:val="00FC2021"/>
    <w:rsid w:val="00FD5B10"/>
    <w:rsid w:val="00FD5BAB"/>
    <w:rsid w:val="00FF099D"/>
    <w:rsid w:val="00FF0B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4"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90180D"/>
  </w:style>
  <w:style w:type="paragraph" w:styleId="1">
    <w:name w:val="heading 1"/>
    <w:basedOn w:val="a"/>
    <w:next w:val="a0"/>
    <w:link w:val="10"/>
    <w:qFormat/>
    <w:rsid w:val="00DA4459"/>
    <w:pPr>
      <w:numPr>
        <w:numId w:val="1"/>
      </w:numPr>
      <w:suppressAutoHyphens/>
      <w:spacing w:before="280" w:after="280" w:line="240" w:lineRule="auto"/>
      <w:outlineLvl w:val="0"/>
    </w:pPr>
    <w:rPr>
      <w:rFonts w:ascii="Times New Roman" w:eastAsia="Times New Roman" w:hAnsi="Times New Roman" w:cs="Times New Roman"/>
      <w:b/>
      <w:bCs/>
      <w:kern w:val="1"/>
      <w:sz w:val="48"/>
      <w:szCs w:val="48"/>
      <w:lang w:eastAsia="ar-SA"/>
    </w:rPr>
  </w:style>
  <w:style w:type="paragraph" w:styleId="2">
    <w:name w:val="heading 2"/>
    <w:basedOn w:val="a"/>
    <w:next w:val="a"/>
    <w:link w:val="21"/>
    <w:uiPriority w:val="9"/>
    <w:qFormat/>
    <w:rsid w:val="00DA4459"/>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rPr>
  </w:style>
  <w:style w:type="paragraph" w:styleId="3">
    <w:name w:val="heading 3"/>
    <w:basedOn w:val="a"/>
    <w:next w:val="a"/>
    <w:link w:val="30"/>
    <w:qFormat/>
    <w:rsid w:val="00DA4459"/>
    <w:pPr>
      <w:keepNext/>
      <w:numPr>
        <w:ilvl w:val="2"/>
        <w:numId w:val="1"/>
      </w:numPr>
      <w:suppressAutoHyphens/>
      <w:spacing w:before="240" w:after="60" w:line="240" w:lineRule="auto"/>
      <w:outlineLvl w:val="2"/>
    </w:pPr>
    <w:rPr>
      <w:rFonts w:ascii="Cambria" w:eastAsia="Times New Roman" w:hAnsi="Cambria" w:cs="Times New Roman"/>
      <w:b/>
      <w:bCs/>
      <w:sz w:val="26"/>
      <w:szCs w:val="26"/>
      <w:lang w:eastAsia="ar-SA"/>
    </w:rPr>
  </w:style>
  <w:style w:type="paragraph" w:styleId="4">
    <w:name w:val="heading 4"/>
    <w:basedOn w:val="a"/>
    <w:next w:val="a"/>
    <w:link w:val="40"/>
    <w:qFormat/>
    <w:rsid w:val="00DA4459"/>
    <w:pPr>
      <w:keepNext/>
      <w:numPr>
        <w:ilvl w:val="3"/>
        <w:numId w:val="1"/>
      </w:numPr>
      <w:suppressAutoHyphens/>
      <w:spacing w:before="240" w:after="60" w:line="240" w:lineRule="auto"/>
      <w:outlineLvl w:val="3"/>
    </w:pPr>
    <w:rPr>
      <w:rFonts w:ascii="Calibri" w:eastAsia="Times New Roman" w:hAnsi="Calibri" w:cs="Times New Roman"/>
      <w:b/>
      <w:bCs/>
      <w:sz w:val="28"/>
      <w:szCs w:val="28"/>
      <w:lang w:eastAsia="ar-SA"/>
    </w:rPr>
  </w:style>
  <w:style w:type="paragraph" w:styleId="5">
    <w:name w:val="heading 5"/>
    <w:basedOn w:val="a"/>
    <w:next w:val="a"/>
    <w:link w:val="50"/>
    <w:qFormat/>
    <w:rsid w:val="006F4551"/>
    <w:pPr>
      <w:spacing w:before="240" w:after="60" w:line="240" w:lineRule="auto"/>
      <w:ind w:firstLine="709"/>
      <w:jc w:val="both"/>
      <w:outlineLvl w:val="4"/>
    </w:pPr>
    <w:rPr>
      <w:rFonts w:ascii="Times New Roman" w:eastAsia="Times New Roman" w:hAnsi="Times New Roman" w:cs="Times New Roman"/>
      <w:b/>
      <w:bCs/>
      <w:i/>
      <w:iCs/>
      <w:sz w:val="26"/>
      <w:szCs w:val="26"/>
      <w:lang w:eastAsia="en-US" w:bidi="en-US"/>
    </w:rPr>
  </w:style>
  <w:style w:type="paragraph" w:styleId="6">
    <w:name w:val="heading 6"/>
    <w:basedOn w:val="a"/>
    <w:next w:val="a"/>
    <w:link w:val="60"/>
    <w:qFormat/>
    <w:rsid w:val="006F4551"/>
    <w:pPr>
      <w:spacing w:before="240" w:after="60" w:line="240" w:lineRule="auto"/>
      <w:ind w:firstLine="709"/>
      <w:jc w:val="both"/>
      <w:outlineLvl w:val="5"/>
    </w:pPr>
    <w:rPr>
      <w:rFonts w:ascii="Times New Roman" w:eastAsia="Times New Roman" w:hAnsi="Times New Roman" w:cs="Times New Roman"/>
      <w:b/>
      <w:bCs/>
      <w:lang w:eastAsia="en-US" w:bidi="en-US"/>
    </w:rPr>
  </w:style>
  <w:style w:type="paragraph" w:styleId="7">
    <w:name w:val="heading 7"/>
    <w:basedOn w:val="a"/>
    <w:next w:val="a"/>
    <w:link w:val="70"/>
    <w:qFormat/>
    <w:rsid w:val="006F4551"/>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
    <w:next w:val="a"/>
    <w:link w:val="80"/>
    <w:qFormat/>
    <w:rsid w:val="006F4551"/>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
    <w:next w:val="a"/>
    <w:link w:val="90"/>
    <w:qFormat/>
    <w:rsid w:val="006F4551"/>
    <w:pPr>
      <w:spacing w:before="240" w:after="60" w:line="240" w:lineRule="auto"/>
      <w:ind w:firstLine="709"/>
      <w:jc w:val="both"/>
      <w:outlineLvl w:val="8"/>
    </w:pPr>
    <w:rPr>
      <w:rFonts w:ascii="Arial" w:eastAsia="Times New Roman" w:hAnsi="Arial" w:cs="Times New Roman"/>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11"/>
    <w:rsid w:val="00DA4459"/>
    <w:pPr>
      <w:suppressAutoHyphens/>
      <w:spacing w:after="120" w:line="240" w:lineRule="auto"/>
    </w:pPr>
    <w:rPr>
      <w:rFonts w:ascii="Times New Roman" w:eastAsia="Times New Roman" w:hAnsi="Times New Roman" w:cs="Times New Roman"/>
      <w:sz w:val="24"/>
      <w:szCs w:val="24"/>
      <w:lang w:eastAsia="ar-SA"/>
    </w:rPr>
  </w:style>
  <w:style w:type="character" w:customStyle="1" w:styleId="11">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1"/>
    <w:link w:val="a0"/>
    <w:uiPriority w:val="99"/>
    <w:rsid w:val="00DA4459"/>
    <w:rPr>
      <w:rFonts w:ascii="Times New Roman" w:eastAsia="Times New Roman" w:hAnsi="Times New Roman" w:cs="Times New Roman"/>
      <w:sz w:val="24"/>
      <w:szCs w:val="24"/>
      <w:lang w:eastAsia="ar-SA"/>
    </w:rPr>
  </w:style>
  <w:style w:type="character" w:customStyle="1" w:styleId="10">
    <w:name w:val="Заголовок 1 Знак"/>
    <w:basedOn w:val="a1"/>
    <w:link w:val="1"/>
    <w:rsid w:val="00DA4459"/>
    <w:rPr>
      <w:rFonts w:ascii="Times New Roman" w:eastAsia="Times New Roman" w:hAnsi="Times New Roman" w:cs="Times New Roman"/>
      <w:b/>
      <w:bCs/>
      <w:kern w:val="1"/>
      <w:sz w:val="48"/>
      <w:szCs w:val="48"/>
      <w:lang w:eastAsia="ar-SA"/>
    </w:rPr>
  </w:style>
  <w:style w:type="character" w:customStyle="1" w:styleId="21">
    <w:name w:val="Заголовок 2 Знак1"/>
    <w:link w:val="2"/>
    <w:rsid w:val="00DA4459"/>
    <w:rPr>
      <w:rFonts w:ascii="Cambria" w:eastAsia="Times New Roman" w:hAnsi="Cambria" w:cs="Times New Roman"/>
      <w:b/>
      <w:color w:val="4F81BD"/>
      <w:sz w:val="26"/>
      <w:szCs w:val="26"/>
      <w:lang w:eastAsia="ru-RU"/>
    </w:rPr>
  </w:style>
  <w:style w:type="character" w:customStyle="1" w:styleId="30">
    <w:name w:val="Заголовок 3 Знак"/>
    <w:basedOn w:val="a1"/>
    <w:link w:val="3"/>
    <w:rsid w:val="00DA4459"/>
    <w:rPr>
      <w:rFonts w:ascii="Cambria" w:eastAsia="Times New Roman" w:hAnsi="Cambria" w:cs="Times New Roman"/>
      <w:b/>
      <w:bCs/>
      <w:sz w:val="26"/>
      <w:szCs w:val="26"/>
      <w:lang w:eastAsia="ar-SA"/>
    </w:rPr>
  </w:style>
  <w:style w:type="character" w:customStyle="1" w:styleId="40">
    <w:name w:val="Заголовок 4 Знак"/>
    <w:basedOn w:val="a1"/>
    <w:link w:val="4"/>
    <w:rsid w:val="00DA4459"/>
    <w:rPr>
      <w:rFonts w:ascii="Calibri" w:eastAsia="Times New Roman" w:hAnsi="Calibri" w:cs="Times New Roman"/>
      <w:b/>
      <w:bCs/>
      <w:sz w:val="28"/>
      <w:szCs w:val="28"/>
      <w:lang w:eastAsia="ar-SA"/>
    </w:r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5"/>
    <w:uiPriority w:val="99"/>
    <w:unhideWhenUsed/>
    <w:rsid w:val="007137B5"/>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1"/>
    <w:qFormat/>
    <w:rsid w:val="007137B5"/>
    <w:rPr>
      <w:b/>
      <w:bCs/>
    </w:rPr>
  </w:style>
  <w:style w:type="character" w:customStyle="1" w:styleId="apple-converted-space">
    <w:name w:val="apple-converted-space"/>
    <w:basedOn w:val="a1"/>
    <w:rsid w:val="007137B5"/>
  </w:style>
  <w:style w:type="character" w:styleId="a7">
    <w:name w:val="Emphasis"/>
    <w:basedOn w:val="a1"/>
    <w:qFormat/>
    <w:rsid w:val="007137B5"/>
    <w:rPr>
      <w:i/>
      <w:iCs/>
    </w:rPr>
  </w:style>
  <w:style w:type="character" w:customStyle="1" w:styleId="20">
    <w:name w:val="Заголовок 2 Знак"/>
    <w:basedOn w:val="a1"/>
    <w:uiPriority w:val="9"/>
    <w:rsid w:val="00DA4459"/>
    <w:rPr>
      <w:rFonts w:asciiTheme="majorHAnsi" w:eastAsiaTheme="majorEastAsia" w:hAnsiTheme="majorHAnsi" w:cstheme="majorBidi"/>
      <w:b/>
      <w:bCs/>
      <w:color w:val="4F81BD" w:themeColor="accent1"/>
      <w:sz w:val="26"/>
      <w:szCs w:val="26"/>
    </w:rPr>
  </w:style>
  <w:style w:type="character" w:customStyle="1" w:styleId="WW8Num1z0">
    <w:name w:val="WW8Num1z0"/>
    <w:rsid w:val="00DA4459"/>
    <w:rPr>
      <w:rFonts w:ascii="Symbol" w:hAnsi="Symbol"/>
      <w:sz w:val="20"/>
    </w:rPr>
  </w:style>
  <w:style w:type="character" w:customStyle="1" w:styleId="WW8Num1z1">
    <w:name w:val="WW8Num1z1"/>
    <w:rsid w:val="00DA4459"/>
    <w:rPr>
      <w:rFonts w:ascii="Courier New" w:hAnsi="Courier New"/>
      <w:sz w:val="20"/>
    </w:rPr>
  </w:style>
  <w:style w:type="character" w:customStyle="1" w:styleId="WW8Num1z2">
    <w:name w:val="WW8Num1z2"/>
    <w:rsid w:val="00DA4459"/>
    <w:rPr>
      <w:rFonts w:ascii="Wingdings" w:hAnsi="Wingdings"/>
      <w:sz w:val="20"/>
    </w:rPr>
  </w:style>
  <w:style w:type="character" w:customStyle="1" w:styleId="WW8Num2z0">
    <w:name w:val="WW8Num2z0"/>
    <w:rsid w:val="00DA4459"/>
    <w:rPr>
      <w:rFonts w:ascii="Symbol" w:hAnsi="Symbol"/>
    </w:rPr>
  </w:style>
  <w:style w:type="character" w:customStyle="1" w:styleId="WW8Num2z1">
    <w:name w:val="WW8Num2z1"/>
    <w:rsid w:val="00DA4459"/>
    <w:rPr>
      <w:rFonts w:ascii="Courier New" w:hAnsi="Courier New" w:cs="Courier New"/>
    </w:rPr>
  </w:style>
  <w:style w:type="character" w:customStyle="1" w:styleId="WW8Num2z2">
    <w:name w:val="WW8Num2z2"/>
    <w:rsid w:val="00DA4459"/>
    <w:rPr>
      <w:rFonts w:ascii="Wingdings" w:hAnsi="Wingdings"/>
    </w:rPr>
  </w:style>
  <w:style w:type="character" w:customStyle="1" w:styleId="WW8Num3z0">
    <w:name w:val="WW8Num3z0"/>
    <w:rsid w:val="00DA4459"/>
    <w:rPr>
      <w:rFonts w:ascii="Symbol" w:hAnsi="Symbol"/>
    </w:rPr>
  </w:style>
  <w:style w:type="character" w:customStyle="1" w:styleId="WW8Num3z1">
    <w:name w:val="WW8Num3z1"/>
    <w:rsid w:val="00DA4459"/>
    <w:rPr>
      <w:rFonts w:ascii="Courier New" w:hAnsi="Courier New" w:cs="Courier New"/>
    </w:rPr>
  </w:style>
  <w:style w:type="character" w:customStyle="1" w:styleId="WW8Num3z2">
    <w:name w:val="WW8Num3z2"/>
    <w:rsid w:val="00DA4459"/>
    <w:rPr>
      <w:rFonts w:ascii="Wingdings" w:hAnsi="Wingdings"/>
    </w:rPr>
  </w:style>
  <w:style w:type="character" w:customStyle="1" w:styleId="WW8Num4z0">
    <w:name w:val="WW8Num4z0"/>
    <w:rsid w:val="00DA4459"/>
    <w:rPr>
      <w:rFonts w:ascii="Symbol" w:hAnsi="Symbol"/>
    </w:rPr>
  </w:style>
  <w:style w:type="character" w:customStyle="1" w:styleId="WW8Num4z1">
    <w:name w:val="WW8Num4z1"/>
    <w:rsid w:val="00DA4459"/>
    <w:rPr>
      <w:rFonts w:ascii="Courier New" w:hAnsi="Courier New" w:cs="Courier New"/>
    </w:rPr>
  </w:style>
  <w:style w:type="character" w:customStyle="1" w:styleId="WW8Num4z2">
    <w:name w:val="WW8Num4z2"/>
    <w:rsid w:val="00DA4459"/>
    <w:rPr>
      <w:rFonts w:ascii="Wingdings" w:hAnsi="Wingdings"/>
    </w:rPr>
  </w:style>
  <w:style w:type="character" w:customStyle="1" w:styleId="WW8Num5z0">
    <w:name w:val="WW8Num5z0"/>
    <w:rsid w:val="00DA4459"/>
    <w:rPr>
      <w:rFonts w:ascii="Symbol" w:hAnsi="Symbol"/>
    </w:rPr>
  </w:style>
  <w:style w:type="character" w:customStyle="1" w:styleId="WW8Num5z1">
    <w:name w:val="WW8Num5z1"/>
    <w:rsid w:val="00DA4459"/>
    <w:rPr>
      <w:rFonts w:ascii="Courier New" w:hAnsi="Courier New" w:cs="Courier New"/>
    </w:rPr>
  </w:style>
  <w:style w:type="character" w:customStyle="1" w:styleId="WW8Num5z2">
    <w:name w:val="WW8Num5z2"/>
    <w:rsid w:val="00DA4459"/>
    <w:rPr>
      <w:rFonts w:ascii="Wingdings" w:hAnsi="Wingdings"/>
    </w:rPr>
  </w:style>
  <w:style w:type="character" w:customStyle="1" w:styleId="WW8Num6z0">
    <w:name w:val="WW8Num6z0"/>
    <w:rsid w:val="00DA4459"/>
    <w:rPr>
      <w:rFonts w:ascii="Wingdings" w:hAnsi="Wingdings"/>
    </w:rPr>
  </w:style>
  <w:style w:type="character" w:customStyle="1" w:styleId="WW8Num6z1">
    <w:name w:val="WW8Num6z1"/>
    <w:rsid w:val="00DA4459"/>
    <w:rPr>
      <w:rFonts w:ascii="Courier New" w:hAnsi="Courier New" w:cs="Courier New"/>
    </w:rPr>
  </w:style>
  <w:style w:type="character" w:customStyle="1" w:styleId="WW8Num6z3">
    <w:name w:val="WW8Num6z3"/>
    <w:rsid w:val="00DA4459"/>
    <w:rPr>
      <w:rFonts w:ascii="Symbol" w:hAnsi="Symbol"/>
    </w:rPr>
  </w:style>
  <w:style w:type="character" w:customStyle="1" w:styleId="WW8Num7z0">
    <w:name w:val="WW8Num7z0"/>
    <w:rsid w:val="00DA4459"/>
    <w:rPr>
      <w:rFonts w:ascii="Times New Roman" w:eastAsia="Calibri" w:hAnsi="Times New Roman" w:cs="Times New Roman"/>
    </w:rPr>
  </w:style>
  <w:style w:type="character" w:customStyle="1" w:styleId="WW8Num7z1">
    <w:name w:val="WW8Num7z1"/>
    <w:rsid w:val="00DA4459"/>
    <w:rPr>
      <w:rFonts w:ascii="Courier New" w:hAnsi="Courier New" w:cs="Courier New"/>
    </w:rPr>
  </w:style>
  <w:style w:type="character" w:customStyle="1" w:styleId="WW8Num7z2">
    <w:name w:val="WW8Num7z2"/>
    <w:rsid w:val="00DA4459"/>
    <w:rPr>
      <w:rFonts w:ascii="Wingdings" w:hAnsi="Wingdings"/>
    </w:rPr>
  </w:style>
  <w:style w:type="character" w:customStyle="1" w:styleId="WW8Num7z3">
    <w:name w:val="WW8Num7z3"/>
    <w:rsid w:val="00DA4459"/>
    <w:rPr>
      <w:rFonts w:ascii="Symbol" w:hAnsi="Symbol"/>
    </w:rPr>
  </w:style>
  <w:style w:type="character" w:customStyle="1" w:styleId="WW8Num8z0">
    <w:name w:val="WW8Num8z0"/>
    <w:rsid w:val="00DA4459"/>
    <w:rPr>
      <w:rFonts w:ascii="Symbol" w:hAnsi="Symbol"/>
    </w:rPr>
  </w:style>
  <w:style w:type="character" w:customStyle="1" w:styleId="WW8Num8z1">
    <w:name w:val="WW8Num8z1"/>
    <w:rsid w:val="00DA4459"/>
    <w:rPr>
      <w:rFonts w:ascii="Courier New" w:hAnsi="Courier New" w:cs="Courier New"/>
    </w:rPr>
  </w:style>
  <w:style w:type="character" w:customStyle="1" w:styleId="WW8Num8z2">
    <w:name w:val="WW8Num8z2"/>
    <w:rsid w:val="00DA4459"/>
    <w:rPr>
      <w:rFonts w:ascii="Wingdings" w:hAnsi="Wingdings"/>
    </w:rPr>
  </w:style>
  <w:style w:type="character" w:customStyle="1" w:styleId="WW8Num9z0">
    <w:name w:val="WW8Num9z0"/>
    <w:rsid w:val="00DA4459"/>
    <w:rPr>
      <w:b w:val="0"/>
    </w:rPr>
  </w:style>
  <w:style w:type="character" w:customStyle="1" w:styleId="WW8Num10z0">
    <w:name w:val="WW8Num10z0"/>
    <w:rsid w:val="00DA4459"/>
    <w:rPr>
      <w:rFonts w:ascii="Symbol" w:hAnsi="Symbol"/>
    </w:rPr>
  </w:style>
  <w:style w:type="character" w:customStyle="1" w:styleId="WW8Num10z1">
    <w:name w:val="WW8Num10z1"/>
    <w:rsid w:val="00DA4459"/>
    <w:rPr>
      <w:rFonts w:ascii="Courier New" w:hAnsi="Courier New" w:cs="Courier New"/>
    </w:rPr>
  </w:style>
  <w:style w:type="character" w:customStyle="1" w:styleId="WW8Num10z2">
    <w:name w:val="WW8Num10z2"/>
    <w:rsid w:val="00DA4459"/>
    <w:rPr>
      <w:rFonts w:ascii="Wingdings" w:hAnsi="Wingdings"/>
    </w:rPr>
  </w:style>
  <w:style w:type="character" w:customStyle="1" w:styleId="WW8Num11z0">
    <w:name w:val="WW8Num11z0"/>
    <w:rsid w:val="00DA4459"/>
    <w:rPr>
      <w:rFonts w:ascii="Wingdings" w:hAnsi="Wingdings"/>
    </w:rPr>
  </w:style>
  <w:style w:type="character" w:customStyle="1" w:styleId="WW8Num12z0">
    <w:name w:val="WW8Num12z0"/>
    <w:rsid w:val="00DA4459"/>
    <w:rPr>
      <w:rFonts w:ascii="Wingdings" w:hAnsi="Wingdings"/>
    </w:rPr>
  </w:style>
  <w:style w:type="character" w:customStyle="1" w:styleId="WW8Num12z1">
    <w:name w:val="WW8Num12z1"/>
    <w:rsid w:val="00DA4459"/>
    <w:rPr>
      <w:rFonts w:ascii="Courier New" w:hAnsi="Courier New" w:cs="Courier New"/>
    </w:rPr>
  </w:style>
  <w:style w:type="character" w:customStyle="1" w:styleId="WW8Num12z3">
    <w:name w:val="WW8Num12z3"/>
    <w:rsid w:val="00DA4459"/>
    <w:rPr>
      <w:rFonts w:ascii="Symbol" w:hAnsi="Symbol"/>
    </w:rPr>
  </w:style>
  <w:style w:type="character" w:customStyle="1" w:styleId="WW8Num13z0">
    <w:name w:val="WW8Num13z0"/>
    <w:rsid w:val="00DA4459"/>
    <w:rPr>
      <w:rFonts w:ascii="Symbol" w:hAnsi="Symbol"/>
    </w:rPr>
  </w:style>
  <w:style w:type="character" w:customStyle="1" w:styleId="WW8Num13z1">
    <w:name w:val="WW8Num13z1"/>
    <w:rsid w:val="00DA4459"/>
    <w:rPr>
      <w:rFonts w:ascii="Courier New" w:hAnsi="Courier New" w:cs="Courier New"/>
    </w:rPr>
  </w:style>
  <w:style w:type="character" w:customStyle="1" w:styleId="WW8Num13z2">
    <w:name w:val="WW8Num13z2"/>
    <w:rsid w:val="00DA4459"/>
    <w:rPr>
      <w:rFonts w:ascii="Wingdings" w:hAnsi="Wingdings"/>
    </w:rPr>
  </w:style>
  <w:style w:type="character" w:customStyle="1" w:styleId="WW8Num15z0">
    <w:name w:val="WW8Num15z0"/>
    <w:rsid w:val="00DA4459"/>
    <w:rPr>
      <w:rFonts w:ascii="Wingdings" w:hAnsi="Wingdings"/>
    </w:rPr>
  </w:style>
  <w:style w:type="character" w:customStyle="1" w:styleId="WW8Num15z1">
    <w:name w:val="WW8Num15z1"/>
    <w:rsid w:val="00DA4459"/>
    <w:rPr>
      <w:rFonts w:ascii="Courier New" w:hAnsi="Courier New" w:cs="Courier New"/>
    </w:rPr>
  </w:style>
  <w:style w:type="character" w:customStyle="1" w:styleId="WW8Num15z3">
    <w:name w:val="WW8Num15z3"/>
    <w:rsid w:val="00DA4459"/>
    <w:rPr>
      <w:rFonts w:ascii="Symbol" w:hAnsi="Symbol"/>
    </w:rPr>
  </w:style>
  <w:style w:type="character" w:customStyle="1" w:styleId="WW8Num16z0">
    <w:name w:val="WW8Num16z0"/>
    <w:rsid w:val="00DA4459"/>
    <w:rPr>
      <w:rFonts w:ascii="Times New Roman" w:eastAsia="Calibri" w:hAnsi="Times New Roman" w:cs="Times New Roman"/>
    </w:rPr>
  </w:style>
  <w:style w:type="character" w:customStyle="1" w:styleId="WW8Num16z1">
    <w:name w:val="WW8Num16z1"/>
    <w:rsid w:val="00DA4459"/>
    <w:rPr>
      <w:rFonts w:ascii="Courier New" w:hAnsi="Courier New" w:cs="Courier New"/>
    </w:rPr>
  </w:style>
  <w:style w:type="character" w:customStyle="1" w:styleId="WW8Num16z2">
    <w:name w:val="WW8Num16z2"/>
    <w:rsid w:val="00DA4459"/>
    <w:rPr>
      <w:rFonts w:ascii="Wingdings" w:hAnsi="Wingdings"/>
    </w:rPr>
  </w:style>
  <w:style w:type="character" w:customStyle="1" w:styleId="WW8Num16z3">
    <w:name w:val="WW8Num16z3"/>
    <w:rsid w:val="00DA4459"/>
    <w:rPr>
      <w:rFonts w:ascii="Symbol" w:hAnsi="Symbol"/>
    </w:rPr>
  </w:style>
  <w:style w:type="character" w:customStyle="1" w:styleId="WW8Num17z0">
    <w:name w:val="WW8Num17z0"/>
    <w:rsid w:val="00DA4459"/>
    <w:rPr>
      <w:rFonts w:ascii="Symbol" w:hAnsi="Symbol"/>
    </w:rPr>
  </w:style>
  <w:style w:type="character" w:customStyle="1" w:styleId="WW8Num17z1">
    <w:name w:val="WW8Num17z1"/>
    <w:rsid w:val="00DA4459"/>
    <w:rPr>
      <w:rFonts w:ascii="Courier New" w:hAnsi="Courier New" w:cs="Courier New"/>
    </w:rPr>
  </w:style>
  <w:style w:type="character" w:customStyle="1" w:styleId="WW8Num17z2">
    <w:name w:val="WW8Num17z2"/>
    <w:rsid w:val="00DA4459"/>
    <w:rPr>
      <w:rFonts w:ascii="Wingdings" w:hAnsi="Wingdings"/>
    </w:rPr>
  </w:style>
  <w:style w:type="character" w:customStyle="1" w:styleId="WW8Num18z0">
    <w:name w:val="WW8Num18z0"/>
    <w:rsid w:val="00DA4459"/>
    <w:rPr>
      <w:rFonts w:ascii="Symbol" w:hAnsi="Symbol"/>
    </w:rPr>
  </w:style>
  <w:style w:type="character" w:customStyle="1" w:styleId="WW8Num18z1">
    <w:name w:val="WW8Num18z1"/>
    <w:rsid w:val="00DA4459"/>
    <w:rPr>
      <w:rFonts w:ascii="Courier New" w:hAnsi="Courier New" w:cs="Courier New"/>
    </w:rPr>
  </w:style>
  <w:style w:type="character" w:customStyle="1" w:styleId="WW8Num18z2">
    <w:name w:val="WW8Num18z2"/>
    <w:rsid w:val="00DA4459"/>
    <w:rPr>
      <w:rFonts w:ascii="Wingdings" w:hAnsi="Wingdings"/>
    </w:rPr>
  </w:style>
  <w:style w:type="character" w:customStyle="1" w:styleId="WW8Num19z0">
    <w:name w:val="WW8Num19z0"/>
    <w:rsid w:val="00DA4459"/>
    <w:rPr>
      <w:rFonts w:ascii="Symbol" w:hAnsi="Symbol"/>
    </w:rPr>
  </w:style>
  <w:style w:type="character" w:customStyle="1" w:styleId="WW8Num19z1">
    <w:name w:val="WW8Num19z1"/>
    <w:rsid w:val="00DA4459"/>
    <w:rPr>
      <w:rFonts w:ascii="Courier New" w:hAnsi="Courier New" w:cs="Courier New"/>
    </w:rPr>
  </w:style>
  <w:style w:type="character" w:customStyle="1" w:styleId="WW8Num19z2">
    <w:name w:val="WW8Num19z2"/>
    <w:rsid w:val="00DA4459"/>
    <w:rPr>
      <w:rFonts w:ascii="Wingdings" w:hAnsi="Wingdings"/>
    </w:rPr>
  </w:style>
  <w:style w:type="character" w:customStyle="1" w:styleId="WW8Num20z0">
    <w:name w:val="WW8Num20z0"/>
    <w:rsid w:val="00DA4459"/>
    <w:rPr>
      <w:rFonts w:ascii="Symbol" w:hAnsi="Symbol"/>
      <w:sz w:val="20"/>
    </w:rPr>
  </w:style>
  <w:style w:type="character" w:customStyle="1" w:styleId="WW8Num20z1">
    <w:name w:val="WW8Num20z1"/>
    <w:rsid w:val="00DA4459"/>
    <w:rPr>
      <w:rFonts w:ascii="Courier New" w:hAnsi="Courier New"/>
      <w:sz w:val="20"/>
    </w:rPr>
  </w:style>
  <w:style w:type="character" w:customStyle="1" w:styleId="WW8Num20z2">
    <w:name w:val="WW8Num20z2"/>
    <w:rsid w:val="00DA4459"/>
    <w:rPr>
      <w:rFonts w:ascii="Wingdings" w:hAnsi="Wingdings"/>
      <w:sz w:val="20"/>
    </w:rPr>
  </w:style>
  <w:style w:type="character" w:customStyle="1" w:styleId="WW8Num21z0">
    <w:name w:val="WW8Num21z0"/>
    <w:rsid w:val="00DA4459"/>
    <w:rPr>
      <w:rFonts w:ascii="Times New Roman" w:eastAsia="Calibri" w:hAnsi="Times New Roman" w:cs="Times New Roman"/>
    </w:rPr>
  </w:style>
  <w:style w:type="character" w:customStyle="1" w:styleId="WW8Num21z1">
    <w:name w:val="WW8Num21z1"/>
    <w:rsid w:val="00DA4459"/>
    <w:rPr>
      <w:rFonts w:ascii="Courier New" w:hAnsi="Courier New" w:cs="Courier New"/>
    </w:rPr>
  </w:style>
  <w:style w:type="character" w:customStyle="1" w:styleId="WW8Num21z2">
    <w:name w:val="WW8Num21z2"/>
    <w:rsid w:val="00DA4459"/>
    <w:rPr>
      <w:rFonts w:ascii="Wingdings" w:hAnsi="Wingdings"/>
    </w:rPr>
  </w:style>
  <w:style w:type="character" w:customStyle="1" w:styleId="WW8Num21z3">
    <w:name w:val="WW8Num21z3"/>
    <w:rsid w:val="00DA4459"/>
    <w:rPr>
      <w:rFonts w:ascii="Symbol" w:hAnsi="Symbol"/>
    </w:rPr>
  </w:style>
  <w:style w:type="character" w:customStyle="1" w:styleId="WW8Num22z0">
    <w:name w:val="WW8Num22z0"/>
    <w:rsid w:val="00DA4459"/>
    <w:rPr>
      <w:rFonts w:ascii="Times New Roman" w:eastAsia="Calibri" w:hAnsi="Times New Roman" w:cs="Times New Roman"/>
    </w:rPr>
  </w:style>
  <w:style w:type="character" w:customStyle="1" w:styleId="WW8Num22z1">
    <w:name w:val="WW8Num22z1"/>
    <w:rsid w:val="00DA4459"/>
    <w:rPr>
      <w:rFonts w:ascii="Courier New" w:hAnsi="Courier New" w:cs="Courier New"/>
    </w:rPr>
  </w:style>
  <w:style w:type="character" w:customStyle="1" w:styleId="WW8Num22z2">
    <w:name w:val="WW8Num22z2"/>
    <w:rsid w:val="00DA4459"/>
    <w:rPr>
      <w:rFonts w:ascii="Wingdings" w:hAnsi="Wingdings"/>
    </w:rPr>
  </w:style>
  <w:style w:type="character" w:customStyle="1" w:styleId="WW8Num22z3">
    <w:name w:val="WW8Num22z3"/>
    <w:rsid w:val="00DA4459"/>
    <w:rPr>
      <w:rFonts w:ascii="Symbol" w:hAnsi="Symbol"/>
    </w:rPr>
  </w:style>
  <w:style w:type="character" w:customStyle="1" w:styleId="WW8Num23z0">
    <w:name w:val="WW8Num23z0"/>
    <w:rsid w:val="00DA4459"/>
    <w:rPr>
      <w:rFonts w:ascii="Symbol" w:hAnsi="Symbol"/>
    </w:rPr>
  </w:style>
  <w:style w:type="character" w:customStyle="1" w:styleId="WW8Num23z1">
    <w:name w:val="WW8Num23z1"/>
    <w:rsid w:val="00DA4459"/>
    <w:rPr>
      <w:rFonts w:ascii="Courier New" w:hAnsi="Courier New" w:cs="Courier New"/>
    </w:rPr>
  </w:style>
  <w:style w:type="character" w:customStyle="1" w:styleId="WW8Num23z2">
    <w:name w:val="WW8Num23z2"/>
    <w:rsid w:val="00DA4459"/>
    <w:rPr>
      <w:rFonts w:ascii="Wingdings" w:hAnsi="Wingdings"/>
    </w:rPr>
  </w:style>
  <w:style w:type="character" w:customStyle="1" w:styleId="WW8Num25z0">
    <w:name w:val="WW8Num25z0"/>
    <w:rsid w:val="00DA4459"/>
    <w:rPr>
      <w:rFonts w:ascii="Wingdings" w:hAnsi="Wingdings"/>
    </w:rPr>
  </w:style>
  <w:style w:type="character" w:customStyle="1" w:styleId="WW8Num25z1">
    <w:name w:val="WW8Num25z1"/>
    <w:rsid w:val="00DA4459"/>
    <w:rPr>
      <w:rFonts w:ascii="Courier New" w:hAnsi="Courier New" w:cs="Courier New"/>
    </w:rPr>
  </w:style>
  <w:style w:type="character" w:customStyle="1" w:styleId="WW8Num25z3">
    <w:name w:val="WW8Num25z3"/>
    <w:rsid w:val="00DA4459"/>
    <w:rPr>
      <w:rFonts w:ascii="Symbol" w:hAnsi="Symbol"/>
    </w:rPr>
  </w:style>
  <w:style w:type="character" w:customStyle="1" w:styleId="WW8Num27z0">
    <w:name w:val="WW8Num27z0"/>
    <w:rsid w:val="00DA4459"/>
    <w:rPr>
      <w:rFonts w:ascii="Symbol" w:hAnsi="Symbol"/>
    </w:rPr>
  </w:style>
  <w:style w:type="character" w:customStyle="1" w:styleId="WW8Num27z1">
    <w:name w:val="WW8Num27z1"/>
    <w:rsid w:val="00DA4459"/>
    <w:rPr>
      <w:rFonts w:ascii="Courier New" w:hAnsi="Courier New" w:cs="Courier New"/>
    </w:rPr>
  </w:style>
  <w:style w:type="character" w:customStyle="1" w:styleId="WW8Num27z2">
    <w:name w:val="WW8Num27z2"/>
    <w:rsid w:val="00DA4459"/>
    <w:rPr>
      <w:rFonts w:ascii="Wingdings" w:hAnsi="Wingdings"/>
    </w:rPr>
  </w:style>
  <w:style w:type="character" w:customStyle="1" w:styleId="WW8Num28z0">
    <w:name w:val="WW8Num28z0"/>
    <w:rsid w:val="00DA4459"/>
    <w:rPr>
      <w:rFonts w:ascii="Symbol" w:hAnsi="Symbol"/>
    </w:rPr>
  </w:style>
  <w:style w:type="character" w:customStyle="1" w:styleId="WW8Num28z1">
    <w:name w:val="WW8Num28z1"/>
    <w:rsid w:val="00DA4459"/>
    <w:rPr>
      <w:rFonts w:ascii="Wingdings 3" w:hAnsi="Wingdings 3"/>
    </w:rPr>
  </w:style>
  <w:style w:type="character" w:customStyle="1" w:styleId="WW8Num29z0">
    <w:name w:val="WW8Num29z0"/>
    <w:rsid w:val="00DA4459"/>
    <w:rPr>
      <w:rFonts w:ascii="Symbol" w:hAnsi="Symbol"/>
      <w:sz w:val="20"/>
    </w:rPr>
  </w:style>
  <w:style w:type="character" w:customStyle="1" w:styleId="WW8Num29z1">
    <w:name w:val="WW8Num29z1"/>
    <w:rsid w:val="00DA4459"/>
    <w:rPr>
      <w:rFonts w:ascii="Courier New" w:hAnsi="Courier New"/>
      <w:sz w:val="20"/>
    </w:rPr>
  </w:style>
  <w:style w:type="character" w:customStyle="1" w:styleId="WW8Num29z2">
    <w:name w:val="WW8Num29z2"/>
    <w:rsid w:val="00DA4459"/>
    <w:rPr>
      <w:rFonts w:ascii="Wingdings" w:hAnsi="Wingdings"/>
      <w:sz w:val="20"/>
    </w:rPr>
  </w:style>
  <w:style w:type="character" w:customStyle="1" w:styleId="WW8Num30z0">
    <w:name w:val="WW8Num30z0"/>
    <w:rsid w:val="00DA4459"/>
    <w:rPr>
      <w:rFonts w:ascii="Symbol" w:hAnsi="Symbol"/>
      <w:sz w:val="20"/>
    </w:rPr>
  </w:style>
  <w:style w:type="character" w:customStyle="1" w:styleId="WW8Num30z1">
    <w:name w:val="WW8Num30z1"/>
    <w:rsid w:val="00DA4459"/>
    <w:rPr>
      <w:rFonts w:ascii="Courier New" w:hAnsi="Courier New"/>
      <w:sz w:val="20"/>
    </w:rPr>
  </w:style>
  <w:style w:type="character" w:customStyle="1" w:styleId="WW8Num30z2">
    <w:name w:val="WW8Num30z2"/>
    <w:rsid w:val="00DA4459"/>
    <w:rPr>
      <w:rFonts w:ascii="Wingdings" w:hAnsi="Wingdings"/>
      <w:sz w:val="20"/>
    </w:rPr>
  </w:style>
  <w:style w:type="character" w:customStyle="1" w:styleId="WW8Num31z0">
    <w:name w:val="WW8Num31z0"/>
    <w:rsid w:val="00DA4459"/>
    <w:rPr>
      <w:rFonts w:ascii="Times New Roman" w:eastAsia="Calibri" w:hAnsi="Times New Roman" w:cs="Times New Roman"/>
    </w:rPr>
  </w:style>
  <w:style w:type="character" w:customStyle="1" w:styleId="WW8Num31z1">
    <w:name w:val="WW8Num31z1"/>
    <w:rsid w:val="00DA4459"/>
    <w:rPr>
      <w:rFonts w:ascii="Courier New" w:hAnsi="Courier New" w:cs="Courier New"/>
    </w:rPr>
  </w:style>
  <w:style w:type="character" w:customStyle="1" w:styleId="WW8Num31z2">
    <w:name w:val="WW8Num31z2"/>
    <w:rsid w:val="00DA4459"/>
    <w:rPr>
      <w:rFonts w:ascii="Wingdings" w:hAnsi="Wingdings"/>
    </w:rPr>
  </w:style>
  <w:style w:type="character" w:customStyle="1" w:styleId="WW8Num31z3">
    <w:name w:val="WW8Num31z3"/>
    <w:rsid w:val="00DA4459"/>
    <w:rPr>
      <w:rFonts w:ascii="Symbol" w:hAnsi="Symbol"/>
    </w:rPr>
  </w:style>
  <w:style w:type="character" w:customStyle="1" w:styleId="WW8Num32z0">
    <w:name w:val="WW8Num32z0"/>
    <w:rsid w:val="00DA4459"/>
    <w:rPr>
      <w:rFonts w:ascii="Symbol" w:hAnsi="Symbol"/>
    </w:rPr>
  </w:style>
  <w:style w:type="character" w:customStyle="1" w:styleId="WW8Num32z1">
    <w:name w:val="WW8Num32z1"/>
    <w:rsid w:val="00DA4459"/>
    <w:rPr>
      <w:rFonts w:ascii="Courier New" w:hAnsi="Courier New" w:cs="Courier New"/>
    </w:rPr>
  </w:style>
  <w:style w:type="character" w:customStyle="1" w:styleId="WW8Num32z2">
    <w:name w:val="WW8Num32z2"/>
    <w:rsid w:val="00DA4459"/>
    <w:rPr>
      <w:rFonts w:ascii="Wingdings" w:hAnsi="Wingdings"/>
    </w:rPr>
  </w:style>
  <w:style w:type="character" w:customStyle="1" w:styleId="WW8Num33z0">
    <w:name w:val="WW8Num33z0"/>
    <w:rsid w:val="00DA4459"/>
    <w:rPr>
      <w:rFonts w:ascii="Symbol" w:hAnsi="Symbol"/>
      <w:color w:val="auto"/>
    </w:rPr>
  </w:style>
  <w:style w:type="character" w:customStyle="1" w:styleId="WW8Num33z1">
    <w:name w:val="WW8Num33z1"/>
    <w:rsid w:val="00DA4459"/>
    <w:rPr>
      <w:rFonts w:ascii="Courier New" w:hAnsi="Courier New" w:cs="Courier New"/>
    </w:rPr>
  </w:style>
  <w:style w:type="character" w:customStyle="1" w:styleId="WW8Num33z2">
    <w:name w:val="WW8Num33z2"/>
    <w:rsid w:val="00DA4459"/>
    <w:rPr>
      <w:rFonts w:ascii="Wingdings" w:hAnsi="Wingdings"/>
    </w:rPr>
  </w:style>
  <w:style w:type="character" w:customStyle="1" w:styleId="WW8Num33z3">
    <w:name w:val="WW8Num33z3"/>
    <w:rsid w:val="00DA4459"/>
    <w:rPr>
      <w:rFonts w:ascii="Symbol" w:hAnsi="Symbol"/>
    </w:rPr>
  </w:style>
  <w:style w:type="character" w:customStyle="1" w:styleId="WW8Num34z0">
    <w:name w:val="WW8Num34z0"/>
    <w:rsid w:val="00DA4459"/>
    <w:rPr>
      <w:rFonts w:ascii="Times New Roman" w:eastAsia="Calibri" w:hAnsi="Times New Roman" w:cs="Times New Roman"/>
    </w:rPr>
  </w:style>
  <w:style w:type="character" w:customStyle="1" w:styleId="WW8Num34z1">
    <w:name w:val="WW8Num34z1"/>
    <w:rsid w:val="00DA4459"/>
    <w:rPr>
      <w:rFonts w:ascii="Courier New" w:hAnsi="Courier New" w:cs="Courier New"/>
    </w:rPr>
  </w:style>
  <w:style w:type="character" w:customStyle="1" w:styleId="WW8Num34z2">
    <w:name w:val="WW8Num34z2"/>
    <w:rsid w:val="00DA4459"/>
    <w:rPr>
      <w:rFonts w:ascii="Wingdings" w:hAnsi="Wingdings"/>
    </w:rPr>
  </w:style>
  <w:style w:type="character" w:customStyle="1" w:styleId="WW8Num34z3">
    <w:name w:val="WW8Num34z3"/>
    <w:rsid w:val="00DA4459"/>
    <w:rPr>
      <w:rFonts w:ascii="Symbol" w:hAnsi="Symbol"/>
    </w:rPr>
  </w:style>
  <w:style w:type="character" w:customStyle="1" w:styleId="WW8Num36z0">
    <w:name w:val="WW8Num36z0"/>
    <w:rsid w:val="00DA4459"/>
    <w:rPr>
      <w:rFonts w:ascii="Symbol" w:hAnsi="Symbol"/>
    </w:rPr>
  </w:style>
  <w:style w:type="character" w:customStyle="1" w:styleId="WW8Num36z1">
    <w:name w:val="WW8Num36z1"/>
    <w:rsid w:val="00DA4459"/>
    <w:rPr>
      <w:rFonts w:ascii="Courier New" w:hAnsi="Courier New" w:cs="Courier New"/>
    </w:rPr>
  </w:style>
  <w:style w:type="character" w:customStyle="1" w:styleId="WW8Num36z2">
    <w:name w:val="WW8Num36z2"/>
    <w:rsid w:val="00DA4459"/>
    <w:rPr>
      <w:rFonts w:ascii="Wingdings" w:hAnsi="Wingdings"/>
    </w:rPr>
  </w:style>
  <w:style w:type="character" w:customStyle="1" w:styleId="WW8Num37z0">
    <w:name w:val="WW8Num37z0"/>
    <w:rsid w:val="00DA4459"/>
    <w:rPr>
      <w:rFonts w:ascii="Symbol" w:hAnsi="Symbol"/>
    </w:rPr>
  </w:style>
  <w:style w:type="character" w:customStyle="1" w:styleId="WW8Num37z1">
    <w:name w:val="WW8Num37z1"/>
    <w:rsid w:val="00DA4459"/>
    <w:rPr>
      <w:rFonts w:ascii="Courier New" w:hAnsi="Courier New" w:cs="Courier New"/>
    </w:rPr>
  </w:style>
  <w:style w:type="character" w:customStyle="1" w:styleId="WW8Num37z2">
    <w:name w:val="WW8Num37z2"/>
    <w:rsid w:val="00DA4459"/>
    <w:rPr>
      <w:rFonts w:ascii="Wingdings" w:hAnsi="Wingdings"/>
    </w:rPr>
  </w:style>
  <w:style w:type="character" w:customStyle="1" w:styleId="WW8Num38z0">
    <w:name w:val="WW8Num38z0"/>
    <w:rsid w:val="00DA4459"/>
    <w:rPr>
      <w:rFonts w:ascii="Symbol" w:hAnsi="Symbol"/>
    </w:rPr>
  </w:style>
  <w:style w:type="character" w:customStyle="1" w:styleId="WW8Num38z1">
    <w:name w:val="WW8Num38z1"/>
    <w:rsid w:val="00DA4459"/>
    <w:rPr>
      <w:rFonts w:ascii="Wingdings 3" w:hAnsi="Wingdings 3"/>
    </w:rPr>
  </w:style>
  <w:style w:type="character" w:customStyle="1" w:styleId="WW8Num39z0">
    <w:name w:val="WW8Num39z0"/>
    <w:rsid w:val="00DA4459"/>
    <w:rPr>
      <w:rFonts w:ascii="Symbol" w:hAnsi="Symbol"/>
      <w:color w:val="auto"/>
    </w:rPr>
  </w:style>
  <w:style w:type="character" w:customStyle="1" w:styleId="WW8Num39z1">
    <w:name w:val="WW8Num39z1"/>
    <w:rsid w:val="00DA4459"/>
    <w:rPr>
      <w:rFonts w:ascii="Courier New" w:hAnsi="Courier New" w:cs="Courier New"/>
    </w:rPr>
  </w:style>
  <w:style w:type="character" w:customStyle="1" w:styleId="WW8Num39z2">
    <w:name w:val="WW8Num39z2"/>
    <w:rsid w:val="00DA4459"/>
    <w:rPr>
      <w:rFonts w:ascii="Wingdings" w:hAnsi="Wingdings"/>
    </w:rPr>
  </w:style>
  <w:style w:type="character" w:customStyle="1" w:styleId="WW8Num39z3">
    <w:name w:val="WW8Num39z3"/>
    <w:rsid w:val="00DA4459"/>
    <w:rPr>
      <w:rFonts w:ascii="Symbol" w:hAnsi="Symbol"/>
    </w:rPr>
  </w:style>
  <w:style w:type="character" w:customStyle="1" w:styleId="WW8Num40z0">
    <w:name w:val="WW8Num40z0"/>
    <w:rsid w:val="00DA4459"/>
    <w:rPr>
      <w:rFonts w:ascii="Times New Roman" w:eastAsia="Calibri" w:hAnsi="Times New Roman" w:cs="Times New Roman"/>
    </w:rPr>
  </w:style>
  <w:style w:type="character" w:customStyle="1" w:styleId="WW8Num40z1">
    <w:name w:val="WW8Num40z1"/>
    <w:rsid w:val="00DA4459"/>
    <w:rPr>
      <w:rFonts w:ascii="Courier New" w:hAnsi="Courier New" w:cs="Courier New"/>
    </w:rPr>
  </w:style>
  <w:style w:type="character" w:customStyle="1" w:styleId="WW8Num40z2">
    <w:name w:val="WW8Num40z2"/>
    <w:rsid w:val="00DA4459"/>
    <w:rPr>
      <w:rFonts w:ascii="Wingdings" w:hAnsi="Wingdings"/>
    </w:rPr>
  </w:style>
  <w:style w:type="character" w:customStyle="1" w:styleId="WW8Num40z3">
    <w:name w:val="WW8Num40z3"/>
    <w:rsid w:val="00DA4459"/>
    <w:rPr>
      <w:rFonts w:ascii="Symbol" w:hAnsi="Symbol"/>
    </w:rPr>
  </w:style>
  <w:style w:type="character" w:customStyle="1" w:styleId="WW8Num41z0">
    <w:name w:val="WW8Num41z0"/>
    <w:rsid w:val="00DA4459"/>
    <w:rPr>
      <w:rFonts w:ascii="Symbol" w:hAnsi="Symbol"/>
    </w:rPr>
  </w:style>
  <w:style w:type="character" w:customStyle="1" w:styleId="WW8Num41z1">
    <w:name w:val="WW8Num41z1"/>
    <w:rsid w:val="00DA4459"/>
    <w:rPr>
      <w:rFonts w:ascii="Courier New" w:hAnsi="Courier New" w:cs="Courier New"/>
    </w:rPr>
  </w:style>
  <w:style w:type="character" w:customStyle="1" w:styleId="WW8Num41z2">
    <w:name w:val="WW8Num41z2"/>
    <w:rsid w:val="00DA4459"/>
    <w:rPr>
      <w:rFonts w:ascii="Wingdings" w:hAnsi="Wingdings"/>
    </w:rPr>
  </w:style>
  <w:style w:type="character" w:customStyle="1" w:styleId="WW8Num42z0">
    <w:name w:val="WW8Num42z0"/>
    <w:rsid w:val="00DA4459"/>
    <w:rPr>
      <w:rFonts w:ascii="Verdana" w:hAnsi="Verdana" w:cs="Times New Roman"/>
      <w:sz w:val="28"/>
      <w:szCs w:val="28"/>
    </w:rPr>
  </w:style>
  <w:style w:type="character" w:customStyle="1" w:styleId="WW8Num42z1">
    <w:name w:val="WW8Num42z1"/>
    <w:rsid w:val="00DA4459"/>
    <w:rPr>
      <w:rFonts w:ascii="Courier New" w:hAnsi="Courier New" w:cs="Courier New"/>
    </w:rPr>
  </w:style>
  <w:style w:type="character" w:customStyle="1" w:styleId="WW8Num42z2">
    <w:name w:val="WW8Num42z2"/>
    <w:rsid w:val="00DA4459"/>
    <w:rPr>
      <w:rFonts w:ascii="Wingdings" w:hAnsi="Wingdings"/>
    </w:rPr>
  </w:style>
  <w:style w:type="character" w:customStyle="1" w:styleId="WW8Num42z3">
    <w:name w:val="WW8Num42z3"/>
    <w:rsid w:val="00DA4459"/>
    <w:rPr>
      <w:rFonts w:ascii="Symbol" w:hAnsi="Symbol"/>
    </w:rPr>
  </w:style>
  <w:style w:type="character" w:customStyle="1" w:styleId="WW8Num43z0">
    <w:name w:val="WW8Num43z0"/>
    <w:rsid w:val="00DA4459"/>
    <w:rPr>
      <w:rFonts w:ascii="Symbol" w:hAnsi="Symbol"/>
    </w:rPr>
  </w:style>
  <w:style w:type="character" w:customStyle="1" w:styleId="WW8Num43z1">
    <w:name w:val="WW8Num43z1"/>
    <w:rsid w:val="00DA4459"/>
    <w:rPr>
      <w:rFonts w:ascii="Courier New" w:hAnsi="Courier New" w:cs="Courier New"/>
    </w:rPr>
  </w:style>
  <w:style w:type="character" w:customStyle="1" w:styleId="WW8Num43z2">
    <w:name w:val="WW8Num43z2"/>
    <w:rsid w:val="00DA4459"/>
    <w:rPr>
      <w:rFonts w:ascii="Wingdings" w:hAnsi="Wingdings"/>
    </w:rPr>
  </w:style>
  <w:style w:type="character" w:customStyle="1" w:styleId="WW8Num44z0">
    <w:name w:val="WW8Num44z0"/>
    <w:rsid w:val="00DA4459"/>
    <w:rPr>
      <w:rFonts w:ascii="Verdana" w:hAnsi="Verdana" w:cs="Times New Roman"/>
      <w:sz w:val="28"/>
      <w:szCs w:val="28"/>
    </w:rPr>
  </w:style>
  <w:style w:type="character" w:customStyle="1" w:styleId="WW8Num44z1">
    <w:name w:val="WW8Num44z1"/>
    <w:rsid w:val="00DA4459"/>
    <w:rPr>
      <w:rFonts w:ascii="Courier New" w:hAnsi="Courier New" w:cs="Courier New"/>
    </w:rPr>
  </w:style>
  <w:style w:type="character" w:customStyle="1" w:styleId="WW8Num44z2">
    <w:name w:val="WW8Num44z2"/>
    <w:rsid w:val="00DA4459"/>
    <w:rPr>
      <w:rFonts w:ascii="Wingdings" w:hAnsi="Wingdings"/>
    </w:rPr>
  </w:style>
  <w:style w:type="character" w:customStyle="1" w:styleId="WW8Num44z3">
    <w:name w:val="WW8Num44z3"/>
    <w:rsid w:val="00DA4459"/>
    <w:rPr>
      <w:rFonts w:ascii="Symbol" w:hAnsi="Symbol"/>
    </w:rPr>
  </w:style>
  <w:style w:type="character" w:customStyle="1" w:styleId="WW8Num45z0">
    <w:name w:val="WW8Num45z0"/>
    <w:rsid w:val="00DA4459"/>
    <w:rPr>
      <w:rFonts w:ascii="Symbol" w:hAnsi="Symbol"/>
    </w:rPr>
  </w:style>
  <w:style w:type="character" w:customStyle="1" w:styleId="WW8Num45z1">
    <w:name w:val="WW8Num45z1"/>
    <w:rsid w:val="00DA4459"/>
    <w:rPr>
      <w:rFonts w:ascii="Courier New" w:hAnsi="Courier New" w:cs="Courier New"/>
    </w:rPr>
  </w:style>
  <w:style w:type="character" w:customStyle="1" w:styleId="WW8Num45z2">
    <w:name w:val="WW8Num45z2"/>
    <w:rsid w:val="00DA4459"/>
    <w:rPr>
      <w:rFonts w:ascii="Wingdings" w:hAnsi="Wingdings"/>
    </w:rPr>
  </w:style>
  <w:style w:type="character" w:customStyle="1" w:styleId="WW8Num46z3">
    <w:name w:val="WW8Num46z3"/>
    <w:rsid w:val="00DA4459"/>
    <w:rPr>
      <w:rFonts w:ascii="Symbol" w:hAnsi="Symbol"/>
    </w:rPr>
  </w:style>
  <w:style w:type="character" w:customStyle="1" w:styleId="WW8Num46z4">
    <w:name w:val="WW8Num46z4"/>
    <w:rsid w:val="00DA4459"/>
    <w:rPr>
      <w:rFonts w:ascii="Courier New" w:hAnsi="Courier New" w:cs="Courier New"/>
    </w:rPr>
  </w:style>
  <w:style w:type="character" w:customStyle="1" w:styleId="WW8Num46z5">
    <w:name w:val="WW8Num46z5"/>
    <w:rsid w:val="00DA4459"/>
    <w:rPr>
      <w:rFonts w:ascii="Wingdings" w:hAnsi="Wingdings"/>
    </w:rPr>
  </w:style>
  <w:style w:type="character" w:customStyle="1" w:styleId="WW8Num47z0">
    <w:name w:val="WW8Num47z0"/>
    <w:rsid w:val="00DA4459"/>
    <w:rPr>
      <w:rFonts w:ascii="Times New Roman" w:eastAsia="Calibri" w:hAnsi="Times New Roman" w:cs="Times New Roman"/>
    </w:rPr>
  </w:style>
  <w:style w:type="character" w:customStyle="1" w:styleId="WW8Num47z1">
    <w:name w:val="WW8Num47z1"/>
    <w:rsid w:val="00DA4459"/>
    <w:rPr>
      <w:rFonts w:ascii="Courier New" w:hAnsi="Courier New" w:cs="Courier New"/>
    </w:rPr>
  </w:style>
  <w:style w:type="character" w:customStyle="1" w:styleId="WW8Num47z2">
    <w:name w:val="WW8Num47z2"/>
    <w:rsid w:val="00DA4459"/>
    <w:rPr>
      <w:rFonts w:ascii="Wingdings" w:hAnsi="Wingdings"/>
    </w:rPr>
  </w:style>
  <w:style w:type="character" w:customStyle="1" w:styleId="WW8Num47z3">
    <w:name w:val="WW8Num47z3"/>
    <w:rsid w:val="00DA4459"/>
    <w:rPr>
      <w:rFonts w:ascii="Symbol" w:hAnsi="Symbol"/>
    </w:rPr>
  </w:style>
  <w:style w:type="character" w:customStyle="1" w:styleId="WW8Num48z0">
    <w:name w:val="WW8Num48z0"/>
    <w:rsid w:val="00DA4459"/>
    <w:rPr>
      <w:rFonts w:ascii="Symbol" w:hAnsi="Symbol"/>
      <w:sz w:val="20"/>
    </w:rPr>
  </w:style>
  <w:style w:type="character" w:customStyle="1" w:styleId="WW8Num48z1">
    <w:name w:val="WW8Num48z1"/>
    <w:rsid w:val="00DA4459"/>
    <w:rPr>
      <w:rFonts w:ascii="Courier New" w:hAnsi="Courier New"/>
      <w:sz w:val="20"/>
    </w:rPr>
  </w:style>
  <w:style w:type="character" w:customStyle="1" w:styleId="WW8Num48z2">
    <w:name w:val="WW8Num48z2"/>
    <w:rsid w:val="00DA4459"/>
    <w:rPr>
      <w:rFonts w:ascii="Wingdings" w:hAnsi="Wingdings"/>
      <w:sz w:val="20"/>
    </w:rPr>
  </w:style>
  <w:style w:type="character" w:customStyle="1" w:styleId="WW8Num49z0">
    <w:name w:val="WW8Num49z0"/>
    <w:rsid w:val="00DA4459"/>
    <w:rPr>
      <w:rFonts w:ascii="Symbol" w:hAnsi="Symbol"/>
    </w:rPr>
  </w:style>
  <w:style w:type="character" w:customStyle="1" w:styleId="WW8Num49z1">
    <w:name w:val="WW8Num49z1"/>
    <w:rsid w:val="00DA4459"/>
    <w:rPr>
      <w:rFonts w:ascii="Courier New" w:hAnsi="Courier New" w:cs="Courier New"/>
    </w:rPr>
  </w:style>
  <w:style w:type="character" w:customStyle="1" w:styleId="WW8Num49z2">
    <w:name w:val="WW8Num49z2"/>
    <w:rsid w:val="00DA4459"/>
    <w:rPr>
      <w:rFonts w:ascii="Wingdings" w:hAnsi="Wingdings"/>
    </w:rPr>
  </w:style>
  <w:style w:type="character" w:customStyle="1" w:styleId="WW8Num50z0">
    <w:name w:val="WW8Num50z0"/>
    <w:rsid w:val="00DA4459"/>
    <w:rPr>
      <w:rFonts w:ascii="Wingdings" w:hAnsi="Wingdings"/>
    </w:rPr>
  </w:style>
  <w:style w:type="character" w:customStyle="1" w:styleId="WW8Num51z0">
    <w:name w:val="WW8Num51z0"/>
    <w:rsid w:val="00DA4459"/>
    <w:rPr>
      <w:rFonts w:ascii="Symbol" w:hAnsi="Symbol"/>
    </w:rPr>
  </w:style>
  <w:style w:type="character" w:customStyle="1" w:styleId="WW8Num51z1">
    <w:name w:val="WW8Num51z1"/>
    <w:rsid w:val="00DA4459"/>
    <w:rPr>
      <w:rFonts w:ascii="Courier New" w:hAnsi="Courier New" w:cs="Courier New"/>
    </w:rPr>
  </w:style>
  <w:style w:type="character" w:customStyle="1" w:styleId="WW8Num51z2">
    <w:name w:val="WW8Num51z2"/>
    <w:rsid w:val="00DA4459"/>
    <w:rPr>
      <w:rFonts w:ascii="Wingdings" w:hAnsi="Wingdings"/>
    </w:rPr>
  </w:style>
  <w:style w:type="character" w:customStyle="1" w:styleId="WW8Num52z0">
    <w:name w:val="WW8Num52z0"/>
    <w:rsid w:val="00DA4459"/>
    <w:rPr>
      <w:rFonts w:ascii="Symbol" w:hAnsi="Symbol"/>
    </w:rPr>
  </w:style>
  <w:style w:type="character" w:customStyle="1" w:styleId="WW8Num52z1">
    <w:name w:val="WW8Num52z1"/>
    <w:rsid w:val="00DA4459"/>
    <w:rPr>
      <w:rFonts w:ascii="Courier New" w:hAnsi="Courier New" w:cs="Courier New"/>
    </w:rPr>
  </w:style>
  <w:style w:type="character" w:customStyle="1" w:styleId="WW8Num52z2">
    <w:name w:val="WW8Num52z2"/>
    <w:rsid w:val="00DA4459"/>
    <w:rPr>
      <w:rFonts w:ascii="Wingdings" w:hAnsi="Wingdings"/>
    </w:rPr>
  </w:style>
  <w:style w:type="character" w:customStyle="1" w:styleId="WW8Num53z0">
    <w:name w:val="WW8Num53z0"/>
    <w:rsid w:val="00DA4459"/>
    <w:rPr>
      <w:rFonts w:ascii="Symbol" w:hAnsi="Symbol"/>
      <w:sz w:val="20"/>
    </w:rPr>
  </w:style>
  <w:style w:type="character" w:customStyle="1" w:styleId="WW8Num53z1">
    <w:name w:val="WW8Num53z1"/>
    <w:rsid w:val="00DA4459"/>
    <w:rPr>
      <w:rFonts w:ascii="Courier New" w:hAnsi="Courier New"/>
      <w:sz w:val="20"/>
    </w:rPr>
  </w:style>
  <w:style w:type="character" w:customStyle="1" w:styleId="WW8Num53z2">
    <w:name w:val="WW8Num53z2"/>
    <w:rsid w:val="00DA4459"/>
    <w:rPr>
      <w:rFonts w:ascii="Wingdings" w:hAnsi="Wingdings"/>
      <w:sz w:val="20"/>
    </w:rPr>
  </w:style>
  <w:style w:type="character" w:customStyle="1" w:styleId="WW8Num54z0">
    <w:name w:val="WW8Num54z0"/>
    <w:rsid w:val="00DA4459"/>
    <w:rPr>
      <w:rFonts w:ascii="Symbol" w:hAnsi="Symbol"/>
      <w:sz w:val="20"/>
    </w:rPr>
  </w:style>
  <w:style w:type="character" w:customStyle="1" w:styleId="WW8Num54z1">
    <w:name w:val="WW8Num54z1"/>
    <w:rsid w:val="00DA4459"/>
    <w:rPr>
      <w:rFonts w:ascii="Courier New" w:hAnsi="Courier New"/>
      <w:sz w:val="20"/>
    </w:rPr>
  </w:style>
  <w:style w:type="character" w:customStyle="1" w:styleId="WW8Num54z2">
    <w:name w:val="WW8Num54z2"/>
    <w:rsid w:val="00DA4459"/>
    <w:rPr>
      <w:rFonts w:ascii="Wingdings" w:hAnsi="Wingdings"/>
      <w:sz w:val="20"/>
    </w:rPr>
  </w:style>
  <w:style w:type="character" w:customStyle="1" w:styleId="WW8Num55z0">
    <w:name w:val="WW8Num55z0"/>
    <w:rsid w:val="00DA4459"/>
    <w:rPr>
      <w:rFonts w:ascii="Symbol" w:hAnsi="Symbol"/>
    </w:rPr>
  </w:style>
  <w:style w:type="character" w:customStyle="1" w:styleId="WW8Num55z1">
    <w:name w:val="WW8Num55z1"/>
    <w:rsid w:val="00DA4459"/>
    <w:rPr>
      <w:rFonts w:ascii="Courier New" w:hAnsi="Courier New" w:cs="Courier New"/>
    </w:rPr>
  </w:style>
  <w:style w:type="character" w:customStyle="1" w:styleId="WW8Num55z2">
    <w:name w:val="WW8Num55z2"/>
    <w:rsid w:val="00DA4459"/>
    <w:rPr>
      <w:rFonts w:ascii="Wingdings" w:hAnsi="Wingdings"/>
    </w:rPr>
  </w:style>
  <w:style w:type="character" w:customStyle="1" w:styleId="WW8Num56z0">
    <w:name w:val="WW8Num56z0"/>
    <w:rsid w:val="00DA4459"/>
    <w:rPr>
      <w:rFonts w:ascii="Times New Roman" w:eastAsia="Calibri" w:hAnsi="Times New Roman" w:cs="Times New Roman"/>
    </w:rPr>
  </w:style>
  <w:style w:type="character" w:customStyle="1" w:styleId="WW8Num56z1">
    <w:name w:val="WW8Num56z1"/>
    <w:rsid w:val="00DA4459"/>
    <w:rPr>
      <w:rFonts w:ascii="Courier New" w:hAnsi="Courier New" w:cs="Courier New"/>
    </w:rPr>
  </w:style>
  <w:style w:type="character" w:customStyle="1" w:styleId="WW8Num56z2">
    <w:name w:val="WW8Num56z2"/>
    <w:rsid w:val="00DA4459"/>
    <w:rPr>
      <w:rFonts w:ascii="Wingdings" w:hAnsi="Wingdings"/>
    </w:rPr>
  </w:style>
  <w:style w:type="character" w:customStyle="1" w:styleId="WW8Num56z3">
    <w:name w:val="WW8Num56z3"/>
    <w:rsid w:val="00DA4459"/>
    <w:rPr>
      <w:rFonts w:ascii="Symbol" w:hAnsi="Symbol"/>
    </w:rPr>
  </w:style>
  <w:style w:type="character" w:customStyle="1" w:styleId="WW8Num57z0">
    <w:name w:val="WW8Num57z0"/>
    <w:rsid w:val="00DA4459"/>
    <w:rPr>
      <w:rFonts w:ascii="Symbol" w:hAnsi="Symbol"/>
    </w:rPr>
  </w:style>
  <w:style w:type="character" w:customStyle="1" w:styleId="WW8Num57z1">
    <w:name w:val="WW8Num57z1"/>
    <w:rsid w:val="00DA4459"/>
    <w:rPr>
      <w:rFonts w:ascii="Courier New" w:hAnsi="Courier New" w:cs="Courier New"/>
    </w:rPr>
  </w:style>
  <w:style w:type="character" w:customStyle="1" w:styleId="WW8Num57z2">
    <w:name w:val="WW8Num57z2"/>
    <w:rsid w:val="00DA4459"/>
    <w:rPr>
      <w:rFonts w:ascii="Wingdings" w:hAnsi="Wingdings"/>
    </w:rPr>
  </w:style>
  <w:style w:type="character" w:customStyle="1" w:styleId="WW8Num58z1">
    <w:name w:val="WW8Num58z1"/>
    <w:rsid w:val="00DA4459"/>
    <w:rPr>
      <w:b/>
    </w:rPr>
  </w:style>
  <w:style w:type="character" w:customStyle="1" w:styleId="WW8Num58z2">
    <w:name w:val="WW8Num58z2"/>
    <w:rsid w:val="00DA4459"/>
    <w:rPr>
      <w:b/>
      <w:sz w:val="24"/>
      <w:szCs w:val="24"/>
    </w:rPr>
  </w:style>
  <w:style w:type="character" w:customStyle="1" w:styleId="12">
    <w:name w:val="Основной шрифт абзаца1"/>
    <w:rsid w:val="00DA4459"/>
  </w:style>
  <w:style w:type="character" w:customStyle="1" w:styleId="Zag11">
    <w:name w:val="Zag_11"/>
    <w:rsid w:val="00DA4459"/>
  </w:style>
  <w:style w:type="character" w:customStyle="1" w:styleId="a8">
    <w:name w:val="Текст выноски Знак"/>
    <w:rsid w:val="00DA4459"/>
    <w:rPr>
      <w:rFonts w:ascii="Tahoma" w:hAnsi="Tahoma" w:cs="Tahoma"/>
      <w:sz w:val="16"/>
      <w:szCs w:val="16"/>
    </w:rPr>
  </w:style>
  <w:style w:type="character" w:customStyle="1" w:styleId="a9">
    <w:name w:val="Верхний колонтитул Знак"/>
    <w:rsid w:val="00DA4459"/>
    <w:rPr>
      <w:sz w:val="24"/>
      <w:szCs w:val="24"/>
    </w:rPr>
  </w:style>
  <w:style w:type="character" w:customStyle="1" w:styleId="aa">
    <w:name w:val="Нижний колонтитул Знак"/>
    <w:uiPriority w:val="99"/>
    <w:rsid w:val="00DA4459"/>
    <w:rPr>
      <w:sz w:val="24"/>
      <w:szCs w:val="24"/>
    </w:rPr>
  </w:style>
  <w:style w:type="character" w:customStyle="1" w:styleId="ab">
    <w:name w:val="Без интервала Знак"/>
    <w:uiPriority w:val="1"/>
    <w:rsid w:val="00DA4459"/>
    <w:rPr>
      <w:rFonts w:ascii="Calibri" w:eastAsia="Calibri" w:hAnsi="Calibri"/>
      <w:sz w:val="22"/>
      <w:szCs w:val="22"/>
      <w:lang w:val="ru-RU" w:eastAsia="ar-SA" w:bidi="ar-SA"/>
    </w:rPr>
  </w:style>
  <w:style w:type="character" w:customStyle="1" w:styleId="ac">
    <w:name w:val="Символ сноски"/>
    <w:basedOn w:val="12"/>
    <w:rsid w:val="00DA4459"/>
  </w:style>
  <w:style w:type="character" w:customStyle="1" w:styleId="ad">
    <w:name w:val="Текст сноски Знак"/>
    <w:aliases w:val="Знак6 Знак,F1 Знак"/>
    <w:rsid w:val="00DA4459"/>
    <w:rPr>
      <w:sz w:val="24"/>
      <w:szCs w:val="24"/>
    </w:rPr>
  </w:style>
  <w:style w:type="character" w:customStyle="1" w:styleId="ae">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rsid w:val="00DA4459"/>
    <w:rPr>
      <w:sz w:val="24"/>
      <w:szCs w:val="24"/>
    </w:rPr>
  </w:style>
  <w:style w:type="character" w:customStyle="1" w:styleId="28">
    <w:name w:val="Основной текст + Полужирный28"/>
    <w:rsid w:val="00DA4459"/>
    <w:rPr>
      <w:rFonts w:ascii="Times New Roman" w:eastAsia="Times New Roman" w:hAnsi="Times New Roman" w:cs="Times New Roman"/>
      <w:b/>
      <w:bCs/>
      <w:spacing w:val="0"/>
      <w:sz w:val="22"/>
      <w:szCs w:val="22"/>
      <w:lang w:eastAsia="ar-SA" w:bidi="ar-SA"/>
    </w:rPr>
  </w:style>
  <w:style w:type="character" w:customStyle="1" w:styleId="1266">
    <w:name w:val="Основной текст (12)66"/>
    <w:rsid w:val="00DA4459"/>
    <w:rPr>
      <w:rFonts w:ascii="Times New Roman" w:hAnsi="Times New Roman" w:cs="Times New Roman"/>
      <w:spacing w:val="0"/>
      <w:sz w:val="19"/>
      <w:szCs w:val="19"/>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DA4459"/>
    <w:rPr>
      <w:rFonts w:ascii="Times New Roman" w:hAnsi="Times New Roman" w:cs="Times New Roman"/>
      <w:strike w:val="0"/>
      <w:dstrike w:val="0"/>
      <w:sz w:val="24"/>
      <w:szCs w:val="24"/>
      <w:u w:val="none"/>
    </w:rPr>
  </w:style>
  <w:style w:type="character" w:customStyle="1" w:styleId="dash041e0431044b0447043d044b0439char1">
    <w:name w:val="dash041e_0431_044b_0447_043d_044b_0439__char1"/>
    <w:rsid w:val="00DA4459"/>
    <w:rPr>
      <w:rFonts w:ascii="Times New Roman" w:hAnsi="Times New Roman" w:cs="Times New Roman"/>
      <w:strike w:val="0"/>
      <w:dstrike w:val="0"/>
      <w:sz w:val="24"/>
      <w:szCs w:val="24"/>
      <w:u w:val="none"/>
    </w:rPr>
  </w:style>
  <w:style w:type="character" w:customStyle="1" w:styleId="af">
    <w:name w:val="Основной текст + Полужирный"/>
    <w:rsid w:val="00DA4459"/>
    <w:rPr>
      <w:rFonts w:ascii="Times New Roman" w:eastAsia="Times New Roman" w:hAnsi="Times New Roman" w:cs="Times New Roman"/>
      <w:b/>
      <w:bCs/>
      <w:sz w:val="22"/>
      <w:szCs w:val="22"/>
      <w:lang w:eastAsia="ar-SA" w:bidi="ar-SA"/>
    </w:rPr>
  </w:style>
  <w:style w:type="character" w:customStyle="1" w:styleId="1256">
    <w:name w:val="Основной текст (12)56"/>
    <w:rsid w:val="00DA4459"/>
    <w:rPr>
      <w:rFonts w:ascii="Times New Roman" w:hAnsi="Times New Roman" w:cs="Times New Roman"/>
      <w:spacing w:val="0"/>
      <w:sz w:val="19"/>
      <w:szCs w:val="19"/>
      <w:shd w:val="clear" w:color="auto" w:fill="FFFFFF"/>
    </w:rPr>
  </w:style>
  <w:style w:type="character" w:customStyle="1" w:styleId="1255">
    <w:name w:val="Основной текст (12)55"/>
    <w:rsid w:val="00DA4459"/>
    <w:rPr>
      <w:rFonts w:ascii="Times New Roman" w:hAnsi="Times New Roman" w:cs="Times New Roman"/>
      <w:spacing w:val="0"/>
      <w:sz w:val="19"/>
      <w:szCs w:val="19"/>
      <w:shd w:val="clear" w:color="auto" w:fill="FFFFFF"/>
    </w:rPr>
  </w:style>
  <w:style w:type="character" w:customStyle="1" w:styleId="1254">
    <w:name w:val="Основной текст (12)54"/>
    <w:rsid w:val="00DA4459"/>
    <w:rPr>
      <w:rFonts w:ascii="Times New Roman" w:hAnsi="Times New Roman" w:cs="Times New Roman"/>
      <w:spacing w:val="0"/>
      <w:sz w:val="19"/>
      <w:szCs w:val="19"/>
      <w:shd w:val="clear" w:color="auto" w:fill="FFFFFF"/>
      <w:lang w:val="ru-RU"/>
    </w:rPr>
  </w:style>
  <w:style w:type="character" w:customStyle="1" w:styleId="1512">
    <w:name w:val="Основной текст (15)12"/>
    <w:rsid w:val="00DA4459"/>
    <w:rPr>
      <w:rFonts w:ascii="Times New Roman" w:hAnsi="Times New Roman" w:cs="Times New Roman"/>
      <w:i/>
      <w:iCs/>
      <w:spacing w:val="0"/>
      <w:sz w:val="19"/>
      <w:szCs w:val="19"/>
      <w:shd w:val="clear" w:color="auto" w:fill="FFFFFF"/>
    </w:rPr>
  </w:style>
  <w:style w:type="character" w:customStyle="1" w:styleId="1253">
    <w:name w:val="Основной текст (12)53"/>
    <w:rsid w:val="00DA4459"/>
    <w:rPr>
      <w:rFonts w:ascii="Times New Roman" w:hAnsi="Times New Roman" w:cs="Times New Roman"/>
      <w:spacing w:val="0"/>
      <w:sz w:val="19"/>
      <w:szCs w:val="19"/>
      <w:shd w:val="clear" w:color="auto" w:fill="FFFFFF"/>
    </w:rPr>
  </w:style>
  <w:style w:type="character" w:customStyle="1" w:styleId="dash041e005f0431005f044b005f0447005f043d005f044b005f0439005f005fchar1char1">
    <w:name w:val="dash041e_005f0431_005f044b_005f0447_005f043d_005f044b_005f0439_005f_005fchar1__char1"/>
    <w:rsid w:val="00DA4459"/>
    <w:rPr>
      <w:rFonts w:ascii="Times New Roman" w:hAnsi="Times New Roman" w:cs="Times New Roman"/>
      <w:strike w:val="0"/>
      <w:dstrike w:val="0"/>
      <w:sz w:val="24"/>
      <w:szCs w:val="24"/>
      <w:u w:val="none"/>
    </w:rPr>
  </w:style>
  <w:style w:type="character" w:customStyle="1" w:styleId="13">
    <w:name w:val="Нижний колонтитул Знак1"/>
    <w:rsid w:val="00DA4459"/>
    <w:rPr>
      <w:rFonts w:ascii="Times New Roman" w:eastAsia="Calibri" w:hAnsi="Times New Roman" w:cs="Times New Roman"/>
      <w:sz w:val="24"/>
      <w:szCs w:val="24"/>
      <w:lang w:val="en-US"/>
    </w:rPr>
  </w:style>
  <w:style w:type="character" w:styleId="af0">
    <w:name w:val="page number"/>
    <w:basedOn w:val="12"/>
    <w:rsid w:val="00DA4459"/>
  </w:style>
  <w:style w:type="character" w:styleId="af1">
    <w:name w:val="Hyperlink"/>
    <w:rsid w:val="00DA4459"/>
    <w:rPr>
      <w:color w:val="000080"/>
      <w:u w:val="single"/>
    </w:rPr>
  </w:style>
  <w:style w:type="paragraph" w:customStyle="1" w:styleId="af2">
    <w:name w:val="Заголовок"/>
    <w:basedOn w:val="a"/>
    <w:next w:val="a0"/>
    <w:rsid w:val="00DA4459"/>
    <w:pPr>
      <w:keepNext/>
      <w:suppressAutoHyphens/>
      <w:spacing w:before="240" w:after="120" w:line="240" w:lineRule="auto"/>
    </w:pPr>
    <w:rPr>
      <w:rFonts w:ascii="Arial" w:eastAsia="DejaVu Sans" w:hAnsi="Arial" w:cs="DejaVu Sans"/>
      <w:sz w:val="28"/>
      <w:szCs w:val="28"/>
      <w:lang w:eastAsia="ar-SA"/>
    </w:rPr>
  </w:style>
  <w:style w:type="paragraph" w:styleId="af3">
    <w:name w:val="List"/>
    <w:basedOn w:val="a0"/>
    <w:rsid w:val="00DA4459"/>
  </w:style>
  <w:style w:type="paragraph" w:customStyle="1" w:styleId="14">
    <w:name w:val="Название1"/>
    <w:basedOn w:val="a"/>
    <w:rsid w:val="00DA445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5">
    <w:name w:val="Указатель1"/>
    <w:basedOn w:val="a"/>
    <w:rsid w:val="00DA445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Default">
    <w:name w:val="Default"/>
    <w:rsid w:val="00DA4459"/>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NormalPP">
    <w:name w:val="Normal PP"/>
    <w:basedOn w:val="a"/>
    <w:rsid w:val="00DA4459"/>
    <w:pPr>
      <w:widowControl w:val="0"/>
      <w:suppressAutoHyphens/>
      <w:autoSpaceDE w:val="0"/>
      <w:spacing w:after="0" w:line="240" w:lineRule="auto"/>
    </w:pPr>
    <w:rPr>
      <w:rFonts w:ascii="Arial" w:eastAsia="Times New Roman" w:hAnsi="Arial" w:cs="Arial"/>
      <w:color w:val="000000"/>
      <w:sz w:val="24"/>
      <w:szCs w:val="24"/>
      <w:lang w:val="en-US" w:eastAsia="ar-SA"/>
    </w:rPr>
  </w:style>
  <w:style w:type="paragraph" w:styleId="af4">
    <w:name w:val="Balloon Text"/>
    <w:basedOn w:val="a"/>
    <w:link w:val="16"/>
    <w:rsid w:val="00DA4459"/>
    <w:pPr>
      <w:suppressAutoHyphens/>
      <w:spacing w:after="0" w:line="240" w:lineRule="auto"/>
    </w:pPr>
    <w:rPr>
      <w:rFonts w:ascii="Tahoma" w:eastAsia="Times New Roman" w:hAnsi="Tahoma" w:cs="Times New Roman"/>
      <w:sz w:val="16"/>
      <w:szCs w:val="16"/>
      <w:lang w:eastAsia="ar-SA"/>
    </w:rPr>
  </w:style>
  <w:style w:type="character" w:customStyle="1" w:styleId="16">
    <w:name w:val="Текст выноски Знак1"/>
    <w:basedOn w:val="a1"/>
    <w:link w:val="af4"/>
    <w:rsid w:val="00DA4459"/>
    <w:rPr>
      <w:rFonts w:ascii="Tahoma" w:eastAsia="Times New Roman" w:hAnsi="Tahoma" w:cs="Times New Roman"/>
      <w:sz w:val="16"/>
      <w:szCs w:val="16"/>
      <w:lang w:eastAsia="ar-SA"/>
    </w:rPr>
  </w:style>
  <w:style w:type="paragraph" w:styleId="af5">
    <w:name w:val="header"/>
    <w:basedOn w:val="a"/>
    <w:link w:val="17"/>
    <w:rsid w:val="00DA4459"/>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7">
    <w:name w:val="Верхний колонтитул Знак1"/>
    <w:basedOn w:val="a1"/>
    <w:link w:val="af5"/>
    <w:uiPriority w:val="99"/>
    <w:rsid w:val="00DA4459"/>
    <w:rPr>
      <w:rFonts w:ascii="Times New Roman" w:eastAsia="Times New Roman" w:hAnsi="Times New Roman" w:cs="Times New Roman"/>
      <w:sz w:val="24"/>
      <w:szCs w:val="24"/>
      <w:lang w:eastAsia="ar-SA"/>
    </w:rPr>
  </w:style>
  <w:style w:type="paragraph" w:styleId="af6">
    <w:name w:val="footer"/>
    <w:basedOn w:val="a"/>
    <w:link w:val="22"/>
    <w:uiPriority w:val="99"/>
    <w:rsid w:val="00DA4459"/>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22">
    <w:name w:val="Нижний колонтитул Знак2"/>
    <w:basedOn w:val="a1"/>
    <w:link w:val="af6"/>
    <w:uiPriority w:val="99"/>
    <w:rsid w:val="00DA4459"/>
    <w:rPr>
      <w:rFonts w:ascii="Times New Roman" w:eastAsia="Times New Roman" w:hAnsi="Times New Roman" w:cs="Times New Roman"/>
      <w:sz w:val="24"/>
      <w:szCs w:val="24"/>
      <w:lang w:eastAsia="ar-SA"/>
    </w:rPr>
  </w:style>
  <w:style w:type="paragraph" w:styleId="af7">
    <w:name w:val="List Paragraph"/>
    <w:basedOn w:val="a"/>
    <w:uiPriority w:val="34"/>
    <w:qFormat/>
    <w:rsid w:val="00DA4459"/>
    <w:pPr>
      <w:suppressAutoHyphens/>
      <w:spacing w:after="0" w:line="240" w:lineRule="auto"/>
      <w:ind w:left="720"/>
    </w:pPr>
    <w:rPr>
      <w:rFonts w:ascii="Times New Roman" w:eastAsia="Times New Roman" w:hAnsi="Times New Roman" w:cs="Times New Roman"/>
      <w:sz w:val="24"/>
      <w:szCs w:val="24"/>
      <w:lang w:eastAsia="ar-SA"/>
    </w:rPr>
  </w:style>
  <w:style w:type="paragraph" w:styleId="af8">
    <w:name w:val="No Spacing"/>
    <w:uiPriority w:val="1"/>
    <w:qFormat/>
    <w:rsid w:val="00DA4459"/>
    <w:pPr>
      <w:suppressAutoHyphens/>
      <w:spacing w:after="0" w:line="240" w:lineRule="auto"/>
    </w:pPr>
    <w:rPr>
      <w:rFonts w:ascii="Calibri" w:eastAsia="Calibri" w:hAnsi="Calibri" w:cs="Times New Roman"/>
      <w:lang w:eastAsia="ar-SA"/>
    </w:rPr>
  </w:style>
  <w:style w:type="paragraph" w:styleId="af9">
    <w:name w:val="footnote text"/>
    <w:aliases w:val="Знак6,F1"/>
    <w:basedOn w:val="a"/>
    <w:link w:val="18"/>
    <w:rsid w:val="00DA4459"/>
    <w:pPr>
      <w:widowControl w:val="0"/>
      <w:suppressAutoHyphens/>
      <w:spacing w:after="0" w:line="240" w:lineRule="auto"/>
      <w:ind w:firstLine="400"/>
      <w:jc w:val="both"/>
    </w:pPr>
    <w:rPr>
      <w:rFonts w:ascii="Times New Roman" w:eastAsia="Times New Roman" w:hAnsi="Times New Roman" w:cs="Times New Roman"/>
      <w:sz w:val="24"/>
      <w:szCs w:val="24"/>
      <w:lang w:eastAsia="ar-SA"/>
    </w:rPr>
  </w:style>
  <w:style w:type="character" w:customStyle="1" w:styleId="18">
    <w:name w:val="Текст сноски Знак1"/>
    <w:aliases w:val="Знак6 Знак1,F1 Знак1"/>
    <w:basedOn w:val="a1"/>
    <w:link w:val="af9"/>
    <w:rsid w:val="00DA4459"/>
    <w:rPr>
      <w:rFonts w:ascii="Times New Roman" w:eastAsia="Times New Roman" w:hAnsi="Times New Roman" w:cs="Times New Roman"/>
      <w:sz w:val="24"/>
      <w:szCs w:val="24"/>
      <w:lang w:eastAsia="ar-SA"/>
    </w:rPr>
  </w:style>
  <w:style w:type="paragraph" w:customStyle="1" w:styleId="dash041e0431044b0447043d044b0439">
    <w:name w:val="dash041e_0431_044b_0447_043d_044b_0439"/>
    <w:basedOn w:val="a"/>
    <w:uiPriority w:val="99"/>
    <w:rsid w:val="00DA4459"/>
    <w:pPr>
      <w:suppressAutoHyphens/>
      <w:spacing w:after="0" w:line="240" w:lineRule="auto"/>
    </w:pPr>
    <w:rPr>
      <w:rFonts w:ascii="Times New Roman" w:eastAsia="Times New Roman" w:hAnsi="Times New Roman" w:cs="Times New Roman"/>
      <w:sz w:val="24"/>
      <w:szCs w:val="24"/>
      <w:lang w:eastAsia="ar-SA"/>
    </w:rPr>
  </w:style>
  <w:style w:type="paragraph" w:customStyle="1" w:styleId="Osnova">
    <w:name w:val="Osnova"/>
    <w:basedOn w:val="a"/>
    <w:rsid w:val="00DA4459"/>
    <w:pPr>
      <w:widowControl w:val="0"/>
      <w:suppressAutoHyphens/>
      <w:autoSpaceDE w:val="0"/>
      <w:spacing w:after="0" w:line="213" w:lineRule="exact"/>
      <w:ind w:firstLine="339"/>
      <w:jc w:val="both"/>
    </w:pPr>
    <w:rPr>
      <w:rFonts w:ascii="NewtonCSanPin" w:eastAsia="Calibri" w:hAnsi="NewtonCSanPin" w:cs="NewtonCSanPin"/>
      <w:color w:val="000000"/>
      <w:sz w:val="21"/>
      <w:szCs w:val="21"/>
      <w:lang w:val="en-US" w:eastAsia="ar-SA"/>
    </w:rPr>
  </w:style>
  <w:style w:type="paragraph" w:customStyle="1" w:styleId="Zag1">
    <w:name w:val="Zag_1"/>
    <w:basedOn w:val="a"/>
    <w:rsid w:val="00DA4459"/>
    <w:pPr>
      <w:widowControl w:val="0"/>
      <w:suppressAutoHyphens/>
      <w:autoSpaceDE w:val="0"/>
      <w:spacing w:after="337" w:line="302" w:lineRule="exact"/>
      <w:jc w:val="center"/>
    </w:pPr>
    <w:rPr>
      <w:rFonts w:ascii="Times New Roman" w:eastAsia="Calibri" w:hAnsi="Times New Roman" w:cs="Times New Roman"/>
      <w:b/>
      <w:bCs/>
      <w:color w:val="000000"/>
      <w:sz w:val="24"/>
      <w:szCs w:val="24"/>
      <w:lang w:val="en-US" w:eastAsia="ar-SA"/>
    </w:rPr>
  </w:style>
  <w:style w:type="paragraph" w:customStyle="1" w:styleId="BodyText21">
    <w:name w:val="Body Text 21"/>
    <w:basedOn w:val="a"/>
    <w:rsid w:val="00DA4459"/>
    <w:pPr>
      <w:suppressAutoHyphens/>
      <w:spacing w:after="0" w:line="240" w:lineRule="auto"/>
      <w:ind w:firstLine="709"/>
      <w:jc w:val="both"/>
    </w:pPr>
    <w:rPr>
      <w:rFonts w:ascii="Times New Roman" w:eastAsia="Times New Roman" w:hAnsi="Times New Roman" w:cs="Times New Roman"/>
      <w:sz w:val="24"/>
      <w:szCs w:val="24"/>
      <w:lang w:eastAsia="ar-SA"/>
    </w:rPr>
  </w:style>
  <w:style w:type="paragraph" w:customStyle="1" w:styleId="western">
    <w:name w:val="western"/>
    <w:basedOn w:val="a"/>
    <w:rsid w:val="00DA4459"/>
    <w:pPr>
      <w:suppressAutoHyphens/>
      <w:spacing w:before="280" w:after="115" w:line="240" w:lineRule="auto"/>
      <w:ind w:firstLine="706"/>
      <w:jc w:val="both"/>
    </w:pPr>
    <w:rPr>
      <w:rFonts w:ascii="Times New Roman" w:eastAsia="Times New Roman" w:hAnsi="Times New Roman" w:cs="Times New Roman"/>
      <w:color w:val="000000"/>
      <w:sz w:val="24"/>
      <w:szCs w:val="24"/>
      <w:lang w:eastAsia="ar-SA"/>
    </w:rPr>
  </w:style>
  <w:style w:type="paragraph" w:customStyle="1" w:styleId="dash041e005f0431005f044b005f0447005f043d005f044b005f0439">
    <w:name w:val="dash041e_005f0431_005f044b_005f0447_005f043d_005f044b_005f0439"/>
    <w:basedOn w:val="a"/>
    <w:rsid w:val="00DA4459"/>
    <w:pPr>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Содержимое врезки"/>
    <w:basedOn w:val="a0"/>
    <w:rsid w:val="00DA4459"/>
  </w:style>
  <w:style w:type="paragraph" w:customStyle="1" w:styleId="afb">
    <w:name w:val="Содержимое таблицы"/>
    <w:basedOn w:val="a"/>
    <w:rsid w:val="00DA445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rsid w:val="00DA4459"/>
    <w:pPr>
      <w:jc w:val="center"/>
    </w:pPr>
    <w:rPr>
      <w:b/>
      <w:bCs/>
    </w:rPr>
  </w:style>
  <w:style w:type="paragraph" w:styleId="23">
    <w:name w:val="Body Text 2"/>
    <w:basedOn w:val="a"/>
    <w:link w:val="24"/>
    <w:rsid w:val="00DA4459"/>
    <w:pPr>
      <w:suppressAutoHyphens/>
      <w:spacing w:after="120" w:line="480" w:lineRule="auto"/>
    </w:pPr>
    <w:rPr>
      <w:rFonts w:ascii="Times New Roman" w:eastAsia="Times New Roman" w:hAnsi="Times New Roman" w:cs="Times New Roman"/>
      <w:sz w:val="24"/>
      <w:szCs w:val="24"/>
      <w:lang w:eastAsia="ar-SA"/>
    </w:rPr>
  </w:style>
  <w:style w:type="character" w:customStyle="1" w:styleId="24">
    <w:name w:val="Основной текст 2 Знак"/>
    <w:basedOn w:val="a1"/>
    <w:link w:val="23"/>
    <w:rsid w:val="00DA4459"/>
    <w:rPr>
      <w:rFonts w:ascii="Times New Roman" w:eastAsia="Times New Roman" w:hAnsi="Times New Roman" w:cs="Times New Roman"/>
      <w:sz w:val="24"/>
      <w:szCs w:val="24"/>
      <w:lang w:eastAsia="ar-SA"/>
    </w:rPr>
  </w:style>
  <w:style w:type="paragraph" w:customStyle="1" w:styleId="19">
    <w:name w:val="1"/>
    <w:basedOn w:val="a"/>
    <w:rsid w:val="00DA4459"/>
    <w:pPr>
      <w:spacing w:before="27" w:after="27" w:line="240" w:lineRule="auto"/>
    </w:pPr>
    <w:rPr>
      <w:rFonts w:ascii="Times New Roman" w:eastAsia="Times New Roman" w:hAnsi="Times New Roman" w:cs="Times New Roman"/>
      <w:sz w:val="20"/>
      <w:szCs w:val="20"/>
    </w:rPr>
  </w:style>
  <w:style w:type="paragraph" w:customStyle="1" w:styleId="25">
    <w:name w:val="Номер 2"/>
    <w:basedOn w:val="3"/>
    <w:qFormat/>
    <w:rsid w:val="00DA4459"/>
    <w:pPr>
      <w:numPr>
        <w:ilvl w:val="0"/>
        <w:numId w:val="0"/>
      </w:numPr>
      <w:suppressAutoHyphens w:val="0"/>
      <w:spacing w:before="120" w:after="120" w:line="360" w:lineRule="auto"/>
      <w:jc w:val="center"/>
    </w:pPr>
    <w:rPr>
      <w:rFonts w:ascii="Times New Roman" w:hAnsi="Times New Roman" w:cs="Arial"/>
      <w:sz w:val="28"/>
      <w:szCs w:val="28"/>
      <w:lang w:eastAsia="ru-RU"/>
    </w:rPr>
  </w:style>
  <w:style w:type="table" w:styleId="afd">
    <w:name w:val="Table Grid"/>
    <w:basedOn w:val="a2"/>
    <w:rsid w:val="00DA445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0">
    <w:name w:val="Основной текст 21"/>
    <w:basedOn w:val="a"/>
    <w:rsid w:val="00DA4459"/>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character" w:customStyle="1" w:styleId="dash041e005f0431005f044b005f0447005f043d005f044b005f0439char1">
    <w:name w:val="dash041e_005f0431_005f044b_005f0447_005f043d_005f044b_005f0439__char1"/>
    <w:rsid w:val="00DA4459"/>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DA4459"/>
    <w:pPr>
      <w:spacing w:line="240" w:lineRule="auto"/>
      <w:ind w:left="720"/>
      <w:contextualSpacing/>
    </w:pPr>
    <w:rPr>
      <w:rFonts w:ascii="Cambria" w:eastAsia="Cambria" w:hAnsi="Cambria" w:cs="Times New Roman"/>
      <w:sz w:val="24"/>
      <w:szCs w:val="24"/>
    </w:rPr>
  </w:style>
  <w:style w:type="paragraph" w:styleId="afe">
    <w:name w:val="Body Text Indent"/>
    <w:basedOn w:val="a"/>
    <w:link w:val="aff"/>
    <w:uiPriority w:val="99"/>
    <w:unhideWhenUsed/>
    <w:rsid w:val="00DA4459"/>
    <w:pPr>
      <w:spacing w:after="120"/>
      <w:ind w:left="283"/>
    </w:pPr>
    <w:rPr>
      <w:rFonts w:ascii="Calibri" w:eastAsia="Times New Roman" w:hAnsi="Calibri" w:cs="Times New Roman"/>
    </w:rPr>
  </w:style>
  <w:style w:type="character" w:customStyle="1" w:styleId="aff">
    <w:name w:val="Основной текст с отступом Знак"/>
    <w:basedOn w:val="a1"/>
    <w:link w:val="afe"/>
    <w:uiPriority w:val="99"/>
    <w:rsid w:val="00DA4459"/>
    <w:rPr>
      <w:rFonts w:ascii="Calibri" w:eastAsia="Times New Roman" w:hAnsi="Calibri" w:cs="Times New Roman"/>
      <w:lang w:eastAsia="ru-RU"/>
    </w:rPr>
  </w:style>
  <w:style w:type="paragraph" w:customStyle="1" w:styleId="1a">
    <w:name w:val="Обычный1"/>
    <w:rsid w:val="00DA4459"/>
    <w:pPr>
      <w:widowControl w:val="0"/>
      <w:spacing w:after="0" w:line="240" w:lineRule="auto"/>
    </w:pPr>
    <w:rPr>
      <w:rFonts w:ascii="Arial" w:eastAsia="Times New Roman" w:hAnsi="Arial" w:cs="Times New Roman"/>
      <w:snapToGrid w:val="0"/>
      <w:sz w:val="20"/>
      <w:szCs w:val="20"/>
      <w:lang w:val="en-US"/>
    </w:rPr>
  </w:style>
  <w:style w:type="paragraph" w:customStyle="1" w:styleId="FR3">
    <w:name w:val="FR3"/>
    <w:rsid w:val="00DA4459"/>
    <w:pPr>
      <w:widowControl w:val="0"/>
      <w:spacing w:after="0" w:line="260" w:lineRule="auto"/>
      <w:ind w:firstLine="300"/>
      <w:jc w:val="both"/>
    </w:pPr>
    <w:rPr>
      <w:rFonts w:ascii="Arial" w:eastAsia="Times New Roman" w:hAnsi="Arial" w:cs="Times New Roman"/>
      <w:snapToGrid w:val="0"/>
      <w:sz w:val="18"/>
      <w:szCs w:val="20"/>
    </w:rPr>
  </w:style>
  <w:style w:type="paragraph" w:customStyle="1" w:styleId="26">
    <w:name w:val="Обычный2"/>
    <w:uiPriority w:val="99"/>
    <w:rsid w:val="00DA4459"/>
    <w:pPr>
      <w:widowControl w:val="0"/>
      <w:spacing w:after="0" w:line="240" w:lineRule="auto"/>
    </w:pPr>
    <w:rPr>
      <w:rFonts w:ascii="Arial" w:eastAsia="Times New Roman" w:hAnsi="Arial" w:cs="Times New Roman"/>
      <w:snapToGrid w:val="0"/>
      <w:sz w:val="20"/>
      <w:szCs w:val="20"/>
      <w:lang w:val="en-US"/>
    </w:rPr>
  </w:style>
  <w:style w:type="paragraph" w:customStyle="1" w:styleId="1b">
    <w:name w:val="Без интервала1"/>
    <w:link w:val="NoSpacingChar"/>
    <w:rsid w:val="00DA4459"/>
    <w:pPr>
      <w:spacing w:after="0" w:line="240" w:lineRule="auto"/>
    </w:pPr>
    <w:rPr>
      <w:rFonts w:ascii="Calibri" w:eastAsia="Calibri" w:hAnsi="Calibri" w:cs="Times New Roman"/>
    </w:rPr>
  </w:style>
  <w:style w:type="paragraph" w:customStyle="1" w:styleId="aff0">
    <w:name w:val="А_основной"/>
    <w:basedOn w:val="a"/>
    <w:link w:val="aff1"/>
    <w:qFormat/>
    <w:rsid w:val="00DA4459"/>
    <w:pPr>
      <w:spacing w:after="0" w:line="360" w:lineRule="auto"/>
      <w:ind w:firstLine="454"/>
      <w:jc w:val="both"/>
    </w:pPr>
    <w:rPr>
      <w:rFonts w:ascii="Times New Roman" w:eastAsia="Calibri" w:hAnsi="Times New Roman" w:cs="Times New Roman"/>
      <w:sz w:val="28"/>
      <w:szCs w:val="28"/>
    </w:rPr>
  </w:style>
  <w:style w:type="character" w:customStyle="1" w:styleId="aff1">
    <w:name w:val="А_основной Знак"/>
    <w:basedOn w:val="a1"/>
    <w:link w:val="aff0"/>
    <w:rsid w:val="00DA4459"/>
    <w:rPr>
      <w:rFonts w:ascii="Times New Roman" w:eastAsia="Calibri" w:hAnsi="Times New Roman" w:cs="Times New Roman"/>
      <w:sz w:val="28"/>
      <w:szCs w:val="28"/>
    </w:rPr>
  </w:style>
  <w:style w:type="character" w:customStyle="1" w:styleId="FontStyle48">
    <w:name w:val="Font Style48"/>
    <w:basedOn w:val="a1"/>
    <w:uiPriority w:val="99"/>
    <w:rsid w:val="003F033C"/>
    <w:rPr>
      <w:rFonts w:ascii="Times New Roman" w:hAnsi="Times New Roman" w:cs="Times New Roman"/>
      <w:b/>
      <w:bCs/>
      <w:sz w:val="20"/>
      <w:szCs w:val="20"/>
    </w:rPr>
  </w:style>
  <w:style w:type="paragraph" w:customStyle="1" w:styleId="aff2">
    <w:name w:val="А_осн"/>
    <w:basedOn w:val="a"/>
    <w:link w:val="aff3"/>
    <w:rsid w:val="00B828A5"/>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ff3">
    <w:name w:val="А_осн Знак"/>
    <w:link w:val="aff2"/>
    <w:rsid w:val="00B828A5"/>
    <w:rPr>
      <w:rFonts w:ascii="Times New Roman" w:eastAsia="@Arial Unicode MS" w:hAnsi="Times New Roman"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828A5"/>
    <w:rPr>
      <w:rFonts w:ascii="Times New Roman" w:hAnsi="Times New Roman" w:cs="Times New Roman" w:hint="default"/>
      <w:strike w:val="0"/>
      <w:dstrike w:val="0"/>
      <w:sz w:val="24"/>
      <w:szCs w:val="24"/>
      <w:u w:val="none"/>
      <w:effect w:val="none"/>
    </w:rPr>
  </w:style>
  <w:style w:type="table" w:customStyle="1" w:styleId="27">
    <w:name w:val="Сетка таблицы2"/>
    <w:basedOn w:val="a2"/>
    <w:next w:val="afd"/>
    <w:rsid w:val="00A77AB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E334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aliases w:val="DTP Body Text Char"/>
    <w:locked/>
    <w:rsid w:val="00723D54"/>
    <w:rPr>
      <w:shd w:val="clear" w:color="auto" w:fill="FFFFFF"/>
    </w:rPr>
  </w:style>
  <w:style w:type="paragraph" w:styleId="aff4">
    <w:name w:val="Plain Text"/>
    <w:basedOn w:val="a"/>
    <w:link w:val="aff5"/>
    <w:rsid w:val="00723D54"/>
    <w:pPr>
      <w:spacing w:after="0" w:line="240" w:lineRule="auto"/>
    </w:pPr>
    <w:rPr>
      <w:rFonts w:ascii="Courier New" w:eastAsia="Times New Roman" w:hAnsi="Courier New" w:cs="Courier New"/>
      <w:sz w:val="20"/>
      <w:szCs w:val="20"/>
    </w:rPr>
  </w:style>
  <w:style w:type="character" w:customStyle="1" w:styleId="aff5">
    <w:name w:val="Текст Знак"/>
    <w:basedOn w:val="a1"/>
    <w:link w:val="aff4"/>
    <w:rsid w:val="00723D54"/>
    <w:rPr>
      <w:rFonts w:ascii="Courier New" w:eastAsia="Times New Roman" w:hAnsi="Courier New" w:cs="Courier New"/>
      <w:sz w:val="20"/>
      <w:szCs w:val="20"/>
    </w:rPr>
  </w:style>
  <w:style w:type="paragraph" w:customStyle="1" w:styleId="Abstract">
    <w:name w:val="Abstract"/>
    <w:basedOn w:val="a"/>
    <w:link w:val="Abstract0"/>
    <w:rsid w:val="00723D54"/>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bstract0">
    <w:name w:val="Abstract Знак"/>
    <w:basedOn w:val="a1"/>
    <w:link w:val="Abstract"/>
    <w:locked/>
    <w:rsid w:val="00723D54"/>
    <w:rPr>
      <w:rFonts w:ascii="Times New Roman" w:eastAsia="@Arial Unicode MS" w:hAnsi="Times New Roman" w:cs="Times New Roman"/>
      <w:sz w:val="28"/>
      <w:szCs w:val="28"/>
    </w:rPr>
  </w:style>
  <w:style w:type="paragraph" w:customStyle="1" w:styleId="31">
    <w:name w:val="Обычный3"/>
    <w:uiPriority w:val="99"/>
    <w:rsid w:val="00723D54"/>
    <w:pPr>
      <w:widowControl w:val="0"/>
      <w:spacing w:after="0" w:line="240" w:lineRule="auto"/>
      <w:jc w:val="both"/>
    </w:pPr>
    <w:rPr>
      <w:rFonts w:ascii="Times New Roman" w:eastAsia="Times New Roman" w:hAnsi="Times New Roman" w:cs="Times New Roman"/>
      <w:sz w:val="20"/>
      <w:szCs w:val="20"/>
    </w:rPr>
  </w:style>
  <w:style w:type="paragraph" w:customStyle="1" w:styleId="29">
    <w:name w:val="Знак Знак2 Знак"/>
    <w:basedOn w:val="a"/>
    <w:uiPriority w:val="99"/>
    <w:rsid w:val="00723D54"/>
    <w:pPr>
      <w:spacing w:after="160" w:line="240" w:lineRule="exact"/>
    </w:pPr>
    <w:rPr>
      <w:rFonts w:ascii="Verdana" w:eastAsia="Times New Roman" w:hAnsi="Verdana" w:cs="Times New Roman"/>
      <w:sz w:val="20"/>
      <w:szCs w:val="20"/>
      <w:lang w:val="en-US" w:eastAsia="en-US"/>
    </w:rPr>
  </w:style>
  <w:style w:type="character" w:styleId="aff6">
    <w:name w:val="footnote reference"/>
    <w:basedOn w:val="a1"/>
    <w:rsid w:val="00723D54"/>
    <w:rPr>
      <w:rFonts w:cs="Times New Roman"/>
    </w:rPr>
  </w:style>
  <w:style w:type="paragraph" w:customStyle="1" w:styleId="BodyTextIndent">
    <w:name w:val="Body Text Indent.текст"/>
    <w:basedOn w:val="a"/>
    <w:uiPriority w:val="99"/>
    <w:rsid w:val="00723D54"/>
    <w:pPr>
      <w:spacing w:after="0" w:line="240" w:lineRule="auto"/>
      <w:ind w:firstLine="567"/>
      <w:jc w:val="both"/>
    </w:pPr>
    <w:rPr>
      <w:rFonts w:ascii="Calibri" w:eastAsia="Calibri" w:hAnsi="Calibri" w:cs="Calibri"/>
      <w:spacing w:val="-4"/>
      <w:sz w:val="20"/>
      <w:szCs w:val="20"/>
    </w:rPr>
  </w:style>
  <w:style w:type="paragraph" w:customStyle="1" w:styleId="Zag2">
    <w:name w:val="Zag_2"/>
    <w:basedOn w:val="a"/>
    <w:rsid w:val="00723D54"/>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c1">
    <w:name w:val="c1"/>
    <w:basedOn w:val="a"/>
    <w:uiPriority w:val="99"/>
    <w:rsid w:val="00723D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1"/>
    <w:uiPriority w:val="99"/>
    <w:rsid w:val="00723D54"/>
    <w:rPr>
      <w:rFonts w:cs="Times New Roman"/>
    </w:rPr>
  </w:style>
  <w:style w:type="paragraph" w:styleId="aff7">
    <w:name w:val="Title"/>
    <w:aliases w:val="Знак5"/>
    <w:basedOn w:val="a"/>
    <w:link w:val="1c"/>
    <w:qFormat/>
    <w:rsid w:val="00723D54"/>
    <w:pPr>
      <w:spacing w:after="0" w:line="240" w:lineRule="auto"/>
      <w:jc w:val="center"/>
    </w:pPr>
    <w:rPr>
      <w:rFonts w:ascii="Times New Roman" w:eastAsia="Times New Roman" w:hAnsi="Times New Roman" w:cs="Times New Roman"/>
      <w:sz w:val="28"/>
      <w:szCs w:val="24"/>
    </w:rPr>
  </w:style>
  <w:style w:type="character" w:customStyle="1" w:styleId="1c">
    <w:name w:val="Название Знак1"/>
    <w:aliases w:val="Знак5 Знак"/>
    <w:basedOn w:val="a1"/>
    <w:link w:val="aff7"/>
    <w:locked/>
    <w:rsid w:val="00723D54"/>
    <w:rPr>
      <w:rFonts w:ascii="Times New Roman" w:eastAsia="Times New Roman" w:hAnsi="Times New Roman" w:cs="Times New Roman"/>
      <w:sz w:val="28"/>
      <w:szCs w:val="24"/>
    </w:rPr>
  </w:style>
  <w:style w:type="character" w:customStyle="1" w:styleId="aff8">
    <w:name w:val="Название Знак"/>
    <w:basedOn w:val="a1"/>
    <w:rsid w:val="00723D54"/>
    <w:rPr>
      <w:rFonts w:asciiTheme="majorHAnsi" w:eastAsiaTheme="majorEastAsia" w:hAnsiTheme="majorHAnsi" w:cstheme="majorBidi"/>
      <w:color w:val="17365D" w:themeColor="text2" w:themeShade="BF"/>
      <w:spacing w:val="5"/>
      <w:kern w:val="28"/>
      <w:sz w:val="52"/>
      <w:szCs w:val="52"/>
    </w:rPr>
  </w:style>
  <w:style w:type="character" w:customStyle="1" w:styleId="140">
    <w:name w:val="Основной текст (14)_"/>
    <w:basedOn w:val="a1"/>
    <w:link w:val="141"/>
    <w:uiPriority w:val="99"/>
    <w:locked/>
    <w:rsid w:val="00723D54"/>
    <w:rPr>
      <w:rFonts w:cs="Times New Roman"/>
      <w:i/>
      <w:iCs/>
      <w:shd w:val="clear" w:color="auto" w:fill="FFFFFF"/>
    </w:rPr>
  </w:style>
  <w:style w:type="paragraph" w:customStyle="1" w:styleId="141">
    <w:name w:val="Основной текст (14)1"/>
    <w:basedOn w:val="a"/>
    <w:link w:val="140"/>
    <w:uiPriority w:val="99"/>
    <w:rsid w:val="00723D54"/>
    <w:pPr>
      <w:shd w:val="clear" w:color="auto" w:fill="FFFFFF"/>
      <w:spacing w:after="0" w:line="211" w:lineRule="exact"/>
      <w:ind w:firstLine="400"/>
      <w:jc w:val="both"/>
    </w:pPr>
    <w:rPr>
      <w:rFonts w:cs="Times New Roman"/>
      <w:i/>
      <w:iCs/>
    </w:rPr>
  </w:style>
  <w:style w:type="character" w:customStyle="1" w:styleId="91">
    <w:name w:val="Основной текст + Курсив9"/>
    <w:basedOn w:val="BodyTextChar"/>
    <w:uiPriority w:val="99"/>
    <w:rsid w:val="00723D54"/>
    <w:rPr>
      <w:rFonts w:ascii="Times New Roman" w:hAnsi="Times New Roman" w:cs="Times New Roman"/>
      <w:i/>
      <w:iCs/>
      <w:spacing w:val="0"/>
      <w:sz w:val="22"/>
      <w:szCs w:val="22"/>
      <w:shd w:val="clear" w:color="auto" w:fill="FFFFFF"/>
      <w:lang w:bidi="ar-SA"/>
    </w:rPr>
  </w:style>
  <w:style w:type="character" w:customStyle="1" w:styleId="1424">
    <w:name w:val="Основной текст (14)24"/>
    <w:basedOn w:val="140"/>
    <w:uiPriority w:val="99"/>
    <w:rsid w:val="00723D54"/>
    <w:rPr>
      <w:rFonts w:ascii="Times New Roman" w:hAnsi="Times New Roman" w:cs="Times New Roman"/>
      <w:i/>
      <w:iCs/>
      <w:spacing w:val="0"/>
      <w:shd w:val="clear" w:color="auto" w:fill="FFFFFF"/>
    </w:rPr>
  </w:style>
  <w:style w:type="character" w:customStyle="1" w:styleId="120">
    <w:name w:val="Основной текст (12)"/>
    <w:basedOn w:val="a1"/>
    <w:uiPriority w:val="99"/>
    <w:rsid w:val="00723D54"/>
    <w:rPr>
      <w:rFonts w:cs="Times New Roman"/>
      <w:noProof/>
      <w:sz w:val="19"/>
      <w:szCs w:val="19"/>
      <w:lang w:bidi="ar-SA"/>
    </w:rPr>
  </w:style>
  <w:style w:type="character" w:customStyle="1" w:styleId="142">
    <w:name w:val="Основной текст (14) + Не курсив"/>
    <w:basedOn w:val="140"/>
    <w:uiPriority w:val="99"/>
    <w:rsid w:val="00723D54"/>
    <w:rPr>
      <w:rFonts w:cs="Times New Roman"/>
      <w:i/>
      <w:iCs/>
      <w:sz w:val="22"/>
      <w:szCs w:val="22"/>
      <w:shd w:val="clear" w:color="auto" w:fill="FFFFFF"/>
      <w:lang w:bidi="ar-SA"/>
    </w:rPr>
  </w:style>
  <w:style w:type="character" w:customStyle="1" w:styleId="aff9">
    <w:name w:val="Подпись к таблице"/>
    <w:basedOn w:val="a1"/>
    <w:uiPriority w:val="99"/>
    <w:rsid w:val="00723D54"/>
    <w:rPr>
      <w:rFonts w:ascii="Times New Roman" w:hAnsi="Times New Roman" w:cs="Times New Roman"/>
      <w:b/>
      <w:bCs/>
      <w:spacing w:val="0"/>
      <w:sz w:val="20"/>
      <w:szCs w:val="20"/>
    </w:rPr>
  </w:style>
  <w:style w:type="character" w:customStyle="1" w:styleId="51">
    <w:name w:val="Подпись к таблице5"/>
    <w:basedOn w:val="a1"/>
    <w:uiPriority w:val="99"/>
    <w:rsid w:val="00723D54"/>
    <w:rPr>
      <w:rFonts w:ascii="Times New Roman" w:hAnsi="Times New Roman" w:cs="Times New Roman"/>
      <w:b/>
      <w:bCs/>
      <w:noProof/>
      <w:spacing w:val="0"/>
      <w:sz w:val="20"/>
      <w:szCs w:val="20"/>
    </w:rPr>
  </w:style>
  <w:style w:type="character" w:customStyle="1" w:styleId="1958">
    <w:name w:val="Основной текст (19)58"/>
    <w:basedOn w:val="a1"/>
    <w:uiPriority w:val="99"/>
    <w:rsid w:val="00723D54"/>
    <w:rPr>
      <w:rFonts w:ascii="Times New Roman" w:hAnsi="Times New Roman" w:cs="Times New Roman"/>
      <w:b/>
      <w:bCs/>
      <w:spacing w:val="0"/>
      <w:sz w:val="20"/>
      <w:szCs w:val="20"/>
    </w:rPr>
  </w:style>
  <w:style w:type="character" w:customStyle="1" w:styleId="1957">
    <w:name w:val="Основной текст (19)57"/>
    <w:basedOn w:val="a1"/>
    <w:uiPriority w:val="99"/>
    <w:rsid w:val="00723D54"/>
    <w:rPr>
      <w:rFonts w:ascii="Times New Roman" w:hAnsi="Times New Roman" w:cs="Times New Roman"/>
      <w:b/>
      <w:bCs/>
      <w:noProof/>
      <w:spacing w:val="0"/>
      <w:sz w:val="20"/>
      <w:szCs w:val="20"/>
    </w:rPr>
  </w:style>
  <w:style w:type="character" w:customStyle="1" w:styleId="32">
    <w:name w:val="Заголовок №3 (2)_"/>
    <w:basedOn w:val="a1"/>
    <w:link w:val="321"/>
    <w:uiPriority w:val="99"/>
    <w:locked/>
    <w:rsid w:val="00723D54"/>
    <w:rPr>
      <w:rFonts w:cs="Times New Roman"/>
      <w:b/>
      <w:bCs/>
      <w:i/>
      <w:iCs/>
      <w:shd w:val="clear" w:color="auto" w:fill="FFFFFF"/>
    </w:rPr>
  </w:style>
  <w:style w:type="paragraph" w:customStyle="1" w:styleId="321">
    <w:name w:val="Заголовок №3 (2)1"/>
    <w:basedOn w:val="a"/>
    <w:link w:val="32"/>
    <w:uiPriority w:val="99"/>
    <w:rsid w:val="00723D54"/>
    <w:pPr>
      <w:shd w:val="clear" w:color="auto" w:fill="FFFFFF"/>
      <w:spacing w:after="0" w:line="211" w:lineRule="exact"/>
      <w:ind w:firstLine="400"/>
      <w:jc w:val="both"/>
      <w:outlineLvl w:val="2"/>
    </w:pPr>
    <w:rPr>
      <w:rFonts w:cs="Times New Roman"/>
      <w:b/>
      <w:bCs/>
      <w:i/>
      <w:iCs/>
    </w:rPr>
  </w:style>
  <w:style w:type="character" w:customStyle="1" w:styleId="1423">
    <w:name w:val="Основной текст (14)23"/>
    <w:basedOn w:val="140"/>
    <w:uiPriority w:val="99"/>
    <w:rsid w:val="00723D54"/>
    <w:rPr>
      <w:rFonts w:ascii="Times New Roman" w:hAnsi="Times New Roman" w:cs="Times New Roman"/>
      <w:i/>
      <w:iCs/>
      <w:noProof/>
      <w:spacing w:val="0"/>
      <w:sz w:val="22"/>
      <w:szCs w:val="22"/>
      <w:shd w:val="clear" w:color="auto" w:fill="FFFFFF"/>
      <w:lang w:bidi="ar-SA"/>
    </w:rPr>
  </w:style>
  <w:style w:type="character" w:customStyle="1" w:styleId="3215">
    <w:name w:val="Заголовок №3 (2)15"/>
    <w:basedOn w:val="32"/>
    <w:uiPriority w:val="99"/>
    <w:rsid w:val="00723D54"/>
    <w:rPr>
      <w:rFonts w:cs="Times New Roman"/>
      <w:b/>
      <w:bCs/>
      <w:i/>
      <w:iCs/>
      <w:shd w:val="clear" w:color="auto" w:fill="FFFFFF"/>
    </w:rPr>
  </w:style>
  <w:style w:type="character" w:customStyle="1" w:styleId="81">
    <w:name w:val="Основной текст + Курсив8"/>
    <w:basedOn w:val="BodyTextChar"/>
    <w:uiPriority w:val="99"/>
    <w:rsid w:val="00723D54"/>
    <w:rPr>
      <w:rFonts w:ascii="Times New Roman" w:hAnsi="Times New Roman" w:cs="Times New Roman"/>
      <w:i/>
      <w:iCs/>
      <w:noProof/>
      <w:spacing w:val="0"/>
      <w:sz w:val="22"/>
      <w:szCs w:val="22"/>
      <w:shd w:val="clear" w:color="auto" w:fill="FFFFFF"/>
      <w:lang w:bidi="ar-SA"/>
    </w:rPr>
  </w:style>
  <w:style w:type="character" w:customStyle="1" w:styleId="3214">
    <w:name w:val="Заголовок №3 (2)14"/>
    <w:basedOn w:val="32"/>
    <w:uiPriority w:val="99"/>
    <w:rsid w:val="00723D54"/>
    <w:rPr>
      <w:rFonts w:cs="Times New Roman"/>
      <w:b/>
      <w:bCs/>
      <w:i/>
      <w:iCs/>
      <w:shd w:val="clear" w:color="auto" w:fill="FFFFFF"/>
    </w:rPr>
  </w:style>
  <w:style w:type="character" w:customStyle="1" w:styleId="3213">
    <w:name w:val="Заголовок №3 (2)13"/>
    <w:basedOn w:val="32"/>
    <w:uiPriority w:val="99"/>
    <w:rsid w:val="00723D54"/>
    <w:rPr>
      <w:rFonts w:cs="Times New Roman"/>
      <w:b/>
      <w:bCs/>
      <w:i/>
      <w:iCs/>
      <w:shd w:val="clear" w:color="auto" w:fill="FFFFFF"/>
    </w:rPr>
  </w:style>
  <w:style w:type="character" w:customStyle="1" w:styleId="3211">
    <w:name w:val="Заголовок №3 (2)11"/>
    <w:basedOn w:val="32"/>
    <w:uiPriority w:val="99"/>
    <w:rsid w:val="00723D54"/>
    <w:rPr>
      <w:rFonts w:cs="Times New Roman"/>
      <w:b/>
      <w:bCs/>
      <w:i/>
      <w:iCs/>
      <w:shd w:val="clear" w:color="auto" w:fill="FFFFFF"/>
    </w:rPr>
  </w:style>
  <w:style w:type="character" w:customStyle="1" w:styleId="3210">
    <w:name w:val="Заголовок №3 (2)10"/>
    <w:basedOn w:val="32"/>
    <w:uiPriority w:val="99"/>
    <w:rsid w:val="00723D54"/>
    <w:rPr>
      <w:rFonts w:cs="Times New Roman"/>
      <w:b/>
      <w:bCs/>
      <w:i/>
      <w:iCs/>
      <w:shd w:val="clear" w:color="auto" w:fill="FFFFFF"/>
    </w:rPr>
  </w:style>
  <w:style w:type="character" w:customStyle="1" w:styleId="329">
    <w:name w:val="Заголовок №3 (2)9"/>
    <w:basedOn w:val="32"/>
    <w:uiPriority w:val="99"/>
    <w:rsid w:val="00723D54"/>
    <w:rPr>
      <w:rFonts w:cs="Times New Roman"/>
      <w:b/>
      <w:bCs/>
      <w:i/>
      <w:iCs/>
      <w:shd w:val="clear" w:color="auto" w:fill="FFFFFF"/>
    </w:rPr>
  </w:style>
  <w:style w:type="character" w:customStyle="1" w:styleId="328">
    <w:name w:val="Заголовок №3 (2)8"/>
    <w:basedOn w:val="32"/>
    <w:uiPriority w:val="99"/>
    <w:rsid w:val="00723D54"/>
    <w:rPr>
      <w:rFonts w:cs="Times New Roman"/>
      <w:b/>
      <w:bCs/>
      <w:i/>
      <w:iCs/>
      <w:shd w:val="clear" w:color="auto" w:fill="FFFFFF"/>
    </w:rPr>
  </w:style>
  <w:style w:type="character" w:customStyle="1" w:styleId="1415">
    <w:name w:val="Основной текст (14) + Не курсив15"/>
    <w:basedOn w:val="140"/>
    <w:uiPriority w:val="99"/>
    <w:rsid w:val="00723D54"/>
    <w:rPr>
      <w:rFonts w:ascii="Times New Roman" w:hAnsi="Times New Roman" w:cs="Times New Roman"/>
      <w:i/>
      <w:iCs/>
      <w:noProof/>
      <w:spacing w:val="0"/>
      <w:sz w:val="22"/>
      <w:szCs w:val="22"/>
      <w:shd w:val="clear" w:color="auto" w:fill="FFFFFF"/>
      <w:lang w:bidi="ar-SA"/>
    </w:rPr>
  </w:style>
  <w:style w:type="character" w:customStyle="1" w:styleId="110">
    <w:name w:val="Основной текст (11) + Полужирный"/>
    <w:basedOn w:val="a1"/>
    <w:uiPriority w:val="99"/>
    <w:rsid w:val="00723D54"/>
    <w:rPr>
      <w:rFonts w:cs="Times New Roman"/>
      <w:b/>
      <w:bCs/>
      <w:sz w:val="17"/>
      <w:szCs w:val="17"/>
      <w:lang w:bidi="ar-SA"/>
    </w:rPr>
  </w:style>
  <w:style w:type="character" w:customStyle="1" w:styleId="327">
    <w:name w:val="Заголовок №3 (2)7"/>
    <w:basedOn w:val="32"/>
    <w:uiPriority w:val="99"/>
    <w:rsid w:val="00723D54"/>
    <w:rPr>
      <w:rFonts w:cs="Times New Roman"/>
      <w:b/>
      <w:bCs/>
      <w:i/>
      <w:iCs/>
      <w:sz w:val="22"/>
      <w:szCs w:val="22"/>
      <w:shd w:val="clear" w:color="auto" w:fill="FFFFFF"/>
      <w:lang w:bidi="ar-SA"/>
    </w:rPr>
  </w:style>
  <w:style w:type="character" w:customStyle="1" w:styleId="50">
    <w:name w:val="Заголовок 5 Знак"/>
    <w:basedOn w:val="a1"/>
    <w:link w:val="5"/>
    <w:rsid w:val="006F4551"/>
    <w:rPr>
      <w:rFonts w:ascii="Times New Roman" w:eastAsia="Times New Roman" w:hAnsi="Times New Roman" w:cs="Times New Roman"/>
      <w:b/>
      <w:bCs/>
      <w:i/>
      <w:iCs/>
      <w:sz w:val="26"/>
      <w:szCs w:val="26"/>
      <w:lang w:eastAsia="en-US" w:bidi="en-US"/>
    </w:rPr>
  </w:style>
  <w:style w:type="character" w:customStyle="1" w:styleId="60">
    <w:name w:val="Заголовок 6 Знак"/>
    <w:basedOn w:val="a1"/>
    <w:link w:val="6"/>
    <w:rsid w:val="006F4551"/>
    <w:rPr>
      <w:rFonts w:ascii="Times New Roman" w:eastAsia="Times New Roman" w:hAnsi="Times New Roman" w:cs="Times New Roman"/>
      <w:b/>
      <w:bCs/>
      <w:lang w:eastAsia="en-US" w:bidi="en-US"/>
    </w:rPr>
  </w:style>
  <w:style w:type="character" w:customStyle="1" w:styleId="70">
    <w:name w:val="Заголовок 7 Знак"/>
    <w:basedOn w:val="a1"/>
    <w:link w:val="7"/>
    <w:rsid w:val="006F4551"/>
    <w:rPr>
      <w:rFonts w:ascii="Times New Roman" w:eastAsia="Times New Roman" w:hAnsi="Times New Roman" w:cs="Times New Roman"/>
      <w:sz w:val="24"/>
      <w:szCs w:val="24"/>
      <w:lang w:eastAsia="en-US" w:bidi="en-US"/>
    </w:rPr>
  </w:style>
  <w:style w:type="character" w:customStyle="1" w:styleId="80">
    <w:name w:val="Заголовок 8 Знак"/>
    <w:basedOn w:val="a1"/>
    <w:link w:val="8"/>
    <w:rsid w:val="006F4551"/>
    <w:rPr>
      <w:rFonts w:ascii="Times New Roman" w:eastAsia="Times New Roman" w:hAnsi="Times New Roman" w:cs="Times New Roman"/>
      <w:i/>
      <w:iCs/>
      <w:sz w:val="24"/>
      <w:szCs w:val="24"/>
      <w:lang w:eastAsia="en-US" w:bidi="en-US"/>
    </w:rPr>
  </w:style>
  <w:style w:type="character" w:customStyle="1" w:styleId="90">
    <w:name w:val="Заголовок 9 Знак"/>
    <w:basedOn w:val="a1"/>
    <w:link w:val="9"/>
    <w:rsid w:val="006F4551"/>
    <w:rPr>
      <w:rFonts w:ascii="Arial" w:eastAsia="Times New Roman" w:hAnsi="Arial" w:cs="Times New Roman"/>
      <w:lang w:eastAsia="en-US" w:bidi="en-US"/>
    </w:rPr>
  </w:style>
  <w:style w:type="numbering" w:customStyle="1" w:styleId="1d">
    <w:name w:val="Нет списка1"/>
    <w:next w:val="a3"/>
    <w:semiHidden/>
    <w:unhideWhenUsed/>
    <w:rsid w:val="006F4551"/>
  </w:style>
  <w:style w:type="table" w:customStyle="1" w:styleId="1e">
    <w:name w:val="Сетка таблицы1"/>
    <w:basedOn w:val="a2"/>
    <w:next w:val="afd"/>
    <w:rsid w:val="006F4551"/>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6F4551"/>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7005f0430005f0433005f043e005f043b005f043e005f0432005f043e005f043a005f00202005f005fchar1char1">
    <w:name w:val="dash0417_005f0430_005f0433_005f043e_005f043b_005f043e_005f0432_005f043e_005f043a_005f00202_005f_005fchar1__char1"/>
    <w:rsid w:val="006F4551"/>
    <w:rPr>
      <w:rFonts w:ascii="Arial" w:hAnsi="Arial" w:cs="Arial" w:hint="default"/>
      <w:b/>
      <w:bCs/>
      <w:i/>
      <w:iCs/>
      <w:strike w:val="0"/>
      <w:dstrike w:val="0"/>
      <w:sz w:val="28"/>
      <w:szCs w:val="28"/>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6F4551"/>
    <w:rPr>
      <w:rFonts w:ascii="Arial" w:hAnsi="Arial" w:cs="Arial" w:hint="default"/>
      <w:b/>
      <w:bCs/>
      <w:strike w:val="0"/>
      <w:dstrike w:val="0"/>
      <w:sz w:val="26"/>
      <w:szCs w:val="26"/>
      <w:u w:val="none"/>
      <w:effect w:val="none"/>
    </w:rPr>
  </w:style>
  <w:style w:type="paragraph" w:customStyle="1" w:styleId="41">
    <w:name w:val="Обычный4"/>
    <w:rsid w:val="006F4551"/>
    <w:pPr>
      <w:widowControl w:val="0"/>
      <w:spacing w:after="0" w:line="240" w:lineRule="auto"/>
      <w:jc w:val="both"/>
    </w:pPr>
    <w:rPr>
      <w:rFonts w:ascii="Times New Roman" w:eastAsia="Times New Roman" w:hAnsi="Times New Roman" w:cs="Times New Roman"/>
      <w:sz w:val="20"/>
      <w:szCs w:val="20"/>
    </w:rPr>
  </w:style>
  <w:style w:type="character" w:customStyle="1" w:styleId="dash0417043d0430043a00200441043d043e0441043a0438char">
    <w:name w:val="dash0417_043d_0430_043a_0020_0441_043d_043e_0441_043a_0438__char"/>
    <w:basedOn w:val="a1"/>
    <w:rsid w:val="006F4551"/>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6F4551"/>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6F4551"/>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6F4551"/>
    <w:pPr>
      <w:spacing w:after="0" w:line="240" w:lineRule="auto"/>
    </w:pPr>
    <w:rPr>
      <w:rFonts w:ascii="Times New Roman" w:eastAsia="Times New Roman" w:hAnsi="Times New Roman" w:cs="Times New Roman"/>
      <w:sz w:val="24"/>
      <w:szCs w:val="24"/>
    </w:rPr>
  </w:style>
  <w:style w:type="paragraph" w:customStyle="1" w:styleId="1f">
    <w:name w:val="Текст1"/>
    <w:basedOn w:val="a"/>
    <w:rsid w:val="006F4551"/>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character" w:customStyle="1" w:styleId="111">
    <w:name w:val="Заголовок 1 Знак1"/>
    <w:rsid w:val="006F4551"/>
    <w:rPr>
      <w:rFonts w:ascii="Arial" w:eastAsia="Times New Roman" w:hAnsi="Arial" w:cs="Arial"/>
      <w:b/>
      <w:bCs/>
      <w:kern w:val="32"/>
      <w:sz w:val="32"/>
      <w:szCs w:val="32"/>
      <w:lang w:val="de-DE"/>
    </w:rPr>
  </w:style>
  <w:style w:type="character" w:customStyle="1" w:styleId="310">
    <w:name w:val="Заголовок 3 Знак1"/>
    <w:rsid w:val="006F4551"/>
    <w:rPr>
      <w:rFonts w:eastAsia="Times New Roman"/>
      <w:b/>
      <w:bCs/>
      <w:sz w:val="27"/>
      <w:szCs w:val="27"/>
    </w:rPr>
  </w:style>
  <w:style w:type="character" w:customStyle="1" w:styleId="Osnova1">
    <w:name w:val="Osnova1"/>
    <w:rsid w:val="006F4551"/>
  </w:style>
  <w:style w:type="character" w:customStyle="1" w:styleId="Zag21">
    <w:name w:val="Zag_21"/>
    <w:rsid w:val="006F4551"/>
  </w:style>
  <w:style w:type="paragraph" w:customStyle="1" w:styleId="Zag3">
    <w:name w:val="Zag_3"/>
    <w:basedOn w:val="a"/>
    <w:rsid w:val="006F4551"/>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character" w:customStyle="1" w:styleId="Zag31">
    <w:name w:val="Zag_31"/>
    <w:rsid w:val="006F4551"/>
  </w:style>
  <w:style w:type="paragraph" w:customStyle="1" w:styleId="affa">
    <w:name w:val="Ξαϋχνϋι"/>
    <w:basedOn w:val="a"/>
    <w:rsid w:val="006F4551"/>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fb">
    <w:name w:val="Νξβϋι"/>
    <w:basedOn w:val="a"/>
    <w:rsid w:val="006F4551"/>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zag4">
    <w:name w:val="zag_4"/>
    <w:basedOn w:val="a"/>
    <w:rsid w:val="006F4551"/>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text2">
    <w:name w:val="text2"/>
    <w:basedOn w:val="a"/>
    <w:rsid w:val="006F4551"/>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character" w:customStyle="1" w:styleId="1f0">
    <w:name w:val="Основной текст с отступом Знак1"/>
    <w:rsid w:val="006F4551"/>
    <w:rPr>
      <w:rFonts w:eastAsia="Times New Roman"/>
      <w:sz w:val="24"/>
      <w:szCs w:val="24"/>
    </w:rPr>
  </w:style>
  <w:style w:type="paragraph" w:customStyle="1" w:styleId="1f1">
    <w:name w:val="Знак Знак1 Знак Знак Знак"/>
    <w:basedOn w:val="a"/>
    <w:rsid w:val="006F4551"/>
    <w:pPr>
      <w:spacing w:after="160" w:line="240" w:lineRule="exact"/>
    </w:pPr>
    <w:rPr>
      <w:rFonts w:ascii="Verdana" w:eastAsia="Times New Roman" w:hAnsi="Verdana" w:cs="Times New Roman"/>
      <w:sz w:val="20"/>
      <w:szCs w:val="20"/>
      <w:lang w:val="en-US" w:eastAsia="en-US"/>
    </w:rPr>
  </w:style>
  <w:style w:type="paragraph" w:customStyle="1" w:styleId="affc">
    <w:name w:val="Знак Знак Знак Знак Знак"/>
    <w:basedOn w:val="a"/>
    <w:rsid w:val="006F4551"/>
    <w:pPr>
      <w:spacing w:after="160" w:line="240" w:lineRule="exact"/>
    </w:pPr>
    <w:rPr>
      <w:rFonts w:ascii="Verdana" w:eastAsia="Times New Roman" w:hAnsi="Verdana" w:cs="Times New Roman"/>
      <w:sz w:val="20"/>
      <w:szCs w:val="20"/>
      <w:lang w:val="en-US" w:eastAsia="en-US"/>
    </w:rPr>
  </w:style>
  <w:style w:type="paragraph" w:styleId="2a">
    <w:name w:val="Body Text Indent 2"/>
    <w:basedOn w:val="a"/>
    <w:link w:val="2b"/>
    <w:rsid w:val="006F4551"/>
    <w:pPr>
      <w:spacing w:after="120" w:line="480" w:lineRule="auto"/>
      <w:ind w:left="283"/>
    </w:pPr>
    <w:rPr>
      <w:rFonts w:ascii="Times New Roman" w:eastAsia="Times New Roman" w:hAnsi="Times New Roman" w:cs="Times New Roman"/>
      <w:sz w:val="24"/>
      <w:szCs w:val="24"/>
    </w:rPr>
  </w:style>
  <w:style w:type="character" w:customStyle="1" w:styleId="2b">
    <w:name w:val="Основной текст с отступом 2 Знак"/>
    <w:basedOn w:val="a1"/>
    <w:link w:val="2a"/>
    <w:rsid w:val="006F4551"/>
    <w:rPr>
      <w:rFonts w:ascii="Times New Roman" w:eastAsia="Times New Roman" w:hAnsi="Times New Roman" w:cs="Times New Roman"/>
      <w:sz w:val="24"/>
      <w:szCs w:val="24"/>
    </w:rPr>
  </w:style>
  <w:style w:type="paragraph" w:styleId="33">
    <w:name w:val="Body Text Indent 3"/>
    <w:basedOn w:val="a"/>
    <w:link w:val="34"/>
    <w:rsid w:val="006F4551"/>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1"/>
    <w:link w:val="33"/>
    <w:rsid w:val="006F4551"/>
    <w:rPr>
      <w:rFonts w:ascii="Times New Roman" w:eastAsia="Times New Roman" w:hAnsi="Times New Roman" w:cs="Times New Roman"/>
      <w:sz w:val="16"/>
      <w:szCs w:val="16"/>
    </w:rPr>
  </w:style>
  <w:style w:type="paragraph" w:customStyle="1" w:styleId="CharCharCarCharCarCharCarCharCarCharCharCharCarCharCharChar">
    <w:name w:val="Char Char Car Char Car Char Car Char Car Char Char Char Car Char Char Char"/>
    <w:basedOn w:val="a"/>
    <w:rsid w:val="006F4551"/>
    <w:pPr>
      <w:autoSpaceDE w:val="0"/>
      <w:autoSpaceDN w:val="0"/>
      <w:spacing w:after="160" w:line="240" w:lineRule="exact"/>
    </w:pPr>
    <w:rPr>
      <w:rFonts w:ascii="Arial" w:eastAsia="Times New Roman" w:hAnsi="Arial" w:cs="Arial"/>
      <w:sz w:val="20"/>
      <w:szCs w:val="20"/>
      <w:lang w:val="en-US" w:eastAsia="en-US"/>
    </w:rPr>
  </w:style>
  <w:style w:type="paragraph" w:customStyle="1" w:styleId="affd">
    <w:name w:val="Знак Знак"/>
    <w:basedOn w:val="a"/>
    <w:rsid w:val="006F4551"/>
    <w:pPr>
      <w:spacing w:after="160" w:line="240" w:lineRule="exact"/>
    </w:pPr>
    <w:rPr>
      <w:rFonts w:ascii="Verdana" w:eastAsia="Times New Roman" w:hAnsi="Verdana" w:cs="Times New Roman"/>
      <w:sz w:val="20"/>
      <w:szCs w:val="20"/>
      <w:lang w:val="en-US" w:eastAsia="en-US"/>
    </w:rPr>
  </w:style>
  <w:style w:type="character" w:customStyle="1" w:styleId="spelle">
    <w:name w:val="spelle"/>
    <w:basedOn w:val="a1"/>
    <w:rsid w:val="006F4551"/>
  </w:style>
  <w:style w:type="character" w:customStyle="1" w:styleId="grame">
    <w:name w:val="grame"/>
    <w:basedOn w:val="a1"/>
    <w:rsid w:val="006F4551"/>
  </w:style>
  <w:style w:type="paragraph" w:customStyle="1" w:styleId="affe">
    <w:name w:val="a"/>
    <w:basedOn w:val="a"/>
    <w:rsid w:val="006F45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rsid w:val="006F4551"/>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
    <w:name w:val="Знак Знак Знак"/>
    <w:basedOn w:val="a"/>
    <w:rsid w:val="006F4551"/>
    <w:pPr>
      <w:spacing w:after="160" w:line="240" w:lineRule="exact"/>
    </w:pPr>
    <w:rPr>
      <w:rFonts w:ascii="Verdana" w:eastAsia="Times New Roman" w:hAnsi="Verdana" w:cs="Times New Roman"/>
      <w:sz w:val="20"/>
      <w:szCs w:val="20"/>
      <w:lang w:val="en-US" w:eastAsia="en-US"/>
    </w:rPr>
  </w:style>
  <w:style w:type="character" w:customStyle="1" w:styleId="61">
    <w:name w:val="Знак6 Знак Знак1"/>
    <w:semiHidden/>
    <w:locked/>
    <w:rsid w:val="006F4551"/>
    <w:rPr>
      <w:lang w:val="ru-RU" w:eastAsia="ru-RU" w:bidi="ar-SA"/>
    </w:rPr>
  </w:style>
  <w:style w:type="character" w:customStyle="1" w:styleId="normalchar1">
    <w:name w:val="normal__char1"/>
    <w:rsid w:val="006F4551"/>
    <w:rPr>
      <w:rFonts w:ascii="Calibri" w:hAnsi="Calibri" w:hint="default"/>
      <w:sz w:val="22"/>
      <w:szCs w:val="22"/>
    </w:rPr>
  </w:style>
  <w:style w:type="paragraph" w:customStyle="1" w:styleId="1f2">
    <w:name w:val="Абзац списка1"/>
    <w:basedOn w:val="a"/>
    <w:rsid w:val="006F4551"/>
    <w:pPr>
      <w:spacing w:after="0" w:line="240" w:lineRule="auto"/>
      <w:ind w:left="720"/>
      <w:contextualSpacing/>
    </w:pPr>
    <w:rPr>
      <w:rFonts w:ascii="Times New Roman" w:eastAsia="Calibri" w:hAnsi="Times New Roman" w:cs="Times New Roman"/>
      <w:sz w:val="24"/>
      <w:szCs w:val="24"/>
    </w:rPr>
  </w:style>
  <w:style w:type="paragraph" w:customStyle="1" w:styleId="afff0">
    <w:name w:val="Знак Знак Знак Знак"/>
    <w:basedOn w:val="a"/>
    <w:rsid w:val="006F455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f3">
    <w:name w:val="Номер 1"/>
    <w:basedOn w:val="1"/>
    <w:qFormat/>
    <w:rsid w:val="006F4551"/>
    <w:pPr>
      <w:keepNext/>
      <w:numPr>
        <w:numId w:val="0"/>
      </w:numPr>
      <w:autoSpaceDE w:val="0"/>
      <w:autoSpaceDN w:val="0"/>
      <w:adjustRightInd w:val="0"/>
      <w:spacing w:before="360" w:after="240" w:line="360" w:lineRule="auto"/>
      <w:jc w:val="center"/>
    </w:pPr>
    <w:rPr>
      <w:bCs w:val="0"/>
      <w:kern w:val="0"/>
      <w:sz w:val="28"/>
      <w:szCs w:val="20"/>
      <w:lang w:eastAsia="ru-RU"/>
    </w:rPr>
  </w:style>
  <w:style w:type="paragraph" w:customStyle="1" w:styleId="Iauiue0">
    <w:name w:val="Iau?iue"/>
    <w:rsid w:val="006F45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20">
    <w:name w:val="Основной текст 22"/>
    <w:basedOn w:val="a"/>
    <w:rsid w:val="006F4551"/>
    <w:pPr>
      <w:spacing w:after="0" w:line="240" w:lineRule="auto"/>
      <w:ind w:firstLine="709"/>
      <w:jc w:val="both"/>
    </w:pPr>
    <w:rPr>
      <w:rFonts w:ascii="Times New Roman" w:eastAsia="Times New Roman" w:hAnsi="Times New Roman" w:cs="Times New Roman"/>
      <w:sz w:val="24"/>
      <w:szCs w:val="24"/>
    </w:rPr>
  </w:style>
  <w:style w:type="paragraph" w:customStyle="1" w:styleId="211">
    <w:name w:val="Основной текст с отступом 21"/>
    <w:basedOn w:val="a"/>
    <w:rsid w:val="006F4551"/>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6F4551"/>
    <w:rPr>
      <w:rFonts w:ascii="Times New Roman" w:hAnsi="Times New Roman" w:cs="Times New Roman"/>
      <w:sz w:val="20"/>
      <w:szCs w:val="20"/>
    </w:rPr>
  </w:style>
  <w:style w:type="paragraph" w:customStyle="1" w:styleId="Style3">
    <w:name w:val="Style3"/>
    <w:basedOn w:val="a"/>
    <w:rsid w:val="006F4551"/>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rsid w:val="006F4551"/>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styleId="35">
    <w:name w:val="Body Text 3"/>
    <w:basedOn w:val="a"/>
    <w:link w:val="36"/>
    <w:rsid w:val="006F4551"/>
    <w:pPr>
      <w:spacing w:after="120" w:line="240" w:lineRule="auto"/>
    </w:pPr>
    <w:rPr>
      <w:rFonts w:ascii="Times New Roman" w:eastAsia="Times New Roman" w:hAnsi="Times New Roman" w:cs="Times New Roman"/>
      <w:sz w:val="16"/>
      <w:szCs w:val="16"/>
      <w:lang w:val="de-DE"/>
    </w:rPr>
  </w:style>
  <w:style w:type="character" w:customStyle="1" w:styleId="36">
    <w:name w:val="Основной текст 3 Знак"/>
    <w:basedOn w:val="a1"/>
    <w:link w:val="35"/>
    <w:rsid w:val="006F4551"/>
    <w:rPr>
      <w:rFonts w:ascii="Times New Roman" w:eastAsia="Times New Roman" w:hAnsi="Times New Roman" w:cs="Times New Roman"/>
      <w:sz w:val="16"/>
      <w:szCs w:val="16"/>
      <w:lang w:val="de-DE"/>
    </w:rPr>
  </w:style>
  <w:style w:type="paragraph" w:styleId="afff1">
    <w:name w:val="caption"/>
    <w:basedOn w:val="a"/>
    <w:next w:val="a"/>
    <w:qFormat/>
    <w:rsid w:val="006F4551"/>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2">
    <w:name w:val="Стиль"/>
    <w:rsid w:val="006F455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f3">
    <w:name w:val="annotation reference"/>
    <w:rsid w:val="006F4551"/>
    <w:rPr>
      <w:sz w:val="16"/>
      <w:szCs w:val="16"/>
    </w:rPr>
  </w:style>
  <w:style w:type="paragraph" w:customStyle="1" w:styleId="Iniiaiieoaeno21">
    <w:name w:val="Iniiaiie oaeno 21"/>
    <w:basedOn w:val="a"/>
    <w:rsid w:val="006F4551"/>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4">
    <w:name w:val="Знак"/>
    <w:basedOn w:val="a"/>
    <w:rsid w:val="006F455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5">
    <w:name w:val="Знак Знак Знак Знак Знак Знак Знак Знак Знак Знак Знак Знак Знак Знак Знак Знак"/>
    <w:basedOn w:val="a"/>
    <w:rsid w:val="006F4551"/>
    <w:pPr>
      <w:spacing w:after="160" w:line="240" w:lineRule="exact"/>
    </w:pPr>
    <w:rPr>
      <w:rFonts w:ascii="Verdana" w:eastAsia="Times New Roman" w:hAnsi="Verdana" w:cs="Times New Roman"/>
      <w:sz w:val="20"/>
      <w:szCs w:val="20"/>
      <w:lang w:val="en-US" w:eastAsia="en-US"/>
    </w:rPr>
  </w:style>
  <w:style w:type="paragraph" w:customStyle="1" w:styleId="afff6">
    <w:name w:val="Новый"/>
    <w:basedOn w:val="a"/>
    <w:rsid w:val="006F4551"/>
    <w:pPr>
      <w:spacing w:after="0" w:line="360" w:lineRule="auto"/>
      <w:ind w:firstLine="454"/>
      <w:jc w:val="both"/>
    </w:pPr>
    <w:rPr>
      <w:rFonts w:ascii="Times New Roman" w:eastAsia="Times New Roman" w:hAnsi="Times New Roman" w:cs="Times New Roman"/>
      <w:sz w:val="28"/>
      <w:szCs w:val="24"/>
      <w:lang w:eastAsia="en-US" w:bidi="en-US"/>
    </w:rPr>
  </w:style>
  <w:style w:type="paragraph" w:styleId="afff7">
    <w:name w:val="Subtitle"/>
    <w:basedOn w:val="a"/>
    <w:next w:val="a"/>
    <w:link w:val="1f4"/>
    <w:qFormat/>
    <w:rsid w:val="006F4551"/>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afff8">
    <w:name w:val="Подзаголовок Знак"/>
    <w:basedOn w:val="a1"/>
    <w:rsid w:val="006F4551"/>
    <w:rPr>
      <w:rFonts w:asciiTheme="majorHAnsi" w:eastAsiaTheme="majorEastAsia" w:hAnsiTheme="majorHAnsi" w:cstheme="majorBidi"/>
      <w:i/>
      <w:iCs/>
      <w:color w:val="4F81BD" w:themeColor="accent1"/>
      <w:spacing w:val="15"/>
      <w:sz w:val="24"/>
      <w:szCs w:val="24"/>
    </w:rPr>
  </w:style>
  <w:style w:type="paragraph" w:styleId="2c">
    <w:name w:val="Quote"/>
    <w:basedOn w:val="a"/>
    <w:next w:val="a"/>
    <w:link w:val="2d"/>
    <w:qFormat/>
    <w:rsid w:val="006F4551"/>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d">
    <w:name w:val="Цитата 2 Знак"/>
    <w:basedOn w:val="a1"/>
    <w:link w:val="2c"/>
    <w:rsid w:val="006F4551"/>
    <w:rPr>
      <w:rFonts w:ascii="Times New Roman" w:eastAsia="Times New Roman" w:hAnsi="Times New Roman" w:cs="Times New Roman"/>
      <w:i/>
      <w:sz w:val="24"/>
      <w:szCs w:val="24"/>
      <w:lang w:eastAsia="en-US" w:bidi="en-US"/>
    </w:rPr>
  </w:style>
  <w:style w:type="paragraph" w:styleId="afff9">
    <w:name w:val="Intense Quote"/>
    <w:basedOn w:val="a"/>
    <w:next w:val="a"/>
    <w:link w:val="afffa"/>
    <w:qFormat/>
    <w:rsid w:val="006F4551"/>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fa">
    <w:name w:val="Выделенная цитата Знак"/>
    <w:basedOn w:val="a1"/>
    <w:link w:val="afff9"/>
    <w:rsid w:val="006F4551"/>
    <w:rPr>
      <w:rFonts w:ascii="Times New Roman" w:eastAsia="Times New Roman" w:hAnsi="Times New Roman" w:cs="Times New Roman"/>
      <w:b/>
      <w:i/>
      <w:sz w:val="24"/>
      <w:lang w:eastAsia="en-US" w:bidi="en-US"/>
    </w:rPr>
  </w:style>
  <w:style w:type="character" w:styleId="afffb">
    <w:name w:val="Subtle Emphasis"/>
    <w:qFormat/>
    <w:rsid w:val="006F4551"/>
    <w:rPr>
      <w:i/>
      <w:color w:val="5A5A5A"/>
    </w:rPr>
  </w:style>
  <w:style w:type="character" w:styleId="afffc">
    <w:name w:val="Intense Emphasis"/>
    <w:qFormat/>
    <w:rsid w:val="006F4551"/>
    <w:rPr>
      <w:b/>
      <w:i/>
      <w:sz w:val="24"/>
      <w:szCs w:val="24"/>
      <w:u w:val="single"/>
    </w:rPr>
  </w:style>
  <w:style w:type="character" w:styleId="afffd">
    <w:name w:val="Subtle Reference"/>
    <w:qFormat/>
    <w:rsid w:val="006F4551"/>
    <w:rPr>
      <w:sz w:val="24"/>
      <w:szCs w:val="24"/>
      <w:u w:val="single"/>
    </w:rPr>
  </w:style>
  <w:style w:type="character" w:styleId="afffe">
    <w:name w:val="Intense Reference"/>
    <w:qFormat/>
    <w:rsid w:val="006F4551"/>
    <w:rPr>
      <w:b/>
      <w:sz w:val="24"/>
      <w:u w:val="single"/>
    </w:rPr>
  </w:style>
  <w:style w:type="character" w:styleId="affff">
    <w:name w:val="Book Title"/>
    <w:qFormat/>
    <w:rsid w:val="006F4551"/>
    <w:rPr>
      <w:rFonts w:ascii="Arial" w:eastAsia="Times New Roman" w:hAnsi="Arial"/>
      <w:b/>
      <w:i/>
      <w:sz w:val="24"/>
      <w:szCs w:val="24"/>
    </w:rPr>
  </w:style>
  <w:style w:type="paragraph" w:styleId="affff0">
    <w:name w:val="TOC Heading"/>
    <w:basedOn w:val="1"/>
    <w:next w:val="a"/>
    <w:qFormat/>
    <w:rsid w:val="006F4551"/>
    <w:pPr>
      <w:keepNext/>
      <w:numPr>
        <w:numId w:val="0"/>
      </w:numPr>
      <w:suppressAutoHyphens w:val="0"/>
      <w:spacing w:before="240" w:after="60"/>
      <w:jc w:val="center"/>
      <w:outlineLvl w:val="9"/>
    </w:pPr>
    <w:rPr>
      <w:rFonts w:ascii="Arial" w:hAnsi="Arial"/>
      <w:kern w:val="32"/>
      <w:sz w:val="32"/>
      <w:szCs w:val="32"/>
      <w:lang w:eastAsia="en-US" w:bidi="en-US"/>
    </w:rPr>
  </w:style>
  <w:style w:type="character" w:customStyle="1" w:styleId="apple-style-span">
    <w:name w:val="apple-style-span"/>
    <w:basedOn w:val="a1"/>
    <w:uiPriority w:val="99"/>
    <w:rsid w:val="006F4551"/>
  </w:style>
  <w:style w:type="paragraph" w:customStyle="1" w:styleId="CompanyName">
    <w:name w:val="Company Name"/>
    <w:basedOn w:val="af8"/>
    <w:rsid w:val="006F4551"/>
    <w:pPr>
      <w:suppressAutoHyphens w:val="0"/>
      <w:ind w:left="634"/>
    </w:pPr>
    <w:rPr>
      <w:rFonts w:ascii="Cambria" w:eastAsia="Times New Roman" w:hAnsi="Cambria" w:cs="Cambria"/>
      <w:caps/>
      <w:spacing w:val="20"/>
      <w:sz w:val="18"/>
      <w:lang w:eastAsia="zh-TW"/>
    </w:rPr>
  </w:style>
  <w:style w:type="paragraph" w:customStyle="1" w:styleId="AuthorsName">
    <w:name w:val="Author's Name"/>
    <w:basedOn w:val="af8"/>
    <w:rsid w:val="006F4551"/>
    <w:pPr>
      <w:suppressAutoHyphens w:val="0"/>
      <w:ind w:left="634"/>
    </w:pPr>
    <w:rPr>
      <w:rFonts w:ascii="Cambria" w:eastAsia="Times New Roman" w:hAnsi="Cambria" w:cs="Cambria"/>
      <w:sz w:val="18"/>
      <w:lang w:eastAsia="zh-TW"/>
    </w:rPr>
  </w:style>
  <w:style w:type="paragraph" w:customStyle="1" w:styleId="DocumentDate">
    <w:name w:val="Document Date"/>
    <w:basedOn w:val="af8"/>
    <w:rsid w:val="006F4551"/>
    <w:pPr>
      <w:suppressAutoHyphens w:val="0"/>
      <w:ind w:left="634"/>
    </w:pPr>
    <w:rPr>
      <w:rFonts w:ascii="Cambria" w:eastAsia="Times New Roman" w:hAnsi="Cambria" w:cs="Cambria"/>
      <w:caps/>
      <w:color w:val="7F7F7F"/>
      <w:sz w:val="16"/>
      <w:lang w:eastAsia="zh-TW"/>
    </w:rPr>
  </w:style>
  <w:style w:type="paragraph" w:customStyle="1" w:styleId="affff1">
    <w:name w:val="Аннотации"/>
    <w:basedOn w:val="a"/>
    <w:rsid w:val="006F4551"/>
    <w:pPr>
      <w:spacing w:after="0" w:line="240" w:lineRule="auto"/>
      <w:ind w:firstLine="284"/>
      <w:jc w:val="both"/>
    </w:pPr>
    <w:rPr>
      <w:rFonts w:ascii="Times New Roman" w:eastAsia="Times New Roman" w:hAnsi="Times New Roman" w:cs="Times New Roman"/>
      <w:szCs w:val="20"/>
    </w:rPr>
  </w:style>
  <w:style w:type="paragraph" w:customStyle="1" w:styleId="1f5">
    <w:name w:val="Стиль1"/>
    <w:rsid w:val="006F4551"/>
    <w:pPr>
      <w:spacing w:after="0" w:line="360" w:lineRule="auto"/>
      <w:ind w:firstLine="720"/>
      <w:jc w:val="both"/>
    </w:pPr>
    <w:rPr>
      <w:rFonts w:ascii="Times New Roman" w:eastAsia="Times New Roman" w:hAnsi="Times New Roman" w:cs="Times New Roman"/>
      <w:sz w:val="24"/>
      <w:szCs w:val="20"/>
    </w:rPr>
  </w:style>
  <w:style w:type="character" w:customStyle="1" w:styleId="affff2">
    <w:name w:val="Методика подзаголовок"/>
    <w:rsid w:val="006F4551"/>
    <w:rPr>
      <w:rFonts w:ascii="Times New Roman" w:hAnsi="Times New Roman"/>
      <w:b/>
      <w:bCs/>
      <w:spacing w:val="30"/>
    </w:rPr>
  </w:style>
  <w:style w:type="paragraph" w:customStyle="1" w:styleId="affff3">
    <w:name w:val="текст сноски"/>
    <w:basedOn w:val="a"/>
    <w:rsid w:val="006F4551"/>
    <w:pPr>
      <w:widowControl w:val="0"/>
      <w:spacing w:after="0" w:line="240" w:lineRule="auto"/>
    </w:pPr>
    <w:rPr>
      <w:rFonts w:ascii="Gelvetsky 12pt" w:eastAsia="Times New Roman" w:hAnsi="Gelvetsky 12pt" w:cs="Gelvetsky 12pt"/>
      <w:sz w:val="24"/>
      <w:szCs w:val="24"/>
      <w:lang w:val="en-US"/>
    </w:rPr>
  </w:style>
  <w:style w:type="character" w:customStyle="1" w:styleId="affff4">
    <w:name w:val="Схема документа Знак"/>
    <w:link w:val="affff5"/>
    <w:semiHidden/>
    <w:rsid w:val="006F4551"/>
    <w:rPr>
      <w:rFonts w:ascii="Arial" w:hAnsi="Arial"/>
      <w:b/>
      <w:bCs/>
      <w:sz w:val="28"/>
      <w:szCs w:val="26"/>
    </w:rPr>
  </w:style>
  <w:style w:type="character" w:customStyle="1" w:styleId="180">
    <w:name w:val="Знак Знак18"/>
    <w:rsid w:val="006F4551"/>
    <w:rPr>
      <w:rFonts w:ascii="Arial" w:eastAsia="Times New Roman" w:hAnsi="Arial" w:cs="Times New Roman"/>
      <w:b/>
      <w:bCs/>
      <w:kern w:val="32"/>
      <w:sz w:val="32"/>
      <w:szCs w:val="32"/>
    </w:rPr>
  </w:style>
  <w:style w:type="character" w:customStyle="1" w:styleId="170">
    <w:name w:val="Знак Знак17"/>
    <w:rsid w:val="006F4551"/>
    <w:rPr>
      <w:rFonts w:ascii="Arial" w:eastAsia="Times New Roman" w:hAnsi="Arial" w:cs="Times New Roman"/>
      <w:b/>
      <w:bCs/>
      <w:iCs/>
      <w:sz w:val="28"/>
      <w:szCs w:val="28"/>
    </w:rPr>
  </w:style>
  <w:style w:type="character" w:customStyle="1" w:styleId="160">
    <w:name w:val="Знак Знак16"/>
    <w:rsid w:val="006F4551"/>
    <w:rPr>
      <w:rFonts w:ascii="Arial" w:eastAsia="Times New Roman" w:hAnsi="Arial" w:cs="Times New Roman"/>
      <w:b/>
      <w:bCs/>
      <w:sz w:val="24"/>
      <w:szCs w:val="26"/>
    </w:rPr>
  </w:style>
  <w:style w:type="character" w:customStyle="1" w:styleId="1f4">
    <w:name w:val="Подзаголовок Знак1"/>
    <w:link w:val="afff7"/>
    <w:rsid w:val="006F4551"/>
    <w:rPr>
      <w:rFonts w:ascii="Arial" w:eastAsia="Times New Roman" w:hAnsi="Arial" w:cs="Times New Roman"/>
      <w:sz w:val="24"/>
      <w:szCs w:val="24"/>
      <w:lang w:eastAsia="en-US" w:bidi="en-US"/>
    </w:rPr>
  </w:style>
  <w:style w:type="paragraph" w:styleId="affff5">
    <w:name w:val="Document Map"/>
    <w:basedOn w:val="a"/>
    <w:link w:val="affff4"/>
    <w:semiHidden/>
    <w:unhideWhenUsed/>
    <w:rsid w:val="006F4551"/>
    <w:pPr>
      <w:spacing w:after="0" w:line="240" w:lineRule="auto"/>
      <w:ind w:firstLine="709"/>
      <w:jc w:val="both"/>
    </w:pPr>
    <w:rPr>
      <w:rFonts w:ascii="Arial" w:hAnsi="Arial"/>
      <w:b/>
      <w:bCs/>
      <w:sz w:val="28"/>
      <w:szCs w:val="26"/>
    </w:rPr>
  </w:style>
  <w:style w:type="character" w:customStyle="1" w:styleId="1f6">
    <w:name w:val="Схема документа Знак1"/>
    <w:basedOn w:val="a1"/>
    <w:uiPriority w:val="99"/>
    <w:semiHidden/>
    <w:rsid w:val="006F4551"/>
    <w:rPr>
      <w:rFonts w:ascii="Tahoma" w:hAnsi="Tahoma" w:cs="Tahoma"/>
      <w:sz w:val="16"/>
      <w:szCs w:val="16"/>
    </w:rPr>
  </w:style>
  <w:style w:type="paragraph" w:styleId="1f7">
    <w:name w:val="toc 1"/>
    <w:basedOn w:val="a"/>
    <w:next w:val="a"/>
    <w:autoRedefine/>
    <w:unhideWhenUsed/>
    <w:rsid w:val="006F4551"/>
    <w:pPr>
      <w:tabs>
        <w:tab w:val="right" w:leader="dot" w:pos="9345"/>
      </w:tabs>
      <w:spacing w:before="120" w:after="0" w:line="240" w:lineRule="auto"/>
    </w:pPr>
    <w:rPr>
      <w:rFonts w:ascii="Arial" w:eastAsia="Times New Roman" w:hAnsi="Arial" w:cs="Times New Roman"/>
      <w:b/>
      <w:caps/>
      <w:sz w:val="28"/>
      <w:szCs w:val="24"/>
      <w:lang w:eastAsia="en-US" w:bidi="en-US"/>
    </w:rPr>
  </w:style>
  <w:style w:type="paragraph" w:styleId="2e">
    <w:name w:val="toc 2"/>
    <w:basedOn w:val="a"/>
    <w:next w:val="a"/>
    <w:autoRedefine/>
    <w:unhideWhenUsed/>
    <w:rsid w:val="006F4551"/>
    <w:pPr>
      <w:tabs>
        <w:tab w:val="right" w:leader="dot" w:pos="9345"/>
      </w:tabs>
      <w:spacing w:before="120" w:after="0" w:line="240" w:lineRule="auto"/>
      <w:ind w:left="238"/>
    </w:pPr>
    <w:rPr>
      <w:rFonts w:ascii="Times New Roman" w:eastAsia="Times New Roman" w:hAnsi="Times New Roman" w:cs="Times New Roman"/>
      <w:smallCaps/>
      <w:noProof/>
      <w:sz w:val="28"/>
      <w:szCs w:val="24"/>
      <w:lang w:eastAsia="en-US" w:bidi="en-US"/>
    </w:rPr>
  </w:style>
  <w:style w:type="paragraph" w:styleId="37">
    <w:name w:val="toc 3"/>
    <w:basedOn w:val="a"/>
    <w:next w:val="a"/>
    <w:autoRedefine/>
    <w:unhideWhenUsed/>
    <w:rsid w:val="006F4551"/>
    <w:pPr>
      <w:tabs>
        <w:tab w:val="right" w:leader="dot" w:pos="9345"/>
      </w:tabs>
      <w:spacing w:after="100" w:line="240" w:lineRule="auto"/>
      <w:ind w:left="482"/>
      <w:contextualSpacing/>
      <w:jc w:val="center"/>
    </w:pPr>
    <w:rPr>
      <w:rFonts w:ascii="Times New Roman" w:eastAsia="Times New Roman" w:hAnsi="Times New Roman" w:cs="Times New Roman"/>
      <w:b/>
      <w:sz w:val="28"/>
      <w:szCs w:val="24"/>
      <w:lang w:eastAsia="en-US" w:bidi="en-US"/>
    </w:rPr>
  </w:style>
  <w:style w:type="paragraph" w:styleId="42">
    <w:name w:val="toc 4"/>
    <w:basedOn w:val="a"/>
    <w:next w:val="a"/>
    <w:autoRedefine/>
    <w:unhideWhenUsed/>
    <w:rsid w:val="006F4551"/>
    <w:pPr>
      <w:spacing w:after="100"/>
      <w:ind w:left="660"/>
    </w:pPr>
    <w:rPr>
      <w:rFonts w:ascii="Times New Roman" w:eastAsia="Times New Roman" w:hAnsi="Times New Roman" w:cs="Times New Roman"/>
    </w:rPr>
  </w:style>
  <w:style w:type="paragraph" w:styleId="52">
    <w:name w:val="toc 5"/>
    <w:basedOn w:val="a"/>
    <w:next w:val="a"/>
    <w:autoRedefine/>
    <w:unhideWhenUsed/>
    <w:rsid w:val="006F4551"/>
    <w:pPr>
      <w:spacing w:after="100"/>
      <w:ind w:left="880"/>
    </w:pPr>
    <w:rPr>
      <w:rFonts w:ascii="Times New Roman" w:eastAsia="Times New Roman" w:hAnsi="Times New Roman" w:cs="Times New Roman"/>
    </w:rPr>
  </w:style>
  <w:style w:type="paragraph" w:styleId="62">
    <w:name w:val="toc 6"/>
    <w:basedOn w:val="a"/>
    <w:next w:val="a"/>
    <w:autoRedefine/>
    <w:unhideWhenUsed/>
    <w:rsid w:val="006F4551"/>
    <w:pPr>
      <w:spacing w:after="100"/>
      <w:ind w:left="1100"/>
    </w:pPr>
    <w:rPr>
      <w:rFonts w:ascii="Times New Roman" w:eastAsia="Times New Roman" w:hAnsi="Times New Roman" w:cs="Times New Roman"/>
    </w:rPr>
  </w:style>
  <w:style w:type="paragraph" w:styleId="71">
    <w:name w:val="toc 7"/>
    <w:basedOn w:val="a"/>
    <w:next w:val="a"/>
    <w:autoRedefine/>
    <w:unhideWhenUsed/>
    <w:rsid w:val="006F4551"/>
    <w:pPr>
      <w:spacing w:after="100"/>
      <w:ind w:left="1320"/>
    </w:pPr>
    <w:rPr>
      <w:rFonts w:ascii="Times New Roman" w:eastAsia="Times New Roman" w:hAnsi="Times New Roman" w:cs="Times New Roman"/>
    </w:rPr>
  </w:style>
  <w:style w:type="paragraph" w:styleId="82">
    <w:name w:val="toc 8"/>
    <w:basedOn w:val="a"/>
    <w:next w:val="a"/>
    <w:autoRedefine/>
    <w:unhideWhenUsed/>
    <w:rsid w:val="006F4551"/>
    <w:pPr>
      <w:spacing w:after="100"/>
      <w:ind w:left="1540"/>
    </w:pPr>
    <w:rPr>
      <w:rFonts w:ascii="Times New Roman" w:eastAsia="Times New Roman" w:hAnsi="Times New Roman" w:cs="Times New Roman"/>
    </w:rPr>
  </w:style>
  <w:style w:type="paragraph" w:styleId="92">
    <w:name w:val="toc 9"/>
    <w:basedOn w:val="a"/>
    <w:next w:val="a"/>
    <w:autoRedefine/>
    <w:unhideWhenUsed/>
    <w:rsid w:val="006F4551"/>
    <w:pPr>
      <w:spacing w:after="100"/>
      <w:ind w:left="1760"/>
    </w:pPr>
    <w:rPr>
      <w:rFonts w:ascii="Times New Roman" w:eastAsia="Times New Roman" w:hAnsi="Times New Roman" w:cs="Times New Roman"/>
    </w:rPr>
  </w:style>
  <w:style w:type="numbering" w:customStyle="1" w:styleId="112">
    <w:name w:val="Нет списка11"/>
    <w:next w:val="a3"/>
    <w:semiHidden/>
    <w:unhideWhenUsed/>
    <w:rsid w:val="006F4551"/>
  </w:style>
  <w:style w:type="table" w:customStyle="1" w:styleId="B2ColorfulShadingAccent2">
    <w:name w:val="B2 Colorful Shading Accent 2"/>
    <w:basedOn w:val="a2"/>
    <w:rsid w:val="006F4551"/>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3">
    <w:name w:val="Сетка таблицы11"/>
    <w:basedOn w:val="a2"/>
    <w:next w:val="afd"/>
    <w:rsid w:val="006F45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2"/>
    <w:next w:val="afd"/>
    <w:rsid w:val="006F45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6">
    <w:name w:val="Block Text"/>
    <w:basedOn w:val="a"/>
    <w:rsid w:val="006F4551"/>
    <w:pPr>
      <w:spacing w:after="0" w:line="240" w:lineRule="auto"/>
      <w:ind w:left="57" w:right="57" w:firstLine="720"/>
      <w:jc w:val="both"/>
    </w:pPr>
    <w:rPr>
      <w:rFonts w:ascii="Times New Roman" w:eastAsia="Times New Roman" w:hAnsi="Times New Roman" w:cs="Times New Roman"/>
      <w:sz w:val="24"/>
      <w:szCs w:val="20"/>
    </w:rPr>
  </w:style>
  <w:style w:type="table" w:customStyle="1" w:styleId="38">
    <w:name w:val="Сетка таблицы3"/>
    <w:basedOn w:val="a2"/>
    <w:next w:val="afd"/>
    <w:rsid w:val="006F455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6F4551"/>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paragraph" w:styleId="HTML">
    <w:name w:val="HTML Preformatted"/>
    <w:aliases w:val="Стандартный HTML Знак1,Стандартный HTML Знак Знак, Знак2 Знак Знак, Знак2 Знак1, Знак2 Знак, Знак2"/>
    <w:basedOn w:val="a"/>
    <w:link w:val="HTML2"/>
    <w:rsid w:val="006F4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uiPriority w:val="99"/>
    <w:semiHidden/>
    <w:rsid w:val="006F4551"/>
    <w:rPr>
      <w:rFonts w:ascii="Consolas" w:hAnsi="Consolas" w:cs="Consolas"/>
      <w:sz w:val="20"/>
      <w:szCs w:val="20"/>
    </w:rPr>
  </w:style>
  <w:style w:type="paragraph" w:customStyle="1" w:styleId="description">
    <w:name w:val="description"/>
    <w:basedOn w:val="a"/>
    <w:rsid w:val="006F45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1"/>
    <w:rsid w:val="006F4551"/>
  </w:style>
  <w:style w:type="character" w:customStyle="1" w:styleId="fn">
    <w:name w:val="fn"/>
    <w:basedOn w:val="a1"/>
    <w:rsid w:val="006F4551"/>
  </w:style>
  <w:style w:type="character" w:customStyle="1" w:styleId="post-timestamp2">
    <w:name w:val="post-timestamp2"/>
    <w:rsid w:val="006F4551"/>
    <w:rPr>
      <w:color w:val="999966"/>
    </w:rPr>
  </w:style>
  <w:style w:type="character" w:customStyle="1" w:styleId="post-comment-link">
    <w:name w:val="post-comment-link"/>
    <w:basedOn w:val="a1"/>
    <w:rsid w:val="006F4551"/>
  </w:style>
  <w:style w:type="character" w:customStyle="1" w:styleId="item-controlblog-adminpid-1744177254">
    <w:name w:val="item-control blog-admin pid-1744177254"/>
    <w:basedOn w:val="a1"/>
    <w:rsid w:val="006F4551"/>
  </w:style>
  <w:style w:type="character" w:customStyle="1" w:styleId="zippytoggle-open">
    <w:name w:val="zippy toggle-open"/>
    <w:basedOn w:val="a1"/>
    <w:rsid w:val="006F4551"/>
  </w:style>
  <w:style w:type="character" w:customStyle="1" w:styleId="post-count">
    <w:name w:val="post-count"/>
    <w:basedOn w:val="a1"/>
    <w:rsid w:val="006F4551"/>
  </w:style>
  <w:style w:type="character" w:customStyle="1" w:styleId="zippy">
    <w:name w:val="zippy"/>
    <w:basedOn w:val="a1"/>
    <w:rsid w:val="006F4551"/>
  </w:style>
  <w:style w:type="character" w:customStyle="1" w:styleId="item-controlblog-admin">
    <w:name w:val="item-control blog-admin"/>
    <w:basedOn w:val="a1"/>
    <w:rsid w:val="006F4551"/>
  </w:style>
  <w:style w:type="paragraph" w:customStyle="1" w:styleId="msonormalcxspmiddle">
    <w:name w:val="msonormalcxspmiddle"/>
    <w:basedOn w:val="a"/>
    <w:rsid w:val="006F4551"/>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8">
    <w:name w:val="Знак1"/>
    <w:basedOn w:val="a"/>
    <w:rsid w:val="006F455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
    <w:rsid w:val="006F4551"/>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rsid w:val="006F4551"/>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9">
    <w:name w:val="Знак Знак1"/>
    <w:locked/>
    <w:rsid w:val="006F4551"/>
    <w:rPr>
      <w:rFonts w:ascii="Arial" w:hAnsi="Arial" w:cs="Arial"/>
      <w:b/>
      <w:bCs/>
      <w:sz w:val="26"/>
      <w:szCs w:val="26"/>
      <w:lang w:val="ru-RU" w:eastAsia="ru-RU" w:bidi="ar-SA"/>
    </w:rPr>
  </w:style>
  <w:style w:type="character" w:customStyle="1" w:styleId="affff7">
    <w:name w:val="Знак Знак"/>
    <w:semiHidden/>
    <w:locked/>
    <w:rsid w:val="006F4551"/>
    <w:rPr>
      <w:lang w:val="ru-RU" w:eastAsia="en-US" w:bidi="en-US"/>
    </w:rPr>
  </w:style>
  <w:style w:type="paragraph" w:customStyle="1" w:styleId="NR">
    <w:name w:val="NR"/>
    <w:basedOn w:val="a"/>
    <w:rsid w:val="006F4551"/>
    <w:pPr>
      <w:spacing w:after="0" w:line="240" w:lineRule="auto"/>
    </w:pPr>
    <w:rPr>
      <w:rFonts w:ascii="Times New Roman" w:eastAsia="Times New Roman" w:hAnsi="Times New Roman" w:cs="Times New Roman"/>
      <w:sz w:val="24"/>
      <w:szCs w:val="20"/>
      <w:lang w:eastAsia="en-US"/>
    </w:rPr>
  </w:style>
  <w:style w:type="character" w:customStyle="1" w:styleId="63">
    <w:name w:val="Знак6 Знак Знак"/>
    <w:semiHidden/>
    <w:locked/>
    <w:rsid w:val="006F4551"/>
    <w:rPr>
      <w:lang w:val="ru-RU" w:eastAsia="ru-RU" w:bidi="ar-SA"/>
    </w:rPr>
  </w:style>
  <w:style w:type="paragraph" w:customStyle="1" w:styleId="2f">
    <w:name w:val="Знак Знак2 Знак"/>
    <w:basedOn w:val="a"/>
    <w:rsid w:val="006F4551"/>
    <w:pPr>
      <w:spacing w:after="160" w:line="240" w:lineRule="exact"/>
    </w:pPr>
    <w:rPr>
      <w:rFonts w:ascii="Verdana" w:eastAsia="Times New Roman" w:hAnsi="Verdana" w:cs="Times New Roman"/>
      <w:sz w:val="20"/>
      <w:szCs w:val="20"/>
      <w:lang w:val="en-US" w:eastAsia="en-US"/>
    </w:rPr>
  </w:style>
  <w:style w:type="paragraph" w:styleId="2f0">
    <w:name w:val="List Bullet 2"/>
    <w:basedOn w:val="a"/>
    <w:autoRedefine/>
    <w:rsid w:val="006F4551"/>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6F4551"/>
    <w:rPr>
      <w:rFonts w:ascii="Arial" w:hAnsi="Arial" w:cs="Arial"/>
      <w:b/>
      <w:bCs/>
      <w:sz w:val="26"/>
      <w:szCs w:val="26"/>
      <w:lang w:val="x-none" w:eastAsia="ru-RU"/>
    </w:rPr>
  </w:style>
  <w:style w:type="character" w:customStyle="1" w:styleId="list0020paragraphchar1">
    <w:name w:val="list_0020paragraph__char1"/>
    <w:rsid w:val="006F4551"/>
    <w:rPr>
      <w:rFonts w:ascii="Times New Roman" w:hAnsi="Times New Roman" w:cs="Times New Roman"/>
      <w:sz w:val="24"/>
      <w:szCs w:val="24"/>
    </w:rPr>
  </w:style>
  <w:style w:type="character" w:customStyle="1" w:styleId="HTML2">
    <w:name w:val="Стандартный HTML Знак2"/>
    <w:aliases w:val="Стандартный HTML Знак1 Знак1,Стандартный HTML Знак Знак Знак1, Знак2 Знак Знак Знак1, Знак2 Знак1 Знак1, Знак2 Знак Знак3, Знак2 Знак2"/>
    <w:link w:val="HTML"/>
    <w:locked/>
    <w:rsid w:val="006F4551"/>
    <w:rPr>
      <w:rFonts w:ascii="Courier New" w:eastAsia="Times New Roman" w:hAnsi="Courier New" w:cs="Courier New"/>
      <w:sz w:val="20"/>
      <w:szCs w:val="20"/>
    </w:rPr>
  </w:style>
  <w:style w:type="paragraph" w:customStyle="1" w:styleId="affff8">
    <w:name w:val="#Текст_мой"/>
    <w:rsid w:val="006F4551"/>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9">
    <w:name w:val="Знак Знак Знак Знак Знак Знак Знак Знак Знак"/>
    <w:basedOn w:val="a"/>
    <w:rsid w:val="006F455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styleId="affffa">
    <w:name w:val="annotation text"/>
    <w:basedOn w:val="a"/>
    <w:link w:val="affffb"/>
    <w:uiPriority w:val="99"/>
    <w:semiHidden/>
    <w:rsid w:val="006F4551"/>
    <w:pPr>
      <w:spacing w:after="0" w:line="240" w:lineRule="auto"/>
    </w:pPr>
    <w:rPr>
      <w:rFonts w:ascii="Times New Roman" w:eastAsia="Times New Roman" w:hAnsi="Times New Roman" w:cs="Times New Roman"/>
      <w:sz w:val="20"/>
      <w:szCs w:val="20"/>
    </w:rPr>
  </w:style>
  <w:style w:type="character" w:customStyle="1" w:styleId="affffb">
    <w:name w:val="Текст примечания Знак"/>
    <w:basedOn w:val="a1"/>
    <w:link w:val="affffa"/>
    <w:uiPriority w:val="99"/>
    <w:semiHidden/>
    <w:rsid w:val="006F4551"/>
    <w:rPr>
      <w:rFonts w:ascii="Times New Roman" w:eastAsia="Times New Roman" w:hAnsi="Times New Roman" w:cs="Times New Roman"/>
      <w:sz w:val="20"/>
      <w:szCs w:val="20"/>
    </w:rPr>
  </w:style>
  <w:style w:type="character" w:customStyle="1" w:styleId="maintext1">
    <w:name w:val="maintext1"/>
    <w:rsid w:val="006F4551"/>
    <w:rPr>
      <w:vanish w:val="0"/>
      <w:webHidden w:val="0"/>
      <w:sz w:val="24"/>
      <w:szCs w:val="24"/>
      <w:specVanish w:val="0"/>
    </w:rPr>
  </w:style>
  <w:style w:type="paragraph" w:customStyle="1" w:styleId="default0">
    <w:name w:val="default"/>
    <w:basedOn w:val="a"/>
    <w:rsid w:val="006F4551"/>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6F4551"/>
    <w:rPr>
      <w:rFonts w:ascii="Times New Roman" w:hAnsi="Times New Roman" w:cs="Times New Roman" w:hint="default"/>
      <w:strike w:val="0"/>
      <w:dstrike w:val="0"/>
      <w:sz w:val="24"/>
      <w:szCs w:val="24"/>
      <w:u w:val="none"/>
      <w:effect w:val="none"/>
    </w:rPr>
  </w:style>
  <w:style w:type="paragraph" w:customStyle="1" w:styleId="ConsPlusNormal">
    <w:name w:val="ConsPlusNormal"/>
    <w:uiPriority w:val="99"/>
    <w:rsid w:val="006F4551"/>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fc">
    <w:name w:val="А_сноска"/>
    <w:basedOn w:val="af9"/>
    <w:link w:val="affffd"/>
    <w:qFormat/>
    <w:rsid w:val="006F4551"/>
    <w:pPr>
      <w:suppressAutoHyphens w:val="0"/>
    </w:pPr>
    <w:rPr>
      <w:lang w:eastAsia="ru-RU"/>
    </w:rPr>
  </w:style>
  <w:style w:type="character" w:customStyle="1" w:styleId="affffd">
    <w:name w:val="А_сноска Знак"/>
    <w:basedOn w:val="ad"/>
    <w:link w:val="affffc"/>
    <w:rsid w:val="006F4551"/>
    <w:rPr>
      <w:rFonts w:ascii="Times New Roman" w:eastAsia="Times New Roman" w:hAnsi="Times New Roman" w:cs="Times New Roman"/>
      <w:sz w:val="24"/>
      <w:szCs w:val="24"/>
    </w:rPr>
  </w:style>
  <w:style w:type="character" w:customStyle="1" w:styleId="dash0421005f0442005f0440005f043e005f0433005f0438005f0439005f005fchar1char1">
    <w:name w:val="dash0421_005f0442_005f0440_005f043e_005f0433_005f0438_005f0439_005f_005fchar1__char1"/>
    <w:rsid w:val="006F4551"/>
    <w:rPr>
      <w:b/>
      <w:bCs/>
    </w:rPr>
  </w:style>
  <w:style w:type="paragraph" w:customStyle="1" w:styleId="Oaeno">
    <w:name w:val="Oaeno"/>
    <w:basedOn w:val="a"/>
    <w:rsid w:val="006F4551"/>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Iniiaiieoaeno2">
    <w:name w:val="Iniiaiie oaeno 2"/>
    <w:basedOn w:val="a"/>
    <w:rsid w:val="006F4551"/>
    <w:pPr>
      <w:widowControl w:val="0"/>
      <w:overflowPunct w:val="0"/>
      <w:autoSpaceDE w:val="0"/>
      <w:spacing w:before="120" w:after="0" w:line="360" w:lineRule="auto"/>
      <w:ind w:firstLine="720"/>
      <w:jc w:val="both"/>
      <w:textAlignment w:val="baseline"/>
    </w:pPr>
    <w:rPr>
      <w:rFonts w:ascii="Times New Roman" w:eastAsia="Times New Roman" w:hAnsi="Times New Roman" w:cs="Times New Roman"/>
      <w:sz w:val="28"/>
      <w:szCs w:val="20"/>
      <w:lang w:eastAsia="ar-SA"/>
    </w:rPr>
  </w:style>
  <w:style w:type="paragraph" w:styleId="2f1">
    <w:name w:val="List 2"/>
    <w:basedOn w:val="a"/>
    <w:rsid w:val="006F4551"/>
    <w:pPr>
      <w:spacing w:after="0" w:line="240" w:lineRule="auto"/>
      <w:ind w:left="566" w:hanging="283"/>
    </w:pPr>
    <w:rPr>
      <w:rFonts w:ascii="Times New Roman" w:eastAsia="Times New Roman" w:hAnsi="Times New Roman" w:cs="Times New Roman"/>
      <w:sz w:val="24"/>
      <w:szCs w:val="24"/>
    </w:rPr>
  </w:style>
  <w:style w:type="paragraph" w:customStyle="1" w:styleId="1fa">
    <w:name w:val="Цитата1"/>
    <w:basedOn w:val="a"/>
    <w:rsid w:val="006F4551"/>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rPr>
  </w:style>
  <w:style w:type="character" w:customStyle="1" w:styleId="HTML1">
    <w:name w:val="Стандартный HTML Знак1 Знак"/>
    <w:aliases w:val="Стандартный HTML Знак Знак Знак, Знак2 Знак Знак Знак, Знак2 Знак1 Знак,Стандартный HTML Знак Знак1, Знак2 Знак Знак1, Знак2 Знак Знак2"/>
    <w:rsid w:val="006F4551"/>
    <w:rPr>
      <w:rFonts w:ascii="Courier New" w:hAnsi="Courier New" w:cs="Courier New"/>
      <w:sz w:val="24"/>
      <w:szCs w:val="24"/>
      <w:lang w:val="ru-RU" w:eastAsia="ru-RU" w:bidi="ar-SA"/>
    </w:rPr>
  </w:style>
  <w:style w:type="character" w:styleId="affffe">
    <w:name w:val="FollowedHyperlink"/>
    <w:rsid w:val="006F4551"/>
    <w:rPr>
      <w:color w:val="800080"/>
      <w:u w:val="single"/>
    </w:rPr>
  </w:style>
  <w:style w:type="character" w:customStyle="1" w:styleId="editsection">
    <w:name w:val="editsection"/>
    <w:basedOn w:val="a1"/>
    <w:rsid w:val="006F4551"/>
  </w:style>
  <w:style w:type="character" w:customStyle="1" w:styleId="mw-headline">
    <w:name w:val="mw-headline"/>
    <w:basedOn w:val="a1"/>
    <w:rsid w:val="006F4551"/>
  </w:style>
  <w:style w:type="paragraph" w:customStyle="1" w:styleId="Pa0">
    <w:name w:val="Pa0"/>
    <w:basedOn w:val="a"/>
    <w:next w:val="a"/>
    <w:rsid w:val="006F4551"/>
    <w:pPr>
      <w:autoSpaceDE w:val="0"/>
      <w:autoSpaceDN w:val="0"/>
      <w:adjustRightInd w:val="0"/>
      <w:spacing w:after="0" w:line="241" w:lineRule="atLeast"/>
    </w:pPr>
    <w:rPr>
      <w:rFonts w:ascii="PragmaticaC" w:eastAsia="Times New Roman" w:hAnsi="PragmaticaC" w:cs="Times New Roman"/>
      <w:sz w:val="24"/>
      <w:szCs w:val="24"/>
    </w:rPr>
  </w:style>
  <w:style w:type="character" w:customStyle="1" w:styleId="A00">
    <w:name w:val="A0"/>
    <w:rsid w:val="006F4551"/>
    <w:rPr>
      <w:rFonts w:cs="PragmaticaC"/>
      <w:b/>
      <w:bCs/>
      <w:color w:val="221E1F"/>
      <w:sz w:val="32"/>
      <w:szCs w:val="32"/>
    </w:rPr>
  </w:style>
  <w:style w:type="character" w:customStyle="1" w:styleId="A20">
    <w:name w:val="A2"/>
    <w:rsid w:val="006F4551"/>
    <w:rPr>
      <w:rFonts w:cs="PragmaticaC"/>
      <w:b/>
      <w:bCs/>
      <w:color w:val="949698"/>
      <w:sz w:val="36"/>
      <w:szCs w:val="36"/>
    </w:rPr>
  </w:style>
  <w:style w:type="character" w:customStyle="1" w:styleId="A40">
    <w:name w:val="A4"/>
    <w:rsid w:val="006F4551"/>
    <w:rPr>
      <w:rFonts w:cs="PragmaticaC"/>
      <w:color w:val="221E1F"/>
      <w:sz w:val="20"/>
      <w:szCs w:val="20"/>
    </w:rPr>
  </w:style>
  <w:style w:type="paragraph" w:styleId="afffff">
    <w:name w:val="List Continue"/>
    <w:basedOn w:val="a"/>
    <w:rsid w:val="006F4551"/>
    <w:pPr>
      <w:overflowPunct w:val="0"/>
      <w:autoSpaceDE w:val="0"/>
      <w:autoSpaceDN w:val="0"/>
      <w:adjustRightInd w:val="0"/>
      <w:spacing w:after="120" w:line="240" w:lineRule="auto"/>
      <w:ind w:left="283"/>
      <w:textAlignment w:val="baseline"/>
    </w:pPr>
    <w:rPr>
      <w:rFonts w:ascii="TimesDL" w:eastAsia="Times New Roman" w:hAnsi="TimesDL" w:cs="Times New Roman"/>
      <w:szCs w:val="20"/>
      <w:lang w:val="en-GB"/>
    </w:rPr>
  </w:style>
  <w:style w:type="paragraph" w:customStyle="1" w:styleId="Neiaienienea">
    <w:name w:val="Neiaie nienea"/>
    <w:basedOn w:val="a"/>
    <w:rsid w:val="006F4551"/>
    <w:pPr>
      <w:overflowPunct w:val="0"/>
      <w:autoSpaceDE w:val="0"/>
      <w:autoSpaceDN w:val="0"/>
      <w:adjustRightInd w:val="0"/>
      <w:spacing w:after="0" w:line="240" w:lineRule="auto"/>
      <w:ind w:left="283" w:hanging="283"/>
      <w:textAlignment w:val="baseline"/>
    </w:pPr>
    <w:rPr>
      <w:rFonts w:ascii="TimesDL" w:eastAsia="Times New Roman" w:hAnsi="TimesDL" w:cs="Times New Roman"/>
      <w:szCs w:val="20"/>
      <w:lang w:val="en-GB"/>
    </w:rPr>
  </w:style>
  <w:style w:type="paragraph" w:styleId="39">
    <w:name w:val="List 3"/>
    <w:basedOn w:val="a"/>
    <w:rsid w:val="006F4551"/>
    <w:pPr>
      <w:overflowPunct w:val="0"/>
      <w:autoSpaceDE w:val="0"/>
      <w:autoSpaceDN w:val="0"/>
      <w:adjustRightInd w:val="0"/>
      <w:spacing w:after="0" w:line="240" w:lineRule="auto"/>
      <w:ind w:left="1080" w:hanging="360"/>
      <w:textAlignment w:val="baseline"/>
    </w:pPr>
    <w:rPr>
      <w:rFonts w:ascii="TimesDL" w:eastAsia="Times New Roman" w:hAnsi="TimesDL" w:cs="Times New Roman"/>
      <w:szCs w:val="20"/>
      <w:lang w:val="en-GB"/>
    </w:rPr>
  </w:style>
  <w:style w:type="paragraph" w:customStyle="1" w:styleId="Neiaienienea2">
    <w:name w:val="Neiaie nienea 2"/>
    <w:basedOn w:val="a"/>
    <w:rsid w:val="006F4551"/>
    <w:pPr>
      <w:overflowPunct w:val="0"/>
      <w:autoSpaceDE w:val="0"/>
      <w:autoSpaceDN w:val="0"/>
      <w:adjustRightInd w:val="0"/>
      <w:spacing w:after="0" w:line="240" w:lineRule="auto"/>
      <w:ind w:left="566" w:hanging="283"/>
      <w:textAlignment w:val="baseline"/>
    </w:pPr>
    <w:rPr>
      <w:rFonts w:ascii="TimesDL" w:eastAsia="Times New Roman" w:hAnsi="TimesDL" w:cs="Times New Roman"/>
      <w:szCs w:val="20"/>
      <w:lang w:val="en-GB"/>
    </w:rPr>
  </w:style>
  <w:style w:type="paragraph" w:styleId="2f2">
    <w:name w:val="List Continue 2"/>
    <w:basedOn w:val="a"/>
    <w:rsid w:val="006F4551"/>
    <w:pPr>
      <w:overflowPunct w:val="0"/>
      <w:autoSpaceDE w:val="0"/>
      <w:autoSpaceDN w:val="0"/>
      <w:adjustRightInd w:val="0"/>
      <w:spacing w:after="120" w:line="240" w:lineRule="auto"/>
      <w:ind w:left="720"/>
      <w:textAlignment w:val="baseline"/>
    </w:pPr>
    <w:rPr>
      <w:rFonts w:ascii="TimesDL" w:eastAsia="Times New Roman" w:hAnsi="TimesDL" w:cs="Times New Roman"/>
      <w:szCs w:val="20"/>
      <w:lang w:val="en-GB"/>
    </w:rPr>
  </w:style>
  <w:style w:type="paragraph" w:customStyle="1" w:styleId="311">
    <w:name w:val="Основной текст 31"/>
    <w:basedOn w:val="220"/>
    <w:rsid w:val="006F4551"/>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customStyle="1" w:styleId="Iniiaiieoaeno4">
    <w:name w:val="Iniiaiie oaeno 4"/>
    <w:basedOn w:val="220"/>
    <w:rsid w:val="006F4551"/>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styleId="43">
    <w:name w:val="List 4"/>
    <w:basedOn w:val="a"/>
    <w:rsid w:val="006F4551"/>
    <w:pPr>
      <w:overflowPunct w:val="0"/>
      <w:autoSpaceDE w:val="0"/>
      <w:autoSpaceDN w:val="0"/>
      <w:adjustRightInd w:val="0"/>
      <w:spacing w:after="0" w:line="240" w:lineRule="auto"/>
      <w:ind w:left="1440" w:hanging="360"/>
      <w:textAlignment w:val="baseline"/>
    </w:pPr>
    <w:rPr>
      <w:rFonts w:ascii="TimesDL" w:eastAsia="Times New Roman" w:hAnsi="TimesDL" w:cs="Times New Roman"/>
      <w:szCs w:val="20"/>
      <w:lang w:val="en-GB"/>
    </w:rPr>
  </w:style>
  <w:style w:type="paragraph" w:styleId="3a">
    <w:name w:val="List Bullet 3"/>
    <w:basedOn w:val="a"/>
    <w:rsid w:val="006F4551"/>
    <w:pPr>
      <w:overflowPunct w:val="0"/>
      <w:autoSpaceDE w:val="0"/>
      <w:autoSpaceDN w:val="0"/>
      <w:adjustRightInd w:val="0"/>
      <w:spacing w:after="0" w:line="240" w:lineRule="auto"/>
      <w:ind w:left="1080" w:hanging="360"/>
      <w:textAlignment w:val="baseline"/>
    </w:pPr>
    <w:rPr>
      <w:rFonts w:ascii="TimesDL" w:eastAsia="Times New Roman" w:hAnsi="TimesDL" w:cs="Times New Roman"/>
      <w:szCs w:val="20"/>
      <w:lang w:val="en-GB"/>
    </w:rPr>
  </w:style>
  <w:style w:type="paragraph" w:styleId="44">
    <w:name w:val="List Continue 4"/>
    <w:basedOn w:val="a"/>
    <w:rsid w:val="006F4551"/>
    <w:pPr>
      <w:overflowPunct w:val="0"/>
      <w:autoSpaceDE w:val="0"/>
      <w:autoSpaceDN w:val="0"/>
      <w:adjustRightInd w:val="0"/>
      <w:spacing w:after="120" w:line="240" w:lineRule="auto"/>
      <w:ind w:left="1440"/>
      <w:textAlignment w:val="baseline"/>
    </w:pPr>
    <w:rPr>
      <w:rFonts w:ascii="TimesDL" w:eastAsia="Times New Roman" w:hAnsi="TimesDL" w:cs="Times New Roman"/>
      <w:szCs w:val="20"/>
      <w:lang w:val="en-GB"/>
    </w:rPr>
  </w:style>
  <w:style w:type="paragraph" w:customStyle="1" w:styleId="Iaui">
    <w:name w:val="Iau?i"/>
    <w:rsid w:val="006F4551"/>
    <w:pPr>
      <w:widowControl w:val="0"/>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cs="Times New Roman"/>
      <w:sz w:val="28"/>
      <w:szCs w:val="20"/>
    </w:rPr>
  </w:style>
  <w:style w:type="paragraph" w:customStyle="1" w:styleId="FR1">
    <w:name w:val="FR1"/>
    <w:rsid w:val="006F4551"/>
    <w:pPr>
      <w:widowControl w:val="0"/>
      <w:overflowPunct w:val="0"/>
      <w:autoSpaceDE w:val="0"/>
      <w:autoSpaceDN w:val="0"/>
      <w:adjustRightInd w:val="0"/>
      <w:spacing w:after="0" w:line="240" w:lineRule="auto"/>
      <w:jc w:val="center"/>
      <w:textAlignment w:val="baseline"/>
    </w:pPr>
    <w:rPr>
      <w:rFonts w:ascii="Arial" w:eastAsia="Times New Roman" w:hAnsi="Arial" w:cs="Times New Roman"/>
      <w:i/>
      <w:sz w:val="20"/>
      <w:szCs w:val="20"/>
    </w:rPr>
  </w:style>
  <w:style w:type="paragraph" w:customStyle="1" w:styleId="312">
    <w:name w:val="Основной текст с отступом 31"/>
    <w:basedOn w:val="a"/>
    <w:rsid w:val="006F4551"/>
    <w:pPr>
      <w:overflowPunct w:val="0"/>
      <w:autoSpaceDE w:val="0"/>
      <w:autoSpaceDN w:val="0"/>
      <w:adjustRightInd w:val="0"/>
      <w:spacing w:after="0" w:line="240" w:lineRule="auto"/>
      <w:ind w:right="46" w:firstLine="567"/>
      <w:jc w:val="both"/>
      <w:textAlignment w:val="baseline"/>
    </w:pPr>
    <w:rPr>
      <w:rFonts w:ascii="TimesET" w:eastAsia="Times New Roman" w:hAnsi="TimesET" w:cs="Times New Roman"/>
      <w:sz w:val="24"/>
      <w:szCs w:val="20"/>
    </w:rPr>
  </w:style>
  <w:style w:type="paragraph" w:styleId="afffff0">
    <w:name w:val="List Bullet"/>
    <w:basedOn w:val="a"/>
    <w:autoRedefine/>
    <w:rsid w:val="006F4551"/>
    <w:pPr>
      <w:tabs>
        <w:tab w:val="num" w:pos="360"/>
      </w:tabs>
      <w:overflowPunct w:val="0"/>
      <w:autoSpaceDE w:val="0"/>
      <w:autoSpaceDN w:val="0"/>
      <w:adjustRightInd w:val="0"/>
      <w:spacing w:after="0" w:line="240" w:lineRule="auto"/>
      <w:ind w:left="360" w:hanging="360"/>
      <w:textAlignment w:val="baseline"/>
    </w:pPr>
    <w:rPr>
      <w:rFonts w:ascii="TimesDL" w:eastAsia="Times New Roman" w:hAnsi="TimesDL" w:cs="Times New Roman"/>
      <w:szCs w:val="20"/>
      <w:lang w:val="en-GB"/>
    </w:rPr>
  </w:style>
  <w:style w:type="paragraph" w:styleId="45">
    <w:name w:val="List Bullet 4"/>
    <w:basedOn w:val="a"/>
    <w:autoRedefine/>
    <w:rsid w:val="006F4551"/>
    <w:pPr>
      <w:tabs>
        <w:tab w:val="num" w:pos="720"/>
      </w:tabs>
      <w:overflowPunct w:val="0"/>
      <w:autoSpaceDE w:val="0"/>
      <w:autoSpaceDN w:val="0"/>
      <w:adjustRightInd w:val="0"/>
      <w:spacing w:after="0" w:line="240" w:lineRule="auto"/>
      <w:ind w:left="720" w:hanging="360"/>
      <w:textAlignment w:val="baseline"/>
    </w:pPr>
    <w:rPr>
      <w:rFonts w:ascii="TimesDL" w:eastAsia="Times New Roman" w:hAnsi="TimesDL" w:cs="Times New Roman"/>
      <w:szCs w:val="20"/>
      <w:lang w:val="en-GB"/>
    </w:rPr>
  </w:style>
  <w:style w:type="paragraph" w:customStyle="1" w:styleId="afffff1">
    <w:name w:val="Òåêñò"/>
    <w:basedOn w:val="a"/>
    <w:rsid w:val="006F455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fffff2">
    <w:name w:val="Íîðìàëüíûé"/>
    <w:rsid w:val="006F4551"/>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afffff3">
    <w:name w:val="Основной"/>
    <w:rsid w:val="006F4551"/>
    <w:pPr>
      <w:autoSpaceDE w:val="0"/>
      <w:autoSpaceDN w:val="0"/>
      <w:adjustRightInd w:val="0"/>
      <w:spacing w:after="0" w:line="240" w:lineRule="auto"/>
      <w:ind w:firstLine="283"/>
      <w:jc w:val="both"/>
    </w:pPr>
    <w:rPr>
      <w:rFonts w:ascii="BookmanC" w:eastAsia="Times New Roman" w:hAnsi="BookmanC" w:cs="Times New Roman"/>
      <w:color w:val="000000"/>
      <w:sz w:val="20"/>
      <w:szCs w:val="20"/>
    </w:rPr>
  </w:style>
  <w:style w:type="character" w:customStyle="1" w:styleId="red1">
    <w:name w:val="red1"/>
    <w:rsid w:val="006F4551"/>
    <w:rPr>
      <w:b/>
      <w:bCs/>
      <w:color w:val="FF0000"/>
    </w:rPr>
  </w:style>
  <w:style w:type="paragraph" w:styleId="afffff4">
    <w:name w:val="Date"/>
    <w:basedOn w:val="a"/>
    <w:next w:val="a"/>
    <w:link w:val="afffff5"/>
    <w:rsid w:val="006F4551"/>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afffff5">
    <w:name w:val="Дата Знак"/>
    <w:basedOn w:val="a1"/>
    <w:link w:val="afffff4"/>
    <w:rsid w:val="006F4551"/>
    <w:rPr>
      <w:rFonts w:ascii="Times New Roman" w:eastAsia="Times New Roman" w:hAnsi="Times New Roman" w:cs="Times New Roman"/>
      <w:sz w:val="24"/>
      <w:szCs w:val="24"/>
      <w:lang w:val="en-US"/>
    </w:rPr>
  </w:style>
  <w:style w:type="character" w:customStyle="1" w:styleId="list005f0020paragraph005f005fchar1char1">
    <w:name w:val="list_005f0020paragraph_005f_005fchar1__char1"/>
    <w:rsid w:val="006F4551"/>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
    <w:rsid w:val="006F4551"/>
    <w:pPr>
      <w:spacing w:after="0" w:line="240" w:lineRule="auto"/>
      <w:ind w:left="720" w:firstLine="700"/>
      <w:jc w:val="both"/>
    </w:pPr>
    <w:rPr>
      <w:rFonts w:ascii="Times New Roman" w:eastAsia="Times New Roman" w:hAnsi="Times New Roman" w:cs="Times New Roman"/>
      <w:sz w:val="24"/>
      <w:szCs w:val="24"/>
    </w:rPr>
  </w:style>
  <w:style w:type="paragraph" w:customStyle="1" w:styleId="afffff6">
    <w:name w:val="_Термин"/>
    <w:basedOn w:val="a"/>
    <w:rsid w:val="006F4551"/>
    <w:pPr>
      <w:spacing w:before="100" w:after="0" w:line="240" w:lineRule="auto"/>
    </w:pPr>
    <w:rPr>
      <w:rFonts w:ascii="Times New Roman" w:eastAsia="Times New Roman" w:hAnsi="Times New Roman" w:cs="Times New Roman"/>
      <w:szCs w:val="20"/>
    </w:rPr>
  </w:style>
  <w:style w:type="character" w:customStyle="1" w:styleId="BodyTextIndent2Char">
    <w:name w:val="Body Text Indent 2 Char"/>
    <w:locked/>
    <w:rsid w:val="006F4551"/>
    <w:rPr>
      <w:rFonts w:ascii="Times New Roman" w:hAnsi="Times New Roman" w:cs="Times New Roman"/>
      <w:sz w:val="24"/>
      <w:szCs w:val="24"/>
      <w:lang w:val="x-none" w:eastAsia="ru-RU"/>
    </w:rPr>
  </w:style>
  <w:style w:type="character" w:customStyle="1" w:styleId="48">
    <w:name w:val="Основной текст + Курсив48"/>
    <w:rsid w:val="006F4551"/>
    <w:rPr>
      <w:rFonts w:ascii="Times New Roman" w:hAnsi="Times New Roman" w:cs="Times New Roman"/>
      <w:i/>
      <w:iCs/>
      <w:spacing w:val="0"/>
      <w:sz w:val="22"/>
      <w:szCs w:val="22"/>
      <w:lang w:bidi="ar-SA"/>
    </w:rPr>
  </w:style>
  <w:style w:type="paragraph" w:customStyle="1" w:styleId="wordsection1">
    <w:name w:val="wordsection1"/>
    <w:basedOn w:val="a"/>
    <w:rsid w:val="006F45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10">
    <w:name w:val="a1"/>
    <w:basedOn w:val="a1"/>
    <w:rsid w:val="006F4551"/>
  </w:style>
  <w:style w:type="paragraph" w:customStyle="1" w:styleId="nospacing">
    <w:name w:val="nospacing"/>
    <w:basedOn w:val="a"/>
    <w:rsid w:val="006F45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
    <w:name w:val="listparagraph"/>
    <w:basedOn w:val="a"/>
    <w:rsid w:val="006F45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00">
    <w:name w:val="20"/>
    <w:basedOn w:val="a"/>
    <w:rsid w:val="006F45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7">
    <w:name w:val="Сноска_"/>
    <w:link w:val="1fb"/>
    <w:semiHidden/>
    <w:rsid w:val="006F4551"/>
    <w:rPr>
      <w:sz w:val="16"/>
      <w:szCs w:val="16"/>
      <w:shd w:val="clear" w:color="auto" w:fill="FFFFFF"/>
    </w:rPr>
  </w:style>
  <w:style w:type="paragraph" w:customStyle="1" w:styleId="1fb">
    <w:name w:val="Сноска1"/>
    <w:basedOn w:val="a"/>
    <w:link w:val="afffff7"/>
    <w:semiHidden/>
    <w:rsid w:val="006F4551"/>
    <w:pPr>
      <w:shd w:val="clear" w:color="auto" w:fill="FFFFFF"/>
      <w:spacing w:after="0" w:line="240" w:lineRule="atLeast"/>
    </w:pPr>
    <w:rPr>
      <w:sz w:val="16"/>
      <w:szCs w:val="16"/>
    </w:rPr>
  </w:style>
  <w:style w:type="character" w:customStyle="1" w:styleId="2f3">
    <w:name w:val="Сноска2"/>
    <w:rsid w:val="006F4551"/>
    <w:rPr>
      <w:rFonts w:ascii="Times New Roman" w:hAnsi="Times New Roman" w:cs="Times New Roman"/>
      <w:spacing w:val="0"/>
      <w:sz w:val="18"/>
      <w:szCs w:val="18"/>
      <w:shd w:val="clear" w:color="auto" w:fill="FFFFFF"/>
    </w:rPr>
  </w:style>
  <w:style w:type="character" w:customStyle="1" w:styleId="3b">
    <w:name w:val="Сноска (3)_"/>
    <w:link w:val="313"/>
    <w:semiHidden/>
    <w:rsid w:val="006F4551"/>
    <w:rPr>
      <w:sz w:val="21"/>
      <w:szCs w:val="21"/>
      <w:shd w:val="clear" w:color="auto" w:fill="FFFFFF"/>
    </w:rPr>
  </w:style>
  <w:style w:type="paragraph" w:customStyle="1" w:styleId="313">
    <w:name w:val="Сноска (3)1"/>
    <w:basedOn w:val="a"/>
    <w:link w:val="3b"/>
    <w:semiHidden/>
    <w:rsid w:val="006F4551"/>
    <w:pPr>
      <w:shd w:val="clear" w:color="auto" w:fill="FFFFFF"/>
      <w:spacing w:after="0" w:line="230" w:lineRule="exact"/>
      <w:ind w:hanging="260"/>
      <w:jc w:val="both"/>
    </w:pPr>
    <w:rPr>
      <w:sz w:val="21"/>
      <w:szCs w:val="21"/>
    </w:rPr>
  </w:style>
  <w:style w:type="paragraph" w:customStyle="1" w:styleId="afffff8">
    <w:name w:val="А ОСН ТЕКСТ"/>
    <w:basedOn w:val="a"/>
    <w:link w:val="afffff9"/>
    <w:rsid w:val="006F4551"/>
    <w:pPr>
      <w:spacing w:after="0" w:line="360" w:lineRule="auto"/>
      <w:ind w:firstLine="454"/>
      <w:jc w:val="both"/>
    </w:pPr>
    <w:rPr>
      <w:rFonts w:ascii="Times New Roman" w:eastAsia="Arial Unicode MS" w:hAnsi="Times New Roman" w:cs="Times New Roman"/>
      <w:color w:val="000000"/>
      <w:sz w:val="28"/>
      <w:szCs w:val="28"/>
      <w:lang w:val="x-none" w:eastAsia="x-none"/>
    </w:rPr>
  </w:style>
  <w:style w:type="character" w:customStyle="1" w:styleId="afffff9">
    <w:name w:val="А ОСН ТЕКСТ Знак"/>
    <w:link w:val="afffff8"/>
    <w:rsid w:val="006F4551"/>
    <w:rPr>
      <w:rFonts w:ascii="Times New Roman" w:eastAsia="Arial Unicode MS" w:hAnsi="Times New Roman" w:cs="Times New Roman"/>
      <w:color w:val="000000"/>
      <w:sz w:val="28"/>
      <w:szCs w:val="28"/>
      <w:lang w:val="x-none" w:eastAsia="x-none"/>
    </w:rPr>
  </w:style>
  <w:style w:type="character" w:customStyle="1" w:styleId="1fc">
    <w:name w:val="Основной текст + Курсив1"/>
    <w:rsid w:val="006F4551"/>
    <w:rPr>
      <w:rFonts w:ascii="Times New Roman" w:hAnsi="Times New Roman" w:cs="Times New Roman"/>
      <w:i/>
      <w:iCs/>
      <w:spacing w:val="0"/>
      <w:sz w:val="22"/>
      <w:szCs w:val="22"/>
      <w:shd w:val="clear" w:color="auto" w:fill="FFFFFF"/>
      <w:lang w:bidi="ar-SA"/>
    </w:rPr>
  </w:style>
  <w:style w:type="paragraph" w:customStyle="1" w:styleId="Style21">
    <w:name w:val="Style21"/>
    <w:basedOn w:val="a"/>
    <w:rsid w:val="006F455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1">
    <w:name w:val="Font Style41"/>
    <w:rsid w:val="006F4551"/>
    <w:rPr>
      <w:rFonts w:ascii="Arial" w:hAnsi="Arial" w:cs="Arial"/>
      <w:b/>
      <w:bCs/>
      <w:smallCaps/>
      <w:sz w:val="38"/>
      <w:szCs w:val="38"/>
    </w:rPr>
  </w:style>
  <w:style w:type="numbering" w:customStyle="1" w:styleId="WW8Num38">
    <w:name w:val="WW8Num38"/>
    <w:basedOn w:val="a3"/>
    <w:rsid w:val="006F4551"/>
    <w:pPr>
      <w:numPr>
        <w:numId w:val="108"/>
      </w:numPr>
    </w:pPr>
  </w:style>
  <w:style w:type="numbering" w:customStyle="1" w:styleId="WW8Num112">
    <w:name w:val="WW8Num112"/>
    <w:basedOn w:val="a3"/>
    <w:rsid w:val="006F4551"/>
    <w:pPr>
      <w:numPr>
        <w:numId w:val="109"/>
      </w:numPr>
    </w:pPr>
  </w:style>
  <w:style w:type="numbering" w:customStyle="1" w:styleId="WW8Num114">
    <w:name w:val="WW8Num114"/>
    <w:basedOn w:val="a3"/>
    <w:rsid w:val="006F4551"/>
    <w:pPr>
      <w:numPr>
        <w:numId w:val="110"/>
      </w:numPr>
    </w:pPr>
  </w:style>
  <w:style w:type="numbering" w:customStyle="1" w:styleId="WW8Num110">
    <w:name w:val="WW8Num110"/>
    <w:basedOn w:val="a3"/>
    <w:rsid w:val="006F4551"/>
    <w:pPr>
      <w:numPr>
        <w:numId w:val="111"/>
      </w:numPr>
    </w:pPr>
  </w:style>
  <w:style w:type="numbering" w:customStyle="1" w:styleId="WW8Num115">
    <w:name w:val="WW8Num115"/>
    <w:basedOn w:val="a3"/>
    <w:rsid w:val="006F4551"/>
    <w:pPr>
      <w:numPr>
        <w:numId w:val="112"/>
      </w:numPr>
    </w:pPr>
  </w:style>
  <w:style w:type="numbering" w:customStyle="1" w:styleId="WW8Num116">
    <w:name w:val="WW8Num116"/>
    <w:basedOn w:val="a3"/>
    <w:rsid w:val="006F4551"/>
    <w:pPr>
      <w:numPr>
        <w:numId w:val="113"/>
      </w:numPr>
    </w:pPr>
  </w:style>
  <w:style w:type="numbering" w:customStyle="1" w:styleId="WW8Num117">
    <w:name w:val="WW8Num117"/>
    <w:basedOn w:val="a3"/>
    <w:rsid w:val="006F4551"/>
    <w:pPr>
      <w:numPr>
        <w:numId w:val="114"/>
      </w:numPr>
    </w:pPr>
  </w:style>
  <w:style w:type="numbering" w:customStyle="1" w:styleId="WW8Num47">
    <w:name w:val="WW8Num47"/>
    <w:basedOn w:val="a3"/>
    <w:rsid w:val="006F4551"/>
    <w:pPr>
      <w:numPr>
        <w:numId w:val="115"/>
      </w:numPr>
    </w:pPr>
  </w:style>
  <w:style w:type="numbering" w:customStyle="1" w:styleId="WW8Num15">
    <w:name w:val="WW8Num15"/>
    <w:basedOn w:val="a3"/>
    <w:rsid w:val="006F4551"/>
    <w:pPr>
      <w:numPr>
        <w:numId w:val="116"/>
      </w:numPr>
    </w:pPr>
  </w:style>
  <w:style w:type="numbering" w:customStyle="1" w:styleId="WW8Num122">
    <w:name w:val="WW8Num122"/>
    <w:basedOn w:val="a3"/>
    <w:rsid w:val="006F4551"/>
    <w:pPr>
      <w:numPr>
        <w:numId w:val="117"/>
      </w:numPr>
    </w:pPr>
  </w:style>
  <w:style w:type="numbering" w:customStyle="1" w:styleId="WW8Num123">
    <w:name w:val="WW8Num123"/>
    <w:basedOn w:val="a3"/>
    <w:rsid w:val="006F4551"/>
    <w:pPr>
      <w:numPr>
        <w:numId w:val="118"/>
      </w:numPr>
    </w:pPr>
  </w:style>
  <w:style w:type="numbering" w:customStyle="1" w:styleId="WW8Num124">
    <w:name w:val="WW8Num124"/>
    <w:basedOn w:val="a3"/>
    <w:rsid w:val="006F4551"/>
    <w:pPr>
      <w:numPr>
        <w:numId w:val="119"/>
      </w:numPr>
    </w:pPr>
  </w:style>
  <w:style w:type="numbering" w:customStyle="1" w:styleId="WW8Num109">
    <w:name w:val="WW8Num109"/>
    <w:basedOn w:val="a3"/>
    <w:rsid w:val="006F4551"/>
    <w:pPr>
      <w:numPr>
        <w:numId w:val="120"/>
      </w:numPr>
    </w:pPr>
  </w:style>
  <w:style w:type="numbering" w:customStyle="1" w:styleId="WW8Num125">
    <w:name w:val="WW8Num125"/>
    <w:basedOn w:val="a3"/>
    <w:rsid w:val="006F4551"/>
    <w:pPr>
      <w:numPr>
        <w:numId w:val="121"/>
      </w:numPr>
    </w:pPr>
  </w:style>
  <w:style w:type="numbering" w:customStyle="1" w:styleId="WW8Num126">
    <w:name w:val="WW8Num126"/>
    <w:basedOn w:val="a3"/>
    <w:rsid w:val="006F4551"/>
    <w:pPr>
      <w:numPr>
        <w:numId w:val="122"/>
      </w:numPr>
    </w:pPr>
  </w:style>
  <w:style w:type="numbering" w:customStyle="1" w:styleId="WW8Num127">
    <w:name w:val="WW8Num127"/>
    <w:basedOn w:val="a3"/>
    <w:rsid w:val="006F4551"/>
    <w:pPr>
      <w:numPr>
        <w:numId w:val="123"/>
      </w:numPr>
    </w:pPr>
  </w:style>
  <w:style w:type="paragraph" w:customStyle="1" w:styleId="Style22">
    <w:name w:val="Style22"/>
    <w:basedOn w:val="a"/>
    <w:rsid w:val="006F4551"/>
    <w:pPr>
      <w:widowControl w:val="0"/>
      <w:autoSpaceDE w:val="0"/>
      <w:autoSpaceDN w:val="0"/>
      <w:adjustRightInd w:val="0"/>
      <w:spacing w:after="0" w:line="235" w:lineRule="exact"/>
    </w:pPr>
    <w:rPr>
      <w:rFonts w:ascii="Book Antiqua" w:eastAsia="Times New Roman" w:hAnsi="Book Antiqua" w:cs="Times New Roman"/>
      <w:sz w:val="24"/>
      <w:szCs w:val="24"/>
    </w:rPr>
  </w:style>
  <w:style w:type="paragraph" w:customStyle="1" w:styleId="Style25">
    <w:name w:val="Style25"/>
    <w:basedOn w:val="a"/>
    <w:rsid w:val="006F4551"/>
    <w:pPr>
      <w:widowControl w:val="0"/>
      <w:autoSpaceDE w:val="0"/>
      <w:autoSpaceDN w:val="0"/>
      <w:adjustRightInd w:val="0"/>
      <w:spacing w:after="0" w:line="267" w:lineRule="exact"/>
      <w:ind w:firstLine="355"/>
      <w:jc w:val="both"/>
    </w:pPr>
    <w:rPr>
      <w:rFonts w:ascii="Book Antiqua" w:eastAsia="Times New Roman" w:hAnsi="Book Antiqua" w:cs="Times New Roman"/>
      <w:sz w:val="24"/>
      <w:szCs w:val="24"/>
    </w:rPr>
  </w:style>
  <w:style w:type="character" w:customStyle="1" w:styleId="FontStyle40">
    <w:name w:val="Font Style40"/>
    <w:rsid w:val="006F4551"/>
    <w:rPr>
      <w:rFonts w:ascii="Arial" w:hAnsi="Arial" w:cs="Arial" w:hint="default"/>
      <w:b/>
      <w:bCs/>
      <w:sz w:val="18"/>
      <w:szCs w:val="18"/>
    </w:rPr>
  </w:style>
  <w:style w:type="character" w:customStyle="1" w:styleId="dash041e005f0431005f044b005f0447005f043d005f044b005f04391005f005fchar1char1">
    <w:name w:val="dash041e_005f0431_005f044b_005f0447_005f043d_005f044b_005f04391_005f_005fchar1__char1"/>
    <w:rsid w:val="006F4551"/>
    <w:rPr>
      <w:rFonts w:ascii="Times New Roman" w:hAnsi="Times New Roman" w:cs="Times New Roman" w:hint="default"/>
      <w:strike w:val="0"/>
      <w:dstrike w:val="0"/>
      <w:sz w:val="20"/>
      <w:szCs w:val="20"/>
      <w:u w:val="none"/>
      <w:effect w:val="none"/>
    </w:rPr>
  </w:style>
  <w:style w:type="numbering" w:customStyle="1" w:styleId="2f4">
    <w:name w:val="Нет списка2"/>
    <w:next w:val="a3"/>
    <w:uiPriority w:val="99"/>
    <w:semiHidden/>
    <w:unhideWhenUsed/>
    <w:rsid w:val="006F4551"/>
  </w:style>
  <w:style w:type="character" w:customStyle="1" w:styleId="NoSpacingChar">
    <w:name w:val="No Spacing Char"/>
    <w:link w:val="1b"/>
    <w:locked/>
    <w:rsid w:val="006F4551"/>
    <w:rPr>
      <w:rFonts w:ascii="Calibri" w:eastAsia="Calibri" w:hAnsi="Calibri" w:cs="Times New Roman"/>
    </w:rPr>
  </w:style>
  <w:style w:type="paragraph" w:customStyle="1" w:styleId="2f5">
    <w:name w:val="Без интервала2"/>
    <w:rsid w:val="006F4551"/>
    <w:pPr>
      <w:spacing w:after="0" w:line="240" w:lineRule="auto"/>
    </w:pPr>
    <w:rPr>
      <w:rFonts w:ascii="Times New Roman" w:eastAsia="Times New Roman" w:hAnsi="Times New Roman" w:cs="Times New Roman"/>
      <w:sz w:val="24"/>
      <w:szCs w:val="24"/>
    </w:rPr>
  </w:style>
  <w:style w:type="table" w:customStyle="1" w:styleId="46">
    <w:name w:val="Сетка таблицы4"/>
    <w:basedOn w:val="a2"/>
    <w:next w:val="afd"/>
    <w:uiPriority w:val="59"/>
    <w:rsid w:val="006F45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3">
    <w:name w:val="Iau?iue3"/>
    <w:rsid w:val="006F4551"/>
    <w:pPr>
      <w:overflowPunct w:val="0"/>
      <w:autoSpaceDE w:val="0"/>
      <w:autoSpaceDN w:val="0"/>
      <w:adjustRightInd w:val="0"/>
      <w:spacing w:after="0" w:line="240" w:lineRule="auto"/>
      <w:ind w:firstLine="426"/>
      <w:jc w:val="both"/>
      <w:textAlignment w:val="baseline"/>
    </w:pPr>
    <w:rPr>
      <w:rFonts w:ascii="Times New Roman" w:eastAsia="Calibri" w:hAnsi="Times New Roman" w:cs="Times New Roman"/>
      <w:sz w:val="24"/>
      <w:szCs w:val="20"/>
      <w:lang w:val="en-US"/>
    </w:rPr>
  </w:style>
  <w:style w:type="paragraph" w:customStyle="1" w:styleId="Iauiue5">
    <w:name w:val="Iau?iue5"/>
    <w:rsid w:val="006F4551"/>
    <w:pPr>
      <w:overflowPunct w:val="0"/>
      <w:autoSpaceDE w:val="0"/>
      <w:autoSpaceDN w:val="0"/>
      <w:adjustRightInd w:val="0"/>
      <w:spacing w:after="0" w:line="240" w:lineRule="auto"/>
      <w:textAlignment w:val="baseline"/>
    </w:pPr>
    <w:rPr>
      <w:rFonts w:ascii="Times New Roman" w:eastAsia="Calibri" w:hAnsi="Times New Roman" w:cs="Times New Roman"/>
      <w:sz w:val="20"/>
      <w:szCs w:val="20"/>
      <w:lang w:val="en-US"/>
    </w:rPr>
  </w:style>
  <w:style w:type="paragraph" w:styleId="afffffa">
    <w:name w:val="endnote text"/>
    <w:basedOn w:val="a"/>
    <w:link w:val="afffffb"/>
    <w:semiHidden/>
    <w:rsid w:val="006F4551"/>
    <w:pPr>
      <w:spacing w:after="0" w:line="240" w:lineRule="auto"/>
    </w:pPr>
    <w:rPr>
      <w:rFonts w:ascii="Times New Roman" w:eastAsia="Calibri" w:hAnsi="Times New Roman" w:cs="Times New Roman"/>
      <w:sz w:val="20"/>
      <w:szCs w:val="20"/>
      <w:lang w:val="x-none"/>
    </w:rPr>
  </w:style>
  <w:style w:type="character" w:customStyle="1" w:styleId="afffffb">
    <w:name w:val="Текст концевой сноски Знак"/>
    <w:basedOn w:val="a1"/>
    <w:link w:val="afffffa"/>
    <w:semiHidden/>
    <w:rsid w:val="006F4551"/>
    <w:rPr>
      <w:rFonts w:ascii="Times New Roman" w:eastAsia="Calibri" w:hAnsi="Times New Roman" w:cs="Times New Roman"/>
      <w:sz w:val="20"/>
      <w:szCs w:val="20"/>
      <w:lang w:val="x-none"/>
    </w:rPr>
  </w:style>
  <w:style w:type="character" w:styleId="afffffc">
    <w:name w:val="endnote reference"/>
    <w:semiHidden/>
    <w:rsid w:val="006F4551"/>
    <w:rPr>
      <w:vertAlign w:val="superscript"/>
    </w:rPr>
  </w:style>
  <w:style w:type="character" w:customStyle="1" w:styleId="bodytext1">
    <w:name w:val="bodytext1"/>
    <w:rsid w:val="006F4551"/>
    <w:rPr>
      <w:rFonts w:ascii="Tahoma" w:hAnsi="Tahoma"/>
      <w:color w:val="000000"/>
      <w:sz w:val="17"/>
    </w:rPr>
  </w:style>
  <w:style w:type="paragraph" w:customStyle="1" w:styleId="1fd">
    <w:name w:val="Абзац списка1"/>
    <w:basedOn w:val="a"/>
    <w:rsid w:val="006F4551"/>
    <w:pPr>
      <w:ind w:left="720"/>
      <w:contextualSpacing/>
    </w:pPr>
    <w:rPr>
      <w:rFonts w:ascii="Calibri" w:eastAsia="Times New Roman" w:hAnsi="Calibri" w:cs="Times New Roman"/>
      <w:lang w:eastAsia="en-US"/>
    </w:rPr>
  </w:style>
  <w:style w:type="character" w:customStyle="1" w:styleId="greenurl1">
    <w:name w:val="green_url1"/>
    <w:rsid w:val="006F4551"/>
    <w:rPr>
      <w:color w:val="006600"/>
    </w:rPr>
  </w:style>
  <w:style w:type="paragraph" w:customStyle="1" w:styleId="afffffd">
    <w:name w:val="Вопрос к классу"/>
    <w:basedOn w:val="a"/>
    <w:rsid w:val="006F4551"/>
    <w:pPr>
      <w:suppressAutoHyphens/>
      <w:spacing w:after="0" w:line="240" w:lineRule="auto"/>
      <w:ind w:firstLine="561"/>
      <w:jc w:val="both"/>
    </w:pPr>
    <w:rPr>
      <w:rFonts w:ascii="Times New Roman" w:eastAsia="Calibri" w:hAnsi="Times New Roman" w:cs="Times New Roman"/>
      <w:sz w:val="28"/>
      <w:szCs w:val="20"/>
      <w:u w:val="single"/>
    </w:rPr>
  </w:style>
  <w:style w:type="paragraph" w:customStyle="1" w:styleId="zag20">
    <w:name w:val="zag2"/>
    <w:rsid w:val="006F45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before="200" w:after="400" w:line="307" w:lineRule="atLeast"/>
      <w:jc w:val="center"/>
    </w:pPr>
    <w:rPr>
      <w:rFonts w:ascii="Arial" w:eastAsia="Calibri" w:hAnsi="Arial" w:cs="Arial"/>
      <w:b/>
      <w:bCs/>
      <w:sz w:val="26"/>
      <w:szCs w:val="26"/>
      <w:lang w:eastAsia="ar-SA"/>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6F4551"/>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rsid w:val="006F4551"/>
    <w:pPr>
      <w:spacing w:after="120" w:line="240" w:lineRule="auto"/>
      <w:ind w:left="280"/>
    </w:pPr>
    <w:rPr>
      <w:rFonts w:ascii="Times New Roman" w:eastAsia="Times New Roman" w:hAnsi="Times New Roman" w:cs="Times New Roman"/>
      <w:sz w:val="24"/>
      <w:szCs w:val="24"/>
    </w:rPr>
  </w:style>
  <w:style w:type="paragraph" w:customStyle="1" w:styleId="ZTOCLVL3">
    <w:name w:val="Z_TOC LVL 3"/>
    <w:rsid w:val="006F4551"/>
    <w:pPr>
      <w:widowControl w:val="0"/>
      <w:tabs>
        <w:tab w:val="right" w:leader="dot" w:pos="6236"/>
      </w:tabs>
      <w:suppressAutoHyphens/>
      <w:autoSpaceDE w:val="0"/>
      <w:spacing w:after="0" w:line="240" w:lineRule="atLeast"/>
      <w:ind w:left="510" w:hanging="227"/>
    </w:pPr>
    <w:rPr>
      <w:rFonts w:ascii="SchoolBookC" w:eastAsia="Calibri" w:hAnsi="SchoolBookC" w:cs="SchoolBookC"/>
      <w:lang w:eastAsia="ar-SA"/>
    </w:rPr>
  </w:style>
  <w:style w:type="paragraph" w:customStyle="1" w:styleId="ZTOCLVL2">
    <w:name w:val="Z_TOC LVL 2"/>
    <w:rsid w:val="006F4551"/>
    <w:pPr>
      <w:widowControl w:val="0"/>
      <w:tabs>
        <w:tab w:val="left" w:pos="1077"/>
        <w:tab w:val="right" w:leader="dot" w:pos="6236"/>
      </w:tabs>
      <w:autoSpaceDE w:val="0"/>
      <w:autoSpaceDN w:val="0"/>
      <w:adjustRightInd w:val="0"/>
      <w:spacing w:before="19" w:after="19" w:line="248" w:lineRule="atLeast"/>
      <w:ind w:left="1077" w:hanging="771"/>
    </w:pPr>
    <w:rPr>
      <w:rFonts w:ascii="SchoolBookCSanPin" w:eastAsia="Calibri" w:hAnsi="SchoolBookCSanPin" w:cs="SchoolBookCSanPin"/>
      <w:noProof/>
      <w:sz w:val="21"/>
      <w:szCs w:val="21"/>
    </w:rPr>
  </w:style>
  <w:style w:type="paragraph" w:customStyle="1" w:styleId="hinfotext">
    <w:name w:val="hinfotext"/>
    <w:basedOn w:val="a"/>
    <w:rsid w:val="006F4551"/>
    <w:pPr>
      <w:spacing w:before="100" w:beforeAutospacing="1" w:after="100" w:afterAutospacing="1" w:line="240" w:lineRule="auto"/>
    </w:pPr>
    <w:rPr>
      <w:rFonts w:ascii="Times New Roman" w:eastAsia="Calibri" w:hAnsi="Times New Roman" w:cs="Times New Roman"/>
      <w:sz w:val="24"/>
      <w:szCs w:val="24"/>
    </w:rPr>
  </w:style>
  <w:style w:type="character" w:customStyle="1" w:styleId="1fe">
    <w:name w:val="Замещающий текст1"/>
    <w:semiHidden/>
    <w:rsid w:val="006F4551"/>
    <w:rPr>
      <w:rFonts w:cs="Times New Roman"/>
      <w:color w:val="808080"/>
    </w:rPr>
  </w:style>
  <w:style w:type="character" w:customStyle="1" w:styleId="name">
    <w:name w:val="name"/>
    <w:rsid w:val="006F4551"/>
    <w:rPr>
      <w:rFonts w:cs="Times New Roman"/>
    </w:rPr>
  </w:style>
  <w:style w:type="character" w:customStyle="1" w:styleId="64">
    <w:name w:val="Знак Знак6"/>
    <w:rsid w:val="006F4551"/>
    <w:rPr>
      <w:b/>
      <w:bCs/>
      <w:color w:val="339966"/>
      <w:sz w:val="28"/>
      <w:szCs w:val="24"/>
      <w:lang w:val="ru-RU" w:eastAsia="ru-RU" w:bidi="ar-SA"/>
    </w:rPr>
  </w:style>
  <w:style w:type="character" w:customStyle="1" w:styleId="afffffe">
    <w:name w:val="Основной текст_"/>
    <w:link w:val="47"/>
    <w:rsid w:val="006F4551"/>
    <w:rPr>
      <w:sz w:val="23"/>
      <w:szCs w:val="23"/>
      <w:shd w:val="clear" w:color="auto" w:fill="FFFFFF"/>
    </w:rPr>
  </w:style>
  <w:style w:type="paragraph" w:customStyle="1" w:styleId="47">
    <w:name w:val="Основной текст4"/>
    <w:basedOn w:val="a"/>
    <w:link w:val="afffffe"/>
    <w:rsid w:val="006F4551"/>
    <w:pPr>
      <w:shd w:val="clear" w:color="auto" w:fill="FFFFFF"/>
      <w:spacing w:before="420" w:after="0" w:line="278" w:lineRule="exact"/>
      <w:ind w:firstLine="700"/>
      <w:jc w:val="both"/>
    </w:pPr>
    <w:rPr>
      <w:sz w:val="23"/>
      <w:szCs w:val="23"/>
      <w:shd w:val="clear" w:color="auto" w:fill="FFFFFF"/>
    </w:rPr>
  </w:style>
  <w:style w:type="character" w:customStyle="1" w:styleId="a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4"/>
    <w:locked/>
    <w:rsid w:val="006F4551"/>
    <w:rPr>
      <w:rFonts w:ascii="Times New Roman" w:eastAsia="Times New Roman" w:hAnsi="Times New Roman" w:cs="Times New Roman"/>
      <w:sz w:val="24"/>
      <w:szCs w:val="24"/>
    </w:rPr>
  </w:style>
  <w:style w:type="paragraph" w:customStyle="1" w:styleId="ConsPlusNonformat">
    <w:name w:val="ConsPlusNonformat"/>
    <w:rsid w:val="006F4551"/>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affffff">
    <w:name w:val="Колонтитул_"/>
    <w:basedOn w:val="a1"/>
    <w:link w:val="affffff0"/>
    <w:uiPriority w:val="99"/>
    <w:rsid w:val="00994535"/>
    <w:rPr>
      <w:rFonts w:ascii="Times New Roman" w:hAnsi="Times New Roman"/>
      <w:sz w:val="20"/>
      <w:szCs w:val="20"/>
      <w:shd w:val="clear" w:color="auto" w:fill="FFFFFF"/>
    </w:rPr>
  </w:style>
  <w:style w:type="character" w:customStyle="1" w:styleId="SegoeUI1">
    <w:name w:val="Колонтитул + Segoe UI1"/>
    <w:aliases w:val="101,5 pt4"/>
    <w:basedOn w:val="affffff"/>
    <w:uiPriority w:val="99"/>
    <w:rsid w:val="00994535"/>
    <w:rPr>
      <w:rFonts w:ascii="Segoe UI" w:hAnsi="Segoe UI" w:cs="Segoe UI"/>
      <w:spacing w:val="0"/>
      <w:sz w:val="21"/>
      <w:szCs w:val="21"/>
      <w:shd w:val="clear" w:color="auto" w:fill="FFFFFF"/>
    </w:rPr>
  </w:style>
  <w:style w:type="paragraph" w:customStyle="1" w:styleId="affffff0">
    <w:name w:val="Колонтитул"/>
    <w:basedOn w:val="a"/>
    <w:link w:val="affffff"/>
    <w:uiPriority w:val="99"/>
    <w:rsid w:val="00994535"/>
    <w:pPr>
      <w:shd w:val="clear" w:color="auto" w:fill="FFFFFF"/>
      <w:spacing w:after="0" w:line="240" w:lineRule="auto"/>
    </w:pPr>
    <w:rPr>
      <w:rFonts w:ascii="Times New Roman" w:hAnsi="Times New Roman"/>
      <w:sz w:val="20"/>
      <w:szCs w:val="20"/>
    </w:rPr>
  </w:style>
  <w:style w:type="paragraph" w:customStyle="1" w:styleId="53">
    <w:name w:val="Обычный5"/>
    <w:rsid w:val="00492D27"/>
    <w:pPr>
      <w:widowControl w:val="0"/>
      <w:spacing w:after="0" w:line="240" w:lineRule="auto"/>
      <w:jc w:val="both"/>
    </w:pPr>
    <w:rPr>
      <w:rFonts w:ascii="Times New Roman" w:eastAsia="Times New Roman" w:hAnsi="Times New Roman" w:cs="Times New Roman"/>
      <w:sz w:val="20"/>
      <w:szCs w:val="20"/>
    </w:rPr>
  </w:style>
  <w:style w:type="paragraph" w:customStyle="1" w:styleId="2f6">
    <w:name w:val="Текст2"/>
    <w:basedOn w:val="a"/>
    <w:rsid w:val="00492D27"/>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1ff">
    <w:name w:val="Знак Знак1 Знак Знак Знак"/>
    <w:basedOn w:val="a"/>
    <w:rsid w:val="00492D27"/>
    <w:pPr>
      <w:spacing w:after="160" w:line="240" w:lineRule="exact"/>
    </w:pPr>
    <w:rPr>
      <w:rFonts w:ascii="Verdana" w:eastAsia="Times New Roman" w:hAnsi="Verdana" w:cs="Times New Roman"/>
      <w:sz w:val="20"/>
      <w:szCs w:val="20"/>
      <w:lang w:val="en-US" w:eastAsia="en-US"/>
    </w:rPr>
  </w:style>
  <w:style w:type="paragraph" w:customStyle="1" w:styleId="affffff1">
    <w:name w:val="Знак Знак Знак Знак Знак"/>
    <w:basedOn w:val="a"/>
    <w:rsid w:val="00492D27"/>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0">
    <w:name w:val="Char Char Car Char Car Char Car Char Car Char Char Char Car Char Char Char"/>
    <w:basedOn w:val="a"/>
    <w:rsid w:val="00492D27"/>
    <w:pPr>
      <w:autoSpaceDE w:val="0"/>
      <w:autoSpaceDN w:val="0"/>
      <w:spacing w:after="160" w:line="240" w:lineRule="exact"/>
    </w:pPr>
    <w:rPr>
      <w:rFonts w:ascii="Arial" w:eastAsia="Times New Roman" w:hAnsi="Arial" w:cs="Arial"/>
      <w:sz w:val="20"/>
      <w:szCs w:val="20"/>
      <w:lang w:val="en-US" w:eastAsia="en-US"/>
    </w:rPr>
  </w:style>
  <w:style w:type="paragraph" w:customStyle="1" w:styleId="affffff2">
    <w:name w:val="Знак Знак"/>
    <w:basedOn w:val="a"/>
    <w:rsid w:val="00492D27"/>
    <w:pPr>
      <w:spacing w:after="160" w:line="240" w:lineRule="exact"/>
    </w:pPr>
    <w:rPr>
      <w:rFonts w:ascii="Verdana" w:eastAsia="Times New Roman" w:hAnsi="Verdana" w:cs="Times New Roman"/>
      <w:sz w:val="20"/>
      <w:szCs w:val="20"/>
      <w:lang w:val="en-US" w:eastAsia="en-US"/>
    </w:rPr>
  </w:style>
  <w:style w:type="paragraph" w:customStyle="1" w:styleId="affffff3">
    <w:name w:val="Знак Знак Знак"/>
    <w:basedOn w:val="a"/>
    <w:rsid w:val="00492D27"/>
    <w:pPr>
      <w:spacing w:after="160" w:line="240" w:lineRule="exact"/>
    </w:pPr>
    <w:rPr>
      <w:rFonts w:ascii="Verdana" w:eastAsia="Times New Roman" w:hAnsi="Verdana" w:cs="Times New Roman"/>
      <w:sz w:val="20"/>
      <w:szCs w:val="20"/>
      <w:lang w:val="en-US" w:eastAsia="en-US"/>
    </w:rPr>
  </w:style>
  <w:style w:type="paragraph" w:customStyle="1" w:styleId="2f7">
    <w:name w:val="Абзац списка2"/>
    <w:basedOn w:val="a"/>
    <w:rsid w:val="00492D27"/>
    <w:pPr>
      <w:spacing w:after="0" w:line="240" w:lineRule="auto"/>
      <w:ind w:left="720"/>
      <w:contextualSpacing/>
    </w:pPr>
    <w:rPr>
      <w:rFonts w:ascii="Times New Roman" w:eastAsia="Calibri" w:hAnsi="Times New Roman" w:cs="Times New Roman"/>
      <w:sz w:val="24"/>
      <w:szCs w:val="24"/>
    </w:rPr>
  </w:style>
  <w:style w:type="paragraph" w:customStyle="1" w:styleId="affffff4">
    <w:name w:val="Знак Знак Знак Знак"/>
    <w:basedOn w:val="a"/>
    <w:rsid w:val="00492D27"/>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30">
    <w:name w:val="Основной текст 23"/>
    <w:basedOn w:val="a"/>
    <w:rsid w:val="00492D27"/>
    <w:pPr>
      <w:spacing w:after="0" w:line="240" w:lineRule="auto"/>
      <w:ind w:firstLine="709"/>
      <w:jc w:val="both"/>
    </w:pPr>
    <w:rPr>
      <w:rFonts w:ascii="Times New Roman" w:eastAsia="Times New Roman" w:hAnsi="Times New Roman" w:cs="Times New Roman"/>
      <w:sz w:val="24"/>
      <w:szCs w:val="24"/>
    </w:rPr>
  </w:style>
  <w:style w:type="paragraph" w:customStyle="1" w:styleId="221">
    <w:name w:val="Основной текст с отступом 22"/>
    <w:basedOn w:val="a"/>
    <w:rsid w:val="00492D27"/>
    <w:pPr>
      <w:spacing w:after="0" w:line="240" w:lineRule="auto"/>
      <w:ind w:firstLine="709"/>
      <w:jc w:val="both"/>
    </w:pPr>
    <w:rPr>
      <w:rFonts w:ascii="Times New Roman" w:eastAsia="Times New Roman" w:hAnsi="Times New Roman" w:cs="Times New Roman"/>
      <w:szCs w:val="20"/>
    </w:rPr>
  </w:style>
  <w:style w:type="paragraph" w:customStyle="1" w:styleId="affffff5">
    <w:name w:val="Знак"/>
    <w:basedOn w:val="a"/>
    <w:rsid w:val="00492D27"/>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
    <w:name w:val="Знак Знак18"/>
    <w:basedOn w:val="a1"/>
    <w:rsid w:val="00492D27"/>
    <w:rPr>
      <w:rFonts w:ascii="Arial" w:eastAsia="Times New Roman" w:hAnsi="Arial" w:cs="Times New Roman"/>
      <w:b/>
      <w:bCs/>
      <w:kern w:val="32"/>
      <w:sz w:val="32"/>
      <w:szCs w:val="32"/>
    </w:rPr>
  </w:style>
  <w:style w:type="character" w:customStyle="1" w:styleId="171">
    <w:name w:val="Знак Знак17"/>
    <w:basedOn w:val="a1"/>
    <w:rsid w:val="00492D27"/>
    <w:rPr>
      <w:rFonts w:ascii="Arial" w:eastAsia="Times New Roman" w:hAnsi="Arial" w:cs="Times New Roman"/>
      <w:b/>
      <w:bCs/>
      <w:iCs/>
      <w:sz w:val="28"/>
      <w:szCs w:val="28"/>
    </w:rPr>
  </w:style>
  <w:style w:type="character" w:customStyle="1" w:styleId="161">
    <w:name w:val="Знак Знак16"/>
    <w:basedOn w:val="a1"/>
    <w:rsid w:val="00492D27"/>
    <w:rPr>
      <w:rFonts w:ascii="Arial" w:eastAsia="Times New Roman" w:hAnsi="Arial" w:cs="Times New Roman"/>
      <w:b/>
      <w:bCs/>
      <w:sz w:val="24"/>
      <w:szCs w:val="26"/>
    </w:rPr>
  </w:style>
  <w:style w:type="paragraph" w:customStyle="1" w:styleId="2f8">
    <w:name w:val="Знак Знак2 Знак"/>
    <w:basedOn w:val="a"/>
    <w:rsid w:val="00492D27"/>
    <w:pPr>
      <w:spacing w:after="160" w:line="240" w:lineRule="exact"/>
    </w:pPr>
    <w:rPr>
      <w:rFonts w:ascii="Verdana" w:eastAsia="Times New Roman" w:hAnsi="Verdana" w:cs="Times New Roman"/>
      <w:sz w:val="20"/>
      <w:szCs w:val="20"/>
      <w:lang w:val="en-US" w:eastAsia="en-US"/>
    </w:rPr>
  </w:style>
  <w:style w:type="paragraph" w:customStyle="1" w:styleId="affffff6">
    <w:name w:val="Знак Знак Знак Знак Знак Знак Знак Знак Знак"/>
    <w:basedOn w:val="a"/>
    <w:rsid w:val="00492D27"/>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9">
    <w:name w:val="Цитата2"/>
    <w:basedOn w:val="a"/>
    <w:rsid w:val="00492D27"/>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rPr>
  </w:style>
  <w:style w:type="paragraph" w:customStyle="1" w:styleId="320">
    <w:name w:val="Основной текст 32"/>
    <w:basedOn w:val="230"/>
    <w:rsid w:val="00492D27"/>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customStyle="1" w:styleId="322">
    <w:name w:val="Основной текст с отступом 32"/>
    <w:basedOn w:val="a"/>
    <w:rsid w:val="00492D27"/>
    <w:pPr>
      <w:overflowPunct w:val="0"/>
      <w:autoSpaceDE w:val="0"/>
      <w:autoSpaceDN w:val="0"/>
      <w:adjustRightInd w:val="0"/>
      <w:spacing w:after="0" w:line="240" w:lineRule="auto"/>
      <w:ind w:right="46" w:firstLine="567"/>
      <w:jc w:val="both"/>
      <w:textAlignment w:val="baseline"/>
    </w:pPr>
    <w:rPr>
      <w:rFonts w:ascii="TimesET" w:eastAsia="Times New Roman" w:hAnsi="TimesET" w:cs="Times New Roman"/>
      <w:sz w:val="24"/>
      <w:szCs w:val="20"/>
    </w:rPr>
  </w:style>
  <w:style w:type="character" w:customStyle="1" w:styleId="114">
    <w:name w:val="Колонтитул + 11"/>
    <w:aliases w:val="5 pt"/>
    <w:rsid w:val="00820125"/>
    <w:rPr>
      <w:rFonts w:ascii="Times New Roman" w:eastAsia="Times New Roman" w:hAnsi="Times New Roman" w:cs="Times New Roman" w:hint="default"/>
      <w:spacing w:val="10"/>
      <w:sz w:val="19"/>
      <w:szCs w:val="19"/>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4"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90180D"/>
  </w:style>
  <w:style w:type="paragraph" w:styleId="1">
    <w:name w:val="heading 1"/>
    <w:basedOn w:val="a"/>
    <w:next w:val="a0"/>
    <w:link w:val="10"/>
    <w:qFormat/>
    <w:rsid w:val="00DA4459"/>
    <w:pPr>
      <w:numPr>
        <w:numId w:val="1"/>
      </w:numPr>
      <w:suppressAutoHyphens/>
      <w:spacing w:before="280" w:after="280" w:line="240" w:lineRule="auto"/>
      <w:outlineLvl w:val="0"/>
    </w:pPr>
    <w:rPr>
      <w:rFonts w:ascii="Times New Roman" w:eastAsia="Times New Roman" w:hAnsi="Times New Roman" w:cs="Times New Roman"/>
      <w:b/>
      <w:bCs/>
      <w:kern w:val="1"/>
      <w:sz w:val="48"/>
      <w:szCs w:val="48"/>
      <w:lang w:eastAsia="ar-SA"/>
    </w:rPr>
  </w:style>
  <w:style w:type="paragraph" w:styleId="2">
    <w:name w:val="heading 2"/>
    <w:basedOn w:val="a"/>
    <w:next w:val="a"/>
    <w:link w:val="21"/>
    <w:uiPriority w:val="9"/>
    <w:qFormat/>
    <w:rsid w:val="00DA4459"/>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rPr>
  </w:style>
  <w:style w:type="paragraph" w:styleId="3">
    <w:name w:val="heading 3"/>
    <w:basedOn w:val="a"/>
    <w:next w:val="a"/>
    <w:link w:val="30"/>
    <w:qFormat/>
    <w:rsid w:val="00DA4459"/>
    <w:pPr>
      <w:keepNext/>
      <w:numPr>
        <w:ilvl w:val="2"/>
        <w:numId w:val="1"/>
      </w:numPr>
      <w:suppressAutoHyphens/>
      <w:spacing w:before="240" w:after="60" w:line="240" w:lineRule="auto"/>
      <w:outlineLvl w:val="2"/>
    </w:pPr>
    <w:rPr>
      <w:rFonts w:ascii="Cambria" w:eastAsia="Times New Roman" w:hAnsi="Cambria" w:cs="Times New Roman"/>
      <w:b/>
      <w:bCs/>
      <w:sz w:val="26"/>
      <w:szCs w:val="26"/>
      <w:lang w:eastAsia="ar-SA"/>
    </w:rPr>
  </w:style>
  <w:style w:type="paragraph" w:styleId="4">
    <w:name w:val="heading 4"/>
    <w:basedOn w:val="a"/>
    <w:next w:val="a"/>
    <w:link w:val="40"/>
    <w:qFormat/>
    <w:rsid w:val="00DA4459"/>
    <w:pPr>
      <w:keepNext/>
      <w:numPr>
        <w:ilvl w:val="3"/>
        <w:numId w:val="1"/>
      </w:numPr>
      <w:suppressAutoHyphens/>
      <w:spacing w:before="240" w:after="60" w:line="240" w:lineRule="auto"/>
      <w:outlineLvl w:val="3"/>
    </w:pPr>
    <w:rPr>
      <w:rFonts w:ascii="Calibri" w:eastAsia="Times New Roman" w:hAnsi="Calibri" w:cs="Times New Roman"/>
      <w:b/>
      <w:bCs/>
      <w:sz w:val="28"/>
      <w:szCs w:val="28"/>
      <w:lang w:eastAsia="ar-SA"/>
    </w:rPr>
  </w:style>
  <w:style w:type="paragraph" w:styleId="5">
    <w:name w:val="heading 5"/>
    <w:basedOn w:val="a"/>
    <w:next w:val="a"/>
    <w:link w:val="50"/>
    <w:qFormat/>
    <w:rsid w:val="006F4551"/>
    <w:pPr>
      <w:spacing w:before="240" w:after="60" w:line="240" w:lineRule="auto"/>
      <w:ind w:firstLine="709"/>
      <w:jc w:val="both"/>
      <w:outlineLvl w:val="4"/>
    </w:pPr>
    <w:rPr>
      <w:rFonts w:ascii="Times New Roman" w:eastAsia="Times New Roman" w:hAnsi="Times New Roman" w:cs="Times New Roman"/>
      <w:b/>
      <w:bCs/>
      <w:i/>
      <w:iCs/>
      <w:sz w:val="26"/>
      <w:szCs w:val="26"/>
      <w:lang w:eastAsia="en-US" w:bidi="en-US"/>
    </w:rPr>
  </w:style>
  <w:style w:type="paragraph" w:styleId="6">
    <w:name w:val="heading 6"/>
    <w:basedOn w:val="a"/>
    <w:next w:val="a"/>
    <w:link w:val="60"/>
    <w:qFormat/>
    <w:rsid w:val="006F4551"/>
    <w:pPr>
      <w:spacing w:before="240" w:after="60" w:line="240" w:lineRule="auto"/>
      <w:ind w:firstLine="709"/>
      <w:jc w:val="both"/>
      <w:outlineLvl w:val="5"/>
    </w:pPr>
    <w:rPr>
      <w:rFonts w:ascii="Times New Roman" w:eastAsia="Times New Roman" w:hAnsi="Times New Roman" w:cs="Times New Roman"/>
      <w:b/>
      <w:bCs/>
      <w:lang w:eastAsia="en-US" w:bidi="en-US"/>
    </w:rPr>
  </w:style>
  <w:style w:type="paragraph" w:styleId="7">
    <w:name w:val="heading 7"/>
    <w:basedOn w:val="a"/>
    <w:next w:val="a"/>
    <w:link w:val="70"/>
    <w:qFormat/>
    <w:rsid w:val="006F4551"/>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
    <w:next w:val="a"/>
    <w:link w:val="80"/>
    <w:qFormat/>
    <w:rsid w:val="006F4551"/>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
    <w:next w:val="a"/>
    <w:link w:val="90"/>
    <w:qFormat/>
    <w:rsid w:val="006F4551"/>
    <w:pPr>
      <w:spacing w:before="240" w:after="60" w:line="240" w:lineRule="auto"/>
      <w:ind w:firstLine="709"/>
      <w:jc w:val="both"/>
      <w:outlineLvl w:val="8"/>
    </w:pPr>
    <w:rPr>
      <w:rFonts w:ascii="Arial" w:eastAsia="Times New Roman" w:hAnsi="Arial" w:cs="Times New Roman"/>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11"/>
    <w:rsid w:val="00DA4459"/>
    <w:pPr>
      <w:suppressAutoHyphens/>
      <w:spacing w:after="120" w:line="240" w:lineRule="auto"/>
    </w:pPr>
    <w:rPr>
      <w:rFonts w:ascii="Times New Roman" w:eastAsia="Times New Roman" w:hAnsi="Times New Roman" w:cs="Times New Roman"/>
      <w:sz w:val="24"/>
      <w:szCs w:val="24"/>
      <w:lang w:eastAsia="ar-SA"/>
    </w:rPr>
  </w:style>
  <w:style w:type="character" w:customStyle="1" w:styleId="11">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1"/>
    <w:link w:val="a0"/>
    <w:uiPriority w:val="99"/>
    <w:rsid w:val="00DA4459"/>
    <w:rPr>
      <w:rFonts w:ascii="Times New Roman" w:eastAsia="Times New Roman" w:hAnsi="Times New Roman" w:cs="Times New Roman"/>
      <w:sz w:val="24"/>
      <w:szCs w:val="24"/>
      <w:lang w:eastAsia="ar-SA"/>
    </w:rPr>
  </w:style>
  <w:style w:type="character" w:customStyle="1" w:styleId="10">
    <w:name w:val="Заголовок 1 Знак"/>
    <w:basedOn w:val="a1"/>
    <w:link w:val="1"/>
    <w:rsid w:val="00DA4459"/>
    <w:rPr>
      <w:rFonts w:ascii="Times New Roman" w:eastAsia="Times New Roman" w:hAnsi="Times New Roman" w:cs="Times New Roman"/>
      <w:b/>
      <w:bCs/>
      <w:kern w:val="1"/>
      <w:sz w:val="48"/>
      <w:szCs w:val="48"/>
      <w:lang w:eastAsia="ar-SA"/>
    </w:rPr>
  </w:style>
  <w:style w:type="character" w:customStyle="1" w:styleId="21">
    <w:name w:val="Заголовок 2 Знак1"/>
    <w:link w:val="2"/>
    <w:rsid w:val="00DA4459"/>
    <w:rPr>
      <w:rFonts w:ascii="Cambria" w:eastAsia="Times New Roman" w:hAnsi="Cambria" w:cs="Times New Roman"/>
      <w:b/>
      <w:color w:val="4F81BD"/>
      <w:sz w:val="26"/>
      <w:szCs w:val="26"/>
      <w:lang w:eastAsia="ru-RU"/>
    </w:rPr>
  </w:style>
  <w:style w:type="character" w:customStyle="1" w:styleId="30">
    <w:name w:val="Заголовок 3 Знак"/>
    <w:basedOn w:val="a1"/>
    <w:link w:val="3"/>
    <w:rsid w:val="00DA4459"/>
    <w:rPr>
      <w:rFonts w:ascii="Cambria" w:eastAsia="Times New Roman" w:hAnsi="Cambria" w:cs="Times New Roman"/>
      <w:b/>
      <w:bCs/>
      <w:sz w:val="26"/>
      <w:szCs w:val="26"/>
      <w:lang w:eastAsia="ar-SA"/>
    </w:rPr>
  </w:style>
  <w:style w:type="character" w:customStyle="1" w:styleId="40">
    <w:name w:val="Заголовок 4 Знак"/>
    <w:basedOn w:val="a1"/>
    <w:link w:val="4"/>
    <w:rsid w:val="00DA4459"/>
    <w:rPr>
      <w:rFonts w:ascii="Calibri" w:eastAsia="Times New Roman" w:hAnsi="Calibri" w:cs="Times New Roman"/>
      <w:b/>
      <w:bCs/>
      <w:sz w:val="28"/>
      <w:szCs w:val="28"/>
      <w:lang w:eastAsia="ar-SA"/>
    </w:r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5"/>
    <w:uiPriority w:val="99"/>
    <w:unhideWhenUsed/>
    <w:rsid w:val="007137B5"/>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1"/>
    <w:qFormat/>
    <w:rsid w:val="007137B5"/>
    <w:rPr>
      <w:b/>
      <w:bCs/>
    </w:rPr>
  </w:style>
  <w:style w:type="character" w:customStyle="1" w:styleId="apple-converted-space">
    <w:name w:val="apple-converted-space"/>
    <w:basedOn w:val="a1"/>
    <w:rsid w:val="007137B5"/>
  </w:style>
  <w:style w:type="character" w:styleId="a7">
    <w:name w:val="Emphasis"/>
    <w:basedOn w:val="a1"/>
    <w:qFormat/>
    <w:rsid w:val="007137B5"/>
    <w:rPr>
      <w:i/>
      <w:iCs/>
    </w:rPr>
  </w:style>
  <w:style w:type="character" w:customStyle="1" w:styleId="20">
    <w:name w:val="Заголовок 2 Знак"/>
    <w:basedOn w:val="a1"/>
    <w:uiPriority w:val="9"/>
    <w:rsid w:val="00DA4459"/>
    <w:rPr>
      <w:rFonts w:asciiTheme="majorHAnsi" w:eastAsiaTheme="majorEastAsia" w:hAnsiTheme="majorHAnsi" w:cstheme="majorBidi"/>
      <w:b/>
      <w:bCs/>
      <w:color w:val="4F81BD" w:themeColor="accent1"/>
      <w:sz w:val="26"/>
      <w:szCs w:val="26"/>
    </w:rPr>
  </w:style>
  <w:style w:type="character" w:customStyle="1" w:styleId="WW8Num1z0">
    <w:name w:val="WW8Num1z0"/>
    <w:rsid w:val="00DA4459"/>
    <w:rPr>
      <w:rFonts w:ascii="Symbol" w:hAnsi="Symbol"/>
      <w:sz w:val="20"/>
    </w:rPr>
  </w:style>
  <w:style w:type="character" w:customStyle="1" w:styleId="WW8Num1z1">
    <w:name w:val="WW8Num1z1"/>
    <w:rsid w:val="00DA4459"/>
    <w:rPr>
      <w:rFonts w:ascii="Courier New" w:hAnsi="Courier New"/>
      <w:sz w:val="20"/>
    </w:rPr>
  </w:style>
  <w:style w:type="character" w:customStyle="1" w:styleId="WW8Num1z2">
    <w:name w:val="WW8Num1z2"/>
    <w:rsid w:val="00DA4459"/>
    <w:rPr>
      <w:rFonts w:ascii="Wingdings" w:hAnsi="Wingdings"/>
      <w:sz w:val="20"/>
    </w:rPr>
  </w:style>
  <w:style w:type="character" w:customStyle="1" w:styleId="WW8Num2z0">
    <w:name w:val="WW8Num2z0"/>
    <w:rsid w:val="00DA4459"/>
    <w:rPr>
      <w:rFonts w:ascii="Symbol" w:hAnsi="Symbol"/>
    </w:rPr>
  </w:style>
  <w:style w:type="character" w:customStyle="1" w:styleId="WW8Num2z1">
    <w:name w:val="WW8Num2z1"/>
    <w:rsid w:val="00DA4459"/>
    <w:rPr>
      <w:rFonts w:ascii="Courier New" w:hAnsi="Courier New" w:cs="Courier New"/>
    </w:rPr>
  </w:style>
  <w:style w:type="character" w:customStyle="1" w:styleId="WW8Num2z2">
    <w:name w:val="WW8Num2z2"/>
    <w:rsid w:val="00DA4459"/>
    <w:rPr>
      <w:rFonts w:ascii="Wingdings" w:hAnsi="Wingdings"/>
    </w:rPr>
  </w:style>
  <w:style w:type="character" w:customStyle="1" w:styleId="WW8Num3z0">
    <w:name w:val="WW8Num3z0"/>
    <w:rsid w:val="00DA4459"/>
    <w:rPr>
      <w:rFonts w:ascii="Symbol" w:hAnsi="Symbol"/>
    </w:rPr>
  </w:style>
  <w:style w:type="character" w:customStyle="1" w:styleId="WW8Num3z1">
    <w:name w:val="WW8Num3z1"/>
    <w:rsid w:val="00DA4459"/>
    <w:rPr>
      <w:rFonts w:ascii="Courier New" w:hAnsi="Courier New" w:cs="Courier New"/>
    </w:rPr>
  </w:style>
  <w:style w:type="character" w:customStyle="1" w:styleId="WW8Num3z2">
    <w:name w:val="WW8Num3z2"/>
    <w:rsid w:val="00DA4459"/>
    <w:rPr>
      <w:rFonts w:ascii="Wingdings" w:hAnsi="Wingdings"/>
    </w:rPr>
  </w:style>
  <w:style w:type="character" w:customStyle="1" w:styleId="WW8Num4z0">
    <w:name w:val="WW8Num4z0"/>
    <w:rsid w:val="00DA4459"/>
    <w:rPr>
      <w:rFonts w:ascii="Symbol" w:hAnsi="Symbol"/>
    </w:rPr>
  </w:style>
  <w:style w:type="character" w:customStyle="1" w:styleId="WW8Num4z1">
    <w:name w:val="WW8Num4z1"/>
    <w:rsid w:val="00DA4459"/>
    <w:rPr>
      <w:rFonts w:ascii="Courier New" w:hAnsi="Courier New" w:cs="Courier New"/>
    </w:rPr>
  </w:style>
  <w:style w:type="character" w:customStyle="1" w:styleId="WW8Num4z2">
    <w:name w:val="WW8Num4z2"/>
    <w:rsid w:val="00DA4459"/>
    <w:rPr>
      <w:rFonts w:ascii="Wingdings" w:hAnsi="Wingdings"/>
    </w:rPr>
  </w:style>
  <w:style w:type="character" w:customStyle="1" w:styleId="WW8Num5z0">
    <w:name w:val="WW8Num5z0"/>
    <w:rsid w:val="00DA4459"/>
    <w:rPr>
      <w:rFonts w:ascii="Symbol" w:hAnsi="Symbol"/>
    </w:rPr>
  </w:style>
  <w:style w:type="character" w:customStyle="1" w:styleId="WW8Num5z1">
    <w:name w:val="WW8Num5z1"/>
    <w:rsid w:val="00DA4459"/>
    <w:rPr>
      <w:rFonts w:ascii="Courier New" w:hAnsi="Courier New" w:cs="Courier New"/>
    </w:rPr>
  </w:style>
  <w:style w:type="character" w:customStyle="1" w:styleId="WW8Num5z2">
    <w:name w:val="WW8Num5z2"/>
    <w:rsid w:val="00DA4459"/>
    <w:rPr>
      <w:rFonts w:ascii="Wingdings" w:hAnsi="Wingdings"/>
    </w:rPr>
  </w:style>
  <w:style w:type="character" w:customStyle="1" w:styleId="WW8Num6z0">
    <w:name w:val="WW8Num6z0"/>
    <w:rsid w:val="00DA4459"/>
    <w:rPr>
      <w:rFonts w:ascii="Wingdings" w:hAnsi="Wingdings"/>
    </w:rPr>
  </w:style>
  <w:style w:type="character" w:customStyle="1" w:styleId="WW8Num6z1">
    <w:name w:val="WW8Num6z1"/>
    <w:rsid w:val="00DA4459"/>
    <w:rPr>
      <w:rFonts w:ascii="Courier New" w:hAnsi="Courier New" w:cs="Courier New"/>
    </w:rPr>
  </w:style>
  <w:style w:type="character" w:customStyle="1" w:styleId="WW8Num6z3">
    <w:name w:val="WW8Num6z3"/>
    <w:rsid w:val="00DA4459"/>
    <w:rPr>
      <w:rFonts w:ascii="Symbol" w:hAnsi="Symbol"/>
    </w:rPr>
  </w:style>
  <w:style w:type="character" w:customStyle="1" w:styleId="WW8Num7z0">
    <w:name w:val="WW8Num7z0"/>
    <w:rsid w:val="00DA4459"/>
    <w:rPr>
      <w:rFonts w:ascii="Times New Roman" w:eastAsia="Calibri" w:hAnsi="Times New Roman" w:cs="Times New Roman"/>
    </w:rPr>
  </w:style>
  <w:style w:type="character" w:customStyle="1" w:styleId="WW8Num7z1">
    <w:name w:val="WW8Num7z1"/>
    <w:rsid w:val="00DA4459"/>
    <w:rPr>
      <w:rFonts w:ascii="Courier New" w:hAnsi="Courier New" w:cs="Courier New"/>
    </w:rPr>
  </w:style>
  <w:style w:type="character" w:customStyle="1" w:styleId="WW8Num7z2">
    <w:name w:val="WW8Num7z2"/>
    <w:rsid w:val="00DA4459"/>
    <w:rPr>
      <w:rFonts w:ascii="Wingdings" w:hAnsi="Wingdings"/>
    </w:rPr>
  </w:style>
  <w:style w:type="character" w:customStyle="1" w:styleId="WW8Num7z3">
    <w:name w:val="WW8Num7z3"/>
    <w:rsid w:val="00DA4459"/>
    <w:rPr>
      <w:rFonts w:ascii="Symbol" w:hAnsi="Symbol"/>
    </w:rPr>
  </w:style>
  <w:style w:type="character" w:customStyle="1" w:styleId="WW8Num8z0">
    <w:name w:val="WW8Num8z0"/>
    <w:rsid w:val="00DA4459"/>
    <w:rPr>
      <w:rFonts w:ascii="Symbol" w:hAnsi="Symbol"/>
    </w:rPr>
  </w:style>
  <w:style w:type="character" w:customStyle="1" w:styleId="WW8Num8z1">
    <w:name w:val="WW8Num8z1"/>
    <w:rsid w:val="00DA4459"/>
    <w:rPr>
      <w:rFonts w:ascii="Courier New" w:hAnsi="Courier New" w:cs="Courier New"/>
    </w:rPr>
  </w:style>
  <w:style w:type="character" w:customStyle="1" w:styleId="WW8Num8z2">
    <w:name w:val="WW8Num8z2"/>
    <w:rsid w:val="00DA4459"/>
    <w:rPr>
      <w:rFonts w:ascii="Wingdings" w:hAnsi="Wingdings"/>
    </w:rPr>
  </w:style>
  <w:style w:type="character" w:customStyle="1" w:styleId="WW8Num9z0">
    <w:name w:val="WW8Num9z0"/>
    <w:rsid w:val="00DA4459"/>
    <w:rPr>
      <w:b w:val="0"/>
    </w:rPr>
  </w:style>
  <w:style w:type="character" w:customStyle="1" w:styleId="WW8Num10z0">
    <w:name w:val="WW8Num10z0"/>
    <w:rsid w:val="00DA4459"/>
    <w:rPr>
      <w:rFonts w:ascii="Symbol" w:hAnsi="Symbol"/>
    </w:rPr>
  </w:style>
  <w:style w:type="character" w:customStyle="1" w:styleId="WW8Num10z1">
    <w:name w:val="WW8Num10z1"/>
    <w:rsid w:val="00DA4459"/>
    <w:rPr>
      <w:rFonts w:ascii="Courier New" w:hAnsi="Courier New" w:cs="Courier New"/>
    </w:rPr>
  </w:style>
  <w:style w:type="character" w:customStyle="1" w:styleId="WW8Num10z2">
    <w:name w:val="WW8Num10z2"/>
    <w:rsid w:val="00DA4459"/>
    <w:rPr>
      <w:rFonts w:ascii="Wingdings" w:hAnsi="Wingdings"/>
    </w:rPr>
  </w:style>
  <w:style w:type="character" w:customStyle="1" w:styleId="WW8Num11z0">
    <w:name w:val="WW8Num11z0"/>
    <w:rsid w:val="00DA4459"/>
    <w:rPr>
      <w:rFonts w:ascii="Wingdings" w:hAnsi="Wingdings"/>
    </w:rPr>
  </w:style>
  <w:style w:type="character" w:customStyle="1" w:styleId="WW8Num12z0">
    <w:name w:val="WW8Num12z0"/>
    <w:rsid w:val="00DA4459"/>
    <w:rPr>
      <w:rFonts w:ascii="Wingdings" w:hAnsi="Wingdings"/>
    </w:rPr>
  </w:style>
  <w:style w:type="character" w:customStyle="1" w:styleId="WW8Num12z1">
    <w:name w:val="WW8Num12z1"/>
    <w:rsid w:val="00DA4459"/>
    <w:rPr>
      <w:rFonts w:ascii="Courier New" w:hAnsi="Courier New" w:cs="Courier New"/>
    </w:rPr>
  </w:style>
  <w:style w:type="character" w:customStyle="1" w:styleId="WW8Num12z3">
    <w:name w:val="WW8Num12z3"/>
    <w:rsid w:val="00DA4459"/>
    <w:rPr>
      <w:rFonts w:ascii="Symbol" w:hAnsi="Symbol"/>
    </w:rPr>
  </w:style>
  <w:style w:type="character" w:customStyle="1" w:styleId="WW8Num13z0">
    <w:name w:val="WW8Num13z0"/>
    <w:rsid w:val="00DA4459"/>
    <w:rPr>
      <w:rFonts w:ascii="Symbol" w:hAnsi="Symbol"/>
    </w:rPr>
  </w:style>
  <w:style w:type="character" w:customStyle="1" w:styleId="WW8Num13z1">
    <w:name w:val="WW8Num13z1"/>
    <w:rsid w:val="00DA4459"/>
    <w:rPr>
      <w:rFonts w:ascii="Courier New" w:hAnsi="Courier New" w:cs="Courier New"/>
    </w:rPr>
  </w:style>
  <w:style w:type="character" w:customStyle="1" w:styleId="WW8Num13z2">
    <w:name w:val="WW8Num13z2"/>
    <w:rsid w:val="00DA4459"/>
    <w:rPr>
      <w:rFonts w:ascii="Wingdings" w:hAnsi="Wingdings"/>
    </w:rPr>
  </w:style>
  <w:style w:type="character" w:customStyle="1" w:styleId="WW8Num15z0">
    <w:name w:val="WW8Num15z0"/>
    <w:rsid w:val="00DA4459"/>
    <w:rPr>
      <w:rFonts w:ascii="Wingdings" w:hAnsi="Wingdings"/>
    </w:rPr>
  </w:style>
  <w:style w:type="character" w:customStyle="1" w:styleId="WW8Num15z1">
    <w:name w:val="WW8Num15z1"/>
    <w:rsid w:val="00DA4459"/>
    <w:rPr>
      <w:rFonts w:ascii="Courier New" w:hAnsi="Courier New" w:cs="Courier New"/>
    </w:rPr>
  </w:style>
  <w:style w:type="character" w:customStyle="1" w:styleId="WW8Num15z3">
    <w:name w:val="WW8Num15z3"/>
    <w:rsid w:val="00DA4459"/>
    <w:rPr>
      <w:rFonts w:ascii="Symbol" w:hAnsi="Symbol"/>
    </w:rPr>
  </w:style>
  <w:style w:type="character" w:customStyle="1" w:styleId="WW8Num16z0">
    <w:name w:val="WW8Num16z0"/>
    <w:rsid w:val="00DA4459"/>
    <w:rPr>
      <w:rFonts w:ascii="Times New Roman" w:eastAsia="Calibri" w:hAnsi="Times New Roman" w:cs="Times New Roman"/>
    </w:rPr>
  </w:style>
  <w:style w:type="character" w:customStyle="1" w:styleId="WW8Num16z1">
    <w:name w:val="WW8Num16z1"/>
    <w:rsid w:val="00DA4459"/>
    <w:rPr>
      <w:rFonts w:ascii="Courier New" w:hAnsi="Courier New" w:cs="Courier New"/>
    </w:rPr>
  </w:style>
  <w:style w:type="character" w:customStyle="1" w:styleId="WW8Num16z2">
    <w:name w:val="WW8Num16z2"/>
    <w:rsid w:val="00DA4459"/>
    <w:rPr>
      <w:rFonts w:ascii="Wingdings" w:hAnsi="Wingdings"/>
    </w:rPr>
  </w:style>
  <w:style w:type="character" w:customStyle="1" w:styleId="WW8Num16z3">
    <w:name w:val="WW8Num16z3"/>
    <w:rsid w:val="00DA4459"/>
    <w:rPr>
      <w:rFonts w:ascii="Symbol" w:hAnsi="Symbol"/>
    </w:rPr>
  </w:style>
  <w:style w:type="character" w:customStyle="1" w:styleId="WW8Num17z0">
    <w:name w:val="WW8Num17z0"/>
    <w:rsid w:val="00DA4459"/>
    <w:rPr>
      <w:rFonts w:ascii="Symbol" w:hAnsi="Symbol"/>
    </w:rPr>
  </w:style>
  <w:style w:type="character" w:customStyle="1" w:styleId="WW8Num17z1">
    <w:name w:val="WW8Num17z1"/>
    <w:rsid w:val="00DA4459"/>
    <w:rPr>
      <w:rFonts w:ascii="Courier New" w:hAnsi="Courier New" w:cs="Courier New"/>
    </w:rPr>
  </w:style>
  <w:style w:type="character" w:customStyle="1" w:styleId="WW8Num17z2">
    <w:name w:val="WW8Num17z2"/>
    <w:rsid w:val="00DA4459"/>
    <w:rPr>
      <w:rFonts w:ascii="Wingdings" w:hAnsi="Wingdings"/>
    </w:rPr>
  </w:style>
  <w:style w:type="character" w:customStyle="1" w:styleId="WW8Num18z0">
    <w:name w:val="WW8Num18z0"/>
    <w:rsid w:val="00DA4459"/>
    <w:rPr>
      <w:rFonts w:ascii="Symbol" w:hAnsi="Symbol"/>
    </w:rPr>
  </w:style>
  <w:style w:type="character" w:customStyle="1" w:styleId="WW8Num18z1">
    <w:name w:val="WW8Num18z1"/>
    <w:rsid w:val="00DA4459"/>
    <w:rPr>
      <w:rFonts w:ascii="Courier New" w:hAnsi="Courier New" w:cs="Courier New"/>
    </w:rPr>
  </w:style>
  <w:style w:type="character" w:customStyle="1" w:styleId="WW8Num18z2">
    <w:name w:val="WW8Num18z2"/>
    <w:rsid w:val="00DA4459"/>
    <w:rPr>
      <w:rFonts w:ascii="Wingdings" w:hAnsi="Wingdings"/>
    </w:rPr>
  </w:style>
  <w:style w:type="character" w:customStyle="1" w:styleId="WW8Num19z0">
    <w:name w:val="WW8Num19z0"/>
    <w:rsid w:val="00DA4459"/>
    <w:rPr>
      <w:rFonts w:ascii="Symbol" w:hAnsi="Symbol"/>
    </w:rPr>
  </w:style>
  <w:style w:type="character" w:customStyle="1" w:styleId="WW8Num19z1">
    <w:name w:val="WW8Num19z1"/>
    <w:rsid w:val="00DA4459"/>
    <w:rPr>
      <w:rFonts w:ascii="Courier New" w:hAnsi="Courier New" w:cs="Courier New"/>
    </w:rPr>
  </w:style>
  <w:style w:type="character" w:customStyle="1" w:styleId="WW8Num19z2">
    <w:name w:val="WW8Num19z2"/>
    <w:rsid w:val="00DA4459"/>
    <w:rPr>
      <w:rFonts w:ascii="Wingdings" w:hAnsi="Wingdings"/>
    </w:rPr>
  </w:style>
  <w:style w:type="character" w:customStyle="1" w:styleId="WW8Num20z0">
    <w:name w:val="WW8Num20z0"/>
    <w:rsid w:val="00DA4459"/>
    <w:rPr>
      <w:rFonts w:ascii="Symbol" w:hAnsi="Symbol"/>
      <w:sz w:val="20"/>
    </w:rPr>
  </w:style>
  <w:style w:type="character" w:customStyle="1" w:styleId="WW8Num20z1">
    <w:name w:val="WW8Num20z1"/>
    <w:rsid w:val="00DA4459"/>
    <w:rPr>
      <w:rFonts w:ascii="Courier New" w:hAnsi="Courier New"/>
      <w:sz w:val="20"/>
    </w:rPr>
  </w:style>
  <w:style w:type="character" w:customStyle="1" w:styleId="WW8Num20z2">
    <w:name w:val="WW8Num20z2"/>
    <w:rsid w:val="00DA4459"/>
    <w:rPr>
      <w:rFonts w:ascii="Wingdings" w:hAnsi="Wingdings"/>
      <w:sz w:val="20"/>
    </w:rPr>
  </w:style>
  <w:style w:type="character" w:customStyle="1" w:styleId="WW8Num21z0">
    <w:name w:val="WW8Num21z0"/>
    <w:rsid w:val="00DA4459"/>
    <w:rPr>
      <w:rFonts w:ascii="Times New Roman" w:eastAsia="Calibri" w:hAnsi="Times New Roman" w:cs="Times New Roman"/>
    </w:rPr>
  </w:style>
  <w:style w:type="character" w:customStyle="1" w:styleId="WW8Num21z1">
    <w:name w:val="WW8Num21z1"/>
    <w:rsid w:val="00DA4459"/>
    <w:rPr>
      <w:rFonts w:ascii="Courier New" w:hAnsi="Courier New" w:cs="Courier New"/>
    </w:rPr>
  </w:style>
  <w:style w:type="character" w:customStyle="1" w:styleId="WW8Num21z2">
    <w:name w:val="WW8Num21z2"/>
    <w:rsid w:val="00DA4459"/>
    <w:rPr>
      <w:rFonts w:ascii="Wingdings" w:hAnsi="Wingdings"/>
    </w:rPr>
  </w:style>
  <w:style w:type="character" w:customStyle="1" w:styleId="WW8Num21z3">
    <w:name w:val="WW8Num21z3"/>
    <w:rsid w:val="00DA4459"/>
    <w:rPr>
      <w:rFonts w:ascii="Symbol" w:hAnsi="Symbol"/>
    </w:rPr>
  </w:style>
  <w:style w:type="character" w:customStyle="1" w:styleId="WW8Num22z0">
    <w:name w:val="WW8Num22z0"/>
    <w:rsid w:val="00DA4459"/>
    <w:rPr>
      <w:rFonts w:ascii="Times New Roman" w:eastAsia="Calibri" w:hAnsi="Times New Roman" w:cs="Times New Roman"/>
    </w:rPr>
  </w:style>
  <w:style w:type="character" w:customStyle="1" w:styleId="WW8Num22z1">
    <w:name w:val="WW8Num22z1"/>
    <w:rsid w:val="00DA4459"/>
    <w:rPr>
      <w:rFonts w:ascii="Courier New" w:hAnsi="Courier New" w:cs="Courier New"/>
    </w:rPr>
  </w:style>
  <w:style w:type="character" w:customStyle="1" w:styleId="WW8Num22z2">
    <w:name w:val="WW8Num22z2"/>
    <w:rsid w:val="00DA4459"/>
    <w:rPr>
      <w:rFonts w:ascii="Wingdings" w:hAnsi="Wingdings"/>
    </w:rPr>
  </w:style>
  <w:style w:type="character" w:customStyle="1" w:styleId="WW8Num22z3">
    <w:name w:val="WW8Num22z3"/>
    <w:rsid w:val="00DA4459"/>
    <w:rPr>
      <w:rFonts w:ascii="Symbol" w:hAnsi="Symbol"/>
    </w:rPr>
  </w:style>
  <w:style w:type="character" w:customStyle="1" w:styleId="WW8Num23z0">
    <w:name w:val="WW8Num23z0"/>
    <w:rsid w:val="00DA4459"/>
    <w:rPr>
      <w:rFonts w:ascii="Symbol" w:hAnsi="Symbol"/>
    </w:rPr>
  </w:style>
  <w:style w:type="character" w:customStyle="1" w:styleId="WW8Num23z1">
    <w:name w:val="WW8Num23z1"/>
    <w:rsid w:val="00DA4459"/>
    <w:rPr>
      <w:rFonts w:ascii="Courier New" w:hAnsi="Courier New" w:cs="Courier New"/>
    </w:rPr>
  </w:style>
  <w:style w:type="character" w:customStyle="1" w:styleId="WW8Num23z2">
    <w:name w:val="WW8Num23z2"/>
    <w:rsid w:val="00DA4459"/>
    <w:rPr>
      <w:rFonts w:ascii="Wingdings" w:hAnsi="Wingdings"/>
    </w:rPr>
  </w:style>
  <w:style w:type="character" w:customStyle="1" w:styleId="WW8Num25z0">
    <w:name w:val="WW8Num25z0"/>
    <w:rsid w:val="00DA4459"/>
    <w:rPr>
      <w:rFonts w:ascii="Wingdings" w:hAnsi="Wingdings"/>
    </w:rPr>
  </w:style>
  <w:style w:type="character" w:customStyle="1" w:styleId="WW8Num25z1">
    <w:name w:val="WW8Num25z1"/>
    <w:rsid w:val="00DA4459"/>
    <w:rPr>
      <w:rFonts w:ascii="Courier New" w:hAnsi="Courier New" w:cs="Courier New"/>
    </w:rPr>
  </w:style>
  <w:style w:type="character" w:customStyle="1" w:styleId="WW8Num25z3">
    <w:name w:val="WW8Num25z3"/>
    <w:rsid w:val="00DA4459"/>
    <w:rPr>
      <w:rFonts w:ascii="Symbol" w:hAnsi="Symbol"/>
    </w:rPr>
  </w:style>
  <w:style w:type="character" w:customStyle="1" w:styleId="WW8Num27z0">
    <w:name w:val="WW8Num27z0"/>
    <w:rsid w:val="00DA4459"/>
    <w:rPr>
      <w:rFonts w:ascii="Symbol" w:hAnsi="Symbol"/>
    </w:rPr>
  </w:style>
  <w:style w:type="character" w:customStyle="1" w:styleId="WW8Num27z1">
    <w:name w:val="WW8Num27z1"/>
    <w:rsid w:val="00DA4459"/>
    <w:rPr>
      <w:rFonts w:ascii="Courier New" w:hAnsi="Courier New" w:cs="Courier New"/>
    </w:rPr>
  </w:style>
  <w:style w:type="character" w:customStyle="1" w:styleId="WW8Num27z2">
    <w:name w:val="WW8Num27z2"/>
    <w:rsid w:val="00DA4459"/>
    <w:rPr>
      <w:rFonts w:ascii="Wingdings" w:hAnsi="Wingdings"/>
    </w:rPr>
  </w:style>
  <w:style w:type="character" w:customStyle="1" w:styleId="WW8Num28z0">
    <w:name w:val="WW8Num28z0"/>
    <w:rsid w:val="00DA4459"/>
    <w:rPr>
      <w:rFonts w:ascii="Symbol" w:hAnsi="Symbol"/>
    </w:rPr>
  </w:style>
  <w:style w:type="character" w:customStyle="1" w:styleId="WW8Num28z1">
    <w:name w:val="WW8Num28z1"/>
    <w:rsid w:val="00DA4459"/>
    <w:rPr>
      <w:rFonts w:ascii="Wingdings 3" w:hAnsi="Wingdings 3"/>
    </w:rPr>
  </w:style>
  <w:style w:type="character" w:customStyle="1" w:styleId="WW8Num29z0">
    <w:name w:val="WW8Num29z0"/>
    <w:rsid w:val="00DA4459"/>
    <w:rPr>
      <w:rFonts w:ascii="Symbol" w:hAnsi="Symbol"/>
      <w:sz w:val="20"/>
    </w:rPr>
  </w:style>
  <w:style w:type="character" w:customStyle="1" w:styleId="WW8Num29z1">
    <w:name w:val="WW8Num29z1"/>
    <w:rsid w:val="00DA4459"/>
    <w:rPr>
      <w:rFonts w:ascii="Courier New" w:hAnsi="Courier New"/>
      <w:sz w:val="20"/>
    </w:rPr>
  </w:style>
  <w:style w:type="character" w:customStyle="1" w:styleId="WW8Num29z2">
    <w:name w:val="WW8Num29z2"/>
    <w:rsid w:val="00DA4459"/>
    <w:rPr>
      <w:rFonts w:ascii="Wingdings" w:hAnsi="Wingdings"/>
      <w:sz w:val="20"/>
    </w:rPr>
  </w:style>
  <w:style w:type="character" w:customStyle="1" w:styleId="WW8Num30z0">
    <w:name w:val="WW8Num30z0"/>
    <w:rsid w:val="00DA4459"/>
    <w:rPr>
      <w:rFonts w:ascii="Symbol" w:hAnsi="Symbol"/>
      <w:sz w:val="20"/>
    </w:rPr>
  </w:style>
  <w:style w:type="character" w:customStyle="1" w:styleId="WW8Num30z1">
    <w:name w:val="WW8Num30z1"/>
    <w:rsid w:val="00DA4459"/>
    <w:rPr>
      <w:rFonts w:ascii="Courier New" w:hAnsi="Courier New"/>
      <w:sz w:val="20"/>
    </w:rPr>
  </w:style>
  <w:style w:type="character" w:customStyle="1" w:styleId="WW8Num30z2">
    <w:name w:val="WW8Num30z2"/>
    <w:rsid w:val="00DA4459"/>
    <w:rPr>
      <w:rFonts w:ascii="Wingdings" w:hAnsi="Wingdings"/>
      <w:sz w:val="20"/>
    </w:rPr>
  </w:style>
  <w:style w:type="character" w:customStyle="1" w:styleId="WW8Num31z0">
    <w:name w:val="WW8Num31z0"/>
    <w:rsid w:val="00DA4459"/>
    <w:rPr>
      <w:rFonts w:ascii="Times New Roman" w:eastAsia="Calibri" w:hAnsi="Times New Roman" w:cs="Times New Roman"/>
    </w:rPr>
  </w:style>
  <w:style w:type="character" w:customStyle="1" w:styleId="WW8Num31z1">
    <w:name w:val="WW8Num31z1"/>
    <w:rsid w:val="00DA4459"/>
    <w:rPr>
      <w:rFonts w:ascii="Courier New" w:hAnsi="Courier New" w:cs="Courier New"/>
    </w:rPr>
  </w:style>
  <w:style w:type="character" w:customStyle="1" w:styleId="WW8Num31z2">
    <w:name w:val="WW8Num31z2"/>
    <w:rsid w:val="00DA4459"/>
    <w:rPr>
      <w:rFonts w:ascii="Wingdings" w:hAnsi="Wingdings"/>
    </w:rPr>
  </w:style>
  <w:style w:type="character" w:customStyle="1" w:styleId="WW8Num31z3">
    <w:name w:val="WW8Num31z3"/>
    <w:rsid w:val="00DA4459"/>
    <w:rPr>
      <w:rFonts w:ascii="Symbol" w:hAnsi="Symbol"/>
    </w:rPr>
  </w:style>
  <w:style w:type="character" w:customStyle="1" w:styleId="WW8Num32z0">
    <w:name w:val="WW8Num32z0"/>
    <w:rsid w:val="00DA4459"/>
    <w:rPr>
      <w:rFonts w:ascii="Symbol" w:hAnsi="Symbol"/>
    </w:rPr>
  </w:style>
  <w:style w:type="character" w:customStyle="1" w:styleId="WW8Num32z1">
    <w:name w:val="WW8Num32z1"/>
    <w:rsid w:val="00DA4459"/>
    <w:rPr>
      <w:rFonts w:ascii="Courier New" w:hAnsi="Courier New" w:cs="Courier New"/>
    </w:rPr>
  </w:style>
  <w:style w:type="character" w:customStyle="1" w:styleId="WW8Num32z2">
    <w:name w:val="WW8Num32z2"/>
    <w:rsid w:val="00DA4459"/>
    <w:rPr>
      <w:rFonts w:ascii="Wingdings" w:hAnsi="Wingdings"/>
    </w:rPr>
  </w:style>
  <w:style w:type="character" w:customStyle="1" w:styleId="WW8Num33z0">
    <w:name w:val="WW8Num33z0"/>
    <w:rsid w:val="00DA4459"/>
    <w:rPr>
      <w:rFonts w:ascii="Symbol" w:hAnsi="Symbol"/>
      <w:color w:val="auto"/>
    </w:rPr>
  </w:style>
  <w:style w:type="character" w:customStyle="1" w:styleId="WW8Num33z1">
    <w:name w:val="WW8Num33z1"/>
    <w:rsid w:val="00DA4459"/>
    <w:rPr>
      <w:rFonts w:ascii="Courier New" w:hAnsi="Courier New" w:cs="Courier New"/>
    </w:rPr>
  </w:style>
  <w:style w:type="character" w:customStyle="1" w:styleId="WW8Num33z2">
    <w:name w:val="WW8Num33z2"/>
    <w:rsid w:val="00DA4459"/>
    <w:rPr>
      <w:rFonts w:ascii="Wingdings" w:hAnsi="Wingdings"/>
    </w:rPr>
  </w:style>
  <w:style w:type="character" w:customStyle="1" w:styleId="WW8Num33z3">
    <w:name w:val="WW8Num33z3"/>
    <w:rsid w:val="00DA4459"/>
    <w:rPr>
      <w:rFonts w:ascii="Symbol" w:hAnsi="Symbol"/>
    </w:rPr>
  </w:style>
  <w:style w:type="character" w:customStyle="1" w:styleId="WW8Num34z0">
    <w:name w:val="WW8Num34z0"/>
    <w:rsid w:val="00DA4459"/>
    <w:rPr>
      <w:rFonts w:ascii="Times New Roman" w:eastAsia="Calibri" w:hAnsi="Times New Roman" w:cs="Times New Roman"/>
    </w:rPr>
  </w:style>
  <w:style w:type="character" w:customStyle="1" w:styleId="WW8Num34z1">
    <w:name w:val="WW8Num34z1"/>
    <w:rsid w:val="00DA4459"/>
    <w:rPr>
      <w:rFonts w:ascii="Courier New" w:hAnsi="Courier New" w:cs="Courier New"/>
    </w:rPr>
  </w:style>
  <w:style w:type="character" w:customStyle="1" w:styleId="WW8Num34z2">
    <w:name w:val="WW8Num34z2"/>
    <w:rsid w:val="00DA4459"/>
    <w:rPr>
      <w:rFonts w:ascii="Wingdings" w:hAnsi="Wingdings"/>
    </w:rPr>
  </w:style>
  <w:style w:type="character" w:customStyle="1" w:styleId="WW8Num34z3">
    <w:name w:val="WW8Num34z3"/>
    <w:rsid w:val="00DA4459"/>
    <w:rPr>
      <w:rFonts w:ascii="Symbol" w:hAnsi="Symbol"/>
    </w:rPr>
  </w:style>
  <w:style w:type="character" w:customStyle="1" w:styleId="WW8Num36z0">
    <w:name w:val="WW8Num36z0"/>
    <w:rsid w:val="00DA4459"/>
    <w:rPr>
      <w:rFonts w:ascii="Symbol" w:hAnsi="Symbol"/>
    </w:rPr>
  </w:style>
  <w:style w:type="character" w:customStyle="1" w:styleId="WW8Num36z1">
    <w:name w:val="WW8Num36z1"/>
    <w:rsid w:val="00DA4459"/>
    <w:rPr>
      <w:rFonts w:ascii="Courier New" w:hAnsi="Courier New" w:cs="Courier New"/>
    </w:rPr>
  </w:style>
  <w:style w:type="character" w:customStyle="1" w:styleId="WW8Num36z2">
    <w:name w:val="WW8Num36z2"/>
    <w:rsid w:val="00DA4459"/>
    <w:rPr>
      <w:rFonts w:ascii="Wingdings" w:hAnsi="Wingdings"/>
    </w:rPr>
  </w:style>
  <w:style w:type="character" w:customStyle="1" w:styleId="WW8Num37z0">
    <w:name w:val="WW8Num37z0"/>
    <w:rsid w:val="00DA4459"/>
    <w:rPr>
      <w:rFonts w:ascii="Symbol" w:hAnsi="Symbol"/>
    </w:rPr>
  </w:style>
  <w:style w:type="character" w:customStyle="1" w:styleId="WW8Num37z1">
    <w:name w:val="WW8Num37z1"/>
    <w:rsid w:val="00DA4459"/>
    <w:rPr>
      <w:rFonts w:ascii="Courier New" w:hAnsi="Courier New" w:cs="Courier New"/>
    </w:rPr>
  </w:style>
  <w:style w:type="character" w:customStyle="1" w:styleId="WW8Num37z2">
    <w:name w:val="WW8Num37z2"/>
    <w:rsid w:val="00DA4459"/>
    <w:rPr>
      <w:rFonts w:ascii="Wingdings" w:hAnsi="Wingdings"/>
    </w:rPr>
  </w:style>
  <w:style w:type="character" w:customStyle="1" w:styleId="WW8Num38z0">
    <w:name w:val="WW8Num38z0"/>
    <w:rsid w:val="00DA4459"/>
    <w:rPr>
      <w:rFonts w:ascii="Symbol" w:hAnsi="Symbol"/>
    </w:rPr>
  </w:style>
  <w:style w:type="character" w:customStyle="1" w:styleId="WW8Num38z1">
    <w:name w:val="WW8Num38z1"/>
    <w:rsid w:val="00DA4459"/>
    <w:rPr>
      <w:rFonts w:ascii="Wingdings 3" w:hAnsi="Wingdings 3"/>
    </w:rPr>
  </w:style>
  <w:style w:type="character" w:customStyle="1" w:styleId="WW8Num39z0">
    <w:name w:val="WW8Num39z0"/>
    <w:rsid w:val="00DA4459"/>
    <w:rPr>
      <w:rFonts w:ascii="Symbol" w:hAnsi="Symbol"/>
      <w:color w:val="auto"/>
    </w:rPr>
  </w:style>
  <w:style w:type="character" w:customStyle="1" w:styleId="WW8Num39z1">
    <w:name w:val="WW8Num39z1"/>
    <w:rsid w:val="00DA4459"/>
    <w:rPr>
      <w:rFonts w:ascii="Courier New" w:hAnsi="Courier New" w:cs="Courier New"/>
    </w:rPr>
  </w:style>
  <w:style w:type="character" w:customStyle="1" w:styleId="WW8Num39z2">
    <w:name w:val="WW8Num39z2"/>
    <w:rsid w:val="00DA4459"/>
    <w:rPr>
      <w:rFonts w:ascii="Wingdings" w:hAnsi="Wingdings"/>
    </w:rPr>
  </w:style>
  <w:style w:type="character" w:customStyle="1" w:styleId="WW8Num39z3">
    <w:name w:val="WW8Num39z3"/>
    <w:rsid w:val="00DA4459"/>
    <w:rPr>
      <w:rFonts w:ascii="Symbol" w:hAnsi="Symbol"/>
    </w:rPr>
  </w:style>
  <w:style w:type="character" w:customStyle="1" w:styleId="WW8Num40z0">
    <w:name w:val="WW8Num40z0"/>
    <w:rsid w:val="00DA4459"/>
    <w:rPr>
      <w:rFonts w:ascii="Times New Roman" w:eastAsia="Calibri" w:hAnsi="Times New Roman" w:cs="Times New Roman"/>
    </w:rPr>
  </w:style>
  <w:style w:type="character" w:customStyle="1" w:styleId="WW8Num40z1">
    <w:name w:val="WW8Num40z1"/>
    <w:rsid w:val="00DA4459"/>
    <w:rPr>
      <w:rFonts w:ascii="Courier New" w:hAnsi="Courier New" w:cs="Courier New"/>
    </w:rPr>
  </w:style>
  <w:style w:type="character" w:customStyle="1" w:styleId="WW8Num40z2">
    <w:name w:val="WW8Num40z2"/>
    <w:rsid w:val="00DA4459"/>
    <w:rPr>
      <w:rFonts w:ascii="Wingdings" w:hAnsi="Wingdings"/>
    </w:rPr>
  </w:style>
  <w:style w:type="character" w:customStyle="1" w:styleId="WW8Num40z3">
    <w:name w:val="WW8Num40z3"/>
    <w:rsid w:val="00DA4459"/>
    <w:rPr>
      <w:rFonts w:ascii="Symbol" w:hAnsi="Symbol"/>
    </w:rPr>
  </w:style>
  <w:style w:type="character" w:customStyle="1" w:styleId="WW8Num41z0">
    <w:name w:val="WW8Num41z0"/>
    <w:rsid w:val="00DA4459"/>
    <w:rPr>
      <w:rFonts w:ascii="Symbol" w:hAnsi="Symbol"/>
    </w:rPr>
  </w:style>
  <w:style w:type="character" w:customStyle="1" w:styleId="WW8Num41z1">
    <w:name w:val="WW8Num41z1"/>
    <w:rsid w:val="00DA4459"/>
    <w:rPr>
      <w:rFonts w:ascii="Courier New" w:hAnsi="Courier New" w:cs="Courier New"/>
    </w:rPr>
  </w:style>
  <w:style w:type="character" w:customStyle="1" w:styleId="WW8Num41z2">
    <w:name w:val="WW8Num41z2"/>
    <w:rsid w:val="00DA4459"/>
    <w:rPr>
      <w:rFonts w:ascii="Wingdings" w:hAnsi="Wingdings"/>
    </w:rPr>
  </w:style>
  <w:style w:type="character" w:customStyle="1" w:styleId="WW8Num42z0">
    <w:name w:val="WW8Num42z0"/>
    <w:rsid w:val="00DA4459"/>
    <w:rPr>
      <w:rFonts w:ascii="Verdana" w:hAnsi="Verdana" w:cs="Times New Roman"/>
      <w:sz w:val="28"/>
      <w:szCs w:val="28"/>
    </w:rPr>
  </w:style>
  <w:style w:type="character" w:customStyle="1" w:styleId="WW8Num42z1">
    <w:name w:val="WW8Num42z1"/>
    <w:rsid w:val="00DA4459"/>
    <w:rPr>
      <w:rFonts w:ascii="Courier New" w:hAnsi="Courier New" w:cs="Courier New"/>
    </w:rPr>
  </w:style>
  <w:style w:type="character" w:customStyle="1" w:styleId="WW8Num42z2">
    <w:name w:val="WW8Num42z2"/>
    <w:rsid w:val="00DA4459"/>
    <w:rPr>
      <w:rFonts w:ascii="Wingdings" w:hAnsi="Wingdings"/>
    </w:rPr>
  </w:style>
  <w:style w:type="character" w:customStyle="1" w:styleId="WW8Num42z3">
    <w:name w:val="WW8Num42z3"/>
    <w:rsid w:val="00DA4459"/>
    <w:rPr>
      <w:rFonts w:ascii="Symbol" w:hAnsi="Symbol"/>
    </w:rPr>
  </w:style>
  <w:style w:type="character" w:customStyle="1" w:styleId="WW8Num43z0">
    <w:name w:val="WW8Num43z0"/>
    <w:rsid w:val="00DA4459"/>
    <w:rPr>
      <w:rFonts w:ascii="Symbol" w:hAnsi="Symbol"/>
    </w:rPr>
  </w:style>
  <w:style w:type="character" w:customStyle="1" w:styleId="WW8Num43z1">
    <w:name w:val="WW8Num43z1"/>
    <w:rsid w:val="00DA4459"/>
    <w:rPr>
      <w:rFonts w:ascii="Courier New" w:hAnsi="Courier New" w:cs="Courier New"/>
    </w:rPr>
  </w:style>
  <w:style w:type="character" w:customStyle="1" w:styleId="WW8Num43z2">
    <w:name w:val="WW8Num43z2"/>
    <w:rsid w:val="00DA4459"/>
    <w:rPr>
      <w:rFonts w:ascii="Wingdings" w:hAnsi="Wingdings"/>
    </w:rPr>
  </w:style>
  <w:style w:type="character" w:customStyle="1" w:styleId="WW8Num44z0">
    <w:name w:val="WW8Num44z0"/>
    <w:rsid w:val="00DA4459"/>
    <w:rPr>
      <w:rFonts w:ascii="Verdana" w:hAnsi="Verdana" w:cs="Times New Roman"/>
      <w:sz w:val="28"/>
      <w:szCs w:val="28"/>
    </w:rPr>
  </w:style>
  <w:style w:type="character" w:customStyle="1" w:styleId="WW8Num44z1">
    <w:name w:val="WW8Num44z1"/>
    <w:rsid w:val="00DA4459"/>
    <w:rPr>
      <w:rFonts w:ascii="Courier New" w:hAnsi="Courier New" w:cs="Courier New"/>
    </w:rPr>
  </w:style>
  <w:style w:type="character" w:customStyle="1" w:styleId="WW8Num44z2">
    <w:name w:val="WW8Num44z2"/>
    <w:rsid w:val="00DA4459"/>
    <w:rPr>
      <w:rFonts w:ascii="Wingdings" w:hAnsi="Wingdings"/>
    </w:rPr>
  </w:style>
  <w:style w:type="character" w:customStyle="1" w:styleId="WW8Num44z3">
    <w:name w:val="WW8Num44z3"/>
    <w:rsid w:val="00DA4459"/>
    <w:rPr>
      <w:rFonts w:ascii="Symbol" w:hAnsi="Symbol"/>
    </w:rPr>
  </w:style>
  <w:style w:type="character" w:customStyle="1" w:styleId="WW8Num45z0">
    <w:name w:val="WW8Num45z0"/>
    <w:rsid w:val="00DA4459"/>
    <w:rPr>
      <w:rFonts w:ascii="Symbol" w:hAnsi="Symbol"/>
    </w:rPr>
  </w:style>
  <w:style w:type="character" w:customStyle="1" w:styleId="WW8Num45z1">
    <w:name w:val="WW8Num45z1"/>
    <w:rsid w:val="00DA4459"/>
    <w:rPr>
      <w:rFonts w:ascii="Courier New" w:hAnsi="Courier New" w:cs="Courier New"/>
    </w:rPr>
  </w:style>
  <w:style w:type="character" w:customStyle="1" w:styleId="WW8Num45z2">
    <w:name w:val="WW8Num45z2"/>
    <w:rsid w:val="00DA4459"/>
    <w:rPr>
      <w:rFonts w:ascii="Wingdings" w:hAnsi="Wingdings"/>
    </w:rPr>
  </w:style>
  <w:style w:type="character" w:customStyle="1" w:styleId="WW8Num46z3">
    <w:name w:val="WW8Num46z3"/>
    <w:rsid w:val="00DA4459"/>
    <w:rPr>
      <w:rFonts w:ascii="Symbol" w:hAnsi="Symbol"/>
    </w:rPr>
  </w:style>
  <w:style w:type="character" w:customStyle="1" w:styleId="WW8Num46z4">
    <w:name w:val="WW8Num46z4"/>
    <w:rsid w:val="00DA4459"/>
    <w:rPr>
      <w:rFonts w:ascii="Courier New" w:hAnsi="Courier New" w:cs="Courier New"/>
    </w:rPr>
  </w:style>
  <w:style w:type="character" w:customStyle="1" w:styleId="WW8Num46z5">
    <w:name w:val="WW8Num46z5"/>
    <w:rsid w:val="00DA4459"/>
    <w:rPr>
      <w:rFonts w:ascii="Wingdings" w:hAnsi="Wingdings"/>
    </w:rPr>
  </w:style>
  <w:style w:type="character" w:customStyle="1" w:styleId="WW8Num47z0">
    <w:name w:val="WW8Num47z0"/>
    <w:rsid w:val="00DA4459"/>
    <w:rPr>
      <w:rFonts w:ascii="Times New Roman" w:eastAsia="Calibri" w:hAnsi="Times New Roman" w:cs="Times New Roman"/>
    </w:rPr>
  </w:style>
  <w:style w:type="character" w:customStyle="1" w:styleId="WW8Num47z1">
    <w:name w:val="WW8Num47z1"/>
    <w:rsid w:val="00DA4459"/>
    <w:rPr>
      <w:rFonts w:ascii="Courier New" w:hAnsi="Courier New" w:cs="Courier New"/>
    </w:rPr>
  </w:style>
  <w:style w:type="character" w:customStyle="1" w:styleId="WW8Num47z2">
    <w:name w:val="WW8Num47z2"/>
    <w:rsid w:val="00DA4459"/>
    <w:rPr>
      <w:rFonts w:ascii="Wingdings" w:hAnsi="Wingdings"/>
    </w:rPr>
  </w:style>
  <w:style w:type="character" w:customStyle="1" w:styleId="WW8Num47z3">
    <w:name w:val="WW8Num47z3"/>
    <w:rsid w:val="00DA4459"/>
    <w:rPr>
      <w:rFonts w:ascii="Symbol" w:hAnsi="Symbol"/>
    </w:rPr>
  </w:style>
  <w:style w:type="character" w:customStyle="1" w:styleId="WW8Num48z0">
    <w:name w:val="WW8Num48z0"/>
    <w:rsid w:val="00DA4459"/>
    <w:rPr>
      <w:rFonts w:ascii="Symbol" w:hAnsi="Symbol"/>
      <w:sz w:val="20"/>
    </w:rPr>
  </w:style>
  <w:style w:type="character" w:customStyle="1" w:styleId="WW8Num48z1">
    <w:name w:val="WW8Num48z1"/>
    <w:rsid w:val="00DA4459"/>
    <w:rPr>
      <w:rFonts w:ascii="Courier New" w:hAnsi="Courier New"/>
      <w:sz w:val="20"/>
    </w:rPr>
  </w:style>
  <w:style w:type="character" w:customStyle="1" w:styleId="WW8Num48z2">
    <w:name w:val="WW8Num48z2"/>
    <w:rsid w:val="00DA4459"/>
    <w:rPr>
      <w:rFonts w:ascii="Wingdings" w:hAnsi="Wingdings"/>
      <w:sz w:val="20"/>
    </w:rPr>
  </w:style>
  <w:style w:type="character" w:customStyle="1" w:styleId="WW8Num49z0">
    <w:name w:val="WW8Num49z0"/>
    <w:rsid w:val="00DA4459"/>
    <w:rPr>
      <w:rFonts w:ascii="Symbol" w:hAnsi="Symbol"/>
    </w:rPr>
  </w:style>
  <w:style w:type="character" w:customStyle="1" w:styleId="WW8Num49z1">
    <w:name w:val="WW8Num49z1"/>
    <w:rsid w:val="00DA4459"/>
    <w:rPr>
      <w:rFonts w:ascii="Courier New" w:hAnsi="Courier New" w:cs="Courier New"/>
    </w:rPr>
  </w:style>
  <w:style w:type="character" w:customStyle="1" w:styleId="WW8Num49z2">
    <w:name w:val="WW8Num49z2"/>
    <w:rsid w:val="00DA4459"/>
    <w:rPr>
      <w:rFonts w:ascii="Wingdings" w:hAnsi="Wingdings"/>
    </w:rPr>
  </w:style>
  <w:style w:type="character" w:customStyle="1" w:styleId="WW8Num50z0">
    <w:name w:val="WW8Num50z0"/>
    <w:rsid w:val="00DA4459"/>
    <w:rPr>
      <w:rFonts w:ascii="Wingdings" w:hAnsi="Wingdings"/>
    </w:rPr>
  </w:style>
  <w:style w:type="character" w:customStyle="1" w:styleId="WW8Num51z0">
    <w:name w:val="WW8Num51z0"/>
    <w:rsid w:val="00DA4459"/>
    <w:rPr>
      <w:rFonts w:ascii="Symbol" w:hAnsi="Symbol"/>
    </w:rPr>
  </w:style>
  <w:style w:type="character" w:customStyle="1" w:styleId="WW8Num51z1">
    <w:name w:val="WW8Num51z1"/>
    <w:rsid w:val="00DA4459"/>
    <w:rPr>
      <w:rFonts w:ascii="Courier New" w:hAnsi="Courier New" w:cs="Courier New"/>
    </w:rPr>
  </w:style>
  <w:style w:type="character" w:customStyle="1" w:styleId="WW8Num51z2">
    <w:name w:val="WW8Num51z2"/>
    <w:rsid w:val="00DA4459"/>
    <w:rPr>
      <w:rFonts w:ascii="Wingdings" w:hAnsi="Wingdings"/>
    </w:rPr>
  </w:style>
  <w:style w:type="character" w:customStyle="1" w:styleId="WW8Num52z0">
    <w:name w:val="WW8Num52z0"/>
    <w:rsid w:val="00DA4459"/>
    <w:rPr>
      <w:rFonts w:ascii="Symbol" w:hAnsi="Symbol"/>
    </w:rPr>
  </w:style>
  <w:style w:type="character" w:customStyle="1" w:styleId="WW8Num52z1">
    <w:name w:val="WW8Num52z1"/>
    <w:rsid w:val="00DA4459"/>
    <w:rPr>
      <w:rFonts w:ascii="Courier New" w:hAnsi="Courier New" w:cs="Courier New"/>
    </w:rPr>
  </w:style>
  <w:style w:type="character" w:customStyle="1" w:styleId="WW8Num52z2">
    <w:name w:val="WW8Num52z2"/>
    <w:rsid w:val="00DA4459"/>
    <w:rPr>
      <w:rFonts w:ascii="Wingdings" w:hAnsi="Wingdings"/>
    </w:rPr>
  </w:style>
  <w:style w:type="character" w:customStyle="1" w:styleId="WW8Num53z0">
    <w:name w:val="WW8Num53z0"/>
    <w:rsid w:val="00DA4459"/>
    <w:rPr>
      <w:rFonts w:ascii="Symbol" w:hAnsi="Symbol"/>
      <w:sz w:val="20"/>
    </w:rPr>
  </w:style>
  <w:style w:type="character" w:customStyle="1" w:styleId="WW8Num53z1">
    <w:name w:val="WW8Num53z1"/>
    <w:rsid w:val="00DA4459"/>
    <w:rPr>
      <w:rFonts w:ascii="Courier New" w:hAnsi="Courier New"/>
      <w:sz w:val="20"/>
    </w:rPr>
  </w:style>
  <w:style w:type="character" w:customStyle="1" w:styleId="WW8Num53z2">
    <w:name w:val="WW8Num53z2"/>
    <w:rsid w:val="00DA4459"/>
    <w:rPr>
      <w:rFonts w:ascii="Wingdings" w:hAnsi="Wingdings"/>
      <w:sz w:val="20"/>
    </w:rPr>
  </w:style>
  <w:style w:type="character" w:customStyle="1" w:styleId="WW8Num54z0">
    <w:name w:val="WW8Num54z0"/>
    <w:rsid w:val="00DA4459"/>
    <w:rPr>
      <w:rFonts w:ascii="Symbol" w:hAnsi="Symbol"/>
      <w:sz w:val="20"/>
    </w:rPr>
  </w:style>
  <w:style w:type="character" w:customStyle="1" w:styleId="WW8Num54z1">
    <w:name w:val="WW8Num54z1"/>
    <w:rsid w:val="00DA4459"/>
    <w:rPr>
      <w:rFonts w:ascii="Courier New" w:hAnsi="Courier New"/>
      <w:sz w:val="20"/>
    </w:rPr>
  </w:style>
  <w:style w:type="character" w:customStyle="1" w:styleId="WW8Num54z2">
    <w:name w:val="WW8Num54z2"/>
    <w:rsid w:val="00DA4459"/>
    <w:rPr>
      <w:rFonts w:ascii="Wingdings" w:hAnsi="Wingdings"/>
      <w:sz w:val="20"/>
    </w:rPr>
  </w:style>
  <w:style w:type="character" w:customStyle="1" w:styleId="WW8Num55z0">
    <w:name w:val="WW8Num55z0"/>
    <w:rsid w:val="00DA4459"/>
    <w:rPr>
      <w:rFonts w:ascii="Symbol" w:hAnsi="Symbol"/>
    </w:rPr>
  </w:style>
  <w:style w:type="character" w:customStyle="1" w:styleId="WW8Num55z1">
    <w:name w:val="WW8Num55z1"/>
    <w:rsid w:val="00DA4459"/>
    <w:rPr>
      <w:rFonts w:ascii="Courier New" w:hAnsi="Courier New" w:cs="Courier New"/>
    </w:rPr>
  </w:style>
  <w:style w:type="character" w:customStyle="1" w:styleId="WW8Num55z2">
    <w:name w:val="WW8Num55z2"/>
    <w:rsid w:val="00DA4459"/>
    <w:rPr>
      <w:rFonts w:ascii="Wingdings" w:hAnsi="Wingdings"/>
    </w:rPr>
  </w:style>
  <w:style w:type="character" w:customStyle="1" w:styleId="WW8Num56z0">
    <w:name w:val="WW8Num56z0"/>
    <w:rsid w:val="00DA4459"/>
    <w:rPr>
      <w:rFonts w:ascii="Times New Roman" w:eastAsia="Calibri" w:hAnsi="Times New Roman" w:cs="Times New Roman"/>
    </w:rPr>
  </w:style>
  <w:style w:type="character" w:customStyle="1" w:styleId="WW8Num56z1">
    <w:name w:val="WW8Num56z1"/>
    <w:rsid w:val="00DA4459"/>
    <w:rPr>
      <w:rFonts w:ascii="Courier New" w:hAnsi="Courier New" w:cs="Courier New"/>
    </w:rPr>
  </w:style>
  <w:style w:type="character" w:customStyle="1" w:styleId="WW8Num56z2">
    <w:name w:val="WW8Num56z2"/>
    <w:rsid w:val="00DA4459"/>
    <w:rPr>
      <w:rFonts w:ascii="Wingdings" w:hAnsi="Wingdings"/>
    </w:rPr>
  </w:style>
  <w:style w:type="character" w:customStyle="1" w:styleId="WW8Num56z3">
    <w:name w:val="WW8Num56z3"/>
    <w:rsid w:val="00DA4459"/>
    <w:rPr>
      <w:rFonts w:ascii="Symbol" w:hAnsi="Symbol"/>
    </w:rPr>
  </w:style>
  <w:style w:type="character" w:customStyle="1" w:styleId="WW8Num57z0">
    <w:name w:val="WW8Num57z0"/>
    <w:rsid w:val="00DA4459"/>
    <w:rPr>
      <w:rFonts w:ascii="Symbol" w:hAnsi="Symbol"/>
    </w:rPr>
  </w:style>
  <w:style w:type="character" w:customStyle="1" w:styleId="WW8Num57z1">
    <w:name w:val="WW8Num57z1"/>
    <w:rsid w:val="00DA4459"/>
    <w:rPr>
      <w:rFonts w:ascii="Courier New" w:hAnsi="Courier New" w:cs="Courier New"/>
    </w:rPr>
  </w:style>
  <w:style w:type="character" w:customStyle="1" w:styleId="WW8Num57z2">
    <w:name w:val="WW8Num57z2"/>
    <w:rsid w:val="00DA4459"/>
    <w:rPr>
      <w:rFonts w:ascii="Wingdings" w:hAnsi="Wingdings"/>
    </w:rPr>
  </w:style>
  <w:style w:type="character" w:customStyle="1" w:styleId="WW8Num58z1">
    <w:name w:val="WW8Num58z1"/>
    <w:rsid w:val="00DA4459"/>
    <w:rPr>
      <w:b/>
    </w:rPr>
  </w:style>
  <w:style w:type="character" w:customStyle="1" w:styleId="WW8Num58z2">
    <w:name w:val="WW8Num58z2"/>
    <w:rsid w:val="00DA4459"/>
    <w:rPr>
      <w:b/>
      <w:sz w:val="24"/>
      <w:szCs w:val="24"/>
    </w:rPr>
  </w:style>
  <w:style w:type="character" w:customStyle="1" w:styleId="12">
    <w:name w:val="Основной шрифт абзаца1"/>
    <w:rsid w:val="00DA4459"/>
  </w:style>
  <w:style w:type="character" w:customStyle="1" w:styleId="Zag11">
    <w:name w:val="Zag_11"/>
    <w:rsid w:val="00DA4459"/>
  </w:style>
  <w:style w:type="character" w:customStyle="1" w:styleId="a8">
    <w:name w:val="Текст выноски Знак"/>
    <w:rsid w:val="00DA4459"/>
    <w:rPr>
      <w:rFonts w:ascii="Tahoma" w:hAnsi="Tahoma" w:cs="Tahoma"/>
      <w:sz w:val="16"/>
      <w:szCs w:val="16"/>
    </w:rPr>
  </w:style>
  <w:style w:type="character" w:customStyle="1" w:styleId="a9">
    <w:name w:val="Верхний колонтитул Знак"/>
    <w:rsid w:val="00DA4459"/>
    <w:rPr>
      <w:sz w:val="24"/>
      <w:szCs w:val="24"/>
    </w:rPr>
  </w:style>
  <w:style w:type="character" w:customStyle="1" w:styleId="aa">
    <w:name w:val="Нижний колонтитул Знак"/>
    <w:uiPriority w:val="99"/>
    <w:rsid w:val="00DA4459"/>
    <w:rPr>
      <w:sz w:val="24"/>
      <w:szCs w:val="24"/>
    </w:rPr>
  </w:style>
  <w:style w:type="character" w:customStyle="1" w:styleId="ab">
    <w:name w:val="Без интервала Знак"/>
    <w:uiPriority w:val="1"/>
    <w:rsid w:val="00DA4459"/>
    <w:rPr>
      <w:rFonts w:ascii="Calibri" w:eastAsia="Calibri" w:hAnsi="Calibri"/>
      <w:sz w:val="22"/>
      <w:szCs w:val="22"/>
      <w:lang w:val="ru-RU" w:eastAsia="ar-SA" w:bidi="ar-SA"/>
    </w:rPr>
  </w:style>
  <w:style w:type="character" w:customStyle="1" w:styleId="ac">
    <w:name w:val="Символ сноски"/>
    <w:basedOn w:val="12"/>
    <w:rsid w:val="00DA4459"/>
  </w:style>
  <w:style w:type="character" w:customStyle="1" w:styleId="ad">
    <w:name w:val="Текст сноски Знак"/>
    <w:aliases w:val="Знак6 Знак,F1 Знак"/>
    <w:rsid w:val="00DA4459"/>
    <w:rPr>
      <w:sz w:val="24"/>
      <w:szCs w:val="24"/>
    </w:rPr>
  </w:style>
  <w:style w:type="character" w:customStyle="1" w:styleId="ae">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rsid w:val="00DA4459"/>
    <w:rPr>
      <w:sz w:val="24"/>
      <w:szCs w:val="24"/>
    </w:rPr>
  </w:style>
  <w:style w:type="character" w:customStyle="1" w:styleId="28">
    <w:name w:val="Основной текст + Полужирный28"/>
    <w:rsid w:val="00DA4459"/>
    <w:rPr>
      <w:rFonts w:ascii="Times New Roman" w:eastAsia="Times New Roman" w:hAnsi="Times New Roman" w:cs="Times New Roman"/>
      <w:b/>
      <w:bCs/>
      <w:spacing w:val="0"/>
      <w:sz w:val="22"/>
      <w:szCs w:val="22"/>
      <w:lang w:eastAsia="ar-SA" w:bidi="ar-SA"/>
    </w:rPr>
  </w:style>
  <w:style w:type="character" w:customStyle="1" w:styleId="1266">
    <w:name w:val="Основной текст (12)66"/>
    <w:rsid w:val="00DA4459"/>
    <w:rPr>
      <w:rFonts w:ascii="Times New Roman" w:hAnsi="Times New Roman" w:cs="Times New Roman"/>
      <w:spacing w:val="0"/>
      <w:sz w:val="19"/>
      <w:szCs w:val="19"/>
      <w:lang w:val="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DA4459"/>
    <w:rPr>
      <w:rFonts w:ascii="Times New Roman" w:hAnsi="Times New Roman" w:cs="Times New Roman"/>
      <w:strike w:val="0"/>
      <w:dstrike w:val="0"/>
      <w:sz w:val="24"/>
      <w:szCs w:val="24"/>
      <w:u w:val="none"/>
    </w:rPr>
  </w:style>
  <w:style w:type="character" w:customStyle="1" w:styleId="dash041e0431044b0447043d044b0439char1">
    <w:name w:val="dash041e_0431_044b_0447_043d_044b_0439__char1"/>
    <w:rsid w:val="00DA4459"/>
    <w:rPr>
      <w:rFonts w:ascii="Times New Roman" w:hAnsi="Times New Roman" w:cs="Times New Roman"/>
      <w:strike w:val="0"/>
      <w:dstrike w:val="0"/>
      <w:sz w:val="24"/>
      <w:szCs w:val="24"/>
      <w:u w:val="none"/>
    </w:rPr>
  </w:style>
  <w:style w:type="character" w:customStyle="1" w:styleId="af">
    <w:name w:val="Основной текст + Полужирный"/>
    <w:rsid w:val="00DA4459"/>
    <w:rPr>
      <w:rFonts w:ascii="Times New Roman" w:eastAsia="Times New Roman" w:hAnsi="Times New Roman" w:cs="Times New Roman"/>
      <w:b/>
      <w:bCs/>
      <w:sz w:val="22"/>
      <w:szCs w:val="22"/>
      <w:lang w:eastAsia="ar-SA" w:bidi="ar-SA"/>
    </w:rPr>
  </w:style>
  <w:style w:type="character" w:customStyle="1" w:styleId="1256">
    <w:name w:val="Основной текст (12)56"/>
    <w:rsid w:val="00DA4459"/>
    <w:rPr>
      <w:rFonts w:ascii="Times New Roman" w:hAnsi="Times New Roman" w:cs="Times New Roman"/>
      <w:spacing w:val="0"/>
      <w:sz w:val="19"/>
      <w:szCs w:val="19"/>
      <w:shd w:val="clear" w:color="auto" w:fill="FFFFFF"/>
    </w:rPr>
  </w:style>
  <w:style w:type="character" w:customStyle="1" w:styleId="1255">
    <w:name w:val="Основной текст (12)55"/>
    <w:rsid w:val="00DA4459"/>
    <w:rPr>
      <w:rFonts w:ascii="Times New Roman" w:hAnsi="Times New Roman" w:cs="Times New Roman"/>
      <w:spacing w:val="0"/>
      <w:sz w:val="19"/>
      <w:szCs w:val="19"/>
      <w:shd w:val="clear" w:color="auto" w:fill="FFFFFF"/>
    </w:rPr>
  </w:style>
  <w:style w:type="character" w:customStyle="1" w:styleId="1254">
    <w:name w:val="Основной текст (12)54"/>
    <w:rsid w:val="00DA4459"/>
    <w:rPr>
      <w:rFonts w:ascii="Times New Roman" w:hAnsi="Times New Roman" w:cs="Times New Roman"/>
      <w:spacing w:val="0"/>
      <w:sz w:val="19"/>
      <w:szCs w:val="19"/>
      <w:shd w:val="clear" w:color="auto" w:fill="FFFFFF"/>
      <w:lang w:val="ru-RU"/>
    </w:rPr>
  </w:style>
  <w:style w:type="character" w:customStyle="1" w:styleId="1512">
    <w:name w:val="Основной текст (15)12"/>
    <w:rsid w:val="00DA4459"/>
    <w:rPr>
      <w:rFonts w:ascii="Times New Roman" w:hAnsi="Times New Roman" w:cs="Times New Roman"/>
      <w:i/>
      <w:iCs/>
      <w:spacing w:val="0"/>
      <w:sz w:val="19"/>
      <w:szCs w:val="19"/>
      <w:shd w:val="clear" w:color="auto" w:fill="FFFFFF"/>
    </w:rPr>
  </w:style>
  <w:style w:type="character" w:customStyle="1" w:styleId="1253">
    <w:name w:val="Основной текст (12)53"/>
    <w:rsid w:val="00DA4459"/>
    <w:rPr>
      <w:rFonts w:ascii="Times New Roman" w:hAnsi="Times New Roman" w:cs="Times New Roman"/>
      <w:spacing w:val="0"/>
      <w:sz w:val="19"/>
      <w:szCs w:val="19"/>
      <w:shd w:val="clear" w:color="auto" w:fill="FFFFFF"/>
    </w:rPr>
  </w:style>
  <w:style w:type="character" w:customStyle="1" w:styleId="dash041e005f0431005f044b005f0447005f043d005f044b005f0439005f005fchar1char1">
    <w:name w:val="dash041e_005f0431_005f044b_005f0447_005f043d_005f044b_005f0439_005f_005fchar1__char1"/>
    <w:rsid w:val="00DA4459"/>
    <w:rPr>
      <w:rFonts w:ascii="Times New Roman" w:hAnsi="Times New Roman" w:cs="Times New Roman"/>
      <w:strike w:val="0"/>
      <w:dstrike w:val="0"/>
      <w:sz w:val="24"/>
      <w:szCs w:val="24"/>
      <w:u w:val="none"/>
    </w:rPr>
  </w:style>
  <w:style w:type="character" w:customStyle="1" w:styleId="13">
    <w:name w:val="Нижний колонтитул Знак1"/>
    <w:rsid w:val="00DA4459"/>
    <w:rPr>
      <w:rFonts w:ascii="Times New Roman" w:eastAsia="Calibri" w:hAnsi="Times New Roman" w:cs="Times New Roman"/>
      <w:sz w:val="24"/>
      <w:szCs w:val="24"/>
      <w:lang w:val="en-US"/>
    </w:rPr>
  </w:style>
  <w:style w:type="character" w:styleId="af0">
    <w:name w:val="page number"/>
    <w:basedOn w:val="12"/>
    <w:rsid w:val="00DA4459"/>
  </w:style>
  <w:style w:type="character" w:styleId="af1">
    <w:name w:val="Hyperlink"/>
    <w:rsid w:val="00DA4459"/>
    <w:rPr>
      <w:color w:val="000080"/>
      <w:u w:val="single"/>
    </w:rPr>
  </w:style>
  <w:style w:type="paragraph" w:customStyle="1" w:styleId="af2">
    <w:name w:val="Заголовок"/>
    <w:basedOn w:val="a"/>
    <w:next w:val="a0"/>
    <w:rsid w:val="00DA4459"/>
    <w:pPr>
      <w:keepNext/>
      <w:suppressAutoHyphens/>
      <w:spacing w:before="240" w:after="120" w:line="240" w:lineRule="auto"/>
    </w:pPr>
    <w:rPr>
      <w:rFonts w:ascii="Arial" w:eastAsia="DejaVu Sans" w:hAnsi="Arial" w:cs="DejaVu Sans"/>
      <w:sz w:val="28"/>
      <w:szCs w:val="28"/>
      <w:lang w:eastAsia="ar-SA"/>
    </w:rPr>
  </w:style>
  <w:style w:type="paragraph" w:styleId="af3">
    <w:name w:val="List"/>
    <w:basedOn w:val="a0"/>
    <w:rsid w:val="00DA4459"/>
  </w:style>
  <w:style w:type="paragraph" w:customStyle="1" w:styleId="14">
    <w:name w:val="Название1"/>
    <w:basedOn w:val="a"/>
    <w:rsid w:val="00DA445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5">
    <w:name w:val="Указатель1"/>
    <w:basedOn w:val="a"/>
    <w:rsid w:val="00DA445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Default">
    <w:name w:val="Default"/>
    <w:rsid w:val="00DA4459"/>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NormalPP">
    <w:name w:val="Normal PP"/>
    <w:basedOn w:val="a"/>
    <w:rsid w:val="00DA4459"/>
    <w:pPr>
      <w:widowControl w:val="0"/>
      <w:suppressAutoHyphens/>
      <w:autoSpaceDE w:val="0"/>
      <w:spacing w:after="0" w:line="240" w:lineRule="auto"/>
    </w:pPr>
    <w:rPr>
      <w:rFonts w:ascii="Arial" w:eastAsia="Times New Roman" w:hAnsi="Arial" w:cs="Arial"/>
      <w:color w:val="000000"/>
      <w:sz w:val="24"/>
      <w:szCs w:val="24"/>
      <w:lang w:val="en-US" w:eastAsia="ar-SA"/>
    </w:rPr>
  </w:style>
  <w:style w:type="paragraph" w:styleId="af4">
    <w:name w:val="Balloon Text"/>
    <w:basedOn w:val="a"/>
    <w:link w:val="16"/>
    <w:rsid w:val="00DA4459"/>
    <w:pPr>
      <w:suppressAutoHyphens/>
      <w:spacing w:after="0" w:line="240" w:lineRule="auto"/>
    </w:pPr>
    <w:rPr>
      <w:rFonts w:ascii="Tahoma" w:eastAsia="Times New Roman" w:hAnsi="Tahoma" w:cs="Times New Roman"/>
      <w:sz w:val="16"/>
      <w:szCs w:val="16"/>
      <w:lang w:eastAsia="ar-SA"/>
    </w:rPr>
  </w:style>
  <w:style w:type="character" w:customStyle="1" w:styleId="16">
    <w:name w:val="Текст выноски Знак1"/>
    <w:basedOn w:val="a1"/>
    <w:link w:val="af4"/>
    <w:rsid w:val="00DA4459"/>
    <w:rPr>
      <w:rFonts w:ascii="Tahoma" w:eastAsia="Times New Roman" w:hAnsi="Tahoma" w:cs="Times New Roman"/>
      <w:sz w:val="16"/>
      <w:szCs w:val="16"/>
      <w:lang w:eastAsia="ar-SA"/>
    </w:rPr>
  </w:style>
  <w:style w:type="paragraph" w:styleId="af5">
    <w:name w:val="header"/>
    <w:basedOn w:val="a"/>
    <w:link w:val="17"/>
    <w:rsid w:val="00DA4459"/>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7">
    <w:name w:val="Верхний колонтитул Знак1"/>
    <w:basedOn w:val="a1"/>
    <w:link w:val="af5"/>
    <w:uiPriority w:val="99"/>
    <w:rsid w:val="00DA4459"/>
    <w:rPr>
      <w:rFonts w:ascii="Times New Roman" w:eastAsia="Times New Roman" w:hAnsi="Times New Roman" w:cs="Times New Roman"/>
      <w:sz w:val="24"/>
      <w:szCs w:val="24"/>
      <w:lang w:eastAsia="ar-SA"/>
    </w:rPr>
  </w:style>
  <w:style w:type="paragraph" w:styleId="af6">
    <w:name w:val="footer"/>
    <w:basedOn w:val="a"/>
    <w:link w:val="22"/>
    <w:uiPriority w:val="99"/>
    <w:rsid w:val="00DA4459"/>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22">
    <w:name w:val="Нижний колонтитул Знак2"/>
    <w:basedOn w:val="a1"/>
    <w:link w:val="af6"/>
    <w:uiPriority w:val="99"/>
    <w:rsid w:val="00DA4459"/>
    <w:rPr>
      <w:rFonts w:ascii="Times New Roman" w:eastAsia="Times New Roman" w:hAnsi="Times New Roman" w:cs="Times New Roman"/>
      <w:sz w:val="24"/>
      <w:szCs w:val="24"/>
      <w:lang w:eastAsia="ar-SA"/>
    </w:rPr>
  </w:style>
  <w:style w:type="paragraph" w:styleId="af7">
    <w:name w:val="List Paragraph"/>
    <w:basedOn w:val="a"/>
    <w:uiPriority w:val="34"/>
    <w:qFormat/>
    <w:rsid w:val="00DA4459"/>
    <w:pPr>
      <w:suppressAutoHyphens/>
      <w:spacing w:after="0" w:line="240" w:lineRule="auto"/>
      <w:ind w:left="720"/>
    </w:pPr>
    <w:rPr>
      <w:rFonts w:ascii="Times New Roman" w:eastAsia="Times New Roman" w:hAnsi="Times New Roman" w:cs="Times New Roman"/>
      <w:sz w:val="24"/>
      <w:szCs w:val="24"/>
      <w:lang w:eastAsia="ar-SA"/>
    </w:rPr>
  </w:style>
  <w:style w:type="paragraph" w:styleId="af8">
    <w:name w:val="No Spacing"/>
    <w:uiPriority w:val="1"/>
    <w:qFormat/>
    <w:rsid w:val="00DA4459"/>
    <w:pPr>
      <w:suppressAutoHyphens/>
      <w:spacing w:after="0" w:line="240" w:lineRule="auto"/>
    </w:pPr>
    <w:rPr>
      <w:rFonts w:ascii="Calibri" w:eastAsia="Calibri" w:hAnsi="Calibri" w:cs="Times New Roman"/>
      <w:lang w:eastAsia="ar-SA"/>
    </w:rPr>
  </w:style>
  <w:style w:type="paragraph" w:styleId="af9">
    <w:name w:val="footnote text"/>
    <w:aliases w:val="Знак6,F1"/>
    <w:basedOn w:val="a"/>
    <w:link w:val="18"/>
    <w:rsid w:val="00DA4459"/>
    <w:pPr>
      <w:widowControl w:val="0"/>
      <w:suppressAutoHyphens/>
      <w:spacing w:after="0" w:line="240" w:lineRule="auto"/>
      <w:ind w:firstLine="400"/>
      <w:jc w:val="both"/>
    </w:pPr>
    <w:rPr>
      <w:rFonts w:ascii="Times New Roman" w:eastAsia="Times New Roman" w:hAnsi="Times New Roman" w:cs="Times New Roman"/>
      <w:sz w:val="24"/>
      <w:szCs w:val="24"/>
      <w:lang w:eastAsia="ar-SA"/>
    </w:rPr>
  </w:style>
  <w:style w:type="character" w:customStyle="1" w:styleId="18">
    <w:name w:val="Текст сноски Знак1"/>
    <w:aliases w:val="Знак6 Знак1,F1 Знак1"/>
    <w:basedOn w:val="a1"/>
    <w:link w:val="af9"/>
    <w:rsid w:val="00DA4459"/>
    <w:rPr>
      <w:rFonts w:ascii="Times New Roman" w:eastAsia="Times New Roman" w:hAnsi="Times New Roman" w:cs="Times New Roman"/>
      <w:sz w:val="24"/>
      <w:szCs w:val="24"/>
      <w:lang w:eastAsia="ar-SA"/>
    </w:rPr>
  </w:style>
  <w:style w:type="paragraph" w:customStyle="1" w:styleId="dash041e0431044b0447043d044b0439">
    <w:name w:val="dash041e_0431_044b_0447_043d_044b_0439"/>
    <w:basedOn w:val="a"/>
    <w:uiPriority w:val="99"/>
    <w:rsid w:val="00DA4459"/>
    <w:pPr>
      <w:suppressAutoHyphens/>
      <w:spacing w:after="0" w:line="240" w:lineRule="auto"/>
    </w:pPr>
    <w:rPr>
      <w:rFonts w:ascii="Times New Roman" w:eastAsia="Times New Roman" w:hAnsi="Times New Roman" w:cs="Times New Roman"/>
      <w:sz w:val="24"/>
      <w:szCs w:val="24"/>
      <w:lang w:eastAsia="ar-SA"/>
    </w:rPr>
  </w:style>
  <w:style w:type="paragraph" w:customStyle="1" w:styleId="Osnova">
    <w:name w:val="Osnova"/>
    <w:basedOn w:val="a"/>
    <w:rsid w:val="00DA4459"/>
    <w:pPr>
      <w:widowControl w:val="0"/>
      <w:suppressAutoHyphens/>
      <w:autoSpaceDE w:val="0"/>
      <w:spacing w:after="0" w:line="213" w:lineRule="exact"/>
      <w:ind w:firstLine="339"/>
      <w:jc w:val="both"/>
    </w:pPr>
    <w:rPr>
      <w:rFonts w:ascii="NewtonCSanPin" w:eastAsia="Calibri" w:hAnsi="NewtonCSanPin" w:cs="NewtonCSanPin"/>
      <w:color w:val="000000"/>
      <w:sz w:val="21"/>
      <w:szCs w:val="21"/>
      <w:lang w:val="en-US" w:eastAsia="ar-SA"/>
    </w:rPr>
  </w:style>
  <w:style w:type="paragraph" w:customStyle="1" w:styleId="Zag1">
    <w:name w:val="Zag_1"/>
    <w:basedOn w:val="a"/>
    <w:rsid w:val="00DA4459"/>
    <w:pPr>
      <w:widowControl w:val="0"/>
      <w:suppressAutoHyphens/>
      <w:autoSpaceDE w:val="0"/>
      <w:spacing w:after="337" w:line="302" w:lineRule="exact"/>
      <w:jc w:val="center"/>
    </w:pPr>
    <w:rPr>
      <w:rFonts w:ascii="Times New Roman" w:eastAsia="Calibri" w:hAnsi="Times New Roman" w:cs="Times New Roman"/>
      <w:b/>
      <w:bCs/>
      <w:color w:val="000000"/>
      <w:sz w:val="24"/>
      <w:szCs w:val="24"/>
      <w:lang w:val="en-US" w:eastAsia="ar-SA"/>
    </w:rPr>
  </w:style>
  <w:style w:type="paragraph" w:customStyle="1" w:styleId="BodyText21">
    <w:name w:val="Body Text 21"/>
    <w:basedOn w:val="a"/>
    <w:rsid w:val="00DA4459"/>
    <w:pPr>
      <w:suppressAutoHyphens/>
      <w:spacing w:after="0" w:line="240" w:lineRule="auto"/>
      <w:ind w:firstLine="709"/>
      <w:jc w:val="both"/>
    </w:pPr>
    <w:rPr>
      <w:rFonts w:ascii="Times New Roman" w:eastAsia="Times New Roman" w:hAnsi="Times New Roman" w:cs="Times New Roman"/>
      <w:sz w:val="24"/>
      <w:szCs w:val="24"/>
      <w:lang w:eastAsia="ar-SA"/>
    </w:rPr>
  </w:style>
  <w:style w:type="paragraph" w:customStyle="1" w:styleId="western">
    <w:name w:val="western"/>
    <w:basedOn w:val="a"/>
    <w:rsid w:val="00DA4459"/>
    <w:pPr>
      <w:suppressAutoHyphens/>
      <w:spacing w:before="280" w:after="115" w:line="240" w:lineRule="auto"/>
      <w:ind w:firstLine="706"/>
      <w:jc w:val="both"/>
    </w:pPr>
    <w:rPr>
      <w:rFonts w:ascii="Times New Roman" w:eastAsia="Times New Roman" w:hAnsi="Times New Roman" w:cs="Times New Roman"/>
      <w:color w:val="000000"/>
      <w:sz w:val="24"/>
      <w:szCs w:val="24"/>
      <w:lang w:eastAsia="ar-SA"/>
    </w:rPr>
  </w:style>
  <w:style w:type="paragraph" w:customStyle="1" w:styleId="dash041e005f0431005f044b005f0447005f043d005f044b005f0439">
    <w:name w:val="dash041e_005f0431_005f044b_005f0447_005f043d_005f044b_005f0439"/>
    <w:basedOn w:val="a"/>
    <w:rsid w:val="00DA4459"/>
    <w:pPr>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Содержимое врезки"/>
    <w:basedOn w:val="a0"/>
    <w:rsid w:val="00DA4459"/>
  </w:style>
  <w:style w:type="paragraph" w:customStyle="1" w:styleId="afb">
    <w:name w:val="Содержимое таблицы"/>
    <w:basedOn w:val="a"/>
    <w:rsid w:val="00DA445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rsid w:val="00DA4459"/>
    <w:pPr>
      <w:jc w:val="center"/>
    </w:pPr>
    <w:rPr>
      <w:b/>
      <w:bCs/>
    </w:rPr>
  </w:style>
  <w:style w:type="paragraph" w:styleId="23">
    <w:name w:val="Body Text 2"/>
    <w:basedOn w:val="a"/>
    <w:link w:val="24"/>
    <w:rsid w:val="00DA4459"/>
    <w:pPr>
      <w:suppressAutoHyphens/>
      <w:spacing w:after="120" w:line="480" w:lineRule="auto"/>
    </w:pPr>
    <w:rPr>
      <w:rFonts w:ascii="Times New Roman" w:eastAsia="Times New Roman" w:hAnsi="Times New Roman" w:cs="Times New Roman"/>
      <w:sz w:val="24"/>
      <w:szCs w:val="24"/>
      <w:lang w:eastAsia="ar-SA"/>
    </w:rPr>
  </w:style>
  <w:style w:type="character" w:customStyle="1" w:styleId="24">
    <w:name w:val="Основной текст 2 Знак"/>
    <w:basedOn w:val="a1"/>
    <w:link w:val="23"/>
    <w:rsid w:val="00DA4459"/>
    <w:rPr>
      <w:rFonts w:ascii="Times New Roman" w:eastAsia="Times New Roman" w:hAnsi="Times New Roman" w:cs="Times New Roman"/>
      <w:sz w:val="24"/>
      <w:szCs w:val="24"/>
      <w:lang w:eastAsia="ar-SA"/>
    </w:rPr>
  </w:style>
  <w:style w:type="paragraph" w:customStyle="1" w:styleId="19">
    <w:name w:val="1"/>
    <w:basedOn w:val="a"/>
    <w:rsid w:val="00DA4459"/>
    <w:pPr>
      <w:spacing w:before="27" w:after="27" w:line="240" w:lineRule="auto"/>
    </w:pPr>
    <w:rPr>
      <w:rFonts w:ascii="Times New Roman" w:eastAsia="Times New Roman" w:hAnsi="Times New Roman" w:cs="Times New Roman"/>
      <w:sz w:val="20"/>
      <w:szCs w:val="20"/>
    </w:rPr>
  </w:style>
  <w:style w:type="paragraph" w:customStyle="1" w:styleId="25">
    <w:name w:val="Номер 2"/>
    <w:basedOn w:val="3"/>
    <w:qFormat/>
    <w:rsid w:val="00DA4459"/>
    <w:pPr>
      <w:numPr>
        <w:ilvl w:val="0"/>
        <w:numId w:val="0"/>
      </w:numPr>
      <w:suppressAutoHyphens w:val="0"/>
      <w:spacing w:before="120" w:after="120" w:line="360" w:lineRule="auto"/>
      <w:jc w:val="center"/>
    </w:pPr>
    <w:rPr>
      <w:rFonts w:ascii="Times New Roman" w:hAnsi="Times New Roman" w:cs="Arial"/>
      <w:sz w:val="28"/>
      <w:szCs w:val="28"/>
      <w:lang w:eastAsia="ru-RU"/>
    </w:rPr>
  </w:style>
  <w:style w:type="table" w:styleId="afd">
    <w:name w:val="Table Grid"/>
    <w:basedOn w:val="a2"/>
    <w:rsid w:val="00DA445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0">
    <w:name w:val="Основной текст 21"/>
    <w:basedOn w:val="a"/>
    <w:rsid w:val="00DA4459"/>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character" w:customStyle="1" w:styleId="dash041e005f0431005f044b005f0447005f043d005f044b005f0439char1">
    <w:name w:val="dash041e_005f0431_005f044b_005f0447_005f043d_005f044b_005f0439__char1"/>
    <w:rsid w:val="00DA4459"/>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DA4459"/>
    <w:pPr>
      <w:spacing w:line="240" w:lineRule="auto"/>
      <w:ind w:left="720"/>
      <w:contextualSpacing/>
    </w:pPr>
    <w:rPr>
      <w:rFonts w:ascii="Cambria" w:eastAsia="Cambria" w:hAnsi="Cambria" w:cs="Times New Roman"/>
      <w:sz w:val="24"/>
      <w:szCs w:val="24"/>
    </w:rPr>
  </w:style>
  <w:style w:type="paragraph" w:styleId="afe">
    <w:name w:val="Body Text Indent"/>
    <w:basedOn w:val="a"/>
    <w:link w:val="aff"/>
    <w:uiPriority w:val="99"/>
    <w:unhideWhenUsed/>
    <w:rsid w:val="00DA4459"/>
    <w:pPr>
      <w:spacing w:after="120"/>
      <w:ind w:left="283"/>
    </w:pPr>
    <w:rPr>
      <w:rFonts w:ascii="Calibri" w:eastAsia="Times New Roman" w:hAnsi="Calibri" w:cs="Times New Roman"/>
    </w:rPr>
  </w:style>
  <w:style w:type="character" w:customStyle="1" w:styleId="aff">
    <w:name w:val="Основной текст с отступом Знак"/>
    <w:basedOn w:val="a1"/>
    <w:link w:val="afe"/>
    <w:uiPriority w:val="99"/>
    <w:rsid w:val="00DA4459"/>
    <w:rPr>
      <w:rFonts w:ascii="Calibri" w:eastAsia="Times New Roman" w:hAnsi="Calibri" w:cs="Times New Roman"/>
      <w:lang w:eastAsia="ru-RU"/>
    </w:rPr>
  </w:style>
  <w:style w:type="paragraph" w:customStyle="1" w:styleId="1a">
    <w:name w:val="Обычный1"/>
    <w:rsid w:val="00DA4459"/>
    <w:pPr>
      <w:widowControl w:val="0"/>
      <w:spacing w:after="0" w:line="240" w:lineRule="auto"/>
    </w:pPr>
    <w:rPr>
      <w:rFonts w:ascii="Arial" w:eastAsia="Times New Roman" w:hAnsi="Arial" w:cs="Times New Roman"/>
      <w:snapToGrid w:val="0"/>
      <w:sz w:val="20"/>
      <w:szCs w:val="20"/>
      <w:lang w:val="en-US"/>
    </w:rPr>
  </w:style>
  <w:style w:type="paragraph" w:customStyle="1" w:styleId="FR3">
    <w:name w:val="FR3"/>
    <w:rsid w:val="00DA4459"/>
    <w:pPr>
      <w:widowControl w:val="0"/>
      <w:spacing w:after="0" w:line="260" w:lineRule="auto"/>
      <w:ind w:firstLine="300"/>
      <w:jc w:val="both"/>
    </w:pPr>
    <w:rPr>
      <w:rFonts w:ascii="Arial" w:eastAsia="Times New Roman" w:hAnsi="Arial" w:cs="Times New Roman"/>
      <w:snapToGrid w:val="0"/>
      <w:sz w:val="18"/>
      <w:szCs w:val="20"/>
    </w:rPr>
  </w:style>
  <w:style w:type="paragraph" w:customStyle="1" w:styleId="26">
    <w:name w:val="Обычный2"/>
    <w:uiPriority w:val="99"/>
    <w:rsid w:val="00DA4459"/>
    <w:pPr>
      <w:widowControl w:val="0"/>
      <w:spacing w:after="0" w:line="240" w:lineRule="auto"/>
    </w:pPr>
    <w:rPr>
      <w:rFonts w:ascii="Arial" w:eastAsia="Times New Roman" w:hAnsi="Arial" w:cs="Times New Roman"/>
      <w:snapToGrid w:val="0"/>
      <w:sz w:val="20"/>
      <w:szCs w:val="20"/>
      <w:lang w:val="en-US"/>
    </w:rPr>
  </w:style>
  <w:style w:type="paragraph" w:customStyle="1" w:styleId="1b">
    <w:name w:val="Без интервала1"/>
    <w:link w:val="NoSpacingChar"/>
    <w:rsid w:val="00DA4459"/>
    <w:pPr>
      <w:spacing w:after="0" w:line="240" w:lineRule="auto"/>
    </w:pPr>
    <w:rPr>
      <w:rFonts w:ascii="Calibri" w:eastAsia="Calibri" w:hAnsi="Calibri" w:cs="Times New Roman"/>
    </w:rPr>
  </w:style>
  <w:style w:type="paragraph" w:customStyle="1" w:styleId="aff0">
    <w:name w:val="А_основной"/>
    <w:basedOn w:val="a"/>
    <w:link w:val="aff1"/>
    <w:qFormat/>
    <w:rsid w:val="00DA4459"/>
    <w:pPr>
      <w:spacing w:after="0" w:line="360" w:lineRule="auto"/>
      <w:ind w:firstLine="454"/>
      <w:jc w:val="both"/>
    </w:pPr>
    <w:rPr>
      <w:rFonts w:ascii="Times New Roman" w:eastAsia="Calibri" w:hAnsi="Times New Roman" w:cs="Times New Roman"/>
      <w:sz w:val="28"/>
      <w:szCs w:val="28"/>
    </w:rPr>
  </w:style>
  <w:style w:type="character" w:customStyle="1" w:styleId="aff1">
    <w:name w:val="А_основной Знак"/>
    <w:basedOn w:val="a1"/>
    <w:link w:val="aff0"/>
    <w:rsid w:val="00DA4459"/>
    <w:rPr>
      <w:rFonts w:ascii="Times New Roman" w:eastAsia="Calibri" w:hAnsi="Times New Roman" w:cs="Times New Roman"/>
      <w:sz w:val="28"/>
      <w:szCs w:val="28"/>
    </w:rPr>
  </w:style>
  <w:style w:type="character" w:customStyle="1" w:styleId="FontStyle48">
    <w:name w:val="Font Style48"/>
    <w:basedOn w:val="a1"/>
    <w:uiPriority w:val="99"/>
    <w:rsid w:val="003F033C"/>
    <w:rPr>
      <w:rFonts w:ascii="Times New Roman" w:hAnsi="Times New Roman" w:cs="Times New Roman"/>
      <w:b/>
      <w:bCs/>
      <w:sz w:val="20"/>
      <w:szCs w:val="20"/>
    </w:rPr>
  </w:style>
  <w:style w:type="paragraph" w:customStyle="1" w:styleId="aff2">
    <w:name w:val="А_осн"/>
    <w:basedOn w:val="a"/>
    <w:link w:val="aff3"/>
    <w:rsid w:val="00B828A5"/>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ff3">
    <w:name w:val="А_осн Знак"/>
    <w:link w:val="aff2"/>
    <w:rsid w:val="00B828A5"/>
    <w:rPr>
      <w:rFonts w:ascii="Times New Roman" w:eastAsia="@Arial Unicode MS" w:hAnsi="Times New Roman"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828A5"/>
    <w:rPr>
      <w:rFonts w:ascii="Times New Roman" w:hAnsi="Times New Roman" w:cs="Times New Roman" w:hint="default"/>
      <w:strike w:val="0"/>
      <w:dstrike w:val="0"/>
      <w:sz w:val="24"/>
      <w:szCs w:val="24"/>
      <w:u w:val="none"/>
      <w:effect w:val="none"/>
    </w:rPr>
  </w:style>
  <w:style w:type="table" w:customStyle="1" w:styleId="27">
    <w:name w:val="Сетка таблицы2"/>
    <w:basedOn w:val="a2"/>
    <w:next w:val="afd"/>
    <w:rsid w:val="00A77AB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E334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aliases w:val="DTP Body Text Char"/>
    <w:locked/>
    <w:rsid w:val="00723D54"/>
    <w:rPr>
      <w:shd w:val="clear" w:color="auto" w:fill="FFFFFF"/>
    </w:rPr>
  </w:style>
  <w:style w:type="paragraph" w:styleId="aff4">
    <w:name w:val="Plain Text"/>
    <w:basedOn w:val="a"/>
    <w:link w:val="aff5"/>
    <w:rsid w:val="00723D54"/>
    <w:pPr>
      <w:spacing w:after="0" w:line="240" w:lineRule="auto"/>
    </w:pPr>
    <w:rPr>
      <w:rFonts w:ascii="Courier New" w:eastAsia="Times New Roman" w:hAnsi="Courier New" w:cs="Courier New"/>
      <w:sz w:val="20"/>
      <w:szCs w:val="20"/>
    </w:rPr>
  </w:style>
  <w:style w:type="character" w:customStyle="1" w:styleId="aff5">
    <w:name w:val="Текст Знак"/>
    <w:basedOn w:val="a1"/>
    <w:link w:val="aff4"/>
    <w:rsid w:val="00723D54"/>
    <w:rPr>
      <w:rFonts w:ascii="Courier New" w:eastAsia="Times New Roman" w:hAnsi="Courier New" w:cs="Courier New"/>
      <w:sz w:val="20"/>
      <w:szCs w:val="20"/>
    </w:rPr>
  </w:style>
  <w:style w:type="paragraph" w:customStyle="1" w:styleId="Abstract">
    <w:name w:val="Abstract"/>
    <w:basedOn w:val="a"/>
    <w:link w:val="Abstract0"/>
    <w:rsid w:val="00723D54"/>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bstract0">
    <w:name w:val="Abstract Знак"/>
    <w:basedOn w:val="a1"/>
    <w:link w:val="Abstract"/>
    <w:locked/>
    <w:rsid w:val="00723D54"/>
    <w:rPr>
      <w:rFonts w:ascii="Times New Roman" w:eastAsia="@Arial Unicode MS" w:hAnsi="Times New Roman" w:cs="Times New Roman"/>
      <w:sz w:val="28"/>
      <w:szCs w:val="28"/>
    </w:rPr>
  </w:style>
  <w:style w:type="paragraph" w:customStyle="1" w:styleId="31">
    <w:name w:val="Обычный3"/>
    <w:uiPriority w:val="99"/>
    <w:rsid w:val="00723D54"/>
    <w:pPr>
      <w:widowControl w:val="0"/>
      <w:spacing w:after="0" w:line="240" w:lineRule="auto"/>
      <w:jc w:val="both"/>
    </w:pPr>
    <w:rPr>
      <w:rFonts w:ascii="Times New Roman" w:eastAsia="Times New Roman" w:hAnsi="Times New Roman" w:cs="Times New Roman"/>
      <w:sz w:val="20"/>
      <w:szCs w:val="20"/>
    </w:rPr>
  </w:style>
  <w:style w:type="paragraph" w:customStyle="1" w:styleId="29">
    <w:name w:val="Знак Знак2 Знак"/>
    <w:basedOn w:val="a"/>
    <w:uiPriority w:val="99"/>
    <w:rsid w:val="00723D54"/>
    <w:pPr>
      <w:spacing w:after="160" w:line="240" w:lineRule="exact"/>
    </w:pPr>
    <w:rPr>
      <w:rFonts w:ascii="Verdana" w:eastAsia="Times New Roman" w:hAnsi="Verdana" w:cs="Times New Roman"/>
      <w:sz w:val="20"/>
      <w:szCs w:val="20"/>
      <w:lang w:val="en-US" w:eastAsia="en-US"/>
    </w:rPr>
  </w:style>
  <w:style w:type="character" w:styleId="aff6">
    <w:name w:val="footnote reference"/>
    <w:basedOn w:val="a1"/>
    <w:rsid w:val="00723D54"/>
    <w:rPr>
      <w:rFonts w:cs="Times New Roman"/>
    </w:rPr>
  </w:style>
  <w:style w:type="paragraph" w:customStyle="1" w:styleId="BodyTextIndent">
    <w:name w:val="Body Text Indent.текст"/>
    <w:basedOn w:val="a"/>
    <w:uiPriority w:val="99"/>
    <w:rsid w:val="00723D54"/>
    <w:pPr>
      <w:spacing w:after="0" w:line="240" w:lineRule="auto"/>
      <w:ind w:firstLine="567"/>
      <w:jc w:val="both"/>
    </w:pPr>
    <w:rPr>
      <w:rFonts w:ascii="Calibri" w:eastAsia="Calibri" w:hAnsi="Calibri" w:cs="Calibri"/>
      <w:spacing w:val="-4"/>
      <w:sz w:val="20"/>
      <w:szCs w:val="20"/>
    </w:rPr>
  </w:style>
  <w:style w:type="paragraph" w:customStyle="1" w:styleId="Zag2">
    <w:name w:val="Zag_2"/>
    <w:basedOn w:val="a"/>
    <w:rsid w:val="00723D54"/>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paragraph" w:customStyle="1" w:styleId="c1">
    <w:name w:val="c1"/>
    <w:basedOn w:val="a"/>
    <w:uiPriority w:val="99"/>
    <w:rsid w:val="00723D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1"/>
    <w:uiPriority w:val="99"/>
    <w:rsid w:val="00723D54"/>
    <w:rPr>
      <w:rFonts w:cs="Times New Roman"/>
    </w:rPr>
  </w:style>
  <w:style w:type="paragraph" w:styleId="aff7">
    <w:name w:val="Title"/>
    <w:aliases w:val="Знак5"/>
    <w:basedOn w:val="a"/>
    <w:link w:val="1c"/>
    <w:qFormat/>
    <w:rsid w:val="00723D54"/>
    <w:pPr>
      <w:spacing w:after="0" w:line="240" w:lineRule="auto"/>
      <w:jc w:val="center"/>
    </w:pPr>
    <w:rPr>
      <w:rFonts w:ascii="Times New Roman" w:eastAsia="Times New Roman" w:hAnsi="Times New Roman" w:cs="Times New Roman"/>
      <w:sz w:val="28"/>
      <w:szCs w:val="24"/>
    </w:rPr>
  </w:style>
  <w:style w:type="character" w:customStyle="1" w:styleId="1c">
    <w:name w:val="Название Знак1"/>
    <w:aliases w:val="Знак5 Знак"/>
    <w:basedOn w:val="a1"/>
    <w:link w:val="aff7"/>
    <w:locked/>
    <w:rsid w:val="00723D54"/>
    <w:rPr>
      <w:rFonts w:ascii="Times New Roman" w:eastAsia="Times New Roman" w:hAnsi="Times New Roman" w:cs="Times New Roman"/>
      <w:sz w:val="28"/>
      <w:szCs w:val="24"/>
    </w:rPr>
  </w:style>
  <w:style w:type="character" w:customStyle="1" w:styleId="aff8">
    <w:name w:val="Название Знак"/>
    <w:basedOn w:val="a1"/>
    <w:rsid w:val="00723D54"/>
    <w:rPr>
      <w:rFonts w:asciiTheme="majorHAnsi" w:eastAsiaTheme="majorEastAsia" w:hAnsiTheme="majorHAnsi" w:cstheme="majorBidi"/>
      <w:color w:val="17365D" w:themeColor="text2" w:themeShade="BF"/>
      <w:spacing w:val="5"/>
      <w:kern w:val="28"/>
      <w:sz w:val="52"/>
      <w:szCs w:val="52"/>
    </w:rPr>
  </w:style>
  <w:style w:type="character" w:customStyle="1" w:styleId="140">
    <w:name w:val="Основной текст (14)_"/>
    <w:basedOn w:val="a1"/>
    <w:link w:val="141"/>
    <w:uiPriority w:val="99"/>
    <w:locked/>
    <w:rsid w:val="00723D54"/>
    <w:rPr>
      <w:rFonts w:cs="Times New Roman"/>
      <w:i/>
      <w:iCs/>
      <w:shd w:val="clear" w:color="auto" w:fill="FFFFFF"/>
    </w:rPr>
  </w:style>
  <w:style w:type="paragraph" w:customStyle="1" w:styleId="141">
    <w:name w:val="Основной текст (14)1"/>
    <w:basedOn w:val="a"/>
    <w:link w:val="140"/>
    <w:uiPriority w:val="99"/>
    <w:rsid w:val="00723D54"/>
    <w:pPr>
      <w:shd w:val="clear" w:color="auto" w:fill="FFFFFF"/>
      <w:spacing w:after="0" w:line="211" w:lineRule="exact"/>
      <w:ind w:firstLine="400"/>
      <w:jc w:val="both"/>
    </w:pPr>
    <w:rPr>
      <w:rFonts w:cs="Times New Roman"/>
      <w:i/>
      <w:iCs/>
    </w:rPr>
  </w:style>
  <w:style w:type="character" w:customStyle="1" w:styleId="91">
    <w:name w:val="Основной текст + Курсив9"/>
    <w:basedOn w:val="BodyTextChar"/>
    <w:uiPriority w:val="99"/>
    <w:rsid w:val="00723D54"/>
    <w:rPr>
      <w:rFonts w:ascii="Times New Roman" w:hAnsi="Times New Roman" w:cs="Times New Roman"/>
      <w:i/>
      <w:iCs/>
      <w:spacing w:val="0"/>
      <w:sz w:val="22"/>
      <w:szCs w:val="22"/>
      <w:shd w:val="clear" w:color="auto" w:fill="FFFFFF"/>
      <w:lang w:bidi="ar-SA"/>
    </w:rPr>
  </w:style>
  <w:style w:type="character" w:customStyle="1" w:styleId="1424">
    <w:name w:val="Основной текст (14)24"/>
    <w:basedOn w:val="140"/>
    <w:uiPriority w:val="99"/>
    <w:rsid w:val="00723D54"/>
    <w:rPr>
      <w:rFonts w:ascii="Times New Roman" w:hAnsi="Times New Roman" w:cs="Times New Roman"/>
      <w:i/>
      <w:iCs/>
      <w:spacing w:val="0"/>
      <w:shd w:val="clear" w:color="auto" w:fill="FFFFFF"/>
    </w:rPr>
  </w:style>
  <w:style w:type="character" w:customStyle="1" w:styleId="120">
    <w:name w:val="Основной текст (12)"/>
    <w:basedOn w:val="a1"/>
    <w:uiPriority w:val="99"/>
    <w:rsid w:val="00723D54"/>
    <w:rPr>
      <w:rFonts w:cs="Times New Roman"/>
      <w:noProof/>
      <w:sz w:val="19"/>
      <w:szCs w:val="19"/>
      <w:lang w:bidi="ar-SA"/>
    </w:rPr>
  </w:style>
  <w:style w:type="character" w:customStyle="1" w:styleId="142">
    <w:name w:val="Основной текст (14) + Не курсив"/>
    <w:basedOn w:val="140"/>
    <w:uiPriority w:val="99"/>
    <w:rsid w:val="00723D54"/>
    <w:rPr>
      <w:rFonts w:cs="Times New Roman"/>
      <w:i/>
      <w:iCs/>
      <w:sz w:val="22"/>
      <w:szCs w:val="22"/>
      <w:shd w:val="clear" w:color="auto" w:fill="FFFFFF"/>
      <w:lang w:bidi="ar-SA"/>
    </w:rPr>
  </w:style>
  <w:style w:type="character" w:customStyle="1" w:styleId="aff9">
    <w:name w:val="Подпись к таблице"/>
    <w:basedOn w:val="a1"/>
    <w:uiPriority w:val="99"/>
    <w:rsid w:val="00723D54"/>
    <w:rPr>
      <w:rFonts w:ascii="Times New Roman" w:hAnsi="Times New Roman" w:cs="Times New Roman"/>
      <w:b/>
      <w:bCs/>
      <w:spacing w:val="0"/>
      <w:sz w:val="20"/>
      <w:szCs w:val="20"/>
    </w:rPr>
  </w:style>
  <w:style w:type="character" w:customStyle="1" w:styleId="51">
    <w:name w:val="Подпись к таблице5"/>
    <w:basedOn w:val="a1"/>
    <w:uiPriority w:val="99"/>
    <w:rsid w:val="00723D54"/>
    <w:rPr>
      <w:rFonts w:ascii="Times New Roman" w:hAnsi="Times New Roman" w:cs="Times New Roman"/>
      <w:b/>
      <w:bCs/>
      <w:noProof/>
      <w:spacing w:val="0"/>
      <w:sz w:val="20"/>
      <w:szCs w:val="20"/>
    </w:rPr>
  </w:style>
  <w:style w:type="character" w:customStyle="1" w:styleId="1958">
    <w:name w:val="Основной текст (19)58"/>
    <w:basedOn w:val="a1"/>
    <w:uiPriority w:val="99"/>
    <w:rsid w:val="00723D54"/>
    <w:rPr>
      <w:rFonts w:ascii="Times New Roman" w:hAnsi="Times New Roman" w:cs="Times New Roman"/>
      <w:b/>
      <w:bCs/>
      <w:spacing w:val="0"/>
      <w:sz w:val="20"/>
      <w:szCs w:val="20"/>
    </w:rPr>
  </w:style>
  <w:style w:type="character" w:customStyle="1" w:styleId="1957">
    <w:name w:val="Основной текст (19)57"/>
    <w:basedOn w:val="a1"/>
    <w:uiPriority w:val="99"/>
    <w:rsid w:val="00723D54"/>
    <w:rPr>
      <w:rFonts w:ascii="Times New Roman" w:hAnsi="Times New Roman" w:cs="Times New Roman"/>
      <w:b/>
      <w:bCs/>
      <w:noProof/>
      <w:spacing w:val="0"/>
      <w:sz w:val="20"/>
      <w:szCs w:val="20"/>
    </w:rPr>
  </w:style>
  <w:style w:type="character" w:customStyle="1" w:styleId="32">
    <w:name w:val="Заголовок №3 (2)_"/>
    <w:basedOn w:val="a1"/>
    <w:link w:val="321"/>
    <w:uiPriority w:val="99"/>
    <w:locked/>
    <w:rsid w:val="00723D54"/>
    <w:rPr>
      <w:rFonts w:cs="Times New Roman"/>
      <w:b/>
      <w:bCs/>
      <w:i/>
      <w:iCs/>
      <w:shd w:val="clear" w:color="auto" w:fill="FFFFFF"/>
    </w:rPr>
  </w:style>
  <w:style w:type="paragraph" w:customStyle="1" w:styleId="321">
    <w:name w:val="Заголовок №3 (2)1"/>
    <w:basedOn w:val="a"/>
    <w:link w:val="32"/>
    <w:uiPriority w:val="99"/>
    <w:rsid w:val="00723D54"/>
    <w:pPr>
      <w:shd w:val="clear" w:color="auto" w:fill="FFFFFF"/>
      <w:spacing w:after="0" w:line="211" w:lineRule="exact"/>
      <w:ind w:firstLine="400"/>
      <w:jc w:val="both"/>
      <w:outlineLvl w:val="2"/>
    </w:pPr>
    <w:rPr>
      <w:rFonts w:cs="Times New Roman"/>
      <w:b/>
      <w:bCs/>
      <w:i/>
      <w:iCs/>
    </w:rPr>
  </w:style>
  <w:style w:type="character" w:customStyle="1" w:styleId="1423">
    <w:name w:val="Основной текст (14)23"/>
    <w:basedOn w:val="140"/>
    <w:uiPriority w:val="99"/>
    <w:rsid w:val="00723D54"/>
    <w:rPr>
      <w:rFonts w:ascii="Times New Roman" w:hAnsi="Times New Roman" w:cs="Times New Roman"/>
      <w:i/>
      <w:iCs/>
      <w:noProof/>
      <w:spacing w:val="0"/>
      <w:sz w:val="22"/>
      <w:szCs w:val="22"/>
      <w:shd w:val="clear" w:color="auto" w:fill="FFFFFF"/>
      <w:lang w:bidi="ar-SA"/>
    </w:rPr>
  </w:style>
  <w:style w:type="character" w:customStyle="1" w:styleId="3215">
    <w:name w:val="Заголовок №3 (2)15"/>
    <w:basedOn w:val="32"/>
    <w:uiPriority w:val="99"/>
    <w:rsid w:val="00723D54"/>
    <w:rPr>
      <w:rFonts w:cs="Times New Roman"/>
      <w:b/>
      <w:bCs/>
      <w:i/>
      <w:iCs/>
      <w:shd w:val="clear" w:color="auto" w:fill="FFFFFF"/>
    </w:rPr>
  </w:style>
  <w:style w:type="character" w:customStyle="1" w:styleId="81">
    <w:name w:val="Основной текст + Курсив8"/>
    <w:basedOn w:val="BodyTextChar"/>
    <w:uiPriority w:val="99"/>
    <w:rsid w:val="00723D54"/>
    <w:rPr>
      <w:rFonts w:ascii="Times New Roman" w:hAnsi="Times New Roman" w:cs="Times New Roman"/>
      <w:i/>
      <w:iCs/>
      <w:noProof/>
      <w:spacing w:val="0"/>
      <w:sz w:val="22"/>
      <w:szCs w:val="22"/>
      <w:shd w:val="clear" w:color="auto" w:fill="FFFFFF"/>
      <w:lang w:bidi="ar-SA"/>
    </w:rPr>
  </w:style>
  <w:style w:type="character" w:customStyle="1" w:styleId="3214">
    <w:name w:val="Заголовок №3 (2)14"/>
    <w:basedOn w:val="32"/>
    <w:uiPriority w:val="99"/>
    <w:rsid w:val="00723D54"/>
    <w:rPr>
      <w:rFonts w:cs="Times New Roman"/>
      <w:b/>
      <w:bCs/>
      <w:i/>
      <w:iCs/>
      <w:shd w:val="clear" w:color="auto" w:fill="FFFFFF"/>
    </w:rPr>
  </w:style>
  <w:style w:type="character" w:customStyle="1" w:styleId="3213">
    <w:name w:val="Заголовок №3 (2)13"/>
    <w:basedOn w:val="32"/>
    <w:uiPriority w:val="99"/>
    <w:rsid w:val="00723D54"/>
    <w:rPr>
      <w:rFonts w:cs="Times New Roman"/>
      <w:b/>
      <w:bCs/>
      <w:i/>
      <w:iCs/>
      <w:shd w:val="clear" w:color="auto" w:fill="FFFFFF"/>
    </w:rPr>
  </w:style>
  <w:style w:type="character" w:customStyle="1" w:styleId="3211">
    <w:name w:val="Заголовок №3 (2)11"/>
    <w:basedOn w:val="32"/>
    <w:uiPriority w:val="99"/>
    <w:rsid w:val="00723D54"/>
    <w:rPr>
      <w:rFonts w:cs="Times New Roman"/>
      <w:b/>
      <w:bCs/>
      <w:i/>
      <w:iCs/>
      <w:shd w:val="clear" w:color="auto" w:fill="FFFFFF"/>
    </w:rPr>
  </w:style>
  <w:style w:type="character" w:customStyle="1" w:styleId="3210">
    <w:name w:val="Заголовок №3 (2)10"/>
    <w:basedOn w:val="32"/>
    <w:uiPriority w:val="99"/>
    <w:rsid w:val="00723D54"/>
    <w:rPr>
      <w:rFonts w:cs="Times New Roman"/>
      <w:b/>
      <w:bCs/>
      <w:i/>
      <w:iCs/>
      <w:shd w:val="clear" w:color="auto" w:fill="FFFFFF"/>
    </w:rPr>
  </w:style>
  <w:style w:type="character" w:customStyle="1" w:styleId="329">
    <w:name w:val="Заголовок №3 (2)9"/>
    <w:basedOn w:val="32"/>
    <w:uiPriority w:val="99"/>
    <w:rsid w:val="00723D54"/>
    <w:rPr>
      <w:rFonts w:cs="Times New Roman"/>
      <w:b/>
      <w:bCs/>
      <w:i/>
      <w:iCs/>
      <w:shd w:val="clear" w:color="auto" w:fill="FFFFFF"/>
    </w:rPr>
  </w:style>
  <w:style w:type="character" w:customStyle="1" w:styleId="328">
    <w:name w:val="Заголовок №3 (2)8"/>
    <w:basedOn w:val="32"/>
    <w:uiPriority w:val="99"/>
    <w:rsid w:val="00723D54"/>
    <w:rPr>
      <w:rFonts w:cs="Times New Roman"/>
      <w:b/>
      <w:bCs/>
      <w:i/>
      <w:iCs/>
      <w:shd w:val="clear" w:color="auto" w:fill="FFFFFF"/>
    </w:rPr>
  </w:style>
  <w:style w:type="character" w:customStyle="1" w:styleId="1415">
    <w:name w:val="Основной текст (14) + Не курсив15"/>
    <w:basedOn w:val="140"/>
    <w:uiPriority w:val="99"/>
    <w:rsid w:val="00723D54"/>
    <w:rPr>
      <w:rFonts w:ascii="Times New Roman" w:hAnsi="Times New Roman" w:cs="Times New Roman"/>
      <w:i/>
      <w:iCs/>
      <w:noProof/>
      <w:spacing w:val="0"/>
      <w:sz w:val="22"/>
      <w:szCs w:val="22"/>
      <w:shd w:val="clear" w:color="auto" w:fill="FFFFFF"/>
      <w:lang w:bidi="ar-SA"/>
    </w:rPr>
  </w:style>
  <w:style w:type="character" w:customStyle="1" w:styleId="110">
    <w:name w:val="Основной текст (11) + Полужирный"/>
    <w:basedOn w:val="a1"/>
    <w:uiPriority w:val="99"/>
    <w:rsid w:val="00723D54"/>
    <w:rPr>
      <w:rFonts w:cs="Times New Roman"/>
      <w:b/>
      <w:bCs/>
      <w:sz w:val="17"/>
      <w:szCs w:val="17"/>
      <w:lang w:bidi="ar-SA"/>
    </w:rPr>
  </w:style>
  <w:style w:type="character" w:customStyle="1" w:styleId="327">
    <w:name w:val="Заголовок №3 (2)7"/>
    <w:basedOn w:val="32"/>
    <w:uiPriority w:val="99"/>
    <w:rsid w:val="00723D54"/>
    <w:rPr>
      <w:rFonts w:cs="Times New Roman"/>
      <w:b/>
      <w:bCs/>
      <w:i/>
      <w:iCs/>
      <w:sz w:val="22"/>
      <w:szCs w:val="22"/>
      <w:shd w:val="clear" w:color="auto" w:fill="FFFFFF"/>
      <w:lang w:bidi="ar-SA"/>
    </w:rPr>
  </w:style>
  <w:style w:type="character" w:customStyle="1" w:styleId="50">
    <w:name w:val="Заголовок 5 Знак"/>
    <w:basedOn w:val="a1"/>
    <w:link w:val="5"/>
    <w:rsid w:val="006F4551"/>
    <w:rPr>
      <w:rFonts w:ascii="Times New Roman" w:eastAsia="Times New Roman" w:hAnsi="Times New Roman" w:cs="Times New Roman"/>
      <w:b/>
      <w:bCs/>
      <w:i/>
      <w:iCs/>
      <w:sz w:val="26"/>
      <w:szCs w:val="26"/>
      <w:lang w:eastAsia="en-US" w:bidi="en-US"/>
    </w:rPr>
  </w:style>
  <w:style w:type="character" w:customStyle="1" w:styleId="60">
    <w:name w:val="Заголовок 6 Знак"/>
    <w:basedOn w:val="a1"/>
    <w:link w:val="6"/>
    <w:rsid w:val="006F4551"/>
    <w:rPr>
      <w:rFonts w:ascii="Times New Roman" w:eastAsia="Times New Roman" w:hAnsi="Times New Roman" w:cs="Times New Roman"/>
      <w:b/>
      <w:bCs/>
      <w:lang w:eastAsia="en-US" w:bidi="en-US"/>
    </w:rPr>
  </w:style>
  <w:style w:type="character" w:customStyle="1" w:styleId="70">
    <w:name w:val="Заголовок 7 Знак"/>
    <w:basedOn w:val="a1"/>
    <w:link w:val="7"/>
    <w:rsid w:val="006F4551"/>
    <w:rPr>
      <w:rFonts w:ascii="Times New Roman" w:eastAsia="Times New Roman" w:hAnsi="Times New Roman" w:cs="Times New Roman"/>
      <w:sz w:val="24"/>
      <w:szCs w:val="24"/>
      <w:lang w:eastAsia="en-US" w:bidi="en-US"/>
    </w:rPr>
  </w:style>
  <w:style w:type="character" w:customStyle="1" w:styleId="80">
    <w:name w:val="Заголовок 8 Знак"/>
    <w:basedOn w:val="a1"/>
    <w:link w:val="8"/>
    <w:rsid w:val="006F4551"/>
    <w:rPr>
      <w:rFonts w:ascii="Times New Roman" w:eastAsia="Times New Roman" w:hAnsi="Times New Roman" w:cs="Times New Roman"/>
      <w:i/>
      <w:iCs/>
      <w:sz w:val="24"/>
      <w:szCs w:val="24"/>
      <w:lang w:eastAsia="en-US" w:bidi="en-US"/>
    </w:rPr>
  </w:style>
  <w:style w:type="character" w:customStyle="1" w:styleId="90">
    <w:name w:val="Заголовок 9 Знак"/>
    <w:basedOn w:val="a1"/>
    <w:link w:val="9"/>
    <w:rsid w:val="006F4551"/>
    <w:rPr>
      <w:rFonts w:ascii="Arial" w:eastAsia="Times New Roman" w:hAnsi="Arial" w:cs="Times New Roman"/>
      <w:lang w:eastAsia="en-US" w:bidi="en-US"/>
    </w:rPr>
  </w:style>
  <w:style w:type="numbering" w:customStyle="1" w:styleId="1d">
    <w:name w:val="Нет списка1"/>
    <w:next w:val="a3"/>
    <w:semiHidden/>
    <w:unhideWhenUsed/>
    <w:rsid w:val="006F4551"/>
  </w:style>
  <w:style w:type="table" w:customStyle="1" w:styleId="1e">
    <w:name w:val="Сетка таблицы1"/>
    <w:basedOn w:val="a2"/>
    <w:next w:val="afd"/>
    <w:rsid w:val="006F4551"/>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6F4551"/>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7005f0430005f0433005f043e005f043b005f043e005f0432005f043e005f043a005f00202005f005fchar1char1">
    <w:name w:val="dash0417_005f0430_005f0433_005f043e_005f043b_005f043e_005f0432_005f043e_005f043a_005f00202_005f_005fchar1__char1"/>
    <w:rsid w:val="006F4551"/>
    <w:rPr>
      <w:rFonts w:ascii="Arial" w:hAnsi="Arial" w:cs="Arial" w:hint="default"/>
      <w:b/>
      <w:bCs/>
      <w:i/>
      <w:iCs/>
      <w:strike w:val="0"/>
      <w:dstrike w:val="0"/>
      <w:sz w:val="28"/>
      <w:szCs w:val="28"/>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6F4551"/>
    <w:rPr>
      <w:rFonts w:ascii="Arial" w:hAnsi="Arial" w:cs="Arial" w:hint="default"/>
      <w:b/>
      <w:bCs/>
      <w:strike w:val="0"/>
      <w:dstrike w:val="0"/>
      <w:sz w:val="26"/>
      <w:szCs w:val="26"/>
      <w:u w:val="none"/>
      <w:effect w:val="none"/>
    </w:rPr>
  </w:style>
  <w:style w:type="paragraph" w:customStyle="1" w:styleId="41">
    <w:name w:val="Обычный4"/>
    <w:rsid w:val="006F4551"/>
    <w:pPr>
      <w:widowControl w:val="0"/>
      <w:spacing w:after="0" w:line="240" w:lineRule="auto"/>
      <w:jc w:val="both"/>
    </w:pPr>
    <w:rPr>
      <w:rFonts w:ascii="Times New Roman" w:eastAsia="Times New Roman" w:hAnsi="Times New Roman" w:cs="Times New Roman"/>
      <w:sz w:val="20"/>
      <w:szCs w:val="20"/>
    </w:rPr>
  </w:style>
  <w:style w:type="character" w:customStyle="1" w:styleId="dash0417043d0430043a00200441043d043e0441043a0438char">
    <w:name w:val="dash0417_043d_0430_043a_0020_0441_043d_043e_0441_043a_0438__char"/>
    <w:basedOn w:val="a1"/>
    <w:rsid w:val="006F4551"/>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6F4551"/>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6F4551"/>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6F4551"/>
    <w:pPr>
      <w:spacing w:after="0" w:line="240" w:lineRule="auto"/>
    </w:pPr>
    <w:rPr>
      <w:rFonts w:ascii="Times New Roman" w:eastAsia="Times New Roman" w:hAnsi="Times New Roman" w:cs="Times New Roman"/>
      <w:sz w:val="24"/>
      <w:szCs w:val="24"/>
    </w:rPr>
  </w:style>
  <w:style w:type="paragraph" w:customStyle="1" w:styleId="1f">
    <w:name w:val="Текст1"/>
    <w:basedOn w:val="a"/>
    <w:rsid w:val="006F4551"/>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character" w:customStyle="1" w:styleId="111">
    <w:name w:val="Заголовок 1 Знак1"/>
    <w:rsid w:val="006F4551"/>
    <w:rPr>
      <w:rFonts w:ascii="Arial" w:eastAsia="Times New Roman" w:hAnsi="Arial" w:cs="Arial"/>
      <w:b/>
      <w:bCs/>
      <w:kern w:val="32"/>
      <w:sz w:val="32"/>
      <w:szCs w:val="32"/>
      <w:lang w:val="de-DE"/>
    </w:rPr>
  </w:style>
  <w:style w:type="character" w:customStyle="1" w:styleId="310">
    <w:name w:val="Заголовок 3 Знак1"/>
    <w:rsid w:val="006F4551"/>
    <w:rPr>
      <w:rFonts w:eastAsia="Times New Roman"/>
      <w:b/>
      <w:bCs/>
      <w:sz w:val="27"/>
      <w:szCs w:val="27"/>
    </w:rPr>
  </w:style>
  <w:style w:type="character" w:customStyle="1" w:styleId="Osnova1">
    <w:name w:val="Osnova1"/>
    <w:rsid w:val="006F4551"/>
  </w:style>
  <w:style w:type="character" w:customStyle="1" w:styleId="Zag21">
    <w:name w:val="Zag_21"/>
    <w:rsid w:val="006F4551"/>
  </w:style>
  <w:style w:type="paragraph" w:customStyle="1" w:styleId="Zag3">
    <w:name w:val="Zag_3"/>
    <w:basedOn w:val="a"/>
    <w:rsid w:val="006F4551"/>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character" w:customStyle="1" w:styleId="Zag31">
    <w:name w:val="Zag_31"/>
    <w:rsid w:val="006F4551"/>
  </w:style>
  <w:style w:type="paragraph" w:customStyle="1" w:styleId="affa">
    <w:name w:val="Ξαϋχνϋι"/>
    <w:basedOn w:val="a"/>
    <w:rsid w:val="006F4551"/>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fb">
    <w:name w:val="Νξβϋι"/>
    <w:basedOn w:val="a"/>
    <w:rsid w:val="006F4551"/>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zag4">
    <w:name w:val="zag_4"/>
    <w:basedOn w:val="a"/>
    <w:rsid w:val="006F4551"/>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text2">
    <w:name w:val="text2"/>
    <w:basedOn w:val="a"/>
    <w:rsid w:val="006F4551"/>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character" w:customStyle="1" w:styleId="1f0">
    <w:name w:val="Основной текст с отступом Знак1"/>
    <w:rsid w:val="006F4551"/>
    <w:rPr>
      <w:rFonts w:eastAsia="Times New Roman"/>
      <w:sz w:val="24"/>
      <w:szCs w:val="24"/>
    </w:rPr>
  </w:style>
  <w:style w:type="paragraph" w:customStyle="1" w:styleId="1f1">
    <w:name w:val="Знак Знак1 Знак Знак Знак"/>
    <w:basedOn w:val="a"/>
    <w:rsid w:val="006F4551"/>
    <w:pPr>
      <w:spacing w:after="160" w:line="240" w:lineRule="exact"/>
    </w:pPr>
    <w:rPr>
      <w:rFonts w:ascii="Verdana" w:eastAsia="Times New Roman" w:hAnsi="Verdana" w:cs="Times New Roman"/>
      <w:sz w:val="20"/>
      <w:szCs w:val="20"/>
      <w:lang w:val="en-US" w:eastAsia="en-US"/>
    </w:rPr>
  </w:style>
  <w:style w:type="paragraph" w:customStyle="1" w:styleId="affc">
    <w:name w:val="Знак Знак Знак Знак Знак"/>
    <w:basedOn w:val="a"/>
    <w:rsid w:val="006F4551"/>
    <w:pPr>
      <w:spacing w:after="160" w:line="240" w:lineRule="exact"/>
    </w:pPr>
    <w:rPr>
      <w:rFonts w:ascii="Verdana" w:eastAsia="Times New Roman" w:hAnsi="Verdana" w:cs="Times New Roman"/>
      <w:sz w:val="20"/>
      <w:szCs w:val="20"/>
      <w:lang w:val="en-US" w:eastAsia="en-US"/>
    </w:rPr>
  </w:style>
  <w:style w:type="paragraph" w:styleId="2a">
    <w:name w:val="Body Text Indent 2"/>
    <w:basedOn w:val="a"/>
    <w:link w:val="2b"/>
    <w:rsid w:val="006F4551"/>
    <w:pPr>
      <w:spacing w:after="120" w:line="480" w:lineRule="auto"/>
      <w:ind w:left="283"/>
    </w:pPr>
    <w:rPr>
      <w:rFonts w:ascii="Times New Roman" w:eastAsia="Times New Roman" w:hAnsi="Times New Roman" w:cs="Times New Roman"/>
      <w:sz w:val="24"/>
      <w:szCs w:val="24"/>
    </w:rPr>
  </w:style>
  <w:style w:type="character" w:customStyle="1" w:styleId="2b">
    <w:name w:val="Основной текст с отступом 2 Знак"/>
    <w:basedOn w:val="a1"/>
    <w:link w:val="2a"/>
    <w:rsid w:val="006F4551"/>
    <w:rPr>
      <w:rFonts w:ascii="Times New Roman" w:eastAsia="Times New Roman" w:hAnsi="Times New Roman" w:cs="Times New Roman"/>
      <w:sz w:val="24"/>
      <w:szCs w:val="24"/>
    </w:rPr>
  </w:style>
  <w:style w:type="paragraph" w:styleId="33">
    <w:name w:val="Body Text Indent 3"/>
    <w:basedOn w:val="a"/>
    <w:link w:val="34"/>
    <w:rsid w:val="006F4551"/>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1"/>
    <w:link w:val="33"/>
    <w:rsid w:val="006F4551"/>
    <w:rPr>
      <w:rFonts w:ascii="Times New Roman" w:eastAsia="Times New Roman" w:hAnsi="Times New Roman" w:cs="Times New Roman"/>
      <w:sz w:val="16"/>
      <w:szCs w:val="16"/>
    </w:rPr>
  </w:style>
  <w:style w:type="paragraph" w:customStyle="1" w:styleId="CharCharCarCharCarCharCarCharCarCharCharCharCarCharCharChar">
    <w:name w:val="Char Char Car Char Car Char Car Char Car Char Char Char Car Char Char Char"/>
    <w:basedOn w:val="a"/>
    <w:rsid w:val="006F4551"/>
    <w:pPr>
      <w:autoSpaceDE w:val="0"/>
      <w:autoSpaceDN w:val="0"/>
      <w:spacing w:after="160" w:line="240" w:lineRule="exact"/>
    </w:pPr>
    <w:rPr>
      <w:rFonts w:ascii="Arial" w:eastAsia="Times New Roman" w:hAnsi="Arial" w:cs="Arial"/>
      <w:sz w:val="20"/>
      <w:szCs w:val="20"/>
      <w:lang w:val="en-US" w:eastAsia="en-US"/>
    </w:rPr>
  </w:style>
  <w:style w:type="paragraph" w:customStyle="1" w:styleId="affd">
    <w:name w:val="Знак Знак"/>
    <w:basedOn w:val="a"/>
    <w:rsid w:val="006F4551"/>
    <w:pPr>
      <w:spacing w:after="160" w:line="240" w:lineRule="exact"/>
    </w:pPr>
    <w:rPr>
      <w:rFonts w:ascii="Verdana" w:eastAsia="Times New Roman" w:hAnsi="Verdana" w:cs="Times New Roman"/>
      <w:sz w:val="20"/>
      <w:szCs w:val="20"/>
      <w:lang w:val="en-US" w:eastAsia="en-US"/>
    </w:rPr>
  </w:style>
  <w:style w:type="character" w:customStyle="1" w:styleId="spelle">
    <w:name w:val="spelle"/>
    <w:basedOn w:val="a1"/>
    <w:rsid w:val="006F4551"/>
  </w:style>
  <w:style w:type="character" w:customStyle="1" w:styleId="grame">
    <w:name w:val="grame"/>
    <w:basedOn w:val="a1"/>
    <w:rsid w:val="006F4551"/>
  </w:style>
  <w:style w:type="paragraph" w:customStyle="1" w:styleId="affe">
    <w:name w:val="a"/>
    <w:basedOn w:val="a"/>
    <w:rsid w:val="006F45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
    <w:next w:val="a"/>
    <w:rsid w:val="006F4551"/>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
    <w:name w:val="Знак Знак Знак"/>
    <w:basedOn w:val="a"/>
    <w:rsid w:val="006F4551"/>
    <w:pPr>
      <w:spacing w:after="160" w:line="240" w:lineRule="exact"/>
    </w:pPr>
    <w:rPr>
      <w:rFonts w:ascii="Verdana" w:eastAsia="Times New Roman" w:hAnsi="Verdana" w:cs="Times New Roman"/>
      <w:sz w:val="20"/>
      <w:szCs w:val="20"/>
      <w:lang w:val="en-US" w:eastAsia="en-US"/>
    </w:rPr>
  </w:style>
  <w:style w:type="character" w:customStyle="1" w:styleId="61">
    <w:name w:val="Знак6 Знак Знак1"/>
    <w:semiHidden/>
    <w:locked/>
    <w:rsid w:val="006F4551"/>
    <w:rPr>
      <w:lang w:val="ru-RU" w:eastAsia="ru-RU" w:bidi="ar-SA"/>
    </w:rPr>
  </w:style>
  <w:style w:type="character" w:customStyle="1" w:styleId="normalchar1">
    <w:name w:val="normal__char1"/>
    <w:rsid w:val="006F4551"/>
    <w:rPr>
      <w:rFonts w:ascii="Calibri" w:hAnsi="Calibri" w:hint="default"/>
      <w:sz w:val="22"/>
      <w:szCs w:val="22"/>
    </w:rPr>
  </w:style>
  <w:style w:type="paragraph" w:customStyle="1" w:styleId="1f2">
    <w:name w:val="Абзац списка1"/>
    <w:basedOn w:val="a"/>
    <w:rsid w:val="006F4551"/>
    <w:pPr>
      <w:spacing w:after="0" w:line="240" w:lineRule="auto"/>
      <w:ind w:left="720"/>
      <w:contextualSpacing/>
    </w:pPr>
    <w:rPr>
      <w:rFonts w:ascii="Times New Roman" w:eastAsia="Calibri" w:hAnsi="Times New Roman" w:cs="Times New Roman"/>
      <w:sz w:val="24"/>
      <w:szCs w:val="24"/>
    </w:rPr>
  </w:style>
  <w:style w:type="paragraph" w:customStyle="1" w:styleId="afff0">
    <w:name w:val="Знак Знак Знак Знак"/>
    <w:basedOn w:val="a"/>
    <w:rsid w:val="006F455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f3">
    <w:name w:val="Номер 1"/>
    <w:basedOn w:val="1"/>
    <w:qFormat/>
    <w:rsid w:val="006F4551"/>
    <w:pPr>
      <w:keepNext/>
      <w:numPr>
        <w:numId w:val="0"/>
      </w:numPr>
      <w:autoSpaceDE w:val="0"/>
      <w:autoSpaceDN w:val="0"/>
      <w:adjustRightInd w:val="0"/>
      <w:spacing w:before="360" w:after="240" w:line="360" w:lineRule="auto"/>
      <w:jc w:val="center"/>
    </w:pPr>
    <w:rPr>
      <w:bCs w:val="0"/>
      <w:kern w:val="0"/>
      <w:sz w:val="28"/>
      <w:szCs w:val="20"/>
      <w:lang w:eastAsia="ru-RU"/>
    </w:rPr>
  </w:style>
  <w:style w:type="paragraph" w:customStyle="1" w:styleId="Iauiue0">
    <w:name w:val="Iau?iue"/>
    <w:rsid w:val="006F45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20">
    <w:name w:val="Основной текст 22"/>
    <w:basedOn w:val="a"/>
    <w:rsid w:val="006F4551"/>
    <w:pPr>
      <w:spacing w:after="0" w:line="240" w:lineRule="auto"/>
      <w:ind w:firstLine="709"/>
      <w:jc w:val="both"/>
    </w:pPr>
    <w:rPr>
      <w:rFonts w:ascii="Times New Roman" w:eastAsia="Times New Roman" w:hAnsi="Times New Roman" w:cs="Times New Roman"/>
      <w:sz w:val="24"/>
      <w:szCs w:val="24"/>
    </w:rPr>
  </w:style>
  <w:style w:type="paragraph" w:customStyle="1" w:styleId="211">
    <w:name w:val="Основной текст с отступом 21"/>
    <w:basedOn w:val="a"/>
    <w:rsid w:val="006F4551"/>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6F4551"/>
    <w:rPr>
      <w:rFonts w:ascii="Times New Roman" w:hAnsi="Times New Roman" w:cs="Times New Roman"/>
      <w:sz w:val="20"/>
      <w:szCs w:val="20"/>
    </w:rPr>
  </w:style>
  <w:style w:type="paragraph" w:customStyle="1" w:styleId="Style3">
    <w:name w:val="Style3"/>
    <w:basedOn w:val="a"/>
    <w:rsid w:val="006F4551"/>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
    <w:rsid w:val="006F4551"/>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styleId="35">
    <w:name w:val="Body Text 3"/>
    <w:basedOn w:val="a"/>
    <w:link w:val="36"/>
    <w:rsid w:val="006F4551"/>
    <w:pPr>
      <w:spacing w:after="120" w:line="240" w:lineRule="auto"/>
    </w:pPr>
    <w:rPr>
      <w:rFonts w:ascii="Times New Roman" w:eastAsia="Times New Roman" w:hAnsi="Times New Roman" w:cs="Times New Roman"/>
      <w:sz w:val="16"/>
      <w:szCs w:val="16"/>
      <w:lang w:val="de-DE"/>
    </w:rPr>
  </w:style>
  <w:style w:type="character" w:customStyle="1" w:styleId="36">
    <w:name w:val="Основной текст 3 Знак"/>
    <w:basedOn w:val="a1"/>
    <w:link w:val="35"/>
    <w:rsid w:val="006F4551"/>
    <w:rPr>
      <w:rFonts w:ascii="Times New Roman" w:eastAsia="Times New Roman" w:hAnsi="Times New Roman" w:cs="Times New Roman"/>
      <w:sz w:val="16"/>
      <w:szCs w:val="16"/>
      <w:lang w:val="de-DE"/>
    </w:rPr>
  </w:style>
  <w:style w:type="paragraph" w:styleId="afff1">
    <w:name w:val="caption"/>
    <w:basedOn w:val="a"/>
    <w:next w:val="a"/>
    <w:qFormat/>
    <w:rsid w:val="006F4551"/>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2">
    <w:name w:val="Стиль"/>
    <w:rsid w:val="006F455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f3">
    <w:name w:val="annotation reference"/>
    <w:rsid w:val="006F4551"/>
    <w:rPr>
      <w:sz w:val="16"/>
      <w:szCs w:val="16"/>
    </w:rPr>
  </w:style>
  <w:style w:type="paragraph" w:customStyle="1" w:styleId="Iniiaiieoaeno21">
    <w:name w:val="Iniiaiie oaeno 21"/>
    <w:basedOn w:val="a"/>
    <w:rsid w:val="006F4551"/>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4">
    <w:name w:val="Знак"/>
    <w:basedOn w:val="a"/>
    <w:rsid w:val="006F455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5">
    <w:name w:val="Знак Знак Знак Знак Знак Знак Знак Знак Знак Знак Знак Знак Знак Знак Знак Знак"/>
    <w:basedOn w:val="a"/>
    <w:rsid w:val="006F4551"/>
    <w:pPr>
      <w:spacing w:after="160" w:line="240" w:lineRule="exact"/>
    </w:pPr>
    <w:rPr>
      <w:rFonts w:ascii="Verdana" w:eastAsia="Times New Roman" w:hAnsi="Verdana" w:cs="Times New Roman"/>
      <w:sz w:val="20"/>
      <w:szCs w:val="20"/>
      <w:lang w:val="en-US" w:eastAsia="en-US"/>
    </w:rPr>
  </w:style>
  <w:style w:type="paragraph" w:customStyle="1" w:styleId="afff6">
    <w:name w:val="Новый"/>
    <w:basedOn w:val="a"/>
    <w:rsid w:val="006F4551"/>
    <w:pPr>
      <w:spacing w:after="0" w:line="360" w:lineRule="auto"/>
      <w:ind w:firstLine="454"/>
      <w:jc w:val="both"/>
    </w:pPr>
    <w:rPr>
      <w:rFonts w:ascii="Times New Roman" w:eastAsia="Times New Roman" w:hAnsi="Times New Roman" w:cs="Times New Roman"/>
      <w:sz w:val="28"/>
      <w:szCs w:val="24"/>
      <w:lang w:eastAsia="en-US" w:bidi="en-US"/>
    </w:rPr>
  </w:style>
  <w:style w:type="paragraph" w:styleId="afff7">
    <w:name w:val="Subtitle"/>
    <w:basedOn w:val="a"/>
    <w:next w:val="a"/>
    <w:link w:val="1f4"/>
    <w:qFormat/>
    <w:rsid w:val="006F4551"/>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afff8">
    <w:name w:val="Подзаголовок Знак"/>
    <w:basedOn w:val="a1"/>
    <w:rsid w:val="006F4551"/>
    <w:rPr>
      <w:rFonts w:asciiTheme="majorHAnsi" w:eastAsiaTheme="majorEastAsia" w:hAnsiTheme="majorHAnsi" w:cstheme="majorBidi"/>
      <w:i/>
      <w:iCs/>
      <w:color w:val="4F81BD" w:themeColor="accent1"/>
      <w:spacing w:val="15"/>
      <w:sz w:val="24"/>
      <w:szCs w:val="24"/>
    </w:rPr>
  </w:style>
  <w:style w:type="paragraph" w:styleId="2c">
    <w:name w:val="Quote"/>
    <w:basedOn w:val="a"/>
    <w:next w:val="a"/>
    <w:link w:val="2d"/>
    <w:qFormat/>
    <w:rsid w:val="006F4551"/>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d">
    <w:name w:val="Цитата 2 Знак"/>
    <w:basedOn w:val="a1"/>
    <w:link w:val="2c"/>
    <w:rsid w:val="006F4551"/>
    <w:rPr>
      <w:rFonts w:ascii="Times New Roman" w:eastAsia="Times New Roman" w:hAnsi="Times New Roman" w:cs="Times New Roman"/>
      <w:i/>
      <w:sz w:val="24"/>
      <w:szCs w:val="24"/>
      <w:lang w:eastAsia="en-US" w:bidi="en-US"/>
    </w:rPr>
  </w:style>
  <w:style w:type="paragraph" w:styleId="afff9">
    <w:name w:val="Intense Quote"/>
    <w:basedOn w:val="a"/>
    <w:next w:val="a"/>
    <w:link w:val="afffa"/>
    <w:qFormat/>
    <w:rsid w:val="006F4551"/>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fa">
    <w:name w:val="Выделенная цитата Знак"/>
    <w:basedOn w:val="a1"/>
    <w:link w:val="afff9"/>
    <w:rsid w:val="006F4551"/>
    <w:rPr>
      <w:rFonts w:ascii="Times New Roman" w:eastAsia="Times New Roman" w:hAnsi="Times New Roman" w:cs="Times New Roman"/>
      <w:b/>
      <w:i/>
      <w:sz w:val="24"/>
      <w:lang w:eastAsia="en-US" w:bidi="en-US"/>
    </w:rPr>
  </w:style>
  <w:style w:type="character" w:styleId="afffb">
    <w:name w:val="Subtle Emphasis"/>
    <w:qFormat/>
    <w:rsid w:val="006F4551"/>
    <w:rPr>
      <w:i/>
      <w:color w:val="5A5A5A"/>
    </w:rPr>
  </w:style>
  <w:style w:type="character" w:styleId="afffc">
    <w:name w:val="Intense Emphasis"/>
    <w:qFormat/>
    <w:rsid w:val="006F4551"/>
    <w:rPr>
      <w:b/>
      <w:i/>
      <w:sz w:val="24"/>
      <w:szCs w:val="24"/>
      <w:u w:val="single"/>
    </w:rPr>
  </w:style>
  <w:style w:type="character" w:styleId="afffd">
    <w:name w:val="Subtle Reference"/>
    <w:qFormat/>
    <w:rsid w:val="006F4551"/>
    <w:rPr>
      <w:sz w:val="24"/>
      <w:szCs w:val="24"/>
      <w:u w:val="single"/>
    </w:rPr>
  </w:style>
  <w:style w:type="character" w:styleId="afffe">
    <w:name w:val="Intense Reference"/>
    <w:qFormat/>
    <w:rsid w:val="006F4551"/>
    <w:rPr>
      <w:b/>
      <w:sz w:val="24"/>
      <w:u w:val="single"/>
    </w:rPr>
  </w:style>
  <w:style w:type="character" w:styleId="affff">
    <w:name w:val="Book Title"/>
    <w:qFormat/>
    <w:rsid w:val="006F4551"/>
    <w:rPr>
      <w:rFonts w:ascii="Arial" w:eastAsia="Times New Roman" w:hAnsi="Arial"/>
      <w:b/>
      <w:i/>
      <w:sz w:val="24"/>
      <w:szCs w:val="24"/>
    </w:rPr>
  </w:style>
  <w:style w:type="paragraph" w:styleId="affff0">
    <w:name w:val="TOC Heading"/>
    <w:basedOn w:val="1"/>
    <w:next w:val="a"/>
    <w:qFormat/>
    <w:rsid w:val="006F4551"/>
    <w:pPr>
      <w:keepNext/>
      <w:numPr>
        <w:numId w:val="0"/>
      </w:numPr>
      <w:suppressAutoHyphens w:val="0"/>
      <w:spacing w:before="240" w:after="60"/>
      <w:jc w:val="center"/>
      <w:outlineLvl w:val="9"/>
    </w:pPr>
    <w:rPr>
      <w:rFonts w:ascii="Arial" w:hAnsi="Arial"/>
      <w:kern w:val="32"/>
      <w:sz w:val="32"/>
      <w:szCs w:val="32"/>
      <w:lang w:eastAsia="en-US" w:bidi="en-US"/>
    </w:rPr>
  </w:style>
  <w:style w:type="character" w:customStyle="1" w:styleId="apple-style-span">
    <w:name w:val="apple-style-span"/>
    <w:basedOn w:val="a1"/>
    <w:uiPriority w:val="99"/>
    <w:rsid w:val="006F4551"/>
  </w:style>
  <w:style w:type="paragraph" w:customStyle="1" w:styleId="CompanyName">
    <w:name w:val="Company Name"/>
    <w:basedOn w:val="af8"/>
    <w:rsid w:val="006F4551"/>
    <w:pPr>
      <w:suppressAutoHyphens w:val="0"/>
      <w:ind w:left="634"/>
    </w:pPr>
    <w:rPr>
      <w:rFonts w:ascii="Cambria" w:eastAsia="Times New Roman" w:hAnsi="Cambria" w:cs="Cambria"/>
      <w:caps/>
      <w:spacing w:val="20"/>
      <w:sz w:val="18"/>
      <w:lang w:eastAsia="zh-TW"/>
    </w:rPr>
  </w:style>
  <w:style w:type="paragraph" w:customStyle="1" w:styleId="AuthorsName">
    <w:name w:val="Author's Name"/>
    <w:basedOn w:val="af8"/>
    <w:rsid w:val="006F4551"/>
    <w:pPr>
      <w:suppressAutoHyphens w:val="0"/>
      <w:ind w:left="634"/>
    </w:pPr>
    <w:rPr>
      <w:rFonts w:ascii="Cambria" w:eastAsia="Times New Roman" w:hAnsi="Cambria" w:cs="Cambria"/>
      <w:sz w:val="18"/>
      <w:lang w:eastAsia="zh-TW"/>
    </w:rPr>
  </w:style>
  <w:style w:type="paragraph" w:customStyle="1" w:styleId="DocumentDate">
    <w:name w:val="Document Date"/>
    <w:basedOn w:val="af8"/>
    <w:rsid w:val="006F4551"/>
    <w:pPr>
      <w:suppressAutoHyphens w:val="0"/>
      <w:ind w:left="634"/>
    </w:pPr>
    <w:rPr>
      <w:rFonts w:ascii="Cambria" w:eastAsia="Times New Roman" w:hAnsi="Cambria" w:cs="Cambria"/>
      <w:caps/>
      <w:color w:val="7F7F7F"/>
      <w:sz w:val="16"/>
      <w:lang w:eastAsia="zh-TW"/>
    </w:rPr>
  </w:style>
  <w:style w:type="paragraph" w:customStyle="1" w:styleId="affff1">
    <w:name w:val="Аннотации"/>
    <w:basedOn w:val="a"/>
    <w:rsid w:val="006F4551"/>
    <w:pPr>
      <w:spacing w:after="0" w:line="240" w:lineRule="auto"/>
      <w:ind w:firstLine="284"/>
      <w:jc w:val="both"/>
    </w:pPr>
    <w:rPr>
      <w:rFonts w:ascii="Times New Roman" w:eastAsia="Times New Roman" w:hAnsi="Times New Roman" w:cs="Times New Roman"/>
      <w:szCs w:val="20"/>
    </w:rPr>
  </w:style>
  <w:style w:type="paragraph" w:customStyle="1" w:styleId="1f5">
    <w:name w:val="Стиль1"/>
    <w:rsid w:val="006F4551"/>
    <w:pPr>
      <w:spacing w:after="0" w:line="360" w:lineRule="auto"/>
      <w:ind w:firstLine="720"/>
      <w:jc w:val="both"/>
    </w:pPr>
    <w:rPr>
      <w:rFonts w:ascii="Times New Roman" w:eastAsia="Times New Roman" w:hAnsi="Times New Roman" w:cs="Times New Roman"/>
      <w:sz w:val="24"/>
      <w:szCs w:val="20"/>
    </w:rPr>
  </w:style>
  <w:style w:type="character" w:customStyle="1" w:styleId="affff2">
    <w:name w:val="Методика подзаголовок"/>
    <w:rsid w:val="006F4551"/>
    <w:rPr>
      <w:rFonts w:ascii="Times New Roman" w:hAnsi="Times New Roman"/>
      <w:b/>
      <w:bCs/>
      <w:spacing w:val="30"/>
    </w:rPr>
  </w:style>
  <w:style w:type="paragraph" w:customStyle="1" w:styleId="affff3">
    <w:name w:val="текст сноски"/>
    <w:basedOn w:val="a"/>
    <w:rsid w:val="006F4551"/>
    <w:pPr>
      <w:widowControl w:val="0"/>
      <w:spacing w:after="0" w:line="240" w:lineRule="auto"/>
    </w:pPr>
    <w:rPr>
      <w:rFonts w:ascii="Gelvetsky 12pt" w:eastAsia="Times New Roman" w:hAnsi="Gelvetsky 12pt" w:cs="Gelvetsky 12pt"/>
      <w:sz w:val="24"/>
      <w:szCs w:val="24"/>
      <w:lang w:val="en-US"/>
    </w:rPr>
  </w:style>
  <w:style w:type="character" w:customStyle="1" w:styleId="affff4">
    <w:name w:val="Схема документа Знак"/>
    <w:link w:val="affff5"/>
    <w:semiHidden/>
    <w:rsid w:val="006F4551"/>
    <w:rPr>
      <w:rFonts w:ascii="Arial" w:hAnsi="Arial"/>
      <w:b/>
      <w:bCs/>
      <w:sz w:val="28"/>
      <w:szCs w:val="26"/>
    </w:rPr>
  </w:style>
  <w:style w:type="character" w:customStyle="1" w:styleId="180">
    <w:name w:val="Знак Знак18"/>
    <w:rsid w:val="006F4551"/>
    <w:rPr>
      <w:rFonts w:ascii="Arial" w:eastAsia="Times New Roman" w:hAnsi="Arial" w:cs="Times New Roman"/>
      <w:b/>
      <w:bCs/>
      <w:kern w:val="32"/>
      <w:sz w:val="32"/>
      <w:szCs w:val="32"/>
    </w:rPr>
  </w:style>
  <w:style w:type="character" w:customStyle="1" w:styleId="170">
    <w:name w:val="Знак Знак17"/>
    <w:rsid w:val="006F4551"/>
    <w:rPr>
      <w:rFonts w:ascii="Arial" w:eastAsia="Times New Roman" w:hAnsi="Arial" w:cs="Times New Roman"/>
      <w:b/>
      <w:bCs/>
      <w:iCs/>
      <w:sz w:val="28"/>
      <w:szCs w:val="28"/>
    </w:rPr>
  </w:style>
  <w:style w:type="character" w:customStyle="1" w:styleId="160">
    <w:name w:val="Знак Знак16"/>
    <w:rsid w:val="006F4551"/>
    <w:rPr>
      <w:rFonts w:ascii="Arial" w:eastAsia="Times New Roman" w:hAnsi="Arial" w:cs="Times New Roman"/>
      <w:b/>
      <w:bCs/>
      <w:sz w:val="24"/>
      <w:szCs w:val="26"/>
    </w:rPr>
  </w:style>
  <w:style w:type="character" w:customStyle="1" w:styleId="1f4">
    <w:name w:val="Подзаголовок Знак1"/>
    <w:link w:val="afff7"/>
    <w:rsid w:val="006F4551"/>
    <w:rPr>
      <w:rFonts w:ascii="Arial" w:eastAsia="Times New Roman" w:hAnsi="Arial" w:cs="Times New Roman"/>
      <w:sz w:val="24"/>
      <w:szCs w:val="24"/>
      <w:lang w:eastAsia="en-US" w:bidi="en-US"/>
    </w:rPr>
  </w:style>
  <w:style w:type="paragraph" w:styleId="affff5">
    <w:name w:val="Document Map"/>
    <w:basedOn w:val="a"/>
    <w:link w:val="affff4"/>
    <w:semiHidden/>
    <w:unhideWhenUsed/>
    <w:rsid w:val="006F4551"/>
    <w:pPr>
      <w:spacing w:after="0" w:line="240" w:lineRule="auto"/>
      <w:ind w:firstLine="709"/>
      <w:jc w:val="both"/>
    </w:pPr>
    <w:rPr>
      <w:rFonts w:ascii="Arial" w:hAnsi="Arial"/>
      <w:b/>
      <w:bCs/>
      <w:sz w:val="28"/>
      <w:szCs w:val="26"/>
    </w:rPr>
  </w:style>
  <w:style w:type="character" w:customStyle="1" w:styleId="1f6">
    <w:name w:val="Схема документа Знак1"/>
    <w:basedOn w:val="a1"/>
    <w:uiPriority w:val="99"/>
    <w:semiHidden/>
    <w:rsid w:val="006F4551"/>
    <w:rPr>
      <w:rFonts w:ascii="Tahoma" w:hAnsi="Tahoma" w:cs="Tahoma"/>
      <w:sz w:val="16"/>
      <w:szCs w:val="16"/>
    </w:rPr>
  </w:style>
  <w:style w:type="paragraph" w:styleId="1f7">
    <w:name w:val="toc 1"/>
    <w:basedOn w:val="a"/>
    <w:next w:val="a"/>
    <w:autoRedefine/>
    <w:unhideWhenUsed/>
    <w:rsid w:val="006F4551"/>
    <w:pPr>
      <w:tabs>
        <w:tab w:val="right" w:leader="dot" w:pos="9345"/>
      </w:tabs>
      <w:spacing w:before="120" w:after="0" w:line="240" w:lineRule="auto"/>
    </w:pPr>
    <w:rPr>
      <w:rFonts w:ascii="Arial" w:eastAsia="Times New Roman" w:hAnsi="Arial" w:cs="Times New Roman"/>
      <w:b/>
      <w:caps/>
      <w:sz w:val="28"/>
      <w:szCs w:val="24"/>
      <w:lang w:eastAsia="en-US" w:bidi="en-US"/>
    </w:rPr>
  </w:style>
  <w:style w:type="paragraph" w:styleId="2e">
    <w:name w:val="toc 2"/>
    <w:basedOn w:val="a"/>
    <w:next w:val="a"/>
    <w:autoRedefine/>
    <w:unhideWhenUsed/>
    <w:rsid w:val="006F4551"/>
    <w:pPr>
      <w:tabs>
        <w:tab w:val="right" w:leader="dot" w:pos="9345"/>
      </w:tabs>
      <w:spacing w:before="120" w:after="0" w:line="240" w:lineRule="auto"/>
      <w:ind w:left="238"/>
    </w:pPr>
    <w:rPr>
      <w:rFonts w:ascii="Times New Roman" w:eastAsia="Times New Roman" w:hAnsi="Times New Roman" w:cs="Times New Roman"/>
      <w:smallCaps/>
      <w:noProof/>
      <w:sz w:val="28"/>
      <w:szCs w:val="24"/>
      <w:lang w:eastAsia="en-US" w:bidi="en-US"/>
    </w:rPr>
  </w:style>
  <w:style w:type="paragraph" w:styleId="37">
    <w:name w:val="toc 3"/>
    <w:basedOn w:val="a"/>
    <w:next w:val="a"/>
    <w:autoRedefine/>
    <w:unhideWhenUsed/>
    <w:rsid w:val="006F4551"/>
    <w:pPr>
      <w:tabs>
        <w:tab w:val="right" w:leader="dot" w:pos="9345"/>
      </w:tabs>
      <w:spacing w:after="100" w:line="240" w:lineRule="auto"/>
      <w:ind w:left="482"/>
      <w:contextualSpacing/>
      <w:jc w:val="center"/>
    </w:pPr>
    <w:rPr>
      <w:rFonts w:ascii="Times New Roman" w:eastAsia="Times New Roman" w:hAnsi="Times New Roman" w:cs="Times New Roman"/>
      <w:b/>
      <w:sz w:val="28"/>
      <w:szCs w:val="24"/>
      <w:lang w:eastAsia="en-US" w:bidi="en-US"/>
    </w:rPr>
  </w:style>
  <w:style w:type="paragraph" w:styleId="42">
    <w:name w:val="toc 4"/>
    <w:basedOn w:val="a"/>
    <w:next w:val="a"/>
    <w:autoRedefine/>
    <w:unhideWhenUsed/>
    <w:rsid w:val="006F4551"/>
    <w:pPr>
      <w:spacing w:after="100"/>
      <w:ind w:left="660"/>
    </w:pPr>
    <w:rPr>
      <w:rFonts w:ascii="Times New Roman" w:eastAsia="Times New Roman" w:hAnsi="Times New Roman" w:cs="Times New Roman"/>
    </w:rPr>
  </w:style>
  <w:style w:type="paragraph" w:styleId="52">
    <w:name w:val="toc 5"/>
    <w:basedOn w:val="a"/>
    <w:next w:val="a"/>
    <w:autoRedefine/>
    <w:unhideWhenUsed/>
    <w:rsid w:val="006F4551"/>
    <w:pPr>
      <w:spacing w:after="100"/>
      <w:ind w:left="880"/>
    </w:pPr>
    <w:rPr>
      <w:rFonts w:ascii="Times New Roman" w:eastAsia="Times New Roman" w:hAnsi="Times New Roman" w:cs="Times New Roman"/>
    </w:rPr>
  </w:style>
  <w:style w:type="paragraph" w:styleId="62">
    <w:name w:val="toc 6"/>
    <w:basedOn w:val="a"/>
    <w:next w:val="a"/>
    <w:autoRedefine/>
    <w:unhideWhenUsed/>
    <w:rsid w:val="006F4551"/>
    <w:pPr>
      <w:spacing w:after="100"/>
      <w:ind w:left="1100"/>
    </w:pPr>
    <w:rPr>
      <w:rFonts w:ascii="Times New Roman" w:eastAsia="Times New Roman" w:hAnsi="Times New Roman" w:cs="Times New Roman"/>
    </w:rPr>
  </w:style>
  <w:style w:type="paragraph" w:styleId="71">
    <w:name w:val="toc 7"/>
    <w:basedOn w:val="a"/>
    <w:next w:val="a"/>
    <w:autoRedefine/>
    <w:unhideWhenUsed/>
    <w:rsid w:val="006F4551"/>
    <w:pPr>
      <w:spacing w:after="100"/>
      <w:ind w:left="1320"/>
    </w:pPr>
    <w:rPr>
      <w:rFonts w:ascii="Times New Roman" w:eastAsia="Times New Roman" w:hAnsi="Times New Roman" w:cs="Times New Roman"/>
    </w:rPr>
  </w:style>
  <w:style w:type="paragraph" w:styleId="82">
    <w:name w:val="toc 8"/>
    <w:basedOn w:val="a"/>
    <w:next w:val="a"/>
    <w:autoRedefine/>
    <w:unhideWhenUsed/>
    <w:rsid w:val="006F4551"/>
    <w:pPr>
      <w:spacing w:after="100"/>
      <w:ind w:left="1540"/>
    </w:pPr>
    <w:rPr>
      <w:rFonts w:ascii="Times New Roman" w:eastAsia="Times New Roman" w:hAnsi="Times New Roman" w:cs="Times New Roman"/>
    </w:rPr>
  </w:style>
  <w:style w:type="paragraph" w:styleId="92">
    <w:name w:val="toc 9"/>
    <w:basedOn w:val="a"/>
    <w:next w:val="a"/>
    <w:autoRedefine/>
    <w:unhideWhenUsed/>
    <w:rsid w:val="006F4551"/>
    <w:pPr>
      <w:spacing w:after="100"/>
      <w:ind w:left="1760"/>
    </w:pPr>
    <w:rPr>
      <w:rFonts w:ascii="Times New Roman" w:eastAsia="Times New Roman" w:hAnsi="Times New Roman" w:cs="Times New Roman"/>
    </w:rPr>
  </w:style>
  <w:style w:type="numbering" w:customStyle="1" w:styleId="112">
    <w:name w:val="Нет списка11"/>
    <w:next w:val="a3"/>
    <w:semiHidden/>
    <w:unhideWhenUsed/>
    <w:rsid w:val="006F4551"/>
  </w:style>
  <w:style w:type="table" w:customStyle="1" w:styleId="B2ColorfulShadingAccent2">
    <w:name w:val="B2 Colorful Shading Accent 2"/>
    <w:basedOn w:val="a2"/>
    <w:rsid w:val="006F4551"/>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3">
    <w:name w:val="Сетка таблицы11"/>
    <w:basedOn w:val="a2"/>
    <w:next w:val="afd"/>
    <w:rsid w:val="006F45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2"/>
    <w:next w:val="afd"/>
    <w:rsid w:val="006F45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6">
    <w:name w:val="Block Text"/>
    <w:basedOn w:val="a"/>
    <w:rsid w:val="006F4551"/>
    <w:pPr>
      <w:spacing w:after="0" w:line="240" w:lineRule="auto"/>
      <w:ind w:left="57" w:right="57" w:firstLine="720"/>
      <w:jc w:val="both"/>
    </w:pPr>
    <w:rPr>
      <w:rFonts w:ascii="Times New Roman" w:eastAsia="Times New Roman" w:hAnsi="Times New Roman" w:cs="Times New Roman"/>
      <w:sz w:val="24"/>
      <w:szCs w:val="20"/>
    </w:rPr>
  </w:style>
  <w:style w:type="table" w:customStyle="1" w:styleId="38">
    <w:name w:val="Сетка таблицы3"/>
    <w:basedOn w:val="a2"/>
    <w:next w:val="afd"/>
    <w:rsid w:val="006F455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6F4551"/>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paragraph" w:styleId="HTML">
    <w:name w:val="HTML Preformatted"/>
    <w:aliases w:val="Стандартный HTML Знак1,Стандартный HTML Знак Знак, Знак2 Знак Знак, Знак2 Знак1, Знак2 Знак, Знак2"/>
    <w:basedOn w:val="a"/>
    <w:link w:val="HTML2"/>
    <w:rsid w:val="006F45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uiPriority w:val="99"/>
    <w:semiHidden/>
    <w:rsid w:val="006F4551"/>
    <w:rPr>
      <w:rFonts w:ascii="Consolas" w:hAnsi="Consolas" w:cs="Consolas"/>
      <w:sz w:val="20"/>
      <w:szCs w:val="20"/>
    </w:rPr>
  </w:style>
  <w:style w:type="paragraph" w:customStyle="1" w:styleId="description">
    <w:name w:val="description"/>
    <w:basedOn w:val="a"/>
    <w:rsid w:val="006F45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1"/>
    <w:rsid w:val="006F4551"/>
  </w:style>
  <w:style w:type="character" w:customStyle="1" w:styleId="fn">
    <w:name w:val="fn"/>
    <w:basedOn w:val="a1"/>
    <w:rsid w:val="006F4551"/>
  </w:style>
  <w:style w:type="character" w:customStyle="1" w:styleId="post-timestamp2">
    <w:name w:val="post-timestamp2"/>
    <w:rsid w:val="006F4551"/>
    <w:rPr>
      <w:color w:val="999966"/>
    </w:rPr>
  </w:style>
  <w:style w:type="character" w:customStyle="1" w:styleId="post-comment-link">
    <w:name w:val="post-comment-link"/>
    <w:basedOn w:val="a1"/>
    <w:rsid w:val="006F4551"/>
  </w:style>
  <w:style w:type="character" w:customStyle="1" w:styleId="item-controlblog-adminpid-1744177254">
    <w:name w:val="item-control blog-admin pid-1744177254"/>
    <w:basedOn w:val="a1"/>
    <w:rsid w:val="006F4551"/>
  </w:style>
  <w:style w:type="character" w:customStyle="1" w:styleId="zippytoggle-open">
    <w:name w:val="zippy toggle-open"/>
    <w:basedOn w:val="a1"/>
    <w:rsid w:val="006F4551"/>
  </w:style>
  <w:style w:type="character" w:customStyle="1" w:styleId="post-count">
    <w:name w:val="post-count"/>
    <w:basedOn w:val="a1"/>
    <w:rsid w:val="006F4551"/>
  </w:style>
  <w:style w:type="character" w:customStyle="1" w:styleId="zippy">
    <w:name w:val="zippy"/>
    <w:basedOn w:val="a1"/>
    <w:rsid w:val="006F4551"/>
  </w:style>
  <w:style w:type="character" w:customStyle="1" w:styleId="item-controlblog-admin">
    <w:name w:val="item-control blog-admin"/>
    <w:basedOn w:val="a1"/>
    <w:rsid w:val="006F4551"/>
  </w:style>
  <w:style w:type="paragraph" w:customStyle="1" w:styleId="msonormalcxspmiddle">
    <w:name w:val="msonormalcxspmiddle"/>
    <w:basedOn w:val="a"/>
    <w:rsid w:val="006F4551"/>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8">
    <w:name w:val="Знак1"/>
    <w:basedOn w:val="a"/>
    <w:rsid w:val="006F455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
    <w:rsid w:val="006F4551"/>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rsid w:val="006F4551"/>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9">
    <w:name w:val="Знак Знак1"/>
    <w:locked/>
    <w:rsid w:val="006F4551"/>
    <w:rPr>
      <w:rFonts w:ascii="Arial" w:hAnsi="Arial" w:cs="Arial"/>
      <w:b/>
      <w:bCs/>
      <w:sz w:val="26"/>
      <w:szCs w:val="26"/>
      <w:lang w:val="ru-RU" w:eastAsia="ru-RU" w:bidi="ar-SA"/>
    </w:rPr>
  </w:style>
  <w:style w:type="character" w:customStyle="1" w:styleId="affff7">
    <w:name w:val="Знак Знак"/>
    <w:semiHidden/>
    <w:locked/>
    <w:rsid w:val="006F4551"/>
    <w:rPr>
      <w:lang w:val="ru-RU" w:eastAsia="en-US" w:bidi="en-US"/>
    </w:rPr>
  </w:style>
  <w:style w:type="paragraph" w:customStyle="1" w:styleId="NR">
    <w:name w:val="NR"/>
    <w:basedOn w:val="a"/>
    <w:rsid w:val="006F4551"/>
    <w:pPr>
      <w:spacing w:after="0" w:line="240" w:lineRule="auto"/>
    </w:pPr>
    <w:rPr>
      <w:rFonts w:ascii="Times New Roman" w:eastAsia="Times New Roman" w:hAnsi="Times New Roman" w:cs="Times New Roman"/>
      <w:sz w:val="24"/>
      <w:szCs w:val="20"/>
      <w:lang w:eastAsia="en-US"/>
    </w:rPr>
  </w:style>
  <w:style w:type="character" w:customStyle="1" w:styleId="63">
    <w:name w:val="Знак6 Знак Знак"/>
    <w:semiHidden/>
    <w:locked/>
    <w:rsid w:val="006F4551"/>
    <w:rPr>
      <w:lang w:val="ru-RU" w:eastAsia="ru-RU" w:bidi="ar-SA"/>
    </w:rPr>
  </w:style>
  <w:style w:type="paragraph" w:customStyle="1" w:styleId="2f">
    <w:name w:val="Знак Знак2 Знак"/>
    <w:basedOn w:val="a"/>
    <w:rsid w:val="006F4551"/>
    <w:pPr>
      <w:spacing w:after="160" w:line="240" w:lineRule="exact"/>
    </w:pPr>
    <w:rPr>
      <w:rFonts w:ascii="Verdana" w:eastAsia="Times New Roman" w:hAnsi="Verdana" w:cs="Times New Roman"/>
      <w:sz w:val="20"/>
      <w:szCs w:val="20"/>
      <w:lang w:val="en-US" w:eastAsia="en-US"/>
    </w:rPr>
  </w:style>
  <w:style w:type="paragraph" w:styleId="2f0">
    <w:name w:val="List Bullet 2"/>
    <w:basedOn w:val="a"/>
    <w:autoRedefine/>
    <w:rsid w:val="006F4551"/>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6F4551"/>
    <w:rPr>
      <w:rFonts w:ascii="Arial" w:hAnsi="Arial" w:cs="Arial"/>
      <w:b/>
      <w:bCs/>
      <w:sz w:val="26"/>
      <w:szCs w:val="26"/>
      <w:lang w:val="x-none" w:eastAsia="ru-RU"/>
    </w:rPr>
  </w:style>
  <w:style w:type="character" w:customStyle="1" w:styleId="list0020paragraphchar1">
    <w:name w:val="list_0020paragraph__char1"/>
    <w:rsid w:val="006F4551"/>
    <w:rPr>
      <w:rFonts w:ascii="Times New Roman" w:hAnsi="Times New Roman" w:cs="Times New Roman"/>
      <w:sz w:val="24"/>
      <w:szCs w:val="24"/>
    </w:rPr>
  </w:style>
  <w:style w:type="character" w:customStyle="1" w:styleId="HTML2">
    <w:name w:val="Стандартный HTML Знак2"/>
    <w:aliases w:val="Стандартный HTML Знак1 Знак1,Стандартный HTML Знак Знак Знак1, Знак2 Знак Знак Знак1, Знак2 Знак1 Знак1, Знак2 Знак Знак3, Знак2 Знак2"/>
    <w:link w:val="HTML"/>
    <w:locked/>
    <w:rsid w:val="006F4551"/>
    <w:rPr>
      <w:rFonts w:ascii="Courier New" w:eastAsia="Times New Roman" w:hAnsi="Courier New" w:cs="Courier New"/>
      <w:sz w:val="20"/>
      <w:szCs w:val="20"/>
    </w:rPr>
  </w:style>
  <w:style w:type="paragraph" w:customStyle="1" w:styleId="affff8">
    <w:name w:val="#Текст_мой"/>
    <w:rsid w:val="006F4551"/>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9">
    <w:name w:val="Знак Знак Знак Знак Знак Знак Знак Знак Знак"/>
    <w:basedOn w:val="a"/>
    <w:rsid w:val="006F455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styleId="affffa">
    <w:name w:val="annotation text"/>
    <w:basedOn w:val="a"/>
    <w:link w:val="affffb"/>
    <w:uiPriority w:val="99"/>
    <w:semiHidden/>
    <w:rsid w:val="006F4551"/>
    <w:pPr>
      <w:spacing w:after="0" w:line="240" w:lineRule="auto"/>
    </w:pPr>
    <w:rPr>
      <w:rFonts w:ascii="Times New Roman" w:eastAsia="Times New Roman" w:hAnsi="Times New Roman" w:cs="Times New Roman"/>
      <w:sz w:val="20"/>
      <w:szCs w:val="20"/>
    </w:rPr>
  </w:style>
  <w:style w:type="character" w:customStyle="1" w:styleId="affffb">
    <w:name w:val="Текст примечания Знак"/>
    <w:basedOn w:val="a1"/>
    <w:link w:val="affffa"/>
    <w:uiPriority w:val="99"/>
    <w:semiHidden/>
    <w:rsid w:val="006F4551"/>
    <w:rPr>
      <w:rFonts w:ascii="Times New Roman" w:eastAsia="Times New Roman" w:hAnsi="Times New Roman" w:cs="Times New Roman"/>
      <w:sz w:val="20"/>
      <w:szCs w:val="20"/>
    </w:rPr>
  </w:style>
  <w:style w:type="character" w:customStyle="1" w:styleId="maintext1">
    <w:name w:val="maintext1"/>
    <w:rsid w:val="006F4551"/>
    <w:rPr>
      <w:vanish w:val="0"/>
      <w:webHidden w:val="0"/>
      <w:sz w:val="24"/>
      <w:szCs w:val="24"/>
      <w:specVanish w:val="0"/>
    </w:rPr>
  </w:style>
  <w:style w:type="paragraph" w:customStyle="1" w:styleId="default0">
    <w:name w:val="default"/>
    <w:basedOn w:val="a"/>
    <w:rsid w:val="006F4551"/>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6F4551"/>
    <w:rPr>
      <w:rFonts w:ascii="Times New Roman" w:hAnsi="Times New Roman" w:cs="Times New Roman" w:hint="default"/>
      <w:strike w:val="0"/>
      <w:dstrike w:val="0"/>
      <w:sz w:val="24"/>
      <w:szCs w:val="24"/>
      <w:u w:val="none"/>
      <w:effect w:val="none"/>
    </w:rPr>
  </w:style>
  <w:style w:type="paragraph" w:customStyle="1" w:styleId="ConsPlusNormal">
    <w:name w:val="ConsPlusNormal"/>
    <w:uiPriority w:val="99"/>
    <w:rsid w:val="006F4551"/>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fc">
    <w:name w:val="А_сноска"/>
    <w:basedOn w:val="af9"/>
    <w:link w:val="affffd"/>
    <w:qFormat/>
    <w:rsid w:val="006F4551"/>
    <w:pPr>
      <w:suppressAutoHyphens w:val="0"/>
    </w:pPr>
    <w:rPr>
      <w:lang w:eastAsia="ru-RU"/>
    </w:rPr>
  </w:style>
  <w:style w:type="character" w:customStyle="1" w:styleId="affffd">
    <w:name w:val="А_сноска Знак"/>
    <w:basedOn w:val="ad"/>
    <w:link w:val="affffc"/>
    <w:rsid w:val="006F4551"/>
    <w:rPr>
      <w:rFonts w:ascii="Times New Roman" w:eastAsia="Times New Roman" w:hAnsi="Times New Roman" w:cs="Times New Roman"/>
      <w:sz w:val="24"/>
      <w:szCs w:val="24"/>
    </w:rPr>
  </w:style>
  <w:style w:type="character" w:customStyle="1" w:styleId="dash0421005f0442005f0440005f043e005f0433005f0438005f0439005f005fchar1char1">
    <w:name w:val="dash0421_005f0442_005f0440_005f043e_005f0433_005f0438_005f0439_005f_005fchar1__char1"/>
    <w:rsid w:val="006F4551"/>
    <w:rPr>
      <w:b/>
      <w:bCs/>
    </w:rPr>
  </w:style>
  <w:style w:type="paragraph" w:customStyle="1" w:styleId="Oaeno">
    <w:name w:val="Oaeno"/>
    <w:basedOn w:val="a"/>
    <w:rsid w:val="006F4551"/>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Iniiaiieoaeno2">
    <w:name w:val="Iniiaiie oaeno 2"/>
    <w:basedOn w:val="a"/>
    <w:rsid w:val="006F4551"/>
    <w:pPr>
      <w:widowControl w:val="0"/>
      <w:overflowPunct w:val="0"/>
      <w:autoSpaceDE w:val="0"/>
      <w:spacing w:before="120" w:after="0" w:line="360" w:lineRule="auto"/>
      <w:ind w:firstLine="720"/>
      <w:jc w:val="both"/>
      <w:textAlignment w:val="baseline"/>
    </w:pPr>
    <w:rPr>
      <w:rFonts w:ascii="Times New Roman" w:eastAsia="Times New Roman" w:hAnsi="Times New Roman" w:cs="Times New Roman"/>
      <w:sz w:val="28"/>
      <w:szCs w:val="20"/>
      <w:lang w:eastAsia="ar-SA"/>
    </w:rPr>
  </w:style>
  <w:style w:type="paragraph" w:styleId="2f1">
    <w:name w:val="List 2"/>
    <w:basedOn w:val="a"/>
    <w:rsid w:val="006F4551"/>
    <w:pPr>
      <w:spacing w:after="0" w:line="240" w:lineRule="auto"/>
      <w:ind w:left="566" w:hanging="283"/>
    </w:pPr>
    <w:rPr>
      <w:rFonts w:ascii="Times New Roman" w:eastAsia="Times New Roman" w:hAnsi="Times New Roman" w:cs="Times New Roman"/>
      <w:sz w:val="24"/>
      <w:szCs w:val="24"/>
    </w:rPr>
  </w:style>
  <w:style w:type="paragraph" w:customStyle="1" w:styleId="1fa">
    <w:name w:val="Цитата1"/>
    <w:basedOn w:val="a"/>
    <w:rsid w:val="006F4551"/>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rPr>
  </w:style>
  <w:style w:type="character" w:customStyle="1" w:styleId="HTML1">
    <w:name w:val="Стандартный HTML Знак1 Знак"/>
    <w:aliases w:val="Стандартный HTML Знак Знак Знак, Знак2 Знак Знак Знак, Знак2 Знак1 Знак,Стандартный HTML Знак Знак1, Знак2 Знак Знак1, Знак2 Знак Знак2"/>
    <w:rsid w:val="006F4551"/>
    <w:rPr>
      <w:rFonts w:ascii="Courier New" w:hAnsi="Courier New" w:cs="Courier New"/>
      <w:sz w:val="24"/>
      <w:szCs w:val="24"/>
      <w:lang w:val="ru-RU" w:eastAsia="ru-RU" w:bidi="ar-SA"/>
    </w:rPr>
  </w:style>
  <w:style w:type="character" w:styleId="affffe">
    <w:name w:val="FollowedHyperlink"/>
    <w:rsid w:val="006F4551"/>
    <w:rPr>
      <w:color w:val="800080"/>
      <w:u w:val="single"/>
    </w:rPr>
  </w:style>
  <w:style w:type="character" w:customStyle="1" w:styleId="editsection">
    <w:name w:val="editsection"/>
    <w:basedOn w:val="a1"/>
    <w:rsid w:val="006F4551"/>
  </w:style>
  <w:style w:type="character" w:customStyle="1" w:styleId="mw-headline">
    <w:name w:val="mw-headline"/>
    <w:basedOn w:val="a1"/>
    <w:rsid w:val="006F4551"/>
  </w:style>
  <w:style w:type="paragraph" w:customStyle="1" w:styleId="Pa0">
    <w:name w:val="Pa0"/>
    <w:basedOn w:val="a"/>
    <w:next w:val="a"/>
    <w:rsid w:val="006F4551"/>
    <w:pPr>
      <w:autoSpaceDE w:val="0"/>
      <w:autoSpaceDN w:val="0"/>
      <w:adjustRightInd w:val="0"/>
      <w:spacing w:after="0" w:line="241" w:lineRule="atLeast"/>
    </w:pPr>
    <w:rPr>
      <w:rFonts w:ascii="PragmaticaC" w:eastAsia="Times New Roman" w:hAnsi="PragmaticaC" w:cs="Times New Roman"/>
      <w:sz w:val="24"/>
      <w:szCs w:val="24"/>
    </w:rPr>
  </w:style>
  <w:style w:type="character" w:customStyle="1" w:styleId="A00">
    <w:name w:val="A0"/>
    <w:rsid w:val="006F4551"/>
    <w:rPr>
      <w:rFonts w:cs="PragmaticaC"/>
      <w:b/>
      <w:bCs/>
      <w:color w:val="221E1F"/>
      <w:sz w:val="32"/>
      <w:szCs w:val="32"/>
    </w:rPr>
  </w:style>
  <w:style w:type="character" w:customStyle="1" w:styleId="A20">
    <w:name w:val="A2"/>
    <w:rsid w:val="006F4551"/>
    <w:rPr>
      <w:rFonts w:cs="PragmaticaC"/>
      <w:b/>
      <w:bCs/>
      <w:color w:val="949698"/>
      <w:sz w:val="36"/>
      <w:szCs w:val="36"/>
    </w:rPr>
  </w:style>
  <w:style w:type="character" w:customStyle="1" w:styleId="A40">
    <w:name w:val="A4"/>
    <w:rsid w:val="006F4551"/>
    <w:rPr>
      <w:rFonts w:cs="PragmaticaC"/>
      <w:color w:val="221E1F"/>
      <w:sz w:val="20"/>
      <w:szCs w:val="20"/>
    </w:rPr>
  </w:style>
  <w:style w:type="paragraph" w:styleId="afffff">
    <w:name w:val="List Continue"/>
    <w:basedOn w:val="a"/>
    <w:rsid w:val="006F4551"/>
    <w:pPr>
      <w:overflowPunct w:val="0"/>
      <w:autoSpaceDE w:val="0"/>
      <w:autoSpaceDN w:val="0"/>
      <w:adjustRightInd w:val="0"/>
      <w:spacing w:after="120" w:line="240" w:lineRule="auto"/>
      <w:ind w:left="283"/>
      <w:textAlignment w:val="baseline"/>
    </w:pPr>
    <w:rPr>
      <w:rFonts w:ascii="TimesDL" w:eastAsia="Times New Roman" w:hAnsi="TimesDL" w:cs="Times New Roman"/>
      <w:szCs w:val="20"/>
      <w:lang w:val="en-GB"/>
    </w:rPr>
  </w:style>
  <w:style w:type="paragraph" w:customStyle="1" w:styleId="Neiaienienea">
    <w:name w:val="Neiaie nienea"/>
    <w:basedOn w:val="a"/>
    <w:rsid w:val="006F4551"/>
    <w:pPr>
      <w:overflowPunct w:val="0"/>
      <w:autoSpaceDE w:val="0"/>
      <w:autoSpaceDN w:val="0"/>
      <w:adjustRightInd w:val="0"/>
      <w:spacing w:after="0" w:line="240" w:lineRule="auto"/>
      <w:ind w:left="283" w:hanging="283"/>
      <w:textAlignment w:val="baseline"/>
    </w:pPr>
    <w:rPr>
      <w:rFonts w:ascii="TimesDL" w:eastAsia="Times New Roman" w:hAnsi="TimesDL" w:cs="Times New Roman"/>
      <w:szCs w:val="20"/>
      <w:lang w:val="en-GB"/>
    </w:rPr>
  </w:style>
  <w:style w:type="paragraph" w:styleId="39">
    <w:name w:val="List 3"/>
    <w:basedOn w:val="a"/>
    <w:rsid w:val="006F4551"/>
    <w:pPr>
      <w:overflowPunct w:val="0"/>
      <w:autoSpaceDE w:val="0"/>
      <w:autoSpaceDN w:val="0"/>
      <w:adjustRightInd w:val="0"/>
      <w:spacing w:after="0" w:line="240" w:lineRule="auto"/>
      <w:ind w:left="1080" w:hanging="360"/>
      <w:textAlignment w:val="baseline"/>
    </w:pPr>
    <w:rPr>
      <w:rFonts w:ascii="TimesDL" w:eastAsia="Times New Roman" w:hAnsi="TimesDL" w:cs="Times New Roman"/>
      <w:szCs w:val="20"/>
      <w:lang w:val="en-GB"/>
    </w:rPr>
  </w:style>
  <w:style w:type="paragraph" w:customStyle="1" w:styleId="Neiaienienea2">
    <w:name w:val="Neiaie nienea 2"/>
    <w:basedOn w:val="a"/>
    <w:rsid w:val="006F4551"/>
    <w:pPr>
      <w:overflowPunct w:val="0"/>
      <w:autoSpaceDE w:val="0"/>
      <w:autoSpaceDN w:val="0"/>
      <w:adjustRightInd w:val="0"/>
      <w:spacing w:after="0" w:line="240" w:lineRule="auto"/>
      <w:ind w:left="566" w:hanging="283"/>
      <w:textAlignment w:val="baseline"/>
    </w:pPr>
    <w:rPr>
      <w:rFonts w:ascii="TimesDL" w:eastAsia="Times New Roman" w:hAnsi="TimesDL" w:cs="Times New Roman"/>
      <w:szCs w:val="20"/>
      <w:lang w:val="en-GB"/>
    </w:rPr>
  </w:style>
  <w:style w:type="paragraph" w:styleId="2f2">
    <w:name w:val="List Continue 2"/>
    <w:basedOn w:val="a"/>
    <w:rsid w:val="006F4551"/>
    <w:pPr>
      <w:overflowPunct w:val="0"/>
      <w:autoSpaceDE w:val="0"/>
      <w:autoSpaceDN w:val="0"/>
      <w:adjustRightInd w:val="0"/>
      <w:spacing w:after="120" w:line="240" w:lineRule="auto"/>
      <w:ind w:left="720"/>
      <w:textAlignment w:val="baseline"/>
    </w:pPr>
    <w:rPr>
      <w:rFonts w:ascii="TimesDL" w:eastAsia="Times New Roman" w:hAnsi="TimesDL" w:cs="Times New Roman"/>
      <w:szCs w:val="20"/>
      <w:lang w:val="en-GB"/>
    </w:rPr>
  </w:style>
  <w:style w:type="paragraph" w:customStyle="1" w:styleId="311">
    <w:name w:val="Основной текст 31"/>
    <w:basedOn w:val="220"/>
    <w:rsid w:val="006F4551"/>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customStyle="1" w:styleId="Iniiaiieoaeno4">
    <w:name w:val="Iniiaiie oaeno 4"/>
    <w:basedOn w:val="220"/>
    <w:rsid w:val="006F4551"/>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styleId="43">
    <w:name w:val="List 4"/>
    <w:basedOn w:val="a"/>
    <w:rsid w:val="006F4551"/>
    <w:pPr>
      <w:overflowPunct w:val="0"/>
      <w:autoSpaceDE w:val="0"/>
      <w:autoSpaceDN w:val="0"/>
      <w:adjustRightInd w:val="0"/>
      <w:spacing w:after="0" w:line="240" w:lineRule="auto"/>
      <w:ind w:left="1440" w:hanging="360"/>
      <w:textAlignment w:val="baseline"/>
    </w:pPr>
    <w:rPr>
      <w:rFonts w:ascii="TimesDL" w:eastAsia="Times New Roman" w:hAnsi="TimesDL" w:cs="Times New Roman"/>
      <w:szCs w:val="20"/>
      <w:lang w:val="en-GB"/>
    </w:rPr>
  </w:style>
  <w:style w:type="paragraph" w:styleId="3a">
    <w:name w:val="List Bullet 3"/>
    <w:basedOn w:val="a"/>
    <w:rsid w:val="006F4551"/>
    <w:pPr>
      <w:overflowPunct w:val="0"/>
      <w:autoSpaceDE w:val="0"/>
      <w:autoSpaceDN w:val="0"/>
      <w:adjustRightInd w:val="0"/>
      <w:spacing w:after="0" w:line="240" w:lineRule="auto"/>
      <w:ind w:left="1080" w:hanging="360"/>
      <w:textAlignment w:val="baseline"/>
    </w:pPr>
    <w:rPr>
      <w:rFonts w:ascii="TimesDL" w:eastAsia="Times New Roman" w:hAnsi="TimesDL" w:cs="Times New Roman"/>
      <w:szCs w:val="20"/>
      <w:lang w:val="en-GB"/>
    </w:rPr>
  </w:style>
  <w:style w:type="paragraph" w:styleId="44">
    <w:name w:val="List Continue 4"/>
    <w:basedOn w:val="a"/>
    <w:rsid w:val="006F4551"/>
    <w:pPr>
      <w:overflowPunct w:val="0"/>
      <w:autoSpaceDE w:val="0"/>
      <w:autoSpaceDN w:val="0"/>
      <w:adjustRightInd w:val="0"/>
      <w:spacing w:after="120" w:line="240" w:lineRule="auto"/>
      <w:ind w:left="1440"/>
      <w:textAlignment w:val="baseline"/>
    </w:pPr>
    <w:rPr>
      <w:rFonts w:ascii="TimesDL" w:eastAsia="Times New Roman" w:hAnsi="TimesDL" w:cs="Times New Roman"/>
      <w:szCs w:val="20"/>
      <w:lang w:val="en-GB"/>
    </w:rPr>
  </w:style>
  <w:style w:type="paragraph" w:customStyle="1" w:styleId="Iaui">
    <w:name w:val="Iau?i"/>
    <w:rsid w:val="006F4551"/>
    <w:pPr>
      <w:widowControl w:val="0"/>
      <w:overflowPunct w:val="0"/>
      <w:autoSpaceDE w:val="0"/>
      <w:autoSpaceDN w:val="0"/>
      <w:adjustRightInd w:val="0"/>
      <w:spacing w:before="120" w:after="0" w:line="240" w:lineRule="auto"/>
      <w:ind w:firstLine="720"/>
      <w:jc w:val="both"/>
      <w:textAlignment w:val="baseline"/>
    </w:pPr>
    <w:rPr>
      <w:rFonts w:ascii="Times New Roman" w:eastAsia="Times New Roman" w:hAnsi="Times New Roman" w:cs="Times New Roman"/>
      <w:sz w:val="28"/>
      <w:szCs w:val="20"/>
    </w:rPr>
  </w:style>
  <w:style w:type="paragraph" w:customStyle="1" w:styleId="FR1">
    <w:name w:val="FR1"/>
    <w:rsid w:val="006F4551"/>
    <w:pPr>
      <w:widowControl w:val="0"/>
      <w:overflowPunct w:val="0"/>
      <w:autoSpaceDE w:val="0"/>
      <w:autoSpaceDN w:val="0"/>
      <w:adjustRightInd w:val="0"/>
      <w:spacing w:after="0" w:line="240" w:lineRule="auto"/>
      <w:jc w:val="center"/>
      <w:textAlignment w:val="baseline"/>
    </w:pPr>
    <w:rPr>
      <w:rFonts w:ascii="Arial" w:eastAsia="Times New Roman" w:hAnsi="Arial" w:cs="Times New Roman"/>
      <w:i/>
      <w:sz w:val="20"/>
      <w:szCs w:val="20"/>
    </w:rPr>
  </w:style>
  <w:style w:type="paragraph" w:customStyle="1" w:styleId="312">
    <w:name w:val="Основной текст с отступом 31"/>
    <w:basedOn w:val="a"/>
    <w:rsid w:val="006F4551"/>
    <w:pPr>
      <w:overflowPunct w:val="0"/>
      <w:autoSpaceDE w:val="0"/>
      <w:autoSpaceDN w:val="0"/>
      <w:adjustRightInd w:val="0"/>
      <w:spacing w:after="0" w:line="240" w:lineRule="auto"/>
      <w:ind w:right="46" w:firstLine="567"/>
      <w:jc w:val="both"/>
      <w:textAlignment w:val="baseline"/>
    </w:pPr>
    <w:rPr>
      <w:rFonts w:ascii="TimesET" w:eastAsia="Times New Roman" w:hAnsi="TimesET" w:cs="Times New Roman"/>
      <w:sz w:val="24"/>
      <w:szCs w:val="20"/>
    </w:rPr>
  </w:style>
  <w:style w:type="paragraph" w:styleId="afffff0">
    <w:name w:val="List Bullet"/>
    <w:basedOn w:val="a"/>
    <w:autoRedefine/>
    <w:rsid w:val="006F4551"/>
    <w:pPr>
      <w:tabs>
        <w:tab w:val="num" w:pos="360"/>
      </w:tabs>
      <w:overflowPunct w:val="0"/>
      <w:autoSpaceDE w:val="0"/>
      <w:autoSpaceDN w:val="0"/>
      <w:adjustRightInd w:val="0"/>
      <w:spacing w:after="0" w:line="240" w:lineRule="auto"/>
      <w:ind w:left="360" w:hanging="360"/>
      <w:textAlignment w:val="baseline"/>
    </w:pPr>
    <w:rPr>
      <w:rFonts w:ascii="TimesDL" w:eastAsia="Times New Roman" w:hAnsi="TimesDL" w:cs="Times New Roman"/>
      <w:szCs w:val="20"/>
      <w:lang w:val="en-GB"/>
    </w:rPr>
  </w:style>
  <w:style w:type="paragraph" w:styleId="45">
    <w:name w:val="List Bullet 4"/>
    <w:basedOn w:val="a"/>
    <w:autoRedefine/>
    <w:rsid w:val="006F4551"/>
    <w:pPr>
      <w:tabs>
        <w:tab w:val="num" w:pos="720"/>
      </w:tabs>
      <w:overflowPunct w:val="0"/>
      <w:autoSpaceDE w:val="0"/>
      <w:autoSpaceDN w:val="0"/>
      <w:adjustRightInd w:val="0"/>
      <w:spacing w:after="0" w:line="240" w:lineRule="auto"/>
      <w:ind w:left="720" w:hanging="360"/>
      <w:textAlignment w:val="baseline"/>
    </w:pPr>
    <w:rPr>
      <w:rFonts w:ascii="TimesDL" w:eastAsia="Times New Roman" w:hAnsi="TimesDL" w:cs="Times New Roman"/>
      <w:szCs w:val="20"/>
      <w:lang w:val="en-GB"/>
    </w:rPr>
  </w:style>
  <w:style w:type="paragraph" w:customStyle="1" w:styleId="afffff1">
    <w:name w:val="Òåêñò"/>
    <w:basedOn w:val="a"/>
    <w:rsid w:val="006F455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fffff2">
    <w:name w:val="Íîðìàëüíûé"/>
    <w:rsid w:val="006F4551"/>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afffff3">
    <w:name w:val="Основной"/>
    <w:rsid w:val="006F4551"/>
    <w:pPr>
      <w:autoSpaceDE w:val="0"/>
      <w:autoSpaceDN w:val="0"/>
      <w:adjustRightInd w:val="0"/>
      <w:spacing w:after="0" w:line="240" w:lineRule="auto"/>
      <w:ind w:firstLine="283"/>
      <w:jc w:val="both"/>
    </w:pPr>
    <w:rPr>
      <w:rFonts w:ascii="BookmanC" w:eastAsia="Times New Roman" w:hAnsi="BookmanC" w:cs="Times New Roman"/>
      <w:color w:val="000000"/>
      <w:sz w:val="20"/>
      <w:szCs w:val="20"/>
    </w:rPr>
  </w:style>
  <w:style w:type="character" w:customStyle="1" w:styleId="red1">
    <w:name w:val="red1"/>
    <w:rsid w:val="006F4551"/>
    <w:rPr>
      <w:b/>
      <w:bCs/>
      <w:color w:val="FF0000"/>
    </w:rPr>
  </w:style>
  <w:style w:type="paragraph" w:styleId="afffff4">
    <w:name w:val="Date"/>
    <w:basedOn w:val="a"/>
    <w:next w:val="a"/>
    <w:link w:val="afffff5"/>
    <w:rsid w:val="006F4551"/>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afffff5">
    <w:name w:val="Дата Знак"/>
    <w:basedOn w:val="a1"/>
    <w:link w:val="afffff4"/>
    <w:rsid w:val="006F4551"/>
    <w:rPr>
      <w:rFonts w:ascii="Times New Roman" w:eastAsia="Times New Roman" w:hAnsi="Times New Roman" w:cs="Times New Roman"/>
      <w:sz w:val="24"/>
      <w:szCs w:val="24"/>
      <w:lang w:val="en-US"/>
    </w:rPr>
  </w:style>
  <w:style w:type="character" w:customStyle="1" w:styleId="list005f0020paragraph005f005fchar1char1">
    <w:name w:val="list_005f0020paragraph_005f_005fchar1__char1"/>
    <w:rsid w:val="006F4551"/>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
    <w:rsid w:val="006F4551"/>
    <w:pPr>
      <w:spacing w:after="0" w:line="240" w:lineRule="auto"/>
      <w:ind w:left="720" w:firstLine="700"/>
      <w:jc w:val="both"/>
    </w:pPr>
    <w:rPr>
      <w:rFonts w:ascii="Times New Roman" w:eastAsia="Times New Roman" w:hAnsi="Times New Roman" w:cs="Times New Roman"/>
      <w:sz w:val="24"/>
      <w:szCs w:val="24"/>
    </w:rPr>
  </w:style>
  <w:style w:type="paragraph" w:customStyle="1" w:styleId="afffff6">
    <w:name w:val="_Термин"/>
    <w:basedOn w:val="a"/>
    <w:rsid w:val="006F4551"/>
    <w:pPr>
      <w:spacing w:before="100" w:after="0" w:line="240" w:lineRule="auto"/>
    </w:pPr>
    <w:rPr>
      <w:rFonts w:ascii="Times New Roman" w:eastAsia="Times New Roman" w:hAnsi="Times New Roman" w:cs="Times New Roman"/>
      <w:szCs w:val="20"/>
    </w:rPr>
  </w:style>
  <w:style w:type="character" w:customStyle="1" w:styleId="BodyTextIndent2Char">
    <w:name w:val="Body Text Indent 2 Char"/>
    <w:locked/>
    <w:rsid w:val="006F4551"/>
    <w:rPr>
      <w:rFonts w:ascii="Times New Roman" w:hAnsi="Times New Roman" w:cs="Times New Roman"/>
      <w:sz w:val="24"/>
      <w:szCs w:val="24"/>
      <w:lang w:val="x-none" w:eastAsia="ru-RU"/>
    </w:rPr>
  </w:style>
  <w:style w:type="character" w:customStyle="1" w:styleId="48">
    <w:name w:val="Основной текст + Курсив48"/>
    <w:rsid w:val="006F4551"/>
    <w:rPr>
      <w:rFonts w:ascii="Times New Roman" w:hAnsi="Times New Roman" w:cs="Times New Roman"/>
      <w:i/>
      <w:iCs/>
      <w:spacing w:val="0"/>
      <w:sz w:val="22"/>
      <w:szCs w:val="22"/>
      <w:lang w:bidi="ar-SA"/>
    </w:rPr>
  </w:style>
  <w:style w:type="paragraph" w:customStyle="1" w:styleId="wordsection1">
    <w:name w:val="wordsection1"/>
    <w:basedOn w:val="a"/>
    <w:rsid w:val="006F45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10">
    <w:name w:val="a1"/>
    <w:basedOn w:val="a1"/>
    <w:rsid w:val="006F4551"/>
  </w:style>
  <w:style w:type="paragraph" w:customStyle="1" w:styleId="nospacing">
    <w:name w:val="nospacing"/>
    <w:basedOn w:val="a"/>
    <w:rsid w:val="006F45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
    <w:name w:val="listparagraph"/>
    <w:basedOn w:val="a"/>
    <w:rsid w:val="006F45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00">
    <w:name w:val="20"/>
    <w:basedOn w:val="a"/>
    <w:rsid w:val="006F45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7">
    <w:name w:val="Сноска_"/>
    <w:link w:val="1fb"/>
    <w:semiHidden/>
    <w:rsid w:val="006F4551"/>
    <w:rPr>
      <w:sz w:val="16"/>
      <w:szCs w:val="16"/>
      <w:shd w:val="clear" w:color="auto" w:fill="FFFFFF"/>
    </w:rPr>
  </w:style>
  <w:style w:type="paragraph" w:customStyle="1" w:styleId="1fb">
    <w:name w:val="Сноска1"/>
    <w:basedOn w:val="a"/>
    <w:link w:val="afffff7"/>
    <w:semiHidden/>
    <w:rsid w:val="006F4551"/>
    <w:pPr>
      <w:shd w:val="clear" w:color="auto" w:fill="FFFFFF"/>
      <w:spacing w:after="0" w:line="240" w:lineRule="atLeast"/>
    </w:pPr>
    <w:rPr>
      <w:sz w:val="16"/>
      <w:szCs w:val="16"/>
    </w:rPr>
  </w:style>
  <w:style w:type="character" w:customStyle="1" w:styleId="2f3">
    <w:name w:val="Сноска2"/>
    <w:rsid w:val="006F4551"/>
    <w:rPr>
      <w:rFonts w:ascii="Times New Roman" w:hAnsi="Times New Roman" w:cs="Times New Roman"/>
      <w:spacing w:val="0"/>
      <w:sz w:val="18"/>
      <w:szCs w:val="18"/>
      <w:shd w:val="clear" w:color="auto" w:fill="FFFFFF"/>
    </w:rPr>
  </w:style>
  <w:style w:type="character" w:customStyle="1" w:styleId="3b">
    <w:name w:val="Сноска (3)_"/>
    <w:link w:val="313"/>
    <w:semiHidden/>
    <w:rsid w:val="006F4551"/>
    <w:rPr>
      <w:sz w:val="21"/>
      <w:szCs w:val="21"/>
      <w:shd w:val="clear" w:color="auto" w:fill="FFFFFF"/>
    </w:rPr>
  </w:style>
  <w:style w:type="paragraph" w:customStyle="1" w:styleId="313">
    <w:name w:val="Сноска (3)1"/>
    <w:basedOn w:val="a"/>
    <w:link w:val="3b"/>
    <w:semiHidden/>
    <w:rsid w:val="006F4551"/>
    <w:pPr>
      <w:shd w:val="clear" w:color="auto" w:fill="FFFFFF"/>
      <w:spacing w:after="0" w:line="230" w:lineRule="exact"/>
      <w:ind w:hanging="260"/>
      <w:jc w:val="both"/>
    </w:pPr>
    <w:rPr>
      <w:sz w:val="21"/>
      <w:szCs w:val="21"/>
    </w:rPr>
  </w:style>
  <w:style w:type="paragraph" w:customStyle="1" w:styleId="afffff8">
    <w:name w:val="А ОСН ТЕКСТ"/>
    <w:basedOn w:val="a"/>
    <w:link w:val="afffff9"/>
    <w:rsid w:val="006F4551"/>
    <w:pPr>
      <w:spacing w:after="0" w:line="360" w:lineRule="auto"/>
      <w:ind w:firstLine="454"/>
      <w:jc w:val="both"/>
    </w:pPr>
    <w:rPr>
      <w:rFonts w:ascii="Times New Roman" w:eastAsia="Arial Unicode MS" w:hAnsi="Times New Roman" w:cs="Times New Roman"/>
      <w:color w:val="000000"/>
      <w:sz w:val="28"/>
      <w:szCs w:val="28"/>
      <w:lang w:val="x-none" w:eastAsia="x-none"/>
    </w:rPr>
  </w:style>
  <w:style w:type="character" w:customStyle="1" w:styleId="afffff9">
    <w:name w:val="А ОСН ТЕКСТ Знак"/>
    <w:link w:val="afffff8"/>
    <w:rsid w:val="006F4551"/>
    <w:rPr>
      <w:rFonts w:ascii="Times New Roman" w:eastAsia="Arial Unicode MS" w:hAnsi="Times New Roman" w:cs="Times New Roman"/>
      <w:color w:val="000000"/>
      <w:sz w:val="28"/>
      <w:szCs w:val="28"/>
      <w:lang w:val="x-none" w:eastAsia="x-none"/>
    </w:rPr>
  </w:style>
  <w:style w:type="character" w:customStyle="1" w:styleId="1fc">
    <w:name w:val="Основной текст + Курсив1"/>
    <w:rsid w:val="006F4551"/>
    <w:rPr>
      <w:rFonts w:ascii="Times New Roman" w:hAnsi="Times New Roman" w:cs="Times New Roman"/>
      <w:i/>
      <w:iCs/>
      <w:spacing w:val="0"/>
      <w:sz w:val="22"/>
      <w:szCs w:val="22"/>
      <w:shd w:val="clear" w:color="auto" w:fill="FFFFFF"/>
      <w:lang w:bidi="ar-SA"/>
    </w:rPr>
  </w:style>
  <w:style w:type="paragraph" w:customStyle="1" w:styleId="Style21">
    <w:name w:val="Style21"/>
    <w:basedOn w:val="a"/>
    <w:rsid w:val="006F455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1">
    <w:name w:val="Font Style41"/>
    <w:rsid w:val="006F4551"/>
    <w:rPr>
      <w:rFonts w:ascii="Arial" w:hAnsi="Arial" w:cs="Arial"/>
      <w:b/>
      <w:bCs/>
      <w:smallCaps/>
      <w:sz w:val="38"/>
      <w:szCs w:val="38"/>
    </w:rPr>
  </w:style>
  <w:style w:type="numbering" w:customStyle="1" w:styleId="WW8Num38">
    <w:name w:val="WW8Num38"/>
    <w:basedOn w:val="a3"/>
    <w:rsid w:val="006F4551"/>
    <w:pPr>
      <w:numPr>
        <w:numId w:val="108"/>
      </w:numPr>
    </w:pPr>
  </w:style>
  <w:style w:type="numbering" w:customStyle="1" w:styleId="WW8Num112">
    <w:name w:val="WW8Num112"/>
    <w:basedOn w:val="a3"/>
    <w:rsid w:val="006F4551"/>
    <w:pPr>
      <w:numPr>
        <w:numId w:val="109"/>
      </w:numPr>
    </w:pPr>
  </w:style>
  <w:style w:type="numbering" w:customStyle="1" w:styleId="WW8Num114">
    <w:name w:val="WW8Num114"/>
    <w:basedOn w:val="a3"/>
    <w:rsid w:val="006F4551"/>
    <w:pPr>
      <w:numPr>
        <w:numId w:val="110"/>
      </w:numPr>
    </w:pPr>
  </w:style>
  <w:style w:type="numbering" w:customStyle="1" w:styleId="WW8Num110">
    <w:name w:val="WW8Num110"/>
    <w:basedOn w:val="a3"/>
    <w:rsid w:val="006F4551"/>
    <w:pPr>
      <w:numPr>
        <w:numId w:val="111"/>
      </w:numPr>
    </w:pPr>
  </w:style>
  <w:style w:type="numbering" w:customStyle="1" w:styleId="WW8Num115">
    <w:name w:val="WW8Num115"/>
    <w:basedOn w:val="a3"/>
    <w:rsid w:val="006F4551"/>
    <w:pPr>
      <w:numPr>
        <w:numId w:val="112"/>
      </w:numPr>
    </w:pPr>
  </w:style>
  <w:style w:type="numbering" w:customStyle="1" w:styleId="WW8Num116">
    <w:name w:val="WW8Num116"/>
    <w:basedOn w:val="a3"/>
    <w:rsid w:val="006F4551"/>
    <w:pPr>
      <w:numPr>
        <w:numId w:val="113"/>
      </w:numPr>
    </w:pPr>
  </w:style>
  <w:style w:type="numbering" w:customStyle="1" w:styleId="WW8Num117">
    <w:name w:val="WW8Num117"/>
    <w:basedOn w:val="a3"/>
    <w:rsid w:val="006F4551"/>
    <w:pPr>
      <w:numPr>
        <w:numId w:val="114"/>
      </w:numPr>
    </w:pPr>
  </w:style>
  <w:style w:type="numbering" w:customStyle="1" w:styleId="WW8Num47">
    <w:name w:val="WW8Num47"/>
    <w:basedOn w:val="a3"/>
    <w:rsid w:val="006F4551"/>
    <w:pPr>
      <w:numPr>
        <w:numId w:val="115"/>
      </w:numPr>
    </w:pPr>
  </w:style>
  <w:style w:type="numbering" w:customStyle="1" w:styleId="WW8Num15">
    <w:name w:val="WW8Num15"/>
    <w:basedOn w:val="a3"/>
    <w:rsid w:val="006F4551"/>
    <w:pPr>
      <w:numPr>
        <w:numId w:val="116"/>
      </w:numPr>
    </w:pPr>
  </w:style>
  <w:style w:type="numbering" w:customStyle="1" w:styleId="WW8Num122">
    <w:name w:val="WW8Num122"/>
    <w:basedOn w:val="a3"/>
    <w:rsid w:val="006F4551"/>
    <w:pPr>
      <w:numPr>
        <w:numId w:val="117"/>
      </w:numPr>
    </w:pPr>
  </w:style>
  <w:style w:type="numbering" w:customStyle="1" w:styleId="WW8Num123">
    <w:name w:val="WW8Num123"/>
    <w:basedOn w:val="a3"/>
    <w:rsid w:val="006F4551"/>
    <w:pPr>
      <w:numPr>
        <w:numId w:val="118"/>
      </w:numPr>
    </w:pPr>
  </w:style>
  <w:style w:type="numbering" w:customStyle="1" w:styleId="WW8Num124">
    <w:name w:val="WW8Num124"/>
    <w:basedOn w:val="a3"/>
    <w:rsid w:val="006F4551"/>
    <w:pPr>
      <w:numPr>
        <w:numId w:val="119"/>
      </w:numPr>
    </w:pPr>
  </w:style>
  <w:style w:type="numbering" w:customStyle="1" w:styleId="WW8Num109">
    <w:name w:val="WW8Num109"/>
    <w:basedOn w:val="a3"/>
    <w:rsid w:val="006F4551"/>
    <w:pPr>
      <w:numPr>
        <w:numId w:val="120"/>
      </w:numPr>
    </w:pPr>
  </w:style>
  <w:style w:type="numbering" w:customStyle="1" w:styleId="WW8Num125">
    <w:name w:val="WW8Num125"/>
    <w:basedOn w:val="a3"/>
    <w:rsid w:val="006F4551"/>
    <w:pPr>
      <w:numPr>
        <w:numId w:val="121"/>
      </w:numPr>
    </w:pPr>
  </w:style>
  <w:style w:type="numbering" w:customStyle="1" w:styleId="WW8Num126">
    <w:name w:val="WW8Num126"/>
    <w:basedOn w:val="a3"/>
    <w:rsid w:val="006F4551"/>
    <w:pPr>
      <w:numPr>
        <w:numId w:val="122"/>
      </w:numPr>
    </w:pPr>
  </w:style>
  <w:style w:type="numbering" w:customStyle="1" w:styleId="WW8Num127">
    <w:name w:val="WW8Num127"/>
    <w:basedOn w:val="a3"/>
    <w:rsid w:val="006F4551"/>
    <w:pPr>
      <w:numPr>
        <w:numId w:val="123"/>
      </w:numPr>
    </w:pPr>
  </w:style>
  <w:style w:type="paragraph" w:customStyle="1" w:styleId="Style22">
    <w:name w:val="Style22"/>
    <w:basedOn w:val="a"/>
    <w:rsid w:val="006F4551"/>
    <w:pPr>
      <w:widowControl w:val="0"/>
      <w:autoSpaceDE w:val="0"/>
      <w:autoSpaceDN w:val="0"/>
      <w:adjustRightInd w:val="0"/>
      <w:spacing w:after="0" w:line="235" w:lineRule="exact"/>
    </w:pPr>
    <w:rPr>
      <w:rFonts w:ascii="Book Antiqua" w:eastAsia="Times New Roman" w:hAnsi="Book Antiqua" w:cs="Times New Roman"/>
      <w:sz w:val="24"/>
      <w:szCs w:val="24"/>
    </w:rPr>
  </w:style>
  <w:style w:type="paragraph" w:customStyle="1" w:styleId="Style25">
    <w:name w:val="Style25"/>
    <w:basedOn w:val="a"/>
    <w:rsid w:val="006F4551"/>
    <w:pPr>
      <w:widowControl w:val="0"/>
      <w:autoSpaceDE w:val="0"/>
      <w:autoSpaceDN w:val="0"/>
      <w:adjustRightInd w:val="0"/>
      <w:spacing w:after="0" w:line="267" w:lineRule="exact"/>
      <w:ind w:firstLine="355"/>
      <w:jc w:val="both"/>
    </w:pPr>
    <w:rPr>
      <w:rFonts w:ascii="Book Antiqua" w:eastAsia="Times New Roman" w:hAnsi="Book Antiqua" w:cs="Times New Roman"/>
      <w:sz w:val="24"/>
      <w:szCs w:val="24"/>
    </w:rPr>
  </w:style>
  <w:style w:type="character" w:customStyle="1" w:styleId="FontStyle40">
    <w:name w:val="Font Style40"/>
    <w:rsid w:val="006F4551"/>
    <w:rPr>
      <w:rFonts w:ascii="Arial" w:hAnsi="Arial" w:cs="Arial" w:hint="default"/>
      <w:b/>
      <w:bCs/>
      <w:sz w:val="18"/>
      <w:szCs w:val="18"/>
    </w:rPr>
  </w:style>
  <w:style w:type="character" w:customStyle="1" w:styleId="dash041e005f0431005f044b005f0447005f043d005f044b005f04391005f005fchar1char1">
    <w:name w:val="dash041e_005f0431_005f044b_005f0447_005f043d_005f044b_005f04391_005f_005fchar1__char1"/>
    <w:rsid w:val="006F4551"/>
    <w:rPr>
      <w:rFonts w:ascii="Times New Roman" w:hAnsi="Times New Roman" w:cs="Times New Roman" w:hint="default"/>
      <w:strike w:val="0"/>
      <w:dstrike w:val="0"/>
      <w:sz w:val="20"/>
      <w:szCs w:val="20"/>
      <w:u w:val="none"/>
      <w:effect w:val="none"/>
    </w:rPr>
  </w:style>
  <w:style w:type="numbering" w:customStyle="1" w:styleId="2f4">
    <w:name w:val="Нет списка2"/>
    <w:next w:val="a3"/>
    <w:uiPriority w:val="99"/>
    <w:semiHidden/>
    <w:unhideWhenUsed/>
    <w:rsid w:val="006F4551"/>
  </w:style>
  <w:style w:type="character" w:customStyle="1" w:styleId="NoSpacingChar">
    <w:name w:val="No Spacing Char"/>
    <w:link w:val="1b"/>
    <w:locked/>
    <w:rsid w:val="006F4551"/>
    <w:rPr>
      <w:rFonts w:ascii="Calibri" w:eastAsia="Calibri" w:hAnsi="Calibri" w:cs="Times New Roman"/>
    </w:rPr>
  </w:style>
  <w:style w:type="paragraph" w:customStyle="1" w:styleId="2f5">
    <w:name w:val="Без интервала2"/>
    <w:rsid w:val="006F4551"/>
    <w:pPr>
      <w:spacing w:after="0" w:line="240" w:lineRule="auto"/>
    </w:pPr>
    <w:rPr>
      <w:rFonts w:ascii="Times New Roman" w:eastAsia="Times New Roman" w:hAnsi="Times New Roman" w:cs="Times New Roman"/>
      <w:sz w:val="24"/>
      <w:szCs w:val="24"/>
    </w:rPr>
  </w:style>
  <w:style w:type="table" w:customStyle="1" w:styleId="46">
    <w:name w:val="Сетка таблицы4"/>
    <w:basedOn w:val="a2"/>
    <w:next w:val="afd"/>
    <w:uiPriority w:val="59"/>
    <w:rsid w:val="006F455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3">
    <w:name w:val="Iau?iue3"/>
    <w:rsid w:val="006F4551"/>
    <w:pPr>
      <w:overflowPunct w:val="0"/>
      <w:autoSpaceDE w:val="0"/>
      <w:autoSpaceDN w:val="0"/>
      <w:adjustRightInd w:val="0"/>
      <w:spacing w:after="0" w:line="240" w:lineRule="auto"/>
      <w:ind w:firstLine="426"/>
      <w:jc w:val="both"/>
      <w:textAlignment w:val="baseline"/>
    </w:pPr>
    <w:rPr>
      <w:rFonts w:ascii="Times New Roman" w:eastAsia="Calibri" w:hAnsi="Times New Roman" w:cs="Times New Roman"/>
      <w:sz w:val="24"/>
      <w:szCs w:val="20"/>
      <w:lang w:val="en-US"/>
    </w:rPr>
  </w:style>
  <w:style w:type="paragraph" w:customStyle="1" w:styleId="Iauiue5">
    <w:name w:val="Iau?iue5"/>
    <w:rsid w:val="006F4551"/>
    <w:pPr>
      <w:overflowPunct w:val="0"/>
      <w:autoSpaceDE w:val="0"/>
      <w:autoSpaceDN w:val="0"/>
      <w:adjustRightInd w:val="0"/>
      <w:spacing w:after="0" w:line="240" w:lineRule="auto"/>
      <w:textAlignment w:val="baseline"/>
    </w:pPr>
    <w:rPr>
      <w:rFonts w:ascii="Times New Roman" w:eastAsia="Calibri" w:hAnsi="Times New Roman" w:cs="Times New Roman"/>
      <w:sz w:val="20"/>
      <w:szCs w:val="20"/>
      <w:lang w:val="en-US"/>
    </w:rPr>
  </w:style>
  <w:style w:type="paragraph" w:styleId="afffffa">
    <w:name w:val="endnote text"/>
    <w:basedOn w:val="a"/>
    <w:link w:val="afffffb"/>
    <w:semiHidden/>
    <w:rsid w:val="006F4551"/>
    <w:pPr>
      <w:spacing w:after="0" w:line="240" w:lineRule="auto"/>
    </w:pPr>
    <w:rPr>
      <w:rFonts w:ascii="Times New Roman" w:eastAsia="Calibri" w:hAnsi="Times New Roman" w:cs="Times New Roman"/>
      <w:sz w:val="20"/>
      <w:szCs w:val="20"/>
      <w:lang w:val="x-none"/>
    </w:rPr>
  </w:style>
  <w:style w:type="character" w:customStyle="1" w:styleId="afffffb">
    <w:name w:val="Текст концевой сноски Знак"/>
    <w:basedOn w:val="a1"/>
    <w:link w:val="afffffa"/>
    <w:semiHidden/>
    <w:rsid w:val="006F4551"/>
    <w:rPr>
      <w:rFonts w:ascii="Times New Roman" w:eastAsia="Calibri" w:hAnsi="Times New Roman" w:cs="Times New Roman"/>
      <w:sz w:val="20"/>
      <w:szCs w:val="20"/>
      <w:lang w:val="x-none"/>
    </w:rPr>
  </w:style>
  <w:style w:type="character" w:styleId="afffffc">
    <w:name w:val="endnote reference"/>
    <w:semiHidden/>
    <w:rsid w:val="006F4551"/>
    <w:rPr>
      <w:vertAlign w:val="superscript"/>
    </w:rPr>
  </w:style>
  <w:style w:type="character" w:customStyle="1" w:styleId="bodytext1">
    <w:name w:val="bodytext1"/>
    <w:rsid w:val="006F4551"/>
    <w:rPr>
      <w:rFonts w:ascii="Tahoma" w:hAnsi="Tahoma"/>
      <w:color w:val="000000"/>
      <w:sz w:val="17"/>
    </w:rPr>
  </w:style>
  <w:style w:type="paragraph" w:customStyle="1" w:styleId="1fd">
    <w:name w:val="Абзац списка1"/>
    <w:basedOn w:val="a"/>
    <w:rsid w:val="006F4551"/>
    <w:pPr>
      <w:ind w:left="720"/>
      <w:contextualSpacing/>
    </w:pPr>
    <w:rPr>
      <w:rFonts w:ascii="Calibri" w:eastAsia="Times New Roman" w:hAnsi="Calibri" w:cs="Times New Roman"/>
      <w:lang w:eastAsia="en-US"/>
    </w:rPr>
  </w:style>
  <w:style w:type="character" w:customStyle="1" w:styleId="greenurl1">
    <w:name w:val="green_url1"/>
    <w:rsid w:val="006F4551"/>
    <w:rPr>
      <w:color w:val="006600"/>
    </w:rPr>
  </w:style>
  <w:style w:type="paragraph" w:customStyle="1" w:styleId="afffffd">
    <w:name w:val="Вопрос к классу"/>
    <w:basedOn w:val="a"/>
    <w:rsid w:val="006F4551"/>
    <w:pPr>
      <w:suppressAutoHyphens/>
      <w:spacing w:after="0" w:line="240" w:lineRule="auto"/>
      <w:ind w:firstLine="561"/>
      <w:jc w:val="both"/>
    </w:pPr>
    <w:rPr>
      <w:rFonts w:ascii="Times New Roman" w:eastAsia="Calibri" w:hAnsi="Times New Roman" w:cs="Times New Roman"/>
      <w:sz w:val="28"/>
      <w:szCs w:val="20"/>
      <w:u w:val="single"/>
    </w:rPr>
  </w:style>
  <w:style w:type="paragraph" w:customStyle="1" w:styleId="zag20">
    <w:name w:val="zag2"/>
    <w:rsid w:val="006F45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before="200" w:after="400" w:line="307" w:lineRule="atLeast"/>
      <w:jc w:val="center"/>
    </w:pPr>
    <w:rPr>
      <w:rFonts w:ascii="Arial" w:eastAsia="Calibri" w:hAnsi="Arial" w:cs="Arial"/>
      <w:b/>
      <w:bCs/>
      <w:sz w:val="26"/>
      <w:szCs w:val="26"/>
      <w:lang w:eastAsia="ar-SA"/>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6F4551"/>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rsid w:val="006F4551"/>
    <w:pPr>
      <w:spacing w:after="120" w:line="240" w:lineRule="auto"/>
      <w:ind w:left="280"/>
    </w:pPr>
    <w:rPr>
      <w:rFonts w:ascii="Times New Roman" w:eastAsia="Times New Roman" w:hAnsi="Times New Roman" w:cs="Times New Roman"/>
      <w:sz w:val="24"/>
      <w:szCs w:val="24"/>
    </w:rPr>
  </w:style>
  <w:style w:type="paragraph" w:customStyle="1" w:styleId="ZTOCLVL3">
    <w:name w:val="Z_TOC LVL 3"/>
    <w:rsid w:val="006F4551"/>
    <w:pPr>
      <w:widowControl w:val="0"/>
      <w:tabs>
        <w:tab w:val="right" w:leader="dot" w:pos="6236"/>
      </w:tabs>
      <w:suppressAutoHyphens/>
      <w:autoSpaceDE w:val="0"/>
      <w:spacing w:after="0" w:line="240" w:lineRule="atLeast"/>
      <w:ind w:left="510" w:hanging="227"/>
    </w:pPr>
    <w:rPr>
      <w:rFonts w:ascii="SchoolBookC" w:eastAsia="Calibri" w:hAnsi="SchoolBookC" w:cs="SchoolBookC"/>
      <w:lang w:eastAsia="ar-SA"/>
    </w:rPr>
  </w:style>
  <w:style w:type="paragraph" w:customStyle="1" w:styleId="ZTOCLVL2">
    <w:name w:val="Z_TOC LVL 2"/>
    <w:rsid w:val="006F4551"/>
    <w:pPr>
      <w:widowControl w:val="0"/>
      <w:tabs>
        <w:tab w:val="left" w:pos="1077"/>
        <w:tab w:val="right" w:leader="dot" w:pos="6236"/>
      </w:tabs>
      <w:autoSpaceDE w:val="0"/>
      <w:autoSpaceDN w:val="0"/>
      <w:adjustRightInd w:val="0"/>
      <w:spacing w:before="19" w:after="19" w:line="248" w:lineRule="atLeast"/>
      <w:ind w:left="1077" w:hanging="771"/>
    </w:pPr>
    <w:rPr>
      <w:rFonts w:ascii="SchoolBookCSanPin" w:eastAsia="Calibri" w:hAnsi="SchoolBookCSanPin" w:cs="SchoolBookCSanPin"/>
      <w:noProof/>
      <w:sz w:val="21"/>
      <w:szCs w:val="21"/>
    </w:rPr>
  </w:style>
  <w:style w:type="paragraph" w:customStyle="1" w:styleId="hinfotext">
    <w:name w:val="hinfotext"/>
    <w:basedOn w:val="a"/>
    <w:rsid w:val="006F4551"/>
    <w:pPr>
      <w:spacing w:before="100" w:beforeAutospacing="1" w:after="100" w:afterAutospacing="1" w:line="240" w:lineRule="auto"/>
    </w:pPr>
    <w:rPr>
      <w:rFonts w:ascii="Times New Roman" w:eastAsia="Calibri" w:hAnsi="Times New Roman" w:cs="Times New Roman"/>
      <w:sz w:val="24"/>
      <w:szCs w:val="24"/>
    </w:rPr>
  </w:style>
  <w:style w:type="character" w:customStyle="1" w:styleId="1fe">
    <w:name w:val="Замещающий текст1"/>
    <w:semiHidden/>
    <w:rsid w:val="006F4551"/>
    <w:rPr>
      <w:rFonts w:cs="Times New Roman"/>
      <w:color w:val="808080"/>
    </w:rPr>
  </w:style>
  <w:style w:type="character" w:customStyle="1" w:styleId="name">
    <w:name w:val="name"/>
    <w:rsid w:val="006F4551"/>
    <w:rPr>
      <w:rFonts w:cs="Times New Roman"/>
    </w:rPr>
  </w:style>
  <w:style w:type="character" w:customStyle="1" w:styleId="64">
    <w:name w:val="Знак Знак6"/>
    <w:rsid w:val="006F4551"/>
    <w:rPr>
      <w:b/>
      <w:bCs/>
      <w:color w:val="339966"/>
      <w:sz w:val="28"/>
      <w:szCs w:val="24"/>
      <w:lang w:val="ru-RU" w:eastAsia="ru-RU" w:bidi="ar-SA"/>
    </w:rPr>
  </w:style>
  <w:style w:type="character" w:customStyle="1" w:styleId="afffffe">
    <w:name w:val="Основной текст_"/>
    <w:link w:val="47"/>
    <w:rsid w:val="006F4551"/>
    <w:rPr>
      <w:sz w:val="23"/>
      <w:szCs w:val="23"/>
      <w:shd w:val="clear" w:color="auto" w:fill="FFFFFF"/>
    </w:rPr>
  </w:style>
  <w:style w:type="paragraph" w:customStyle="1" w:styleId="47">
    <w:name w:val="Основной текст4"/>
    <w:basedOn w:val="a"/>
    <w:link w:val="afffffe"/>
    <w:rsid w:val="006F4551"/>
    <w:pPr>
      <w:shd w:val="clear" w:color="auto" w:fill="FFFFFF"/>
      <w:spacing w:before="420" w:after="0" w:line="278" w:lineRule="exact"/>
      <w:ind w:firstLine="700"/>
      <w:jc w:val="both"/>
    </w:pPr>
    <w:rPr>
      <w:sz w:val="23"/>
      <w:szCs w:val="23"/>
      <w:shd w:val="clear" w:color="auto" w:fill="FFFFFF"/>
    </w:rPr>
  </w:style>
  <w:style w:type="character" w:customStyle="1" w:styleId="a5">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4"/>
    <w:locked/>
    <w:rsid w:val="006F4551"/>
    <w:rPr>
      <w:rFonts w:ascii="Times New Roman" w:eastAsia="Times New Roman" w:hAnsi="Times New Roman" w:cs="Times New Roman"/>
      <w:sz w:val="24"/>
      <w:szCs w:val="24"/>
    </w:rPr>
  </w:style>
  <w:style w:type="paragraph" w:customStyle="1" w:styleId="ConsPlusNonformat">
    <w:name w:val="ConsPlusNonformat"/>
    <w:rsid w:val="006F4551"/>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affffff">
    <w:name w:val="Колонтитул_"/>
    <w:basedOn w:val="a1"/>
    <w:link w:val="affffff0"/>
    <w:uiPriority w:val="99"/>
    <w:rsid w:val="00994535"/>
    <w:rPr>
      <w:rFonts w:ascii="Times New Roman" w:hAnsi="Times New Roman"/>
      <w:sz w:val="20"/>
      <w:szCs w:val="20"/>
      <w:shd w:val="clear" w:color="auto" w:fill="FFFFFF"/>
    </w:rPr>
  </w:style>
  <w:style w:type="character" w:customStyle="1" w:styleId="SegoeUI1">
    <w:name w:val="Колонтитул + Segoe UI1"/>
    <w:aliases w:val="101,5 pt4"/>
    <w:basedOn w:val="affffff"/>
    <w:uiPriority w:val="99"/>
    <w:rsid w:val="00994535"/>
    <w:rPr>
      <w:rFonts w:ascii="Segoe UI" w:hAnsi="Segoe UI" w:cs="Segoe UI"/>
      <w:spacing w:val="0"/>
      <w:sz w:val="21"/>
      <w:szCs w:val="21"/>
      <w:shd w:val="clear" w:color="auto" w:fill="FFFFFF"/>
    </w:rPr>
  </w:style>
  <w:style w:type="paragraph" w:customStyle="1" w:styleId="affffff0">
    <w:name w:val="Колонтитул"/>
    <w:basedOn w:val="a"/>
    <w:link w:val="affffff"/>
    <w:uiPriority w:val="99"/>
    <w:rsid w:val="00994535"/>
    <w:pPr>
      <w:shd w:val="clear" w:color="auto" w:fill="FFFFFF"/>
      <w:spacing w:after="0" w:line="240" w:lineRule="auto"/>
    </w:pPr>
    <w:rPr>
      <w:rFonts w:ascii="Times New Roman" w:hAnsi="Times New Roman"/>
      <w:sz w:val="20"/>
      <w:szCs w:val="20"/>
    </w:rPr>
  </w:style>
  <w:style w:type="paragraph" w:customStyle="1" w:styleId="53">
    <w:name w:val="Обычный5"/>
    <w:rsid w:val="00492D27"/>
    <w:pPr>
      <w:widowControl w:val="0"/>
      <w:spacing w:after="0" w:line="240" w:lineRule="auto"/>
      <w:jc w:val="both"/>
    </w:pPr>
    <w:rPr>
      <w:rFonts w:ascii="Times New Roman" w:eastAsia="Times New Roman" w:hAnsi="Times New Roman" w:cs="Times New Roman"/>
      <w:sz w:val="20"/>
      <w:szCs w:val="20"/>
    </w:rPr>
  </w:style>
  <w:style w:type="paragraph" w:customStyle="1" w:styleId="2f6">
    <w:name w:val="Текст2"/>
    <w:basedOn w:val="a"/>
    <w:rsid w:val="00492D27"/>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1ff">
    <w:name w:val="Знак Знак1 Знак Знак Знак"/>
    <w:basedOn w:val="a"/>
    <w:rsid w:val="00492D27"/>
    <w:pPr>
      <w:spacing w:after="160" w:line="240" w:lineRule="exact"/>
    </w:pPr>
    <w:rPr>
      <w:rFonts w:ascii="Verdana" w:eastAsia="Times New Roman" w:hAnsi="Verdana" w:cs="Times New Roman"/>
      <w:sz w:val="20"/>
      <w:szCs w:val="20"/>
      <w:lang w:val="en-US" w:eastAsia="en-US"/>
    </w:rPr>
  </w:style>
  <w:style w:type="paragraph" w:customStyle="1" w:styleId="affffff1">
    <w:name w:val="Знак Знак Знак Знак Знак"/>
    <w:basedOn w:val="a"/>
    <w:rsid w:val="00492D27"/>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0">
    <w:name w:val="Char Char Car Char Car Char Car Char Car Char Char Char Car Char Char Char"/>
    <w:basedOn w:val="a"/>
    <w:rsid w:val="00492D27"/>
    <w:pPr>
      <w:autoSpaceDE w:val="0"/>
      <w:autoSpaceDN w:val="0"/>
      <w:spacing w:after="160" w:line="240" w:lineRule="exact"/>
    </w:pPr>
    <w:rPr>
      <w:rFonts w:ascii="Arial" w:eastAsia="Times New Roman" w:hAnsi="Arial" w:cs="Arial"/>
      <w:sz w:val="20"/>
      <w:szCs w:val="20"/>
      <w:lang w:val="en-US" w:eastAsia="en-US"/>
    </w:rPr>
  </w:style>
  <w:style w:type="paragraph" w:customStyle="1" w:styleId="affffff2">
    <w:name w:val="Знак Знак"/>
    <w:basedOn w:val="a"/>
    <w:rsid w:val="00492D27"/>
    <w:pPr>
      <w:spacing w:after="160" w:line="240" w:lineRule="exact"/>
    </w:pPr>
    <w:rPr>
      <w:rFonts w:ascii="Verdana" w:eastAsia="Times New Roman" w:hAnsi="Verdana" w:cs="Times New Roman"/>
      <w:sz w:val="20"/>
      <w:szCs w:val="20"/>
      <w:lang w:val="en-US" w:eastAsia="en-US"/>
    </w:rPr>
  </w:style>
  <w:style w:type="paragraph" w:customStyle="1" w:styleId="affffff3">
    <w:name w:val="Знак Знак Знак"/>
    <w:basedOn w:val="a"/>
    <w:rsid w:val="00492D27"/>
    <w:pPr>
      <w:spacing w:after="160" w:line="240" w:lineRule="exact"/>
    </w:pPr>
    <w:rPr>
      <w:rFonts w:ascii="Verdana" w:eastAsia="Times New Roman" w:hAnsi="Verdana" w:cs="Times New Roman"/>
      <w:sz w:val="20"/>
      <w:szCs w:val="20"/>
      <w:lang w:val="en-US" w:eastAsia="en-US"/>
    </w:rPr>
  </w:style>
  <w:style w:type="paragraph" w:customStyle="1" w:styleId="2f7">
    <w:name w:val="Абзац списка2"/>
    <w:basedOn w:val="a"/>
    <w:rsid w:val="00492D27"/>
    <w:pPr>
      <w:spacing w:after="0" w:line="240" w:lineRule="auto"/>
      <w:ind w:left="720"/>
      <w:contextualSpacing/>
    </w:pPr>
    <w:rPr>
      <w:rFonts w:ascii="Times New Roman" w:eastAsia="Calibri" w:hAnsi="Times New Roman" w:cs="Times New Roman"/>
      <w:sz w:val="24"/>
      <w:szCs w:val="24"/>
    </w:rPr>
  </w:style>
  <w:style w:type="paragraph" w:customStyle="1" w:styleId="affffff4">
    <w:name w:val="Знак Знак Знак Знак"/>
    <w:basedOn w:val="a"/>
    <w:rsid w:val="00492D27"/>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30">
    <w:name w:val="Основной текст 23"/>
    <w:basedOn w:val="a"/>
    <w:rsid w:val="00492D27"/>
    <w:pPr>
      <w:spacing w:after="0" w:line="240" w:lineRule="auto"/>
      <w:ind w:firstLine="709"/>
      <w:jc w:val="both"/>
    </w:pPr>
    <w:rPr>
      <w:rFonts w:ascii="Times New Roman" w:eastAsia="Times New Roman" w:hAnsi="Times New Roman" w:cs="Times New Roman"/>
      <w:sz w:val="24"/>
      <w:szCs w:val="24"/>
    </w:rPr>
  </w:style>
  <w:style w:type="paragraph" w:customStyle="1" w:styleId="221">
    <w:name w:val="Основной текст с отступом 22"/>
    <w:basedOn w:val="a"/>
    <w:rsid w:val="00492D27"/>
    <w:pPr>
      <w:spacing w:after="0" w:line="240" w:lineRule="auto"/>
      <w:ind w:firstLine="709"/>
      <w:jc w:val="both"/>
    </w:pPr>
    <w:rPr>
      <w:rFonts w:ascii="Times New Roman" w:eastAsia="Times New Roman" w:hAnsi="Times New Roman" w:cs="Times New Roman"/>
      <w:szCs w:val="20"/>
    </w:rPr>
  </w:style>
  <w:style w:type="paragraph" w:customStyle="1" w:styleId="affffff5">
    <w:name w:val="Знак"/>
    <w:basedOn w:val="a"/>
    <w:rsid w:val="00492D27"/>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
    <w:name w:val="Знак Знак18"/>
    <w:basedOn w:val="a1"/>
    <w:rsid w:val="00492D27"/>
    <w:rPr>
      <w:rFonts w:ascii="Arial" w:eastAsia="Times New Roman" w:hAnsi="Arial" w:cs="Times New Roman"/>
      <w:b/>
      <w:bCs/>
      <w:kern w:val="32"/>
      <w:sz w:val="32"/>
      <w:szCs w:val="32"/>
    </w:rPr>
  </w:style>
  <w:style w:type="character" w:customStyle="1" w:styleId="171">
    <w:name w:val="Знак Знак17"/>
    <w:basedOn w:val="a1"/>
    <w:rsid w:val="00492D27"/>
    <w:rPr>
      <w:rFonts w:ascii="Arial" w:eastAsia="Times New Roman" w:hAnsi="Arial" w:cs="Times New Roman"/>
      <w:b/>
      <w:bCs/>
      <w:iCs/>
      <w:sz w:val="28"/>
      <w:szCs w:val="28"/>
    </w:rPr>
  </w:style>
  <w:style w:type="character" w:customStyle="1" w:styleId="161">
    <w:name w:val="Знак Знак16"/>
    <w:basedOn w:val="a1"/>
    <w:rsid w:val="00492D27"/>
    <w:rPr>
      <w:rFonts w:ascii="Arial" w:eastAsia="Times New Roman" w:hAnsi="Arial" w:cs="Times New Roman"/>
      <w:b/>
      <w:bCs/>
      <w:sz w:val="24"/>
      <w:szCs w:val="26"/>
    </w:rPr>
  </w:style>
  <w:style w:type="paragraph" w:customStyle="1" w:styleId="2f8">
    <w:name w:val="Знак Знак2 Знак"/>
    <w:basedOn w:val="a"/>
    <w:rsid w:val="00492D27"/>
    <w:pPr>
      <w:spacing w:after="160" w:line="240" w:lineRule="exact"/>
    </w:pPr>
    <w:rPr>
      <w:rFonts w:ascii="Verdana" w:eastAsia="Times New Roman" w:hAnsi="Verdana" w:cs="Times New Roman"/>
      <w:sz w:val="20"/>
      <w:szCs w:val="20"/>
      <w:lang w:val="en-US" w:eastAsia="en-US"/>
    </w:rPr>
  </w:style>
  <w:style w:type="paragraph" w:customStyle="1" w:styleId="affffff6">
    <w:name w:val="Знак Знак Знак Знак Знак Знак Знак Знак Знак"/>
    <w:basedOn w:val="a"/>
    <w:rsid w:val="00492D27"/>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9">
    <w:name w:val="Цитата2"/>
    <w:basedOn w:val="a"/>
    <w:rsid w:val="00492D27"/>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rPr>
  </w:style>
  <w:style w:type="paragraph" w:customStyle="1" w:styleId="320">
    <w:name w:val="Основной текст 32"/>
    <w:basedOn w:val="230"/>
    <w:rsid w:val="00492D27"/>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customStyle="1" w:styleId="322">
    <w:name w:val="Основной текст с отступом 32"/>
    <w:basedOn w:val="a"/>
    <w:rsid w:val="00492D27"/>
    <w:pPr>
      <w:overflowPunct w:val="0"/>
      <w:autoSpaceDE w:val="0"/>
      <w:autoSpaceDN w:val="0"/>
      <w:adjustRightInd w:val="0"/>
      <w:spacing w:after="0" w:line="240" w:lineRule="auto"/>
      <w:ind w:right="46" w:firstLine="567"/>
      <w:jc w:val="both"/>
      <w:textAlignment w:val="baseline"/>
    </w:pPr>
    <w:rPr>
      <w:rFonts w:ascii="TimesET" w:eastAsia="Times New Roman" w:hAnsi="TimesET" w:cs="Times New Roman"/>
      <w:sz w:val="24"/>
      <w:szCs w:val="20"/>
    </w:rPr>
  </w:style>
  <w:style w:type="character" w:customStyle="1" w:styleId="114">
    <w:name w:val="Колонтитул + 11"/>
    <w:aliases w:val="5 pt"/>
    <w:rsid w:val="00820125"/>
    <w:rPr>
      <w:rFonts w:ascii="Times New Roman" w:eastAsia="Times New Roman" w:hAnsi="Times New Roman" w:cs="Times New Roman" w:hint="default"/>
      <w:spacing w:val="10"/>
      <w:sz w:val="19"/>
      <w:szCs w:val="19"/>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407086">
      <w:bodyDiv w:val="1"/>
      <w:marLeft w:val="0"/>
      <w:marRight w:val="0"/>
      <w:marTop w:val="0"/>
      <w:marBottom w:val="0"/>
      <w:divBdr>
        <w:top w:val="none" w:sz="0" w:space="0" w:color="auto"/>
        <w:left w:val="none" w:sz="0" w:space="0" w:color="auto"/>
        <w:bottom w:val="none" w:sz="0" w:space="0" w:color="auto"/>
        <w:right w:val="none" w:sz="0" w:space="0" w:color="auto"/>
      </w:divBdr>
    </w:div>
    <w:div w:id="1213495119">
      <w:bodyDiv w:val="1"/>
      <w:marLeft w:val="0"/>
      <w:marRight w:val="0"/>
      <w:marTop w:val="0"/>
      <w:marBottom w:val="0"/>
      <w:divBdr>
        <w:top w:val="none" w:sz="0" w:space="0" w:color="auto"/>
        <w:left w:val="none" w:sz="0" w:space="0" w:color="auto"/>
        <w:bottom w:val="none" w:sz="0" w:space="0" w:color="auto"/>
        <w:right w:val="none" w:sz="0" w:space="0" w:color="auto"/>
      </w:divBdr>
    </w:div>
    <w:div w:id="1293167839">
      <w:bodyDiv w:val="1"/>
      <w:marLeft w:val="0"/>
      <w:marRight w:val="0"/>
      <w:marTop w:val="0"/>
      <w:marBottom w:val="0"/>
      <w:divBdr>
        <w:top w:val="none" w:sz="0" w:space="0" w:color="auto"/>
        <w:left w:val="none" w:sz="0" w:space="0" w:color="auto"/>
        <w:bottom w:val="none" w:sz="0" w:space="0" w:color="auto"/>
        <w:right w:val="none" w:sz="0" w:space="0" w:color="auto"/>
      </w:divBdr>
      <w:divsChild>
        <w:div w:id="952521889">
          <w:marLeft w:val="0"/>
          <w:marRight w:val="0"/>
          <w:marTop w:val="0"/>
          <w:marBottom w:val="0"/>
          <w:divBdr>
            <w:top w:val="none" w:sz="0" w:space="0" w:color="auto"/>
            <w:left w:val="none" w:sz="0" w:space="0" w:color="auto"/>
            <w:bottom w:val="none" w:sz="0" w:space="0" w:color="auto"/>
            <w:right w:val="none" w:sz="0" w:space="0" w:color="auto"/>
          </w:divBdr>
          <w:divsChild>
            <w:div w:id="1609770914">
              <w:marLeft w:val="0"/>
              <w:marRight w:val="0"/>
              <w:marTop w:val="0"/>
              <w:marBottom w:val="0"/>
              <w:divBdr>
                <w:top w:val="none" w:sz="0" w:space="0" w:color="auto"/>
                <w:left w:val="none" w:sz="0" w:space="0" w:color="auto"/>
                <w:bottom w:val="none" w:sz="0" w:space="0" w:color="auto"/>
                <w:right w:val="none" w:sz="0" w:space="0" w:color="auto"/>
              </w:divBdr>
            </w:div>
            <w:div w:id="251010438">
              <w:marLeft w:val="0"/>
              <w:marRight w:val="0"/>
              <w:marTop w:val="0"/>
              <w:marBottom w:val="0"/>
              <w:divBdr>
                <w:top w:val="none" w:sz="0" w:space="0" w:color="auto"/>
                <w:left w:val="none" w:sz="0" w:space="0" w:color="auto"/>
                <w:bottom w:val="none" w:sz="0" w:space="0" w:color="auto"/>
                <w:right w:val="none" w:sz="0" w:space="0" w:color="auto"/>
              </w:divBdr>
            </w:div>
            <w:div w:id="925190207">
              <w:marLeft w:val="0"/>
              <w:marRight w:val="0"/>
              <w:marTop w:val="0"/>
              <w:marBottom w:val="0"/>
              <w:divBdr>
                <w:top w:val="none" w:sz="0" w:space="0" w:color="auto"/>
                <w:left w:val="none" w:sz="0" w:space="0" w:color="auto"/>
                <w:bottom w:val="none" w:sz="0" w:space="0" w:color="auto"/>
                <w:right w:val="none" w:sz="0" w:space="0" w:color="auto"/>
              </w:divBdr>
            </w:div>
            <w:div w:id="870336313">
              <w:marLeft w:val="0"/>
              <w:marRight w:val="0"/>
              <w:marTop w:val="0"/>
              <w:marBottom w:val="0"/>
              <w:divBdr>
                <w:top w:val="none" w:sz="0" w:space="0" w:color="auto"/>
                <w:left w:val="none" w:sz="0" w:space="0" w:color="auto"/>
                <w:bottom w:val="none" w:sz="0" w:space="0" w:color="auto"/>
                <w:right w:val="none" w:sz="0" w:space="0" w:color="auto"/>
              </w:divBdr>
            </w:div>
            <w:div w:id="42295031">
              <w:marLeft w:val="0"/>
              <w:marRight w:val="0"/>
              <w:marTop w:val="0"/>
              <w:marBottom w:val="0"/>
              <w:divBdr>
                <w:top w:val="none" w:sz="0" w:space="0" w:color="auto"/>
                <w:left w:val="none" w:sz="0" w:space="0" w:color="auto"/>
                <w:bottom w:val="none" w:sz="0" w:space="0" w:color="auto"/>
                <w:right w:val="none" w:sz="0" w:space="0" w:color="auto"/>
              </w:divBdr>
            </w:div>
            <w:div w:id="1247573169">
              <w:marLeft w:val="0"/>
              <w:marRight w:val="0"/>
              <w:marTop w:val="0"/>
              <w:marBottom w:val="0"/>
              <w:divBdr>
                <w:top w:val="none" w:sz="0" w:space="0" w:color="auto"/>
                <w:left w:val="none" w:sz="0" w:space="0" w:color="auto"/>
                <w:bottom w:val="none" w:sz="0" w:space="0" w:color="auto"/>
                <w:right w:val="none" w:sz="0" w:space="0" w:color="auto"/>
              </w:divBdr>
            </w:div>
            <w:div w:id="1502621346">
              <w:marLeft w:val="0"/>
              <w:marRight w:val="0"/>
              <w:marTop w:val="0"/>
              <w:marBottom w:val="0"/>
              <w:divBdr>
                <w:top w:val="none" w:sz="0" w:space="0" w:color="auto"/>
                <w:left w:val="none" w:sz="0" w:space="0" w:color="auto"/>
                <w:bottom w:val="none" w:sz="0" w:space="0" w:color="auto"/>
                <w:right w:val="none" w:sz="0" w:space="0" w:color="auto"/>
              </w:divBdr>
            </w:div>
            <w:div w:id="344137262">
              <w:marLeft w:val="0"/>
              <w:marRight w:val="0"/>
              <w:marTop w:val="0"/>
              <w:marBottom w:val="0"/>
              <w:divBdr>
                <w:top w:val="none" w:sz="0" w:space="0" w:color="auto"/>
                <w:left w:val="none" w:sz="0" w:space="0" w:color="auto"/>
                <w:bottom w:val="none" w:sz="0" w:space="0" w:color="auto"/>
                <w:right w:val="none" w:sz="0" w:space="0" w:color="auto"/>
              </w:divBdr>
            </w:div>
            <w:div w:id="1754084515">
              <w:marLeft w:val="0"/>
              <w:marRight w:val="0"/>
              <w:marTop w:val="0"/>
              <w:marBottom w:val="0"/>
              <w:divBdr>
                <w:top w:val="none" w:sz="0" w:space="0" w:color="auto"/>
                <w:left w:val="none" w:sz="0" w:space="0" w:color="auto"/>
                <w:bottom w:val="none" w:sz="0" w:space="0" w:color="auto"/>
                <w:right w:val="none" w:sz="0" w:space="0" w:color="auto"/>
              </w:divBdr>
            </w:div>
            <w:div w:id="1463234055">
              <w:marLeft w:val="0"/>
              <w:marRight w:val="0"/>
              <w:marTop w:val="0"/>
              <w:marBottom w:val="0"/>
              <w:divBdr>
                <w:top w:val="none" w:sz="0" w:space="0" w:color="auto"/>
                <w:left w:val="none" w:sz="0" w:space="0" w:color="auto"/>
                <w:bottom w:val="none" w:sz="0" w:space="0" w:color="auto"/>
                <w:right w:val="none" w:sz="0" w:space="0" w:color="auto"/>
              </w:divBdr>
            </w:div>
            <w:div w:id="1259633067">
              <w:marLeft w:val="0"/>
              <w:marRight w:val="0"/>
              <w:marTop w:val="0"/>
              <w:marBottom w:val="0"/>
              <w:divBdr>
                <w:top w:val="none" w:sz="0" w:space="0" w:color="auto"/>
                <w:left w:val="none" w:sz="0" w:space="0" w:color="auto"/>
                <w:bottom w:val="none" w:sz="0" w:space="0" w:color="auto"/>
                <w:right w:val="none" w:sz="0" w:space="0" w:color="auto"/>
              </w:divBdr>
            </w:div>
            <w:div w:id="969163257">
              <w:marLeft w:val="0"/>
              <w:marRight w:val="0"/>
              <w:marTop w:val="0"/>
              <w:marBottom w:val="0"/>
              <w:divBdr>
                <w:top w:val="none" w:sz="0" w:space="0" w:color="auto"/>
                <w:left w:val="none" w:sz="0" w:space="0" w:color="auto"/>
                <w:bottom w:val="none" w:sz="0" w:space="0" w:color="auto"/>
                <w:right w:val="none" w:sz="0" w:space="0" w:color="auto"/>
              </w:divBdr>
            </w:div>
            <w:div w:id="369110431">
              <w:marLeft w:val="0"/>
              <w:marRight w:val="0"/>
              <w:marTop w:val="0"/>
              <w:marBottom w:val="0"/>
              <w:divBdr>
                <w:top w:val="none" w:sz="0" w:space="0" w:color="auto"/>
                <w:left w:val="none" w:sz="0" w:space="0" w:color="auto"/>
                <w:bottom w:val="none" w:sz="0" w:space="0" w:color="auto"/>
                <w:right w:val="none" w:sz="0" w:space="0" w:color="auto"/>
              </w:divBdr>
            </w:div>
            <w:div w:id="1349259105">
              <w:marLeft w:val="0"/>
              <w:marRight w:val="0"/>
              <w:marTop w:val="0"/>
              <w:marBottom w:val="0"/>
              <w:divBdr>
                <w:top w:val="none" w:sz="0" w:space="0" w:color="auto"/>
                <w:left w:val="none" w:sz="0" w:space="0" w:color="auto"/>
                <w:bottom w:val="none" w:sz="0" w:space="0" w:color="auto"/>
                <w:right w:val="none" w:sz="0" w:space="0" w:color="auto"/>
              </w:divBdr>
            </w:div>
            <w:div w:id="394207171">
              <w:marLeft w:val="0"/>
              <w:marRight w:val="0"/>
              <w:marTop w:val="0"/>
              <w:marBottom w:val="0"/>
              <w:divBdr>
                <w:top w:val="none" w:sz="0" w:space="0" w:color="auto"/>
                <w:left w:val="none" w:sz="0" w:space="0" w:color="auto"/>
                <w:bottom w:val="none" w:sz="0" w:space="0" w:color="auto"/>
                <w:right w:val="none" w:sz="0" w:space="0" w:color="auto"/>
              </w:divBdr>
            </w:div>
            <w:div w:id="2048529611">
              <w:marLeft w:val="0"/>
              <w:marRight w:val="0"/>
              <w:marTop w:val="0"/>
              <w:marBottom w:val="0"/>
              <w:divBdr>
                <w:top w:val="none" w:sz="0" w:space="0" w:color="auto"/>
                <w:left w:val="none" w:sz="0" w:space="0" w:color="auto"/>
                <w:bottom w:val="none" w:sz="0" w:space="0" w:color="auto"/>
                <w:right w:val="none" w:sz="0" w:space="0" w:color="auto"/>
              </w:divBdr>
            </w:div>
            <w:div w:id="991374204">
              <w:marLeft w:val="0"/>
              <w:marRight w:val="0"/>
              <w:marTop w:val="0"/>
              <w:marBottom w:val="0"/>
              <w:divBdr>
                <w:top w:val="none" w:sz="0" w:space="0" w:color="auto"/>
                <w:left w:val="none" w:sz="0" w:space="0" w:color="auto"/>
                <w:bottom w:val="none" w:sz="0" w:space="0" w:color="auto"/>
                <w:right w:val="none" w:sz="0" w:space="0" w:color="auto"/>
              </w:divBdr>
            </w:div>
            <w:div w:id="1148088889">
              <w:marLeft w:val="0"/>
              <w:marRight w:val="0"/>
              <w:marTop w:val="0"/>
              <w:marBottom w:val="0"/>
              <w:divBdr>
                <w:top w:val="none" w:sz="0" w:space="0" w:color="auto"/>
                <w:left w:val="none" w:sz="0" w:space="0" w:color="auto"/>
                <w:bottom w:val="none" w:sz="0" w:space="0" w:color="auto"/>
                <w:right w:val="none" w:sz="0" w:space="0" w:color="auto"/>
              </w:divBdr>
            </w:div>
            <w:div w:id="452215263">
              <w:marLeft w:val="0"/>
              <w:marRight w:val="0"/>
              <w:marTop w:val="0"/>
              <w:marBottom w:val="0"/>
              <w:divBdr>
                <w:top w:val="none" w:sz="0" w:space="0" w:color="auto"/>
                <w:left w:val="none" w:sz="0" w:space="0" w:color="auto"/>
                <w:bottom w:val="none" w:sz="0" w:space="0" w:color="auto"/>
                <w:right w:val="none" w:sz="0" w:space="0" w:color="auto"/>
              </w:divBdr>
            </w:div>
            <w:div w:id="448475751">
              <w:marLeft w:val="0"/>
              <w:marRight w:val="0"/>
              <w:marTop w:val="0"/>
              <w:marBottom w:val="0"/>
              <w:divBdr>
                <w:top w:val="none" w:sz="0" w:space="0" w:color="auto"/>
                <w:left w:val="none" w:sz="0" w:space="0" w:color="auto"/>
                <w:bottom w:val="none" w:sz="0" w:space="0" w:color="auto"/>
                <w:right w:val="none" w:sz="0" w:space="0" w:color="auto"/>
              </w:divBdr>
            </w:div>
            <w:div w:id="1119907715">
              <w:marLeft w:val="0"/>
              <w:marRight w:val="0"/>
              <w:marTop w:val="0"/>
              <w:marBottom w:val="0"/>
              <w:divBdr>
                <w:top w:val="none" w:sz="0" w:space="0" w:color="auto"/>
                <w:left w:val="none" w:sz="0" w:space="0" w:color="auto"/>
                <w:bottom w:val="none" w:sz="0" w:space="0" w:color="auto"/>
                <w:right w:val="none" w:sz="0" w:space="0" w:color="auto"/>
              </w:divBdr>
            </w:div>
            <w:div w:id="788276951">
              <w:marLeft w:val="0"/>
              <w:marRight w:val="0"/>
              <w:marTop w:val="0"/>
              <w:marBottom w:val="0"/>
              <w:divBdr>
                <w:top w:val="none" w:sz="0" w:space="0" w:color="auto"/>
                <w:left w:val="none" w:sz="0" w:space="0" w:color="auto"/>
                <w:bottom w:val="none" w:sz="0" w:space="0" w:color="auto"/>
                <w:right w:val="none" w:sz="0" w:space="0" w:color="auto"/>
              </w:divBdr>
            </w:div>
            <w:div w:id="254636970">
              <w:marLeft w:val="0"/>
              <w:marRight w:val="0"/>
              <w:marTop w:val="0"/>
              <w:marBottom w:val="0"/>
              <w:divBdr>
                <w:top w:val="none" w:sz="0" w:space="0" w:color="auto"/>
                <w:left w:val="none" w:sz="0" w:space="0" w:color="auto"/>
                <w:bottom w:val="none" w:sz="0" w:space="0" w:color="auto"/>
                <w:right w:val="none" w:sz="0" w:space="0" w:color="auto"/>
              </w:divBdr>
            </w:div>
            <w:div w:id="1686785462">
              <w:marLeft w:val="0"/>
              <w:marRight w:val="0"/>
              <w:marTop w:val="0"/>
              <w:marBottom w:val="0"/>
              <w:divBdr>
                <w:top w:val="none" w:sz="0" w:space="0" w:color="auto"/>
                <w:left w:val="none" w:sz="0" w:space="0" w:color="auto"/>
                <w:bottom w:val="none" w:sz="0" w:space="0" w:color="auto"/>
                <w:right w:val="none" w:sz="0" w:space="0" w:color="auto"/>
              </w:divBdr>
            </w:div>
            <w:div w:id="1644626829">
              <w:marLeft w:val="0"/>
              <w:marRight w:val="0"/>
              <w:marTop w:val="0"/>
              <w:marBottom w:val="0"/>
              <w:divBdr>
                <w:top w:val="none" w:sz="0" w:space="0" w:color="auto"/>
                <w:left w:val="none" w:sz="0" w:space="0" w:color="auto"/>
                <w:bottom w:val="none" w:sz="0" w:space="0" w:color="auto"/>
                <w:right w:val="none" w:sz="0" w:space="0" w:color="auto"/>
              </w:divBdr>
            </w:div>
            <w:div w:id="797187565">
              <w:marLeft w:val="0"/>
              <w:marRight w:val="0"/>
              <w:marTop w:val="0"/>
              <w:marBottom w:val="0"/>
              <w:divBdr>
                <w:top w:val="none" w:sz="0" w:space="0" w:color="auto"/>
                <w:left w:val="none" w:sz="0" w:space="0" w:color="auto"/>
                <w:bottom w:val="none" w:sz="0" w:space="0" w:color="auto"/>
                <w:right w:val="none" w:sz="0" w:space="0" w:color="auto"/>
              </w:divBdr>
            </w:div>
            <w:div w:id="321472740">
              <w:marLeft w:val="0"/>
              <w:marRight w:val="0"/>
              <w:marTop w:val="0"/>
              <w:marBottom w:val="0"/>
              <w:divBdr>
                <w:top w:val="none" w:sz="0" w:space="0" w:color="auto"/>
                <w:left w:val="none" w:sz="0" w:space="0" w:color="auto"/>
                <w:bottom w:val="none" w:sz="0" w:space="0" w:color="auto"/>
                <w:right w:val="none" w:sz="0" w:space="0" w:color="auto"/>
              </w:divBdr>
            </w:div>
            <w:div w:id="7103084">
              <w:marLeft w:val="0"/>
              <w:marRight w:val="0"/>
              <w:marTop w:val="0"/>
              <w:marBottom w:val="0"/>
              <w:divBdr>
                <w:top w:val="none" w:sz="0" w:space="0" w:color="auto"/>
                <w:left w:val="none" w:sz="0" w:space="0" w:color="auto"/>
                <w:bottom w:val="none" w:sz="0" w:space="0" w:color="auto"/>
                <w:right w:val="none" w:sz="0" w:space="0" w:color="auto"/>
              </w:divBdr>
            </w:div>
            <w:div w:id="2069987162">
              <w:marLeft w:val="0"/>
              <w:marRight w:val="0"/>
              <w:marTop w:val="0"/>
              <w:marBottom w:val="0"/>
              <w:divBdr>
                <w:top w:val="none" w:sz="0" w:space="0" w:color="auto"/>
                <w:left w:val="none" w:sz="0" w:space="0" w:color="auto"/>
                <w:bottom w:val="none" w:sz="0" w:space="0" w:color="auto"/>
                <w:right w:val="none" w:sz="0" w:space="0" w:color="auto"/>
              </w:divBdr>
            </w:div>
            <w:div w:id="1446270178">
              <w:marLeft w:val="0"/>
              <w:marRight w:val="0"/>
              <w:marTop w:val="0"/>
              <w:marBottom w:val="0"/>
              <w:divBdr>
                <w:top w:val="none" w:sz="0" w:space="0" w:color="auto"/>
                <w:left w:val="none" w:sz="0" w:space="0" w:color="auto"/>
                <w:bottom w:val="none" w:sz="0" w:space="0" w:color="auto"/>
                <w:right w:val="none" w:sz="0" w:space="0" w:color="auto"/>
              </w:divBdr>
            </w:div>
            <w:div w:id="203294462">
              <w:marLeft w:val="0"/>
              <w:marRight w:val="0"/>
              <w:marTop w:val="0"/>
              <w:marBottom w:val="0"/>
              <w:divBdr>
                <w:top w:val="none" w:sz="0" w:space="0" w:color="auto"/>
                <w:left w:val="none" w:sz="0" w:space="0" w:color="auto"/>
                <w:bottom w:val="none" w:sz="0" w:space="0" w:color="auto"/>
                <w:right w:val="none" w:sz="0" w:space="0" w:color="auto"/>
              </w:divBdr>
            </w:div>
            <w:div w:id="1294598538">
              <w:marLeft w:val="0"/>
              <w:marRight w:val="0"/>
              <w:marTop w:val="0"/>
              <w:marBottom w:val="0"/>
              <w:divBdr>
                <w:top w:val="none" w:sz="0" w:space="0" w:color="auto"/>
                <w:left w:val="none" w:sz="0" w:space="0" w:color="auto"/>
                <w:bottom w:val="none" w:sz="0" w:space="0" w:color="auto"/>
                <w:right w:val="none" w:sz="0" w:space="0" w:color="auto"/>
              </w:divBdr>
            </w:div>
            <w:div w:id="622078128">
              <w:marLeft w:val="0"/>
              <w:marRight w:val="0"/>
              <w:marTop w:val="0"/>
              <w:marBottom w:val="0"/>
              <w:divBdr>
                <w:top w:val="none" w:sz="0" w:space="0" w:color="auto"/>
                <w:left w:val="none" w:sz="0" w:space="0" w:color="auto"/>
                <w:bottom w:val="none" w:sz="0" w:space="0" w:color="auto"/>
                <w:right w:val="none" w:sz="0" w:space="0" w:color="auto"/>
              </w:divBdr>
            </w:div>
            <w:div w:id="1794135715">
              <w:marLeft w:val="0"/>
              <w:marRight w:val="0"/>
              <w:marTop w:val="0"/>
              <w:marBottom w:val="0"/>
              <w:divBdr>
                <w:top w:val="none" w:sz="0" w:space="0" w:color="auto"/>
                <w:left w:val="none" w:sz="0" w:space="0" w:color="auto"/>
                <w:bottom w:val="none" w:sz="0" w:space="0" w:color="auto"/>
                <w:right w:val="none" w:sz="0" w:space="0" w:color="auto"/>
              </w:divBdr>
            </w:div>
            <w:div w:id="1350139106">
              <w:marLeft w:val="0"/>
              <w:marRight w:val="0"/>
              <w:marTop w:val="0"/>
              <w:marBottom w:val="0"/>
              <w:divBdr>
                <w:top w:val="none" w:sz="0" w:space="0" w:color="auto"/>
                <w:left w:val="none" w:sz="0" w:space="0" w:color="auto"/>
                <w:bottom w:val="none" w:sz="0" w:space="0" w:color="auto"/>
                <w:right w:val="none" w:sz="0" w:space="0" w:color="auto"/>
              </w:divBdr>
            </w:div>
            <w:div w:id="526062768">
              <w:marLeft w:val="0"/>
              <w:marRight w:val="0"/>
              <w:marTop w:val="0"/>
              <w:marBottom w:val="0"/>
              <w:divBdr>
                <w:top w:val="none" w:sz="0" w:space="0" w:color="auto"/>
                <w:left w:val="none" w:sz="0" w:space="0" w:color="auto"/>
                <w:bottom w:val="none" w:sz="0" w:space="0" w:color="auto"/>
                <w:right w:val="none" w:sz="0" w:space="0" w:color="auto"/>
              </w:divBdr>
            </w:div>
            <w:div w:id="899557862">
              <w:marLeft w:val="0"/>
              <w:marRight w:val="0"/>
              <w:marTop w:val="0"/>
              <w:marBottom w:val="0"/>
              <w:divBdr>
                <w:top w:val="none" w:sz="0" w:space="0" w:color="auto"/>
                <w:left w:val="none" w:sz="0" w:space="0" w:color="auto"/>
                <w:bottom w:val="none" w:sz="0" w:space="0" w:color="auto"/>
                <w:right w:val="none" w:sz="0" w:space="0" w:color="auto"/>
              </w:divBdr>
            </w:div>
            <w:div w:id="1968463261">
              <w:marLeft w:val="0"/>
              <w:marRight w:val="0"/>
              <w:marTop w:val="0"/>
              <w:marBottom w:val="0"/>
              <w:divBdr>
                <w:top w:val="none" w:sz="0" w:space="0" w:color="auto"/>
                <w:left w:val="none" w:sz="0" w:space="0" w:color="auto"/>
                <w:bottom w:val="none" w:sz="0" w:space="0" w:color="auto"/>
                <w:right w:val="none" w:sz="0" w:space="0" w:color="auto"/>
              </w:divBdr>
            </w:div>
            <w:div w:id="1671985104">
              <w:marLeft w:val="0"/>
              <w:marRight w:val="0"/>
              <w:marTop w:val="0"/>
              <w:marBottom w:val="0"/>
              <w:divBdr>
                <w:top w:val="none" w:sz="0" w:space="0" w:color="auto"/>
                <w:left w:val="none" w:sz="0" w:space="0" w:color="auto"/>
                <w:bottom w:val="none" w:sz="0" w:space="0" w:color="auto"/>
                <w:right w:val="none" w:sz="0" w:space="0" w:color="auto"/>
              </w:divBdr>
            </w:div>
            <w:div w:id="286814349">
              <w:marLeft w:val="0"/>
              <w:marRight w:val="0"/>
              <w:marTop w:val="0"/>
              <w:marBottom w:val="0"/>
              <w:divBdr>
                <w:top w:val="none" w:sz="0" w:space="0" w:color="auto"/>
                <w:left w:val="none" w:sz="0" w:space="0" w:color="auto"/>
                <w:bottom w:val="none" w:sz="0" w:space="0" w:color="auto"/>
                <w:right w:val="none" w:sz="0" w:space="0" w:color="auto"/>
              </w:divBdr>
            </w:div>
            <w:div w:id="1838184859">
              <w:marLeft w:val="0"/>
              <w:marRight w:val="0"/>
              <w:marTop w:val="0"/>
              <w:marBottom w:val="0"/>
              <w:divBdr>
                <w:top w:val="none" w:sz="0" w:space="0" w:color="auto"/>
                <w:left w:val="none" w:sz="0" w:space="0" w:color="auto"/>
                <w:bottom w:val="none" w:sz="0" w:space="0" w:color="auto"/>
                <w:right w:val="none" w:sz="0" w:space="0" w:color="auto"/>
              </w:divBdr>
            </w:div>
            <w:div w:id="1372339194">
              <w:marLeft w:val="0"/>
              <w:marRight w:val="0"/>
              <w:marTop w:val="0"/>
              <w:marBottom w:val="0"/>
              <w:divBdr>
                <w:top w:val="none" w:sz="0" w:space="0" w:color="auto"/>
                <w:left w:val="none" w:sz="0" w:space="0" w:color="auto"/>
                <w:bottom w:val="none" w:sz="0" w:space="0" w:color="auto"/>
                <w:right w:val="none" w:sz="0" w:space="0" w:color="auto"/>
              </w:divBdr>
            </w:div>
            <w:div w:id="2031179424">
              <w:marLeft w:val="0"/>
              <w:marRight w:val="0"/>
              <w:marTop w:val="0"/>
              <w:marBottom w:val="0"/>
              <w:divBdr>
                <w:top w:val="none" w:sz="0" w:space="0" w:color="auto"/>
                <w:left w:val="none" w:sz="0" w:space="0" w:color="auto"/>
                <w:bottom w:val="none" w:sz="0" w:space="0" w:color="auto"/>
                <w:right w:val="none" w:sz="0" w:space="0" w:color="auto"/>
              </w:divBdr>
            </w:div>
            <w:div w:id="1813132362">
              <w:marLeft w:val="0"/>
              <w:marRight w:val="0"/>
              <w:marTop w:val="0"/>
              <w:marBottom w:val="0"/>
              <w:divBdr>
                <w:top w:val="none" w:sz="0" w:space="0" w:color="auto"/>
                <w:left w:val="none" w:sz="0" w:space="0" w:color="auto"/>
                <w:bottom w:val="none" w:sz="0" w:space="0" w:color="auto"/>
                <w:right w:val="none" w:sz="0" w:space="0" w:color="auto"/>
              </w:divBdr>
            </w:div>
            <w:div w:id="157965636">
              <w:marLeft w:val="0"/>
              <w:marRight w:val="0"/>
              <w:marTop w:val="0"/>
              <w:marBottom w:val="0"/>
              <w:divBdr>
                <w:top w:val="none" w:sz="0" w:space="0" w:color="auto"/>
                <w:left w:val="none" w:sz="0" w:space="0" w:color="auto"/>
                <w:bottom w:val="none" w:sz="0" w:space="0" w:color="auto"/>
                <w:right w:val="none" w:sz="0" w:space="0" w:color="auto"/>
              </w:divBdr>
            </w:div>
            <w:div w:id="815533186">
              <w:marLeft w:val="0"/>
              <w:marRight w:val="0"/>
              <w:marTop w:val="0"/>
              <w:marBottom w:val="0"/>
              <w:divBdr>
                <w:top w:val="none" w:sz="0" w:space="0" w:color="auto"/>
                <w:left w:val="none" w:sz="0" w:space="0" w:color="auto"/>
                <w:bottom w:val="none" w:sz="0" w:space="0" w:color="auto"/>
                <w:right w:val="none" w:sz="0" w:space="0" w:color="auto"/>
              </w:divBdr>
            </w:div>
            <w:div w:id="1476531491">
              <w:marLeft w:val="0"/>
              <w:marRight w:val="0"/>
              <w:marTop w:val="0"/>
              <w:marBottom w:val="0"/>
              <w:divBdr>
                <w:top w:val="none" w:sz="0" w:space="0" w:color="auto"/>
                <w:left w:val="none" w:sz="0" w:space="0" w:color="auto"/>
                <w:bottom w:val="none" w:sz="0" w:space="0" w:color="auto"/>
                <w:right w:val="none" w:sz="0" w:space="0" w:color="auto"/>
              </w:divBdr>
            </w:div>
            <w:div w:id="1757626471">
              <w:marLeft w:val="0"/>
              <w:marRight w:val="0"/>
              <w:marTop w:val="0"/>
              <w:marBottom w:val="0"/>
              <w:divBdr>
                <w:top w:val="none" w:sz="0" w:space="0" w:color="auto"/>
                <w:left w:val="none" w:sz="0" w:space="0" w:color="auto"/>
                <w:bottom w:val="none" w:sz="0" w:space="0" w:color="auto"/>
                <w:right w:val="none" w:sz="0" w:space="0" w:color="auto"/>
              </w:divBdr>
            </w:div>
            <w:div w:id="1141582515">
              <w:marLeft w:val="0"/>
              <w:marRight w:val="0"/>
              <w:marTop w:val="0"/>
              <w:marBottom w:val="0"/>
              <w:divBdr>
                <w:top w:val="none" w:sz="0" w:space="0" w:color="auto"/>
                <w:left w:val="none" w:sz="0" w:space="0" w:color="auto"/>
                <w:bottom w:val="none" w:sz="0" w:space="0" w:color="auto"/>
                <w:right w:val="none" w:sz="0" w:space="0" w:color="auto"/>
              </w:divBdr>
            </w:div>
            <w:div w:id="781656629">
              <w:marLeft w:val="0"/>
              <w:marRight w:val="0"/>
              <w:marTop w:val="0"/>
              <w:marBottom w:val="0"/>
              <w:divBdr>
                <w:top w:val="none" w:sz="0" w:space="0" w:color="auto"/>
                <w:left w:val="none" w:sz="0" w:space="0" w:color="auto"/>
                <w:bottom w:val="none" w:sz="0" w:space="0" w:color="auto"/>
                <w:right w:val="none" w:sz="0" w:space="0" w:color="auto"/>
              </w:divBdr>
            </w:div>
            <w:div w:id="1262027381">
              <w:marLeft w:val="0"/>
              <w:marRight w:val="0"/>
              <w:marTop w:val="0"/>
              <w:marBottom w:val="0"/>
              <w:divBdr>
                <w:top w:val="none" w:sz="0" w:space="0" w:color="auto"/>
                <w:left w:val="none" w:sz="0" w:space="0" w:color="auto"/>
                <w:bottom w:val="none" w:sz="0" w:space="0" w:color="auto"/>
                <w:right w:val="none" w:sz="0" w:space="0" w:color="auto"/>
              </w:divBdr>
            </w:div>
            <w:div w:id="1313561508">
              <w:marLeft w:val="0"/>
              <w:marRight w:val="0"/>
              <w:marTop w:val="0"/>
              <w:marBottom w:val="0"/>
              <w:divBdr>
                <w:top w:val="none" w:sz="0" w:space="0" w:color="auto"/>
                <w:left w:val="none" w:sz="0" w:space="0" w:color="auto"/>
                <w:bottom w:val="none" w:sz="0" w:space="0" w:color="auto"/>
                <w:right w:val="none" w:sz="0" w:space="0" w:color="auto"/>
              </w:divBdr>
            </w:div>
            <w:div w:id="896552614">
              <w:marLeft w:val="0"/>
              <w:marRight w:val="0"/>
              <w:marTop w:val="0"/>
              <w:marBottom w:val="0"/>
              <w:divBdr>
                <w:top w:val="none" w:sz="0" w:space="0" w:color="auto"/>
                <w:left w:val="none" w:sz="0" w:space="0" w:color="auto"/>
                <w:bottom w:val="none" w:sz="0" w:space="0" w:color="auto"/>
                <w:right w:val="none" w:sz="0" w:space="0" w:color="auto"/>
              </w:divBdr>
            </w:div>
            <w:div w:id="1535074387">
              <w:marLeft w:val="0"/>
              <w:marRight w:val="0"/>
              <w:marTop w:val="0"/>
              <w:marBottom w:val="0"/>
              <w:divBdr>
                <w:top w:val="none" w:sz="0" w:space="0" w:color="auto"/>
                <w:left w:val="none" w:sz="0" w:space="0" w:color="auto"/>
                <w:bottom w:val="none" w:sz="0" w:space="0" w:color="auto"/>
                <w:right w:val="none" w:sz="0" w:space="0" w:color="auto"/>
              </w:divBdr>
            </w:div>
            <w:div w:id="119766209">
              <w:marLeft w:val="0"/>
              <w:marRight w:val="0"/>
              <w:marTop w:val="0"/>
              <w:marBottom w:val="0"/>
              <w:divBdr>
                <w:top w:val="none" w:sz="0" w:space="0" w:color="auto"/>
                <w:left w:val="none" w:sz="0" w:space="0" w:color="auto"/>
                <w:bottom w:val="none" w:sz="0" w:space="0" w:color="auto"/>
                <w:right w:val="none" w:sz="0" w:space="0" w:color="auto"/>
              </w:divBdr>
            </w:div>
            <w:div w:id="685792424">
              <w:marLeft w:val="0"/>
              <w:marRight w:val="0"/>
              <w:marTop w:val="0"/>
              <w:marBottom w:val="0"/>
              <w:divBdr>
                <w:top w:val="none" w:sz="0" w:space="0" w:color="auto"/>
                <w:left w:val="none" w:sz="0" w:space="0" w:color="auto"/>
                <w:bottom w:val="none" w:sz="0" w:space="0" w:color="auto"/>
                <w:right w:val="none" w:sz="0" w:space="0" w:color="auto"/>
              </w:divBdr>
            </w:div>
            <w:div w:id="935480290">
              <w:marLeft w:val="0"/>
              <w:marRight w:val="0"/>
              <w:marTop w:val="0"/>
              <w:marBottom w:val="0"/>
              <w:divBdr>
                <w:top w:val="none" w:sz="0" w:space="0" w:color="auto"/>
                <w:left w:val="none" w:sz="0" w:space="0" w:color="auto"/>
                <w:bottom w:val="none" w:sz="0" w:space="0" w:color="auto"/>
                <w:right w:val="none" w:sz="0" w:space="0" w:color="auto"/>
              </w:divBdr>
            </w:div>
            <w:div w:id="932783697">
              <w:marLeft w:val="0"/>
              <w:marRight w:val="0"/>
              <w:marTop w:val="0"/>
              <w:marBottom w:val="0"/>
              <w:divBdr>
                <w:top w:val="none" w:sz="0" w:space="0" w:color="auto"/>
                <w:left w:val="none" w:sz="0" w:space="0" w:color="auto"/>
                <w:bottom w:val="none" w:sz="0" w:space="0" w:color="auto"/>
                <w:right w:val="none" w:sz="0" w:space="0" w:color="auto"/>
              </w:divBdr>
            </w:div>
            <w:div w:id="221406252">
              <w:marLeft w:val="0"/>
              <w:marRight w:val="0"/>
              <w:marTop w:val="0"/>
              <w:marBottom w:val="0"/>
              <w:divBdr>
                <w:top w:val="none" w:sz="0" w:space="0" w:color="auto"/>
                <w:left w:val="none" w:sz="0" w:space="0" w:color="auto"/>
                <w:bottom w:val="none" w:sz="0" w:space="0" w:color="auto"/>
                <w:right w:val="none" w:sz="0" w:space="0" w:color="auto"/>
              </w:divBdr>
            </w:div>
            <w:div w:id="19473829">
              <w:marLeft w:val="0"/>
              <w:marRight w:val="0"/>
              <w:marTop w:val="0"/>
              <w:marBottom w:val="0"/>
              <w:divBdr>
                <w:top w:val="none" w:sz="0" w:space="0" w:color="auto"/>
                <w:left w:val="none" w:sz="0" w:space="0" w:color="auto"/>
                <w:bottom w:val="none" w:sz="0" w:space="0" w:color="auto"/>
                <w:right w:val="none" w:sz="0" w:space="0" w:color="auto"/>
              </w:divBdr>
            </w:div>
            <w:div w:id="848257244">
              <w:marLeft w:val="0"/>
              <w:marRight w:val="0"/>
              <w:marTop w:val="0"/>
              <w:marBottom w:val="0"/>
              <w:divBdr>
                <w:top w:val="none" w:sz="0" w:space="0" w:color="auto"/>
                <w:left w:val="none" w:sz="0" w:space="0" w:color="auto"/>
                <w:bottom w:val="none" w:sz="0" w:space="0" w:color="auto"/>
                <w:right w:val="none" w:sz="0" w:space="0" w:color="auto"/>
              </w:divBdr>
            </w:div>
            <w:div w:id="132918266">
              <w:marLeft w:val="0"/>
              <w:marRight w:val="0"/>
              <w:marTop w:val="0"/>
              <w:marBottom w:val="0"/>
              <w:divBdr>
                <w:top w:val="none" w:sz="0" w:space="0" w:color="auto"/>
                <w:left w:val="none" w:sz="0" w:space="0" w:color="auto"/>
                <w:bottom w:val="none" w:sz="0" w:space="0" w:color="auto"/>
                <w:right w:val="none" w:sz="0" w:space="0" w:color="auto"/>
              </w:divBdr>
            </w:div>
            <w:div w:id="967318732">
              <w:marLeft w:val="0"/>
              <w:marRight w:val="0"/>
              <w:marTop w:val="0"/>
              <w:marBottom w:val="0"/>
              <w:divBdr>
                <w:top w:val="none" w:sz="0" w:space="0" w:color="auto"/>
                <w:left w:val="none" w:sz="0" w:space="0" w:color="auto"/>
                <w:bottom w:val="none" w:sz="0" w:space="0" w:color="auto"/>
                <w:right w:val="none" w:sz="0" w:space="0" w:color="auto"/>
              </w:divBdr>
            </w:div>
            <w:div w:id="1445928517">
              <w:marLeft w:val="0"/>
              <w:marRight w:val="0"/>
              <w:marTop w:val="0"/>
              <w:marBottom w:val="0"/>
              <w:divBdr>
                <w:top w:val="none" w:sz="0" w:space="0" w:color="auto"/>
                <w:left w:val="none" w:sz="0" w:space="0" w:color="auto"/>
                <w:bottom w:val="none" w:sz="0" w:space="0" w:color="auto"/>
                <w:right w:val="none" w:sz="0" w:space="0" w:color="auto"/>
              </w:divBdr>
            </w:div>
            <w:div w:id="1127817892">
              <w:marLeft w:val="0"/>
              <w:marRight w:val="0"/>
              <w:marTop w:val="0"/>
              <w:marBottom w:val="0"/>
              <w:divBdr>
                <w:top w:val="none" w:sz="0" w:space="0" w:color="auto"/>
                <w:left w:val="none" w:sz="0" w:space="0" w:color="auto"/>
                <w:bottom w:val="none" w:sz="0" w:space="0" w:color="auto"/>
                <w:right w:val="none" w:sz="0" w:space="0" w:color="auto"/>
              </w:divBdr>
            </w:div>
            <w:div w:id="310410599">
              <w:marLeft w:val="0"/>
              <w:marRight w:val="0"/>
              <w:marTop w:val="0"/>
              <w:marBottom w:val="0"/>
              <w:divBdr>
                <w:top w:val="none" w:sz="0" w:space="0" w:color="auto"/>
                <w:left w:val="none" w:sz="0" w:space="0" w:color="auto"/>
                <w:bottom w:val="none" w:sz="0" w:space="0" w:color="auto"/>
                <w:right w:val="none" w:sz="0" w:space="0" w:color="auto"/>
              </w:divBdr>
            </w:div>
            <w:div w:id="362295027">
              <w:marLeft w:val="0"/>
              <w:marRight w:val="0"/>
              <w:marTop w:val="0"/>
              <w:marBottom w:val="0"/>
              <w:divBdr>
                <w:top w:val="none" w:sz="0" w:space="0" w:color="auto"/>
                <w:left w:val="none" w:sz="0" w:space="0" w:color="auto"/>
                <w:bottom w:val="none" w:sz="0" w:space="0" w:color="auto"/>
                <w:right w:val="none" w:sz="0" w:space="0" w:color="auto"/>
              </w:divBdr>
            </w:div>
            <w:div w:id="900674514">
              <w:marLeft w:val="0"/>
              <w:marRight w:val="0"/>
              <w:marTop w:val="0"/>
              <w:marBottom w:val="0"/>
              <w:divBdr>
                <w:top w:val="none" w:sz="0" w:space="0" w:color="auto"/>
                <w:left w:val="none" w:sz="0" w:space="0" w:color="auto"/>
                <w:bottom w:val="none" w:sz="0" w:space="0" w:color="auto"/>
                <w:right w:val="none" w:sz="0" w:space="0" w:color="auto"/>
              </w:divBdr>
            </w:div>
            <w:div w:id="404956581">
              <w:marLeft w:val="0"/>
              <w:marRight w:val="0"/>
              <w:marTop w:val="0"/>
              <w:marBottom w:val="0"/>
              <w:divBdr>
                <w:top w:val="none" w:sz="0" w:space="0" w:color="auto"/>
                <w:left w:val="none" w:sz="0" w:space="0" w:color="auto"/>
                <w:bottom w:val="none" w:sz="0" w:space="0" w:color="auto"/>
                <w:right w:val="none" w:sz="0" w:space="0" w:color="auto"/>
              </w:divBdr>
            </w:div>
            <w:div w:id="887767445">
              <w:marLeft w:val="0"/>
              <w:marRight w:val="0"/>
              <w:marTop w:val="0"/>
              <w:marBottom w:val="0"/>
              <w:divBdr>
                <w:top w:val="none" w:sz="0" w:space="0" w:color="auto"/>
                <w:left w:val="none" w:sz="0" w:space="0" w:color="auto"/>
                <w:bottom w:val="none" w:sz="0" w:space="0" w:color="auto"/>
                <w:right w:val="none" w:sz="0" w:space="0" w:color="auto"/>
              </w:divBdr>
            </w:div>
            <w:div w:id="2069452815">
              <w:marLeft w:val="0"/>
              <w:marRight w:val="0"/>
              <w:marTop w:val="0"/>
              <w:marBottom w:val="0"/>
              <w:divBdr>
                <w:top w:val="none" w:sz="0" w:space="0" w:color="auto"/>
                <w:left w:val="none" w:sz="0" w:space="0" w:color="auto"/>
                <w:bottom w:val="none" w:sz="0" w:space="0" w:color="auto"/>
                <w:right w:val="none" w:sz="0" w:space="0" w:color="auto"/>
              </w:divBdr>
            </w:div>
            <w:div w:id="1575048433">
              <w:marLeft w:val="0"/>
              <w:marRight w:val="0"/>
              <w:marTop w:val="0"/>
              <w:marBottom w:val="0"/>
              <w:divBdr>
                <w:top w:val="none" w:sz="0" w:space="0" w:color="auto"/>
                <w:left w:val="none" w:sz="0" w:space="0" w:color="auto"/>
                <w:bottom w:val="none" w:sz="0" w:space="0" w:color="auto"/>
                <w:right w:val="none" w:sz="0" w:space="0" w:color="auto"/>
              </w:divBdr>
            </w:div>
            <w:div w:id="834689892">
              <w:marLeft w:val="0"/>
              <w:marRight w:val="0"/>
              <w:marTop w:val="0"/>
              <w:marBottom w:val="0"/>
              <w:divBdr>
                <w:top w:val="none" w:sz="0" w:space="0" w:color="auto"/>
                <w:left w:val="none" w:sz="0" w:space="0" w:color="auto"/>
                <w:bottom w:val="none" w:sz="0" w:space="0" w:color="auto"/>
                <w:right w:val="none" w:sz="0" w:space="0" w:color="auto"/>
              </w:divBdr>
            </w:div>
            <w:div w:id="1047148033">
              <w:marLeft w:val="0"/>
              <w:marRight w:val="0"/>
              <w:marTop w:val="0"/>
              <w:marBottom w:val="0"/>
              <w:divBdr>
                <w:top w:val="none" w:sz="0" w:space="0" w:color="auto"/>
                <w:left w:val="none" w:sz="0" w:space="0" w:color="auto"/>
                <w:bottom w:val="none" w:sz="0" w:space="0" w:color="auto"/>
                <w:right w:val="none" w:sz="0" w:space="0" w:color="auto"/>
              </w:divBdr>
            </w:div>
            <w:div w:id="1790005866">
              <w:marLeft w:val="0"/>
              <w:marRight w:val="0"/>
              <w:marTop w:val="0"/>
              <w:marBottom w:val="0"/>
              <w:divBdr>
                <w:top w:val="none" w:sz="0" w:space="0" w:color="auto"/>
                <w:left w:val="none" w:sz="0" w:space="0" w:color="auto"/>
                <w:bottom w:val="none" w:sz="0" w:space="0" w:color="auto"/>
                <w:right w:val="none" w:sz="0" w:space="0" w:color="auto"/>
              </w:divBdr>
            </w:div>
            <w:div w:id="1391683983">
              <w:marLeft w:val="0"/>
              <w:marRight w:val="0"/>
              <w:marTop w:val="0"/>
              <w:marBottom w:val="0"/>
              <w:divBdr>
                <w:top w:val="none" w:sz="0" w:space="0" w:color="auto"/>
                <w:left w:val="none" w:sz="0" w:space="0" w:color="auto"/>
                <w:bottom w:val="none" w:sz="0" w:space="0" w:color="auto"/>
                <w:right w:val="none" w:sz="0" w:space="0" w:color="auto"/>
              </w:divBdr>
            </w:div>
            <w:div w:id="726953788">
              <w:marLeft w:val="0"/>
              <w:marRight w:val="0"/>
              <w:marTop w:val="0"/>
              <w:marBottom w:val="0"/>
              <w:divBdr>
                <w:top w:val="none" w:sz="0" w:space="0" w:color="auto"/>
                <w:left w:val="none" w:sz="0" w:space="0" w:color="auto"/>
                <w:bottom w:val="none" w:sz="0" w:space="0" w:color="auto"/>
                <w:right w:val="none" w:sz="0" w:space="0" w:color="auto"/>
              </w:divBdr>
            </w:div>
            <w:div w:id="1850411836">
              <w:marLeft w:val="0"/>
              <w:marRight w:val="0"/>
              <w:marTop w:val="0"/>
              <w:marBottom w:val="0"/>
              <w:divBdr>
                <w:top w:val="none" w:sz="0" w:space="0" w:color="auto"/>
                <w:left w:val="none" w:sz="0" w:space="0" w:color="auto"/>
                <w:bottom w:val="none" w:sz="0" w:space="0" w:color="auto"/>
                <w:right w:val="none" w:sz="0" w:space="0" w:color="auto"/>
              </w:divBdr>
            </w:div>
            <w:div w:id="13000430">
              <w:marLeft w:val="0"/>
              <w:marRight w:val="0"/>
              <w:marTop w:val="0"/>
              <w:marBottom w:val="0"/>
              <w:divBdr>
                <w:top w:val="none" w:sz="0" w:space="0" w:color="auto"/>
                <w:left w:val="none" w:sz="0" w:space="0" w:color="auto"/>
                <w:bottom w:val="none" w:sz="0" w:space="0" w:color="auto"/>
                <w:right w:val="none" w:sz="0" w:space="0" w:color="auto"/>
              </w:divBdr>
            </w:div>
            <w:div w:id="1797095370">
              <w:marLeft w:val="0"/>
              <w:marRight w:val="0"/>
              <w:marTop w:val="0"/>
              <w:marBottom w:val="0"/>
              <w:divBdr>
                <w:top w:val="none" w:sz="0" w:space="0" w:color="auto"/>
                <w:left w:val="none" w:sz="0" w:space="0" w:color="auto"/>
                <w:bottom w:val="none" w:sz="0" w:space="0" w:color="auto"/>
                <w:right w:val="none" w:sz="0" w:space="0" w:color="auto"/>
              </w:divBdr>
            </w:div>
            <w:div w:id="331377345">
              <w:marLeft w:val="0"/>
              <w:marRight w:val="0"/>
              <w:marTop w:val="0"/>
              <w:marBottom w:val="0"/>
              <w:divBdr>
                <w:top w:val="none" w:sz="0" w:space="0" w:color="auto"/>
                <w:left w:val="none" w:sz="0" w:space="0" w:color="auto"/>
                <w:bottom w:val="none" w:sz="0" w:space="0" w:color="auto"/>
                <w:right w:val="none" w:sz="0" w:space="0" w:color="auto"/>
              </w:divBdr>
            </w:div>
            <w:div w:id="352003941">
              <w:marLeft w:val="0"/>
              <w:marRight w:val="0"/>
              <w:marTop w:val="0"/>
              <w:marBottom w:val="0"/>
              <w:divBdr>
                <w:top w:val="none" w:sz="0" w:space="0" w:color="auto"/>
                <w:left w:val="none" w:sz="0" w:space="0" w:color="auto"/>
                <w:bottom w:val="none" w:sz="0" w:space="0" w:color="auto"/>
                <w:right w:val="none" w:sz="0" w:space="0" w:color="auto"/>
              </w:divBdr>
            </w:div>
            <w:div w:id="1377701497">
              <w:marLeft w:val="0"/>
              <w:marRight w:val="0"/>
              <w:marTop w:val="0"/>
              <w:marBottom w:val="0"/>
              <w:divBdr>
                <w:top w:val="none" w:sz="0" w:space="0" w:color="auto"/>
                <w:left w:val="none" w:sz="0" w:space="0" w:color="auto"/>
                <w:bottom w:val="none" w:sz="0" w:space="0" w:color="auto"/>
                <w:right w:val="none" w:sz="0" w:space="0" w:color="auto"/>
              </w:divBdr>
            </w:div>
            <w:div w:id="935409669">
              <w:marLeft w:val="0"/>
              <w:marRight w:val="0"/>
              <w:marTop w:val="0"/>
              <w:marBottom w:val="0"/>
              <w:divBdr>
                <w:top w:val="none" w:sz="0" w:space="0" w:color="auto"/>
                <w:left w:val="none" w:sz="0" w:space="0" w:color="auto"/>
                <w:bottom w:val="none" w:sz="0" w:space="0" w:color="auto"/>
                <w:right w:val="none" w:sz="0" w:space="0" w:color="auto"/>
              </w:divBdr>
            </w:div>
            <w:div w:id="746657325">
              <w:marLeft w:val="0"/>
              <w:marRight w:val="0"/>
              <w:marTop w:val="0"/>
              <w:marBottom w:val="0"/>
              <w:divBdr>
                <w:top w:val="none" w:sz="0" w:space="0" w:color="auto"/>
                <w:left w:val="none" w:sz="0" w:space="0" w:color="auto"/>
                <w:bottom w:val="none" w:sz="0" w:space="0" w:color="auto"/>
                <w:right w:val="none" w:sz="0" w:space="0" w:color="auto"/>
              </w:divBdr>
            </w:div>
            <w:div w:id="1133448831">
              <w:marLeft w:val="0"/>
              <w:marRight w:val="0"/>
              <w:marTop w:val="0"/>
              <w:marBottom w:val="0"/>
              <w:divBdr>
                <w:top w:val="none" w:sz="0" w:space="0" w:color="auto"/>
                <w:left w:val="none" w:sz="0" w:space="0" w:color="auto"/>
                <w:bottom w:val="none" w:sz="0" w:space="0" w:color="auto"/>
                <w:right w:val="none" w:sz="0" w:space="0" w:color="auto"/>
              </w:divBdr>
            </w:div>
            <w:div w:id="783228987">
              <w:marLeft w:val="0"/>
              <w:marRight w:val="0"/>
              <w:marTop w:val="0"/>
              <w:marBottom w:val="0"/>
              <w:divBdr>
                <w:top w:val="none" w:sz="0" w:space="0" w:color="auto"/>
                <w:left w:val="none" w:sz="0" w:space="0" w:color="auto"/>
                <w:bottom w:val="none" w:sz="0" w:space="0" w:color="auto"/>
                <w:right w:val="none" w:sz="0" w:space="0" w:color="auto"/>
              </w:divBdr>
            </w:div>
            <w:div w:id="2114669615">
              <w:marLeft w:val="0"/>
              <w:marRight w:val="0"/>
              <w:marTop w:val="0"/>
              <w:marBottom w:val="0"/>
              <w:divBdr>
                <w:top w:val="none" w:sz="0" w:space="0" w:color="auto"/>
                <w:left w:val="none" w:sz="0" w:space="0" w:color="auto"/>
                <w:bottom w:val="none" w:sz="0" w:space="0" w:color="auto"/>
                <w:right w:val="none" w:sz="0" w:space="0" w:color="auto"/>
              </w:divBdr>
            </w:div>
            <w:div w:id="1116364330">
              <w:marLeft w:val="0"/>
              <w:marRight w:val="0"/>
              <w:marTop w:val="0"/>
              <w:marBottom w:val="0"/>
              <w:divBdr>
                <w:top w:val="none" w:sz="0" w:space="0" w:color="auto"/>
                <w:left w:val="none" w:sz="0" w:space="0" w:color="auto"/>
                <w:bottom w:val="none" w:sz="0" w:space="0" w:color="auto"/>
                <w:right w:val="none" w:sz="0" w:space="0" w:color="auto"/>
              </w:divBdr>
            </w:div>
            <w:div w:id="491876023">
              <w:marLeft w:val="0"/>
              <w:marRight w:val="0"/>
              <w:marTop w:val="0"/>
              <w:marBottom w:val="0"/>
              <w:divBdr>
                <w:top w:val="none" w:sz="0" w:space="0" w:color="auto"/>
                <w:left w:val="none" w:sz="0" w:space="0" w:color="auto"/>
                <w:bottom w:val="none" w:sz="0" w:space="0" w:color="auto"/>
                <w:right w:val="none" w:sz="0" w:space="0" w:color="auto"/>
              </w:divBdr>
            </w:div>
            <w:div w:id="353650441">
              <w:marLeft w:val="0"/>
              <w:marRight w:val="0"/>
              <w:marTop w:val="0"/>
              <w:marBottom w:val="0"/>
              <w:divBdr>
                <w:top w:val="none" w:sz="0" w:space="0" w:color="auto"/>
                <w:left w:val="none" w:sz="0" w:space="0" w:color="auto"/>
                <w:bottom w:val="none" w:sz="0" w:space="0" w:color="auto"/>
                <w:right w:val="none" w:sz="0" w:space="0" w:color="auto"/>
              </w:divBdr>
            </w:div>
            <w:div w:id="1246455236">
              <w:marLeft w:val="0"/>
              <w:marRight w:val="0"/>
              <w:marTop w:val="0"/>
              <w:marBottom w:val="0"/>
              <w:divBdr>
                <w:top w:val="none" w:sz="0" w:space="0" w:color="auto"/>
                <w:left w:val="none" w:sz="0" w:space="0" w:color="auto"/>
                <w:bottom w:val="none" w:sz="0" w:space="0" w:color="auto"/>
                <w:right w:val="none" w:sz="0" w:space="0" w:color="auto"/>
              </w:divBdr>
            </w:div>
            <w:div w:id="700783324">
              <w:marLeft w:val="0"/>
              <w:marRight w:val="0"/>
              <w:marTop w:val="0"/>
              <w:marBottom w:val="0"/>
              <w:divBdr>
                <w:top w:val="none" w:sz="0" w:space="0" w:color="auto"/>
                <w:left w:val="none" w:sz="0" w:space="0" w:color="auto"/>
                <w:bottom w:val="none" w:sz="0" w:space="0" w:color="auto"/>
                <w:right w:val="none" w:sz="0" w:space="0" w:color="auto"/>
              </w:divBdr>
            </w:div>
            <w:div w:id="25758597">
              <w:marLeft w:val="0"/>
              <w:marRight w:val="0"/>
              <w:marTop w:val="0"/>
              <w:marBottom w:val="0"/>
              <w:divBdr>
                <w:top w:val="none" w:sz="0" w:space="0" w:color="auto"/>
                <w:left w:val="none" w:sz="0" w:space="0" w:color="auto"/>
                <w:bottom w:val="none" w:sz="0" w:space="0" w:color="auto"/>
                <w:right w:val="none" w:sz="0" w:space="0" w:color="auto"/>
              </w:divBdr>
            </w:div>
            <w:div w:id="196622990">
              <w:marLeft w:val="0"/>
              <w:marRight w:val="0"/>
              <w:marTop w:val="0"/>
              <w:marBottom w:val="0"/>
              <w:divBdr>
                <w:top w:val="none" w:sz="0" w:space="0" w:color="auto"/>
                <w:left w:val="none" w:sz="0" w:space="0" w:color="auto"/>
                <w:bottom w:val="none" w:sz="0" w:space="0" w:color="auto"/>
                <w:right w:val="none" w:sz="0" w:space="0" w:color="auto"/>
              </w:divBdr>
            </w:div>
            <w:div w:id="1965959879">
              <w:marLeft w:val="0"/>
              <w:marRight w:val="0"/>
              <w:marTop w:val="0"/>
              <w:marBottom w:val="0"/>
              <w:divBdr>
                <w:top w:val="none" w:sz="0" w:space="0" w:color="auto"/>
                <w:left w:val="none" w:sz="0" w:space="0" w:color="auto"/>
                <w:bottom w:val="none" w:sz="0" w:space="0" w:color="auto"/>
                <w:right w:val="none" w:sz="0" w:space="0" w:color="auto"/>
              </w:divBdr>
            </w:div>
            <w:div w:id="470292662">
              <w:marLeft w:val="0"/>
              <w:marRight w:val="0"/>
              <w:marTop w:val="0"/>
              <w:marBottom w:val="0"/>
              <w:divBdr>
                <w:top w:val="none" w:sz="0" w:space="0" w:color="auto"/>
                <w:left w:val="none" w:sz="0" w:space="0" w:color="auto"/>
                <w:bottom w:val="none" w:sz="0" w:space="0" w:color="auto"/>
                <w:right w:val="none" w:sz="0" w:space="0" w:color="auto"/>
              </w:divBdr>
            </w:div>
            <w:div w:id="132717161">
              <w:marLeft w:val="0"/>
              <w:marRight w:val="0"/>
              <w:marTop w:val="0"/>
              <w:marBottom w:val="0"/>
              <w:divBdr>
                <w:top w:val="none" w:sz="0" w:space="0" w:color="auto"/>
                <w:left w:val="none" w:sz="0" w:space="0" w:color="auto"/>
                <w:bottom w:val="none" w:sz="0" w:space="0" w:color="auto"/>
                <w:right w:val="none" w:sz="0" w:space="0" w:color="auto"/>
              </w:divBdr>
            </w:div>
            <w:div w:id="824585672">
              <w:marLeft w:val="0"/>
              <w:marRight w:val="0"/>
              <w:marTop w:val="0"/>
              <w:marBottom w:val="0"/>
              <w:divBdr>
                <w:top w:val="none" w:sz="0" w:space="0" w:color="auto"/>
                <w:left w:val="none" w:sz="0" w:space="0" w:color="auto"/>
                <w:bottom w:val="none" w:sz="0" w:space="0" w:color="auto"/>
                <w:right w:val="none" w:sz="0" w:space="0" w:color="auto"/>
              </w:divBdr>
            </w:div>
            <w:div w:id="1465660679">
              <w:marLeft w:val="0"/>
              <w:marRight w:val="0"/>
              <w:marTop w:val="0"/>
              <w:marBottom w:val="0"/>
              <w:divBdr>
                <w:top w:val="none" w:sz="0" w:space="0" w:color="auto"/>
                <w:left w:val="none" w:sz="0" w:space="0" w:color="auto"/>
                <w:bottom w:val="none" w:sz="0" w:space="0" w:color="auto"/>
                <w:right w:val="none" w:sz="0" w:space="0" w:color="auto"/>
              </w:divBdr>
            </w:div>
            <w:div w:id="1766221362">
              <w:marLeft w:val="0"/>
              <w:marRight w:val="0"/>
              <w:marTop w:val="0"/>
              <w:marBottom w:val="0"/>
              <w:divBdr>
                <w:top w:val="none" w:sz="0" w:space="0" w:color="auto"/>
                <w:left w:val="none" w:sz="0" w:space="0" w:color="auto"/>
                <w:bottom w:val="none" w:sz="0" w:space="0" w:color="auto"/>
                <w:right w:val="none" w:sz="0" w:space="0" w:color="auto"/>
              </w:divBdr>
            </w:div>
          </w:divsChild>
        </w:div>
        <w:div w:id="1452241520">
          <w:marLeft w:val="0"/>
          <w:marRight w:val="0"/>
          <w:marTop w:val="0"/>
          <w:marBottom w:val="0"/>
          <w:divBdr>
            <w:top w:val="none" w:sz="0" w:space="0" w:color="auto"/>
            <w:left w:val="none" w:sz="0" w:space="0" w:color="auto"/>
            <w:bottom w:val="none" w:sz="0" w:space="0" w:color="auto"/>
            <w:right w:val="none" w:sz="0" w:space="0" w:color="auto"/>
          </w:divBdr>
        </w:div>
        <w:div w:id="1862890565">
          <w:marLeft w:val="0"/>
          <w:marRight w:val="0"/>
          <w:marTop w:val="0"/>
          <w:marBottom w:val="0"/>
          <w:divBdr>
            <w:top w:val="none" w:sz="0" w:space="0" w:color="auto"/>
            <w:left w:val="none" w:sz="0" w:space="0" w:color="auto"/>
            <w:bottom w:val="none" w:sz="0" w:space="0" w:color="auto"/>
            <w:right w:val="none" w:sz="0" w:space="0" w:color="auto"/>
          </w:divBdr>
        </w:div>
        <w:div w:id="665012286">
          <w:marLeft w:val="0"/>
          <w:marRight w:val="0"/>
          <w:marTop w:val="0"/>
          <w:marBottom w:val="0"/>
          <w:divBdr>
            <w:top w:val="none" w:sz="0" w:space="0" w:color="auto"/>
            <w:left w:val="none" w:sz="0" w:space="0" w:color="auto"/>
            <w:bottom w:val="none" w:sz="0" w:space="0" w:color="auto"/>
            <w:right w:val="none" w:sz="0" w:space="0" w:color="auto"/>
          </w:divBdr>
        </w:div>
        <w:div w:id="118643434">
          <w:marLeft w:val="0"/>
          <w:marRight w:val="0"/>
          <w:marTop w:val="0"/>
          <w:marBottom w:val="0"/>
          <w:divBdr>
            <w:top w:val="none" w:sz="0" w:space="0" w:color="auto"/>
            <w:left w:val="none" w:sz="0" w:space="0" w:color="auto"/>
            <w:bottom w:val="none" w:sz="0" w:space="0" w:color="auto"/>
            <w:right w:val="none" w:sz="0" w:space="0" w:color="auto"/>
          </w:divBdr>
        </w:div>
        <w:div w:id="2006274159">
          <w:marLeft w:val="0"/>
          <w:marRight w:val="0"/>
          <w:marTop w:val="0"/>
          <w:marBottom w:val="0"/>
          <w:divBdr>
            <w:top w:val="none" w:sz="0" w:space="0" w:color="auto"/>
            <w:left w:val="none" w:sz="0" w:space="0" w:color="auto"/>
            <w:bottom w:val="none" w:sz="0" w:space="0" w:color="auto"/>
            <w:right w:val="none" w:sz="0" w:space="0" w:color="auto"/>
          </w:divBdr>
        </w:div>
        <w:div w:id="1531919551">
          <w:marLeft w:val="0"/>
          <w:marRight w:val="0"/>
          <w:marTop w:val="0"/>
          <w:marBottom w:val="0"/>
          <w:divBdr>
            <w:top w:val="none" w:sz="0" w:space="0" w:color="auto"/>
            <w:left w:val="none" w:sz="0" w:space="0" w:color="auto"/>
            <w:bottom w:val="none" w:sz="0" w:space="0" w:color="auto"/>
            <w:right w:val="none" w:sz="0" w:space="0" w:color="auto"/>
          </w:divBdr>
        </w:div>
        <w:div w:id="132675617">
          <w:marLeft w:val="0"/>
          <w:marRight w:val="0"/>
          <w:marTop w:val="0"/>
          <w:marBottom w:val="0"/>
          <w:divBdr>
            <w:top w:val="none" w:sz="0" w:space="0" w:color="auto"/>
            <w:left w:val="none" w:sz="0" w:space="0" w:color="auto"/>
            <w:bottom w:val="none" w:sz="0" w:space="0" w:color="auto"/>
            <w:right w:val="none" w:sz="0" w:space="0" w:color="auto"/>
          </w:divBdr>
        </w:div>
        <w:div w:id="954673430">
          <w:marLeft w:val="0"/>
          <w:marRight w:val="0"/>
          <w:marTop w:val="0"/>
          <w:marBottom w:val="0"/>
          <w:divBdr>
            <w:top w:val="none" w:sz="0" w:space="0" w:color="auto"/>
            <w:left w:val="none" w:sz="0" w:space="0" w:color="auto"/>
            <w:bottom w:val="none" w:sz="0" w:space="0" w:color="auto"/>
            <w:right w:val="none" w:sz="0" w:space="0" w:color="auto"/>
          </w:divBdr>
        </w:div>
        <w:div w:id="1334913947">
          <w:marLeft w:val="0"/>
          <w:marRight w:val="0"/>
          <w:marTop w:val="0"/>
          <w:marBottom w:val="0"/>
          <w:divBdr>
            <w:top w:val="none" w:sz="0" w:space="0" w:color="auto"/>
            <w:left w:val="none" w:sz="0" w:space="0" w:color="auto"/>
            <w:bottom w:val="none" w:sz="0" w:space="0" w:color="auto"/>
            <w:right w:val="none" w:sz="0" w:space="0" w:color="auto"/>
          </w:divBdr>
        </w:div>
        <w:div w:id="1675958921">
          <w:marLeft w:val="0"/>
          <w:marRight w:val="0"/>
          <w:marTop w:val="0"/>
          <w:marBottom w:val="0"/>
          <w:divBdr>
            <w:top w:val="none" w:sz="0" w:space="0" w:color="auto"/>
            <w:left w:val="none" w:sz="0" w:space="0" w:color="auto"/>
            <w:bottom w:val="none" w:sz="0" w:space="0" w:color="auto"/>
            <w:right w:val="none" w:sz="0" w:space="0" w:color="auto"/>
          </w:divBdr>
        </w:div>
        <w:div w:id="2059431706">
          <w:marLeft w:val="0"/>
          <w:marRight w:val="0"/>
          <w:marTop w:val="0"/>
          <w:marBottom w:val="0"/>
          <w:divBdr>
            <w:top w:val="none" w:sz="0" w:space="0" w:color="auto"/>
            <w:left w:val="none" w:sz="0" w:space="0" w:color="auto"/>
            <w:bottom w:val="none" w:sz="0" w:space="0" w:color="auto"/>
            <w:right w:val="none" w:sz="0" w:space="0" w:color="auto"/>
          </w:divBdr>
        </w:div>
        <w:div w:id="1444304684">
          <w:marLeft w:val="0"/>
          <w:marRight w:val="0"/>
          <w:marTop w:val="0"/>
          <w:marBottom w:val="0"/>
          <w:divBdr>
            <w:top w:val="none" w:sz="0" w:space="0" w:color="auto"/>
            <w:left w:val="none" w:sz="0" w:space="0" w:color="auto"/>
            <w:bottom w:val="none" w:sz="0" w:space="0" w:color="auto"/>
            <w:right w:val="none" w:sz="0" w:space="0" w:color="auto"/>
          </w:divBdr>
        </w:div>
        <w:div w:id="1645694528">
          <w:marLeft w:val="0"/>
          <w:marRight w:val="0"/>
          <w:marTop w:val="0"/>
          <w:marBottom w:val="0"/>
          <w:divBdr>
            <w:top w:val="none" w:sz="0" w:space="0" w:color="auto"/>
            <w:left w:val="none" w:sz="0" w:space="0" w:color="auto"/>
            <w:bottom w:val="none" w:sz="0" w:space="0" w:color="auto"/>
            <w:right w:val="none" w:sz="0" w:space="0" w:color="auto"/>
          </w:divBdr>
        </w:div>
        <w:div w:id="287472135">
          <w:marLeft w:val="0"/>
          <w:marRight w:val="0"/>
          <w:marTop w:val="0"/>
          <w:marBottom w:val="0"/>
          <w:divBdr>
            <w:top w:val="none" w:sz="0" w:space="0" w:color="auto"/>
            <w:left w:val="none" w:sz="0" w:space="0" w:color="auto"/>
            <w:bottom w:val="none" w:sz="0" w:space="0" w:color="auto"/>
            <w:right w:val="none" w:sz="0" w:space="0" w:color="auto"/>
          </w:divBdr>
        </w:div>
        <w:div w:id="123894425">
          <w:marLeft w:val="0"/>
          <w:marRight w:val="0"/>
          <w:marTop w:val="0"/>
          <w:marBottom w:val="0"/>
          <w:divBdr>
            <w:top w:val="none" w:sz="0" w:space="0" w:color="auto"/>
            <w:left w:val="none" w:sz="0" w:space="0" w:color="auto"/>
            <w:bottom w:val="none" w:sz="0" w:space="0" w:color="auto"/>
            <w:right w:val="none" w:sz="0" w:space="0" w:color="auto"/>
          </w:divBdr>
        </w:div>
        <w:div w:id="1721786602">
          <w:marLeft w:val="0"/>
          <w:marRight w:val="0"/>
          <w:marTop w:val="0"/>
          <w:marBottom w:val="0"/>
          <w:divBdr>
            <w:top w:val="none" w:sz="0" w:space="0" w:color="auto"/>
            <w:left w:val="none" w:sz="0" w:space="0" w:color="auto"/>
            <w:bottom w:val="none" w:sz="0" w:space="0" w:color="auto"/>
            <w:right w:val="none" w:sz="0" w:space="0" w:color="auto"/>
          </w:divBdr>
        </w:div>
        <w:div w:id="623924611">
          <w:marLeft w:val="0"/>
          <w:marRight w:val="0"/>
          <w:marTop w:val="0"/>
          <w:marBottom w:val="0"/>
          <w:divBdr>
            <w:top w:val="none" w:sz="0" w:space="0" w:color="auto"/>
            <w:left w:val="none" w:sz="0" w:space="0" w:color="auto"/>
            <w:bottom w:val="none" w:sz="0" w:space="0" w:color="auto"/>
            <w:right w:val="none" w:sz="0" w:space="0" w:color="auto"/>
          </w:divBdr>
        </w:div>
        <w:div w:id="709107202">
          <w:marLeft w:val="0"/>
          <w:marRight w:val="0"/>
          <w:marTop w:val="0"/>
          <w:marBottom w:val="0"/>
          <w:divBdr>
            <w:top w:val="none" w:sz="0" w:space="0" w:color="auto"/>
            <w:left w:val="none" w:sz="0" w:space="0" w:color="auto"/>
            <w:bottom w:val="none" w:sz="0" w:space="0" w:color="auto"/>
            <w:right w:val="none" w:sz="0" w:space="0" w:color="auto"/>
          </w:divBdr>
        </w:div>
        <w:div w:id="879975631">
          <w:marLeft w:val="0"/>
          <w:marRight w:val="0"/>
          <w:marTop w:val="0"/>
          <w:marBottom w:val="0"/>
          <w:divBdr>
            <w:top w:val="none" w:sz="0" w:space="0" w:color="auto"/>
            <w:left w:val="none" w:sz="0" w:space="0" w:color="auto"/>
            <w:bottom w:val="none" w:sz="0" w:space="0" w:color="auto"/>
            <w:right w:val="none" w:sz="0" w:space="0" w:color="auto"/>
          </w:divBdr>
        </w:div>
        <w:div w:id="245847867">
          <w:marLeft w:val="0"/>
          <w:marRight w:val="0"/>
          <w:marTop w:val="0"/>
          <w:marBottom w:val="0"/>
          <w:divBdr>
            <w:top w:val="none" w:sz="0" w:space="0" w:color="auto"/>
            <w:left w:val="none" w:sz="0" w:space="0" w:color="auto"/>
            <w:bottom w:val="none" w:sz="0" w:space="0" w:color="auto"/>
            <w:right w:val="none" w:sz="0" w:space="0" w:color="auto"/>
          </w:divBdr>
        </w:div>
        <w:div w:id="279648561">
          <w:marLeft w:val="0"/>
          <w:marRight w:val="0"/>
          <w:marTop w:val="0"/>
          <w:marBottom w:val="0"/>
          <w:divBdr>
            <w:top w:val="none" w:sz="0" w:space="0" w:color="auto"/>
            <w:left w:val="none" w:sz="0" w:space="0" w:color="auto"/>
            <w:bottom w:val="none" w:sz="0" w:space="0" w:color="auto"/>
            <w:right w:val="none" w:sz="0" w:space="0" w:color="auto"/>
          </w:divBdr>
        </w:div>
        <w:div w:id="1906525643">
          <w:marLeft w:val="0"/>
          <w:marRight w:val="0"/>
          <w:marTop w:val="0"/>
          <w:marBottom w:val="0"/>
          <w:divBdr>
            <w:top w:val="none" w:sz="0" w:space="0" w:color="auto"/>
            <w:left w:val="none" w:sz="0" w:space="0" w:color="auto"/>
            <w:bottom w:val="none" w:sz="0" w:space="0" w:color="auto"/>
            <w:right w:val="none" w:sz="0" w:space="0" w:color="auto"/>
          </w:divBdr>
        </w:div>
        <w:div w:id="424958442">
          <w:marLeft w:val="0"/>
          <w:marRight w:val="0"/>
          <w:marTop w:val="0"/>
          <w:marBottom w:val="0"/>
          <w:divBdr>
            <w:top w:val="none" w:sz="0" w:space="0" w:color="auto"/>
            <w:left w:val="none" w:sz="0" w:space="0" w:color="auto"/>
            <w:bottom w:val="none" w:sz="0" w:space="0" w:color="auto"/>
            <w:right w:val="none" w:sz="0" w:space="0" w:color="auto"/>
          </w:divBdr>
        </w:div>
        <w:div w:id="437453572">
          <w:marLeft w:val="0"/>
          <w:marRight w:val="0"/>
          <w:marTop w:val="0"/>
          <w:marBottom w:val="0"/>
          <w:divBdr>
            <w:top w:val="none" w:sz="0" w:space="0" w:color="auto"/>
            <w:left w:val="none" w:sz="0" w:space="0" w:color="auto"/>
            <w:bottom w:val="none" w:sz="0" w:space="0" w:color="auto"/>
            <w:right w:val="none" w:sz="0" w:space="0" w:color="auto"/>
          </w:divBdr>
        </w:div>
        <w:div w:id="804204961">
          <w:marLeft w:val="0"/>
          <w:marRight w:val="0"/>
          <w:marTop w:val="0"/>
          <w:marBottom w:val="0"/>
          <w:divBdr>
            <w:top w:val="none" w:sz="0" w:space="0" w:color="auto"/>
            <w:left w:val="none" w:sz="0" w:space="0" w:color="auto"/>
            <w:bottom w:val="none" w:sz="0" w:space="0" w:color="auto"/>
            <w:right w:val="none" w:sz="0" w:space="0" w:color="auto"/>
          </w:divBdr>
        </w:div>
        <w:div w:id="1907376505">
          <w:marLeft w:val="0"/>
          <w:marRight w:val="0"/>
          <w:marTop w:val="0"/>
          <w:marBottom w:val="0"/>
          <w:divBdr>
            <w:top w:val="none" w:sz="0" w:space="0" w:color="auto"/>
            <w:left w:val="none" w:sz="0" w:space="0" w:color="auto"/>
            <w:bottom w:val="none" w:sz="0" w:space="0" w:color="auto"/>
            <w:right w:val="none" w:sz="0" w:space="0" w:color="auto"/>
          </w:divBdr>
        </w:div>
        <w:div w:id="1815177786">
          <w:marLeft w:val="0"/>
          <w:marRight w:val="0"/>
          <w:marTop w:val="0"/>
          <w:marBottom w:val="0"/>
          <w:divBdr>
            <w:top w:val="none" w:sz="0" w:space="0" w:color="auto"/>
            <w:left w:val="none" w:sz="0" w:space="0" w:color="auto"/>
            <w:bottom w:val="none" w:sz="0" w:space="0" w:color="auto"/>
            <w:right w:val="none" w:sz="0" w:space="0" w:color="auto"/>
          </w:divBdr>
        </w:div>
        <w:div w:id="1589463028">
          <w:marLeft w:val="0"/>
          <w:marRight w:val="0"/>
          <w:marTop w:val="0"/>
          <w:marBottom w:val="0"/>
          <w:divBdr>
            <w:top w:val="none" w:sz="0" w:space="0" w:color="auto"/>
            <w:left w:val="none" w:sz="0" w:space="0" w:color="auto"/>
            <w:bottom w:val="none" w:sz="0" w:space="0" w:color="auto"/>
            <w:right w:val="none" w:sz="0" w:space="0" w:color="auto"/>
          </w:divBdr>
        </w:div>
        <w:div w:id="87314141">
          <w:marLeft w:val="0"/>
          <w:marRight w:val="0"/>
          <w:marTop w:val="0"/>
          <w:marBottom w:val="0"/>
          <w:divBdr>
            <w:top w:val="none" w:sz="0" w:space="0" w:color="auto"/>
            <w:left w:val="none" w:sz="0" w:space="0" w:color="auto"/>
            <w:bottom w:val="none" w:sz="0" w:space="0" w:color="auto"/>
            <w:right w:val="none" w:sz="0" w:space="0" w:color="auto"/>
          </w:divBdr>
        </w:div>
        <w:div w:id="73213098">
          <w:marLeft w:val="0"/>
          <w:marRight w:val="0"/>
          <w:marTop w:val="0"/>
          <w:marBottom w:val="0"/>
          <w:divBdr>
            <w:top w:val="none" w:sz="0" w:space="0" w:color="auto"/>
            <w:left w:val="none" w:sz="0" w:space="0" w:color="auto"/>
            <w:bottom w:val="none" w:sz="0" w:space="0" w:color="auto"/>
            <w:right w:val="none" w:sz="0" w:space="0" w:color="auto"/>
          </w:divBdr>
        </w:div>
        <w:div w:id="833767054">
          <w:marLeft w:val="0"/>
          <w:marRight w:val="0"/>
          <w:marTop w:val="0"/>
          <w:marBottom w:val="0"/>
          <w:divBdr>
            <w:top w:val="none" w:sz="0" w:space="0" w:color="auto"/>
            <w:left w:val="none" w:sz="0" w:space="0" w:color="auto"/>
            <w:bottom w:val="none" w:sz="0" w:space="0" w:color="auto"/>
            <w:right w:val="none" w:sz="0" w:space="0" w:color="auto"/>
          </w:divBdr>
        </w:div>
        <w:div w:id="1662464461">
          <w:marLeft w:val="0"/>
          <w:marRight w:val="0"/>
          <w:marTop w:val="0"/>
          <w:marBottom w:val="0"/>
          <w:divBdr>
            <w:top w:val="none" w:sz="0" w:space="0" w:color="auto"/>
            <w:left w:val="none" w:sz="0" w:space="0" w:color="auto"/>
            <w:bottom w:val="none" w:sz="0" w:space="0" w:color="auto"/>
            <w:right w:val="none" w:sz="0" w:space="0" w:color="auto"/>
          </w:divBdr>
        </w:div>
        <w:div w:id="203717950">
          <w:marLeft w:val="0"/>
          <w:marRight w:val="0"/>
          <w:marTop w:val="0"/>
          <w:marBottom w:val="0"/>
          <w:divBdr>
            <w:top w:val="none" w:sz="0" w:space="0" w:color="auto"/>
            <w:left w:val="none" w:sz="0" w:space="0" w:color="auto"/>
            <w:bottom w:val="none" w:sz="0" w:space="0" w:color="auto"/>
            <w:right w:val="none" w:sz="0" w:space="0" w:color="auto"/>
          </w:divBdr>
        </w:div>
        <w:div w:id="1715036240">
          <w:marLeft w:val="0"/>
          <w:marRight w:val="0"/>
          <w:marTop w:val="0"/>
          <w:marBottom w:val="0"/>
          <w:divBdr>
            <w:top w:val="none" w:sz="0" w:space="0" w:color="auto"/>
            <w:left w:val="none" w:sz="0" w:space="0" w:color="auto"/>
            <w:bottom w:val="none" w:sz="0" w:space="0" w:color="auto"/>
            <w:right w:val="none" w:sz="0" w:space="0" w:color="auto"/>
          </w:divBdr>
        </w:div>
        <w:div w:id="146288470">
          <w:marLeft w:val="0"/>
          <w:marRight w:val="0"/>
          <w:marTop w:val="0"/>
          <w:marBottom w:val="0"/>
          <w:divBdr>
            <w:top w:val="none" w:sz="0" w:space="0" w:color="auto"/>
            <w:left w:val="none" w:sz="0" w:space="0" w:color="auto"/>
            <w:bottom w:val="none" w:sz="0" w:space="0" w:color="auto"/>
            <w:right w:val="none" w:sz="0" w:space="0" w:color="auto"/>
          </w:divBdr>
        </w:div>
        <w:div w:id="2043167424">
          <w:marLeft w:val="0"/>
          <w:marRight w:val="0"/>
          <w:marTop w:val="0"/>
          <w:marBottom w:val="0"/>
          <w:divBdr>
            <w:top w:val="none" w:sz="0" w:space="0" w:color="auto"/>
            <w:left w:val="none" w:sz="0" w:space="0" w:color="auto"/>
            <w:bottom w:val="none" w:sz="0" w:space="0" w:color="auto"/>
            <w:right w:val="none" w:sz="0" w:space="0" w:color="auto"/>
          </w:divBdr>
        </w:div>
      </w:divsChild>
    </w:div>
    <w:div w:id="1441487807">
      <w:bodyDiv w:val="1"/>
      <w:marLeft w:val="0"/>
      <w:marRight w:val="0"/>
      <w:marTop w:val="0"/>
      <w:marBottom w:val="0"/>
      <w:divBdr>
        <w:top w:val="none" w:sz="0" w:space="0" w:color="auto"/>
        <w:left w:val="none" w:sz="0" w:space="0" w:color="auto"/>
        <w:bottom w:val="none" w:sz="0" w:space="0" w:color="auto"/>
        <w:right w:val="none" w:sz="0" w:space="0" w:color="auto"/>
      </w:divBdr>
    </w:div>
    <w:div w:id="1555309327">
      <w:bodyDiv w:val="1"/>
      <w:marLeft w:val="0"/>
      <w:marRight w:val="0"/>
      <w:marTop w:val="0"/>
      <w:marBottom w:val="0"/>
      <w:divBdr>
        <w:top w:val="none" w:sz="0" w:space="0" w:color="auto"/>
        <w:left w:val="none" w:sz="0" w:space="0" w:color="auto"/>
        <w:bottom w:val="none" w:sz="0" w:space="0" w:color="auto"/>
        <w:right w:val="none" w:sz="0" w:space="0" w:color="auto"/>
      </w:divBdr>
    </w:div>
    <w:div w:id="1768573256">
      <w:bodyDiv w:val="1"/>
      <w:marLeft w:val="0"/>
      <w:marRight w:val="0"/>
      <w:marTop w:val="0"/>
      <w:marBottom w:val="0"/>
      <w:divBdr>
        <w:top w:val="none" w:sz="0" w:space="0" w:color="auto"/>
        <w:left w:val="none" w:sz="0" w:space="0" w:color="auto"/>
        <w:bottom w:val="none" w:sz="0" w:space="0" w:color="auto"/>
        <w:right w:val="none" w:sz="0" w:space="0" w:color="auto"/>
      </w:divBdr>
    </w:div>
    <w:div w:id="1913154528">
      <w:bodyDiv w:val="1"/>
      <w:marLeft w:val="0"/>
      <w:marRight w:val="0"/>
      <w:marTop w:val="0"/>
      <w:marBottom w:val="0"/>
      <w:divBdr>
        <w:top w:val="none" w:sz="0" w:space="0" w:color="auto"/>
        <w:left w:val="none" w:sz="0" w:space="0" w:color="auto"/>
        <w:bottom w:val="none" w:sz="0" w:space="0" w:color="auto"/>
        <w:right w:val="none" w:sz="0" w:space="0" w:color="auto"/>
      </w:divBdr>
    </w:div>
    <w:div w:id="2144349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ugrakor@yandex.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grakor.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A6CB3-CB23-4DEA-955B-1DDABDF77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224</Pages>
  <Words>85433</Words>
  <Characters>486969</Characters>
  <Application>Microsoft Office Word</Application>
  <DocSecurity>0</DocSecurity>
  <Lines>4058</Lines>
  <Paragraphs>1142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571260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kerimullova-ln</dc:creator>
  <cp:lastModifiedBy>Степанова Жанна Олеговна</cp:lastModifiedBy>
  <cp:revision>2</cp:revision>
  <cp:lastPrinted>2018-04-10T06:03:00Z</cp:lastPrinted>
  <dcterms:created xsi:type="dcterms:W3CDTF">2018-04-11T11:10:00Z</dcterms:created>
  <dcterms:modified xsi:type="dcterms:W3CDTF">2018-04-11T11:10:00Z</dcterms:modified>
</cp:coreProperties>
</file>