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5A" w:rsidRPr="0047015A" w:rsidRDefault="0047015A" w:rsidP="0047015A">
      <w:pPr>
        <w:widowControl w:val="0"/>
        <w:spacing w:after="0" w:line="240" w:lineRule="exact"/>
        <w:ind w:left="426"/>
        <w:contextualSpacing/>
        <w:jc w:val="center"/>
        <w:rPr>
          <w:rFonts w:ascii="Times New Roman" w:eastAsia="Century Schoolbook" w:hAnsi="Times New Roman" w:cs="Times New Roman"/>
          <w:b/>
          <w:color w:val="231F20"/>
          <w:sz w:val="28"/>
          <w:szCs w:val="20"/>
          <w:lang w:bidi="ru-RU"/>
        </w:rPr>
      </w:pPr>
      <w:r w:rsidRPr="0047015A">
        <w:rPr>
          <w:rFonts w:ascii="Times New Roman" w:eastAsia="Century Schoolbook" w:hAnsi="Times New Roman" w:cs="Times New Roman"/>
          <w:b/>
          <w:color w:val="231F20"/>
          <w:sz w:val="28"/>
          <w:szCs w:val="20"/>
          <w:lang w:bidi="ru-RU"/>
        </w:rPr>
        <w:t>Содержание рабочей программы</w:t>
      </w:r>
    </w:p>
    <w:p w:rsidR="0047015A" w:rsidRPr="0047015A" w:rsidRDefault="0047015A" w:rsidP="0047015A">
      <w:pPr>
        <w:widowControl w:val="0"/>
        <w:spacing w:after="0" w:line="240" w:lineRule="exact"/>
        <w:ind w:left="851"/>
        <w:contextualSpacing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  <w:r w:rsidRPr="0047015A">
        <w:rPr>
          <w:rFonts w:ascii="Times New Roman" w:eastAsia="Century Schoolbook" w:hAnsi="Times New Roman" w:cs="Times New Roman"/>
          <w:color w:val="231F20"/>
          <w:sz w:val="20"/>
          <w:szCs w:val="20"/>
          <w:lang w:bidi="ru-RU"/>
        </w:rPr>
        <w:tab/>
      </w:r>
    </w:p>
    <w:tbl>
      <w:tblPr>
        <w:tblStyle w:val="11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66"/>
        <w:gridCol w:w="56"/>
        <w:gridCol w:w="7424"/>
      </w:tblGrid>
      <w:tr w:rsidR="0047015A" w:rsidRPr="0047015A" w:rsidTr="00E05EE0">
        <w:tc>
          <w:tcPr>
            <w:tcW w:w="396" w:type="dxa"/>
            <w:hideMark/>
          </w:tcPr>
          <w:p w:rsidR="0047015A" w:rsidRPr="0047015A" w:rsidRDefault="0047015A" w:rsidP="0047015A">
            <w:pPr>
              <w:widowControl w:val="0"/>
              <w:tabs>
                <w:tab w:val="center" w:leader="dot" w:pos="6082"/>
              </w:tabs>
              <w:spacing w:line="240" w:lineRule="exact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47015A">
              <w:rPr>
                <w:rFonts w:ascii="Times New Roman" w:eastAsia="Century Schoolbook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6" w:type="dxa"/>
            <w:gridSpan w:val="3"/>
            <w:hideMark/>
          </w:tcPr>
          <w:p w:rsidR="0047015A" w:rsidRPr="0047015A" w:rsidRDefault="00CF1F39" w:rsidP="0047015A">
            <w:pPr>
              <w:widowControl w:val="0"/>
              <w:tabs>
                <w:tab w:val="center" w:leader="dot" w:pos="6082"/>
              </w:tabs>
              <w:spacing w:line="240" w:lineRule="exact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hyperlink r:id="rId7" w:anchor="bookmark3" w:tooltip="Current Document" w:history="1">
              <w:r w:rsidR="0047015A" w:rsidRPr="0047015A">
                <w:rPr>
                  <w:rFonts w:ascii="Times New Roman" w:eastAsia="Century Schoolbook" w:hAnsi="Times New Roman" w:cs="Times New Roman"/>
                  <w:bCs/>
                  <w:color w:val="231F20"/>
                  <w:sz w:val="28"/>
                  <w:szCs w:val="28"/>
                  <w:lang w:bidi="ru-RU"/>
                </w:rPr>
                <w:t>Пояснительная записка</w:t>
              </w:r>
            </w:hyperlink>
          </w:p>
        </w:tc>
      </w:tr>
      <w:tr w:rsidR="0047015A" w:rsidRPr="0047015A" w:rsidTr="00E05EE0">
        <w:tc>
          <w:tcPr>
            <w:tcW w:w="396" w:type="dxa"/>
            <w:hideMark/>
          </w:tcPr>
          <w:p w:rsidR="0047015A" w:rsidRPr="0047015A" w:rsidRDefault="0047015A" w:rsidP="0047015A">
            <w:pPr>
              <w:widowControl w:val="0"/>
              <w:tabs>
                <w:tab w:val="center" w:leader="dot" w:pos="6082"/>
              </w:tabs>
              <w:spacing w:line="240" w:lineRule="exact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47015A">
              <w:rPr>
                <w:rFonts w:ascii="Times New Roman" w:eastAsia="Century Schoolbook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76" w:type="dxa"/>
            <w:gridSpan w:val="3"/>
            <w:hideMark/>
          </w:tcPr>
          <w:p w:rsidR="0047015A" w:rsidRPr="0047015A" w:rsidRDefault="0047015A" w:rsidP="0047015A">
            <w:pPr>
              <w:widowControl w:val="0"/>
              <w:tabs>
                <w:tab w:val="left" w:leader="dot" w:pos="5760"/>
              </w:tabs>
              <w:spacing w:line="240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15A">
              <w:rPr>
                <w:rFonts w:ascii="Times New Roman" w:eastAsia="Century Schoolbook" w:hAnsi="Times New Roman" w:cs="Times New Roman"/>
                <w:color w:val="231F20"/>
                <w:sz w:val="28"/>
                <w:szCs w:val="28"/>
                <w:lang w:bidi="ru-RU"/>
              </w:rPr>
              <w:t>Содержание учебного предмета</w:t>
            </w:r>
          </w:p>
        </w:tc>
      </w:tr>
      <w:tr w:rsidR="0047015A" w:rsidRPr="0047015A" w:rsidTr="00E05EE0">
        <w:trPr>
          <w:trHeight w:val="525"/>
        </w:trPr>
        <w:tc>
          <w:tcPr>
            <w:tcW w:w="396" w:type="dxa"/>
          </w:tcPr>
          <w:p w:rsidR="0047015A" w:rsidRPr="0047015A" w:rsidRDefault="0047015A" w:rsidP="0047015A">
            <w:pPr>
              <w:widowControl w:val="0"/>
              <w:tabs>
                <w:tab w:val="center" w:leader="dot" w:pos="6082"/>
              </w:tabs>
              <w:spacing w:line="240" w:lineRule="exact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hideMark/>
          </w:tcPr>
          <w:p w:rsidR="0047015A" w:rsidRPr="0047015A" w:rsidRDefault="0047015A" w:rsidP="0047015A">
            <w:pPr>
              <w:widowControl w:val="0"/>
              <w:tabs>
                <w:tab w:val="center" w:leader="dot" w:pos="6082"/>
              </w:tabs>
              <w:spacing w:line="240" w:lineRule="exact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47015A">
              <w:rPr>
                <w:rFonts w:ascii="Times New Roman" w:eastAsia="Century Schoolbook" w:hAnsi="Times New Roman" w:cs="Times New Roman"/>
                <w:sz w:val="28"/>
                <w:szCs w:val="28"/>
              </w:rPr>
              <w:t>2.1</w:t>
            </w:r>
          </w:p>
          <w:p w:rsidR="0047015A" w:rsidRPr="0047015A" w:rsidRDefault="0047015A" w:rsidP="0047015A">
            <w:pPr>
              <w:widowControl w:val="0"/>
              <w:tabs>
                <w:tab w:val="center" w:leader="dot" w:pos="6082"/>
              </w:tabs>
              <w:spacing w:line="240" w:lineRule="exact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  <w:p w:rsidR="0047015A" w:rsidRPr="0047015A" w:rsidRDefault="0047015A" w:rsidP="0047015A">
            <w:pPr>
              <w:widowControl w:val="0"/>
              <w:rPr>
                <w:rFonts w:ascii="Times New Roman" w:eastAsia="Courier New" w:hAnsi="Times New Roman" w:cs="Times New Roman"/>
                <w:color w:val="000000"/>
              </w:rPr>
            </w:pPr>
            <w:r w:rsidRPr="0047015A">
              <w:rPr>
                <w:rFonts w:ascii="Times New Roman" w:eastAsia="Courier New" w:hAnsi="Times New Roman" w:cs="Times New Roman"/>
                <w:color w:val="000000"/>
              </w:rPr>
              <w:t>2.2</w:t>
            </w:r>
          </w:p>
        </w:tc>
        <w:tc>
          <w:tcPr>
            <w:tcW w:w="7531" w:type="dxa"/>
            <w:gridSpan w:val="2"/>
            <w:hideMark/>
          </w:tcPr>
          <w:p w:rsidR="0047015A" w:rsidRPr="0047015A" w:rsidRDefault="0047015A" w:rsidP="0047015A">
            <w:pPr>
              <w:widowControl w:val="0"/>
              <w:spacing w:line="360" w:lineRule="auto"/>
              <w:jc w:val="both"/>
              <w:rPr>
                <w:rFonts w:ascii="Times New Roman" w:eastAsia="Courier New" w:hAnsi="Times New Roman" w:cs="Times New Roman"/>
                <w:bCs/>
                <w:i/>
                <w:color w:val="000000"/>
                <w:sz w:val="28"/>
                <w:szCs w:val="28"/>
                <w:lang w:bidi="ru-RU"/>
              </w:rPr>
            </w:pPr>
            <w:r w:rsidRPr="0047015A">
              <w:rPr>
                <w:rFonts w:ascii="Times New Roman" w:eastAsia="Century Schoolbook" w:hAnsi="Times New Roman" w:cs="Times New Roman"/>
                <w:color w:val="231F20"/>
                <w:sz w:val="28"/>
                <w:szCs w:val="28"/>
                <w:lang w:bidi="ru-RU"/>
              </w:rPr>
              <w:t xml:space="preserve">Раздел 1. </w:t>
            </w:r>
            <w:r w:rsidRPr="0047015A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Математические основы информатики </w:t>
            </w:r>
          </w:p>
          <w:p w:rsidR="0047015A" w:rsidRPr="0047015A" w:rsidRDefault="0047015A" w:rsidP="0047015A">
            <w:pPr>
              <w:widowControl w:val="0"/>
              <w:spacing w:line="360" w:lineRule="auto"/>
              <w:jc w:val="both"/>
              <w:rPr>
                <w:rFonts w:ascii="Times New Roman" w:eastAsia="Courier New" w:hAnsi="Times New Roman" w:cs="Times New Roman"/>
                <w:bCs/>
                <w:i/>
                <w:color w:val="000000"/>
                <w:sz w:val="28"/>
                <w:szCs w:val="28"/>
                <w:lang w:bidi="ru-RU"/>
              </w:rPr>
            </w:pPr>
            <w:r w:rsidRPr="0047015A">
              <w:rPr>
                <w:rFonts w:ascii="Times New Roman" w:eastAsia="Century Schoolbook" w:hAnsi="Times New Roman" w:cs="Times New Roman"/>
                <w:color w:val="231F20"/>
                <w:sz w:val="28"/>
                <w:szCs w:val="28"/>
                <w:lang w:bidi="ru-RU"/>
              </w:rPr>
              <w:t xml:space="preserve">Раздел 2. </w:t>
            </w:r>
            <w:r w:rsidRPr="0047015A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Основы алгоритмизации </w:t>
            </w:r>
          </w:p>
        </w:tc>
      </w:tr>
      <w:tr w:rsidR="0047015A" w:rsidRPr="0047015A" w:rsidTr="00E05EE0">
        <w:tc>
          <w:tcPr>
            <w:tcW w:w="396" w:type="dxa"/>
          </w:tcPr>
          <w:p w:rsidR="0047015A" w:rsidRPr="0047015A" w:rsidRDefault="0047015A" w:rsidP="0047015A">
            <w:pPr>
              <w:widowControl w:val="0"/>
              <w:tabs>
                <w:tab w:val="center" w:leader="dot" w:pos="6082"/>
              </w:tabs>
              <w:spacing w:line="240" w:lineRule="exact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hideMark/>
          </w:tcPr>
          <w:p w:rsidR="0047015A" w:rsidRPr="0047015A" w:rsidRDefault="0047015A" w:rsidP="0047015A">
            <w:pPr>
              <w:widowControl w:val="0"/>
              <w:tabs>
                <w:tab w:val="center" w:leader="dot" w:pos="6082"/>
              </w:tabs>
              <w:spacing w:line="240" w:lineRule="exact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47015A">
              <w:rPr>
                <w:rFonts w:ascii="Times New Roman" w:eastAsia="Century Schoolbook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531" w:type="dxa"/>
            <w:gridSpan w:val="2"/>
            <w:hideMark/>
          </w:tcPr>
          <w:p w:rsidR="0047015A" w:rsidRPr="0047015A" w:rsidRDefault="0047015A" w:rsidP="0047015A">
            <w:pPr>
              <w:widowControl w:val="0"/>
              <w:spacing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15A">
              <w:rPr>
                <w:rFonts w:ascii="Times New Roman" w:eastAsia="Century Schoolbook" w:hAnsi="Times New Roman" w:cs="Times New Roman"/>
                <w:color w:val="231F20"/>
                <w:sz w:val="28"/>
                <w:szCs w:val="28"/>
                <w:lang w:bidi="ru-RU"/>
              </w:rPr>
              <w:t>Раздел 3.</w:t>
            </w:r>
            <w:r w:rsidRPr="0047015A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 Начала программирования  </w:t>
            </w:r>
          </w:p>
        </w:tc>
      </w:tr>
      <w:tr w:rsidR="0047015A" w:rsidRPr="0047015A" w:rsidTr="00E05EE0">
        <w:tc>
          <w:tcPr>
            <w:tcW w:w="396" w:type="dxa"/>
            <w:hideMark/>
          </w:tcPr>
          <w:p w:rsidR="0047015A" w:rsidRPr="0047015A" w:rsidRDefault="0047015A" w:rsidP="0047015A">
            <w:pPr>
              <w:widowControl w:val="0"/>
              <w:tabs>
                <w:tab w:val="center" w:leader="dot" w:pos="6082"/>
              </w:tabs>
              <w:spacing w:line="240" w:lineRule="exact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47015A">
              <w:rPr>
                <w:rFonts w:ascii="Times New Roman" w:eastAsia="Century Schoolbook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76" w:type="dxa"/>
            <w:gridSpan w:val="3"/>
            <w:hideMark/>
          </w:tcPr>
          <w:p w:rsidR="0047015A" w:rsidRPr="0047015A" w:rsidRDefault="0047015A" w:rsidP="0047015A">
            <w:pPr>
              <w:widowControl w:val="0"/>
              <w:spacing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 w:rsidRPr="0047015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Учебно</w:t>
            </w:r>
            <w:proofErr w:type="spellEnd"/>
            <w:r w:rsidRPr="0047015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 xml:space="preserve"> – тематический план</w:t>
            </w:r>
          </w:p>
        </w:tc>
      </w:tr>
      <w:tr w:rsidR="0047015A" w:rsidRPr="0047015A" w:rsidTr="00E05EE0">
        <w:trPr>
          <w:trHeight w:val="282"/>
        </w:trPr>
        <w:tc>
          <w:tcPr>
            <w:tcW w:w="396" w:type="dxa"/>
            <w:hideMark/>
          </w:tcPr>
          <w:p w:rsidR="0047015A" w:rsidRPr="0047015A" w:rsidRDefault="0047015A" w:rsidP="0047015A">
            <w:pPr>
              <w:widowControl w:val="0"/>
              <w:tabs>
                <w:tab w:val="center" w:leader="dot" w:pos="6082"/>
              </w:tabs>
              <w:spacing w:line="240" w:lineRule="exact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47015A">
              <w:rPr>
                <w:rFonts w:ascii="Times New Roman" w:eastAsia="Century Schoolbook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76" w:type="dxa"/>
            <w:gridSpan w:val="3"/>
            <w:hideMark/>
          </w:tcPr>
          <w:p w:rsidR="0047015A" w:rsidRPr="0047015A" w:rsidRDefault="0047015A" w:rsidP="0047015A">
            <w:pPr>
              <w:keepNext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15A">
              <w:rPr>
                <w:rFonts w:ascii="Times New Roman" w:eastAsia="Century Schoolbook" w:hAnsi="Times New Roman" w:cs="Times New Roman"/>
                <w:bCs/>
                <w:color w:val="231F20"/>
                <w:sz w:val="28"/>
                <w:szCs w:val="28"/>
                <w:lang w:bidi="ru-RU"/>
              </w:rPr>
              <w:t xml:space="preserve"> </w:t>
            </w:r>
            <w:r w:rsidRPr="0047015A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Материально-техническое обеспечение образовательного процесса</w:t>
            </w:r>
          </w:p>
        </w:tc>
      </w:tr>
      <w:tr w:rsidR="0047015A" w:rsidRPr="0047015A" w:rsidTr="00E05EE0">
        <w:trPr>
          <w:trHeight w:val="281"/>
        </w:trPr>
        <w:tc>
          <w:tcPr>
            <w:tcW w:w="396" w:type="dxa"/>
            <w:hideMark/>
          </w:tcPr>
          <w:p w:rsidR="0047015A" w:rsidRPr="0047015A" w:rsidRDefault="0047015A" w:rsidP="0047015A">
            <w:pPr>
              <w:widowControl w:val="0"/>
              <w:tabs>
                <w:tab w:val="center" w:leader="dot" w:pos="6082"/>
              </w:tabs>
              <w:spacing w:line="240" w:lineRule="exact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47015A">
              <w:rPr>
                <w:rFonts w:ascii="Times New Roman" w:eastAsia="Century Schoolbook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76" w:type="dxa"/>
            <w:gridSpan w:val="3"/>
            <w:hideMark/>
          </w:tcPr>
          <w:p w:rsidR="0047015A" w:rsidRPr="0047015A" w:rsidRDefault="0047015A" w:rsidP="0047015A">
            <w:pPr>
              <w:widowControl w:val="0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15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Календарно-тематическое планирование 8 класс</w:t>
            </w:r>
          </w:p>
        </w:tc>
      </w:tr>
      <w:tr w:rsidR="0047015A" w:rsidRPr="0047015A" w:rsidTr="00E05EE0">
        <w:trPr>
          <w:trHeight w:val="281"/>
        </w:trPr>
        <w:tc>
          <w:tcPr>
            <w:tcW w:w="396" w:type="dxa"/>
            <w:hideMark/>
          </w:tcPr>
          <w:p w:rsidR="0047015A" w:rsidRPr="0047015A" w:rsidRDefault="0047015A" w:rsidP="0047015A">
            <w:pPr>
              <w:widowControl w:val="0"/>
              <w:tabs>
                <w:tab w:val="center" w:leader="dot" w:pos="6082"/>
              </w:tabs>
              <w:spacing w:line="240" w:lineRule="exact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47015A">
              <w:rPr>
                <w:rFonts w:ascii="Times New Roman" w:eastAsia="Century Schoolbook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76" w:type="dxa"/>
            <w:gridSpan w:val="3"/>
            <w:hideMark/>
          </w:tcPr>
          <w:p w:rsidR="0047015A" w:rsidRPr="0047015A" w:rsidRDefault="0047015A" w:rsidP="0047015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15A">
              <w:rPr>
                <w:rFonts w:ascii="Times New Roman" w:eastAsia="Courier New" w:hAnsi="Times New Roman" w:cs="Times New Roman"/>
                <w:bCs/>
                <w:iCs/>
                <w:color w:val="000000"/>
                <w:sz w:val="28"/>
                <w:szCs w:val="28"/>
                <w:lang w:bidi="ru-RU"/>
              </w:rPr>
              <w:t xml:space="preserve">Требования к подготовке школьников в области информатики и ИКТ </w:t>
            </w:r>
          </w:p>
        </w:tc>
      </w:tr>
      <w:tr w:rsidR="0047015A" w:rsidRPr="0047015A" w:rsidTr="00E05EE0">
        <w:trPr>
          <w:trHeight w:val="281"/>
        </w:trPr>
        <w:tc>
          <w:tcPr>
            <w:tcW w:w="396" w:type="dxa"/>
          </w:tcPr>
          <w:p w:rsidR="0047015A" w:rsidRPr="0047015A" w:rsidRDefault="0047015A" w:rsidP="0047015A">
            <w:pPr>
              <w:widowControl w:val="0"/>
              <w:tabs>
                <w:tab w:val="center" w:leader="dot" w:pos="6082"/>
              </w:tabs>
              <w:spacing w:line="240" w:lineRule="exact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hideMark/>
          </w:tcPr>
          <w:p w:rsidR="0047015A" w:rsidRPr="0047015A" w:rsidRDefault="0047015A" w:rsidP="0047015A">
            <w:pPr>
              <w:widowControl w:val="0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15A">
              <w:rPr>
                <w:rFonts w:ascii="Times New Roman" w:eastAsia="Century Schoolbook" w:hAnsi="Times New Roman" w:cs="Times New Roman"/>
                <w:color w:val="231F20"/>
                <w:sz w:val="28"/>
                <w:szCs w:val="28"/>
                <w:lang w:bidi="ru-RU"/>
              </w:rPr>
              <w:t>6.1</w:t>
            </w:r>
          </w:p>
        </w:tc>
        <w:tc>
          <w:tcPr>
            <w:tcW w:w="7474" w:type="dxa"/>
            <w:hideMark/>
          </w:tcPr>
          <w:p w:rsidR="0047015A" w:rsidRPr="0047015A" w:rsidRDefault="0047015A" w:rsidP="0047015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15A">
              <w:rPr>
                <w:rFonts w:ascii="Times New Roman" w:eastAsia="Century Schoolbook" w:hAnsi="Times New Roman" w:cs="Times New Roman"/>
                <w:color w:val="231F20"/>
                <w:sz w:val="28"/>
                <w:szCs w:val="28"/>
                <w:lang w:bidi="ru-RU"/>
              </w:rPr>
              <w:t xml:space="preserve"> Раздел 1. </w:t>
            </w:r>
            <w:r w:rsidRPr="0047015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Математические основы информатики </w:t>
            </w:r>
          </w:p>
        </w:tc>
      </w:tr>
      <w:tr w:rsidR="0047015A" w:rsidRPr="0047015A" w:rsidTr="00E05EE0">
        <w:trPr>
          <w:trHeight w:val="281"/>
        </w:trPr>
        <w:tc>
          <w:tcPr>
            <w:tcW w:w="396" w:type="dxa"/>
          </w:tcPr>
          <w:p w:rsidR="0047015A" w:rsidRPr="0047015A" w:rsidRDefault="0047015A" w:rsidP="0047015A">
            <w:pPr>
              <w:widowControl w:val="0"/>
              <w:tabs>
                <w:tab w:val="center" w:leader="dot" w:pos="6082"/>
              </w:tabs>
              <w:spacing w:line="240" w:lineRule="exact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hideMark/>
          </w:tcPr>
          <w:p w:rsidR="0047015A" w:rsidRPr="0047015A" w:rsidRDefault="0047015A" w:rsidP="0047015A">
            <w:pPr>
              <w:widowControl w:val="0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15A">
              <w:rPr>
                <w:rFonts w:ascii="Times New Roman" w:eastAsia="Century Schoolbook" w:hAnsi="Times New Roman" w:cs="Times New Roman"/>
                <w:color w:val="231F20"/>
                <w:sz w:val="28"/>
                <w:szCs w:val="28"/>
                <w:lang w:bidi="ru-RU"/>
              </w:rPr>
              <w:t>6.2</w:t>
            </w:r>
          </w:p>
        </w:tc>
        <w:tc>
          <w:tcPr>
            <w:tcW w:w="7474" w:type="dxa"/>
            <w:hideMark/>
          </w:tcPr>
          <w:p w:rsidR="0047015A" w:rsidRPr="0047015A" w:rsidRDefault="0047015A" w:rsidP="0047015A">
            <w:pPr>
              <w:widowControl w:val="0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15A">
              <w:rPr>
                <w:rFonts w:ascii="Times New Roman" w:eastAsia="Century Schoolbook" w:hAnsi="Times New Roman" w:cs="Times New Roman"/>
                <w:color w:val="231F20"/>
                <w:sz w:val="28"/>
                <w:szCs w:val="28"/>
                <w:lang w:bidi="ru-RU"/>
              </w:rPr>
              <w:t xml:space="preserve">Раздел 2.  </w:t>
            </w:r>
            <w:r w:rsidRPr="004701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Алгоритмы и начала программирования</w:t>
            </w:r>
          </w:p>
        </w:tc>
      </w:tr>
      <w:tr w:rsidR="0047015A" w:rsidRPr="0047015A" w:rsidTr="00E05EE0">
        <w:trPr>
          <w:trHeight w:val="281"/>
        </w:trPr>
        <w:tc>
          <w:tcPr>
            <w:tcW w:w="396" w:type="dxa"/>
            <w:hideMark/>
          </w:tcPr>
          <w:p w:rsidR="0047015A" w:rsidRPr="0047015A" w:rsidRDefault="0047015A" w:rsidP="0047015A">
            <w:pPr>
              <w:widowControl w:val="0"/>
              <w:tabs>
                <w:tab w:val="center" w:leader="dot" w:pos="6082"/>
              </w:tabs>
              <w:spacing w:line="240" w:lineRule="exact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</w:rPr>
            </w:pPr>
            <w:r w:rsidRPr="0047015A">
              <w:rPr>
                <w:rFonts w:ascii="Times New Roman" w:eastAsia="Century Schoolbook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76" w:type="dxa"/>
            <w:gridSpan w:val="3"/>
            <w:hideMark/>
          </w:tcPr>
          <w:p w:rsidR="0047015A" w:rsidRPr="0047015A" w:rsidRDefault="0047015A" w:rsidP="0047015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15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 xml:space="preserve">Формы текущего контроля знаний, умений, навыков; промежуточной и итоговой аттестации учащихся </w:t>
            </w:r>
          </w:p>
          <w:p w:rsidR="0047015A" w:rsidRPr="0047015A" w:rsidRDefault="0047015A" w:rsidP="0047015A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47015A" w:rsidRPr="0047015A" w:rsidRDefault="0047015A" w:rsidP="0047015A">
      <w:pPr>
        <w:widowControl w:val="0"/>
        <w:tabs>
          <w:tab w:val="center" w:leader="dot" w:pos="6082"/>
        </w:tabs>
        <w:spacing w:after="0" w:line="240" w:lineRule="exact"/>
        <w:jc w:val="both"/>
        <w:rPr>
          <w:rFonts w:ascii="Times New Roman" w:eastAsia="Century Schoolbook" w:hAnsi="Times New Roman" w:cs="Times New Roman"/>
          <w:sz w:val="24"/>
          <w:szCs w:val="24"/>
          <w:lang w:eastAsia="en-US"/>
        </w:rPr>
      </w:pPr>
    </w:p>
    <w:p w:rsidR="0047015A" w:rsidRPr="0047015A" w:rsidRDefault="0047015A" w:rsidP="0047015A">
      <w:pPr>
        <w:widowControl w:val="0"/>
        <w:spacing w:after="0"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sz w:val="24"/>
          <w:szCs w:val="24"/>
          <w:lang w:eastAsia="en-US" w:bidi="en-US"/>
        </w:rPr>
      </w:pPr>
    </w:p>
    <w:p w:rsidR="0047015A" w:rsidRPr="0047015A" w:rsidRDefault="0047015A" w:rsidP="0047015A">
      <w:pPr>
        <w:widowControl w:val="0"/>
        <w:spacing w:after="0" w:line="360" w:lineRule="auto"/>
        <w:ind w:firstLine="280"/>
        <w:jc w:val="both"/>
        <w:rPr>
          <w:rFonts w:ascii="Times New Roman" w:eastAsia="Century Schoolbook" w:hAnsi="Times New Roman" w:cs="Times New Roman"/>
          <w:color w:val="231F20"/>
          <w:sz w:val="24"/>
          <w:szCs w:val="24"/>
          <w:lang w:eastAsia="en-US" w:bidi="en-US"/>
        </w:rPr>
      </w:pPr>
    </w:p>
    <w:p w:rsidR="0047015A" w:rsidRPr="0047015A" w:rsidRDefault="0047015A" w:rsidP="0047015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47015A" w:rsidRDefault="0047015A" w:rsidP="00A953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015A" w:rsidRDefault="0047015A" w:rsidP="00A953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015A" w:rsidRDefault="0047015A" w:rsidP="00A953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015A" w:rsidRDefault="0047015A" w:rsidP="00A953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015A" w:rsidRDefault="0047015A" w:rsidP="00A953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015A" w:rsidRDefault="0047015A" w:rsidP="00A953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015A" w:rsidRDefault="0047015A" w:rsidP="00A953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015A" w:rsidRDefault="0047015A" w:rsidP="00A953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015A" w:rsidRDefault="0047015A" w:rsidP="00A953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015A" w:rsidRDefault="0047015A" w:rsidP="00A953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015A" w:rsidRDefault="0047015A" w:rsidP="00A953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015A" w:rsidRDefault="0047015A" w:rsidP="00A953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015A" w:rsidRDefault="0047015A" w:rsidP="00A953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015A" w:rsidRDefault="0047015A" w:rsidP="00A953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6D2C" w:rsidRPr="0078735A" w:rsidRDefault="00066D2C" w:rsidP="00A953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78735A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066D2C" w:rsidRPr="00A953CC" w:rsidRDefault="00066D2C" w:rsidP="00A953C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53CC">
        <w:rPr>
          <w:rFonts w:ascii="Times New Roman" w:hAnsi="Times New Roman" w:cs="Times New Roman"/>
          <w:b/>
          <w:i/>
          <w:sz w:val="24"/>
          <w:szCs w:val="24"/>
        </w:rPr>
        <w:t xml:space="preserve">Нормативная база </w:t>
      </w:r>
    </w:p>
    <w:p w:rsidR="00066D2C" w:rsidRPr="00A953CC" w:rsidRDefault="00066D2C" w:rsidP="00A95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Рабочая программа по информатике разработана на основе:</w:t>
      </w:r>
    </w:p>
    <w:p w:rsidR="00066D2C" w:rsidRPr="00A953CC" w:rsidRDefault="00066D2C" w:rsidP="00A95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1) ФЗ "Об образовании" 2012 г. (ред. 2015 г.)</w:t>
      </w:r>
    </w:p>
    <w:p w:rsidR="00066D2C" w:rsidRPr="00A953CC" w:rsidRDefault="00066D2C" w:rsidP="00A95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2) Федеральный государственный  стандарт 2004 г.</w:t>
      </w:r>
    </w:p>
    <w:p w:rsidR="00640C6F" w:rsidRPr="00A953CC" w:rsidRDefault="003E547A" w:rsidP="00A953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066D2C" w:rsidRPr="00A953CC">
        <w:rPr>
          <w:rFonts w:ascii="Times New Roman" w:hAnsi="Times New Roman" w:cs="Times New Roman"/>
          <w:sz w:val="24"/>
          <w:szCs w:val="24"/>
        </w:rPr>
        <w:t>) Настоящая п</w:t>
      </w:r>
      <w:r w:rsidR="00640C6F" w:rsidRPr="00A953CC">
        <w:rPr>
          <w:rFonts w:ascii="Times New Roman" w:hAnsi="Times New Roman" w:cs="Times New Roman"/>
          <w:sz w:val="24"/>
          <w:szCs w:val="24"/>
        </w:rPr>
        <w:t xml:space="preserve">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авторской программы курса «Информатика» </w:t>
      </w:r>
      <w:proofErr w:type="spellStart"/>
      <w:r w:rsidR="00640C6F" w:rsidRPr="00A953CC">
        <w:rPr>
          <w:rFonts w:ascii="Times New Roman" w:hAnsi="Times New Roman" w:cs="Times New Roman"/>
          <w:sz w:val="24"/>
          <w:szCs w:val="24"/>
        </w:rPr>
        <w:t>Л.Л.Босовой</w:t>
      </w:r>
      <w:proofErr w:type="spellEnd"/>
      <w:r w:rsidR="00640C6F" w:rsidRPr="00A953CC">
        <w:rPr>
          <w:rFonts w:ascii="Times New Roman" w:hAnsi="Times New Roman" w:cs="Times New Roman"/>
          <w:sz w:val="24"/>
          <w:szCs w:val="24"/>
        </w:rPr>
        <w:t xml:space="preserve">, рекомендованной Министерством образования РФ, которая является ключевым компонентом учебно-методического комплекта по информатике для основной школы (авторы Л.Л. </w:t>
      </w:r>
      <w:proofErr w:type="spellStart"/>
      <w:r w:rsidR="00640C6F" w:rsidRPr="00A953CC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640C6F" w:rsidRPr="00A953CC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="00640C6F" w:rsidRPr="00A953CC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640C6F" w:rsidRPr="00A953C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640C6F" w:rsidRPr="00A953CC">
        <w:rPr>
          <w:rFonts w:ascii="Times New Roman" w:hAnsi="Times New Roman" w:cs="Times New Roman"/>
          <w:sz w:val="24"/>
          <w:szCs w:val="24"/>
        </w:rPr>
        <w:t xml:space="preserve"> издательство «БИНОМ. Лаборатория знаний</w:t>
      </w:r>
      <w:r w:rsidR="00066D2C" w:rsidRPr="00A953CC">
        <w:rPr>
          <w:rFonts w:ascii="Times New Roman" w:hAnsi="Times New Roman" w:cs="Times New Roman"/>
          <w:sz w:val="24"/>
          <w:szCs w:val="24"/>
        </w:rPr>
        <w:t>.</w:t>
      </w:r>
    </w:p>
    <w:p w:rsidR="00066D2C" w:rsidRPr="00A953CC" w:rsidRDefault="00640C6F" w:rsidP="00A953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 xml:space="preserve">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A953C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A953CC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640C6F" w:rsidRPr="00A953CC" w:rsidRDefault="00640C6F" w:rsidP="00A953C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 xml:space="preserve">    Изучение информатики </w:t>
      </w:r>
      <w:r w:rsidRPr="00A953CC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в  </w:t>
      </w:r>
      <w:r w:rsidR="00AE1184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8 </w:t>
      </w:r>
      <w:r w:rsidRPr="00A953CC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класс</w:t>
      </w:r>
      <w:r w:rsidR="00AE1184">
        <w:rPr>
          <w:rFonts w:ascii="Times New Roman" w:hAnsi="Times New Roman" w:cs="Times New Roman"/>
          <w:sz w:val="24"/>
          <w:szCs w:val="24"/>
        </w:rPr>
        <w:t xml:space="preserve">е </w:t>
      </w:r>
      <w:r w:rsidRPr="00A953CC">
        <w:rPr>
          <w:rFonts w:ascii="Times New Roman" w:hAnsi="Times New Roman" w:cs="Times New Roman"/>
          <w:sz w:val="24"/>
          <w:szCs w:val="24"/>
        </w:rPr>
        <w:t xml:space="preserve"> вносит значительный вклад в достижение </w:t>
      </w:r>
      <w:r w:rsidRPr="00A953CC">
        <w:rPr>
          <w:rFonts w:ascii="Times New Roman" w:hAnsi="Times New Roman" w:cs="Times New Roman"/>
          <w:b/>
          <w:sz w:val="24"/>
          <w:szCs w:val="24"/>
        </w:rPr>
        <w:t>главных целей основного общего образования</w:t>
      </w:r>
      <w:r w:rsidRPr="00A953CC">
        <w:rPr>
          <w:rFonts w:ascii="Times New Roman" w:hAnsi="Times New Roman" w:cs="Times New Roman"/>
          <w:sz w:val="24"/>
          <w:szCs w:val="24"/>
        </w:rPr>
        <w:t>, способствуя</w:t>
      </w:r>
      <w:r w:rsidRPr="00A953CC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:</w:t>
      </w:r>
    </w:p>
    <w:p w:rsidR="00640C6F" w:rsidRPr="00A953CC" w:rsidRDefault="00640C6F" w:rsidP="00A953CC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53CC">
        <w:rPr>
          <w:rFonts w:ascii="Times New Roman" w:hAnsi="Times New Roman" w:cs="Times New Roman"/>
          <w:b/>
          <w:i/>
          <w:sz w:val="24"/>
          <w:szCs w:val="24"/>
        </w:rPr>
        <w:t>формированию целостного мировоззрения</w:t>
      </w:r>
      <w:r w:rsidRPr="00A953CC">
        <w:rPr>
          <w:rFonts w:ascii="Times New Roman" w:hAnsi="Times New Roman" w:cs="Times New Roman"/>
          <w:sz w:val="24"/>
          <w:szCs w:val="24"/>
        </w:rPr>
        <w:t>,  соответствующего современному</w:t>
      </w:r>
      <w:r w:rsidRPr="00A953C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A953CC">
        <w:rPr>
          <w:rFonts w:ascii="Times New Roman" w:hAnsi="Times New Roman" w:cs="Times New Roman"/>
          <w:sz w:val="24"/>
          <w:szCs w:val="24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640C6F" w:rsidRPr="00A953CC" w:rsidRDefault="00640C6F" w:rsidP="00A953CC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b/>
          <w:i/>
          <w:sz w:val="24"/>
          <w:szCs w:val="24"/>
        </w:rPr>
        <w:t xml:space="preserve">совершенствованию </w:t>
      </w:r>
      <w:proofErr w:type="spellStart"/>
      <w:r w:rsidRPr="00A953CC">
        <w:rPr>
          <w:rFonts w:ascii="Times New Roman" w:hAnsi="Times New Roman" w:cs="Times New Roman"/>
          <w:b/>
          <w:i/>
          <w:sz w:val="24"/>
          <w:szCs w:val="24"/>
        </w:rPr>
        <w:t>общеучебных</w:t>
      </w:r>
      <w:proofErr w:type="spellEnd"/>
      <w:r w:rsidRPr="00A953CC">
        <w:rPr>
          <w:rFonts w:ascii="Times New Roman" w:hAnsi="Times New Roman" w:cs="Times New Roman"/>
          <w:b/>
          <w:i/>
          <w:sz w:val="24"/>
          <w:szCs w:val="24"/>
        </w:rPr>
        <w:t xml:space="preserve"> и общекультурных навыков работы с информацией</w:t>
      </w:r>
      <w:r w:rsidRPr="00A953CC">
        <w:rPr>
          <w:rFonts w:ascii="Times New Roman" w:hAnsi="Times New Roman" w:cs="Times New Roman"/>
          <w:sz w:val="24"/>
          <w:szCs w:val="24"/>
        </w:rPr>
        <w:t xml:space="preserve"> в процессе систематизации и </w:t>
      </w:r>
      <w:proofErr w:type="gramStart"/>
      <w:r w:rsidRPr="00A953CC">
        <w:rPr>
          <w:rFonts w:ascii="Times New Roman" w:hAnsi="Times New Roman" w:cs="Times New Roman"/>
          <w:sz w:val="24"/>
          <w:szCs w:val="24"/>
        </w:rPr>
        <w:t>обобщения</w:t>
      </w:r>
      <w:proofErr w:type="gramEnd"/>
      <w:r w:rsidRPr="00A953CC">
        <w:rPr>
          <w:rFonts w:ascii="Times New Roman" w:hAnsi="Times New Roman" w:cs="Times New Roman"/>
          <w:sz w:val="24"/>
          <w:szCs w:val="24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640C6F" w:rsidRPr="003E547A" w:rsidRDefault="00640C6F" w:rsidP="00A953CC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47A">
        <w:rPr>
          <w:rFonts w:ascii="Times New Roman" w:hAnsi="Times New Roman" w:cs="Times New Roman"/>
          <w:b/>
          <w:i/>
          <w:sz w:val="24"/>
          <w:szCs w:val="24"/>
        </w:rPr>
        <w:t>воспитанию ответственного и избирательного отношения к информации</w:t>
      </w:r>
      <w:r w:rsidRPr="003E547A">
        <w:rPr>
          <w:rFonts w:ascii="Times New Roman" w:hAnsi="Times New Roman" w:cs="Times New Roman"/>
          <w:sz w:val="24"/>
          <w:szCs w:val="24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640C6F" w:rsidRPr="00A953CC" w:rsidRDefault="00640C6F" w:rsidP="00A953CC">
      <w:pPr>
        <w:pStyle w:val="Default"/>
        <w:spacing w:line="360" w:lineRule="auto"/>
        <w:ind w:firstLine="708"/>
        <w:jc w:val="both"/>
      </w:pPr>
      <w:r w:rsidRPr="00A953CC">
        <w:rPr>
          <w:b/>
        </w:rPr>
        <w:t>Общая характеристика учебного предмета</w:t>
      </w:r>
    </w:p>
    <w:p w:rsidR="00640C6F" w:rsidRPr="00A953CC" w:rsidRDefault="00640C6F" w:rsidP="00A953CC">
      <w:pPr>
        <w:pStyle w:val="Default"/>
        <w:spacing w:line="360" w:lineRule="auto"/>
        <w:ind w:firstLine="708"/>
        <w:jc w:val="both"/>
      </w:pPr>
      <w:r w:rsidRPr="00A953CC">
        <w:t xml:space="preserve"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640C6F" w:rsidRPr="00A953CC" w:rsidRDefault="00640C6F" w:rsidP="00A953CC">
      <w:pPr>
        <w:pStyle w:val="Default"/>
        <w:spacing w:line="360" w:lineRule="auto"/>
        <w:ind w:firstLine="708"/>
        <w:jc w:val="both"/>
      </w:pPr>
      <w:r w:rsidRPr="00A953CC">
        <w:t xml:space="preserve"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Многие </w:t>
      </w:r>
      <w:r w:rsidRPr="00A953CC">
        <w:lastRenderedPageBreak/>
        <w:t xml:space="preserve">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 </w:t>
      </w:r>
    </w:p>
    <w:p w:rsidR="00640C6F" w:rsidRPr="00A953CC" w:rsidRDefault="00640C6F" w:rsidP="00A953CC">
      <w:pPr>
        <w:pStyle w:val="Default"/>
        <w:spacing w:line="360" w:lineRule="auto"/>
        <w:ind w:firstLine="708"/>
        <w:jc w:val="both"/>
      </w:pPr>
      <w:proofErr w:type="gramStart"/>
      <w:r w:rsidRPr="00A953CC">
        <w:t xml:space="preserve">Многие предметные знания и способы деятельности (включая использование средств ИКТ),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и в реальных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A953CC">
        <w:t>метапредметных</w:t>
      </w:r>
      <w:proofErr w:type="spellEnd"/>
      <w:r w:rsidRPr="00A953CC">
        <w:t xml:space="preserve"> и личностных результатов.</w:t>
      </w:r>
      <w:proofErr w:type="gramEnd"/>
      <w:r w:rsidRPr="00A953CC">
        <w:t xml:space="preserve">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 </w:t>
      </w:r>
    </w:p>
    <w:p w:rsidR="00640C6F" w:rsidRPr="00A953CC" w:rsidRDefault="00640C6F" w:rsidP="00A953CC">
      <w:pPr>
        <w:pStyle w:val="Default"/>
        <w:spacing w:line="360" w:lineRule="auto"/>
        <w:ind w:firstLine="708"/>
        <w:jc w:val="both"/>
      </w:pPr>
      <w:r w:rsidRPr="00A953CC"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A953CC">
        <w:t>деятельностную</w:t>
      </w:r>
      <w:proofErr w:type="spellEnd"/>
      <w:r w:rsidRPr="00A953CC">
        <w:t xml:space="preserve"> жизненную позицию. </w:t>
      </w:r>
    </w:p>
    <w:p w:rsidR="00640C6F" w:rsidRPr="00A953CC" w:rsidRDefault="00640C6F" w:rsidP="00A953CC">
      <w:pPr>
        <w:pStyle w:val="Default"/>
        <w:spacing w:line="360" w:lineRule="auto"/>
        <w:ind w:firstLine="708"/>
        <w:jc w:val="both"/>
      </w:pPr>
      <w:r w:rsidRPr="00A953CC">
        <w:t>В содержан</w:t>
      </w:r>
      <w:r w:rsidR="00AE1184">
        <w:t>ии курса информатики и ИКТ для 5</w:t>
      </w:r>
      <w:r w:rsidRPr="00A953CC">
        <w:t xml:space="preserve">–9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 </w:t>
      </w:r>
    </w:p>
    <w:p w:rsidR="00640C6F" w:rsidRPr="00A953CC" w:rsidRDefault="00640C6F" w:rsidP="00A953CC">
      <w:pPr>
        <w:pStyle w:val="Default"/>
        <w:spacing w:line="360" w:lineRule="auto"/>
        <w:ind w:firstLine="708"/>
        <w:jc w:val="both"/>
      </w:pPr>
      <w:r w:rsidRPr="00A953CC">
        <w:t xml:space="preserve"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640C6F" w:rsidRPr="00A953CC" w:rsidRDefault="00640C6F" w:rsidP="00A953CC">
      <w:pPr>
        <w:pStyle w:val="Default"/>
        <w:spacing w:line="360" w:lineRule="auto"/>
        <w:ind w:firstLine="708"/>
        <w:jc w:val="both"/>
        <w:rPr>
          <w:b/>
        </w:rPr>
      </w:pPr>
      <w:r w:rsidRPr="00A953CC">
        <w:rPr>
          <w:b/>
        </w:rPr>
        <w:t xml:space="preserve">Цели и задачи курса </w:t>
      </w:r>
    </w:p>
    <w:p w:rsidR="00640C6F" w:rsidRPr="00A953CC" w:rsidRDefault="00640C6F" w:rsidP="00A953CC">
      <w:pPr>
        <w:pStyle w:val="Default"/>
        <w:spacing w:line="360" w:lineRule="auto"/>
        <w:ind w:firstLine="708"/>
        <w:jc w:val="both"/>
      </w:pPr>
      <w:r w:rsidRPr="00A953CC">
        <w:t xml:space="preserve">Изучение информатики и информационных технологий в основной школе направлено на достижение следующих </w:t>
      </w:r>
      <w:r w:rsidRPr="00A953CC">
        <w:rPr>
          <w:i/>
          <w:color w:val="002060"/>
          <w:u w:val="single"/>
        </w:rPr>
        <w:t>целей:</w:t>
      </w:r>
      <w:r w:rsidRPr="00A953CC">
        <w:t xml:space="preserve"> </w:t>
      </w:r>
    </w:p>
    <w:p w:rsidR="00640C6F" w:rsidRPr="00A953CC" w:rsidRDefault="00640C6F" w:rsidP="00A953CC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  <w:rPr>
          <w:color w:val="auto"/>
        </w:rPr>
      </w:pPr>
      <w:r w:rsidRPr="00A953CC"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640C6F" w:rsidRPr="00A953CC" w:rsidRDefault="00640C6F" w:rsidP="00A953CC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  <w:rPr>
          <w:color w:val="auto"/>
        </w:rPr>
      </w:pPr>
      <w:r w:rsidRPr="00A953CC">
        <w:rPr>
          <w:color w:val="auto"/>
        </w:rPr>
        <w:t xml:space="preserve">умений и способов деятельности в области информатики и информационных и коммуникационных технологий (ИКТ); </w:t>
      </w:r>
    </w:p>
    <w:p w:rsidR="00640C6F" w:rsidRPr="00A953CC" w:rsidRDefault="00640C6F" w:rsidP="00A953CC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  <w:rPr>
          <w:color w:val="auto"/>
        </w:rPr>
      </w:pPr>
      <w:r w:rsidRPr="00A953CC">
        <w:rPr>
          <w:color w:val="auto"/>
        </w:rPr>
        <w:t xml:space="preserve">совершенствование </w:t>
      </w:r>
      <w:proofErr w:type="spellStart"/>
      <w:r w:rsidRPr="00A953CC">
        <w:rPr>
          <w:color w:val="auto"/>
        </w:rPr>
        <w:t>общеучебных</w:t>
      </w:r>
      <w:proofErr w:type="spellEnd"/>
      <w:r w:rsidRPr="00A953CC">
        <w:rPr>
          <w:color w:val="auto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640C6F" w:rsidRPr="00A953CC" w:rsidRDefault="00640C6F" w:rsidP="00A953CC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  <w:rPr>
          <w:color w:val="auto"/>
        </w:rPr>
      </w:pPr>
      <w:r w:rsidRPr="00A953CC">
        <w:rPr>
          <w:color w:val="auto"/>
        </w:rPr>
        <w:lastRenderedPageBreak/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640C6F" w:rsidRPr="00A953CC" w:rsidRDefault="00640C6F" w:rsidP="00A953CC">
      <w:pPr>
        <w:pStyle w:val="Default"/>
        <w:spacing w:line="360" w:lineRule="auto"/>
        <w:jc w:val="both"/>
        <w:rPr>
          <w:i/>
          <w:color w:val="002060"/>
          <w:u w:val="single"/>
        </w:rPr>
      </w:pPr>
      <w:r w:rsidRPr="00A953CC">
        <w:rPr>
          <w:bCs/>
          <w:i/>
          <w:color w:val="002060"/>
          <w:u w:val="single"/>
        </w:rPr>
        <w:t xml:space="preserve">Задачи: </w:t>
      </w:r>
    </w:p>
    <w:p w:rsidR="00640C6F" w:rsidRPr="00A953CC" w:rsidRDefault="00640C6F" w:rsidP="00A953CC">
      <w:pPr>
        <w:pStyle w:val="Default"/>
        <w:numPr>
          <w:ilvl w:val="0"/>
          <w:numId w:val="5"/>
        </w:numPr>
        <w:spacing w:line="360" w:lineRule="auto"/>
        <w:ind w:left="714" w:hanging="357"/>
        <w:jc w:val="both"/>
        <w:rPr>
          <w:color w:val="auto"/>
        </w:rPr>
      </w:pPr>
      <w:r w:rsidRPr="00A953CC">
        <w:rPr>
          <w:color w:val="auto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640C6F" w:rsidRPr="00A953CC" w:rsidRDefault="00640C6F" w:rsidP="00A953CC">
      <w:pPr>
        <w:pStyle w:val="Default"/>
        <w:numPr>
          <w:ilvl w:val="0"/>
          <w:numId w:val="5"/>
        </w:numPr>
        <w:spacing w:line="360" w:lineRule="auto"/>
        <w:ind w:left="714" w:hanging="357"/>
        <w:jc w:val="both"/>
        <w:rPr>
          <w:color w:val="auto"/>
        </w:rPr>
      </w:pPr>
      <w:r w:rsidRPr="00A953CC">
        <w:rPr>
          <w:color w:val="auto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A953CC" w:rsidRDefault="00640C6F" w:rsidP="00A953CC">
      <w:pPr>
        <w:pStyle w:val="Default"/>
        <w:numPr>
          <w:ilvl w:val="0"/>
          <w:numId w:val="5"/>
        </w:numPr>
        <w:spacing w:line="360" w:lineRule="auto"/>
        <w:ind w:left="714" w:hanging="357"/>
        <w:jc w:val="both"/>
        <w:rPr>
          <w:color w:val="auto"/>
        </w:rPr>
      </w:pPr>
      <w:r w:rsidRPr="00A953CC">
        <w:rPr>
          <w:color w:val="auto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A953CC" w:rsidRPr="00A953CC" w:rsidRDefault="00640C6F" w:rsidP="00A953CC">
      <w:pPr>
        <w:pStyle w:val="Default"/>
        <w:numPr>
          <w:ilvl w:val="0"/>
          <w:numId w:val="5"/>
        </w:numPr>
        <w:spacing w:line="360" w:lineRule="auto"/>
        <w:ind w:left="714" w:hanging="357"/>
        <w:jc w:val="both"/>
        <w:rPr>
          <w:color w:val="auto"/>
        </w:rPr>
      </w:pPr>
      <w:r w:rsidRPr="00A953CC"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640C6F" w:rsidRPr="00A953CC" w:rsidRDefault="00640C6F" w:rsidP="00A953C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001BA2" w:rsidRDefault="00640C6F" w:rsidP="00A953C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 xml:space="preserve">Изучение информатики в 8 классе реализуется по программе расширенного курса в </w:t>
      </w:r>
      <w:r w:rsidRPr="00A953C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953CC">
        <w:rPr>
          <w:rFonts w:ascii="Times New Roman" w:hAnsi="Times New Roman" w:cs="Times New Roman"/>
          <w:sz w:val="24"/>
          <w:szCs w:val="24"/>
        </w:rPr>
        <w:t>–</w:t>
      </w:r>
      <w:r w:rsidRPr="00A953C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A953CC">
        <w:rPr>
          <w:rFonts w:ascii="Times New Roman" w:hAnsi="Times New Roman" w:cs="Times New Roman"/>
          <w:sz w:val="24"/>
          <w:szCs w:val="24"/>
        </w:rPr>
        <w:t xml:space="preserve"> классах, по 1</w:t>
      </w:r>
      <w:r w:rsidR="00AE1184">
        <w:rPr>
          <w:rFonts w:ascii="Times New Roman" w:hAnsi="Times New Roman" w:cs="Times New Roman"/>
          <w:sz w:val="24"/>
          <w:szCs w:val="24"/>
        </w:rPr>
        <w:t xml:space="preserve"> часу в неделю, всего 35</w:t>
      </w:r>
      <w:r w:rsidR="00001BA2" w:rsidRPr="00A953CC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A953CC">
        <w:rPr>
          <w:rFonts w:ascii="Times New Roman" w:hAnsi="Times New Roman" w:cs="Times New Roman"/>
          <w:sz w:val="24"/>
          <w:szCs w:val="24"/>
        </w:rPr>
        <w:t>.</w:t>
      </w:r>
    </w:p>
    <w:p w:rsidR="00291792" w:rsidRPr="00291792" w:rsidRDefault="00291792" w:rsidP="00291792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1792">
        <w:rPr>
          <w:rFonts w:ascii="Times New Roman" w:eastAsia="Calibri" w:hAnsi="Times New Roman" w:cs="Times New Roman"/>
          <w:b/>
          <w:bCs/>
          <w:sz w:val="24"/>
          <w:szCs w:val="24"/>
        </w:rPr>
        <w:t>Ценностные ориентиры содержание курса Информатика</w:t>
      </w:r>
    </w:p>
    <w:p w:rsidR="00291792" w:rsidRPr="00291792" w:rsidRDefault="00291792" w:rsidP="0029179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792">
        <w:rPr>
          <w:rFonts w:ascii="Times New Roman" w:eastAsia="Calibri" w:hAnsi="Times New Roman" w:cs="Times New Roman"/>
          <w:sz w:val="24"/>
          <w:szCs w:val="24"/>
        </w:rPr>
        <w:t>Методологической основой федеральных государственных образовательных стандартов является системн</w:t>
      </w:r>
      <w:proofErr w:type="gramStart"/>
      <w:r w:rsidRPr="00291792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2917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1792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291792">
        <w:rPr>
          <w:rFonts w:ascii="Times New Roman" w:eastAsia="Calibri" w:hAnsi="Times New Roman" w:cs="Times New Roman"/>
          <w:sz w:val="24"/>
          <w:szCs w:val="24"/>
        </w:rP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 прямо связанных с необходимостью использования информационных и коммуникационных технологий. </w:t>
      </w:r>
    </w:p>
    <w:p w:rsidR="00291792" w:rsidRPr="00291792" w:rsidRDefault="00291792" w:rsidP="0029179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792">
        <w:rPr>
          <w:rFonts w:ascii="Times New Roman" w:eastAsia="Calibri" w:hAnsi="Times New Roman" w:cs="Times New Roman"/>
          <w:sz w:val="24"/>
          <w:szCs w:val="24"/>
        </w:rPr>
        <w:t xml:space="preserve"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</w:t>
      </w:r>
      <w:r w:rsidRPr="00291792">
        <w:rPr>
          <w:rFonts w:ascii="Times New Roman" w:eastAsia="Calibri" w:hAnsi="Times New Roman" w:cs="Times New Roman"/>
          <w:sz w:val="24"/>
          <w:szCs w:val="24"/>
        </w:rPr>
        <w:lastRenderedPageBreak/>
        <w:t>ИКТ, которые потенциально могли применять при изучении других школьных предметов и в повседневной жизни.</w:t>
      </w:r>
    </w:p>
    <w:p w:rsidR="00291792" w:rsidRPr="00291792" w:rsidRDefault="00291792" w:rsidP="0029179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iCs/>
          <w:spacing w:val="-5"/>
          <w:w w:val="104"/>
          <w:sz w:val="24"/>
          <w:szCs w:val="24"/>
        </w:rPr>
      </w:pPr>
      <w:r w:rsidRPr="00291792">
        <w:rPr>
          <w:rFonts w:ascii="Times New Roman" w:eastAsia="Calibri" w:hAnsi="Times New Roman" w:cs="Times New Roman"/>
          <w:sz w:val="24"/>
          <w:szCs w:val="24"/>
        </w:rPr>
        <w:t xml:space="preserve">Изучение информатики </w:t>
      </w:r>
      <w:r w:rsidRPr="00291792">
        <w:rPr>
          <w:rFonts w:ascii="Times New Roman" w:eastAsia="Calibri" w:hAnsi="Times New Roman" w:cs="Times New Roman"/>
          <w:bCs/>
          <w:iCs/>
          <w:spacing w:val="-5"/>
          <w:w w:val="104"/>
          <w:sz w:val="24"/>
          <w:szCs w:val="24"/>
        </w:rPr>
        <w:t>в  5–9 классах</w:t>
      </w:r>
      <w:r w:rsidRPr="00291792">
        <w:rPr>
          <w:rFonts w:ascii="Times New Roman" w:eastAsia="Calibri" w:hAnsi="Times New Roman" w:cs="Times New Roman"/>
          <w:sz w:val="24"/>
          <w:szCs w:val="24"/>
        </w:rPr>
        <w:t xml:space="preserve"> вносит значительный вклад в достижение главных целей основного общего образования, способствуя</w:t>
      </w:r>
      <w:r w:rsidRPr="00291792">
        <w:rPr>
          <w:rFonts w:ascii="Times New Roman" w:eastAsia="Calibri" w:hAnsi="Times New Roman" w:cs="Times New Roman"/>
          <w:bCs/>
          <w:iCs/>
          <w:spacing w:val="-5"/>
          <w:w w:val="104"/>
          <w:sz w:val="24"/>
          <w:szCs w:val="24"/>
        </w:rPr>
        <w:t>:</w:t>
      </w:r>
    </w:p>
    <w:p w:rsidR="00291792" w:rsidRPr="00291792" w:rsidRDefault="00291792" w:rsidP="00291792">
      <w:pPr>
        <w:numPr>
          <w:ilvl w:val="0"/>
          <w:numId w:val="15"/>
        </w:numPr>
        <w:spacing w:after="0" w:line="360" w:lineRule="auto"/>
        <w:ind w:left="0" w:firstLine="539"/>
        <w:jc w:val="both"/>
        <w:rPr>
          <w:rFonts w:ascii="Times New Roman" w:eastAsia="Calibri" w:hAnsi="Times New Roman" w:cs="Times New Roman"/>
          <w:bCs/>
          <w:iCs/>
          <w:spacing w:val="-5"/>
          <w:w w:val="104"/>
          <w:sz w:val="24"/>
          <w:szCs w:val="24"/>
        </w:rPr>
      </w:pPr>
      <w:r w:rsidRPr="00291792">
        <w:rPr>
          <w:rFonts w:ascii="Times New Roman" w:eastAsia="Calibri" w:hAnsi="Times New Roman" w:cs="Times New Roman"/>
          <w:b/>
          <w:bCs/>
          <w:i/>
          <w:iCs/>
          <w:spacing w:val="-5"/>
          <w:w w:val="104"/>
          <w:sz w:val="24"/>
          <w:szCs w:val="24"/>
        </w:rPr>
        <w:t xml:space="preserve">развитию </w:t>
      </w:r>
      <w:proofErr w:type="spellStart"/>
      <w:r w:rsidRPr="00291792">
        <w:rPr>
          <w:rFonts w:ascii="Times New Roman" w:eastAsia="Calibri" w:hAnsi="Times New Roman" w:cs="Times New Roman"/>
          <w:b/>
          <w:bCs/>
          <w:i/>
          <w:iCs/>
          <w:spacing w:val="-5"/>
          <w:w w:val="104"/>
          <w:sz w:val="24"/>
          <w:szCs w:val="24"/>
        </w:rPr>
        <w:t>общеучебных</w:t>
      </w:r>
      <w:proofErr w:type="spellEnd"/>
      <w:r w:rsidRPr="00291792">
        <w:rPr>
          <w:rFonts w:ascii="Times New Roman" w:eastAsia="Calibri" w:hAnsi="Times New Roman" w:cs="Times New Roman"/>
          <w:b/>
          <w:bCs/>
          <w:i/>
          <w:iCs/>
          <w:spacing w:val="-5"/>
          <w:w w:val="104"/>
          <w:sz w:val="24"/>
          <w:szCs w:val="24"/>
        </w:rPr>
        <w:t xml:space="preserve"> умений и навыков</w:t>
      </w:r>
      <w:r w:rsidRPr="00291792">
        <w:rPr>
          <w:rFonts w:ascii="Times New Roman" w:eastAsia="Calibri" w:hAnsi="Times New Roman" w:cs="Times New Roman"/>
          <w:bCs/>
          <w:iCs/>
          <w:spacing w:val="-5"/>
          <w:w w:val="104"/>
          <w:sz w:val="24"/>
          <w:szCs w:val="24"/>
        </w:rPr>
        <w:t xml:space="preserve"> </w:t>
      </w:r>
      <w:r w:rsidRPr="00291792">
        <w:rPr>
          <w:rFonts w:ascii="Times New Roman" w:eastAsia="Calibri" w:hAnsi="Times New Roman" w:cs="Times New Roman"/>
          <w:b/>
          <w:bCs/>
          <w:i/>
          <w:iCs/>
          <w:spacing w:val="-5"/>
          <w:w w:val="104"/>
          <w:sz w:val="24"/>
          <w:szCs w:val="24"/>
        </w:rPr>
        <w:t>на основе средств и методов информатики и ИКТ</w:t>
      </w:r>
      <w:r w:rsidRPr="00291792">
        <w:rPr>
          <w:rFonts w:ascii="Times New Roman" w:eastAsia="Calibri" w:hAnsi="Times New Roman" w:cs="Times New Roman"/>
          <w:bCs/>
          <w:iCs/>
          <w:spacing w:val="-5"/>
          <w:w w:val="104"/>
          <w:sz w:val="24"/>
          <w:szCs w:val="24"/>
        </w:rPr>
        <w:t>, в том числе 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291792" w:rsidRPr="00291792" w:rsidRDefault="00291792" w:rsidP="00291792">
      <w:pPr>
        <w:numPr>
          <w:ilvl w:val="0"/>
          <w:numId w:val="15"/>
        </w:numPr>
        <w:spacing w:after="0" w:line="360" w:lineRule="auto"/>
        <w:ind w:left="0" w:firstLine="539"/>
        <w:jc w:val="both"/>
        <w:rPr>
          <w:rFonts w:ascii="Times New Roman" w:eastAsia="Calibri" w:hAnsi="Times New Roman" w:cs="Times New Roman"/>
          <w:bCs/>
          <w:iCs/>
          <w:spacing w:val="-5"/>
          <w:w w:val="104"/>
          <w:sz w:val="24"/>
          <w:szCs w:val="24"/>
        </w:rPr>
      </w:pPr>
      <w:r w:rsidRPr="00291792">
        <w:rPr>
          <w:rFonts w:ascii="Times New Roman" w:eastAsia="Calibri" w:hAnsi="Times New Roman" w:cs="Times New Roman"/>
          <w:b/>
          <w:bCs/>
          <w:i/>
          <w:iCs/>
          <w:spacing w:val="-5"/>
          <w:w w:val="104"/>
          <w:sz w:val="24"/>
          <w:szCs w:val="24"/>
        </w:rPr>
        <w:t>целенаправленному формирование</w:t>
      </w:r>
      <w:r w:rsidRPr="00291792">
        <w:rPr>
          <w:rFonts w:ascii="Times New Roman" w:eastAsia="Calibri" w:hAnsi="Times New Roman" w:cs="Times New Roman"/>
          <w:bCs/>
          <w:iCs/>
          <w:spacing w:val="-5"/>
          <w:w w:val="104"/>
          <w:sz w:val="24"/>
          <w:szCs w:val="24"/>
        </w:rPr>
        <w:t xml:space="preserve"> таких </w:t>
      </w:r>
      <w:proofErr w:type="spellStart"/>
      <w:r w:rsidRPr="00291792">
        <w:rPr>
          <w:rFonts w:ascii="Times New Roman" w:eastAsia="Calibri" w:hAnsi="Times New Roman" w:cs="Times New Roman"/>
          <w:b/>
          <w:bCs/>
          <w:i/>
          <w:iCs/>
          <w:spacing w:val="-5"/>
          <w:w w:val="104"/>
          <w:sz w:val="24"/>
          <w:szCs w:val="24"/>
        </w:rPr>
        <w:t>общеучебных</w:t>
      </w:r>
      <w:proofErr w:type="spellEnd"/>
      <w:r w:rsidRPr="00291792">
        <w:rPr>
          <w:rFonts w:ascii="Times New Roman" w:eastAsia="Calibri" w:hAnsi="Times New Roman" w:cs="Times New Roman"/>
          <w:b/>
          <w:bCs/>
          <w:i/>
          <w:iCs/>
          <w:spacing w:val="-5"/>
          <w:w w:val="104"/>
          <w:sz w:val="24"/>
          <w:szCs w:val="24"/>
        </w:rPr>
        <w:t xml:space="preserve"> понятий</w:t>
      </w:r>
      <w:r w:rsidRPr="00291792">
        <w:rPr>
          <w:rFonts w:ascii="Times New Roman" w:eastAsia="Calibri" w:hAnsi="Times New Roman" w:cs="Times New Roman"/>
          <w:bCs/>
          <w:iCs/>
          <w:spacing w:val="-5"/>
          <w:w w:val="104"/>
          <w:sz w:val="24"/>
          <w:szCs w:val="24"/>
        </w:rPr>
        <w:t>, как «объект», «система», «модель», «алгоритм» и др.;</w:t>
      </w:r>
    </w:p>
    <w:p w:rsidR="00291792" w:rsidRPr="00291792" w:rsidRDefault="00291792" w:rsidP="00291792">
      <w:pPr>
        <w:numPr>
          <w:ilvl w:val="0"/>
          <w:numId w:val="15"/>
        </w:numPr>
        <w:spacing w:after="0" w:line="360" w:lineRule="auto"/>
        <w:ind w:left="0" w:firstLine="539"/>
        <w:jc w:val="both"/>
        <w:rPr>
          <w:rFonts w:ascii="Times New Roman" w:eastAsia="Calibri" w:hAnsi="Times New Roman" w:cs="Times New Roman"/>
          <w:bCs/>
          <w:iCs/>
          <w:spacing w:val="-5"/>
          <w:w w:val="104"/>
          <w:sz w:val="24"/>
          <w:szCs w:val="24"/>
        </w:rPr>
      </w:pPr>
      <w:r w:rsidRPr="00291792">
        <w:rPr>
          <w:rFonts w:ascii="Times New Roman" w:eastAsia="Calibri" w:hAnsi="Times New Roman" w:cs="Times New Roman"/>
          <w:b/>
          <w:bCs/>
          <w:i/>
          <w:iCs/>
          <w:spacing w:val="-5"/>
          <w:w w:val="104"/>
          <w:sz w:val="24"/>
          <w:szCs w:val="24"/>
        </w:rPr>
        <w:t>воспитанию ответственного и избирательного отношения к информации; развитию познавательных, интеллектуальных и творческих способностей</w:t>
      </w:r>
      <w:r w:rsidRPr="00291792">
        <w:rPr>
          <w:rFonts w:ascii="Times New Roman" w:eastAsia="Calibri" w:hAnsi="Times New Roman" w:cs="Times New Roman"/>
          <w:bCs/>
          <w:iCs/>
          <w:spacing w:val="-5"/>
          <w:w w:val="104"/>
          <w:sz w:val="24"/>
          <w:szCs w:val="24"/>
        </w:rPr>
        <w:t xml:space="preserve"> учащихся.</w:t>
      </w:r>
    </w:p>
    <w:p w:rsidR="00291792" w:rsidRPr="00291792" w:rsidRDefault="00291792" w:rsidP="00291792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91792">
        <w:rPr>
          <w:rFonts w:ascii="Times New Roman" w:eastAsia="Calibri" w:hAnsi="Times New Roman" w:cs="Times New Roman"/>
          <w:b/>
          <w:i/>
          <w:sz w:val="24"/>
          <w:szCs w:val="24"/>
        </w:rPr>
        <w:t>формированию целостного мировоззрения</w:t>
      </w:r>
      <w:r w:rsidRPr="00291792">
        <w:rPr>
          <w:rFonts w:ascii="Times New Roman" w:eastAsia="Calibri" w:hAnsi="Times New Roman" w:cs="Times New Roman"/>
          <w:sz w:val="24"/>
          <w:szCs w:val="24"/>
        </w:rPr>
        <w:t>,  соответствующего современному</w:t>
      </w:r>
      <w:r w:rsidRPr="0029179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291792">
        <w:rPr>
          <w:rFonts w:ascii="Times New Roman" w:eastAsia="Calibri" w:hAnsi="Times New Roman" w:cs="Times New Roman"/>
          <w:sz w:val="24"/>
          <w:szCs w:val="24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291792" w:rsidRPr="00291792" w:rsidRDefault="00291792" w:rsidP="00291792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79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совершенствованию </w:t>
      </w:r>
      <w:proofErr w:type="spellStart"/>
      <w:r w:rsidRPr="00291792">
        <w:rPr>
          <w:rFonts w:ascii="Times New Roman" w:eastAsia="Calibri" w:hAnsi="Times New Roman" w:cs="Times New Roman"/>
          <w:b/>
          <w:i/>
          <w:sz w:val="24"/>
          <w:szCs w:val="24"/>
        </w:rPr>
        <w:t>общеучебных</w:t>
      </w:r>
      <w:proofErr w:type="spellEnd"/>
      <w:r w:rsidRPr="0029179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общекультурных навыков работы с информацией</w:t>
      </w:r>
      <w:r w:rsidRPr="00291792">
        <w:rPr>
          <w:rFonts w:ascii="Times New Roman" w:eastAsia="Calibri" w:hAnsi="Times New Roman" w:cs="Times New Roman"/>
          <w:sz w:val="24"/>
          <w:szCs w:val="24"/>
        </w:rPr>
        <w:t xml:space="preserve"> в процессе систематизации и </w:t>
      </w:r>
      <w:proofErr w:type="gramStart"/>
      <w:r w:rsidRPr="00291792">
        <w:rPr>
          <w:rFonts w:ascii="Times New Roman" w:eastAsia="Calibri" w:hAnsi="Times New Roman" w:cs="Times New Roman"/>
          <w:sz w:val="24"/>
          <w:szCs w:val="24"/>
        </w:rPr>
        <w:t>обобщения</w:t>
      </w:r>
      <w:proofErr w:type="gramEnd"/>
      <w:r w:rsidRPr="00291792">
        <w:rPr>
          <w:rFonts w:ascii="Times New Roman" w:eastAsia="Calibri" w:hAnsi="Times New Roman" w:cs="Times New Roman"/>
          <w:sz w:val="24"/>
          <w:szCs w:val="24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291792" w:rsidRPr="00291792" w:rsidRDefault="00291792" w:rsidP="00291792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792">
        <w:rPr>
          <w:rFonts w:ascii="Times New Roman" w:eastAsia="Calibri" w:hAnsi="Times New Roman" w:cs="Times New Roman"/>
          <w:b/>
          <w:i/>
          <w:sz w:val="24"/>
          <w:szCs w:val="24"/>
        </w:rPr>
        <w:t>воспитанию ответственного и избирательного отношения к информации</w:t>
      </w:r>
      <w:r w:rsidRPr="00291792">
        <w:rPr>
          <w:rFonts w:ascii="Times New Roman" w:eastAsia="Calibri" w:hAnsi="Times New Roman" w:cs="Times New Roman"/>
          <w:sz w:val="24"/>
          <w:szCs w:val="24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640C6F" w:rsidRPr="00A953CC" w:rsidRDefault="00640C6F" w:rsidP="00A953C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A953C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953CC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информатики</w:t>
      </w:r>
    </w:p>
    <w:p w:rsidR="00640C6F" w:rsidRPr="00A953CC" w:rsidRDefault="00640C6F" w:rsidP="00A953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A953CC">
        <w:rPr>
          <w:rFonts w:ascii="Times New Roman" w:hAnsi="Times New Roman" w:cs="Times New Roman"/>
          <w:sz w:val="24"/>
          <w:szCs w:val="24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640C6F" w:rsidRPr="00A953CC" w:rsidRDefault="00640C6F" w:rsidP="00A953CC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640C6F" w:rsidRPr="00A953CC" w:rsidRDefault="00640C6F" w:rsidP="00A953CC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640C6F" w:rsidRPr="00A953CC" w:rsidRDefault="00640C6F" w:rsidP="00A953CC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640C6F" w:rsidRPr="00A953CC" w:rsidRDefault="00640C6F" w:rsidP="00A953CC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ответственное отношение к информации с учетом правовых и этических аспектов ее распространения; </w:t>
      </w:r>
    </w:p>
    <w:p w:rsidR="00640C6F" w:rsidRPr="00A953CC" w:rsidRDefault="00640C6F" w:rsidP="00A953CC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640C6F" w:rsidRPr="00A953CC" w:rsidRDefault="00640C6F" w:rsidP="00A953CC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640C6F" w:rsidRPr="00A953CC" w:rsidRDefault="00640C6F" w:rsidP="00A953CC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640C6F" w:rsidRPr="00A953CC" w:rsidRDefault="00640C6F" w:rsidP="00A953CC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640C6F" w:rsidRPr="00A953CC" w:rsidRDefault="00640C6F" w:rsidP="00A953CC">
      <w:pPr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953CC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  <w:r w:rsidRPr="00A953C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640C6F" w:rsidRPr="00A953CC" w:rsidRDefault="00640C6F" w:rsidP="00A953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53CC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A953CC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A953CC">
        <w:rPr>
          <w:rFonts w:ascii="Times New Roman" w:hAnsi="Times New Roman" w:cs="Times New Roman"/>
          <w:sz w:val="24"/>
          <w:szCs w:val="24"/>
        </w:rPr>
        <w:t xml:space="preserve"> – освоенные </w:t>
      </w:r>
      <w:proofErr w:type="gramStart"/>
      <w:r w:rsidRPr="00A953C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953CC">
        <w:rPr>
          <w:rFonts w:ascii="Times New Roman" w:hAnsi="Times New Roman" w:cs="Times New Roman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A953CC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A953CC">
        <w:rPr>
          <w:rFonts w:ascii="Times New Roman" w:hAnsi="Times New Roman" w:cs="Times New Roman"/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640C6F" w:rsidRPr="00A953CC" w:rsidRDefault="00640C6F" w:rsidP="00A953CC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 xml:space="preserve">владение </w:t>
      </w:r>
      <w:proofErr w:type="spellStart"/>
      <w:r w:rsidRPr="00A953CC">
        <w:rPr>
          <w:rFonts w:ascii="Times New Roman" w:hAnsi="Times New Roman" w:cs="Times New Roman"/>
          <w:sz w:val="24"/>
          <w:szCs w:val="24"/>
        </w:rPr>
        <w:t>общепредметными</w:t>
      </w:r>
      <w:proofErr w:type="spellEnd"/>
      <w:r w:rsidRPr="00A953CC">
        <w:rPr>
          <w:rFonts w:ascii="Times New Roman" w:hAnsi="Times New Roman" w:cs="Times New Roman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640C6F" w:rsidRPr="00A953CC" w:rsidRDefault="00640C6F" w:rsidP="00A953CC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953CC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A953CC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640C6F" w:rsidRPr="00A953CC" w:rsidRDefault="00640C6F" w:rsidP="00A953CC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640C6F" w:rsidRPr="00A953CC" w:rsidRDefault="00640C6F" w:rsidP="00A953CC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40C6F" w:rsidRPr="00A953CC" w:rsidRDefault="00640C6F" w:rsidP="00A953CC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</w:t>
      </w:r>
      <w:r w:rsidRPr="00A953CC">
        <w:rPr>
          <w:rFonts w:ascii="Times New Roman" w:hAnsi="Times New Roman" w:cs="Times New Roman"/>
          <w:sz w:val="24"/>
          <w:szCs w:val="24"/>
        </w:rPr>
        <w:lastRenderedPageBreak/>
        <w:t>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640C6F" w:rsidRPr="00A953CC" w:rsidRDefault="00640C6F" w:rsidP="00A953CC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640C6F" w:rsidRPr="00A953CC" w:rsidRDefault="00640C6F" w:rsidP="00A953CC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A953CC">
        <w:rPr>
          <w:rFonts w:ascii="Times New Roman" w:hAnsi="Times New Roman" w:cs="Times New Roman"/>
          <w:sz w:val="24"/>
          <w:szCs w:val="24"/>
        </w:rPr>
        <w:t>гипермедиасообщений</w:t>
      </w:r>
      <w:proofErr w:type="spellEnd"/>
      <w:r w:rsidRPr="00A953CC">
        <w:rPr>
          <w:rFonts w:ascii="Times New Roman" w:hAnsi="Times New Roman" w:cs="Times New Roman"/>
          <w:sz w:val="24"/>
          <w:szCs w:val="24"/>
        </w:rPr>
        <w:t>; коммуникация и социальное взаимодействие; поиск и организация хранения информации; анализ информации).</w:t>
      </w:r>
    </w:p>
    <w:p w:rsidR="00640C6F" w:rsidRPr="00A953CC" w:rsidRDefault="00640C6F" w:rsidP="00A953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3CC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A953CC">
        <w:rPr>
          <w:rFonts w:ascii="Times New Roman" w:hAnsi="Times New Roman" w:cs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A953C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640C6F" w:rsidRPr="00A953CC" w:rsidRDefault="00640C6F" w:rsidP="00A953CC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640C6F" w:rsidRPr="00A953CC" w:rsidRDefault="00640C6F" w:rsidP="00A953CC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640C6F" w:rsidRPr="00A953CC" w:rsidRDefault="00640C6F" w:rsidP="00A953CC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</w:t>
      </w:r>
      <w:r w:rsidRPr="00A953CC">
        <w:rPr>
          <w:rFonts w:ascii="Times New Roman" w:hAnsi="Times New Roman" w:cs="Times New Roman"/>
          <w:sz w:val="24"/>
          <w:szCs w:val="24"/>
        </w:rPr>
        <w:lastRenderedPageBreak/>
        <w:t>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91792" w:rsidRDefault="00640C6F" w:rsidP="00291792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640C6F" w:rsidRPr="00291792" w:rsidRDefault="00640C6F" w:rsidP="00291792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91792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  <w:r w:rsidRPr="0029179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640C6F" w:rsidRPr="00A953CC" w:rsidRDefault="00640C6F" w:rsidP="00A953C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 xml:space="preserve">УМК Л. Л. </w:t>
      </w:r>
      <w:proofErr w:type="spellStart"/>
      <w:r w:rsidRPr="00A953CC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A953CC">
        <w:rPr>
          <w:rFonts w:ascii="Times New Roman" w:hAnsi="Times New Roman" w:cs="Times New Roman"/>
          <w:sz w:val="24"/>
          <w:szCs w:val="24"/>
        </w:rPr>
        <w:t xml:space="preserve"> рекомендован Министерством образования РФ, выбран на основании образовательной программы, позволяет реализовать непрерывный курс учебного предмета «Информатика». Содержательные линии обучения информатике по УМК Л.Л. </w:t>
      </w:r>
      <w:proofErr w:type="spellStart"/>
      <w:r w:rsidRPr="00A953CC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="00001BA2" w:rsidRPr="00A953CC">
        <w:rPr>
          <w:rFonts w:ascii="Times New Roman" w:hAnsi="Times New Roman" w:cs="Times New Roman"/>
          <w:sz w:val="24"/>
          <w:szCs w:val="24"/>
        </w:rPr>
        <w:t>,</w:t>
      </w:r>
      <w:r w:rsidRPr="00A953CC">
        <w:rPr>
          <w:rFonts w:ascii="Times New Roman" w:hAnsi="Times New Roman" w:cs="Times New Roman"/>
          <w:sz w:val="24"/>
          <w:szCs w:val="24"/>
        </w:rPr>
        <w:t xml:space="preserve"> соответствуют содержательным линиям изучения предмета в основной школе.</w:t>
      </w:r>
    </w:p>
    <w:p w:rsidR="00640C6F" w:rsidRPr="0078735A" w:rsidRDefault="00640C6F" w:rsidP="0078735A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735A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Содержание </w:t>
      </w:r>
      <w:r w:rsidR="00001BA2" w:rsidRPr="0078735A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учебного </w:t>
      </w:r>
      <w:r w:rsidRPr="0078735A">
        <w:rPr>
          <w:rFonts w:ascii="Times New Roman" w:hAnsi="Times New Roman" w:cs="Times New Roman"/>
          <w:b/>
          <w:color w:val="000000"/>
          <w:sz w:val="28"/>
          <w:szCs w:val="24"/>
        </w:rPr>
        <w:t>предмета</w:t>
      </w:r>
    </w:p>
    <w:p w:rsidR="00640C6F" w:rsidRPr="00A953CC" w:rsidRDefault="00640C6F" w:rsidP="00A953C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953CC">
        <w:rPr>
          <w:rFonts w:ascii="Times New Roman" w:hAnsi="Times New Roman" w:cs="Times New Roman"/>
          <w:b/>
          <w:bCs/>
          <w:sz w:val="24"/>
          <w:szCs w:val="24"/>
        </w:rPr>
        <w:t>Математические основы информатики (12 ч)</w:t>
      </w:r>
    </w:p>
    <w:p w:rsidR="00640C6F" w:rsidRPr="00A953CC" w:rsidRDefault="00640C6F" w:rsidP="00A953C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 xml:space="preserve"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</w:t>
      </w:r>
      <w:proofErr w:type="gramStart"/>
      <w:r w:rsidRPr="00A953CC">
        <w:rPr>
          <w:rFonts w:ascii="Times New Roman" w:hAnsi="Times New Roman" w:cs="Times New Roman"/>
          <w:sz w:val="24"/>
          <w:szCs w:val="24"/>
        </w:rPr>
        <w:t>десятичную</w:t>
      </w:r>
      <w:proofErr w:type="gramEnd"/>
      <w:r w:rsidRPr="00A953CC">
        <w:rPr>
          <w:rFonts w:ascii="Times New Roman" w:hAnsi="Times New Roman" w:cs="Times New Roman"/>
          <w:sz w:val="24"/>
          <w:szCs w:val="24"/>
        </w:rPr>
        <w:t>. Двоичная арифметика.</w:t>
      </w:r>
    </w:p>
    <w:p w:rsidR="00640C6F" w:rsidRPr="00A953CC" w:rsidRDefault="00640C6F" w:rsidP="00A953C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953CC">
        <w:rPr>
          <w:rFonts w:ascii="Times New Roman" w:hAnsi="Times New Roman" w:cs="Times New Roman"/>
          <w:bCs/>
          <w:sz w:val="24"/>
          <w:szCs w:val="24"/>
        </w:rPr>
        <w:t>Компьютерное представление целых чисел. Представление вещественных чисел.</w:t>
      </w:r>
    </w:p>
    <w:p w:rsidR="00640C6F" w:rsidRPr="00A953CC" w:rsidRDefault="00640C6F" w:rsidP="00A953C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953CC">
        <w:rPr>
          <w:rFonts w:ascii="Times New Roman" w:hAnsi="Times New Roman" w:cs="Times New Roman"/>
          <w:bCs/>
          <w:sz w:val="24"/>
          <w:szCs w:val="24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640C6F" w:rsidRPr="00A953CC" w:rsidRDefault="00640C6F" w:rsidP="00A953C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анализировать любую позиционную систему как знаковую систему;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определять диапазон целых чисел в  n-разрядном представлении;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анализировать логическую структуру высказываний;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анализировать простейшие электронные схемы.</w:t>
      </w:r>
    </w:p>
    <w:p w:rsidR="00640C6F" w:rsidRPr="00A953CC" w:rsidRDefault="00640C6F" w:rsidP="00A953C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 xml:space="preserve">переводить небольшие (от 0 до 1024) целые числа из десятичной системы счисления в </w:t>
      </w:r>
      <w:proofErr w:type="gramStart"/>
      <w:r w:rsidRPr="00A953CC">
        <w:rPr>
          <w:rFonts w:ascii="Times New Roman" w:hAnsi="Times New Roman" w:cs="Times New Roman"/>
          <w:sz w:val="24"/>
          <w:szCs w:val="24"/>
        </w:rPr>
        <w:t>двоичную</w:t>
      </w:r>
      <w:proofErr w:type="gramEnd"/>
      <w:r w:rsidRPr="00A953CC">
        <w:rPr>
          <w:rFonts w:ascii="Times New Roman" w:hAnsi="Times New Roman" w:cs="Times New Roman"/>
          <w:sz w:val="24"/>
          <w:szCs w:val="24"/>
        </w:rPr>
        <w:t>, восьмеричную, шестнадцатеричную и обратно;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выполнять операции сложения и умножения над небольшими двоичными числами;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строить таблицы истинности для логических выражений;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вычислять истинностное значение логического выражения.</w:t>
      </w:r>
    </w:p>
    <w:p w:rsidR="00291792" w:rsidRDefault="00291792" w:rsidP="00A953C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792" w:rsidRDefault="00291792" w:rsidP="00A953C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C6F" w:rsidRPr="00A953CC" w:rsidRDefault="00001BA2" w:rsidP="00A953C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953CC">
        <w:rPr>
          <w:rFonts w:ascii="Times New Roman" w:hAnsi="Times New Roman" w:cs="Times New Roman"/>
          <w:b/>
          <w:bCs/>
          <w:sz w:val="24"/>
          <w:szCs w:val="24"/>
        </w:rPr>
        <w:t>Основы алгоритмизации (1</w:t>
      </w:r>
      <w:r w:rsidR="00D26AD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40C6F" w:rsidRPr="00A953CC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640C6F" w:rsidRPr="00A953CC" w:rsidRDefault="00640C6F" w:rsidP="00A953C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 xml:space="preserve">Понятие исполнителя. Неформальные и формальные исполнители. </w:t>
      </w:r>
      <w:proofErr w:type="gramStart"/>
      <w:r w:rsidRPr="00A953CC">
        <w:rPr>
          <w:rFonts w:ascii="Times New Roman" w:hAnsi="Times New Roman" w:cs="Times New Roman"/>
          <w:sz w:val="24"/>
          <w:szCs w:val="24"/>
        </w:rPr>
        <w:t>Учебные исполнители (Робот, Чертёжник, Черепаха, Кузнечик, Водолей, Удвоитель и др.) как примеры формальных исполнителей.</w:t>
      </w:r>
      <w:proofErr w:type="gramEnd"/>
      <w:r w:rsidRPr="00A953CC">
        <w:rPr>
          <w:rFonts w:ascii="Times New Roman" w:hAnsi="Times New Roman" w:cs="Times New Roman"/>
          <w:sz w:val="24"/>
          <w:szCs w:val="24"/>
        </w:rPr>
        <w:t xml:space="preserve"> Их назначение, среда, режим работы, система команд.</w:t>
      </w:r>
    </w:p>
    <w:p w:rsidR="00640C6F" w:rsidRPr="00A953CC" w:rsidRDefault="00640C6F" w:rsidP="00A953C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640C6F" w:rsidRPr="00A953CC" w:rsidRDefault="00640C6F" w:rsidP="00A953C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640C6F" w:rsidRPr="00A953CC" w:rsidRDefault="00640C6F" w:rsidP="00A953C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640C6F" w:rsidRPr="00A953CC" w:rsidRDefault="00640C6F" w:rsidP="00A953C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640C6F" w:rsidRPr="00A953CC" w:rsidRDefault="00640C6F" w:rsidP="00A953C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640C6F" w:rsidRPr="00A953CC" w:rsidRDefault="00640C6F" w:rsidP="00A953C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приводить примеры формальных и неформальных исполнителей;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придумывать задачи по управлению учебными исполнителями;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определять по блок-схеме, для решения какой задачи предназначен данный алгоритм;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анализировать изменение значений величин при пошаговом выполнении алгоритма;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осуществлять разбиение исходной задачи на подзадачи;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сравнивать различные алгоритмы решения одной задачи.</w:t>
      </w:r>
    </w:p>
    <w:p w:rsidR="00640C6F" w:rsidRPr="00A953CC" w:rsidRDefault="00640C6F" w:rsidP="00A953C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исполнять готовые алгоритмы для конкретных исходных данных;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преобразовывать запись алгоритма с одной формы в другую;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lastRenderedPageBreak/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составлять линейные алгоритмы по управлению учебным исполнителем;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составлять алгоритмы с ветвлениями по управлению учебным исполнителем;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составлять циклические алгоритмы по управлению учебным исполнителем;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 xml:space="preserve">строить арифметические, строковые, логические выражения и вычислять их значения; </w:t>
      </w:r>
    </w:p>
    <w:p w:rsidR="00640C6F" w:rsidRPr="00A953CC" w:rsidRDefault="00640C6F" w:rsidP="00A953CC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640C6F" w:rsidRPr="00A953CC" w:rsidRDefault="00640C6F" w:rsidP="00A953C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953CC">
        <w:rPr>
          <w:rFonts w:ascii="Times New Roman" w:hAnsi="Times New Roman" w:cs="Times New Roman"/>
          <w:b/>
          <w:bCs/>
          <w:sz w:val="24"/>
          <w:szCs w:val="24"/>
        </w:rPr>
        <w:t>Начала программирования  (</w:t>
      </w:r>
      <w:r w:rsidR="0092151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953CC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640C6F" w:rsidRPr="00A953CC" w:rsidRDefault="00640C6F" w:rsidP="00A953C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640C6F" w:rsidRPr="00A953CC" w:rsidRDefault="00640C6F" w:rsidP="00A953C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640C6F" w:rsidRPr="00A953CC" w:rsidRDefault="00640C6F" w:rsidP="00A953C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 xml:space="preserve">Решение задач по разработке и выполнению программ в выбранной среде программирования. </w:t>
      </w:r>
    </w:p>
    <w:p w:rsidR="00640C6F" w:rsidRPr="00A953CC" w:rsidRDefault="00640C6F" w:rsidP="00A953C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640C6F" w:rsidRPr="00A953CC" w:rsidRDefault="00640C6F" w:rsidP="00A953CC">
      <w:pPr>
        <w:pStyle w:val="a5"/>
        <w:numPr>
          <w:ilvl w:val="0"/>
          <w:numId w:val="7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анализировать готовые программы;</w:t>
      </w:r>
    </w:p>
    <w:p w:rsidR="00640C6F" w:rsidRPr="00A953CC" w:rsidRDefault="00640C6F" w:rsidP="00A953CC">
      <w:pPr>
        <w:pStyle w:val="a5"/>
        <w:numPr>
          <w:ilvl w:val="0"/>
          <w:numId w:val="7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определять по программе, для решения какой задачи она предназначена;</w:t>
      </w:r>
    </w:p>
    <w:p w:rsidR="00640C6F" w:rsidRPr="00A953CC" w:rsidRDefault="00640C6F" w:rsidP="00A953CC">
      <w:pPr>
        <w:pStyle w:val="a5"/>
        <w:numPr>
          <w:ilvl w:val="0"/>
          <w:numId w:val="7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выделять этапы решения задачи на компьютере.</w:t>
      </w:r>
    </w:p>
    <w:p w:rsidR="00640C6F" w:rsidRPr="00A953CC" w:rsidRDefault="00640C6F" w:rsidP="00A953C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640C6F" w:rsidRPr="00A953CC" w:rsidRDefault="00640C6F" w:rsidP="00A953CC">
      <w:pPr>
        <w:pStyle w:val="a5"/>
        <w:numPr>
          <w:ilvl w:val="0"/>
          <w:numId w:val="7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640C6F" w:rsidRPr="00A953CC" w:rsidRDefault="00640C6F" w:rsidP="00A953CC">
      <w:pPr>
        <w:pStyle w:val="a5"/>
        <w:numPr>
          <w:ilvl w:val="0"/>
          <w:numId w:val="7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640C6F" w:rsidRPr="00A953CC" w:rsidRDefault="00640C6F" w:rsidP="00A953CC">
      <w:pPr>
        <w:pStyle w:val="a5"/>
        <w:numPr>
          <w:ilvl w:val="0"/>
          <w:numId w:val="7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разрабатывать программы, содержащие оператор (операторы) цикла;</w:t>
      </w:r>
    </w:p>
    <w:p w:rsidR="00640C6F" w:rsidRPr="00A953CC" w:rsidRDefault="00640C6F" w:rsidP="00A953CC">
      <w:pPr>
        <w:pStyle w:val="a5"/>
        <w:numPr>
          <w:ilvl w:val="0"/>
          <w:numId w:val="7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разрабатывать программы, содержащие подпрограмму;</w:t>
      </w:r>
    </w:p>
    <w:p w:rsidR="00640C6F" w:rsidRPr="00A953CC" w:rsidRDefault="00640C6F" w:rsidP="00A953CC">
      <w:pPr>
        <w:pStyle w:val="a5"/>
        <w:numPr>
          <w:ilvl w:val="0"/>
          <w:numId w:val="7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разрабатывать программы для обработки одномерного массива:</w:t>
      </w:r>
    </w:p>
    <w:p w:rsidR="00640C6F" w:rsidRPr="00A953CC" w:rsidRDefault="00640C6F" w:rsidP="00A953CC">
      <w:pPr>
        <w:pStyle w:val="a5"/>
        <w:numPr>
          <w:ilvl w:val="1"/>
          <w:numId w:val="7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нахождение минимального (максимального) значения в данном массиве;</w:t>
      </w:r>
    </w:p>
    <w:p w:rsidR="00640C6F" w:rsidRPr="00A953CC" w:rsidRDefault="00640C6F" w:rsidP="00A953CC">
      <w:pPr>
        <w:pStyle w:val="a5"/>
        <w:numPr>
          <w:ilvl w:val="1"/>
          <w:numId w:val="7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 xml:space="preserve">подсчёт количества элементов массива, удовлетворяющих некоторому условию; </w:t>
      </w:r>
    </w:p>
    <w:p w:rsidR="00640C6F" w:rsidRPr="00A953CC" w:rsidRDefault="00640C6F" w:rsidP="00A953CC">
      <w:pPr>
        <w:pStyle w:val="a5"/>
        <w:numPr>
          <w:ilvl w:val="1"/>
          <w:numId w:val="7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нахождение суммы всех элементов массива;</w:t>
      </w:r>
    </w:p>
    <w:p w:rsidR="00640C6F" w:rsidRPr="00A953CC" w:rsidRDefault="00640C6F" w:rsidP="00A953CC">
      <w:pPr>
        <w:pStyle w:val="a5"/>
        <w:numPr>
          <w:ilvl w:val="1"/>
          <w:numId w:val="7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нахождение количества и суммы всех четных элементов в массиве;</w:t>
      </w:r>
    </w:p>
    <w:p w:rsidR="00640C6F" w:rsidRPr="00A953CC" w:rsidRDefault="00640C6F" w:rsidP="00A953CC">
      <w:pPr>
        <w:pStyle w:val="a5"/>
        <w:numPr>
          <w:ilvl w:val="1"/>
          <w:numId w:val="7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сортировка элементов массива  и пр.</w:t>
      </w:r>
    </w:p>
    <w:p w:rsidR="00DB1AF2" w:rsidRPr="00A953CC" w:rsidRDefault="00DB1AF2" w:rsidP="00A95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br w:type="page"/>
      </w:r>
    </w:p>
    <w:p w:rsidR="00857127" w:rsidRPr="00A953CC" w:rsidRDefault="00001BA2" w:rsidP="00A953C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953C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</w:t>
      </w:r>
      <w:proofErr w:type="spellEnd"/>
      <w:r w:rsidRPr="00A953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т</w:t>
      </w:r>
      <w:r w:rsidR="00857127" w:rsidRPr="00A953CC">
        <w:rPr>
          <w:rFonts w:ascii="Times New Roman" w:hAnsi="Times New Roman" w:cs="Times New Roman"/>
          <w:b/>
          <w:color w:val="000000"/>
          <w:sz w:val="24"/>
          <w:szCs w:val="24"/>
        </w:rPr>
        <w:t>ематическ</w:t>
      </w:r>
      <w:r w:rsidRPr="00A953CC">
        <w:rPr>
          <w:rFonts w:ascii="Times New Roman" w:hAnsi="Times New Roman" w:cs="Times New Roman"/>
          <w:b/>
          <w:color w:val="000000"/>
          <w:sz w:val="24"/>
          <w:szCs w:val="24"/>
        </w:rPr>
        <w:t>ий план.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993"/>
        <w:gridCol w:w="1275"/>
        <w:gridCol w:w="1439"/>
      </w:tblGrid>
      <w:tr w:rsidR="000931CB" w:rsidRPr="00A953CC" w:rsidTr="000931CB">
        <w:tc>
          <w:tcPr>
            <w:tcW w:w="675" w:type="dxa"/>
            <w:vMerge w:val="restart"/>
          </w:tcPr>
          <w:p w:rsidR="000931CB" w:rsidRPr="00A953CC" w:rsidRDefault="000931CB" w:rsidP="00A953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3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</w:tcPr>
          <w:p w:rsidR="000931CB" w:rsidRPr="00A953CC" w:rsidRDefault="000931CB" w:rsidP="00A953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3CC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3707" w:type="dxa"/>
            <w:gridSpan w:val="3"/>
          </w:tcPr>
          <w:p w:rsidR="000931CB" w:rsidRPr="00A953CC" w:rsidRDefault="000931CB" w:rsidP="00A953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3C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931CB" w:rsidRPr="00A953CC" w:rsidTr="000931CB">
        <w:tc>
          <w:tcPr>
            <w:tcW w:w="675" w:type="dxa"/>
            <w:vMerge/>
          </w:tcPr>
          <w:p w:rsidR="000931CB" w:rsidRPr="00A953CC" w:rsidRDefault="000931CB" w:rsidP="00A953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931CB" w:rsidRPr="00A953CC" w:rsidRDefault="000931CB" w:rsidP="00A953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31CB" w:rsidRPr="00A953CC" w:rsidRDefault="000931CB" w:rsidP="00A953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3CC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1275" w:type="dxa"/>
          </w:tcPr>
          <w:p w:rsidR="000931CB" w:rsidRPr="00A953CC" w:rsidRDefault="000931CB" w:rsidP="00A953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3C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39" w:type="dxa"/>
          </w:tcPr>
          <w:p w:rsidR="000931CB" w:rsidRPr="00A953CC" w:rsidRDefault="000931CB" w:rsidP="00A953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3C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931CB" w:rsidRPr="00A953CC" w:rsidTr="000931CB">
        <w:tc>
          <w:tcPr>
            <w:tcW w:w="675" w:type="dxa"/>
          </w:tcPr>
          <w:p w:rsidR="000931CB" w:rsidRPr="00A953CC" w:rsidRDefault="000931CB" w:rsidP="00A953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931CB" w:rsidRPr="00A953CC" w:rsidRDefault="000931CB" w:rsidP="00A953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3CC">
              <w:rPr>
                <w:rFonts w:ascii="Times New Roman" w:hAnsi="Times New Roman" w:cs="Times New Roman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993" w:type="dxa"/>
          </w:tcPr>
          <w:p w:rsidR="000931CB" w:rsidRPr="00A953CC" w:rsidRDefault="000931CB" w:rsidP="00A953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3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0931CB" w:rsidRPr="00A953CC" w:rsidRDefault="000931CB" w:rsidP="00A953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</w:tcPr>
          <w:p w:rsidR="000931CB" w:rsidRPr="00A953CC" w:rsidRDefault="000931CB" w:rsidP="00A953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3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31CB" w:rsidRPr="00A953CC" w:rsidTr="000931CB">
        <w:tc>
          <w:tcPr>
            <w:tcW w:w="675" w:type="dxa"/>
          </w:tcPr>
          <w:p w:rsidR="000931CB" w:rsidRPr="00A953CC" w:rsidRDefault="000931CB" w:rsidP="00A953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931CB" w:rsidRPr="00A953CC" w:rsidRDefault="000931CB" w:rsidP="00A953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3CC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</w:t>
            </w:r>
          </w:p>
        </w:tc>
        <w:tc>
          <w:tcPr>
            <w:tcW w:w="993" w:type="dxa"/>
          </w:tcPr>
          <w:p w:rsidR="000931CB" w:rsidRPr="00A953CC" w:rsidRDefault="000931CB" w:rsidP="00D26A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931CB" w:rsidRPr="00A953CC" w:rsidRDefault="0092151C" w:rsidP="00A953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</w:tcPr>
          <w:p w:rsidR="000931CB" w:rsidRPr="00A953CC" w:rsidRDefault="0092151C" w:rsidP="00A953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31CB" w:rsidRPr="00A953CC" w:rsidTr="000931CB">
        <w:tc>
          <w:tcPr>
            <w:tcW w:w="675" w:type="dxa"/>
          </w:tcPr>
          <w:p w:rsidR="000931CB" w:rsidRPr="00A953CC" w:rsidRDefault="000931CB" w:rsidP="00A953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931CB" w:rsidRPr="00A953CC" w:rsidRDefault="000931CB" w:rsidP="00A953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3CC">
              <w:rPr>
                <w:rFonts w:ascii="Times New Roman" w:hAnsi="Times New Roman" w:cs="Times New Roman"/>
                <w:sz w:val="24"/>
                <w:szCs w:val="24"/>
              </w:rPr>
              <w:t>Начало программирования</w:t>
            </w:r>
          </w:p>
        </w:tc>
        <w:tc>
          <w:tcPr>
            <w:tcW w:w="993" w:type="dxa"/>
          </w:tcPr>
          <w:p w:rsidR="000931CB" w:rsidRPr="00A953CC" w:rsidRDefault="0092151C" w:rsidP="00A953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0931CB" w:rsidRPr="00A953CC" w:rsidRDefault="0092151C" w:rsidP="00A953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</w:tcPr>
          <w:p w:rsidR="000931CB" w:rsidRPr="00A953CC" w:rsidRDefault="00E26E82" w:rsidP="00A953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31CB" w:rsidRPr="00A953CC" w:rsidTr="000931CB">
        <w:tc>
          <w:tcPr>
            <w:tcW w:w="675" w:type="dxa"/>
          </w:tcPr>
          <w:p w:rsidR="000931CB" w:rsidRPr="00A953CC" w:rsidRDefault="000931CB" w:rsidP="00A953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931CB" w:rsidRPr="00A953CC" w:rsidRDefault="000931CB" w:rsidP="00A953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3CC">
              <w:rPr>
                <w:rFonts w:ascii="Times New Roman" w:hAnsi="Times New Roman" w:cs="Times New Roman"/>
                <w:sz w:val="24"/>
                <w:szCs w:val="24"/>
              </w:rPr>
              <w:t>Повторение и контроль</w:t>
            </w:r>
          </w:p>
        </w:tc>
        <w:tc>
          <w:tcPr>
            <w:tcW w:w="993" w:type="dxa"/>
          </w:tcPr>
          <w:p w:rsidR="000931CB" w:rsidRPr="00A953CC" w:rsidRDefault="003E547A" w:rsidP="00A953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931CB" w:rsidRPr="00A953CC" w:rsidRDefault="000931CB" w:rsidP="00A953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0931CB" w:rsidRPr="00A953CC" w:rsidRDefault="003E547A" w:rsidP="00A953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31CB" w:rsidRPr="00A953CC" w:rsidTr="000931CB">
        <w:tc>
          <w:tcPr>
            <w:tcW w:w="675" w:type="dxa"/>
          </w:tcPr>
          <w:p w:rsidR="000931CB" w:rsidRPr="00A953CC" w:rsidRDefault="000931CB" w:rsidP="00A953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931CB" w:rsidRPr="00A953CC" w:rsidRDefault="000931CB" w:rsidP="00A953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3C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</w:tcPr>
          <w:p w:rsidR="000931CB" w:rsidRPr="00A953CC" w:rsidRDefault="003E547A" w:rsidP="00A953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0931CB" w:rsidRPr="00A953CC" w:rsidRDefault="000931CB" w:rsidP="00921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5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:rsidR="000931CB" w:rsidRPr="00A953CC" w:rsidRDefault="000931CB" w:rsidP="009215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5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01BA2" w:rsidRPr="00A953CC" w:rsidRDefault="00001BA2" w:rsidP="00A95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127" w:rsidRPr="00A953CC" w:rsidRDefault="00001BA2" w:rsidP="00A953CC">
      <w:pPr>
        <w:pStyle w:val="3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Материально-техническое</w:t>
      </w:r>
      <w:r w:rsidR="00857127" w:rsidRPr="00A953CC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291792">
        <w:rPr>
          <w:rFonts w:ascii="Times New Roman" w:hAnsi="Times New Roman" w:cs="Times New Roman"/>
          <w:sz w:val="24"/>
          <w:szCs w:val="24"/>
        </w:rPr>
        <w:t>е</w:t>
      </w:r>
      <w:r w:rsidR="00857127" w:rsidRPr="00A953CC">
        <w:rPr>
          <w:rFonts w:ascii="Times New Roman" w:hAnsi="Times New Roman" w:cs="Times New Roman"/>
          <w:sz w:val="24"/>
          <w:szCs w:val="24"/>
        </w:rPr>
        <w:t xml:space="preserve"> </w:t>
      </w:r>
      <w:r w:rsidRPr="00A953CC">
        <w:rPr>
          <w:rFonts w:ascii="Times New Roman" w:hAnsi="Times New Roman" w:cs="Times New Roman"/>
          <w:sz w:val="24"/>
          <w:szCs w:val="24"/>
        </w:rPr>
        <w:t>образовательного процесса</w:t>
      </w:r>
    </w:p>
    <w:p w:rsidR="00857127" w:rsidRPr="00A953CC" w:rsidRDefault="00857127" w:rsidP="00A953CC">
      <w:pPr>
        <w:pStyle w:val="2"/>
        <w:spacing w:after="0" w:line="360" w:lineRule="auto"/>
        <w:ind w:firstLine="567"/>
        <w:jc w:val="both"/>
      </w:pPr>
      <w:r w:rsidRPr="00A953CC">
        <w:t xml:space="preserve">Преподавание пропедевтического курса «Информатика и ИКТ» ориентировано на использование учебного и программно-методического комплекса, в который входят: </w:t>
      </w:r>
    </w:p>
    <w:p w:rsidR="00857127" w:rsidRPr="00A953CC" w:rsidRDefault="00857127" w:rsidP="003E547A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53CC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953CC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A953CC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953CC">
        <w:rPr>
          <w:rFonts w:ascii="Times New Roman" w:hAnsi="Times New Roman" w:cs="Times New Roman"/>
          <w:sz w:val="24"/>
          <w:szCs w:val="24"/>
        </w:rPr>
        <w:t xml:space="preserve"> А.Ю. Информатика. Программа для основной школы</w:t>
      </w:r>
      <w:proofErr w:type="gramStart"/>
      <w:r w:rsidRPr="00A953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53CC">
        <w:rPr>
          <w:rFonts w:ascii="Times New Roman" w:hAnsi="Times New Roman" w:cs="Times New Roman"/>
          <w:sz w:val="24"/>
          <w:szCs w:val="24"/>
        </w:rPr>
        <w:t xml:space="preserve"> 7–9 классы. – М.</w:t>
      </w:r>
      <w:r w:rsidR="003E547A">
        <w:rPr>
          <w:rFonts w:ascii="Times New Roman" w:hAnsi="Times New Roman" w:cs="Times New Roman"/>
          <w:sz w:val="24"/>
          <w:szCs w:val="24"/>
        </w:rPr>
        <w:t>: БИНОМ. Лаборатория знани</w:t>
      </w:r>
      <w:proofErr w:type="gramStart"/>
      <w:r w:rsidR="003E547A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3E547A">
        <w:rPr>
          <w:rFonts w:ascii="Times New Roman" w:hAnsi="Times New Roman" w:cs="Times New Roman"/>
          <w:sz w:val="24"/>
          <w:szCs w:val="24"/>
        </w:rPr>
        <w:t xml:space="preserve">электронный ресурс: </w:t>
      </w:r>
      <w:r w:rsidR="003E547A" w:rsidRPr="003E547A">
        <w:rPr>
          <w:rFonts w:ascii="Times New Roman" w:hAnsi="Times New Roman" w:cs="Times New Roman"/>
          <w:sz w:val="24"/>
          <w:szCs w:val="24"/>
        </w:rPr>
        <w:t>http://metodist.lbz.ru/authors//</w:t>
      </w:r>
      <w:r w:rsidRPr="00A953CC">
        <w:rPr>
          <w:rFonts w:ascii="Times New Roman" w:hAnsi="Times New Roman" w:cs="Times New Roman"/>
          <w:sz w:val="24"/>
          <w:szCs w:val="24"/>
        </w:rPr>
        <w:t>.</w:t>
      </w:r>
    </w:p>
    <w:p w:rsidR="00857127" w:rsidRDefault="00857127" w:rsidP="00A953CC">
      <w:pPr>
        <w:numPr>
          <w:ilvl w:val="0"/>
          <w:numId w:val="9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53CC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953CC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A953CC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953CC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</w:t>
      </w:r>
      <w:r w:rsidR="00055E6B" w:rsidRPr="00A953CC">
        <w:rPr>
          <w:rFonts w:ascii="Times New Roman" w:hAnsi="Times New Roman" w:cs="Times New Roman"/>
          <w:sz w:val="24"/>
          <w:szCs w:val="24"/>
        </w:rPr>
        <w:t>8</w:t>
      </w:r>
      <w:r w:rsidRPr="00A953CC">
        <w:rPr>
          <w:rFonts w:ascii="Times New Roman" w:hAnsi="Times New Roman" w:cs="Times New Roman"/>
          <w:sz w:val="24"/>
          <w:szCs w:val="24"/>
        </w:rPr>
        <w:t xml:space="preserve"> класса. – М.: БИНОМ. Лаборатория знаний, 201</w:t>
      </w:r>
      <w:r w:rsidR="003E547A">
        <w:rPr>
          <w:rFonts w:ascii="Times New Roman" w:hAnsi="Times New Roman" w:cs="Times New Roman"/>
          <w:sz w:val="24"/>
          <w:szCs w:val="24"/>
        </w:rPr>
        <w:t>6</w:t>
      </w:r>
      <w:r w:rsidRPr="00A953CC">
        <w:rPr>
          <w:rFonts w:ascii="Times New Roman" w:hAnsi="Times New Roman" w:cs="Times New Roman"/>
          <w:sz w:val="24"/>
          <w:szCs w:val="24"/>
        </w:rPr>
        <w:t>.</w:t>
      </w:r>
      <w:r w:rsidR="003E547A">
        <w:rPr>
          <w:rFonts w:ascii="Times New Roman" w:hAnsi="Times New Roman" w:cs="Times New Roman"/>
          <w:sz w:val="24"/>
          <w:szCs w:val="24"/>
        </w:rPr>
        <w:t>(основной учебник)</w:t>
      </w:r>
    </w:p>
    <w:p w:rsidR="003E547A" w:rsidRPr="003E547A" w:rsidRDefault="003E547A" w:rsidP="003E547A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547A">
        <w:rPr>
          <w:rFonts w:ascii="Times New Roman" w:hAnsi="Times New Roman" w:cs="Times New Roman"/>
          <w:sz w:val="24"/>
          <w:szCs w:val="24"/>
          <w:u w:val="single"/>
        </w:rPr>
        <w:t>Дополнительно:</w:t>
      </w:r>
    </w:p>
    <w:p w:rsidR="00857127" w:rsidRPr="00A953CC" w:rsidRDefault="00857127" w:rsidP="00A953CC">
      <w:pPr>
        <w:numPr>
          <w:ilvl w:val="0"/>
          <w:numId w:val="9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53CC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953CC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A953CC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953CC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 «Информатика. </w:t>
      </w:r>
      <w:r w:rsidR="00055E6B" w:rsidRPr="00A953CC">
        <w:rPr>
          <w:rFonts w:ascii="Times New Roman" w:hAnsi="Times New Roman" w:cs="Times New Roman"/>
          <w:sz w:val="24"/>
          <w:szCs w:val="24"/>
        </w:rPr>
        <w:t>8</w:t>
      </w:r>
      <w:r w:rsidRPr="00A953CC">
        <w:rPr>
          <w:rFonts w:ascii="Times New Roman" w:hAnsi="Times New Roman" w:cs="Times New Roman"/>
          <w:sz w:val="24"/>
          <w:szCs w:val="24"/>
        </w:rPr>
        <w:t xml:space="preserve"> класс»</w:t>
      </w:r>
    </w:p>
    <w:p w:rsidR="003E547A" w:rsidRDefault="00857127" w:rsidP="003E547A">
      <w:pPr>
        <w:numPr>
          <w:ilvl w:val="0"/>
          <w:numId w:val="9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 xml:space="preserve">Материалы авторской мастерской </w:t>
      </w:r>
      <w:proofErr w:type="spellStart"/>
      <w:r w:rsidRPr="00A953CC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A953CC">
        <w:rPr>
          <w:rFonts w:ascii="Times New Roman" w:hAnsi="Times New Roman" w:cs="Times New Roman"/>
          <w:sz w:val="24"/>
          <w:szCs w:val="24"/>
        </w:rPr>
        <w:t> Л.Л. (metodist.lbz.ru/)</w:t>
      </w:r>
      <w:r w:rsidR="003E547A" w:rsidRPr="003E5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47A" w:rsidRPr="00A953CC" w:rsidRDefault="003E547A" w:rsidP="003E547A">
      <w:pPr>
        <w:numPr>
          <w:ilvl w:val="0"/>
          <w:numId w:val="9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53CC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953CC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A953CC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953CC">
        <w:rPr>
          <w:rFonts w:ascii="Times New Roman" w:hAnsi="Times New Roman" w:cs="Times New Roman"/>
          <w:sz w:val="24"/>
          <w:szCs w:val="24"/>
        </w:rPr>
        <w:t xml:space="preserve"> А.Б. Информатика: рабочая тетрадь для 8 класса. – М.: БИНОМ. Лаборатория знаний, 2015.</w:t>
      </w:r>
    </w:p>
    <w:p w:rsidR="00857127" w:rsidRPr="00A953CC" w:rsidRDefault="00857127" w:rsidP="0047015A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57127" w:rsidRPr="00A953CC" w:rsidRDefault="00857127" w:rsidP="00A953CC">
      <w:pPr>
        <w:pStyle w:val="a6"/>
        <w:spacing w:before="0" w:beforeAutospacing="0" w:after="0" w:afterAutospacing="0" w:line="360" w:lineRule="auto"/>
        <w:jc w:val="both"/>
        <w:rPr>
          <w:b/>
        </w:rPr>
      </w:pPr>
      <w:r w:rsidRPr="00A953CC">
        <w:rPr>
          <w:b/>
        </w:rPr>
        <w:t>Интернет-ресурсы.</w:t>
      </w:r>
    </w:p>
    <w:p w:rsidR="00857127" w:rsidRPr="00A953CC" w:rsidRDefault="00857127" w:rsidP="00A953CC">
      <w:pPr>
        <w:pStyle w:val="a6"/>
        <w:numPr>
          <w:ilvl w:val="1"/>
          <w:numId w:val="10"/>
        </w:numPr>
        <w:tabs>
          <w:tab w:val="clear" w:pos="1440"/>
          <w:tab w:val="num" w:pos="709"/>
        </w:tabs>
        <w:spacing w:before="0" w:beforeAutospacing="0" w:after="0" w:afterAutospacing="0" w:line="360" w:lineRule="auto"/>
        <w:ind w:left="709"/>
        <w:jc w:val="both"/>
      </w:pPr>
      <w:r w:rsidRPr="00A953CC">
        <w:t>Клякс@.</w:t>
      </w:r>
      <w:proofErr w:type="spellStart"/>
      <w:r w:rsidRPr="00A953CC">
        <w:t>net</w:t>
      </w:r>
      <w:proofErr w:type="spellEnd"/>
      <w:r w:rsidRPr="00A953CC">
        <w:t>: Информатика в школе. Компьютер на уроках</w:t>
      </w:r>
      <w:r w:rsidRPr="00A953CC">
        <w:tab/>
      </w:r>
      <w:hyperlink r:id="rId8" w:history="1">
        <w:r w:rsidRPr="00A953CC">
          <w:rPr>
            <w:rStyle w:val="a7"/>
          </w:rPr>
          <w:t>http://www.klyaksa.net</w:t>
        </w:r>
      </w:hyperlink>
    </w:p>
    <w:p w:rsidR="00857127" w:rsidRPr="00A953CC" w:rsidRDefault="00857127" w:rsidP="00A953CC">
      <w:pPr>
        <w:pStyle w:val="a6"/>
        <w:numPr>
          <w:ilvl w:val="1"/>
          <w:numId w:val="10"/>
        </w:numPr>
        <w:tabs>
          <w:tab w:val="clear" w:pos="1440"/>
          <w:tab w:val="num" w:pos="709"/>
        </w:tabs>
        <w:spacing w:before="0" w:beforeAutospacing="0" w:after="0" w:afterAutospacing="0" w:line="360" w:lineRule="auto"/>
        <w:ind w:left="709"/>
        <w:jc w:val="both"/>
      </w:pPr>
      <w:r w:rsidRPr="00A953CC">
        <w:t>Дидактические материалы по информатике и математике</w:t>
      </w:r>
      <w:r w:rsidRPr="00A953CC">
        <w:tab/>
      </w:r>
      <w:hyperlink r:id="rId9" w:history="1">
        <w:r w:rsidRPr="00A953CC">
          <w:rPr>
            <w:rStyle w:val="a7"/>
          </w:rPr>
          <w:t>http://comp-science.narod.ru</w:t>
        </w:r>
      </w:hyperlink>
    </w:p>
    <w:p w:rsidR="00857127" w:rsidRPr="00A953CC" w:rsidRDefault="00857127" w:rsidP="00A953CC">
      <w:pPr>
        <w:numPr>
          <w:ilvl w:val="1"/>
          <w:numId w:val="10"/>
        </w:numPr>
        <w:tabs>
          <w:tab w:val="clear" w:pos="1440"/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 xml:space="preserve">Информатика и информация: сайт для учителей информатики и учеников </w:t>
      </w:r>
      <w:hyperlink r:id="rId10" w:history="1">
        <w:r w:rsidRPr="00A953CC">
          <w:rPr>
            <w:rStyle w:val="a7"/>
            <w:rFonts w:ascii="Times New Roman" w:hAnsi="Times New Roman" w:cs="Times New Roman"/>
            <w:sz w:val="24"/>
            <w:szCs w:val="24"/>
          </w:rPr>
          <w:t>http://www.phis.org.ru/informatika</w:t>
        </w:r>
      </w:hyperlink>
    </w:p>
    <w:p w:rsidR="00001BA2" w:rsidRPr="00A953CC" w:rsidRDefault="00001BA2" w:rsidP="00A953CC">
      <w:pPr>
        <w:pStyle w:val="c41"/>
        <w:shd w:val="clear" w:color="auto" w:fill="FFFFFF"/>
        <w:tabs>
          <w:tab w:val="left" w:pos="284"/>
        </w:tabs>
        <w:spacing w:before="0" w:after="0" w:line="360" w:lineRule="auto"/>
        <w:jc w:val="both"/>
        <w:rPr>
          <w:b/>
        </w:rPr>
      </w:pPr>
      <w:r w:rsidRPr="00A953CC">
        <w:rPr>
          <w:rStyle w:val="c22"/>
          <w:b/>
        </w:rPr>
        <w:t>Технические средства обучения</w:t>
      </w:r>
    </w:p>
    <w:p w:rsidR="00001BA2" w:rsidRPr="00A953CC" w:rsidRDefault="00001BA2" w:rsidP="00A953CC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Style w:val="c22"/>
          <w:rFonts w:ascii="Times New Roman" w:hAnsi="Times New Roman" w:cs="Times New Roman"/>
          <w:sz w:val="24"/>
          <w:szCs w:val="24"/>
        </w:rPr>
        <w:t>Компьютер</w:t>
      </w:r>
    </w:p>
    <w:p w:rsidR="00001BA2" w:rsidRPr="00A953CC" w:rsidRDefault="00001BA2" w:rsidP="00A953CC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Style w:val="c22"/>
          <w:rFonts w:ascii="Times New Roman" w:hAnsi="Times New Roman" w:cs="Times New Roman"/>
          <w:sz w:val="24"/>
          <w:szCs w:val="24"/>
        </w:rPr>
        <w:t>Проектор</w:t>
      </w:r>
    </w:p>
    <w:p w:rsidR="00001BA2" w:rsidRPr="00A953CC" w:rsidRDefault="00001BA2" w:rsidP="00A953CC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Style w:val="c22"/>
          <w:rFonts w:ascii="Times New Roman" w:hAnsi="Times New Roman" w:cs="Times New Roman"/>
          <w:sz w:val="24"/>
          <w:szCs w:val="24"/>
        </w:rPr>
        <w:t>Принтер</w:t>
      </w:r>
    </w:p>
    <w:p w:rsidR="00001BA2" w:rsidRPr="00A953CC" w:rsidRDefault="00001BA2" w:rsidP="00A953CC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Style w:val="c22"/>
          <w:rFonts w:ascii="Times New Roman" w:hAnsi="Times New Roman" w:cs="Times New Roman"/>
          <w:sz w:val="24"/>
          <w:szCs w:val="24"/>
        </w:rPr>
        <w:t>Устройства вывода звуковой информации – наушники для индивидуальной работы со звуковой информацией, колонки для озвучивания всего класса.</w:t>
      </w:r>
    </w:p>
    <w:p w:rsidR="00001BA2" w:rsidRPr="00A953CC" w:rsidRDefault="00001BA2" w:rsidP="00A953CC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Style w:val="c22"/>
          <w:rFonts w:ascii="Times New Roman" w:hAnsi="Times New Roman" w:cs="Times New Roman"/>
          <w:sz w:val="24"/>
          <w:szCs w:val="24"/>
        </w:rPr>
        <w:t>Сканер.</w:t>
      </w:r>
    </w:p>
    <w:p w:rsidR="00001BA2" w:rsidRPr="00A953CC" w:rsidRDefault="00001BA2" w:rsidP="00A953CC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53CC">
        <w:rPr>
          <w:rStyle w:val="c22"/>
          <w:rFonts w:ascii="Times New Roman" w:hAnsi="Times New Roman" w:cs="Times New Roman"/>
          <w:sz w:val="24"/>
          <w:szCs w:val="24"/>
        </w:rPr>
        <w:t>Web</w:t>
      </w:r>
      <w:proofErr w:type="spellEnd"/>
      <w:r w:rsidRPr="00A953CC">
        <w:rPr>
          <w:rStyle w:val="c22"/>
          <w:rFonts w:ascii="Times New Roman" w:hAnsi="Times New Roman" w:cs="Times New Roman"/>
          <w:sz w:val="24"/>
          <w:szCs w:val="24"/>
        </w:rPr>
        <w:t>-камера.</w:t>
      </w:r>
    </w:p>
    <w:p w:rsidR="00001BA2" w:rsidRPr="00A953CC" w:rsidRDefault="00001BA2" w:rsidP="00A953CC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Style w:val="c22"/>
          <w:rFonts w:ascii="Times New Roman" w:hAnsi="Times New Roman" w:cs="Times New Roman"/>
          <w:sz w:val="24"/>
          <w:szCs w:val="24"/>
        </w:rPr>
        <w:t>Локальная вычислительная сеть.</w:t>
      </w:r>
    </w:p>
    <w:p w:rsidR="00001BA2" w:rsidRPr="00A953CC" w:rsidRDefault="00001BA2" w:rsidP="00A953CC">
      <w:pPr>
        <w:pStyle w:val="c18"/>
        <w:shd w:val="clear" w:color="auto" w:fill="FFFFFF"/>
        <w:tabs>
          <w:tab w:val="left" w:pos="284"/>
        </w:tabs>
        <w:spacing w:before="0" w:after="0" w:line="360" w:lineRule="auto"/>
        <w:jc w:val="both"/>
        <w:rPr>
          <w:b/>
        </w:rPr>
      </w:pPr>
      <w:r w:rsidRPr="00A953CC">
        <w:rPr>
          <w:rStyle w:val="c22"/>
          <w:b/>
        </w:rPr>
        <w:lastRenderedPageBreak/>
        <w:t>Программные средства.</w:t>
      </w:r>
    </w:p>
    <w:p w:rsidR="00001BA2" w:rsidRPr="00A953CC" w:rsidRDefault="00001BA2" w:rsidP="00A953CC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Style w:val="c22"/>
          <w:rFonts w:ascii="Times New Roman" w:hAnsi="Times New Roman" w:cs="Times New Roman"/>
          <w:sz w:val="24"/>
          <w:szCs w:val="24"/>
        </w:rPr>
        <w:t xml:space="preserve">Операционная система </w:t>
      </w:r>
      <w:proofErr w:type="spellStart"/>
      <w:r w:rsidRPr="00A953CC">
        <w:rPr>
          <w:rStyle w:val="c22"/>
          <w:rFonts w:ascii="Times New Roman" w:hAnsi="Times New Roman" w:cs="Times New Roman"/>
          <w:sz w:val="24"/>
          <w:szCs w:val="24"/>
        </w:rPr>
        <w:t>Windows</w:t>
      </w:r>
      <w:proofErr w:type="spellEnd"/>
      <w:r w:rsidRPr="00A953CC">
        <w:rPr>
          <w:rStyle w:val="c22"/>
          <w:rFonts w:ascii="Times New Roman" w:hAnsi="Times New Roman" w:cs="Times New Roman"/>
          <w:sz w:val="24"/>
          <w:szCs w:val="24"/>
        </w:rPr>
        <w:t xml:space="preserve"> ХР.</w:t>
      </w:r>
    </w:p>
    <w:p w:rsidR="00001BA2" w:rsidRPr="00A953CC" w:rsidRDefault="00001BA2" w:rsidP="00A953CC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Style w:val="c22"/>
          <w:rFonts w:ascii="Times New Roman" w:hAnsi="Times New Roman" w:cs="Times New Roman"/>
          <w:sz w:val="24"/>
          <w:szCs w:val="24"/>
        </w:rPr>
        <w:t xml:space="preserve">Программа-архиватор </w:t>
      </w:r>
      <w:proofErr w:type="spellStart"/>
      <w:r w:rsidRPr="00A953CC">
        <w:rPr>
          <w:rStyle w:val="c22"/>
          <w:rFonts w:ascii="Times New Roman" w:hAnsi="Times New Roman" w:cs="Times New Roman"/>
          <w:sz w:val="24"/>
          <w:szCs w:val="24"/>
        </w:rPr>
        <w:t>WinRar</w:t>
      </w:r>
      <w:proofErr w:type="spellEnd"/>
      <w:r w:rsidRPr="00A953CC">
        <w:rPr>
          <w:rStyle w:val="c22"/>
          <w:rFonts w:ascii="Times New Roman" w:hAnsi="Times New Roman" w:cs="Times New Roman"/>
          <w:sz w:val="24"/>
          <w:szCs w:val="24"/>
        </w:rPr>
        <w:t>.</w:t>
      </w:r>
    </w:p>
    <w:p w:rsidR="00001BA2" w:rsidRPr="00A953CC" w:rsidRDefault="00001BA2" w:rsidP="00A953CC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Style w:val="c22"/>
          <w:rFonts w:ascii="Times New Roman" w:hAnsi="Times New Roman" w:cs="Times New Roman"/>
          <w:sz w:val="24"/>
          <w:szCs w:val="24"/>
        </w:rPr>
        <w:t>Клавиатурный тренажер.</w:t>
      </w:r>
    </w:p>
    <w:p w:rsidR="00001BA2" w:rsidRPr="00A953CC" w:rsidRDefault="00001BA2" w:rsidP="00A953CC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Style w:val="c22"/>
          <w:rFonts w:ascii="Times New Roman" w:hAnsi="Times New Roman" w:cs="Times New Roman"/>
          <w:sz w:val="24"/>
          <w:szCs w:val="24"/>
        </w:rPr>
        <w:t xml:space="preserve">Интегрированное офисное приложение </w:t>
      </w:r>
      <w:proofErr w:type="spellStart"/>
      <w:r w:rsidRPr="00A953CC">
        <w:rPr>
          <w:rStyle w:val="c22"/>
          <w:rFonts w:ascii="Times New Roman" w:hAnsi="Times New Roman" w:cs="Times New Roman"/>
          <w:sz w:val="24"/>
          <w:szCs w:val="24"/>
        </w:rPr>
        <w:t>М</w:t>
      </w:r>
      <w:proofErr w:type="gramStart"/>
      <w:r w:rsidRPr="00A953CC">
        <w:rPr>
          <w:rStyle w:val="c22"/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 w:rsidRPr="00A953CC">
        <w:rPr>
          <w:rStyle w:val="c2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3CC">
        <w:rPr>
          <w:rStyle w:val="c22"/>
          <w:rFonts w:ascii="Times New Roman" w:hAnsi="Times New Roman" w:cs="Times New Roman"/>
          <w:sz w:val="24"/>
          <w:szCs w:val="24"/>
        </w:rPr>
        <w:t>Office</w:t>
      </w:r>
      <w:proofErr w:type="spellEnd"/>
      <w:r w:rsidRPr="00A953CC">
        <w:rPr>
          <w:rStyle w:val="c22"/>
          <w:rFonts w:ascii="Times New Roman" w:hAnsi="Times New Roman" w:cs="Times New Roman"/>
          <w:sz w:val="24"/>
          <w:szCs w:val="24"/>
        </w:rPr>
        <w:t xml:space="preserve"> 2007.</w:t>
      </w:r>
    </w:p>
    <w:p w:rsidR="00001BA2" w:rsidRPr="00A953CC" w:rsidRDefault="00001BA2" w:rsidP="00A953CC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Style w:val="c22"/>
          <w:rFonts w:ascii="Times New Roman" w:hAnsi="Times New Roman" w:cs="Times New Roman"/>
          <w:sz w:val="24"/>
          <w:szCs w:val="24"/>
        </w:rPr>
        <w:t>Программа-переводчик.</w:t>
      </w:r>
    </w:p>
    <w:p w:rsidR="00001BA2" w:rsidRPr="00A953CC" w:rsidRDefault="00001BA2" w:rsidP="00A953CC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Style w:val="c22"/>
          <w:rFonts w:ascii="Times New Roman" w:hAnsi="Times New Roman" w:cs="Times New Roman"/>
          <w:sz w:val="24"/>
          <w:szCs w:val="24"/>
        </w:rPr>
        <w:t>Система оптического распознавания текста АВВ</w:t>
      </w:r>
      <w:proofErr w:type="gramStart"/>
      <w:r w:rsidRPr="00A953CC">
        <w:rPr>
          <w:rStyle w:val="c22"/>
          <w:rFonts w:ascii="Times New Roman" w:hAnsi="Times New Roman" w:cs="Times New Roman"/>
          <w:sz w:val="24"/>
          <w:szCs w:val="24"/>
        </w:rPr>
        <w:t>YY</w:t>
      </w:r>
      <w:proofErr w:type="gramEnd"/>
      <w:r w:rsidRPr="00A953CC">
        <w:rPr>
          <w:rStyle w:val="c2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3CC">
        <w:rPr>
          <w:rStyle w:val="c22"/>
          <w:rFonts w:ascii="Times New Roman" w:hAnsi="Times New Roman" w:cs="Times New Roman"/>
          <w:sz w:val="24"/>
          <w:szCs w:val="24"/>
        </w:rPr>
        <w:t>FineReader</w:t>
      </w:r>
      <w:proofErr w:type="spellEnd"/>
      <w:r w:rsidRPr="00A953CC">
        <w:rPr>
          <w:rStyle w:val="c22"/>
          <w:rFonts w:ascii="Times New Roman" w:hAnsi="Times New Roman" w:cs="Times New Roman"/>
          <w:sz w:val="24"/>
          <w:szCs w:val="24"/>
        </w:rPr>
        <w:t xml:space="preserve"> 8.0 </w:t>
      </w:r>
      <w:proofErr w:type="spellStart"/>
      <w:r w:rsidRPr="00A953CC">
        <w:rPr>
          <w:rStyle w:val="c22"/>
          <w:rFonts w:ascii="Times New Roman" w:hAnsi="Times New Roman" w:cs="Times New Roman"/>
          <w:sz w:val="24"/>
          <w:szCs w:val="24"/>
        </w:rPr>
        <w:t>Sprint</w:t>
      </w:r>
      <w:proofErr w:type="spellEnd"/>
      <w:r w:rsidRPr="00A953CC">
        <w:rPr>
          <w:rStyle w:val="c22"/>
          <w:rFonts w:ascii="Times New Roman" w:hAnsi="Times New Roman" w:cs="Times New Roman"/>
          <w:sz w:val="24"/>
          <w:szCs w:val="24"/>
        </w:rPr>
        <w:t>.</w:t>
      </w:r>
    </w:p>
    <w:p w:rsidR="00001BA2" w:rsidRPr="00A953CC" w:rsidRDefault="00001BA2" w:rsidP="00A953CC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Style w:val="c22"/>
          <w:rFonts w:ascii="Times New Roman" w:hAnsi="Times New Roman" w:cs="Times New Roman"/>
          <w:sz w:val="24"/>
          <w:szCs w:val="24"/>
        </w:rPr>
        <w:t>Мультимедиа проигрыватель.</w:t>
      </w:r>
    </w:p>
    <w:p w:rsidR="00001BA2" w:rsidRPr="00A953CC" w:rsidRDefault="00001BA2" w:rsidP="00A953CC">
      <w:pPr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3CC">
        <w:rPr>
          <w:rStyle w:val="c22"/>
          <w:rFonts w:ascii="Times New Roman" w:hAnsi="Times New Roman" w:cs="Times New Roman"/>
          <w:sz w:val="24"/>
          <w:szCs w:val="24"/>
        </w:rPr>
        <w:t>Система тестирования.</w:t>
      </w:r>
      <w:r w:rsidR="00E971B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E971B0">
        <w:rPr>
          <w:rFonts w:ascii="Times New Roman" w:hAnsi="Times New Roman" w:cs="Times New Roman"/>
          <w:b/>
          <w:sz w:val="24"/>
          <w:szCs w:val="24"/>
          <w:lang w:val="en-US"/>
        </w:rPr>
        <w:t>MyTest</w:t>
      </w:r>
      <w:proofErr w:type="spellEnd"/>
      <w:r w:rsidR="003E547A">
        <w:rPr>
          <w:rFonts w:ascii="Times New Roman" w:hAnsi="Times New Roman" w:cs="Times New Roman"/>
          <w:b/>
          <w:sz w:val="24"/>
          <w:szCs w:val="24"/>
        </w:rPr>
        <w:t>»</w:t>
      </w:r>
    </w:p>
    <w:p w:rsidR="005E6D7A" w:rsidRDefault="00857127" w:rsidP="005E6D7A">
      <w:pPr>
        <w:pStyle w:val="1"/>
        <w:spacing w:before="0" w:after="0" w:line="480" w:lineRule="auto"/>
        <w:jc w:val="center"/>
        <w:rPr>
          <w:rFonts w:ascii="Times New Roman" w:hAnsi="Times New Roman" w:cs="Times New Roman"/>
          <w:b w:val="0"/>
          <w:i/>
          <w:sz w:val="25"/>
          <w:szCs w:val="25"/>
        </w:rPr>
      </w:pPr>
      <w:r w:rsidRPr="00A953CC">
        <w:rPr>
          <w:rFonts w:ascii="Times New Roman" w:hAnsi="Times New Roman" w:cs="Times New Roman"/>
          <w:sz w:val="24"/>
          <w:szCs w:val="24"/>
        </w:rPr>
        <w:br w:type="page"/>
      </w:r>
      <w:r w:rsidR="005E6D7A">
        <w:rPr>
          <w:rFonts w:ascii="Times New Roman" w:hAnsi="Times New Roman" w:cs="Times New Roman"/>
          <w:b w:val="0"/>
          <w:i/>
          <w:sz w:val="25"/>
          <w:szCs w:val="25"/>
        </w:rPr>
        <w:lastRenderedPageBreak/>
        <w:t>Календарно-тематическое планирование 8 класс</w:t>
      </w:r>
    </w:p>
    <w:tbl>
      <w:tblPr>
        <w:tblpPr w:leftFromText="180" w:rightFromText="180" w:bottomFromText="200" w:vertAnchor="text" w:tblpX="-95" w:tblpY="1"/>
        <w:tblOverlap w:val="never"/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4879"/>
        <w:gridCol w:w="2741"/>
        <w:gridCol w:w="1762"/>
        <w:gridCol w:w="714"/>
      </w:tblGrid>
      <w:tr w:rsidR="00AE1184" w:rsidTr="00AE1184">
        <w:trPr>
          <w:cantSplit/>
          <w:trHeight w:val="952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1184" w:rsidRDefault="00AE1184" w:rsidP="00AE1184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184" w:rsidRDefault="00AE1184" w:rsidP="00AE1184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Тема урока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184" w:rsidRDefault="00AE1184" w:rsidP="00AE1184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Домашнее задание (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§ и РТ</w:t>
            </w:r>
            <w:r>
              <w:rPr>
                <w:rFonts w:ascii="Times New Roman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Примечание</w:t>
            </w:r>
          </w:p>
        </w:tc>
        <w:tc>
          <w:tcPr>
            <w:tcW w:w="338" w:type="pct"/>
            <w:shd w:val="clear" w:color="auto" w:fill="auto"/>
          </w:tcPr>
          <w:p w:rsidR="00AE1184" w:rsidRDefault="00AE1184" w:rsidP="00AE118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</w:tr>
      <w:tr w:rsidR="00AE1184" w:rsidTr="00AE1184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184" w:rsidRDefault="00AE1184" w:rsidP="00AE1184">
            <w:pPr>
              <w:pStyle w:val="a8"/>
              <w:spacing w:after="0" w:line="276" w:lineRule="auto"/>
              <w:ind w:hanging="425"/>
              <w:jc w:val="center"/>
              <w:rPr>
                <w:rFonts w:ascii="Times New Roman" w:hAnsi="Times New Roman"/>
                <w:b/>
                <w:bCs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184" w:rsidRDefault="00AE1184" w:rsidP="00AE1184">
            <w:pPr>
              <w:pStyle w:val="a8"/>
              <w:spacing w:after="0" w:line="276" w:lineRule="auto"/>
              <w:ind w:left="48" w:hanging="48"/>
              <w:jc w:val="both"/>
              <w:rPr>
                <w:rFonts w:ascii="Times New Roman" w:hAnsi="Times New Roman"/>
                <w:b/>
                <w:bCs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Цели изучения курса информатики и ИКТ. Техника безопасности и организация рабочего места.</w:t>
            </w:r>
            <w:r>
              <w:rPr>
                <w:rFonts w:ascii="Times New Roman" w:hAnsi="Times New Roman"/>
                <w:bCs/>
                <w:i w:val="0"/>
                <w:sz w:val="25"/>
                <w:szCs w:val="25"/>
                <w:lang w:eastAsia="en-US"/>
              </w:rPr>
              <w:t xml:space="preserve"> Общие сведения о системах счисления.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 xml:space="preserve">Введение, §1.1.1, </w:t>
            </w:r>
          </w:p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bCs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РТ № 1-37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AE1184" w:rsidTr="00AE1184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2.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sz w:val="25"/>
                <w:szCs w:val="25"/>
                <w:lang w:eastAsia="en-US"/>
              </w:rPr>
              <w:t>Двоичная система счисления. Двоичная арифметика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§1.1.2, 1.1.6 РТ № 38-49, 55-56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AE1184" w:rsidTr="00AE1184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3.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i w:val="0"/>
                <w:sz w:val="25"/>
                <w:szCs w:val="25"/>
                <w:lang w:eastAsia="en-US"/>
              </w:rPr>
              <w:t>Восьмеричная</w:t>
            </w:r>
            <w:proofErr w:type="gramEnd"/>
            <w:r>
              <w:rPr>
                <w:rFonts w:ascii="Times New Roman" w:hAnsi="Times New Roman"/>
                <w:bCs/>
                <w:i w:val="0"/>
                <w:sz w:val="25"/>
                <w:szCs w:val="25"/>
                <w:lang w:eastAsia="en-US"/>
              </w:rPr>
              <w:t xml:space="preserve"> и шестнадцатеричные системы счисления. «Компьютерные» системы счисления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§1.1.3-1.1.4, 1.1.7, РТ № 50-51, 53-54, 57-61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AE1184" w:rsidTr="00AE1184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4.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sz w:val="25"/>
                <w:szCs w:val="25"/>
                <w:lang w:eastAsia="en-US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 xml:space="preserve">§1.1.5, </w:t>
            </w:r>
          </w:p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РТ № 52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AE1184" w:rsidTr="00AE1184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5.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  <w:t>Представление целых чисел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 xml:space="preserve">§1.2.1, </w:t>
            </w:r>
          </w:p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 xml:space="preserve"> РТ № 62-64, 68-70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AE1184" w:rsidTr="00AE1184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6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sz w:val="25"/>
                <w:szCs w:val="25"/>
                <w:lang w:eastAsia="en-US"/>
              </w:rPr>
              <w:t>Представление вещественных чисел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 xml:space="preserve">§1.2.2, </w:t>
            </w:r>
          </w:p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 xml:space="preserve"> РТ № 65-67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AE1184" w:rsidTr="00AE1184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7.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  <w:t xml:space="preserve">Высказывание. Логические операции.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§1.3.1-1.3.2,  РТ № 76-82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AE1184" w:rsidTr="00AE1184">
        <w:trPr>
          <w:cantSplit/>
          <w:trHeight w:val="28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8.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sz w:val="25"/>
                <w:szCs w:val="25"/>
                <w:lang w:eastAsia="en-US"/>
              </w:rPr>
              <w:t>Построение таблиц истинности для логических выражений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 xml:space="preserve">§1.3.3, </w:t>
            </w:r>
          </w:p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 xml:space="preserve"> РТ № 83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AE1184" w:rsidTr="00AE1184">
        <w:trPr>
          <w:cantSplit/>
          <w:trHeight w:val="28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9.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sz w:val="25"/>
                <w:szCs w:val="25"/>
                <w:lang w:eastAsia="en-US"/>
              </w:rPr>
              <w:t xml:space="preserve">Свойства логических операций.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 xml:space="preserve">§1.3.4, </w:t>
            </w:r>
          </w:p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 xml:space="preserve"> РТ № 84-88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AE1184" w:rsidTr="00AE1184">
        <w:trPr>
          <w:cantSplit/>
          <w:trHeight w:val="28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10.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sz w:val="25"/>
                <w:szCs w:val="25"/>
                <w:lang w:eastAsia="en-US"/>
              </w:rPr>
              <w:t>Решение логических задач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 xml:space="preserve">§1.3.5, </w:t>
            </w:r>
          </w:p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 xml:space="preserve"> РТ № 89-92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AE1184" w:rsidTr="00AE1184">
        <w:trPr>
          <w:cantSplit/>
          <w:trHeight w:val="28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11.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  <w:t>Логические элементы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 xml:space="preserve">§1.3.6, </w:t>
            </w:r>
          </w:p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 xml:space="preserve"> РТ № 93-94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AE1184" w:rsidTr="00AE1184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12.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Обобщение и систематизация основных понятий темы «Математические основы информатики». Проверочная работа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 xml:space="preserve">Глава 1, </w:t>
            </w:r>
            <w:proofErr w:type="gramStart"/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/р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AE1184" w:rsidTr="00AE1184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13.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6"/>
              <w:spacing w:before="0" w:beforeAutospacing="0" w:after="0" w:afterAutospacing="0" w:line="276" w:lineRule="auto"/>
              <w:ind w:left="56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Алгоритмы и исполнители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§2.1,  РТ № 95-110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AE1184" w:rsidTr="00AE1184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14.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6"/>
              <w:spacing w:before="0" w:beforeAutospacing="0" w:after="0" w:afterAutospacing="0" w:line="276" w:lineRule="auto"/>
              <w:ind w:left="56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Способы записи алгоритмов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§2.2,  РТ № 111-114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AE1184" w:rsidTr="00AE1184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15.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6"/>
              <w:spacing w:before="0" w:beforeAutospacing="0" w:after="0" w:afterAutospacing="0" w:line="276" w:lineRule="auto"/>
              <w:ind w:left="56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Объекты алгоритмов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§2.3,  РТ № 115-125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AE1184" w:rsidTr="00AE1184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16.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6"/>
              <w:spacing w:before="0" w:beforeAutospacing="0" w:after="0" w:afterAutospacing="0" w:line="276" w:lineRule="auto"/>
              <w:ind w:left="56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Алгоритмическая конструкция «следование».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§2.4.1,  РТ № 126-133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AE1184" w:rsidTr="00AE1184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17.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6"/>
              <w:spacing w:before="0" w:beforeAutospacing="0" w:after="0" w:afterAutospacing="0" w:line="276" w:lineRule="auto"/>
              <w:ind w:left="56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Алгоритмическая конструкция «ветвление». Полная форма ветвления.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§2.4.2,  РТ № 134-137, 140-146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AE1184" w:rsidTr="00AE1184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18.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6"/>
              <w:spacing w:before="0" w:beforeAutospacing="0" w:after="0" w:afterAutospacing="0" w:line="276" w:lineRule="auto"/>
              <w:ind w:left="56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Сокращённая форма ветвления.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§2.4.2,  РТ № 138-139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AE1184" w:rsidTr="00AE1184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19.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6"/>
              <w:spacing w:before="0" w:beforeAutospacing="0" w:after="0" w:afterAutospacing="0" w:line="276" w:lineRule="auto"/>
              <w:ind w:left="56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Алгоритмическая конструкция «повторение». Цикл с заданным условием продолжения работы.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§2.4.3,  РТ № 147-152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AE1184" w:rsidTr="00AE1184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lastRenderedPageBreak/>
              <w:t>20.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6"/>
              <w:spacing w:before="0" w:beforeAutospacing="0" w:after="0" w:afterAutospacing="0" w:line="276" w:lineRule="auto"/>
              <w:ind w:left="56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Цикл с заданным условием окончания работы.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§2.4.3,  РТ № 153-157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AE1184" w:rsidTr="00AE1184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21.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6"/>
              <w:spacing w:before="0" w:beforeAutospacing="0" w:after="0" w:afterAutospacing="0" w:line="276" w:lineRule="auto"/>
              <w:ind w:left="56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Цикл с заданным числом повторений.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§2.4.3,  РТ № 158-166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AE1184" w:rsidTr="00AE1184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22.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6"/>
              <w:spacing w:before="0" w:beforeAutospacing="0" w:after="0" w:afterAutospacing="0" w:line="276" w:lineRule="auto"/>
              <w:ind w:left="56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Обобщение и систематизация основных понятий темы «Основы алгоритмизации». Проверочная работа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 xml:space="preserve">Глава 2, </w:t>
            </w:r>
            <w:proofErr w:type="gramStart"/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/р,  РТ № 167.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AE1184" w:rsidTr="00AE1184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23.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6"/>
              <w:spacing w:before="0" w:beforeAutospacing="0" w:after="0" w:afterAutospacing="0"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Общие сведения о языке программирования Паскаль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§3.1,  РТ № 168-173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AE1184" w:rsidTr="00AE1184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24.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6"/>
              <w:spacing w:before="0" w:beforeAutospacing="0" w:after="0" w:afterAutospacing="0"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Организация ввода и вывода данных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§3.2,  РТ № 174-176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AE1184" w:rsidTr="00AE1184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25.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6"/>
              <w:spacing w:before="0" w:beforeAutospacing="0" w:after="0" w:afterAutospacing="0"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Программирование линейных алгоритмов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§3.3,  РТ № 177-179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AE1184" w:rsidTr="00AE1184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26.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6"/>
              <w:spacing w:before="0" w:beforeAutospacing="0" w:after="0" w:afterAutospacing="0"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§3.4.1,  РТ № 180-183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AE1184" w:rsidTr="00AE1184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27.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6"/>
              <w:spacing w:before="0" w:beforeAutospacing="0" w:after="0" w:afterAutospacing="0"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Составной оператор. Многообразие способов записи ветвлений.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§3.4.2-3.4.3,  РТ № 184-187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AE1184" w:rsidTr="00AE1184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28.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6"/>
              <w:spacing w:before="0" w:beforeAutospacing="0" w:after="0" w:afterAutospacing="0"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§3.5.1,  РТ № 188-195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AE1184" w:rsidTr="00AE1184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29.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6"/>
              <w:spacing w:before="0" w:beforeAutospacing="0" w:after="0" w:afterAutospacing="0"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Программирование циклов с заданным условием окончания работы.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§3.5.2,  РТ № 196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AE1184" w:rsidTr="00AE1184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 xml:space="preserve">30. 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6"/>
              <w:spacing w:before="0" w:beforeAutospacing="0" w:after="0" w:afterAutospacing="0"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Программирование циклов с заданным числом повторений.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 xml:space="preserve">§3.5.3,  РТ№  197-201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AE1184" w:rsidTr="00AE1184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29.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6"/>
              <w:spacing w:before="0" w:beforeAutospacing="0" w:after="0" w:afterAutospacing="0"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Различные варианты программирования циклического алгоритма.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§3.5.4, РТ № 202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AE1184" w:rsidTr="00AE1184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30.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6"/>
              <w:spacing w:before="0" w:beforeAutospacing="0" w:after="0" w:afterAutospacing="0"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 xml:space="preserve">Глава 3, </w:t>
            </w:r>
            <w:proofErr w:type="gramStart"/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/р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AE1184" w:rsidTr="00AE1184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33.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6"/>
              <w:spacing w:before="0" w:beforeAutospacing="0" w:after="0" w:afterAutospacing="0"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Итоговое тестирование.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proofErr w:type="gramStart"/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к</w:t>
            </w:r>
            <w:proofErr w:type="gramEnd"/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/</w:t>
            </w:r>
            <w:proofErr w:type="gramStart"/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тест</w:t>
            </w:r>
            <w:proofErr w:type="gramEnd"/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, РТ №  203-213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AE1184" w:rsidTr="00AE1184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8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34.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84" w:rsidRDefault="00AE1184" w:rsidP="00AE1184">
            <w:pPr>
              <w:pStyle w:val="a6"/>
              <w:spacing w:before="0" w:beforeAutospacing="0" w:after="0" w:afterAutospacing="0"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Повторение учебного материала за год.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4" w:rsidRDefault="00AE1184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  <w:tr w:rsidR="00E971B0" w:rsidTr="00AE1184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B0" w:rsidRDefault="00E971B0" w:rsidP="00AE1184">
            <w:pPr>
              <w:pStyle w:val="a8"/>
              <w:spacing w:after="0" w:line="276" w:lineRule="auto"/>
              <w:ind w:hanging="425"/>
              <w:jc w:val="center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  <w:t>35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B0" w:rsidRDefault="00E971B0" w:rsidP="00AE1184">
            <w:pPr>
              <w:pStyle w:val="a6"/>
              <w:spacing w:before="0" w:beforeAutospacing="0" w:after="0" w:afterAutospacing="0"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Повторение учебного материала за год.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B0" w:rsidRDefault="00E971B0" w:rsidP="00AE1184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B0" w:rsidRDefault="00E971B0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B0" w:rsidRDefault="00E971B0" w:rsidP="00AE1184">
            <w:pPr>
              <w:pStyle w:val="a8"/>
              <w:spacing w:after="0" w:line="276" w:lineRule="auto"/>
              <w:jc w:val="both"/>
              <w:rPr>
                <w:rFonts w:ascii="Times New Roman" w:hAnsi="Times New Roman"/>
                <w:i w:val="0"/>
                <w:sz w:val="25"/>
                <w:szCs w:val="25"/>
                <w:lang w:eastAsia="en-US"/>
              </w:rPr>
            </w:pPr>
          </w:p>
        </w:tc>
      </w:tr>
    </w:tbl>
    <w:p w:rsidR="005E6D7A" w:rsidRDefault="005E6D7A" w:rsidP="005E6D7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5E6D7A" w:rsidRDefault="005E6D7A" w:rsidP="005E6D7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</w:p>
    <w:p w:rsidR="000931CB" w:rsidRPr="00A953CC" w:rsidRDefault="000931CB" w:rsidP="00A95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Требования к подготовке школьников в области информатики и ИКТ </w:t>
      </w:r>
    </w:p>
    <w:p w:rsidR="000931CB" w:rsidRPr="00A953CC" w:rsidRDefault="000931CB" w:rsidP="00A953C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53CC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</w:t>
      </w:r>
      <w:r w:rsidR="00291792">
        <w:rPr>
          <w:rFonts w:ascii="Times New Roman" w:eastAsia="Calibri" w:hAnsi="Times New Roman" w:cs="Times New Roman"/>
          <w:b/>
          <w:sz w:val="24"/>
          <w:szCs w:val="24"/>
        </w:rPr>
        <w:t xml:space="preserve">Математические основы информатики </w:t>
      </w:r>
    </w:p>
    <w:p w:rsidR="000931CB" w:rsidRPr="00A953CC" w:rsidRDefault="000931CB" w:rsidP="00A953C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b/>
          <w:sz w:val="24"/>
          <w:szCs w:val="24"/>
        </w:rPr>
        <w:t>Выпускник научится</w:t>
      </w:r>
      <w:r w:rsidRPr="00A953C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931CB" w:rsidRPr="00A953CC" w:rsidRDefault="000931CB" w:rsidP="00A953CC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 xml:space="preserve">записывать в двоичной системе целые числа от 0 до 256; </w:t>
      </w:r>
    </w:p>
    <w:p w:rsidR="000931CB" w:rsidRPr="00A953CC" w:rsidRDefault="000931CB" w:rsidP="00A953CC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>составлять логические выражения с операциями</w:t>
      </w:r>
      <w:proofErr w:type="gramStart"/>
      <w:r w:rsidRPr="00A953CC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A953CC">
        <w:rPr>
          <w:rFonts w:ascii="Times New Roman" w:eastAsia="Calibri" w:hAnsi="Times New Roman" w:cs="Times New Roman"/>
          <w:sz w:val="24"/>
          <w:szCs w:val="24"/>
        </w:rPr>
        <w:t>, ИЛИ, НЕ; определять значение логического выражения; строить таблицы истинности;</w:t>
      </w:r>
    </w:p>
    <w:p w:rsidR="000931CB" w:rsidRPr="00A953CC" w:rsidRDefault="000931CB" w:rsidP="00A953C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</w:t>
      </w:r>
      <w:r w:rsidRPr="00A953C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931CB" w:rsidRPr="00A953CC" w:rsidRDefault="000931CB" w:rsidP="00A953CC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0931CB" w:rsidRPr="00A953CC" w:rsidRDefault="000931CB" w:rsidP="00A953CC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lastRenderedPageBreak/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0931CB" w:rsidRPr="00A953CC" w:rsidRDefault="000931CB" w:rsidP="00A953CC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0931CB" w:rsidRPr="00A953CC" w:rsidRDefault="000931CB" w:rsidP="00A953CC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>научиться решать логические задачи с использованием таблиц истинности;</w:t>
      </w:r>
    </w:p>
    <w:p w:rsidR="000931CB" w:rsidRPr="00A953CC" w:rsidRDefault="000931CB" w:rsidP="00A953CC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0931CB" w:rsidRPr="00291792" w:rsidRDefault="000931CB" w:rsidP="0029179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0931CB" w:rsidRPr="00A953CC" w:rsidRDefault="000931CB" w:rsidP="00A953CC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53C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Раздел 2. Алгоритмы и начала программирования</w:t>
      </w:r>
    </w:p>
    <w:p w:rsidR="000931CB" w:rsidRPr="00A953CC" w:rsidRDefault="000931CB" w:rsidP="00A953CC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53CC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0931CB" w:rsidRPr="00A953CC" w:rsidRDefault="000931CB" w:rsidP="00A953CC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0931CB" w:rsidRPr="00A953CC" w:rsidRDefault="000931CB" w:rsidP="00A953CC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0931CB" w:rsidRPr="00A953CC" w:rsidRDefault="000931CB" w:rsidP="00A953CC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0931CB" w:rsidRPr="00A953CC" w:rsidRDefault="000931CB" w:rsidP="00A953CC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>исполнять линейный алгоритм для формального исполнителя с заданной системой команд;</w:t>
      </w:r>
    </w:p>
    <w:p w:rsidR="000931CB" w:rsidRPr="00A953CC" w:rsidRDefault="000931CB" w:rsidP="00A953CC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 xml:space="preserve">составлять линейные алгоритмы, число команд в которых не превышает заданное; </w:t>
      </w:r>
    </w:p>
    <w:p w:rsidR="000931CB" w:rsidRPr="00A953CC" w:rsidRDefault="000931CB" w:rsidP="00A953CC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>ученик научится исполнять записанный на естественном языке алгоритм, обрабатывающий цепочки символов.</w:t>
      </w:r>
    </w:p>
    <w:p w:rsidR="000931CB" w:rsidRPr="00A953CC" w:rsidRDefault="000931CB" w:rsidP="00A953CC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>исполнять линейные алгоритмы, записанные на алгоритмическом языке.</w:t>
      </w:r>
    </w:p>
    <w:p w:rsidR="000931CB" w:rsidRPr="00A953CC" w:rsidRDefault="000931CB" w:rsidP="00A953CC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>исполнять алгоритмы c ветвлениями, записанные на алгоритмическом языке;</w:t>
      </w:r>
    </w:p>
    <w:p w:rsidR="000931CB" w:rsidRPr="00A953CC" w:rsidRDefault="000931CB" w:rsidP="00A953CC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0931CB" w:rsidRPr="00A953CC" w:rsidRDefault="000931CB" w:rsidP="00A953CC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0931CB" w:rsidRPr="00A953CC" w:rsidRDefault="000931CB" w:rsidP="00A953CC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0931CB" w:rsidRPr="00A953CC" w:rsidRDefault="000931CB" w:rsidP="00A953CC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953CC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Выпускник получит возможность научиться:</w:t>
      </w:r>
    </w:p>
    <w:p w:rsidR="000931CB" w:rsidRPr="00A953CC" w:rsidRDefault="000931CB" w:rsidP="00A953CC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0931CB" w:rsidRPr="00A953CC" w:rsidRDefault="000931CB" w:rsidP="00A953CC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0931CB" w:rsidRPr="00A953CC" w:rsidRDefault="000931CB" w:rsidP="00A953CC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0931CB" w:rsidRPr="00A953CC" w:rsidRDefault="000931CB" w:rsidP="00A953CC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0931CB" w:rsidRPr="00A953CC" w:rsidRDefault="000931CB" w:rsidP="00A953CC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>по данному алгоритму определять, для решения какой задачи он предназначен;</w:t>
      </w:r>
    </w:p>
    <w:p w:rsidR="000931CB" w:rsidRPr="00A953CC" w:rsidRDefault="000931CB" w:rsidP="00A953CC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0931CB" w:rsidRPr="00A953CC" w:rsidRDefault="000931CB" w:rsidP="00A953CC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0931CB" w:rsidRPr="00291792" w:rsidRDefault="000931CB" w:rsidP="00A953CC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3CC">
        <w:rPr>
          <w:rFonts w:ascii="Times New Roman" w:eastAsia="Calibri" w:hAnsi="Times New Roman" w:cs="Times New Roman"/>
          <w:sz w:val="24"/>
          <w:szCs w:val="24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0931CB" w:rsidRPr="00A953CC" w:rsidRDefault="000931CB" w:rsidP="00A953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3CC">
        <w:rPr>
          <w:rFonts w:ascii="Times New Roman" w:hAnsi="Times New Roman" w:cs="Times New Roman"/>
          <w:b/>
          <w:sz w:val="24"/>
          <w:szCs w:val="24"/>
        </w:rPr>
        <w:t xml:space="preserve">Формы текущего контроля знаний, умений, навыков; промежуточной и итоговой аттестации учащихся </w:t>
      </w:r>
    </w:p>
    <w:p w:rsidR="000931CB" w:rsidRPr="00A953CC" w:rsidRDefault="000931CB" w:rsidP="00A953CC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При выставлении оценок желательно придерживаться следующих общепринятых соотношений:</w:t>
      </w:r>
    </w:p>
    <w:p w:rsidR="000931CB" w:rsidRPr="00A953CC" w:rsidRDefault="000931CB" w:rsidP="00A953CC">
      <w:pPr>
        <w:widowControl w:val="0"/>
        <w:numPr>
          <w:ilvl w:val="0"/>
          <w:numId w:val="13"/>
        </w:numPr>
        <w:tabs>
          <w:tab w:val="clear" w:pos="900"/>
          <w:tab w:val="num" w:pos="284"/>
        </w:tabs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50-70% — «3»;</w:t>
      </w:r>
    </w:p>
    <w:p w:rsidR="000931CB" w:rsidRPr="00A953CC" w:rsidRDefault="000931CB" w:rsidP="00A953CC">
      <w:pPr>
        <w:widowControl w:val="0"/>
        <w:numPr>
          <w:ilvl w:val="0"/>
          <w:numId w:val="13"/>
        </w:numPr>
        <w:tabs>
          <w:tab w:val="clear" w:pos="900"/>
          <w:tab w:val="num" w:pos="284"/>
        </w:tabs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71-85% — «4»;</w:t>
      </w:r>
    </w:p>
    <w:p w:rsidR="000931CB" w:rsidRPr="00A953CC" w:rsidRDefault="000931CB" w:rsidP="00A953CC">
      <w:pPr>
        <w:widowControl w:val="0"/>
        <w:numPr>
          <w:ilvl w:val="0"/>
          <w:numId w:val="13"/>
        </w:numPr>
        <w:tabs>
          <w:tab w:val="clear" w:pos="900"/>
          <w:tab w:val="num" w:pos="284"/>
        </w:tabs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86-100% — «5».</w:t>
      </w:r>
    </w:p>
    <w:p w:rsidR="000931CB" w:rsidRPr="00A953CC" w:rsidRDefault="000931CB" w:rsidP="00A953CC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3CC">
        <w:rPr>
          <w:rFonts w:ascii="Times New Roman" w:hAnsi="Times New Roman" w:cs="Times New Roman"/>
          <w:sz w:val="24"/>
          <w:szCs w:val="24"/>
        </w:rPr>
        <w:t>По усмотрению учителя  эти требования могут быть снижены. Особенно внимательно следует относиться к «пограничным» ситуациям, когда один балл определяет «судьбу» оценки, а иногда и ученика. В таких случаях следует внимательно проанализировать ошибочные ответы и, по возможности, принять решение в пользу ученика. Важно создать обстановку взаимопонимания и сотрудничества, сняв излишнее эмоциональное напряжение, возникающее во время тестирования.</w:t>
      </w:r>
    </w:p>
    <w:p w:rsidR="000931CB" w:rsidRPr="00A953CC" w:rsidRDefault="000931CB" w:rsidP="00A953CC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3CC" w:rsidRPr="00A953CC" w:rsidRDefault="00A953CC" w:rsidP="00A953CC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3CC" w:rsidRPr="00A953CC" w:rsidRDefault="00A953CC" w:rsidP="00A953CC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3CC" w:rsidRPr="00A953CC" w:rsidRDefault="00A953CC" w:rsidP="00A953CC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3CC" w:rsidRPr="00A953CC" w:rsidRDefault="00A953CC" w:rsidP="00A953CC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3CC" w:rsidRPr="00A953CC" w:rsidRDefault="00A953CC" w:rsidP="00A953CC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AF2" w:rsidRPr="00A953CC" w:rsidRDefault="00DB1AF2" w:rsidP="0029179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1AF2" w:rsidRPr="00A953CC" w:rsidSect="003E547A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95C499A"/>
    <w:multiLevelType w:val="hybridMultilevel"/>
    <w:tmpl w:val="54FCAC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535835"/>
    <w:multiLevelType w:val="hybridMultilevel"/>
    <w:tmpl w:val="6360E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0D6996"/>
    <w:multiLevelType w:val="hybridMultilevel"/>
    <w:tmpl w:val="F080F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370CF9"/>
    <w:multiLevelType w:val="multilevel"/>
    <w:tmpl w:val="BA9E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C164DC"/>
    <w:multiLevelType w:val="multilevel"/>
    <w:tmpl w:val="5458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FDC7648"/>
    <w:multiLevelType w:val="hybridMultilevel"/>
    <w:tmpl w:val="2E5036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905573"/>
    <w:multiLevelType w:val="hybridMultilevel"/>
    <w:tmpl w:val="9D8C8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14"/>
  </w:num>
  <w:num w:numId="10">
    <w:abstractNumId w:val="6"/>
  </w:num>
  <w:num w:numId="11">
    <w:abstractNumId w:val="8"/>
  </w:num>
  <w:num w:numId="12">
    <w:abstractNumId w:val="7"/>
  </w:num>
  <w:num w:numId="13">
    <w:abstractNumId w:val="9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6F"/>
    <w:rsid w:val="00001BA2"/>
    <w:rsid w:val="00020CA6"/>
    <w:rsid w:val="00055E6B"/>
    <w:rsid w:val="00066D2C"/>
    <w:rsid w:val="000931CB"/>
    <w:rsid w:val="00232E52"/>
    <w:rsid w:val="00291792"/>
    <w:rsid w:val="002A753F"/>
    <w:rsid w:val="003E547A"/>
    <w:rsid w:val="00461E10"/>
    <w:rsid w:val="0047015A"/>
    <w:rsid w:val="004F003E"/>
    <w:rsid w:val="005E6D7A"/>
    <w:rsid w:val="00640C6F"/>
    <w:rsid w:val="0078735A"/>
    <w:rsid w:val="008231B4"/>
    <w:rsid w:val="00857127"/>
    <w:rsid w:val="0092151C"/>
    <w:rsid w:val="00937F57"/>
    <w:rsid w:val="009736D3"/>
    <w:rsid w:val="00A953CC"/>
    <w:rsid w:val="00AE1184"/>
    <w:rsid w:val="00B5347E"/>
    <w:rsid w:val="00CF1F39"/>
    <w:rsid w:val="00D26AD9"/>
    <w:rsid w:val="00DB1AF2"/>
    <w:rsid w:val="00E26E82"/>
    <w:rsid w:val="00E9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71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40C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0C6F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640C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40C6F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640C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40C6F"/>
    <w:pPr>
      <w:ind w:left="720"/>
      <w:contextualSpacing/>
    </w:pPr>
  </w:style>
  <w:style w:type="paragraph" w:styleId="a6">
    <w:name w:val="Normal (Web)"/>
    <w:basedOn w:val="a"/>
    <w:uiPriority w:val="99"/>
    <w:rsid w:val="0064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AF2"/>
  </w:style>
  <w:style w:type="paragraph" w:customStyle="1" w:styleId="listparagraph">
    <w:name w:val="listparagraph"/>
    <w:basedOn w:val="a"/>
    <w:rsid w:val="0002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8571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5712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85712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5712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8">
    <w:name w:val="Body Text Indent"/>
    <w:basedOn w:val="a"/>
    <w:link w:val="a9"/>
    <w:unhideWhenUsed/>
    <w:rsid w:val="00857127"/>
    <w:pPr>
      <w:spacing w:after="120" w:line="240" w:lineRule="auto"/>
      <w:ind w:left="283"/>
    </w:pPr>
    <w:rPr>
      <w:rFonts w:ascii="Arial" w:eastAsia="Times New Roman" w:hAnsi="Arial" w:cs="Times New Roman"/>
      <w:i/>
      <w:sz w:val="144"/>
      <w:szCs w:val="144"/>
    </w:rPr>
  </w:style>
  <w:style w:type="character" w:customStyle="1" w:styleId="a9">
    <w:name w:val="Основной текст с отступом Знак"/>
    <w:basedOn w:val="a0"/>
    <w:link w:val="a8"/>
    <w:rsid w:val="00857127"/>
    <w:rPr>
      <w:rFonts w:ascii="Arial" w:eastAsia="Times New Roman" w:hAnsi="Arial" w:cs="Times New Roman"/>
      <w:i/>
      <w:sz w:val="144"/>
      <w:szCs w:val="144"/>
    </w:rPr>
  </w:style>
  <w:style w:type="paragraph" w:customStyle="1" w:styleId="c18">
    <w:name w:val="c18"/>
    <w:basedOn w:val="a"/>
    <w:rsid w:val="00001BA2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001BA2"/>
  </w:style>
  <w:style w:type="paragraph" w:customStyle="1" w:styleId="c41">
    <w:name w:val="c41"/>
    <w:basedOn w:val="a"/>
    <w:rsid w:val="00001BA2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093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47015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71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40C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0C6F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640C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40C6F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640C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40C6F"/>
    <w:pPr>
      <w:ind w:left="720"/>
      <w:contextualSpacing/>
    </w:pPr>
  </w:style>
  <w:style w:type="paragraph" w:styleId="a6">
    <w:name w:val="Normal (Web)"/>
    <w:basedOn w:val="a"/>
    <w:uiPriority w:val="99"/>
    <w:rsid w:val="0064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AF2"/>
  </w:style>
  <w:style w:type="paragraph" w:customStyle="1" w:styleId="listparagraph">
    <w:name w:val="listparagraph"/>
    <w:basedOn w:val="a"/>
    <w:rsid w:val="0002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8571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5712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85712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5712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8">
    <w:name w:val="Body Text Indent"/>
    <w:basedOn w:val="a"/>
    <w:link w:val="a9"/>
    <w:unhideWhenUsed/>
    <w:rsid w:val="00857127"/>
    <w:pPr>
      <w:spacing w:after="120" w:line="240" w:lineRule="auto"/>
      <w:ind w:left="283"/>
    </w:pPr>
    <w:rPr>
      <w:rFonts w:ascii="Arial" w:eastAsia="Times New Roman" w:hAnsi="Arial" w:cs="Times New Roman"/>
      <w:i/>
      <w:sz w:val="144"/>
      <w:szCs w:val="144"/>
    </w:rPr>
  </w:style>
  <w:style w:type="character" w:customStyle="1" w:styleId="a9">
    <w:name w:val="Основной текст с отступом Знак"/>
    <w:basedOn w:val="a0"/>
    <w:link w:val="a8"/>
    <w:rsid w:val="00857127"/>
    <w:rPr>
      <w:rFonts w:ascii="Arial" w:eastAsia="Times New Roman" w:hAnsi="Arial" w:cs="Times New Roman"/>
      <w:i/>
      <w:sz w:val="144"/>
      <w:szCs w:val="144"/>
    </w:rPr>
  </w:style>
  <w:style w:type="paragraph" w:customStyle="1" w:styleId="c18">
    <w:name w:val="c18"/>
    <w:basedOn w:val="a"/>
    <w:rsid w:val="00001BA2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001BA2"/>
  </w:style>
  <w:style w:type="paragraph" w:customStyle="1" w:styleId="c41">
    <w:name w:val="c41"/>
    <w:basedOn w:val="a"/>
    <w:rsid w:val="00001BA2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093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47015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yaksa.net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5;&#1088;&#1077;&#1087;&#1086;&#1076;&#1072;&#1074;&#1072;&#1090;&#1077;&#1083;&#1100;\Desktop\&#1055;&#1086;&#1103;&#1089;&#1085;&#1080;&#1090;&#1077;&#1083;&#1100;&#1085;&#1072;&#1103;%20&#1079;&#1072;&#1087;&#1080;&#1089;&#1082;&#1072;%206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his.org.ru/informatik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mp-science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A4960-1230-4E80-9E00-6DDE4291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4666</Words>
  <Characters>26599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Степанова Жанна Олеговна</cp:lastModifiedBy>
  <cp:revision>6</cp:revision>
  <cp:lastPrinted>2017-10-13T06:31:00Z</cp:lastPrinted>
  <dcterms:created xsi:type="dcterms:W3CDTF">2016-09-23T15:15:00Z</dcterms:created>
  <dcterms:modified xsi:type="dcterms:W3CDTF">2017-10-31T10:58:00Z</dcterms:modified>
</cp:coreProperties>
</file>