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B" w:rsidRPr="00EB707B" w:rsidRDefault="00EB707B" w:rsidP="00EB707B">
      <w:pPr>
        <w:keepNext/>
        <w:suppressAutoHyphens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bookmarkStart w:id="0" w:name="_Toc405145648"/>
      <w:bookmarkStart w:id="1" w:name="_Toc406058977"/>
      <w:bookmarkStart w:id="2" w:name="_Toc409691626"/>
      <w:r w:rsidRPr="00EB70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1.2.2.</w:t>
      </w:r>
      <w:r w:rsidRPr="00EB70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ab/>
        <w:t xml:space="preserve">Личностные результаты освоения </w:t>
      </w:r>
      <w:bookmarkEnd w:id="0"/>
      <w:bookmarkEnd w:id="1"/>
      <w:bookmarkEnd w:id="2"/>
      <w:r w:rsidRPr="00EB70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основной образовательной программы.</w:t>
      </w:r>
    </w:p>
    <w:p w:rsidR="00EB707B" w:rsidRPr="00EB707B" w:rsidRDefault="00EB707B" w:rsidP="00EB70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интериоризация</w:t>
      </w:r>
      <w:proofErr w:type="spellEnd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EB707B" w:rsidRPr="00EB707B" w:rsidRDefault="00EB707B" w:rsidP="00EB70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EB707B" w:rsidRPr="00EB707B" w:rsidRDefault="00EB707B" w:rsidP="00EB70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потребительстве</w:t>
      </w:r>
      <w:proofErr w:type="spellEnd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B707B" w:rsidRPr="00EB707B" w:rsidRDefault="00EB707B" w:rsidP="00EB70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spellStart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B707B" w:rsidRPr="00EB707B" w:rsidRDefault="00EB707B" w:rsidP="00EB70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конвенционирования</w:t>
      </w:r>
      <w:proofErr w:type="spellEnd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</w:t>
      </w: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объединения, продуктивно взаимодействующего с социальной средой и социальными институтами;</w:t>
      </w:r>
      <w:proofErr w:type="gramEnd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интериоризация</w:t>
      </w:r>
      <w:proofErr w:type="spellEnd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EB707B" w:rsidRPr="00EB707B" w:rsidRDefault="00EB707B" w:rsidP="00EB70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proofErr w:type="spellStart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ценности здорового и безопасного образа жизни; </w:t>
      </w:r>
      <w:proofErr w:type="spellStart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интериоризация</w:t>
      </w:r>
      <w:proofErr w:type="spellEnd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B707B" w:rsidRPr="00EB707B" w:rsidRDefault="00EB707B" w:rsidP="00EB70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выраженной</w:t>
      </w:r>
      <w:proofErr w:type="gramEnd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EB707B" w:rsidRPr="00EB707B" w:rsidRDefault="00EB707B" w:rsidP="00EB70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</w:t>
      </w:r>
      <w:proofErr w:type="spellStart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EB707B" w:rsidRPr="00EB707B" w:rsidRDefault="00EB707B" w:rsidP="00EB707B">
      <w:pPr>
        <w:keepNext/>
        <w:suppressAutoHyphens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bookmarkStart w:id="3" w:name="_Toc405145649"/>
      <w:bookmarkStart w:id="4" w:name="_Toc406058978"/>
      <w:bookmarkStart w:id="5" w:name="_Toc409691627"/>
      <w:bookmarkStart w:id="6" w:name="_Toc410653951"/>
      <w:bookmarkStart w:id="7" w:name="_Toc414553132"/>
      <w:r w:rsidRPr="00EB70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1.2.3. </w:t>
      </w:r>
      <w:proofErr w:type="spellStart"/>
      <w:r w:rsidRPr="00EB70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Метапредметные</w:t>
      </w:r>
      <w:proofErr w:type="spellEnd"/>
      <w:r w:rsidRPr="00EB70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результаты освоения </w:t>
      </w:r>
      <w:bookmarkEnd w:id="3"/>
      <w:bookmarkEnd w:id="4"/>
      <w:bookmarkEnd w:id="5"/>
      <w:bookmarkEnd w:id="6"/>
      <w:bookmarkEnd w:id="7"/>
      <w:r w:rsidRPr="00EB70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образовательной программы</w:t>
      </w:r>
    </w:p>
    <w:p w:rsidR="00EB707B" w:rsidRPr="00EB707B" w:rsidRDefault="00EB707B" w:rsidP="00EB70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proofErr w:type="spellStart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Метапредметные</w:t>
      </w:r>
      <w:proofErr w:type="spellEnd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результаты </w:t>
      </w:r>
      <w:r w:rsidRPr="00EB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 освоенные </w:t>
      </w:r>
      <w:proofErr w:type="gramStart"/>
      <w:r w:rsidRPr="00EB70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B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70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EB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</w:t>
      </w:r>
      <w:r w:rsidRPr="00EB707B">
        <w:rPr>
          <w:rFonts w:ascii="Cambria Math" w:eastAsia="Times New Roman" w:hAnsi="Cambria Math" w:cs="Times New Roman"/>
          <w:sz w:val="24"/>
          <w:szCs w:val="24"/>
          <w:lang w:eastAsia="ru-RU"/>
        </w:rPr>
        <w:t>й</w:t>
      </w:r>
      <w:r w:rsidRPr="00EB70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(регулятивные, познавательные,</w:t>
      </w:r>
      <w:r w:rsidRPr="00EB70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коммуникативные).</w:t>
      </w:r>
    </w:p>
    <w:p w:rsidR="00EB707B" w:rsidRPr="00EB707B" w:rsidRDefault="00EB707B" w:rsidP="00EB70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EB70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Межпредметные</w:t>
      </w:r>
      <w:proofErr w:type="spellEnd"/>
      <w:r w:rsidRPr="00EB70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понятия</w:t>
      </w:r>
    </w:p>
    <w:p w:rsidR="00EB707B" w:rsidRPr="00EB707B" w:rsidRDefault="00EB707B" w:rsidP="00EB7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Условием формирования </w:t>
      </w:r>
      <w:proofErr w:type="spellStart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межпредметных</w:t>
      </w:r>
      <w:proofErr w:type="spellEnd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понятий,  таких, как система, </w:t>
      </w:r>
      <w:r w:rsidRPr="00EB7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факт, закономерность, феномен, анализ, синтез </w:t>
      </w: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EB70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 читательской компетенции</w:t>
      </w: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B707B" w:rsidRPr="00EB707B" w:rsidRDefault="00EB707B" w:rsidP="00EB70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изучении учебных предметов обучающиеся усовершенствуют приобретенные на первом уровне </w:t>
      </w:r>
      <w:r w:rsidRPr="00EB70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навыки работы с информацией</w:t>
      </w: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EB707B" w:rsidRPr="00EB707B" w:rsidRDefault="00EB707B" w:rsidP="00EB70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EB707B" w:rsidRPr="00EB707B" w:rsidRDefault="00EB707B" w:rsidP="00EB70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B707B" w:rsidRPr="00EB707B" w:rsidRDefault="00EB707B" w:rsidP="00EB70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заполнять и дополнять таблицы, схемы, диаграммы, тексты.</w:t>
      </w:r>
    </w:p>
    <w:p w:rsidR="00EB707B" w:rsidRPr="00EB707B" w:rsidRDefault="00EB707B" w:rsidP="00EB70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ходе изучения всех учебных предметов обучающиеся </w:t>
      </w:r>
      <w:r w:rsidRPr="00EB70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приобретут опыт проектной деятельности</w:t>
      </w: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B707B" w:rsidRPr="00EB707B" w:rsidRDefault="00EB707B" w:rsidP="00EB70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ключевых </w:t>
      </w:r>
      <w:proofErr w:type="spellStart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межпредметных</w:t>
      </w:r>
      <w:proofErr w:type="spellEnd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EB707B" w:rsidRPr="00EB707B" w:rsidRDefault="00EB707B" w:rsidP="00EB70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B707B" w:rsidRPr="00EB707B" w:rsidRDefault="00EB707B" w:rsidP="00EB70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Регулятивные УУД</w:t>
      </w:r>
    </w:p>
    <w:p w:rsidR="00EB707B" w:rsidRPr="00EB707B" w:rsidRDefault="00EB707B" w:rsidP="00EB707B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EB707B" w:rsidRPr="00EB707B" w:rsidRDefault="00EB707B" w:rsidP="00EB707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существующие и планировать будущие образовательные результаты;</w:t>
      </w:r>
    </w:p>
    <w:p w:rsidR="00EB707B" w:rsidRPr="00EB707B" w:rsidRDefault="00EB707B" w:rsidP="00EB707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идентифицировать собственные проблемы и определять главную проблему;</w:t>
      </w:r>
    </w:p>
    <w:p w:rsidR="00EB707B" w:rsidRPr="00EB707B" w:rsidRDefault="00EB707B" w:rsidP="00EB707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выдвигать версии решения проблемы, формулировать гипотезы, предвосхищать конечный результат;</w:t>
      </w:r>
    </w:p>
    <w:p w:rsidR="00EB707B" w:rsidRPr="00EB707B" w:rsidRDefault="00EB707B" w:rsidP="00EB707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ставить цель деятельности на основе определенной проблемы и существующих возможностей;</w:t>
      </w:r>
    </w:p>
    <w:p w:rsidR="00EB707B" w:rsidRPr="00EB707B" w:rsidRDefault="00EB707B" w:rsidP="00EB707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формулировать учебные задачи как шаги достижения поставленной цели деятельности;</w:t>
      </w:r>
    </w:p>
    <w:p w:rsidR="00EB707B" w:rsidRPr="00EB707B" w:rsidRDefault="00EB707B" w:rsidP="00EB707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B707B" w:rsidRPr="00EB707B" w:rsidRDefault="00EB707B" w:rsidP="00EB707B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B707B" w:rsidRPr="00EB707B" w:rsidRDefault="00EB707B" w:rsidP="00EB707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необходимые действи</w:t>
      </w:r>
      <w:proofErr w:type="gramStart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е(</w:t>
      </w:r>
      <w:proofErr w:type="gramEnd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я) в соответствии с учебной и познавательной задачей и составлять алгоритм их выполнения;</w:t>
      </w:r>
    </w:p>
    <w:p w:rsidR="00EB707B" w:rsidRPr="00EB707B" w:rsidRDefault="00EB707B" w:rsidP="00EB707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B707B" w:rsidRPr="00EB707B" w:rsidRDefault="00EB707B" w:rsidP="00EB707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B707B" w:rsidRPr="00EB707B" w:rsidRDefault="00EB707B" w:rsidP="00EB707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B707B" w:rsidRPr="00EB707B" w:rsidRDefault="00EB707B" w:rsidP="00EB707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EB707B" w:rsidRPr="00EB707B" w:rsidRDefault="00EB707B" w:rsidP="00EB707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составлять план решения проблемы (выполнения проекта, проведения исследования);</w:t>
      </w:r>
    </w:p>
    <w:p w:rsidR="00EB707B" w:rsidRPr="00EB707B" w:rsidRDefault="00EB707B" w:rsidP="00EB707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B707B" w:rsidRPr="00EB707B" w:rsidRDefault="00EB707B" w:rsidP="00EB707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B707B" w:rsidRPr="00EB707B" w:rsidRDefault="00EB707B" w:rsidP="00EB707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планировать и корректировать свою индивидуальную образовательную траекторию.</w:t>
      </w:r>
    </w:p>
    <w:p w:rsidR="00EB707B" w:rsidRPr="00EB707B" w:rsidRDefault="00EB707B" w:rsidP="00EB707B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 свою деятельность, аргументируя причины достижения или отсутствия планируемого результата;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сверять свои действия с целью и, при необходимости, исправлять ошибки самостоятельно.</w:t>
      </w:r>
    </w:p>
    <w:p w:rsidR="00EB707B" w:rsidRPr="00EB707B" w:rsidRDefault="00EB707B" w:rsidP="00EB707B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критерии правильности (корректности) выполнения учебной задачи;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и обосновывать применение соответствующего инструментария для выполнения учебной задачи;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фиксировать и анализировать динамику собственных образовательных результатов.</w:t>
      </w:r>
    </w:p>
    <w:p w:rsidR="00EB707B" w:rsidRPr="00EB707B" w:rsidRDefault="00EB707B" w:rsidP="00EB707B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учебной и познавательной. Обучающийся сможет: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принимать решение в учебной ситуации и нести за него ответственность;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B707B" w:rsidRPr="00EB707B" w:rsidRDefault="00EB707B" w:rsidP="00EB70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Познавательные УУД</w:t>
      </w:r>
    </w:p>
    <w:p w:rsidR="00EB707B" w:rsidRPr="00EB707B" w:rsidRDefault="00EB707B" w:rsidP="00EB707B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Обучающийся сможет: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подбирать слова, соподчиненные ключевому слову, определяющие его признаки и свойства;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выстраивать логическую цепочку, состоящую из ключевого слова и соподчиненных ему слов;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общий признак двух или нескольких предметов или явлений и объяснять их сходство;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явление из общего ряда других явлений;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рассуждение на основе сравнения предметов и явлений, выделяя при этом общие признаки;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излагать полученную информацию, интерпретируя ее в контексте решаемой задачи;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вербализовать</w:t>
      </w:r>
      <w:proofErr w:type="spellEnd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эмоциональное впечатление, оказанное на него источником;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объяснять явления, процессы, связи и отношения, выявляемые </w:t>
      </w: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B707B" w:rsidRPr="00EB707B" w:rsidRDefault="00EB707B" w:rsidP="00EB707B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обозначать символом и знаком предмет и/или явление;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абстрактный или реальный образ предмета и/или явления;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модель/схему на основе условий задачи и/или способа ее решения;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преобразовывать модели с целью выявления общих законов, определяющих данную предметную область;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текстовое</w:t>
      </w:r>
      <w:proofErr w:type="gramEnd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, и наоборот;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доказательство: прямое, косвенное, от противного;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B707B" w:rsidRPr="00EB707B" w:rsidRDefault="00EB707B" w:rsidP="00EB707B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Смысловое чтение. Обучающийся сможет: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в тексте требуемую информацию (в соответствии с целями своей деятельности);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ориентироваться в содержании текста, понимать целостный смысл текста, структурировать текст;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взаимосвязь описанных в тексте событий, явлений, процессов;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резюмировать главную идею текста;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non-fiction</w:t>
      </w:r>
      <w:proofErr w:type="spellEnd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критически оценивать содержание и форму текста.</w:t>
      </w:r>
    </w:p>
    <w:p w:rsidR="00EB707B" w:rsidRPr="00EB707B" w:rsidRDefault="00EB707B" w:rsidP="00EB707B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определять свое отношение к природной среде;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влияние экологических факторов на среду обитания живых организмов;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причинный и вероятностный анализ экологических ситуаций;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прогнозировать изменения ситуации при смене действия одного фактора на действие другого фактора;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распространять экологические знания и участвовать в практических делах по защите окружающей среды;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выражать свое отношение к природе через рисунки, сочинения, модели, проектные работы.</w:t>
      </w:r>
    </w:p>
    <w:p w:rsidR="00EB707B" w:rsidRPr="00EB707B" w:rsidRDefault="00EB707B" w:rsidP="00EB70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B707B" w:rsidRPr="00EB707B" w:rsidRDefault="00EB707B" w:rsidP="00EB707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определять необходимые ключевые поисковые слова и запросы;</w:t>
      </w:r>
    </w:p>
    <w:p w:rsidR="00EB707B" w:rsidRPr="00EB707B" w:rsidRDefault="00EB707B" w:rsidP="00EB707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осуществлять взаимодействие с электронными поисковыми системами, словарями;</w:t>
      </w:r>
    </w:p>
    <w:p w:rsidR="00EB707B" w:rsidRPr="00EB707B" w:rsidRDefault="00EB707B" w:rsidP="00EB707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формировать множественную выборку из поисковых источников для объективизации результатов поиска;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соотносить полученные результаты поиска со своей деятельностью.</w:t>
      </w:r>
    </w:p>
    <w:p w:rsidR="00EB707B" w:rsidRPr="00EB707B" w:rsidRDefault="00EB707B" w:rsidP="00EB707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Коммуникативные УУД</w:t>
      </w:r>
    </w:p>
    <w:p w:rsidR="00EB707B" w:rsidRPr="00EB707B" w:rsidRDefault="00EB707B" w:rsidP="00EB707B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B707B" w:rsidRPr="00EB707B" w:rsidRDefault="00EB707B" w:rsidP="00EB707B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возможные роли в совместной деятельности;</w:t>
      </w:r>
    </w:p>
    <w:p w:rsidR="00EB707B" w:rsidRPr="00EB707B" w:rsidRDefault="00EB707B" w:rsidP="00EB707B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играть определенную роль в совместной деятельности;</w:t>
      </w:r>
    </w:p>
    <w:p w:rsidR="00EB707B" w:rsidRPr="00EB707B" w:rsidRDefault="00EB707B" w:rsidP="00EB707B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EB707B" w:rsidRPr="00EB707B" w:rsidRDefault="00EB707B" w:rsidP="00EB707B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B707B" w:rsidRPr="00EB707B" w:rsidRDefault="00EB707B" w:rsidP="00EB707B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позитивные отношения в процессе учебной и познавательной деятельности;</w:t>
      </w:r>
    </w:p>
    <w:p w:rsidR="00EB707B" w:rsidRPr="00EB707B" w:rsidRDefault="00EB707B" w:rsidP="00EB707B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B707B" w:rsidRPr="00EB707B" w:rsidRDefault="00EB707B" w:rsidP="00EB707B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B707B" w:rsidRPr="00EB707B" w:rsidRDefault="00EB707B" w:rsidP="00EB707B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предлагать альтернативное решение в конфликтной ситуации;</w:t>
      </w:r>
    </w:p>
    <w:p w:rsidR="00EB707B" w:rsidRPr="00EB707B" w:rsidRDefault="00EB707B" w:rsidP="00EB707B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общую точку зрения в дискуссии;</w:t>
      </w:r>
    </w:p>
    <w:p w:rsidR="00EB707B" w:rsidRPr="00EB707B" w:rsidRDefault="00EB707B" w:rsidP="00EB707B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договариваться о правилах и вопросах для обсуждения в соответствии с поставленной перед группой задачей;</w:t>
      </w:r>
    </w:p>
    <w:p w:rsidR="00EB707B" w:rsidRPr="00EB707B" w:rsidRDefault="00EB707B" w:rsidP="00EB707B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B707B" w:rsidRPr="00EB707B" w:rsidRDefault="00EB707B" w:rsidP="00EB707B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B707B" w:rsidRPr="00EB707B" w:rsidRDefault="00EB707B" w:rsidP="00EB707B">
      <w:pPr>
        <w:widowControl w:val="0"/>
        <w:numPr>
          <w:ilvl w:val="0"/>
          <w:numId w:val="4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осознанно использовать речевые средства в соответствии с </w:t>
      </w: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задачу коммуникации и в соответствии с ней отбирать речевые средства;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представлять в устной или письменной форме развернутый план собственной деятельности;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высказывать и обосновывать мнение (суждение) и запрашивать мнение партнера в рамках диалога;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принимать решение в ходе диалога и согласовывать его с собеседником;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B707B" w:rsidRPr="00EB707B" w:rsidRDefault="00EB707B" w:rsidP="00EB707B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информационный аспект задачи, оперировать данными, использовать модель решения задачи;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информацию с учетом этических и правовых норм;</w:t>
      </w:r>
    </w:p>
    <w:p w:rsidR="00EB707B" w:rsidRPr="00EB707B" w:rsidRDefault="00EB707B" w:rsidP="00EB707B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B707B" w:rsidRPr="00EB707B" w:rsidRDefault="00EB707B" w:rsidP="00EB707B">
      <w:pPr>
        <w:keepNext/>
        <w:suppressAutoHyphens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1.2.4. Предметные результаты</w:t>
      </w:r>
    </w:p>
    <w:p w:rsidR="00EB707B" w:rsidRPr="00EB707B" w:rsidRDefault="00EB707B" w:rsidP="00EB70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707B" w:rsidRPr="00EB707B" w:rsidRDefault="00EB707B" w:rsidP="00EB7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освоения основной образовательной программы устанавливаются для учебных предметов в колледже на базовом уровне.</w:t>
      </w:r>
    </w:p>
    <w:p w:rsidR="00EB707B" w:rsidRPr="00EB707B" w:rsidRDefault="00EB707B" w:rsidP="00EB7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EB707B" w:rsidRPr="00EB707B" w:rsidRDefault="00EB707B" w:rsidP="00EB7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 w:rsidRPr="00EB7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метапредметной</w:t>
      </w:r>
      <w:proofErr w:type="spellEnd"/>
      <w:r w:rsidRPr="00EB7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основе.</w:t>
      </w:r>
    </w:p>
    <w:p w:rsidR="00EB707B" w:rsidRPr="00EB707B" w:rsidRDefault="00EB707B" w:rsidP="00EB7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освоения основной образовательной программы обеспечивают возможность дальнейшего успешного профессионального обучения или профессиональной деятельности  выпускников  общеобразовательных классов колледжа.</w:t>
      </w:r>
    </w:p>
    <w:p w:rsidR="00EB707B" w:rsidRPr="00EB707B" w:rsidRDefault="00EB707B" w:rsidP="00EB70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  результаты отражены в приложении  к образовательной программе  в рабочих  программах по предметам и курсам (смотреть  раздел «Приложение»)</w:t>
      </w:r>
    </w:p>
    <w:p w:rsidR="00EB707B" w:rsidRPr="00EB707B" w:rsidRDefault="00EB707B" w:rsidP="00EB7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07B" w:rsidRPr="00EB707B" w:rsidRDefault="00EB707B" w:rsidP="00EB707B">
      <w:pPr>
        <w:keepNext/>
        <w:suppressAutoHyphens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bookmarkStart w:id="8" w:name="_Toc410653972"/>
      <w:bookmarkStart w:id="9" w:name="_Toc414553158"/>
      <w:r w:rsidRPr="00EB70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1.3. Система </w:t>
      </w:r>
      <w:proofErr w:type="gramStart"/>
      <w:r w:rsidRPr="00EB70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bookmarkEnd w:id="8"/>
      <w:bookmarkEnd w:id="9"/>
      <w:proofErr w:type="gramEnd"/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b/>
          <w:sz w:val="24"/>
          <w:szCs w:val="24"/>
          <w:lang w:val="x-none"/>
        </w:rPr>
        <w:t>1.</w:t>
      </w:r>
      <w:r w:rsidRPr="00EB707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B707B">
        <w:rPr>
          <w:rFonts w:ascii="Times New Roman" w:eastAsia="Calibri" w:hAnsi="Times New Roman" w:cs="Times New Roman"/>
          <w:b/>
          <w:sz w:val="24"/>
          <w:szCs w:val="24"/>
          <w:lang w:val="x-none"/>
        </w:rPr>
        <w:t>.1. Общие положения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Система оценки достижения планируемых результатов является частью системы оценки и управления качеством образования в образовательной организации и стала основой при разработке </w:t>
      </w:r>
      <w:r w:rsidRPr="00EB707B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Start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оложения</w:t>
      </w:r>
      <w:proofErr w:type="spellEnd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об оценке образовательных достижений обучающихся</w:t>
      </w:r>
      <w:r w:rsidRPr="00EB707B">
        <w:rPr>
          <w:rFonts w:ascii="Times New Roman" w:eastAsia="Calibri" w:hAnsi="Times New Roman" w:cs="Times New Roman"/>
          <w:sz w:val="24"/>
          <w:szCs w:val="24"/>
        </w:rPr>
        <w:t xml:space="preserve"> (смотри раздел «Приложение»)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.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Основными </w:t>
      </w:r>
      <w:r w:rsidRPr="00EB707B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направлениями и целями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оценочной деятельности в образовательной организации в соответствии с требованиями ФГОС </w:t>
      </w:r>
      <w:r w:rsidRPr="00EB707B">
        <w:rPr>
          <w:rFonts w:ascii="Times New Roman" w:eastAsia="Calibri" w:hAnsi="Times New Roman" w:cs="Times New Roman"/>
          <w:sz w:val="24"/>
          <w:szCs w:val="24"/>
        </w:rPr>
        <w:t xml:space="preserve">на  различных этапах освоения образовательной программы 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являются:</w:t>
      </w:r>
    </w:p>
    <w:p w:rsidR="00EB707B" w:rsidRPr="00EB707B" w:rsidRDefault="00EB707B" w:rsidP="00EB707B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 регионального и федерального уровней;</w:t>
      </w:r>
    </w:p>
    <w:p w:rsidR="00EB707B" w:rsidRPr="00EB707B" w:rsidRDefault="00EB707B" w:rsidP="00EB707B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оценка результатов деятельности педагогических кадров как основа аттестационных процедур;</w:t>
      </w:r>
    </w:p>
    <w:p w:rsidR="00EB707B" w:rsidRPr="00EB707B" w:rsidRDefault="00EB707B" w:rsidP="00EB707B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оценка результатов деятельности образовательной организации</w:t>
      </w:r>
      <w:r w:rsidRPr="00EB70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как основа </w:t>
      </w:r>
      <w:proofErr w:type="spellStart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аккредитационных</w:t>
      </w:r>
      <w:proofErr w:type="spellEnd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процедур.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Основным </w:t>
      </w:r>
      <w:r w:rsidRPr="00EB707B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объектом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системы оценки, ее </w:t>
      </w:r>
      <w:r w:rsidRPr="00EB707B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содержательной и </w:t>
      </w:r>
      <w:proofErr w:type="spellStart"/>
      <w:r w:rsidRPr="00EB707B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критериальной</w:t>
      </w:r>
      <w:proofErr w:type="spellEnd"/>
      <w:r w:rsidRPr="00EB707B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базой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выступают требования ФГОС, которые конкретизируются в планируемых результатах освоения обучающимися </w:t>
      </w:r>
      <w:r w:rsidRPr="00EB70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образовательной программы образовательной организации.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Система оценки включает процедуры внутренней и внешней оценки.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Внутренняя оценка 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включает:</w:t>
      </w:r>
    </w:p>
    <w:p w:rsidR="00EB707B" w:rsidRPr="00EB707B" w:rsidRDefault="00EB707B" w:rsidP="00EB707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стартовую диагностику</w:t>
      </w:r>
      <w:r w:rsidRPr="00EB707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B707B">
        <w:rPr>
          <w:rFonts w:ascii="Times New Roman" w:eastAsia="Calibri" w:hAnsi="Times New Roman" w:cs="Times New Roman"/>
          <w:b/>
          <w:sz w:val="24"/>
          <w:szCs w:val="24"/>
        </w:rPr>
        <w:t>смотреть приложение</w:t>
      </w:r>
      <w:r w:rsidRPr="00EB707B">
        <w:rPr>
          <w:rFonts w:ascii="Times New Roman" w:eastAsia="Calibri" w:hAnsi="Times New Roman" w:cs="Times New Roman"/>
          <w:sz w:val="24"/>
          <w:szCs w:val="24"/>
        </w:rPr>
        <w:t xml:space="preserve"> «Анализ входных контрольных и тестовых заданий обучающихся)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,</w:t>
      </w:r>
    </w:p>
    <w:p w:rsidR="00EB707B" w:rsidRPr="00EB707B" w:rsidRDefault="00EB707B" w:rsidP="00EB707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текущую</w:t>
      </w:r>
      <w:r w:rsidRPr="00EB707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тематическую оценку</w:t>
      </w:r>
      <w:r w:rsidRPr="00EB707B">
        <w:rPr>
          <w:rFonts w:ascii="Times New Roman" w:eastAsia="Calibri" w:hAnsi="Times New Roman" w:cs="Times New Roman"/>
          <w:sz w:val="24"/>
          <w:szCs w:val="24"/>
        </w:rPr>
        <w:t>, промежуточную и итоговую  аттестацию обучающихся (</w:t>
      </w:r>
      <w:r w:rsidRPr="00EB707B">
        <w:rPr>
          <w:rFonts w:ascii="Times New Roman" w:eastAsia="Calibri" w:hAnsi="Times New Roman" w:cs="Times New Roman"/>
          <w:b/>
          <w:sz w:val="24"/>
          <w:szCs w:val="24"/>
        </w:rPr>
        <w:t>смотреть приложение</w:t>
      </w:r>
      <w:r w:rsidRPr="00EB707B">
        <w:rPr>
          <w:rFonts w:ascii="Times New Roman" w:eastAsia="Calibri" w:hAnsi="Times New Roman" w:cs="Times New Roman"/>
          <w:sz w:val="24"/>
          <w:szCs w:val="24"/>
        </w:rPr>
        <w:t xml:space="preserve"> «Анализ работы учебно-методического отдела»)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,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К </w:t>
      </w:r>
      <w:r w:rsidRPr="00EB707B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внешним процедурам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относятся:</w:t>
      </w:r>
    </w:p>
    <w:p w:rsidR="00EB707B" w:rsidRPr="00EB707B" w:rsidRDefault="00EB707B" w:rsidP="00EB707B">
      <w:pPr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государственная итоговая аттестация</w:t>
      </w:r>
      <w:r w:rsidRPr="00EB707B">
        <w:rPr>
          <w:rFonts w:ascii="Times New Roman" w:eastAsia="Calibri" w:hAnsi="Times New Roman" w:cs="Times New Roman"/>
          <w:sz w:val="24"/>
          <w:szCs w:val="24"/>
          <w:vertAlign w:val="superscript"/>
          <w:lang w:val="x-none"/>
        </w:rPr>
        <w:footnoteReference w:id="1"/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,</w:t>
      </w:r>
    </w:p>
    <w:p w:rsidR="00EB707B" w:rsidRPr="00EB707B" w:rsidRDefault="00EB707B" w:rsidP="00EB707B">
      <w:pPr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независимая оценка качества образования</w:t>
      </w:r>
      <w:r w:rsidRPr="00EB707B">
        <w:rPr>
          <w:rFonts w:ascii="Times New Roman" w:eastAsia="Calibri" w:hAnsi="Times New Roman" w:cs="Times New Roman"/>
          <w:sz w:val="24"/>
          <w:szCs w:val="24"/>
          <w:vertAlign w:val="superscript"/>
          <w:lang w:val="x-none"/>
        </w:rPr>
        <w:footnoteReference w:id="2"/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и</w:t>
      </w:r>
      <w:r w:rsidRPr="00EB70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мониторинговые исследования</w:t>
      </w:r>
      <w:r w:rsidRPr="00EB707B">
        <w:rPr>
          <w:rFonts w:ascii="Times New Roman" w:eastAsia="Calibri" w:hAnsi="Times New Roman" w:cs="Times New Roman"/>
          <w:sz w:val="24"/>
          <w:szCs w:val="24"/>
          <w:vertAlign w:val="superscript"/>
          <w:lang w:val="x-none"/>
        </w:rPr>
        <w:footnoteReference w:id="3"/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муниципального, регионального и федерального уровней</w:t>
      </w:r>
      <w:r w:rsidRPr="00EB70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707B">
        <w:rPr>
          <w:rFonts w:ascii="Times New Roman" w:eastAsia="Calibri" w:hAnsi="Times New Roman" w:cs="Times New Roman"/>
          <w:sz w:val="24"/>
          <w:szCs w:val="24"/>
        </w:rPr>
        <w:lastRenderedPageBreak/>
        <w:t>(смотреть  в приложении справки проводимых проверок надзорными органами)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.</w:t>
      </w:r>
    </w:p>
    <w:p w:rsidR="00EB707B" w:rsidRPr="00EB707B" w:rsidRDefault="00EB707B" w:rsidP="00EB707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В соответствии с ФГОС система оценки образовательной организации реализует </w:t>
      </w:r>
      <w:r w:rsidRPr="00EB707B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системно-</w:t>
      </w:r>
      <w:proofErr w:type="spellStart"/>
      <w:r w:rsidRPr="00EB707B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деятельностный</w:t>
      </w:r>
      <w:proofErr w:type="spellEnd"/>
      <w:r w:rsidRPr="00EB707B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, уровневый и комплексный подходы</w:t>
      </w:r>
      <w:r w:rsidRPr="00EB707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к оценке образовательных достижений.</w:t>
      </w:r>
    </w:p>
    <w:p w:rsidR="00EB707B" w:rsidRPr="00EB707B" w:rsidRDefault="00EB707B" w:rsidP="00EB707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EB707B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Системно-</w:t>
      </w:r>
      <w:proofErr w:type="spellStart"/>
      <w:r w:rsidRPr="00EB707B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деятельностный</w:t>
      </w:r>
      <w:proofErr w:type="spellEnd"/>
      <w:r w:rsidRPr="00EB707B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подход</w:t>
      </w:r>
      <w:r w:rsidRPr="00EB707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к оценке образовательных достижений проявляется в оценке способности учащихся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EB707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деятельностной</w:t>
      </w:r>
      <w:proofErr w:type="spellEnd"/>
      <w:r w:rsidRPr="00EB707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форме.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Уровневый подход </w:t>
      </w:r>
      <w:r w:rsidRPr="00EB707B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служит важнейшей основой для организации индивидуальной работы с учащимися. 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Он реализуется как по отношению </w:t>
      </w:r>
      <w:r w:rsidRPr="00EB707B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к содержанию оценки, так и к представлению и интерпретации результатов измерений.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Уровневый подход к содержанию оценки </w:t>
      </w:r>
      <w:r w:rsidRPr="00EB707B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обеспечивается структурой планируемых результатов в которых выделены три блока: общецелевой, «Выпускник научится» и «Выпускник получит возможность научиться». 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Достижение планируемых результатов, отнесенных к блоку «Выпускник научится», выносится на итоговую оценку, которая может осуществляться как в ходе обучения, так и в конце обучения, в том числе – в форме государственной итоговой аттестации. </w:t>
      </w:r>
      <w:r w:rsidRPr="00EB707B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Процедуры </w:t>
      </w:r>
      <w:proofErr w:type="spellStart"/>
      <w:r w:rsidRPr="00EB707B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внутришкольного</w:t>
      </w:r>
      <w:proofErr w:type="spellEnd"/>
      <w:r w:rsidRPr="00EB707B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 мониторинга (в том числе, для аттестации педагогических кадров и оценки деятельности образовательной организации) строятся на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планируемых результатах, представленных в блоках «Выпускник научится» и </w:t>
      </w:r>
      <w:r w:rsidRPr="00EB707B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«Выпускник получит возможность научиться». Процедуры независимой оценки качества образования и мониторинговых исследований различного уровня опираются на планируемые результаты, представленные во всех трех блоках.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Уровневый подход к представлению и интерпретации результатов </w:t>
      </w:r>
      <w:r w:rsidRPr="00EB707B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реализуется за счет фиксации различных уровней достижения обучающимися планируемых результатов: базового уровня и уровней выше и ниже базового. Достижение базового уровня свидетельствует о способности обучающихся решать типовые учебные задачи, целенаправленно отрабатываемые со всеми учащимися в ходе учебного процесса. 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Овладение базовым уровнем является достаточным для продолжения обучения и усвоения последующего материала.</w:t>
      </w:r>
    </w:p>
    <w:p w:rsidR="00EB707B" w:rsidRPr="00EB707B" w:rsidRDefault="00EB707B" w:rsidP="00EB70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Комплексный подход</w:t>
      </w:r>
      <w:r w:rsidRPr="00EB70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оценке образовательных достижений реализуется путем</w:t>
      </w:r>
    </w:p>
    <w:p w:rsidR="00EB707B" w:rsidRPr="00EB707B" w:rsidRDefault="00EB707B" w:rsidP="00EB707B">
      <w:pPr>
        <w:numPr>
          <w:ilvl w:val="0"/>
          <w:numId w:val="9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EB707B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оценки трех групп результатов: предметных, личностных, </w:t>
      </w:r>
      <w:proofErr w:type="spellStart"/>
      <w:r w:rsidRPr="00EB707B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метапредметных</w:t>
      </w:r>
      <w:proofErr w:type="spellEnd"/>
      <w:r w:rsidRPr="00EB707B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 (регулятивных, коммуникативных и познавательных универсальных учебных действий);</w:t>
      </w:r>
    </w:p>
    <w:p w:rsidR="00EB707B" w:rsidRPr="00EB707B" w:rsidRDefault="00EB707B" w:rsidP="00EB707B">
      <w:pPr>
        <w:numPr>
          <w:ilvl w:val="0"/>
          <w:numId w:val="9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EB707B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EB707B" w:rsidRPr="00EB707B" w:rsidRDefault="00EB707B" w:rsidP="00EB707B">
      <w:pPr>
        <w:numPr>
          <w:ilvl w:val="0"/>
          <w:numId w:val="9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EB707B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EB707B" w:rsidRPr="00EB707B" w:rsidRDefault="00EB707B" w:rsidP="00EB707B">
      <w:pPr>
        <w:numPr>
          <w:ilvl w:val="0"/>
          <w:numId w:val="9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EB707B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EB707B" w:rsidRPr="00EB707B" w:rsidRDefault="00EB707B" w:rsidP="00EB707B">
      <w:pPr>
        <w:pBdr>
          <w:bottom w:val="single" w:sz="4" w:space="4" w:color="4F81BD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B707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1.3.2 Особенности оценки личностных, </w:t>
      </w:r>
      <w:proofErr w:type="spellStart"/>
      <w:r w:rsidRPr="00EB707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метапредметных</w:t>
      </w:r>
      <w:proofErr w:type="spellEnd"/>
      <w:r w:rsidRPr="00EB707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и предметных результатов</w:t>
      </w:r>
    </w:p>
    <w:p w:rsidR="00EB707B" w:rsidRPr="00EB707B" w:rsidRDefault="00EB707B" w:rsidP="00EB707B">
      <w:pPr>
        <w:pBdr>
          <w:bottom w:val="single" w:sz="4" w:space="4" w:color="4F81BD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B707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Особенности оценки личностных результатов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bCs/>
          <w:iCs/>
          <w:sz w:val="24"/>
          <w:szCs w:val="24"/>
          <w:lang w:val="x-none"/>
        </w:rPr>
        <w:t xml:space="preserve">Основным объектом оценки личностных результатов в основной школе служит </w:t>
      </w:r>
      <w:proofErr w:type="spellStart"/>
      <w:r w:rsidRPr="00EB707B">
        <w:rPr>
          <w:rFonts w:ascii="Times New Roman" w:eastAsia="Calibri" w:hAnsi="Times New Roman" w:cs="Times New Roman"/>
          <w:bCs/>
          <w:iCs/>
          <w:sz w:val="24"/>
          <w:szCs w:val="24"/>
          <w:lang w:val="x-none"/>
        </w:rPr>
        <w:t>сформированность</w:t>
      </w:r>
      <w:proofErr w:type="spellEnd"/>
      <w:r w:rsidRPr="00EB707B">
        <w:rPr>
          <w:rFonts w:ascii="Times New Roman" w:eastAsia="Calibri" w:hAnsi="Times New Roman" w:cs="Times New Roman"/>
          <w:bCs/>
          <w:iCs/>
          <w:sz w:val="24"/>
          <w:szCs w:val="24"/>
          <w:lang w:val="x-none"/>
        </w:rPr>
        <w:t xml:space="preserve"> 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универсальных учебных действий, включаемых в следующие три основные</w:t>
      </w:r>
      <w:r w:rsidRPr="00EB707B">
        <w:rPr>
          <w:rFonts w:ascii="Times New Roman" w:eastAsia="Calibri" w:hAnsi="Times New Roman" w:cs="Times New Roman"/>
          <w:bCs/>
          <w:iCs/>
          <w:sz w:val="24"/>
          <w:szCs w:val="24"/>
          <w:lang w:val="x-none"/>
        </w:rPr>
        <w:t xml:space="preserve"> блока: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1) </w:t>
      </w:r>
      <w:proofErr w:type="spellStart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сформированность</w:t>
      </w:r>
      <w:proofErr w:type="spellEnd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основ гражданской идентичности личности;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2) </w:t>
      </w:r>
      <w:proofErr w:type="spellStart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сформированность</w:t>
      </w:r>
      <w:proofErr w:type="spellEnd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3) </w:t>
      </w:r>
      <w:proofErr w:type="spellStart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сформированность</w:t>
      </w:r>
      <w:proofErr w:type="spellEnd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В соответствии с требованиями ФГОС достижение личностных результатов </w:t>
      </w:r>
      <w:r w:rsidRPr="00EB707B">
        <w:rPr>
          <w:rFonts w:ascii="Times New Roman" w:eastAsia="Calibri" w:hAnsi="Times New Roman" w:cs="Times New Roman"/>
          <w:sz w:val="24"/>
          <w:szCs w:val="24"/>
          <w:u w:val="single"/>
          <w:lang w:val="x-none"/>
        </w:rPr>
        <w:t>не выносится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на итоговую оценку обучающихся, а является предметом оценки эффективности </w:t>
      </w:r>
      <w:proofErr w:type="spellStart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воспитательно</w:t>
      </w:r>
      <w:proofErr w:type="spellEnd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-образовательной деятельности образовательной организации и образовательных систем разного уровня. </w:t>
      </w:r>
      <w:r w:rsidRPr="00EB707B">
        <w:rPr>
          <w:rFonts w:ascii="Times New Roman" w:eastAsia="Calibri" w:hAnsi="Times New Roman" w:cs="Times New Roman"/>
          <w:bCs/>
          <w:iCs/>
          <w:sz w:val="24"/>
          <w:szCs w:val="24"/>
          <w:lang w:val="x-none"/>
        </w:rPr>
        <w:t xml:space="preserve">Поэтому оценка 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этих результатов образовательной деятельности осуществляется в ходе </w:t>
      </w:r>
      <w:r w:rsidRPr="00EB707B">
        <w:rPr>
          <w:rFonts w:ascii="Times New Roman" w:eastAsia="Calibri" w:hAnsi="Times New Roman" w:cs="Times New Roman"/>
          <w:sz w:val="24"/>
          <w:szCs w:val="24"/>
          <w:u w:val="single"/>
          <w:lang w:val="x-none"/>
        </w:rPr>
        <w:t>внешних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неперсонифицированных</w:t>
      </w:r>
      <w:proofErr w:type="spellEnd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мониторинговых исследований.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психолого-педагогической диагностики.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Во </w:t>
      </w:r>
      <w:proofErr w:type="spellStart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внутришкольном</w:t>
      </w:r>
      <w:proofErr w:type="spellEnd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мониторинге в целях оптимизации личностного развития учащихся возможна оценка </w:t>
      </w:r>
      <w:proofErr w:type="spellStart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сформированности</w:t>
      </w:r>
      <w:proofErr w:type="spellEnd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отдельных личностных результатов, проявляющихся в:</w:t>
      </w:r>
    </w:p>
    <w:p w:rsidR="00EB707B" w:rsidRPr="00EB707B" w:rsidRDefault="00EB707B" w:rsidP="00EB707B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соблюдении норм и правил поведения, принятых в образовательной организации;</w:t>
      </w:r>
    </w:p>
    <w:p w:rsidR="00EB707B" w:rsidRPr="00EB707B" w:rsidRDefault="00EB707B" w:rsidP="00EB707B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участии в общественной жизни образовательной организации, ближайшего социального окружения, страны, общественно-полезной деятельности;</w:t>
      </w:r>
    </w:p>
    <w:p w:rsidR="00EB707B" w:rsidRPr="00EB707B" w:rsidRDefault="00EB707B" w:rsidP="00EB707B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ответственности за результаты обучения;</w:t>
      </w:r>
    </w:p>
    <w:p w:rsidR="00EB707B" w:rsidRPr="00EB707B" w:rsidRDefault="00EB707B" w:rsidP="00EB707B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готовности и способности делать осознанный выбор своей образовательной траектории, в том числе выбор профессии;</w:t>
      </w:r>
    </w:p>
    <w:p w:rsidR="00EB707B" w:rsidRPr="00EB707B" w:rsidRDefault="00EB707B" w:rsidP="00EB707B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ценностно-смысловых установках обучающихся, формируемых средствами различных предметов в рамках системы общего образования.</w:t>
      </w:r>
    </w:p>
    <w:p w:rsidR="00EB707B" w:rsidRPr="00EB707B" w:rsidRDefault="00EB707B" w:rsidP="00EB70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Внутришкольный</w:t>
      </w:r>
      <w:proofErr w:type="spellEnd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мониторинг организуется администрацией образовательной организации и осуществляется классным руководителем 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характеристики по форме, установленной образовательной организацией. Любое использование данных, полученных в ходе мониторинговых исследований, возможно только в соответствии с </w:t>
      </w:r>
      <w:r w:rsidRPr="00EB70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Федеральным </w:t>
      </w: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законом от 17.07.2006 №152-ФЗ «О персональных данных».</w:t>
      </w:r>
    </w:p>
    <w:p w:rsidR="00EB707B" w:rsidRPr="00EB707B" w:rsidRDefault="00EB707B" w:rsidP="00EB707B">
      <w:pPr>
        <w:pBdr>
          <w:bottom w:val="single" w:sz="4" w:space="4" w:color="4F81BD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B707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Особенности оценки </w:t>
      </w:r>
      <w:proofErr w:type="spellStart"/>
      <w:r w:rsidRPr="00EB707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метапредметных</w:t>
      </w:r>
      <w:proofErr w:type="spellEnd"/>
      <w:r w:rsidRPr="00EB707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результатов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Оценка </w:t>
      </w:r>
      <w:proofErr w:type="spellStart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метапредметных</w:t>
      </w:r>
      <w:proofErr w:type="spellEnd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результатов </w:t>
      </w:r>
      <w:r w:rsidRPr="00EB707B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представляет собой оценку достижения 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lastRenderedPageBreak/>
        <w:t xml:space="preserve">Формирование </w:t>
      </w:r>
      <w:proofErr w:type="spellStart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метапредметных</w:t>
      </w:r>
      <w:proofErr w:type="spellEnd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результатов обеспечивается за счет всех учебных предметов и внеурочной деятельности.</w:t>
      </w:r>
    </w:p>
    <w:p w:rsidR="00EB707B" w:rsidRPr="00EB707B" w:rsidRDefault="00EB707B" w:rsidP="00EB70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Основным </w:t>
      </w:r>
      <w:r w:rsidRPr="00EB70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объектом и предметом</w:t>
      </w:r>
      <w:r w:rsidRPr="00EB707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оценки </w:t>
      </w:r>
      <w:proofErr w:type="spellStart"/>
      <w:r w:rsidRPr="00EB707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метапредметных</w:t>
      </w:r>
      <w:proofErr w:type="spellEnd"/>
      <w:r w:rsidRPr="00EB707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результатов являются</w:t>
      </w: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B707B" w:rsidRPr="00EB707B" w:rsidRDefault="00EB707B" w:rsidP="00EB707B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EB707B" w:rsidRPr="00EB707B" w:rsidRDefault="00EB707B" w:rsidP="00EB707B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работать с информацией;</w:t>
      </w:r>
    </w:p>
    <w:p w:rsidR="00EB707B" w:rsidRPr="00EB707B" w:rsidRDefault="00EB707B" w:rsidP="00EB707B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к сотрудничеству и коммуникации;</w:t>
      </w:r>
    </w:p>
    <w:p w:rsidR="00EB707B" w:rsidRPr="00EB707B" w:rsidRDefault="00EB707B" w:rsidP="00EB707B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к решению личностно и социально значимых проблем и воплощению найденных решений в практику;</w:t>
      </w:r>
    </w:p>
    <w:p w:rsidR="00EB707B" w:rsidRPr="00EB707B" w:rsidRDefault="00EB707B" w:rsidP="00EB707B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 и готовность к использованию ИКТ в целях обучения и развития;</w:t>
      </w:r>
    </w:p>
    <w:p w:rsidR="00EB707B" w:rsidRPr="00EB707B" w:rsidRDefault="00EB707B" w:rsidP="00EB707B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способность к самоорганизации, </w:t>
      </w:r>
      <w:proofErr w:type="spellStart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саморегуляции</w:t>
      </w:r>
      <w:proofErr w:type="spellEnd"/>
      <w:r w:rsidRPr="00EB70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рефлексии.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Оценка достижения </w:t>
      </w:r>
      <w:proofErr w:type="spellStart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метапредметных</w:t>
      </w:r>
      <w:proofErr w:type="spellEnd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результатов осуществляется администрацией образовательной организации в ходе </w:t>
      </w:r>
      <w:proofErr w:type="spellStart"/>
      <w:r w:rsidRPr="00EB707B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внутришкольного</w:t>
      </w:r>
      <w:proofErr w:type="spellEnd"/>
      <w:r w:rsidRPr="00EB707B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мониторинга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. Содержание и периодичность </w:t>
      </w:r>
      <w:proofErr w:type="spellStart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внутришкольного</w:t>
      </w:r>
      <w:proofErr w:type="spellEnd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мониторинга устанавливается решением педагогического совета. Инструментарий строится на </w:t>
      </w:r>
      <w:proofErr w:type="spellStart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межпредметной</w:t>
      </w:r>
      <w:proofErr w:type="spellEnd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основе и может включать диагностические материалы по оценке читательской грамотности, ИКТ-компетентности, </w:t>
      </w:r>
      <w:proofErr w:type="spellStart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сформированности</w:t>
      </w:r>
      <w:proofErr w:type="spellEnd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регулятивных, коммуникативных и познавательных учебных действий</w:t>
      </w:r>
      <w:r w:rsidRPr="00EB707B">
        <w:rPr>
          <w:rFonts w:ascii="Times New Roman" w:eastAsia="Calibri" w:hAnsi="Times New Roman" w:cs="Times New Roman"/>
          <w:i/>
          <w:sz w:val="24"/>
          <w:szCs w:val="24"/>
          <w:lang w:val="x-none"/>
        </w:rPr>
        <w:t>.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Наиболее адекватными формами оценки </w:t>
      </w:r>
    </w:p>
    <w:p w:rsidR="00EB707B" w:rsidRPr="00EB707B" w:rsidRDefault="00EB707B" w:rsidP="00EB707B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читательской грамотности служит письменная работа на </w:t>
      </w:r>
      <w:proofErr w:type="spellStart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межпредметной</w:t>
      </w:r>
      <w:proofErr w:type="spellEnd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основе;</w:t>
      </w:r>
    </w:p>
    <w:p w:rsidR="00EB707B" w:rsidRPr="00EB707B" w:rsidRDefault="00EB707B" w:rsidP="00EB707B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ИКТ-компетентности – практическая работа в сочетании с письменной (компьютеризованной) частью;</w:t>
      </w:r>
    </w:p>
    <w:p w:rsidR="00EB707B" w:rsidRPr="00EB707B" w:rsidRDefault="00EB707B" w:rsidP="00EB707B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proofErr w:type="spellStart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сформированности</w:t>
      </w:r>
      <w:proofErr w:type="spellEnd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регулятивных, коммуникативных и познавательных учебных действий – наблюдение за ходом выполнения групповых и индивидуальных учебных исследований и проектов.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Каждый из перечисленных видов диагностик проводится с периодичностью не менее, чем один раз в два года.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Основной процедурой </w:t>
      </w:r>
      <w:r w:rsidRPr="00EB707B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итоговой оценки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достижения </w:t>
      </w:r>
      <w:proofErr w:type="spellStart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метапредметных</w:t>
      </w:r>
      <w:proofErr w:type="spellEnd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результатов является </w:t>
      </w:r>
      <w:r w:rsidRPr="00EB707B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защита итогового индивидуального проекта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.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Результатом (продуктом) проектной деятельности может быть любая из следующих работ: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а) письменная работа (эссе, реферат, аналитические материалы, обзорные материалы, отчеты о проведенных исследованиях, стендовый доклад и др.);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б) 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в) материальный объект, макет, иное конструкторское изделие;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г) отчетные материалы по социальному проекту, которые могут включать как тексты, так и мультимедийные продукты.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Требования к организации проектной деятельности, к содержанию и направленности проекта,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организации. 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lastRenderedPageBreak/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Защита проекта осуществляется в процессе специально организованной деятельности комиссии образовательной организации или на школьной конференции. 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EB707B" w:rsidRPr="00EB707B" w:rsidRDefault="00EB707B" w:rsidP="00EB707B">
      <w:pPr>
        <w:pBdr>
          <w:bottom w:val="single" w:sz="4" w:space="4" w:color="4F81BD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B707B" w:rsidRPr="00EB707B" w:rsidRDefault="00EB707B" w:rsidP="00EB707B">
      <w:pPr>
        <w:pBdr>
          <w:bottom w:val="single" w:sz="4" w:space="4" w:color="4F81BD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B707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Особенности оценки предметных результатов отражены в Положении 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Оценка предметных результатов </w:t>
      </w:r>
      <w:r w:rsidRPr="00EB707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представляет собой оценку достижения</w:t>
      </w:r>
      <w:r w:rsidRPr="00EB707B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 обучающимся 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планируемых результатов по отдельным предметам.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Формирование этих результатов обеспечивается каждым учебным предметом.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bCs/>
          <w:iCs/>
          <w:sz w:val="24"/>
          <w:szCs w:val="24"/>
          <w:lang w:val="x-none"/>
        </w:rPr>
        <w:t xml:space="preserve">Основным предметом оценки в соответствии с требованиями ФГОС является 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— </w:t>
      </w:r>
      <w:proofErr w:type="spellStart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метапредметных</w:t>
      </w:r>
      <w:proofErr w:type="spellEnd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(познавательных, регулятивных, коммуникативных) действий.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Оценка предметных результатов ведется каждым учителем в ходе процедур текущей, тематической, промежуточной и итоговой оценки, а также администрацией образовательной организации в ходе </w:t>
      </w:r>
      <w:proofErr w:type="spellStart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внутришкольного</w:t>
      </w:r>
      <w:proofErr w:type="spellEnd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мониторинга.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EB707B">
        <w:rPr>
          <w:rFonts w:ascii="Times New Roman" w:eastAsia="@Arial Unicode MS" w:hAnsi="Times New Roman" w:cs="Times New Roman"/>
          <w:sz w:val="24"/>
          <w:szCs w:val="24"/>
          <w:lang w:val="x-none"/>
        </w:rPr>
        <w:t xml:space="preserve">Особенности оценки по отдельному предмету фиксируются в приложении к образовательной программе, которая </w:t>
      </w:r>
      <w:r w:rsidRPr="00EB707B">
        <w:rPr>
          <w:rFonts w:ascii="Times New Roman" w:eastAsia="@Arial Unicode MS" w:hAnsi="Times New Roman" w:cs="Times New Roman"/>
          <w:sz w:val="24"/>
          <w:szCs w:val="24"/>
        </w:rPr>
        <w:t xml:space="preserve"> рассматривается на педагогическом совете </w:t>
      </w:r>
      <w:r w:rsidRPr="00EB707B">
        <w:rPr>
          <w:rFonts w:ascii="Times New Roman" w:eastAsia="@Arial Unicode MS" w:hAnsi="Times New Roman" w:cs="Times New Roman"/>
          <w:sz w:val="24"/>
          <w:szCs w:val="24"/>
          <w:lang w:val="x-none"/>
        </w:rPr>
        <w:t>образовательной организации</w:t>
      </w:r>
      <w:r w:rsidRPr="00EB707B">
        <w:rPr>
          <w:rFonts w:ascii="Times New Roman" w:eastAsia="@Arial Unicode MS" w:hAnsi="Times New Roman" w:cs="Times New Roman"/>
          <w:sz w:val="24"/>
          <w:szCs w:val="24"/>
        </w:rPr>
        <w:t xml:space="preserve">, утверждается директором  колледжа и </w:t>
      </w:r>
      <w:r w:rsidRPr="00EB707B">
        <w:rPr>
          <w:rFonts w:ascii="Times New Roman" w:eastAsia="@Arial Unicode MS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EB707B">
        <w:rPr>
          <w:rFonts w:ascii="Times New Roman" w:eastAsia="@Arial Unicode MS" w:hAnsi="Times New Roman" w:cs="Times New Roman"/>
          <w:sz w:val="24"/>
          <w:szCs w:val="24"/>
          <w:lang w:val="x-none"/>
        </w:rPr>
        <w:t>и</w:t>
      </w:r>
      <w:proofErr w:type="spellEnd"/>
      <w:r w:rsidRPr="00EB707B">
        <w:rPr>
          <w:rFonts w:ascii="Times New Roman" w:eastAsia="@Arial Unicode MS" w:hAnsi="Times New Roman" w:cs="Times New Roman"/>
          <w:sz w:val="24"/>
          <w:szCs w:val="24"/>
          <w:lang w:val="x-none"/>
        </w:rPr>
        <w:t xml:space="preserve"> доводится до сведения учащихся и их родителей (законных представителей). </w:t>
      </w:r>
    </w:p>
    <w:p w:rsidR="00EB707B" w:rsidRPr="00EB707B" w:rsidRDefault="00EB707B" w:rsidP="00EB707B">
      <w:pPr>
        <w:suppressAutoHyphens/>
        <w:spacing w:after="0" w:line="253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707B">
        <w:rPr>
          <w:rFonts w:ascii="Times New Roman" w:eastAsia="@Arial Unicode MS" w:hAnsi="Times New Roman" w:cs="Times New Roman"/>
          <w:b/>
          <w:sz w:val="24"/>
          <w:szCs w:val="24"/>
          <w:lang w:eastAsia="ar-SA"/>
        </w:rPr>
        <w:t xml:space="preserve">Смотреть  раздел «Приложение»: </w:t>
      </w:r>
      <w:r w:rsidRPr="00EB7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системе оценивания образовательных достижений обучающихся  Автономного профессионального  образовательного учреждения Ханты-Мансийского автономного округа-Югры «Югорский колледж-интернат олимпийского резерва»</w:t>
      </w:r>
    </w:p>
    <w:p w:rsidR="00EB707B" w:rsidRPr="00EB707B" w:rsidRDefault="00EB707B" w:rsidP="00EB70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07B" w:rsidRPr="00EB707B" w:rsidRDefault="00EB707B" w:rsidP="00EB70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b/>
          <w:sz w:val="24"/>
          <w:szCs w:val="24"/>
          <w:lang w:val="x-none"/>
        </w:rPr>
        <w:t>1.3.3. Организация и содержание оценочных процедур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Стартовая диагностика 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представляет собой процедуру </w:t>
      </w:r>
      <w:r w:rsidRPr="00EB707B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оценки готовности к обучению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на данном уровне образования. Проводится администрацией образовательной организации в начале 5</w:t>
      </w:r>
      <w:r w:rsidRPr="00EB707B">
        <w:rPr>
          <w:rFonts w:ascii="Times New Roman" w:eastAsia="Calibri" w:hAnsi="Times New Roman" w:cs="Times New Roman"/>
          <w:sz w:val="24"/>
          <w:szCs w:val="24"/>
        </w:rPr>
        <w:t xml:space="preserve"> (6)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-го класса </w:t>
      </w:r>
      <w:r w:rsidRPr="00EB707B">
        <w:rPr>
          <w:rFonts w:ascii="Times New Roman" w:eastAsia="Calibri" w:hAnsi="Times New Roman" w:cs="Times New Roman"/>
          <w:sz w:val="24"/>
          <w:szCs w:val="24"/>
        </w:rPr>
        <w:t xml:space="preserve">(в зависимости от набора) 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и выступает как основа (точка отсчета) для оценки динамики образовательных достижений. Объектом оценки являются: структура мотивации, </w:t>
      </w:r>
      <w:proofErr w:type="spellStart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сформированность</w:t>
      </w:r>
      <w:proofErr w:type="spellEnd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</w:t>
      </w:r>
      <w:proofErr w:type="spellStart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знако</w:t>
      </w:r>
      <w:proofErr w:type="spellEnd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-символическими средствами, логическими операциями</w:t>
      </w:r>
      <w:r w:rsidRPr="00EB707B">
        <w:rPr>
          <w:rFonts w:ascii="Times New Roman" w:eastAsia="Calibri" w:hAnsi="Times New Roman" w:cs="Times New Roman"/>
          <w:b/>
          <w:i/>
          <w:sz w:val="24"/>
          <w:szCs w:val="24"/>
          <w:lang w:val="x-none"/>
        </w:rPr>
        <w:t xml:space="preserve">. 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Стартовая диагностика может проводиться также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Текущая оценка 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представляет собой процедуру </w:t>
      </w:r>
      <w:r w:rsidRPr="00EB707B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оценки индивидуального продвижения 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этапы освоения которых зафиксированы в тематическом планировании. </w:t>
      </w:r>
      <w:r w:rsidRPr="00EB707B">
        <w:rPr>
          <w:rFonts w:ascii="Times New Roman" w:eastAsia="@Arial Unicode MS" w:hAnsi="Times New Roman" w:cs="Times New Roman"/>
          <w:sz w:val="24"/>
          <w:szCs w:val="24"/>
          <w:lang w:val="x-none"/>
        </w:rPr>
        <w:t xml:space="preserve">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само- и </w:t>
      </w:r>
      <w:proofErr w:type="spellStart"/>
      <w:r w:rsidRPr="00EB707B">
        <w:rPr>
          <w:rFonts w:ascii="Times New Roman" w:eastAsia="@Arial Unicode MS" w:hAnsi="Times New Roman" w:cs="Times New Roman"/>
          <w:sz w:val="24"/>
          <w:szCs w:val="24"/>
          <w:lang w:val="x-none"/>
        </w:rPr>
        <w:t>взаимооценка</w:t>
      </w:r>
      <w:proofErr w:type="spellEnd"/>
      <w:r w:rsidRPr="00EB707B">
        <w:rPr>
          <w:rFonts w:ascii="Times New Roman" w:eastAsia="@Arial Unicode MS" w:hAnsi="Times New Roman" w:cs="Times New Roman"/>
          <w:sz w:val="24"/>
          <w:szCs w:val="24"/>
          <w:lang w:val="x-none"/>
        </w:rPr>
        <w:t xml:space="preserve">, рефлексия, листы продвижения и др.) с учетом особенностей учебного предмета и особенностей контрольно-оценочной деятельности </w:t>
      </w:r>
      <w:r w:rsidRPr="00EB707B">
        <w:rPr>
          <w:rFonts w:ascii="Times New Roman" w:eastAsia="@Arial Unicode MS" w:hAnsi="Times New Roman" w:cs="Times New Roman"/>
          <w:sz w:val="24"/>
          <w:szCs w:val="24"/>
          <w:lang w:val="x-none"/>
        </w:rPr>
        <w:lastRenderedPageBreak/>
        <w:t xml:space="preserve">учителя. 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учителем) сроки могут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</w:t>
      </w:r>
      <w:r w:rsidRPr="00EB707B">
        <w:rPr>
          <w:rFonts w:ascii="Times New Roman" w:eastAsia="Calibri" w:hAnsi="Times New Roman" w:cs="Times New Roman"/>
          <w:sz w:val="24"/>
          <w:szCs w:val="24"/>
          <w:vertAlign w:val="superscript"/>
          <w:lang w:val="x-none"/>
        </w:rPr>
        <w:footnoteReference w:id="4"/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.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Тематическая оценка 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представляет собой процедуру </w:t>
      </w:r>
      <w:r w:rsidRPr="00EB707B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оценки уровня достижения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тематических планируемых результатов по предмету, которые фиксируются в учебных методических комплектах, рекомендованных Министерством образования и науки РФ. По предметам, вводимым образовательной организацией самостоятельно, тематические планируемые результаты устанавливаются самой образовательной организацией. Тематическая оценка может вестись как в ходе изучения темы, так и в конце ее изучения.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Портфолио 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представляет собой процедуру </w:t>
      </w:r>
      <w:r w:rsidRPr="00EB707B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оценки динамики учебной и творческой активности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учащегося, направленности, широты или избирательности интересов, выраженности проявлений творческой инициативы, а также </w:t>
      </w:r>
      <w:r w:rsidRPr="00EB707B">
        <w:rPr>
          <w:rFonts w:ascii="Times New Roman" w:eastAsia="Calibri" w:hAnsi="Times New Roman" w:cs="Times New Roman"/>
          <w:b/>
          <w:sz w:val="24"/>
          <w:szCs w:val="24"/>
          <w:lang w:val="x-none"/>
        </w:rPr>
        <w:t>уровня высших достижений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, демонстрируемых данным учащимся. В портфолио включаются как работы учащегося (в том числе – фотографии, видеоматериалы и т.п.), так и отзывы на эти работы (например, наградные листы, дипломы, сертификаты участия, рецензии и проч.). Отбор работ и отзывов для портфолио ведется самим обучающимся совместно с классным руководителем и при участии семьи. Включение каких-либо материалов в портфолио без согласия обучающегося не допускается. Портфолио в части подборки документов формируется в электронном виде в течение всех лет обучения в основной школе. </w:t>
      </w:r>
      <w:r w:rsidRPr="00EB707B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Результаты, представленные в портфолио,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характеристике.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proofErr w:type="spellStart"/>
      <w:r w:rsidRPr="00EB707B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Внутришкольный</w:t>
      </w:r>
      <w:proofErr w:type="spellEnd"/>
      <w:r w:rsidRPr="00EB707B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мониторинг 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представляет собой процедуры</w:t>
      </w:r>
      <w:r w:rsidRPr="00EB707B">
        <w:rPr>
          <w:rFonts w:ascii="Times New Roman" w:eastAsia="Calibri" w:hAnsi="Times New Roman" w:cs="Times New Roman"/>
          <w:b/>
          <w:sz w:val="24"/>
          <w:szCs w:val="24"/>
          <w:lang w:val="x-none"/>
        </w:rPr>
        <w:t>:</w:t>
      </w:r>
    </w:p>
    <w:p w:rsidR="00EB707B" w:rsidRPr="00EB707B" w:rsidRDefault="00EB707B" w:rsidP="00EB707B">
      <w:pPr>
        <w:numPr>
          <w:ilvl w:val="0"/>
          <w:numId w:val="12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оценки уровня достижения предметных и </w:t>
      </w:r>
      <w:proofErr w:type="spellStart"/>
      <w:r w:rsidRPr="00EB707B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метапредметных</w:t>
      </w:r>
      <w:proofErr w:type="spellEnd"/>
      <w:r w:rsidRPr="00EB707B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результатов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;</w:t>
      </w:r>
    </w:p>
    <w:p w:rsidR="00EB707B" w:rsidRPr="00EB707B" w:rsidRDefault="00EB707B" w:rsidP="00EB707B">
      <w:pPr>
        <w:numPr>
          <w:ilvl w:val="0"/>
          <w:numId w:val="12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оценки уровня достижения той части личностных результатов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EB707B" w:rsidRPr="00EB707B" w:rsidRDefault="00EB707B" w:rsidP="00EB707B">
      <w:pPr>
        <w:numPr>
          <w:ilvl w:val="0"/>
          <w:numId w:val="12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оценки уровня профессионального мастерства учителя</w:t>
      </w:r>
      <w:r w:rsidRPr="00EB707B">
        <w:rPr>
          <w:rFonts w:ascii="Times New Roman" w:eastAsia="Calibri" w:hAnsi="Times New Roman" w:cs="Times New Roman"/>
          <w:b/>
          <w:i/>
          <w:sz w:val="24"/>
          <w:szCs w:val="24"/>
          <w:lang w:val="x-none"/>
        </w:rPr>
        <w:t xml:space="preserve">, 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осуществляемого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обучающимся.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Содержание и периодичность </w:t>
      </w:r>
      <w:proofErr w:type="spellStart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внутришкольного</w:t>
      </w:r>
      <w:proofErr w:type="spellEnd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мониторинга устанавливается решением педагогического совета. Результаты </w:t>
      </w:r>
      <w:proofErr w:type="spellStart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внутришкольного</w:t>
      </w:r>
      <w:proofErr w:type="spellEnd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мониторинга являются 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lastRenderedPageBreak/>
        <w:t xml:space="preserve">основанием для рекомендаций как для текущей коррекции учебного процесса и его индивидуализации, так и для повышения квалификации учителя. Результаты </w:t>
      </w:r>
      <w:proofErr w:type="spellStart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внутришкольного</w:t>
      </w:r>
      <w:proofErr w:type="spellEnd"/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мониторинга в части оценки уровня достижений учащихся обобщаются и отражаются в их характеристиках.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Промежуточная аттестация 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представляет собой процедуру аттестации обучающихся на уровне основного общего образования и проводится в конце каждой четверти (или в конце каждого триместра)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допуска обучающегося к государственной итоговой аттестации. 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В период введения ФГОС ООО </w:t>
      </w:r>
      <w:r w:rsidRPr="00EB707B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в случае использования стандартизированных измерительных материалов 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критерий достижения/освоения учебного материала задается как выполнение не менее 50% заданий базового уровня или получения 50% от максимального балла за выполнение заданий базового уровня. В дальнейшем этот критерий должен составлять не менее 65%.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Порядок проведения промежуточной аттестации регламентируется Федеральным законом «Об образовании в Российской Федерации» (ст.58) и иными нормативными актами.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EB707B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Государственная итоговая аттестация</w:t>
      </w:r>
    </w:p>
    <w:p w:rsidR="00EB707B" w:rsidRPr="00EB707B" w:rsidRDefault="00EB707B" w:rsidP="00EB70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B70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соответствии со статьей 59 Федерального закона «Об образовании в Российской Федерации» государственная итоговая аттестация (далее – ГИА) является обязательной процедурой, завершающей освоение основной образовательной программы основного общего образования. Порядок проведения ГИА регламентируется Законом и иными нормативными актами</w:t>
      </w:r>
      <w:r w:rsidRPr="00EB707B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ru-RU"/>
        </w:rPr>
        <w:footnoteReference w:id="5"/>
      </w:r>
      <w:r w:rsidRPr="00EB70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EB707B" w:rsidRPr="00EB707B" w:rsidRDefault="00EB707B" w:rsidP="00EB70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B70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Целью ГИА является установление уровня образовательных достижений выпускников. ГИА включает в себя два обязательных экзамена (по русскому языку и математике). </w:t>
      </w:r>
      <w:proofErr w:type="gramStart"/>
      <w:r w:rsidRPr="00EB70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Экзамены</w:t>
      </w:r>
      <w:proofErr w:type="gramEnd"/>
      <w:r w:rsidRPr="00EB70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другим учебным предметам обучающиеся сдают на добровольной основе по своему выбору. ГИА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заданий в стандартизированной форме и в форме устных и письменных экзаменов с использованием тем, билетов и иных форм по решению образовательной организации (государственный выпускной экзамен  – ГВЭ).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EB707B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Итоговая оценка 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(итоговая аттестация) по предмету </w:t>
      </w:r>
      <w:r w:rsidRPr="00EB707B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складывается из результатов внутренней и внешней оценки. К результатам </w:t>
      </w:r>
      <w:r w:rsidRPr="00EB707B"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>внешней оценки</w:t>
      </w:r>
      <w:r w:rsidRPr="00EB707B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относятся результаты ГИА. К результатам </w:t>
      </w:r>
      <w:r w:rsidRPr="00EB707B"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>внутренней оценки</w:t>
      </w:r>
      <w:r w:rsidRPr="00EB707B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относятся предметные результаты, зафиксированные в системе накопленной оценки и результаты выполнения итоговой работы по предмету</w:t>
      </w:r>
      <w:r w:rsidRPr="00EB707B">
        <w:rPr>
          <w:rFonts w:ascii="Times New Roman" w:eastAsia="Calibri" w:hAnsi="Times New Roman" w:cs="Times New Roman"/>
          <w:i/>
          <w:sz w:val="24"/>
          <w:szCs w:val="24"/>
          <w:lang w:val="x-none" w:eastAsia="ru-RU"/>
        </w:rPr>
        <w:t xml:space="preserve">. </w:t>
      </w:r>
      <w:r w:rsidRPr="00EB707B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Такой подход позволяет обеспечить полноту охвата планируемых результатов и выявить кумулятивный эффект обучения, обеспечивающий прирост в глубине понимания изучаемого материала и свободе оперирования им. По предметам, не вынесенным на ГИА, итоговая оценка ставится на основе результатов только внутренней оценки. 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Итоговая оценка по предмету фиксируется в документе об уровне образования государственного образца </w:t>
      </w:r>
      <w:r w:rsidRPr="00EB707B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– аттестате об основном общем образовании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>.</w:t>
      </w:r>
    </w:p>
    <w:p w:rsidR="00EB707B" w:rsidRPr="00EB707B" w:rsidRDefault="00EB707B" w:rsidP="00EB70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EB707B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Итоговая оценка</w:t>
      </w:r>
      <w:r w:rsidRPr="00EB707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по междисциплинарным программам </w:t>
      </w:r>
      <w:r w:rsidRPr="00EB707B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ставится на основе результатов </w:t>
      </w:r>
      <w:proofErr w:type="spellStart"/>
      <w:r w:rsidRPr="00EB707B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внутришкольного</w:t>
      </w:r>
      <w:proofErr w:type="spellEnd"/>
      <w:r w:rsidRPr="00EB707B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мониторинга и фиксируется в характеристике учащегося.</w:t>
      </w:r>
    </w:p>
    <w:p w:rsidR="00EB707B" w:rsidRPr="00EB707B" w:rsidRDefault="00EB707B" w:rsidP="00EB70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</w:t>
      </w:r>
      <w:r w:rsidRPr="00EB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готовится на основании:</w:t>
      </w:r>
    </w:p>
    <w:p w:rsidR="00EB707B" w:rsidRPr="00EB707B" w:rsidRDefault="00EB707B" w:rsidP="00EB707B">
      <w:pPr>
        <w:numPr>
          <w:ilvl w:val="0"/>
          <w:numId w:val="13"/>
        </w:numPr>
        <w:tabs>
          <w:tab w:val="left" w:pos="113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объективных показателей образовательных достижений обучающегося на уровне основного образования,</w:t>
      </w:r>
    </w:p>
    <w:p w:rsidR="00EB707B" w:rsidRPr="00EB707B" w:rsidRDefault="00EB707B" w:rsidP="00EB707B">
      <w:pPr>
        <w:numPr>
          <w:ilvl w:val="0"/>
          <w:numId w:val="13"/>
        </w:numPr>
        <w:tabs>
          <w:tab w:val="left" w:pos="113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выпускника;</w:t>
      </w:r>
    </w:p>
    <w:p w:rsidR="00EB707B" w:rsidRPr="00EB707B" w:rsidRDefault="00EB707B" w:rsidP="00EB707B">
      <w:pPr>
        <w:numPr>
          <w:ilvl w:val="0"/>
          <w:numId w:val="13"/>
        </w:numPr>
        <w:tabs>
          <w:tab w:val="left" w:pos="113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экспертных оценок классного руководителя и учителей, обучавших данного выпускника на уровне основного общего образования.</w:t>
      </w:r>
    </w:p>
    <w:p w:rsidR="00EB707B" w:rsidRPr="00EB707B" w:rsidRDefault="00EB707B" w:rsidP="00EB70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характеристике выпускника:</w:t>
      </w:r>
    </w:p>
    <w:p w:rsidR="00EB707B" w:rsidRPr="00EB707B" w:rsidRDefault="00EB707B" w:rsidP="00EB707B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отмечаются образовательные достижения обучающегося по освоению личностных, </w:t>
      </w:r>
      <w:proofErr w:type="spellStart"/>
      <w:r w:rsidRPr="00EB707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метапредметных</w:t>
      </w:r>
      <w:proofErr w:type="spellEnd"/>
      <w:r w:rsidRPr="00EB707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и предметных результатов;</w:t>
      </w:r>
    </w:p>
    <w:p w:rsidR="00EB707B" w:rsidRPr="00EB707B" w:rsidRDefault="00EB707B" w:rsidP="00EB707B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образования, выявленных проблем и отмеченных образовательных достижений. </w:t>
      </w:r>
    </w:p>
    <w:p w:rsidR="00EB707B" w:rsidRPr="00EB707B" w:rsidRDefault="00EB707B" w:rsidP="00EB70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70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представителей).</w:t>
      </w:r>
    </w:p>
    <w:p w:rsidR="00207776" w:rsidRDefault="00207776">
      <w:bookmarkStart w:id="10" w:name="_GoBack"/>
      <w:bookmarkEnd w:id="10"/>
    </w:p>
    <w:sectPr w:rsidR="0020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59B" w:rsidRDefault="004A459B" w:rsidP="00EB707B">
      <w:pPr>
        <w:spacing w:after="0" w:line="240" w:lineRule="auto"/>
      </w:pPr>
      <w:r>
        <w:separator/>
      </w:r>
    </w:p>
  </w:endnote>
  <w:endnote w:type="continuationSeparator" w:id="0">
    <w:p w:rsidR="004A459B" w:rsidRDefault="004A459B" w:rsidP="00EB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59B" w:rsidRDefault="004A459B" w:rsidP="00EB707B">
      <w:pPr>
        <w:spacing w:after="0" w:line="240" w:lineRule="auto"/>
      </w:pPr>
      <w:r>
        <w:separator/>
      </w:r>
    </w:p>
  </w:footnote>
  <w:footnote w:type="continuationSeparator" w:id="0">
    <w:p w:rsidR="004A459B" w:rsidRDefault="004A459B" w:rsidP="00EB707B">
      <w:pPr>
        <w:spacing w:after="0" w:line="240" w:lineRule="auto"/>
      </w:pPr>
      <w:r>
        <w:continuationSeparator/>
      </w:r>
    </w:p>
  </w:footnote>
  <w:footnote w:id="1">
    <w:p w:rsidR="00EB707B" w:rsidRPr="00451AC4" w:rsidRDefault="00EB707B" w:rsidP="00EB707B">
      <w:pPr>
        <w:pStyle w:val="a3"/>
        <w:rPr>
          <w:sz w:val="22"/>
          <w:szCs w:val="22"/>
        </w:rPr>
      </w:pPr>
      <w:r w:rsidRPr="00451AC4">
        <w:rPr>
          <w:rStyle w:val="a5"/>
          <w:sz w:val="22"/>
          <w:szCs w:val="22"/>
        </w:rPr>
        <w:footnoteRef/>
      </w:r>
      <w:r w:rsidRPr="00451AC4">
        <w:rPr>
          <w:sz w:val="22"/>
          <w:szCs w:val="22"/>
        </w:rPr>
        <w:t xml:space="preserve"> Осуществляется в соответствии со статьей №92 </w:t>
      </w:r>
      <w:r>
        <w:rPr>
          <w:sz w:val="22"/>
          <w:szCs w:val="22"/>
        </w:rPr>
        <w:t>Федерального закона</w:t>
      </w:r>
      <w:r w:rsidRPr="00451AC4">
        <w:rPr>
          <w:sz w:val="22"/>
          <w:szCs w:val="22"/>
        </w:rPr>
        <w:t xml:space="preserve"> «Об образовании в Р</w:t>
      </w:r>
      <w:r>
        <w:rPr>
          <w:sz w:val="22"/>
          <w:szCs w:val="22"/>
        </w:rPr>
        <w:t xml:space="preserve">оссийской </w:t>
      </w:r>
      <w:r w:rsidRPr="00451AC4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451AC4">
        <w:rPr>
          <w:sz w:val="22"/>
          <w:szCs w:val="22"/>
        </w:rPr>
        <w:t>»</w:t>
      </w:r>
    </w:p>
  </w:footnote>
  <w:footnote w:id="2">
    <w:p w:rsidR="00EB707B" w:rsidRDefault="00EB707B" w:rsidP="00EB707B">
      <w:pPr>
        <w:pStyle w:val="a3"/>
      </w:pPr>
      <w:r>
        <w:rPr>
          <w:rStyle w:val="a5"/>
        </w:rPr>
        <w:footnoteRef/>
      </w:r>
      <w:r>
        <w:rPr>
          <w:sz w:val="22"/>
          <w:szCs w:val="22"/>
        </w:rPr>
        <w:t xml:space="preserve"> </w:t>
      </w:r>
      <w:r w:rsidRPr="00451AC4">
        <w:rPr>
          <w:sz w:val="22"/>
          <w:szCs w:val="22"/>
        </w:rPr>
        <w:t>Осуществляется в соответствии со статьей №9</w:t>
      </w:r>
      <w:r>
        <w:rPr>
          <w:sz w:val="22"/>
          <w:szCs w:val="22"/>
        </w:rPr>
        <w:t>5 Федерального закона</w:t>
      </w:r>
      <w:r w:rsidRPr="00451AC4">
        <w:rPr>
          <w:sz w:val="22"/>
          <w:szCs w:val="22"/>
        </w:rPr>
        <w:t xml:space="preserve"> «Об образовании в Р</w:t>
      </w:r>
      <w:r>
        <w:rPr>
          <w:sz w:val="22"/>
          <w:szCs w:val="22"/>
        </w:rPr>
        <w:t xml:space="preserve">оссийской </w:t>
      </w:r>
      <w:r w:rsidRPr="00451AC4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451AC4">
        <w:rPr>
          <w:sz w:val="22"/>
          <w:szCs w:val="22"/>
        </w:rPr>
        <w:t>»</w:t>
      </w:r>
    </w:p>
  </w:footnote>
  <w:footnote w:id="3">
    <w:p w:rsidR="00EB707B" w:rsidRDefault="00EB707B" w:rsidP="00EB707B">
      <w:pPr>
        <w:pStyle w:val="a3"/>
      </w:pPr>
      <w:r>
        <w:rPr>
          <w:rStyle w:val="a5"/>
        </w:rPr>
        <w:footnoteRef/>
      </w:r>
      <w:r>
        <w:rPr>
          <w:sz w:val="22"/>
          <w:szCs w:val="22"/>
        </w:rPr>
        <w:t xml:space="preserve"> </w:t>
      </w:r>
      <w:r w:rsidRPr="00451AC4">
        <w:rPr>
          <w:sz w:val="22"/>
          <w:szCs w:val="22"/>
        </w:rPr>
        <w:t>Осуществляется в соответствии со статьей №9</w:t>
      </w:r>
      <w:r>
        <w:rPr>
          <w:sz w:val="22"/>
          <w:szCs w:val="22"/>
        </w:rPr>
        <w:t>7 Федерального закона</w:t>
      </w:r>
      <w:r w:rsidRPr="00451AC4">
        <w:rPr>
          <w:sz w:val="22"/>
          <w:szCs w:val="22"/>
        </w:rPr>
        <w:t xml:space="preserve"> «Об образовании в Р</w:t>
      </w:r>
      <w:r>
        <w:rPr>
          <w:sz w:val="22"/>
          <w:szCs w:val="22"/>
        </w:rPr>
        <w:t xml:space="preserve">оссийской </w:t>
      </w:r>
      <w:r w:rsidRPr="00451AC4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451AC4">
        <w:rPr>
          <w:sz w:val="22"/>
          <w:szCs w:val="22"/>
        </w:rPr>
        <w:t>»</w:t>
      </w:r>
    </w:p>
  </w:footnote>
  <w:footnote w:id="4">
    <w:p w:rsidR="00EB707B" w:rsidRPr="0012121B" w:rsidRDefault="00EB707B" w:rsidP="00EB707B">
      <w:pPr>
        <w:pStyle w:val="a6"/>
        <w:spacing w:line="240" w:lineRule="auto"/>
        <w:ind w:firstLine="709"/>
        <w:rPr>
          <w:sz w:val="20"/>
          <w:szCs w:val="20"/>
          <w:lang w:eastAsia="ru-RU"/>
        </w:rPr>
      </w:pPr>
      <w:r>
        <w:rPr>
          <w:rStyle w:val="a5"/>
        </w:rPr>
        <w:footnoteRef/>
      </w:r>
      <w:r>
        <w:rPr>
          <w:rStyle w:val="dash041e0431044b0447043d044b0439char1"/>
          <w:b/>
          <w:sz w:val="20"/>
          <w:szCs w:val="20"/>
        </w:rPr>
        <w:t xml:space="preserve"> </w:t>
      </w:r>
      <w:r w:rsidRPr="0012121B">
        <w:rPr>
          <w:rStyle w:val="dash041e0431044b0447043d044b0439char1"/>
          <w:b/>
          <w:sz w:val="20"/>
          <w:szCs w:val="20"/>
        </w:rPr>
        <w:t xml:space="preserve">Накопленная оценка </w:t>
      </w:r>
      <w:r w:rsidRPr="0012121B">
        <w:rPr>
          <w:rStyle w:val="dash041e0431044b0447043d044b0439char1"/>
          <w:sz w:val="20"/>
          <w:szCs w:val="20"/>
        </w:rPr>
        <w:t xml:space="preserve">рассматривается как </w:t>
      </w:r>
      <w:r w:rsidRPr="0012121B">
        <w:rPr>
          <w:rStyle w:val="dash041e0431044b0447043d044b0439char1"/>
          <w:b/>
          <w:sz w:val="20"/>
          <w:szCs w:val="20"/>
        </w:rPr>
        <w:t>способ фиксации освоения учащимся основных умений</w:t>
      </w:r>
      <w:r w:rsidRPr="0012121B">
        <w:rPr>
          <w:rStyle w:val="dash041e0431044b0447043d044b0439char1"/>
          <w:sz w:val="20"/>
          <w:szCs w:val="20"/>
        </w:rPr>
        <w:t>, характеризующих достижение каждого планируемого результата на всех этапах его формирования. (Например, с этой целью может использоваться лист продвижения, построенный на основе списков итоговых и тематических результатов.) Накопленная оценка фиксирует достижение а) предметных результатов, продемонстрированных в ходе процедур текущей и тематической оценки, б) </w:t>
      </w:r>
      <w:proofErr w:type="spellStart"/>
      <w:r w:rsidRPr="0012121B">
        <w:rPr>
          <w:rStyle w:val="dash041e0431044b0447043d044b0439char1"/>
          <w:sz w:val="20"/>
          <w:szCs w:val="20"/>
        </w:rPr>
        <w:t>метапредметных</w:t>
      </w:r>
      <w:proofErr w:type="spellEnd"/>
      <w:r w:rsidRPr="0012121B">
        <w:rPr>
          <w:rStyle w:val="dash041e0431044b0447043d044b0439char1"/>
          <w:sz w:val="20"/>
          <w:szCs w:val="20"/>
        </w:rPr>
        <w:t xml:space="preserve"> и частично –личностных результатов, связанных с оценкой поведения, прилежания, а также с оценкой готовности и способности делать осознанный выбор профиля обучения, продемонстрированных в ходе </w:t>
      </w:r>
      <w:proofErr w:type="spellStart"/>
      <w:r w:rsidRPr="0012121B">
        <w:rPr>
          <w:rStyle w:val="dash041e0431044b0447043d044b0439char1"/>
          <w:sz w:val="20"/>
          <w:szCs w:val="20"/>
        </w:rPr>
        <w:t>внутришкольных</w:t>
      </w:r>
      <w:proofErr w:type="spellEnd"/>
      <w:r w:rsidRPr="0012121B">
        <w:rPr>
          <w:rStyle w:val="dash041e0431044b0447043d044b0439char1"/>
          <w:sz w:val="20"/>
          <w:szCs w:val="20"/>
        </w:rPr>
        <w:t xml:space="preserve"> мониторингов и в) той части предметных, </w:t>
      </w:r>
      <w:proofErr w:type="spellStart"/>
      <w:r w:rsidRPr="0012121B">
        <w:rPr>
          <w:rStyle w:val="dash041e0431044b0447043d044b0439char1"/>
          <w:sz w:val="20"/>
          <w:szCs w:val="20"/>
        </w:rPr>
        <w:t>метапредметных</w:t>
      </w:r>
      <w:proofErr w:type="spellEnd"/>
      <w:r w:rsidRPr="0012121B">
        <w:rPr>
          <w:rStyle w:val="dash041e0431044b0447043d044b0439char1"/>
          <w:sz w:val="20"/>
          <w:szCs w:val="20"/>
        </w:rPr>
        <w:t xml:space="preserve"> и личностных результатов, отраж</w:t>
      </w:r>
      <w:r>
        <w:rPr>
          <w:rStyle w:val="dash041e0431044b0447043d044b0439char1"/>
          <w:sz w:val="20"/>
          <w:szCs w:val="20"/>
        </w:rPr>
        <w:t>е</w:t>
      </w:r>
      <w:r w:rsidRPr="0012121B">
        <w:rPr>
          <w:rStyle w:val="dash041e0431044b0447043d044b0439char1"/>
          <w:sz w:val="20"/>
          <w:szCs w:val="20"/>
        </w:rPr>
        <w:t>нных в портфолио, которая свидетельствует о достижении высоких уровней освоения планируемых результатов и(или) позитивной динамике в освоении планируемы результатов.</w:t>
      </w:r>
    </w:p>
    <w:p w:rsidR="00EB707B" w:rsidRDefault="00EB707B" w:rsidP="00EB707B">
      <w:pPr>
        <w:pStyle w:val="a3"/>
      </w:pPr>
    </w:p>
  </w:footnote>
  <w:footnote w:id="5">
    <w:p w:rsidR="00EB707B" w:rsidRPr="00B222AB" w:rsidRDefault="00EB707B" w:rsidP="00EB707B">
      <w:pPr>
        <w:pStyle w:val="a3"/>
        <w:jc w:val="both"/>
      </w:pPr>
      <w:r w:rsidRPr="00B222AB">
        <w:rPr>
          <w:rStyle w:val="a5"/>
        </w:rPr>
        <w:footnoteRef/>
      </w:r>
      <w:r>
        <w:rPr>
          <w:bCs/>
          <w:iCs/>
          <w:sz w:val="24"/>
          <w:szCs w:val="24"/>
        </w:rPr>
        <w:t xml:space="preserve"> </w:t>
      </w:r>
      <w:r w:rsidRPr="00B222AB">
        <w:rPr>
          <w:bCs/>
          <w:iCs/>
          <w:sz w:val="24"/>
          <w:szCs w:val="24"/>
        </w:rPr>
        <w:t xml:space="preserve">См. например, "Порядок проведения государственной итоговой аттестации по образовательным программам основного общего образования". </w:t>
      </w:r>
      <w:proofErr w:type="gramStart"/>
      <w:r w:rsidRPr="00B222AB">
        <w:rPr>
          <w:bCs/>
          <w:iCs/>
          <w:sz w:val="24"/>
          <w:szCs w:val="24"/>
        </w:rPr>
        <w:t>Утвержден</w:t>
      </w:r>
      <w:proofErr w:type="gramEnd"/>
      <w:r w:rsidRPr="00B222AB">
        <w:rPr>
          <w:bCs/>
          <w:iCs/>
          <w:sz w:val="24"/>
          <w:szCs w:val="24"/>
        </w:rPr>
        <w:t xml:space="preserve"> Приказом </w:t>
      </w:r>
      <w:proofErr w:type="spellStart"/>
      <w:r w:rsidRPr="00B222AB">
        <w:rPr>
          <w:bCs/>
          <w:iCs/>
          <w:sz w:val="24"/>
          <w:szCs w:val="24"/>
        </w:rPr>
        <w:t>Минобрнауки</w:t>
      </w:r>
      <w:proofErr w:type="spellEnd"/>
      <w:r w:rsidRPr="00B222AB">
        <w:rPr>
          <w:bCs/>
          <w:iCs/>
          <w:sz w:val="24"/>
          <w:szCs w:val="24"/>
        </w:rPr>
        <w:t xml:space="preserve"> РФ от 25 декабря 2013 г., №1394.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B003BE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C74197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13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7B"/>
    <w:rsid w:val="00207776"/>
    <w:rsid w:val="004A459B"/>
    <w:rsid w:val="007649DA"/>
    <w:rsid w:val="00EB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707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707B"/>
    <w:rPr>
      <w:sz w:val="20"/>
      <w:szCs w:val="20"/>
    </w:rPr>
  </w:style>
  <w:style w:type="character" w:customStyle="1" w:styleId="dash041e0431044b0447043d044b0439char1">
    <w:name w:val="dash041e_0431_044b_0447_043d_044b_0439__char1"/>
    <w:basedOn w:val="a0"/>
    <w:uiPriority w:val="99"/>
    <w:rsid w:val="00EB707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5">
    <w:name w:val="footnote reference"/>
    <w:uiPriority w:val="99"/>
    <w:rsid w:val="00EB707B"/>
    <w:rPr>
      <w:vertAlign w:val="superscript"/>
    </w:rPr>
  </w:style>
  <w:style w:type="paragraph" w:customStyle="1" w:styleId="a6">
    <w:name w:val="А_основной"/>
    <w:basedOn w:val="a"/>
    <w:link w:val="a7"/>
    <w:uiPriority w:val="99"/>
    <w:qFormat/>
    <w:rsid w:val="00EB707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7">
    <w:name w:val="А_основной Знак"/>
    <w:link w:val="a6"/>
    <w:uiPriority w:val="99"/>
    <w:rsid w:val="00EB707B"/>
    <w:rPr>
      <w:rFonts w:ascii="Times New Roman" w:eastAsia="Calibri" w:hAnsi="Times New Roman" w:cs="Times New Roman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707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707B"/>
    <w:rPr>
      <w:sz w:val="20"/>
      <w:szCs w:val="20"/>
    </w:rPr>
  </w:style>
  <w:style w:type="character" w:customStyle="1" w:styleId="dash041e0431044b0447043d044b0439char1">
    <w:name w:val="dash041e_0431_044b_0447_043d_044b_0439__char1"/>
    <w:basedOn w:val="a0"/>
    <w:uiPriority w:val="99"/>
    <w:rsid w:val="00EB707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5">
    <w:name w:val="footnote reference"/>
    <w:uiPriority w:val="99"/>
    <w:rsid w:val="00EB707B"/>
    <w:rPr>
      <w:vertAlign w:val="superscript"/>
    </w:rPr>
  </w:style>
  <w:style w:type="paragraph" w:customStyle="1" w:styleId="a6">
    <w:name w:val="А_основной"/>
    <w:basedOn w:val="a"/>
    <w:link w:val="a7"/>
    <w:uiPriority w:val="99"/>
    <w:qFormat/>
    <w:rsid w:val="00EB707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7">
    <w:name w:val="А_основной Знак"/>
    <w:link w:val="a6"/>
    <w:uiPriority w:val="99"/>
    <w:rsid w:val="00EB707B"/>
    <w:rPr>
      <w:rFonts w:ascii="Times New Roman" w:eastAsia="Calibri" w:hAnsi="Times New Roman" w:cs="Times New Roman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6819</Words>
  <Characters>38870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2016-12-20T17:14:00Z</dcterms:created>
  <dcterms:modified xsi:type="dcterms:W3CDTF">2016-12-20T17:15:00Z</dcterms:modified>
</cp:coreProperties>
</file>