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13" w:rsidRPr="006A20BF" w:rsidRDefault="000C5F13" w:rsidP="00554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0BF">
        <w:rPr>
          <w:rFonts w:ascii="Times New Roman" w:hAnsi="Times New Roman" w:cs="Times New Roman"/>
          <w:b/>
          <w:bCs/>
          <w:sz w:val="28"/>
          <w:szCs w:val="28"/>
        </w:rPr>
        <w:t>Информация в современном мире.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1</w:t>
      </w:r>
      <w:r w:rsidRPr="006A20BF">
        <w:rPr>
          <w:rFonts w:ascii="Times New Roman" w:hAnsi="Times New Roman" w:cs="Times New Roman"/>
          <w:b/>
          <w:sz w:val="28"/>
          <w:szCs w:val="28"/>
        </w:rPr>
        <w:t>. Информационная культура</w:t>
      </w:r>
      <w:r w:rsidRPr="006A20BF">
        <w:rPr>
          <w:rFonts w:ascii="Times New Roman" w:hAnsi="Times New Roman" w:cs="Times New Roman"/>
          <w:sz w:val="28"/>
          <w:szCs w:val="28"/>
        </w:rPr>
        <w:t>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повышенные требования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5496C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информационной культуре человека. </w:t>
      </w:r>
    </w:p>
    <w:p w:rsidR="0055496C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Информационная культура </w:t>
      </w:r>
      <w:r w:rsidR="0055496C" w:rsidRPr="006A20B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это</w:t>
      </w:r>
      <w:r w:rsidR="0055496C"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>умение грамотно и целенаправленно работать с информацией, применяя</w:t>
      </w:r>
      <w:r w:rsidR="0055496C"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>при ее создании, обработке, передаче и потреблении новые</w:t>
      </w:r>
      <w:r w:rsidR="0055496C"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информационные технологии, современные технические средства и</w:t>
      </w:r>
      <w:r w:rsidR="0055496C"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>методы</w:t>
      </w:r>
      <w:r w:rsidRPr="006A2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0BF">
        <w:rPr>
          <w:rFonts w:ascii="Times New Roman" w:hAnsi="Times New Roman" w:cs="Times New Roman"/>
          <w:b/>
          <w:sz w:val="28"/>
          <w:szCs w:val="28"/>
        </w:rPr>
        <w:t>2. Информация в современном мире.</w:t>
      </w:r>
      <w:bookmarkStart w:id="0" w:name="_GoBack"/>
      <w:bookmarkEnd w:id="0"/>
    </w:p>
    <w:p w:rsidR="0055496C" w:rsidRPr="006A20BF" w:rsidRDefault="0055496C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Человечество вступило в XXI век на новом этапе своего развития –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информационного общества. Лавинообразный рост объема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информации, ее качественные изменения, развитие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технологий - все это привело к качественным изменениям самого общества.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Ныне информация, знания, технологии становятся самыми востребованными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товарами. Уровень развития страны определяется во многом уровнем ее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информатизации, которая, прежде всего, обеспечивает ее процветание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конкурентоспособность. В этих условиях возрастает значение умения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создавать, потреблять и распространять информацию, умения правильно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ориентироваться в потоке информации, возрастает значение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информационной культуры человека.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b/>
          <w:sz w:val="28"/>
          <w:szCs w:val="28"/>
        </w:rPr>
        <w:t>2.1. Количественное изменение информации</w:t>
      </w:r>
      <w:r w:rsidRPr="006A20BF">
        <w:rPr>
          <w:rFonts w:ascii="Times New Roman" w:hAnsi="Times New Roman" w:cs="Times New Roman"/>
          <w:sz w:val="28"/>
          <w:szCs w:val="28"/>
        </w:rPr>
        <w:t>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Очевиднейшим проявлением изменения информации в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является ее количественный рост. Точные оценки этого роста сложны.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 настоящее</w:t>
      </w:r>
      <w:r w:rsidR="0055496C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>время общий объем, создаваемой в мире информации, удваивается каждые</w:t>
      </w:r>
      <w:r w:rsidR="0055496C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>20 месяцев (существуют и более радикальные оценки: 5 месяцев, 3 месяца,</w:t>
      </w:r>
      <w:r w:rsidR="0055496C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>73 дня). Это явление стремительного роста объема информации получило</w:t>
      </w:r>
      <w:r w:rsidR="0055496C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6A20BF">
        <w:rPr>
          <w:rFonts w:ascii="Times New Roman" w:hAnsi="Times New Roman" w:cs="Times New Roman"/>
          <w:iCs/>
          <w:sz w:val="28"/>
          <w:szCs w:val="28"/>
        </w:rPr>
        <w:t>«информационного взрыва».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2.2. Качественное изменение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Но еще важнее отметить, что в эру компьютеризации общества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внедрения новых информационных технологий информация меняется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качественно, т.е. меняются ее содержание и структура.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 точки зрения изменения содержания информации можно выделить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следующие моменты: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а) происходит расширение информационных ресурсов общества,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появляются новые информационные продукты и услуги,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б) происходит интернационализация и глобализация информации,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в) увеличивается </w:t>
      </w:r>
      <w:r w:rsidR="0055496C" w:rsidRPr="006A20BF">
        <w:rPr>
          <w:rFonts w:ascii="MS Mincho" w:eastAsia="MS Mincho" w:hAnsi="MS Mincho" w:cs="MS Mincho" w:hint="eastAsia"/>
          <w:sz w:val="28"/>
          <w:szCs w:val="28"/>
        </w:rPr>
        <w:t>ｴ</w:t>
      </w:r>
      <w:r w:rsidRPr="006A20BF">
        <w:rPr>
          <w:rFonts w:ascii="Times New Roman" w:hAnsi="Times New Roman" w:cs="Times New Roman"/>
          <w:sz w:val="28"/>
          <w:szCs w:val="28"/>
        </w:rPr>
        <w:t>скорость старения и, соответственно, обновления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г) значительно увеличивается дифференциация и специализация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6C" w:rsidRPr="006A20BF" w:rsidRDefault="0055496C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 точки зрения изменения структуры информации следует отметить,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lastRenderedPageBreak/>
        <w:t>что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а) наблюдается стремительная «виртуализация» информации, резкое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увеличение доли информации, получаемой из информационных источников,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 сравнению с информацией, получаемой из непосредственного опыта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общения.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б) при значительном увеличении объема качественной информации,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объективно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отражающей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мир, растет также объем искаженной,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деформированной информации (как в силу субъективности, пристрастности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или просто некомпетентности создателей информации, так и в силу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целенаправленной дезинформации). Такая некачественная информация,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частности из-за особенностей построения и функционирования сети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Интернет, имеет, к сожалению, большое распространение. Некачественная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информация в сумме с информацией вполне качественной, но не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являющейся необходимой составляют избыточную информацию (к тому же,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 позиции теории информации, избыточная информация содержится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практически в любом сообщении). Именно огромный объем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избыточной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 явился важнейшей причиной возникновения так наз.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«информационного кризиса»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0BF">
        <w:rPr>
          <w:rFonts w:ascii="Times New Roman" w:hAnsi="Times New Roman" w:cs="Times New Roman"/>
          <w:b/>
          <w:sz w:val="28"/>
          <w:szCs w:val="28"/>
        </w:rPr>
        <w:t xml:space="preserve">2.3. Качественные изменения в обществе, вызванные внедрением </w:t>
      </w:r>
      <w:proofErr w:type="gramStart"/>
      <w:r w:rsidRPr="006A20BF">
        <w:rPr>
          <w:rFonts w:ascii="Times New Roman" w:hAnsi="Times New Roman" w:cs="Times New Roman"/>
          <w:b/>
          <w:sz w:val="28"/>
          <w:szCs w:val="28"/>
        </w:rPr>
        <w:t>новых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  <w:r w:rsidRPr="006A20BF">
        <w:rPr>
          <w:rFonts w:ascii="Times New Roman" w:hAnsi="Times New Roman" w:cs="Times New Roman"/>
          <w:sz w:val="28"/>
          <w:szCs w:val="28"/>
        </w:rPr>
        <w:t>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Количественное и качественное изменение информации, базирующееся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на компьютеризации и внедрении новых информационных технологий,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ускорило и, в значительной степени, предопределило качественные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изменения в человеческом обществе, произошедшие в конце XX века.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Начался новый этап его развития – информационное общество.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Идея начала нового этапа развития человечества зародилась в 60-70-е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гг. XX века, т. е. еще до гигантского скачка в информатизации общества, как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идея «постиндустриального» общества</w:t>
      </w:r>
      <w:r w:rsidR="0055496C" w:rsidRPr="006A20BF">
        <w:rPr>
          <w:rFonts w:ascii="Times New Roman" w:hAnsi="Times New Roman" w:cs="Times New Roman"/>
          <w:sz w:val="28"/>
          <w:szCs w:val="28"/>
        </w:rPr>
        <w:t xml:space="preserve">. </w:t>
      </w:r>
      <w:r w:rsidRPr="006A2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F13" w:rsidRPr="006A20BF" w:rsidRDefault="000C5F13" w:rsidP="005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Ее первый и классический вариант дал</w:t>
      </w:r>
      <w:r w:rsidR="0055496C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 xml:space="preserve">американский социолог Д. Белл </w:t>
      </w:r>
    </w:p>
    <w:p w:rsidR="000C5F13" w:rsidRPr="006A20BF" w:rsidRDefault="000C5F13" w:rsidP="00EB2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 Главным богатством и</w:t>
      </w:r>
      <w:r w:rsidR="00EB2471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>ведущей силой, изменяющей общество, становятся знания, особенно</w:t>
      </w:r>
      <w:r w:rsidR="00EB2471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 xml:space="preserve">теоретические знания, а главной фигурой, стоящей в центре прогресса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еловек, знаниями обладающий, прежде всего ученый.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Почти параллельно в Японии возникла концепция «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0C5F13" w:rsidRPr="006A20BF" w:rsidRDefault="000C5F13" w:rsidP="00EB2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общества». Сам термин принадлежит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Хаяши.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 наиболее общем и простом виде информационное общество можно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определить следующим образом: 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информационное общество – это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общество, в котором </w:t>
      </w: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работающие</w:t>
      </w:r>
      <w:proofErr w:type="gramEnd"/>
      <w:r w:rsidRPr="006A20BF">
        <w:rPr>
          <w:rFonts w:ascii="Times New Roman" w:hAnsi="Times New Roman" w:cs="Times New Roman"/>
          <w:bCs/>
          <w:iCs/>
          <w:sz w:val="28"/>
          <w:szCs w:val="28"/>
        </w:rPr>
        <w:t>, в своем большинстве, заняты в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информационной сфере, т.е. обеспечивают производство, хранение,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обработку, передачу и распределение информации, а также являются ее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потребителями.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Развитие информационного общества связано с информатизацией.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Информатизация – внедрение информационных технологий во все сферы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человеческой деятельности.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Информационные технологии – это процессы, использующие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совокупность средств и методов сбора, обработки и передачи данных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(первичной информации) для получения информации нового качества,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которая</w:t>
      </w:r>
      <w:proofErr w:type="gramEnd"/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информационным продуктом.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Ныне концепция «информационного общества» общепризнанна.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Свидетельством тому является принятие в 2000 г. программы ЮНЕСКО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«Информация для всех». Основные цели этой программы – построение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информационного общества для всех, сокращение разрыва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«информационно богатыми» и «информационно бедными»,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совершенствование постиндустриального общества на базе развития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информационных технологий, обеспечение всеобщего равного доступа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информации. Российская Федерация участвует в этом проекте. Материалы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Российского комитета программы ЮНЕСКО «Информация __________для всех»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публикуются на сайте http://www.ifapcom.ru/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3. Понятие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Дать точное 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определение </w:t>
      </w:r>
      <w:r w:rsidRPr="006A20BF">
        <w:rPr>
          <w:rFonts w:ascii="Times New Roman" w:hAnsi="Times New Roman" w:cs="Times New Roman"/>
          <w:sz w:val="28"/>
          <w:szCs w:val="28"/>
        </w:rPr>
        <w:t>того, что является информацией, практически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невозможно, т. к. в зависимости от мировоззренческих позиций того, кто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дает такое определение, а также от области знания, с позиции которой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рассматривается информация, могут быть даны разные определения, само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определение предполагает точность и однозначность. Поэтому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оперируют обычно 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понятием </w:t>
      </w:r>
      <w:r w:rsidRPr="006A20BF">
        <w:rPr>
          <w:rFonts w:ascii="Times New Roman" w:hAnsi="Times New Roman" w:cs="Times New Roman"/>
          <w:sz w:val="28"/>
          <w:szCs w:val="28"/>
        </w:rPr>
        <w:t xml:space="preserve">информации. Понятия, в отличие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определений, не претендуют на однозначность, причем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научные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дисциплины вводят различные понятия информации. Вместе с тем,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интуитивно мы довольно хорошо представляем себе, что такое информация.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Подобное несоответствие между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обиходной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«представимостью»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трудностью научного определения характерно для сложных явлений,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объектов и процессов. К примеру, существует великое множество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вариантов определения понятия «культура», хотя при слове «культура» мы,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конечно, можем догадаться, о чем идет речь, не зная понятия «культура».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Однако наука не говорит на языке представлений, а опирается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терминологию. Поэтому мы остановимся на понятии информации, что будет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полезно для дальнейшего изложения.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3.1. Разные подходы к определению понятия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Понятие информации является общенаучным, а для науки информатики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– основополагающим. Сам термин «информация», существовавший,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конечно, и ранее, в широкий научный обиход ввел К. Шеннон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 1948 г. он предложил</w:t>
      </w:r>
      <w:r w:rsidR="00EB2471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>статистическое определение количества информации, с чего и начинается ее</w:t>
      </w:r>
      <w:r w:rsidR="00EB2471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>подлинно научное осмысление.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 Приведем</w:t>
      </w:r>
      <w:r w:rsidR="00EB2471" w:rsidRPr="006A20BF">
        <w:rPr>
          <w:rFonts w:ascii="Times New Roman" w:hAnsi="Times New Roman" w:cs="Times New Roman"/>
          <w:sz w:val="28"/>
          <w:szCs w:val="28"/>
        </w:rPr>
        <w:t xml:space="preserve"> </w:t>
      </w:r>
      <w:r w:rsidRPr="006A20BF">
        <w:rPr>
          <w:rFonts w:ascii="Times New Roman" w:hAnsi="Times New Roman" w:cs="Times New Roman"/>
          <w:sz w:val="28"/>
          <w:szCs w:val="28"/>
        </w:rPr>
        <w:t>пример философско-методологической формулировки понятия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информации: 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>информация как свойство материи создает представление 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>ее природе и структуре, упорядоченности и разнообразии. Она не может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>существовать вне материи, а значит, она существовала, и будет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>существовать вечно, ее можно накапливать, хранить и перерабатывать</w:t>
      </w:r>
      <w:r w:rsidRPr="006A20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Существуют и куда более сложные формулировки.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10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Внутри отдельных научных дисциплин применяются обычно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функциональные </w:t>
      </w:r>
      <w:r w:rsidRPr="006A20BF">
        <w:rPr>
          <w:rFonts w:ascii="Times New Roman" w:hAnsi="Times New Roman" w:cs="Times New Roman"/>
          <w:sz w:val="28"/>
          <w:szCs w:val="28"/>
        </w:rPr>
        <w:t>определения понятия информации, отражающие те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свойства информации, которые наиболее существенны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данной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дисциплины, и направленные во многом на выявление функций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информации. Вот как, например, определяется информация в учебнике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«Информатика» под редакцией С. В. Симоновича: 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>Информация – это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i/>
          <w:iCs/>
          <w:sz w:val="28"/>
          <w:szCs w:val="28"/>
        </w:rPr>
        <w:t>продукт взаимодействия данных и адекватных им методов (Данные – это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>зарегистрированные сигналы)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ГОСТ 7.0-99 «Информационно-библиотечная деятельность,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библиография. Термины и определения» (введен в 2000 г.) дает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формулировку: 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>информация — сведения, воспринимаемые человеком и (или)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специальными устройствами как отражение фактов </w:t>
      </w:r>
      <w:proofErr w:type="gramStart"/>
      <w:r w:rsidRPr="006A20BF">
        <w:rPr>
          <w:rFonts w:ascii="Times New Roman" w:hAnsi="Times New Roman" w:cs="Times New Roman"/>
          <w:i/>
          <w:iCs/>
          <w:sz w:val="28"/>
          <w:szCs w:val="28"/>
        </w:rPr>
        <w:t>материального</w:t>
      </w:r>
      <w:proofErr w:type="gramEnd"/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 или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>духовного мира в процессе коммуникации</w:t>
      </w:r>
      <w:r w:rsidRPr="006A20BF">
        <w:rPr>
          <w:rFonts w:ascii="Times New Roman" w:hAnsi="Times New Roman" w:cs="Times New Roman"/>
          <w:sz w:val="28"/>
          <w:szCs w:val="28"/>
        </w:rPr>
        <w:t>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Информация (лат. informatio – разъяснение, изложение) – это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данные, уменьшающие неопределенность, неполноту знаний </w:t>
      </w: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объектах</w:t>
      </w:r>
      <w:proofErr w:type="gramEnd"/>
      <w:r w:rsidRPr="006A20BF">
        <w:rPr>
          <w:rFonts w:ascii="Times New Roman" w:hAnsi="Times New Roman" w:cs="Times New Roman"/>
          <w:bCs/>
          <w:iCs/>
          <w:sz w:val="28"/>
          <w:szCs w:val="28"/>
        </w:rPr>
        <w:t>, процессах и явлениях окружающего мира.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0BF">
        <w:rPr>
          <w:rFonts w:ascii="Times New Roman" w:hAnsi="Times New Roman" w:cs="Times New Roman"/>
          <w:b/>
          <w:sz w:val="28"/>
          <w:szCs w:val="28"/>
        </w:rPr>
        <w:t>3.3. Объект, субъект и носитель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Надо отметить, что информация не существует в «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безвоздушном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пространстве», она существует в мире объективно, она воплощена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конкретные объекты, реализованные на каких-либо носителях, но она имеет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 свою субъективную составляющую.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Объект информации </w:t>
      </w:r>
      <w:r w:rsidRPr="006A20BF">
        <w:rPr>
          <w:rFonts w:ascii="Times New Roman" w:hAnsi="Times New Roman" w:cs="Times New Roman"/>
          <w:sz w:val="28"/>
          <w:szCs w:val="28"/>
        </w:rPr>
        <w:t>- это объективно существующий результат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информационной деятельности, информационный продукт.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Информационный продукт – совокупность данных, сформированная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производителем для реального или потенциального распространения.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Объекты информации – это какие-либо документы и ресурсы. Именно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поиску различных объектов информации (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>информационному поиску</w:t>
      </w:r>
      <w:r w:rsidRPr="006A20BF">
        <w:rPr>
          <w:rFonts w:ascii="Times New Roman" w:hAnsi="Times New Roman" w:cs="Times New Roman"/>
          <w:sz w:val="28"/>
          <w:szCs w:val="28"/>
        </w:rPr>
        <w:t>)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посвящено наше пособие.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Все объекты информации существуют на определенных носителях.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Носители информации </w:t>
      </w:r>
      <w:r w:rsidRPr="006A20BF">
        <w:rPr>
          <w:rFonts w:ascii="Times New Roman" w:hAnsi="Times New Roman" w:cs="Times New Roman"/>
          <w:sz w:val="28"/>
          <w:szCs w:val="28"/>
        </w:rPr>
        <w:t>дают возможность ее записывать, хранить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распространять. Человечество прошло долгий путь развития носителей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информации.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Сначала это был камень (стены пещер, каменные стелы,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отдельные камни и т.д.), глина (глиняные таблички, черепки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керамических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сосудов – остраконы), реже – металл, дерево и пр. Большой шаг вперед был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с началом применения материалов-предшественников бумаги –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папируса, затем пергамена (слово «пергамен» в качестве обозначения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писчего материала правильнее, чем «пергамент»). Подлинную революцию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носителей информации произвело открытие и распространение бумаги.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Началась эра бумажных носителей информации. Хотя бумажные носители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по-прежнему очень распространены, в эру бурного развития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вычислительной техники и телекоммуникаций огромное значение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приобрели оптические, магнитные, магнитно-оптические носители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 (CD, DVD, HDD, винчестеры, флэш-носители и т. д.). Немалое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значение имеют и различные фото- и киноматериалы.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Следует сказать, что 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>в более глубоком, философском и физическом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аспекте</w:t>
      </w:r>
      <w:proofErr w:type="gramEnd"/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носителями информации являются энергия, масса и импульс,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посредством </w:t>
      </w: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proofErr w:type="gramEnd"/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осуществляется перенос информации, а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объектами информации могут быть не только информационные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объекты, созданные человеком, но и любые объекты и явления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окружающего мира, </w:t>
      </w: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несущие</w:t>
      </w:r>
      <w:proofErr w:type="gramEnd"/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 в себе информацию.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Однако информация имеет и свой 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>субъект</w:t>
      </w:r>
      <w:r w:rsidRPr="006A20BF">
        <w:rPr>
          <w:rFonts w:ascii="Times New Roman" w:hAnsi="Times New Roman" w:cs="Times New Roman"/>
          <w:sz w:val="28"/>
          <w:szCs w:val="28"/>
        </w:rPr>
        <w:t>. Это лицо, являющееся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производителем, распространителем или потребителем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Конечно, можно говорить, что производством (а также обработкой),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распространением (а также хранением и передачей) и потреблением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 занимаются не только отдельные лица, но и различные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коллективы, но все же у каждого информационного продукта или его части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есть конкретный автор, а в процессе потребления информации каждый</w:t>
      </w:r>
    </w:p>
    <w:p w:rsidR="000C5F13" w:rsidRPr="006A20BF" w:rsidRDefault="000C5F13" w:rsidP="00EB2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потребляет ее самостоятельно.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Объект, субъект и носитель информации составляют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диалектическое единство. Они существуют везде, где существует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информация, и не могут существовать друг без друга.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 Информационный дефицит.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Парадокс развития современного информационного общества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заключается в том, что, при невиданном ранее обилии информации,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существует значительный информационный дефицит. Он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с одной стороны явлениями «информационного кризиса»,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сопровождающего «информационный взрыв», с другой стороны –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необычайно возросшей ценностью информации, особенно новой, что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предполагает необходимость быстрого и качественного поиска полезной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надежной информации. Таким образом, </w:t>
      </w:r>
      <w:r w:rsidRPr="006A20BF">
        <w:rPr>
          <w:rFonts w:ascii="Times New Roman" w:hAnsi="Times New Roman" w:cs="Times New Roman"/>
          <w:bCs/>
          <w:iCs/>
          <w:sz w:val="28"/>
          <w:szCs w:val="28"/>
        </w:rPr>
        <w:t>информационный дефицит – это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нехватка необходимой информации, а не информации вообще.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4.1. «Информационный взрыв» и «информационный кризис».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Ранее мы уже говорили об «информационном взрыве»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как невиданном количественном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и качественном изменении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информации. Это явление, помимо огромного положительного эффекта,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породило и серьезные проблемы, комплекс которых получил название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>«информационного кризиса</w:t>
      </w:r>
      <w:r w:rsidRPr="006A20BF">
        <w:rPr>
          <w:rFonts w:ascii="Times New Roman" w:hAnsi="Times New Roman" w:cs="Times New Roman"/>
          <w:sz w:val="28"/>
          <w:szCs w:val="28"/>
        </w:rPr>
        <w:t>». Одной из них является обилие избыточной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информации. Избыточная информация затрудняет доступ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необходимой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Другая проблема заключается в противоречии между ограничениями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возможностей человека по восприятию и потреблению информации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ростом информационного потока. Человек часто оказывается неспособен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найти и использовать всю полезную для него информацию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интересующему его вопросу из-за ее обилия и вынужден ограничивать себя,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делая выбор в пользу наиболее важной информации. Причем сделать такой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выбор иногда оказывается сложно.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 эпоху растущей интеграции человеческого общества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интернационализации и глобализации информации все острее ощущаются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многочисленные политические, правовые и экономические барьеры,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препятствующие доступу к необходимой информации, что представляет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порой значительную проблему для ученых, предпринимателей, деятелей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lastRenderedPageBreak/>
        <w:t>искусства и т. д.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Мощный информационный поток и «виртуализация» информации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оказывают большое и не всегда положительное влияние на психику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человека, вызывая перегрузки и даже новые виды психических расстройств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(например, Интернет-зависимость).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4.2. Виды информационного дефицита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Информационный дефицит очень разнообразен, причем структура его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различается у людей разных профессий, разных социальных и возрастных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групп, он различается у ученых, занимающихся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научными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направлениями и т.д., не говоря уже об индивидуальных различиях. Однако,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в целом, его можно свести к трем основным видам: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фактографическому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>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концептографическому и документальному.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4.2.1. Фактографический дефицит.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Фактографический информационный дефицит – это нехватка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фактической информации, т. е. конкретной информации о </w:t>
      </w: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конкретных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 xml:space="preserve">реально существующих или существовавших </w:t>
      </w: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объектах</w:t>
      </w:r>
      <w:proofErr w:type="gramEnd"/>
      <w:r w:rsidRPr="006A20BF">
        <w:rPr>
          <w:rFonts w:ascii="Times New Roman" w:hAnsi="Times New Roman" w:cs="Times New Roman"/>
          <w:bCs/>
          <w:iCs/>
          <w:sz w:val="28"/>
          <w:szCs w:val="28"/>
        </w:rPr>
        <w:t>, процессах или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bCs/>
          <w:iCs/>
          <w:sz w:val="28"/>
          <w:szCs w:val="28"/>
        </w:rPr>
        <w:t>явлениях</w:t>
      </w:r>
      <w:proofErr w:type="gramEnd"/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Удовлетворение фактографического дефицита предполагает (на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конечной стадии поиска) обращение к полнотекстовым источникам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информации, но не ради точного содержания именно данного источника или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его части (как при документальном дефиците), а с целью извлечения из него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искомых сведений. Конечный результат поиска, направленного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удовлетворение фактографического дефицита –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найденный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конкретный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факт. Это биографические данные, сведения об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исторических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политических событиях, экономико-статистические данные, значения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терминов и слов, формулы, константы, характеристики приборов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устройств, адреса и т. д.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4.2.2. Концептографический дефицит.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Концептографический информационный дефицит – это нехватка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обобщающей информации</w:t>
      </w:r>
      <w:r w:rsidRPr="006A20BF">
        <w:rPr>
          <w:rFonts w:ascii="Times New Roman" w:hAnsi="Times New Roman" w:cs="Times New Roman"/>
          <w:sz w:val="28"/>
          <w:szCs w:val="28"/>
        </w:rPr>
        <w:t xml:space="preserve">. Конечный результат поиска, направленного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удовлетворение концептографического дефицита –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найденная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концептуальная или методическая информация. Это концепции, теории,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гипотезы, методики, программы. Поиск такой информации требует порой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привлечения большого числа источников, причем конечный результат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поиска может содержаться по частям в разных источниках или не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содержаться нигде и быть реконструированным на основе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найденных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источников.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4.2.3. Документальный дефицит.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Документальный информационный дефицит – это нехватка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bCs/>
          <w:iCs/>
          <w:sz w:val="28"/>
          <w:szCs w:val="28"/>
        </w:rPr>
        <w:t>конкретных документов</w:t>
      </w:r>
      <w:r w:rsidRPr="006A20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A20BF">
        <w:rPr>
          <w:rFonts w:ascii="Times New Roman" w:hAnsi="Times New Roman" w:cs="Times New Roman"/>
          <w:sz w:val="28"/>
          <w:szCs w:val="28"/>
        </w:rPr>
        <w:t>Он возникает при отсутствии документа,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которого является директивным и не может быть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сформулировано иначе, либо искомый документ уникален по содержанию.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Конечный результат поиска, направленного на удовлетворение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документального дефицита – найденный конкретный документ. Это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законодательные акты, положения, инструкции, стандарты, правила и т. д.,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15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lastRenderedPageBreak/>
        <w:t xml:space="preserve">это наиболее рейтинговые в данной области знания работы, обойтись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которых невозможно, это диссертации и научные отчеты, а также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любые другие документы, сведения из которых не могут быть получены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другим путем. Крайним случаем документального дефицита является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нехватка конкретного экземпляра документа (например, книги с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дарственной надписью).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4.3. Пути удовлетворения информационного дефицита.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Пути удовлетворения информационного дефицита различны, но суть их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сводится к поиску и последующему использованию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информации, причем все разнообразие путей можно свести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удовлетворению информационного дефицита с помощью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источников информации, а также с помощью электронных источников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информации.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Важнейшей частью поиска информации (далее:</w:t>
      </w:r>
      <w:proofErr w:type="gramEnd"/>
    </w:p>
    <w:p w:rsidR="000C5F13" w:rsidRPr="006A20BF" w:rsidRDefault="000C5F13" w:rsidP="009C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i/>
          <w:iCs/>
          <w:sz w:val="28"/>
          <w:szCs w:val="28"/>
        </w:rPr>
        <w:t>информационного поиска</w:t>
      </w:r>
      <w:r w:rsidRPr="006A20BF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 xml:space="preserve">библиографический поиск 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4.3.1. Удовлетворение информационного дефицита с помощью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традиционных источников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Этот путь удовлетворения дефицита заключается в использовании так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наз. «традиционных» источников. Долгое время информационный поиск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осуществлялся только на основании источников на бумажных носителях, 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результатом поиска было нахождение документов также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бумажных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>. Постепенно стали появляться документы на других носителях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(фотографии, фильмы, различного рода аудиозаписи, микрофильмы,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микрофиши), но специфический поиск таких документов все равно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осуществлялся по источникам информации на бумажных носителях.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Развитие вычислительной техники и телекоммуникаций привело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появлению электронных документов (обычно используется термин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«</w:t>
      </w:r>
      <w:r w:rsidRPr="006A20BF">
        <w:rPr>
          <w:rFonts w:ascii="Times New Roman" w:hAnsi="Times New Roman" w:cs="Times New Roman"/>
          <w:i/>
          <w:iCs/>
          <w:sz w:val="28"/>
          <w:szCs w:val="28"/>
        </w:rPr>
        <w:t>электронные ресурсы</w:t>
      </w:r>
      <w:r w:rsidRPr="006A20BF">
        <w:rPr>
          <w:rFonts w:ascii="Times New Roman" w:hAnsi="Times New Roman" w:cs="Times New Roman"/>
          <w:sz w:val="28"/>
          <w:szCs w:val="28"/>
        </w:rPr>
        <w:t>»). Электронными зачастую становились и источники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информации, на основе которых осуществлялся поиск. Первое время их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было немного, и они казались новыми в противовес бумажным,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«традиционным». Ныне таких источников огромное количество, но термин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«традиционные» закрепился за источниками информации на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бумажных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>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4.3.2. Удовлетворение информационного дефицита с помощью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электронных источников информации.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В настоящее время это бурно развивающееся направление, имеющее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 xml:space="preserve">большие перспективы и уже теперь </w:t>
      </w:r>
      <w:proofErr w:type="gramStart"/>
      <w:r w:rsidRPr="006A20BF">
        <w:rPr>
          <w:rFonts w:ascii="Times New Roman" w:hAnsi="Times New Roman" w:cs="Times New Roman"/>
          <w:sz w:val="28"/>
          <w:szCs w:val="28"/>
        </w:rPr>
        <w:t>достигшее</w:t>
      </w:r>
      <w:proofErr w:type="gramEnd"/>
      <w:r w:rsidRPr="006A20BF">
        <w:rPr>
          <w:rFonts w:ascii="Times New Roman" w:hAnsi="Times New Roman" w:cs="Times New Roman"/>
          <w:sz w:val="28"/>
          <w:szCs w:val="28"/>
        </w:rPr>
        <w:t xml:space="preserve"> больших результатов.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0BF">
        <w:rPr>
          <w:rFonts w:ascii="Times New Roman" w:hAnsi="Times New Roman" w:cs="Times New Roman"/>
          <w:sz w:val="28"/>
          <w:szCs w:val="28"/>
        </w:rPr>
        <w:t>Электронные источники информации (базы данных, электронные каталоги и</w:t>
      </w:r>
      <w:proofErr w:type="gramEnd"/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пр.) ныне не только успешно конкурируют, но и часто превосходят по</w:t>
      </w:r>
    </w:p>
    <w:p w:rsidR="000C5F13" w:rsidRPr="006A20BF" w:rsidRDefault="000C5F13" w:rsidP="000C5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BF">
        <w:rPr>
          <w:rFonts w:ascii="Times New Roman" w:hAnsi="Times New Roman" w:cs="Times New Roman"/>
          <w:sz w:val="28"/>
          <w:szCs w:val="28"/>
        </w:rPr>
        <w:t>своему богатству и поисковым возможностям источники традиционные.</w:t>
      </w:r>
    </w:p>
    <w:p w:rsidR="00DE6784" w:rsidRPr="006A20BF" w:rsidRDefault="00DE6784" w:rsidP="00DE6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84" w:rsidRPr="006A20BF" w:rsidRDefault="00DE6784" w:rsidP="00DE6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84" w:rsidRPr="006A20BF" w:rsidRDefault="00DE6784" w:rsidP="00DE6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84" w:rsidRPr="006A20BF" w:rsidRDefault="00DE6784" w:rsidP="00D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BF">
        <w:rPr>
          <w:rFonts w:ascii="Times New Roman" w:hAnsi="Times New Roman" w:cs="Times New Roman"/>
          <w:b/>
          <w:sz w:val="24"/>
          <w:szCs w:val="24"/>
        </w:rPr>
        <w:t>Задания к лекции.</w:t>
      </w:r>
    </w:p>
    <w:p w:rsidR="00DE6784" w:rsidRPr="006A20BF" w:rsidRDefault="00DE6784" w:rsidP="00DE6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 xml:space="preserve">Дать определение понятию </w:t>
      </w:r>
      <w:proofErr w:type="gramStart"/>
      <w:r w:rsidRPr="006A20BF">
        <w:rPr>
          <w:rFonts w:ascii="Times New Roman" w:hAnsi="Times New Roman" w:cs="Times New Roman"/>
          <w:sz w:val="24"/>
          <w:szCs w:val="24"/>
        </w:rPr>
        <w:t>и нформационная</w:t>
      </w:r>
      <w:proofErr w:type="gramEnd"/>
      <w:r w:rsidRPr="006A20BF">
        <w:rPr>
          <w:rFonts w:ascii="Times New Roman" w:hAnsi="Times New Roman" w:cs="Times New Roman"/>
          <w:sz w:val="24"/>
          <w:szCs w:val="24"/>
        </w:rPr>
        <w:t xml:space="preserve"> культура  </w:t>
      </w:r>
    </w:p>
    <w:p w:rsidR="00DE6784" w:rsidRPr="006A20BF" w:rsidRDefault="00DE6784" w:rsidP="00DE67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Что такое информационный взрыв?</w:t>
      </w:r>
    </w:p>
    <w:p w:rsidR="00DE6784" w:rsidRPr="006A20BF" w:rsidRDefault="00DE6784" w:rsidP="00DE6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Как изменяется информация по содержанию и структуре?</w:t>
      </w:r>
    </w:p>
    <w:p w:rsidR="00DE6784" w:rsidRPr="006A20BF" w:rsidRDefault="00DE6784" w:rsidP="00DE6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Что такое информационное общество?</w:t>
      </w:r>
    </w:p>
    <w:p w:rsidR="00DE6784" w:rsidRPr="006A20BF" w:rsidRDefault="00DE6784" w:rsidP="00DE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Что такое информатизация и информационные технологии?</w:t>
      </w:r>
    </w:p>
    <w:p w:rsidR="00DE6784" w:rsidRPr="006A20BF" w:rsidRDefault="00DE6784" w:rsidP="00DE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Что является объектом, субъектом и носителем информации?</w:t>
      </w:r>
    </w:p>
    <w:p w:rsidR="00DE6784" w:rsidRPr="006A20BF" w:rsidRDefault="00DE6784" w:rsidP="00DE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Что такое информационный дефицит?</w:t>
      </w:r>
    </w:p>
    <w:p w:rsidR="00DE6784" w:rsidRPr="006A20BF" w:rsidRDefault="00DE6784" w:rsidP="00DE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784" w:rsidRPr="006A20BF" w:rsidRDefault="00DE6784" w:rsidP="00DE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Перечислите виды информационного дефицита.</w:t>
      </w:r>
    </w:p>
    <w:p w:rsidR="0055496C" w:rsidRPr="006A20BF" w:rsidRDefault="0055496C" w:rsidP="000C5F13">
      <w:pPr>
        <w:rPr>
          <w:rFonts w:ascii="Times New Roman" w:hAnsi="Times New Roman" w:cs="Times New Roman"/>
        </w:rPr>
      </w:pPr>
    </w:p>
    <w:sectPr w:rsidR="0055496C" w:rsidRPr="006A20BF" w:rsidSect="006E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77AB"/>
    <w:multiLevelType w:val="hybridMultilevel"/>
    <w:tmpl w:val="E0A0D76A"/>
    <w:lvl w:ilvl="0" w:tplc="814CC0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13"/>
    <w:rsid w:val="000C5F13"/>
    <w:rsid w:val="00151B7A"/>
    <w:rsid w:val="0055496C"/>
    <w:rsid w:val="006A20BF"/>
    <w:rsid w:val="006E6724"/>
    <w:rsid w:val="009C520C"/>
    <w:rsid w:val="00C100A5"/>
    <w:rsid w:val="00DE6784"/>
    <w:rsid w:val="00EB2471"/>
    <w:rsid w:val="00F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Жанна Олеговна</cp:lastModifiedBy>
  <cp:revision>3</cp:revision>
  <dcterms:created xsi:type="dcterms:W3CDTF">2015-11-09T04:13:00Z</dcterms:created>
  <dcterms:modified xsi:type="dcterms:W3CDTF">2015-11-09T04:19:00Z</dcterms:modified>
</cp:coreProperties>
</file>