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E1" w:rsidRP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Департамент физической культуры и спорта</w:t>
      </w:r>
    </w:p>
    <w:p w:rsidR="006D0838" w:rsidRP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Ханты-Мансийского автономного округа – Югры</w:t>
      </w:r>
    </w:p>
    <w:p w:rsidR="006D0838" w:rsidRP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Автономное профессиональное образовательное учреждение</w:t>
      </w:r>
    </w:p>
    <w:p w:rsidR="006D0838" w:rsidRP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Ханты-Мансийского автономного округа – Югры</w:t>
      </w:r>
    </w:p>
    <w:p w:rsidR="006D0838" w:rsidRP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«Югорский колледж-интернат олимпийского резерва»</w:t>
      </w:r>
    </w:p>
    <w:p w:rsid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D0838">
        <w:rPr>
          <w:rFonts w:ascii="Times New Roman" w:hAnsi="Times New Roman" w:cs="Times New Roman"/>
          <w:b/>
          <w:sz w:val="24"/>
        </w:rPr>
        <w:t>(АУ «Югорский колледж-интернат олимпийского резерва»)</w:t>
      </w:r>
    </w:p>
    <w:p w:rsid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D0838" w:rsidRDefault="006D0838" w:rsidP="003F499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0838">
        <w:rPr>
          <w:rFonts w:ascii="Times New Roman" w:hAnsi="Times New Roman" w:cs="Times New Roman"/>
          <w:b/>
          <w:sz w:val="24"/>
          <w:u w:val="single"/>
        </w:rPr>
        <w:t xml:space="preserve">Информация о </w:t>
      </w:r>
      <w:r>
        <w:rPr>
          <w:rFonts w:ascii="Times New Roman" w:hAnsi="Times New Roman" w:cs="Times New Roman"/>
          <w:b/>
          <w:sz w:val="24"/>
          <w:u w:val="single"/>
        </w:rPr>
        <w:t>численности обучающихся на 01.01.2026</w:t>
      </w:r>
    </w:p>
    <w:p w:rsidR="003F499F" w:rsidRPr="003F499F" w:rsidRDefault="003F499F" w:rsidP="003F499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D0838" w:rsidRDefault="006D0838" w:rsidP="003F499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ОБЩЕЕ ОБРАЗОВАНИЕ</w:t>
      </w:r>
    </w:p>
    <w:p w:rsidR="003F499F" w:rsidRDefault="003F499F" w:rsidP="003F499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56"/>
        <w:gridCol w:w="1844"/>
        <w:gridCol w:w="1841"/>
        <w:gridCol w:w="1832"/>
        <w:gridCol w:w="1832"/>
        <w:gridCol w:w="1832"/>
        <w:gridCol w:w="1832"/>
      </w:tblGrid>
      <w:tr w:rsidR="006D0838" w:rsidTr="006D0838">
        <w:tc>
          <w:tcPr>
            <w:tcW w:w="817" w:type="dxa"/>
            <w:vMerge w:val="restart"/>
          </w:tcPr>
          <w:p w:rsidR="006D0838" w:rsidRPr="006D0838" w:rsidRDefault="00AF7801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56" w:type="dxa"/>
            <w:vMerge w:val="restart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844" w:type="dxa"/>
            <w:vMerge w:val="restart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841" w:type="dxa"/>
            <w:vMerge w:val="restart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7328" w:type="dxa"/>
            <w:gridSpan w:val="4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за счет(количество человек)</w:t>
            </w:r>
          </w:p>
        </w:tc>
      </w:tr>
      <w:tr w:rsidR="006D0838" w:rsidTr="006D0838">
        <w:tc>
          <w:tcPr>
            <w:tcW w:w="817" w:type="dxa"/>
            <w:vMerge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832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1832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832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838">
              <w:rPr>
                <w:rFonts w:ascii="Times New Roman" w:hAnsi="Times New Roman" w:cs="Times New Roman"/>
                <w:sz w:val="20"/>
                <w:szCs w:val="20"/>
              </w:rPr>
              <w:t>средств физических и (или) юридических лиц</w:t>
            </w:r>
          </w:p>
        </w:tc>
      </w:tr>
      <w:tr w:rsidR="006D0838" w:rsidTr="003F499F">
        <w:tc>
          <w:tcPr>
            <w:tcW w:w="817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1</w:t>
            </w:r>
            <w:r w:rsidR="00AF7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6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Программа основного общего образования</w:t>
            </w:r>
          </w:p>
        </w:tc>
        <w:tc>
          <w:tcPr>
            <w:tcW w:w="1844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841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</w:tr>
      <w:tr w:rsidR="006D0838" w:rsidTr="003F499F">
        <w:tc>
          <w:tcPr>
            <w:tcW w:w="817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2</w:t>
            </w:r>
            <w:r w:rsidR="00AF7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6" w:type="dxa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Программа среднего общего образования</w:t>
            </w:r>
          </w:p>
        </w:tc>
        <w:tc>
          <w:tcPr>
            <w:tcW w:w="1844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841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2" w:type="dxa"/>
            <w:vAlign w:val="center"/>
          </w:tcPr>
          <w:p w:rsidR="006D0838" w:rsidRPr="006D0838" w:rsidRDefault="006D0838" w:rsidP="003F499F">
            <w:pPr>
              <w:jc w:val="center"/>
              <w:rPr>
                <w:rFonts w:ascii="Times New Roman" w:hAnsi="Times New Roman" w:cs="Times New Roman"/>
              </w:rPr>
            </w:pPr>
            <w:r w:rsidRPr="006D0838">
              <w:rPr>
                <w:rFonts w:ascii="Times New Roman" w:hAnsi="Times New Roman" w:cs="Times New Roman"/>
              </w:rPr>
              <w:t>0</w:t>
            </w:r>
          </w:p>
        </w:tc>
      </w:tr>
    </w:tbl>
    <w:p w:rsidR="003F499F" w:rsidRDefault="003F499F" w:rsidP="003F499F">
      <w:pPr>
        <w:spacing w:after="0"/>
        <w:rPr>
          <w:rFonts w:ascii="Times New Roman" w:hAnsi="Times New Roman" w:cs="Times New Roman"/>
          <w:sz w:val="24"/>
        </w:rPr>
      </w:pPr>
    </w:p>
    <w:p w:rsidR="00AF7801" w:rsidRDefault="00AF7801" w:rsidP="003F499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СРЕДНЕЕ ПРОФЕССИОНАЛЬНОЕ ОБРАЗОВАНИЕ</w:t>
      </w:r>
    </w:p>
    <w:p w:rsidR="003F499F" w:rsidRDefault="003F499F" w:rsidP="003F499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843"/>
        <w:gridCol w:w="3118"/>
        <w:gridCol w:w="1418"/>
        <w:gridCol w:w="1701"/>
        <w:gridCol w:w="1559"/>
        <w:gridCol w:w="1559"/>
        <w:gridCol w:w="1276"/>
        <w:gridCol w:w="1559"/>
      </w:tblGrid>
      <w:tr w:rsidR="00AF7801" w:rsidRPr="00AF7801" w:rsidTr="00AF7801">
        <w:tc>
          <w:tcPr>
            <w:tcW w:w="392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992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Код</w:t>
            </w:r>
          </w:p>
        </w:tc>
        <w:tc>
          <w:tcPr>
            <w:tcW w:w="1843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Наименование специальности/</w:t>
            </w:r>
          </w:p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профессии</w:t>
            </w:r>
          </w:p>
        </w:tc>
        <w:tc>
          <w:tcPr>
            <w:tcW w:w="3118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Программы подготовки</w:t>
            </w:r>
          </w:p>
        </w:tc>
        <w:tc>
          <w:tcPr>
            <w:tcW w:w="1418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Форма обучения</w:t>
            </w:r>
          </w:p>
        </w:tc>
        <w:tc>
          <w:tcPr>
            <w:tcW w:w="1701" w:type="dxa"/>
            <w:vMerge w:val="restart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 базе основного общего/среднего общего образования</w:t>
            </w:r>
          </w:p>
        </w:tc>
        <w:tc>
          <w:tcPr>
            <w:tcW w:w="5953" w:type="dxa"/>
            <w:gridSpan w:val="4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Численность обучающихся за счет(количество человек)</w:t>
            </w:r>
          </w:p>
        </w:tc>
      </w:tr>
      <w:tr w:rsidR="00AF7801" w:rsidRPr="00AF7801" w:rsidTr="00AF7801">
        <w:tc>
          <w:tcPr>
            <w:tcW w:w="392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559" w:type="dxa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бюджета субъекта Российской Федерации</w:t>
            </w:r>
          </w:p>
        </w:tc>
        <w:tc>
          <w:tcPr>
            <w:tcW w:w="1276" w:type="dxa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местных бюджетов</w:t>
            </w:r>
          </w:p>
        </w:tc>
        <w:tc>
          <w:tcPr>
            <w:tcW w:w="1559" w:type="dxa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F7801">
              <w:rPr>
                <w:rFonts w:ascii="Times New Roman" w:hAnsi="Times New Roman" w:cs="Times New Roman"/>
                <w:sz w:val="18"/>
                <w:szCs w:val="20"/>
              </w:rPr>
              <w:t>средств физических и (или) юридических лиц</w:t>
            </w:r>
          </w:p>
        </w:tc>
      </w:tr>
      <w:tr w:rsidR="00AF7801" w:rsidRPr="00AF7801" w:rsidTr="003F499F">
        <w:tc>
          <w:tcPr>
            <w:tcW w:w="392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49.02.01</w:t>
            </w:r>
          </w:p>
        </w:tc>
        <w:tc>
          <w:tcPr>
            <w:tcW w:w="1843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Программа подготовки специалистов среднего звена</w:t>
            </w:r>
          </w:p>
        </w:tc>
        <w:tc>
          <w:tcPr>
            <w:tcW w:w="14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общее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3F499F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76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F7801" w:rsidRPr="00AF7801" w:rsidTr="003F499F">
        <w:tc>
          <w:tcPr>
            <w:tcW w:w="392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2" w:type="dxa"/>
            <w:vAlign w:val="center"/>
          </w:tcPr>
          <w:p w:rsidR="00AF7801" w:rsidRPr="00AF7801" w:rsidRDefault="003F086D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49.02.01</w:t>
            </w:r>
          </w:p>
        </w:tc>
        <w:tc>
          <w:tcPr>
            <w:tcW w:w="1843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1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Программа подготовки специалистов среднего звена</w:t>
            </w:r>
          </w:p>
        </w:tc>
        <w:tc>
          <w:tcPr>
            <w:tcW w:w="14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общее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3F499F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276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F7801" w:rsidRPr="00AF7801" w:rsidTr="003F499F">
        <w:tc>
          <w:tcPr>
            <w:tcW w:w="392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2" w:type="dxa"/>
            <w:vAlign w:val="center"/>
          </w:tcPr>
          <w:p w:rsidR="00AF7801" w:rsidRPr="00AF7801" w:rsidRDefault="003F086D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49.02.02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Адаптивная физическая культура</w:t>
            </w:r>
          </w:p>
        </w:tc>
        <w:tc>
          <w:tcPr>
            <w:tcW w:w="31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Программа подготовки специалистов среднего звена</w:t>
            </w:r>
          </w:p>
        </w:tc>
        <w:tc>
          <w:tcPr>
            <w:tcW w:w="1418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701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общее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AF7801" w:rsidRPr="00AF7801" w:rsidRDefault="00AF7801" w:rsidP="003F4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AF7801" w:rsidRPr="00AF7801" w:rsidRDefault="00AF7801" w:rsidP="006D0838">
      <w:pPr>
        <w:jc w:val="center"/>
        <w:rPr>
          <w:rFonts w:ascii="Times New Roman" w:hAnsi="Times New Roman" w:cs="Times New Roman"/>
        </w:rPr>
      </w:pPr>
    </w:p>
    <w:sectPr w:rsidR="00AF7801" w:rsidRPr="00AF7801" w:rsidSect="00AF7801">
      <w:pgSz w:w="16838" w:h="11906" w:orient="landscape"/>
      <w:pgMar w:top="1134" w:right="851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9F"/>
    <w:rsid w:val="003F086D"/>
    <w:rsid w:val="003F499F"/>
    <w:rsid w:val="006D0838"/>
    <w:rsid w:val="00995C9F"/>
    <w:rsid w:val="00AF7801"/>
    <w:rsid w:val="00F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Пенькова Виктория Юрьевна</dc:creator>
  <cp:keywords/>
  <dc:description/>
  <cp:lastModifiedBy>Пенькова Виктория Юрьевна</cp:lastModifiedBy>
  <cp:revision>5</cp:revision>
  <dcterms:created xsi:type="dcterms:W3CDTF">2026-01-23T04:36:00Z</dcterms:created>
  <dcterms:modified xsi:type="dcterms:W3CDTF">2026-01-23T05:12:00Z</dcterms:modified>
</cp:coreProperties>
</file>