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E1A" w:rsidRPr="007328B2" w:rsidRDefault="00E42E1A" w:rsidP="00C935E1">
      <w:pPr>
        <w:jc w:val="center"/>
        <w:rPr>
          <w:rFonts w:eastAsia="Times New Roman"/>
          <w:b/>
        </w:rPr>
      </w:pPr>
    </w:p>
    <w:p w:rsidR="00C935E1" w:rsidRPr="007328B2" w:rsidRDefault="00C935E1" w:rsidP="00C935E1">
      <w:pPr>
        <w:jc w:val="center"/>
        <w:rPr>
          <w:rFonts w:eastAsia="Times New Roman"/>
          <w:b/>
        </w:rPr>
      </w:pPr>
    </w:p>
    <w:p w:rsidR="00C935E1" w:rsidRPr="007328B2" w:rsidRDefault="00C935E1" w:rsidP="00C935E1">
      <w:pPr>
        <w:jc w:val="center"/>
        <w:rPr>
          <w:rFonts w:eastAsia="Times New Roman"/>
          <w:b/>
        </w:rPr>
      </w:pPr>
    </w:p>
    <w:p w:rsidR="00C935E1" w:rsidRPr="007328B2" w:rsidRDefault="00E42E1A" w:rsidP="00C935E1">
      <w:pPr>
        <w:rPr>
          <w:rFonts w:eastAsia="Times New Roman"/>
        </w:rPr>
      </w:pPr>
      <w:proofErr w:type="gramStart"/>
      <w:r>
        <w:rPr>
          <w:rFonts w:eastAsia="Times New Roman"/>
        </w:rPr>
        <w:t>Рассмотрен</w:t>
      </w:r>
      <w:proofErr w:type="gramEnd"/>
      <w:r w:rsidR="00C935E1" w:rsidRPr="007328B2">
        <w:rPr>
          <w:rFonts w:eastAsia="Times New Roman"/>
        </w:rPr>
        <w:t xml:space="preserve"> на заседании МО                                                                                                                    </w:t>
      </w:r>
      <w:r>
        <w:rPr>
          <w:rFonts w:eastAsia="Times New Roman"/>
        </w:rPr>
        <w:t xml:space="preserve">Разрешен </w:t>
      </w:r>
      <w:r w:rsidR="00C935E1" w:rsidRPr="007328B2">
        <w:rPr>
          <w:rFonts w:eastAsia="Times New Roman"/>
        </w:rPr>
        <w:t xml:space="preserve">  к применению приказом </w:t>
      </w:r>
    </w:p>
    <w:p w:rsidR="00C935E1" w:rsidRPr="007328B2" w:rsidRDefault="00C935E1" w:rsidP="00C935E1">
      <w:pPr>
        <w:rPr>
          <w:rFonts w:eastAsia="Times New Roman"/>
          <w:b/>
          <w:color w:val="000000"/>
        </w:rPr>
      </w:pPr>
      <w:r w:rsidRPr="007328B2">
        <w:rPr>
          <w:rFonts w:eastAsia="Times New Roman"/>
        </w:rPr>
        <w:t>протокол №1 от 29 .08.2021г.                                                                                                                                              № 657  от 30 .08.2021 г.</w:t>
      </w:r>
    </w:p>
    <w:p w:rsidR="00C935E1" w:rsidRPr="007328B2" w:rsidRDefault="00C935E1" w:rsidP="00C935E1">
      <w:pPr>
        <w:jc w:val="center"/>
        <w:rPr>
          <w:rFonts w:eastAsia="Times New Roman"/>
          <w:b/>
          <w:color w:val="000000"/>
        </w:rPr>
      </w:pPr>
    </w:p>
    <w:p w:rsidR="00C935E1" w:rsidRPr="007328B2" w:rsidRDefault="00C935E1" w:rsidP="00C935E1">
      <w:pPr>
        <w:jc w:val="center"/>
        <w:rPr>
          <w:rFonts w:eastAsia="Times New Roman"/>
          <w:b/>
          <w:color w:val="000000"/>
        </w:rPr>
      </w:pPr>
    </w:p>
    <w:p w:rsidR="00C935E1" w:rsidRPr="007328B2" w:rsidRDefault="00C935E1" w:rsidP="00C935E1">
      <w:pPr>
        <w:jc w:val="center"/>
        <w:rPr>
          <w:rFonts w:eastAsia="Times New Roman"/>
          <w:b/>
          <w:color w:val="000000"/>
        </w:rPr>
      </w:pPr>
    </w:p>
    <w:p w:rsidR="00C935E1" w:rsidRDefault="00C935E1" w:rsidP="00C935E1">
      <w:pPr>
        <w:jc w:val="center"/>
        <w:rPr>
          <w:rFonts w:eastAsia="Times New Roman"/>
          <w:b/>
          <w:color w:val="000000"/>
        </w:rPr>
      </w:pPr>
    </w:p>
    <w:p w:rsidR="00E42E1A" w:rsidRDefault="00E42E1A" w:rsidP="00C935E1">
      <w:pPr>
        <w:jc w:val="center"/>
        <w:rPr>
          <w:rFonts w:eastAsia="Times New Roman"/>
          <w:b/>
          <w:color w:val="000000"/>
        </w:rPr>
      </w:pPr>
    </w:p>
    <w:p w:rsidR="00E42E1A" w:rsidRDefault="00E42E1A" w:rsidP="00C935E1">
      <w:pPr>
        <w:jc w:val="center"/>
        <w:rPr>
          <w:rFonts w:eastAsia="Times New Roman"/>
          <w:b/>
          <w:color w:val="000000"/>
        </w:rPr>
      </w:pPr>
    </w:p>
    <w:p w:rsidR="00E42E1A" w:rsidRPr="007328B2" w:rsidRDefault="00E42E1A" w:rsidP="00C935E1">
      <w:pPr>
        <w:jc w:val="center"/>
        <w:rPr>
          <w:rFonts w:eastAsia="Times New Roman"/>
          <w:b/>
          <w:color w:val="000000"/>
        </w:rPr>
      </w:pPr>
    </w:p>
    <w:p w:rsidR="00CD27C0" w:rsidRDefault="00CD27C0" w:rsidP="002D013C">
      <w:pPr>
        <w:pStyle w:val="Style4"/>
        <w:spacing w:before="206"/>
        <w:ind w:left="1517"/>
        <w:jc w:val="center"/>
        <w:rPr>
          <w:b/>
          <w:bCs/>
          <w:sz w:val="36"/>
          <w:szCs w:val="36"/>
        </w:rPr>
      </w:pPr>
    </w:p>
    <w:p w:rsidR="002D013C" w:rsidRPr="008A29E4" w:rsidRDefault="002D013C" w:rsidP="002D013C">
      <w:pPr>
        <w:pStyle w:val="Style4"/>
        <w:spacing w:before="206"/>
        <w:ind w:left="1517"/>
        <w:jc w:val="center"/>
        <w:rPr>
          <w:b/>
          <w:bCs/>
          <w:sz w:val="36"/>
          <w:szCs w:val="36"/>
        </w:rPr>
      </w:pPr>
      <w:r w:rsidRPr="008A29E4">
        <w:rPr>
          <w:b/>
          <w:bCs/>
          <w:sz w:val="36"/>
          <w:szCs w:val="36"/>
        </w:rPr>
        <w:t>Учебный  план</w:t>
      </w:r>
    </w:p>
    <w:p w:rsidR="002D013C" w:rsidRPr="008A29E4" w:rsidRDefault="002D013C" w:rsidP="002D013C">
      <w:pPr>
        <w:pStyle w:val="Style4"/>
        <w:spacing w:before="206"/>
        <w:ind w:left="1517"/>
        <w:jc w:val="center"/>
        <w:rPr>
          <w:b/>
          <w:bCs/>
          <w:sz w:val="36"/>
          <w:szCs w:val="36"/>
        </w:rPr>
      </w:pPr>
      <w:r w:rsidRPr="008A29E4">
        <w:rPr>
          <w:b/>
          <w:bCs/>
          <w:sz w:val="36"/>
          <w:szCs w:val="36"/>
        </w:rPr>
        <w:t>Автономного профессионального образовательного учреждения Ханты-Мансийского автономного округа-Югры</w:t>
      </w:r>
    </w:p>
    <w:p w:rsidR="002D013C" w:rsidRPr="008A29E4" w:rsidRDefault="002D013C" w:rsidP="002D013C">
      <w:pPr>
        <w:pStyle w:val="Style4"/>
        <w:spacing w:before="206"/>
        <w:ind w:left="1517"/>
        <w:jc w:val="center"/>
        <w:rPr>
          <w:b/>
          <w:bCs/>
          <w:sz w:val="36"/>
          <w:szCs w:val="36"/>
        </w:rPr>
      </w:pPr>
      <w:r w:rsidRPr="008A29E4">
        <w:rPr>
          <w:b/>
          <w:bCs/>
          <w:sz w:val="36"/>
          <w:szCs w:val="36"/>
        </w:rPr>
        <w:t>« Югорский колледж-интернат олимпийского резерва»</w:t>
      </w:r>
    </w:p>
    <w:p w:rsidR="002D013C" w:rsidRPr="008A29E4" w:rsidRDefault="002D013C" w:rsidP="002D013C">
      <w:pPr>
        <w:pStyle w:val="Style4"/>
        <w:spacing w:before="206"/>
        <w:ind w:left="1517"/>
        <w:jc w:val="center"/>
        <w:rPr>
          <w:b/>
          <w:bCs/>
          <w:sz w:val="36"/>
          <w:szCs w:val="36"/>
        </w:rPr>
      </w:pPr>
      <w:r w:rsidRPr="008A29E4">
        <w:rPr>
          <w:b/>
          <w:bCs/>
          <w:sz w:val="36"/>
          <w:szCs w:val="36"/>
        </w:rPr>
        <w:t>на 2021-2022 учебный год</w:t>
      </w:r>
    </w:p>
    <w:p w:rsidR="002D013C" w:rsidRDefault="002D013C" w:rsidP="002D013C">
      <w:pPr>
        <w:pStyle w:val="Style4"/>
        <w:widowControl/>
        <w:spacing w:before="206"/>
        <w:ind w:left="1517"/>
        <w:rPr>
          <w:rStyle w:val="FontStyle109"/>
        </w:rPr>
      </w:pPr>
    </w:p>
    <w:p w:rsidR="002D013C" w:rsidRDefault="002D013C" w:rsidP="002D013C">
      <w:pPr>
        <w:pStyle w:val="Style4"/>
        <w:widowControl/>
        <w:spacing w:before="206"/>
        <w:ind w:left="1517"/>
        <w:rPr>
          <w:rStyle w:val="FontStyle109"/>
        </w:rPr>
      </w:pPr>
    </w:p>
    <w:p w:rsidR="002D013C" w:rsidRDefault="002D013C" w:rsidP="002D013C">
      <w:pPr>
        <w:pStyle w:val="Style4"/>
        <w:widowControl/>
        <w:spacing w:before="206"/>
        <w:ind w:left="1517"/>
        <w:rPr>
          <w:rStyle w:val="FontStyle109"/>
        </w:rPr>
      </w:pPr>
    </w:p>
    <w:p w:rsidR="002D013C" w:rsidRDefault="002D013C" w:rsidP="002D013C">
      <w:pPr>
        <w:pStyle w:val="Style4"/>
        <w:widowControl/>
        <w:spacing w:before="206"/>
        <w:ind w:left="1517"/>
        <w:rPr>
          <w:rStyle w:val="FontStyle109"/>
        </w:rPr>
      </w:pPr>
    </w:p>
    <w:p w:rsidR="002D013C" w:rsidRDefault="002D013C" w:rsidP="002D013C">
      <w:pPr>
        <w:pStyle w:val="Style4"/>
        <w:widowControl/>
        <w:spacing w:before="206"/>
        <w:ind w:left="1517"/>
        <w:rPr>
          <w:rStyle w:val="FontStyle109"/>
        </w:rPr>
      </w:pPr>
    </w:p>
    <w:p w:rsidR="002D013C" w:rsidRDefault="002D013C" w:rsidP="002D013C">
      <w:pPr>
        <w:pStyle w:val="Style4"/>
        <w:widowControl/>
        <w:spacing w:before="206"/>
        <w:ind w:left="1517"/>
        <w:rPr>
          <w:rStyle w:val="FontStyle109"/>
        </w:rPr>
      </w:pPr>
    </w:p>
    <w:p w:rsidR="00CD27C0" w:rsidRDefault="00CD27C0" w:rsidP="002D013C">
      <w:pPr>
        <w:widowControl/>
        <w:spacing w:before="53"/>
        <w:ind w:left="1982"/>
        <w:jc w:val="center"/>
        <w:rPr>
          <w:b/>
          <w:bCs/>
          <w:sz w:val="22"/>
          <w:szCs w:val="22"/>
        </w:rPr>
      </w:pPr>
    </w:p>
    <w:p w:rsidR="002D013C" w:rsidRDefault="002D013C" w:rsidP="002D013C">
      <w:pPr>
        <w:widowControl/>
        <w:spacing w:before="53"/>
        <w:ind w:left="1982"/>
        <w:jc w:val="center"/>
        <w:rPr>
          <w:b/>
          <w:bCs/>
          <w:sz w:val="22"/>
          <w:szCs w:val="22"/>
        </w:rPr>
      </w:pPr>
      <w:r>
        <w:rPr>
          <w:b/>
          <w:bCs/>
          <w:sz w:val="22"/>
          <w:szCs w:val="22"/>
        </w:rPr>
        <w:lastRenderedPageBreak/>
        <w:t xml:space="preserve">Пояснительная записка </w:t>
      </w:r>
      <w:r w:rsidRPr="003879A8">
        <w:rPr>
          <w:b/>
          <w:bCs/>
          <w:sz w:val="22"/>
          <w:szCs w:val="22"/>
        </w:rPr>
        <w:t>к учебному плану</w:t>
      </w:r>
    </w:p>
    <w:p w:rsidR="002D013C" w:rsidRDefault="002D013C" w:rsidP="002D013C">
      <w:pPr>
        <w:widowControl/>
        <w:spacing w:before="53"/>
        <w:ind w:left="1982"/>
        <w:jc w:val="center"/>
        <w:rPr>
          <w:b/>
          <w:bCs/>
          <w:sz w:val="22"/>
          <w:szCs w:val="22"/>
        </w:rPr>
      </w:pPr>
      <w:r>
        <w:rPr>
          <w:b/>
          <w:bCs/>
          <w:sz w:val="22"/>
          <w:szCs w:val="22"/>
        </w:rPr>
        <w:t xml:space="preserve">Автономного профессионального образовательного учреждения Ханты-Мансийского автономного округа-Югры </w:t>
      </w:r>
    </w:p>
    <w:p w:rsidR="002D013C" w:rsidRDefault="002D013C" w:rsidP="002D013C">
      <w:pPr>
        <w:widowControl/>
        <w:spacing w:before="53"/>
        <w:ind w:left="1982"/>
        <w:jc w:val="center"/>
        <w:rPr>
          <w:b/>
          <w:bCs/>
          <w:sz w:val="22"/>
          <w:szCs w:val="22"/>
        </w:rPr>
      </w:pPr>
      <w:r>
        <w:rPr>
          <w:b/>
          <w:bCs/>
          <w:sz w:val="22"/>
          <w:szCs w:val="22"/>
        </w:rPr>
        <w:t>« Югорский колледж-интернат олимпийского резерва»</w:t>
      </w:r>
    </w:p>
    <w:p w:rsidR="002D013C" w:rsidRPr="003879A8" w:rsidRDefault="002D013C" w:rsidP="002D013C">
      <w:pPr>
        <w:widowControl/>
        <w:spacing w:before="53"/>
        <w:ind w:left="1982"/>
        <w:jc w:val="center"/>
        <w:rPr>
          <w:b/>
          <w:bCs/>
          <w:sz w:val="22"/>
          <w:szCs w:val="22"/>
        </w:rPr>
      </w:pPr>
      <w:r w:rsidRPr="003879A8">
        <w:rPr>
          <w:b/>
          <w:bCs/>
          <w:sz w:val="22"/>
          <w:szCs w:val="22"/>
        </w:rPr>
        <w:t>на 2021-2022 учебный год</w:t>
      </w:r>
    </w:p>
    <w:p w:rsidR="002D013C" w:rsidRPr="003879A8" w:rsidRDefault="002D013C" w:rsidP="002D013C">
      <w:pPr>
        <w:widowControl/>
        <w:spacing w:line="240" w:lineRule="exact"/>
        <w:ind w:firstLine="701"/>
        <w:rPr>
          <w:sz w:val="20"/>
          <w:szCs w:val="20"/>
        </w:rPr>
      </w:pPr>
    </w:p>
    <w:p w:rsidR="002D013C" w:rsidRPr="001A310A" w:rsidRDefault="002D013C" w:rsidP="002D013C">
      <w:pPr>
        <w:widowControl/>
        <w:spacing w:before="192" w:line="274" w:lineRule="exact"/>
        <w:ind w:left="851" w:hanging="150"/>
        <w:jc w:val="both"/>
      </w:pPr>
      <w:r>
        <w:rPr>
          <w:sz w:val="22"/>
          <w:szCs w:val="22"/>
        </w:rPr>
        <w:t xml:space="preserve">        </w:t>
      </w:r>
      <w:r w:rsidRPr="001A310A">
        <w:t>В 2021-2022 учебном году при ф</w:t>
      </w:r>
      <w:r w:rsidR="000219F1">
        <w:t>ормировании учебного плана колледжа</w:t>
      </w:r>
      <w:r w:rsidRPr="001A310A">
        <w:t xml:space="preserve">   учитывались положения следующих нормативных правовых, инструктивных и     методических документов:</w:t>
      </w:r>
    </w:p>
    <w:p w:rsidR="002D013C" w:rsidRPr="001A310A" w:rsidRDefault="002D013C" w:rsidP="002D013C">
      <w:pPr>
        <w:widowControl/>
        <w:spacing w:line="240" w:lineRule="exact"/>
        <w:ind w:left="710"/>
        <w:jc w:val="both"/>
      </w:pPr>
    </w:p>
    <w:p w:rsidR="002D013C" w:rsidRPr="001A310A" w:rsidRDefault="002D013C" w:rsidP="002D013C">
      <w:pPr>
        <w:widowControl/>
        <w:spacing w:before="10"/>
        <w:ind w:left="710"/>
        <w:jc w:val="both"/>
        <w:rPr>
          <w:i/>
          <w:iCs/>
        </w:rPr>
      </w:pPr>
      <w:r w:rsidRPr="001A310A">
        <w:rPr>
          <w:i/>
          <w:iCs/>
        </w:rPr>
        <w:t>Федерального уровня:</w:t>
      </w:r>
    </w:p>
    <w:p w:rsidR="002D013C" w:rsidRPr="001A310A" w:rsidRDefault="002D013C" w:rsidP="002D013C">
      <w:pPr>
        <w:widowControl/>
        <w:spacing w:line="240" w:lineRule="exact"/>
        <w:ind w:left="346" w:hanging="346"/>
        <w:jc w:val="both"/>
      </w:pPr>
    </w:p>
    <w:p w:rsidR="002D013C" w:rsidRPr="001A310A" w:rsidRDefault="002D013C" w:rsidP="002D013C">
      <w:pPr>
        <w:pStyle w:val="a3"/>
        <w:widowControl/>
        <w:numPr>
          <w:ilvl w:val="0"/>
          <w:numId w:val="6"/>
        </w:numPr>
        <w:spacing w:before="14" w:line="274" w:lineRule="exact"/>
        <w:jc w:val="both"/>
        <w:rPr>
          <w:lang w:eastAsia="en-US"/>
        </w:rPr>
      </w:pPr>
      <w:r w:rsidRPr="001A310A">
        <w:rPr>
          <w:lang w:eastAsia="en-US"/>
        </w:rPr>
        <w:t xml:space="preserve">Федеральный закон от 29 декабря 2012 г. № 273-ФЗ «Об образовании в Российской Федерации» (в ред. Федеральных законов от 17.02.2021 </w:t>
      </w:r>
      <w:hyperlink r:id="rId6" w:history="1">
        <w:r w:rsidRPr="001A310A">
          <w:rPr>
            <w:u w:val="single"/>
            <w:lang w:eastAsia="en-US"/>
          </w:rPr>
          <w:t>№ 10-ФЗ,</w:t>
        </w:r>
      </w:hyperlink>
      <w:r w:rsidRPr="001A310A">
        <w:rPr>
          <w:lang w:eastAsia="en-US"/>
        </w:rPr>
        <w:t xml:space="preserve"> от 24.03.2021 </w:t>
      </w:r>
      <w:hyperlink r:id="rId7" w:history="1">
        <w:r w:rsidRPr="001A310A">
          <w:rPr>
            <w:u w:val="single"/>
            <w:lang w:eastAsia="en-US"/>
          </w:rPr>
          <w:t>№ 51-ФЗ,</w:t>
        </w:r>
      </w:hyperlink>
      <w:r w:rsidRPr="001A310A">
        <w:rPr>
          <w:lang w:eastAsia="en-US"/>
        </w:rPr>
        <w:t xml:space="preserve"> от 05.04.2021 </w:t>
      </w:r>
      <w:hyperlink r:id="rId8" w:history="1">
        <w:r w:rsidRPr="001A310A">
          <w:rPr>
            <w:u w:val="single"/>
            <w:lang w:eastAsia="en-US"/>
          </w:rPr>
          <w:t>№ 85-ФЗ,</w:t>
        </w:r>
      </w:hyperlink>
      <w:r w:rsidRPr="001A310A">
        <w:rPr>
          <w:lang w:eastAsia="en-US"/>
        </w:rPr>
        <w:t xml:space="preserve"> </w:t>
      </w:r>
      <w:proofErr w:type="gramStart"/>
      <w:r w:rsidRPr="001A310A">
        <w:rPr>
          <w:lang w:eastAsia="en-US"/>
        </w:rPr>
        <w:t>от</w:t>
      </w:r>
      <w:proofErr w:type="gramEnd"/>
      <w:r w:rsidRPr="001A310A">
        <w:rPr>
          <w:lang w:eastAsia="en-US"/>
        </w:rPr>
        <w:t xml:space="preserve"> 20.04.2021 </w:t>
      </w:r>
      <w:hyperlink r:id="rId9" w:history="1">
        <w:r w:rsidRPr="001A310A">
          <w:rPr>
            <w:u w:val="single"/>
            <w:lang w:eastAsia="en-US"/>
          </w:rPr>
          <w:t>№ 95-ФЗ,</w:t>
        </w:r>
      </w:hyperlink>
      <w:r w:rsidRPr="001A310A">
        <w:rPr>
          <w:lang w:eastAsia="en-US"/>
        </w:rPr>
        <w:t xml:space="preserve"> от 30.04.2021 </w:t>
      </w:r>
      <w:hyperlink r:id="rId10" w:history="1">
        <w:r w:rsidRPr="001A310A">
          <w:rPr>
            <w:u w:val="single"/>
            <w:lang w:eastAsia="en-US"/>
          </w:rPr>
          <w:t>№ 114-ФЗ,</w:t>
        </w:r>
      </w:hyperlink>
      <w:r w:rsidRPr="001A310A">
        <w:rPr>
          <w:lang w:eastAsia="en-US"/>
        </w:rPr>
        <w:t xml:space="preserve"> от 11.06.2021 № 170-ФЗ, от 02.07.2021</w:t>
      </w:r>
      <w:hyperlink r:id="rId11" w:history="1">
        <w:r w:rsidRPr="001A310A">
          <w:rPr>
            <w:u w:val="single"/>
            <w:lang w:eastAsia="en-US"/>
          </w:rPr>
          <w:t xml:space="preserve"> № 310-ФЗ,</w:t>
        </w:r>
      </w:hyperlink>
      <w:r w:rsidRPr="001A310A">
        <w:rPr>
          <w:lang w:eastAsia="en-US"/>
        </w:rPr>
        <w:t xml:space="preserve"> от 02.07.2021</w:t>
      </w:r>
      <w:hyperlink r:id="rId12" w:history="1">
        <w:r w:rsidRPr="001A310A">
          <w:rPr>
            <w:u w:val="single"/>
            <w:lang w:eastAsia="en-US"/>
          </w:rPr>
          <w:t xml:space="preserve"> № 351-ФЗ)</w:t>
        </w:r>
      </w:hyperlink>
      <w:r w:rsidRPr="001A310A">
        <w:rPr>
          <w:lang w:eastAsia="en-US"/>
        </w:rPr>
        <w:t>;</w:t>
      </w:r>
    </w:p>
    <w:p w:rsidR="000219F1" w:rsidRDefault="002D013C" w:rsidP="000219F1">
      <w:pPr>
        <w:pStyle w:val="a3"/>
        <w:widowControl/>
        <w:numPr>
          <w:ilvl w:val="0"/>
          <w:numId w:val="6"/>
        </w:numPr>
        <w:spacing w:before="10" w:line="326" w:lineRule="exact"/>
        <w:jc w:val="both"/>
        <w:rPr>
          <w:lang w:eastAsia="en-US"/>
        </w:rPr>
      </w:pPr>
      <w:r w:rsidRPr="001A310A">
        <w:rPr>
          <w:lang w:eastAsia="en-US"/>
        </w:rPr>
        <w:t>Приказ Министерства   образования   и   науки  Российской   Федерации   от 17 декабря 2010 г. № 1897 «Об утверждении федерального</w:t>
      </w:r>
      <w:r w:rsidR="000219F1">
        <w:rPr>
          <w:lang w:eastAsia="en-US"/>
        </w:rPr>
        <w:t xml:space="preserve">   </w:t>
      </w:r>
      <w:r w:rsidRPr="001A310A">
        <w:t>государственного</w:t>
      </w:r>
      <w:r w:rsidR="000219F1">
        <w:t xml:space="preserve"> </w:t>
      </w:r>
      <w:r w:rsidRPr="001A310A">
        <w:t xml:space="preserve">образовательного стандарта основного общего образования» (в ред. Приказов </w:t>
      </w:r>
      <w:proofErr w:type="spellStart"/>
      <w:r w:rsidRPr="001A310A">
        <w:t>Минобрнауки</w:t>
      </w:r>
      <w:proofErr w:type="spellEnd"/>
      <w:r w:rsidRPr="001A310A">
        <w:t xml:space="preserve"> России от 29.12.2014 № 1644,</w:t>
      </w:r>
      <w:r w:rsidR="000219F1">
        <w:t xml:space="preserve"> </w:t>
      </w:r>
      <w:r w:rsidRPr="001A310A">
        <w:t xml:space="preserve">от 31.12.2015 № 1577, от 11.12.2020 № 712); </w:t>
      </w:r>
    </w:p>
    <w:p w:rsidR="002D013C" w:rsidRPr="001A310A" w:rsidRDefault="002D013C" w:rsidP="000219F1">
      <w:pPr>
        <w:pStyle w:val="a3"/>
        <w:widowControl/>
        <w:numPr>
          <w:ilvl w:val="0"/>
          <w:numId w:val="6"/>
        </w:numPr>
        <w:spacing w:before="10" w:line="326" w:lineRule="exact"/>
        <w:jc w:val="both"/>
        <w:rPr>
          <w:lang w:eastAsia="en-US"/>
        </w:rPr>
      </w:pPr>
      <w:r w:rsidRPr="000219F1">
        <w:rPr>
          <w:b/>
          <w:bCs/>
          <w:i/>
          <w:iCs/>
        </w:rPr>
        <w:t xml:space="preserve"> </w:t>
      </w:r>
      <w:r w:rsidRPr="001A310A">
        <w:t xml:space="preserve">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общего образования» (в ред. Приказов </w:t>
      </w:r>
      <w:proofErr w:type="spellStart"/>
      <w:r w:rsidRPr="001A310A">
        <w:t>Минобрнауки</w:t>
      </w:r>
      <w:proofErr w:type="spellEnd"/>
      <w:r w:rsidRPr="001A310A">
        <w:t xml:space="preserve"> России от29.12.2014 № 1645, от 31.12.2015 №1578, от 29.06.2017 № 613, от 11.12.2020 № 712);</w:t>
      </w:r>
    </w:p>
    <w:p w:rsidR="002D013C" w:rsidRPr="001A310A" w:rsidRDefault="002D013C" w:rsidP="002D013C">
      <w:pPr>
        <w:pStyle w:val="a3"/>
        <w:widowControl/>
        <w:numPr>
          <w:ilvl w:val="0"/>
          <w:numId w:val="7"/>
        </w:numPr>
        <w:spacing w:before="34" w:line="278" w:lineRule="exact"/>
        <w:jc w:val="both"/>
        <w:rPr>
          <w:lang w:eastAsia="en-US"/>
        </w:rPr>
      </w:pPr>
      <w:r w:rsidRPr="001A310A">
        <w:rPr>
          <w:lang w:eastAsia="en-US"/>
        </w:rPr>
        <w:t>Письмо Министерства просвещения Российской Федерации от 14.08.2020 № ВБ-1612/07 «О программах основного общего образования»;</w:t>
      </w:r>
    </w:p>
    <w:p w:rsidR="002D013C" w:rsidRPr="001A310A" w:rsidRDefault="002D013C" w:rsidP="002D013C">
      <w:pPr>
        <w:pStyle w:val="a3"/>
        <w:widowControl/>
        <w:numPr>
          <w:ilvl w:val="0"/>
          <w:numId w:val="7"/>
        </w:numPr>
        <w:spacing w:line="341" w:lineRule="exact"/>
        <w:jc w:val="both"/>
        <w:rPr>
          <w:lang w:eastAsia="en-US"/>
        </w:rPr>
      </w:pPr>
      <w:r w:rsidRPr="001A310A">
        <w:rPr>
          <w:lang w:eastAsia="en-US"/>
        </w:rPr>
        <w:t xml:space="preserve">Приказ Министерства просвещения Российской Федерации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w:t>
      </w:r>
      <w:r w:rsidRPr="001A310A">
        <w:t xml:space="preserve">общего, основного общего и среднего общего образования»; </w:t>
      </w:r>
    </w:p>
    <w:p w:rsidR="002D013C" w:rsidRPr="001A310A" w:rsidRDefault="002D013C" w:rsidP="00F069FC">
      <w:pPr>
        <w:pStyle w:val="a3"/>
        <w:widowControl/>
        <w:numPr>
          <w:ilvl w:val="0"/>
          <w:numId w:val="7"/>
        </w:numPr>
        <w:spacing w:line="341" w:lineRule="exact"/>
        <w:jc w:val="both"/>
        <w:rPr>
          <w:lang w:eastAsia="en-US"/>
        </w:rPr>
      </w:pPr>
      <w:r w:rsidRPr="001A310A">
        <w:t xml:space="preserve">Примерная основная образовательная программа основного общего образования (в редакции протокола № 1/20 от 04.02.2020 г. </w:t>
      </w:r>
      <w:r w:rsidR="00F069FC" w:rsidRPr="001A310A">
        <w:t>Ф</w:t>
      </w:r>
      <w:r w:rsidRPr="001A310A">
        <w:t>едерального</w:t>
      </w:r>
      <w:r w:rsidR="00F069FC">
        <w:t xml:space="preserve"> </w:t>
      </w:r>
      <w:r w:rsidRPr="001A310A">
        <w:t xml:space="preserve"> </w:t>
      </w:r>
      <w:r w:rsidR="00F069FC">
        <w:t>учебно-</w:t>
      </w:r>
      <w:r w:rsidRPr="001A310A">
        <w:t>методического объединения по общему образованию);</w:t>
      </w:r>
    </w:p>
    <w:p w:rsidR="002D013C" w:rsidRPr="001A310A" w:rsidRDefault="002D013C" w:rsidP="002D013C">
      <w:pPr>
        <w:pStyle w:val="a3"/>
        <w:widowControl/>
        <w:numPr>
          <w:ilvl w:val="0"/>
          <w:numId w:val="8"/>
        </w:numPr>
        <w:spacing w:line="274" w:lineRule="exact"/>
        <w:ind w:right="10"/>
        <w:jc w:val="both"/>
        <w:rPr>
          <w:lang w:eastAsia="en-US"/>
        </w:rPr>
      </w:pPr>
      <w:r w:rsidRPr="001A310A">
        <w:rPr>
          <w:lang w:eastAsia="en-US"/>
        </w:rPr>
        <w:t>Примерная основная образовательная программа среднего общего образования</w:t>
      </w:r>
      <w:r w:rsidR="00F069FC">
        <w:rPr>
          <w:lang w:eastAsia="en-US"/>
        </w:rPr>
        <w:t xml:space="preserve"> </w:t>
      </w:r>
      <w:r w:rsidRPr="001A310A">
        <w:rPr>
          <w:lang w:eastAsia="en-US"/>
        </w:rPr>
        <w:t>(в редакции протокола № 2/16-з от 28.06.2016 г. федерального учебно-методического объединения по общему образованию);</w:t>
      </w:r>
    </w:p>
    <w:p w:rsidR="002D013C" w:rsidRPr="001A310A" w:rsidRDefault="002D013C" w:rsidP="002D013C">
      <w:pPr>
        <w:pStyle w:val="a3"/>
        <w:widowControl/>
        <w:numPr>
          <w:ilvl w:val="0"/>
          <w:numId w:val="8"/>
        </w:numPr>
        <w:spacing w:before="130"/>
        <w:jc w:val="both"/>
        <w:rPr>
          <w:lang w:eastAsia="en-US"/>
        </w:rPr>
      </w:pPr>
      <w:r w:rsidRPr="001A310A">
        <w:rPr>
          <w:lang w:eastAsia="en-US"/>
        </w:rPr>
        <w:t>Примерная программа воспитания (одобрена решением федерального учебн</w:t>
      </w:r>
      <w:proofErr w:type="gramStart"/>
      <w:r w:rsidRPr="001A310A">
        <w:rPr>
          <w:lang w:eastAsia="en-US"/>
        </w:rPr>
        <w:t>о-</w:t>
      </w:r>
      <w:proofErr w:type="gramEnd"/>
      <w:r w:rsidRPr="001A310A">
        <w:rPr>
          <w:lang w:eastAsia="en-US"/>
        </w:rPr>
        <w:t xml:space="preserve"> методического объединения по общему образованию,</w:t>
      </w:r>
      <w:r w:rsidRPr="001A310A">
        <w:t xml:space="preserve"> протокол от 2 июня 2020 г. № 2/20);</w:t>
      </w:r>
    </w:p>
    <w:p w:rsidR="002D013C" w:rsidRPr="001A310A" w:rsidRDefault="002D013C" w:rsidP="002D013C">
      <w:pPr>
        <w:pStyle w:val="a3"/>
        <w:widowControl/>
        <w:numPr>
          <w:ilvl w:val="0"/>
          <w:numId w:val="8"/>
        </w:numPr>
        <w:spacing w:before="130"/>
        <w:jc w:val="both"/>
        <w:rPr>
          <w:lang w:eastAsia="en-US"/>
        </w:rPr>
      </w:pPr>
      <w:r w:rsidRPr="001A310A">
        <w:t>Распоряжение Правительства Российской Федерации от 25 сентября 2017 г.№ 2039-р  «Об утверждении Стратегии       повышения</w:t>
      </w:r>
    </w:p>
    <w:p w:rsidR="002D013C" w:rsidRPr="001A310A" w:rsidRDefault="002D013C" w:rsidP="002D013C">
      <w:pPr>
        <w:widowControl/>
        <w:spacing w:line="341" w:lineRule="exact"/>
        <w:ind w:firstLine="709"/>
        <w:jc w:val="both"/>
      </w:pPr>
      <w:r w:rsidRPr="001A310A">
        <w:t>финансовой грамотности в</w:t>
      </w:r>
      <w:r w:rsidR="00F069FC">
        <w:t xml:space="preserve"> </w:t>
      </w:r>
      <w:r w:rsidRPr="001A310A">
        <w:t xml:space="preserve">Российской Федерации на 2017 - 2023 годы»; </w:t>
      </w:r>
    </w:p>
    <w:p w:rsidR="002D013C" w:rsidRPr="001A310A" w:rsidRDefault="002D013C" w:rsidP="00F069FC">
      <w:pPr>
        <w:pStyle w:val="a3"/>
        <w:widowControl/>
        <w:numPr>
          <w:ilvl w:val="0"/>
          <w:numId w:val="9"/>
        </w:numPr>
        <w:spacing w:line="341" w:lineRule="exact"/>
        <w:jc w:val="both"/>
      </w:pPr>
      <w:r w:rsidRPr="001A310A">
        <w:rPr>
          <w:b/>
          <w:bCs/>
          <w:i/>
          <w:iCs/>
        </w:rPr>
        <w:lastRenderedPageBreak/>
        <w:t xml:space="preserve"> </w:t>
      </w:r>
      <w:hyperlink r:id="rId13" w:history="1">
        <w:r w:rsidRPr="001A310A">
          <w:t>Приказ Министерства просвещения Российской Федерации от 6 марта 2020 г. № 85</w:t>
        </w:r>
      </w:hyperlink>
      <w:r w:rsidRPr="001A310A">
        <w:t xml:space="preserve"> </w:t>
      </w:r>
      <w:hyperlink r:id="rId14" w:history="1">
        <w:r w:rsidRPr="001A310A">
          <w:t>«Об утверждении плана мероприятий Министерства</w:t>
        </w:r>
      </w:hyperlink>
      <w:r w:rsidR="00F069FC">
        <w:t xml:space="preserve"> </w:t>
      </w:r>
      <w:hyperlink r:id="rId15" w:history="1"/>
      <w:r w:rsidR="00F069FC">
        <w:t xml:space="preserve"> </w:t>
      </w:r>
      <w:hyperlink r:id="rId16" w:history="1">
        <w:r w:rsidRPr="001A310A">
          <w:t>протоколом заседания Коллегии Министерства просвещения Российской Федерации от1октября 2019 г.№ ПК-</w:t>
        </w:r>
        <w:proofErr w:type="spellStart"/>
        <w:r w:rsidRPr="001A310A">
          <w:t>Звн</w:t>
        </w:r>
        <w:proofErr w:type="spellEnd"/>
        <w:r w:rsidRPr="001A310A">
          <w:t>»;</w:t>
        </w:r>
        <w:r w:rsidRPr="00F069FC">
          <w:rPr>
            <w:u w:val="single"/>
          </w:rPr>
          <w:t xml:space="preserve"> </w:t>
        </w:r>
      </w:hyperlink>
    </w:p>
    <w:p w:rsidR="002D013C" w:rsidRPr="001A310A" w:rsidRDefault="002D013C" w:rsidP="002D013C">
      <w:pPr>
        <w:pStyle w:val="a3"/>
        <w:widowControl/>
        <w:numPr>
          <w:ilvl w:val="0"/>
          <w:numId w:val="9"/>
        </w:numPr>
        <w:spacing w:before="43" w:line="278" w:lineRule="exact"/>
        <w:jc w:val="both"/>
      </w:pPr>
      <w:r w:rsidRPr="001A310A">
        <w:t>Письмо Департамента общего образования Министерства образования и науки  Российской Федерации от 12 мая 2011 г. № 03-296 «Об организации внеурочной деятельности при введении федерального государственного образовательного стандарта общего образования»;</w:t>
      </w:r>
    </w:p>
    <w:p w:rsidR="002D013C" w:rsidRPr="001A310A" w:rsidRDefault="002D013C" w:rsidP="002D013C">
      <w:pPr>
        <w:pStyle w:val="a3"/>
        <w:widowControl/>
        <w:numPr>
          <w:ilvl w:val="0"/>
          <w:numId w:val="9"/>
        </w:numPr>
        <w:spacing w:line="274" w:lineRule="exact"/>
        <w:ind w:right="19"/>
        <w:jc w:val="both"/>
        <w:rPr>
          <w:lang w:eastAsia="en-US"/>
        </w:rPr>
      </w:pPr>
      <w:r w:rsidRPr="001A310A">
        <w:rPr>
          <w:lang w:eastAsia="en-US"/>
        </w:rPr>
        <w:t xml:space="preserve">Приказ Министерства просвещения Российской Федерации от 13 марта 2019 г. № 114 «Об утверждении показателей, характеризующих общие критерии </w:t>
      </w:r>
      <w:proofErr w:type="gramStart"/>
      <w:r w:rsidRPr="001A310A">
        <w:rPr>
          <w:lang w:eastAsia="en-US"/>
        </w:rPr>
        <w:t>оценки качества условий осуществления образовательной деятельности</w:t>
      </w:r>
      <w:proofErr w:type="gramEnd"/>
      <w:r w:rsidRPr="001A310A">
        <w:rPr>
          <w:lang w:eastAsia="en-US"/>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2D013C" w:rsidRPr="001A310A" w:rsidRDefault="002D013C" w:rsidP="00F069FC">
      <w:pPr>
        <w:pStyle w:val="a3"/>
        <w:widowControl/>
        <w:numPr>
          <w:ilvl w:val="0"/>
          <w:numId w:val="9"/>
        </w:numPr>
        <w:spacing w:before="72"/>
        <w:jc w:val="both"/>
        <w:rPr>
          <w:lang w:eastAsia="en-US"/>
        </w:rPr>
      </w:pPr>
      <w:proofErr w:type="gramStart"/>
      <w:r w:rsidRPr="001A310A">
        <w:rPr>
          <w:lang w:eastAsia="en-US"/>
        </w:rPr>
        <w:t>Письмо Министерства просвещения Российской Федерации от 1 ноября 2019 г.№ ТС-2782/03 «О направлении информации» (вместе с</w:t>
      </w:r>
      <w:r w:rsidR="00F069FC">
        <w:rPr>
          <w:lang w:eastAsia="en-US"/>
        </w:rPr>
        <w:t xml:space="preserve">  </w:t>
      </w:r>
      <w:r w:rsidRPr="001A310A">
        <w:t>«Информацией о реализации Федерального закона от 3 августа 2018 г. № 317-ФЗ «О внесении изменений в статьи 11 и 14 Федерального</w:t>
      </w:r>
      <w:r w:rsidR="00F069FC">
        <w:t xml:space="preserve">  </w:t>
      </w:r>
      <w:r w:rsidRPr="001A310A">
        <w:t>закона «Об образовании в Российской Федерации» по вопросу обеспечения возможности получения образования на родных языках из числа</w:t>
      </w:r>
      <w:r w:rsidR="00F069FC">
        <w:t xml:space="preserve">  </w:t>
      </w:r>
      <w:r w:rsidRPr="001A310A">
        <w:t>языков народов Российской Федерации, изучения государственных</w:t>
      </w:r>
      <w:proofErr w:type="gramEnd"/>
      <w:r w:rsidRPr="001A310A">
        <w:t xml:space="preserve"> языков республик Российской Федерации, родных языков из</w:t>
      </w:r>
      <w:r w:rsidR="00F069FC">
        <w:t xml:space="preserve"> </w:t>
      </w:r>
      <w:r w:rsidRPr="001A310A">
        <w:t>числа языков</w:t>
      </w:r>
      <w:r w:rsidR="00F069FC">
        <w:t xml:space="preserve">   </w:t>
      </w:r>
      <w:r w:rsidRPr="001A310A">
        <w:t xml:space="preserve">народов Российской Федерации, в том числе русского языка как родного языка»); </w:t>
      </w:r>
    </w:p>
    <w:p w:rsidR="002D013C" w:rsidRPr="001A310A" w:rsidRDefault="002D013C" w:rsidP="002D013C">
      <w:pPr>
        <w:pStyle w:val="a3"/>
        <w:widowControl/>
        <w:numPr>
          <w:ilvl w:val="0"/>
          <w:numId w:val="10"/>
        </w:numPr>
        <w:spacing w:before="62" w:line="278" w:lineRule="exact"/>
        <w:jc w:val="both"/>
      </w:pPr>
      <w:proofErr w:type="gramStart"/>
      <w:r w:rsidRPr="001A310A">
        <w:t>Письмо Министерства просвещения Российской Федерации от 20  декабря 2018 г. № 03-510 «О направлении информации» (вместе с «Рекомендациями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roofErr w:type="gramEnd"/>
    </w:p>
    <w:p w:rsidR="002D013C" w:rsidRPr="001A310A" w:rsidRDefault="002D013C" w:rsidP="00CA3944">
      <w:pPr>
        <w:pStyle w:val="a3"/>
        <w:widowControl/>
        <w:numPr>
          <w:ilvl w:val="0"/>
          <w:numId w:val="10"/>
        </w:numPr>
        <w:spacing w:line="341" w:lineRule="exact"/>
        <w:jc w:val="both"/>
        <w:rPr>
          <w:lang w:eastAsia="en-US"/>
        </w:rPr>
      </w:pPr>
      <w:r w:rsidRPr="001A310A">
        <w:rPr>
          <w:lang w:eastAsia="en-US"/>
        </w:rPr>
        <w:t>Приказ Министерства просвещения Российской Федерации от 20 мая 2020 г. № 254 «Об утверждении федерального перечня учебников,</w:t>
      </w:r>
      <w:r w:rsidR="00CA3944">
        <w:rPr>
          <w:lang w:eastAsia="en-US"/>
        </w:rPr>
        <w:t xml:space="preserve"> </w:t>
      </w:r>
      <w:r w:rsidRPr="001A310A">
        <w:t>допущенных к</w:t>
      </w:r>
      <w:r w:rsidR="00C935E1">
        <w:t xml:space="preserve"> </w:t>
      </w:r>
      <w:r w:rsidRPr="001A310A">
        <w:t>использованию при реализации имеющих государственную аккредитацию образовательных программ начального общего,</w:t>
      </w:r>
      <w:r w:rsidR="00CA3944">
        <w:t xml:space="preserve"> </w:t>
      </w:r>
      <w:r w:rsidRPr="001A310A">
        <w:t>основного общего, среднего общего образования организациями, осуществляющими образовательную деятельность» (в ред. Приказов</w:t>
      </w:r>
      <w:r w:rsidR="00CA3944">
        <w:t xml:space="preserve"> </w:t>
      </w:r>
      <w:proofErr w:type="spellStart"/>
      <w:r w:rsidRPr="001A310A">
        <w:t>Минпросвещения</w:t>
      </w:r>
      <w:proofErr w:type="spellEnd"/>
      <w:r w:rsidRPr="001A310A">
        <w:t xml:space="preserve"> России от 23.12.2020 № 766);</w:t>
      </w:r>
    </w:p>
    <w:p w:rsidR="002D013C" w:rsidRPr="001A310A" w:rsidRDefault="002D013C" w:rsidP="00CA3944">
      <w:pPr>
        <w:pStyle w:val="a3"/>
        <w:widowControl/>
        <w:numPr>
          <w:ilvl w:val="0"/>
          <w:numId w:val="11"/>
        </w:numPr>
        <w:spacing w:before="48" w:line="274" w:lineRule="exact"/>
        <w:ind w:left="709" w:hanging="283"/>
        <w:jc w:val="both"/>
      </w:pPr>
      <w:r w:rsidRPr="001A310A">
        <w:t>Приказ Министерства образования и науки Российской Федерации от 23 августа 2017 г. № 816 «Об утверждении Порядка применения</w:t>
      </w:r>
      <w:r w:rsidR="00CA3944">
        <w:t xml:space="preserve"> </w:t>
      </w:r>
      <w:r w:rsidRPr="001A310A">
        <w:t>организациями, осуществляющими образовательную деятельность, электронного обучения, дистанционных образовательных технологий</w:t>
      </w:r>
      <w:r w:rsidR="00CA3944">
        <w:t xml:space="preserve">   </w:t>
      </w:r>
      <w:r w:rsidRPr="001A310A">
        <w:t xml:space="preserve">при реализации образовательных программ»; </w:t>
      </w:r>
    </w:p>
    <w:p w:rsidR="002D013C" w:rsidRPr="00CA3944" w:rsidRDefault="002D013C" w:rsidP="00CA3944">
      <w:pPr>
        <w:pStyle w:val="a3"/>
        <w:widowControl/>
        <w:numPr>
          <w:ilvl w:val="0"/>
          <w:numId w:val="11"/>
        </w:numPr>
        <w:spacing w:line="274" w:lineRule="exact"/>
        <w:ind w:left="426" w:firstLine="0"/>
        <w:jc w:val="both"/>
        <w:rPr>
          <w:i/>
        </w:rPr>
      </w:pPr>
      <w:r w:rsidRPr="001A310A">
        <w:rPr>
          <w:i/>
        </w:rPr>
        <w:t xml:space="preserve">    Письмо Министерства образования и науки Российской Федерации от 17 мая 2018 г. № 08-1214 «Об изучении второго иностранного языка</w:t>
      </w:r>
      <w:r w:rsidR="00CA3944">
        <w:rPr>
          <w:i/>
        </w:rPr>
        <w:t xml:space="preserve">    </w:t>
      </w:r>
      <w:r w:rsidRPr="001A310A">
        <w:t>в системе общего образования»;</w:t>
      </w:r>
    </w:p>
    <w:p w:rsidR="002D013C" w:rsidRPr="001A310A" w:rsidRDefault="002D013C" w:rsidP="002D013C">
      <w:pPr>
        <w:widowControl/>
        <w:spacing w:line="240" w:lineRule="exact"/>
        <w:ind w:left="346" w:right="264" w:hanging="346"/>
        <w:jc w:val="both"/>
      </w:pPr>
    </w:p>
    <w:p w:rsidR="002D013C" w:rsidRPr="001A310A" w:rsidRDefault="002D013C" w:rsidP="002D013C">
      <w:pPr>
        <w:pStyle w:val="a3"/>
        <w:widowControl/>
        <w:numPr>
          <w:ilvl w:val="0"/>
          <w:numId w:val="11"/>
        </w:numPr>
        <w:spacing w:before="62" w:line="278" w:lineRule="exact"/>
        <w:ind w:left="426" w:right="269" w:firstLine="0"/>
        <w:jc w:val="both"/>
        <w:rPr>
          <w:lang w:eastAsia="en-US"/>
        </w:rPr>
      </w:pPr>
      <w:r w:rsidRPr="001A310A">
        <w:rPr>
          <w:lang w:eastAsia="en-US"/>
        </w:rPr>
        <w:t>Приказ Министерства просвещения Российской Федерации от 17 марта 2020 г. №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2D013C" w:rsidRPr="001A310A" w:rsidRDefault="002D013C" w:rsidP="002D013C">
      <w:pPr>
        <w:pStyle w:val="a3"/>
        <w:widowControl/>
        <w:numPr>
          <w:ilvl w:val="0"/>
          <w:numId w:val="11"/>
        </w:numPr>
        <w:spacing w:line="278" w:lineRule="exact"/>
        <w:ind w:left="426" w:firstLine="0"/>
        <w:jc w:val="both"/>
        <w:rPr>
          <w:lang w:eastAsia="en-US"/>
        </w:rPr>
      </w:pPr>
      <w:r w:rsidRPr="001A310A">
        <w:rPr>
          <w:lang w:eastAsia="en-US"/>
        </w:rPr>
        <w:t xml:space="preserve">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w:t>
      </w:r>
      <w:r w:rsidRPr="001A310A">
        <w:rPr>
          <w:lang w:eastAsia="en-US"/>
        </w:rPr>
        <w:lastRenderedPageBreak/>
        <w:t xml:space="preserve">распространения новой </w:t>
      </w:r>
      <w:proofErr w:type="spellStart"/>
      <w:r w:rsidRPr="001A310A">
        <w:rPr>
          <w:lang w:eastAsia="en-US"/>
        </w:rPr>
        <w:t>коронавирусной</w:t>
      </w:r>
      <w:proofErr w:type="spellEnd"/>
      <w:r w:rsidRPr="001A310A">
        <w:rPr>
          <w:lang w:eastAsia="en-US"/>
        </w:rPr>
        <w:t xml:space="preserve"> инфекции (</w:t>
      </w:r>
      <w:r w:rsidRPr="001A310A">
        <w:rPr>
          <w:lang w:val="en-US" w:eastAsia="en-US"/>
        </w:rPr>
        <w:t>COVID</w:t>
      </w:r>
      <w:r w:rsidRPr="001A310A">
        <w:rPr>
          <w:lang w:eastAsia="en-US"/>
        </w:rPr>
        <w:t xml:space="preserve">-19)», утвержденные постановлением Главного государственного санитарного врача  </w:t>
      </w:r>
      <w:r w:rsidRPr="001A310A">
        <w:t>РФ от 30.06.2020 №16;</w:t>
      </w:r>
    </w:p>
    <w:p w:rsidR="002D013C" w:rsidRPr="001A310A" w:rsidRDefault="002D013C" w:rsidP="002D013C">
      <w:pPr>
        <w:pStyle w:val="a3"/>
        <w:widowControl/>
        <w:numPr>
          <w:ilvl w:val="0"/>
          <w:numId w:val="11"/>
        </w:numPr>
        <w:spacing w:line="274" w:lineRule="exact"/>
        <w:ind w:left="709" w:hanging="283"/>
        <w:jc w:val="both"/>
      </w:pPr>
      <w:r w:rsidRPr="001A310A">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28.09.2020 №28;</w:t>
      </w:r>
    </w:p>
    <w:p w:rsidR="002D013C" w:rsidRPr="001A310A" w:rsidRDefault="002D013C" w:rsidP="00862238">
      <w:pPr>
        <w:pStyle w:val="a3"/>
        <w:widowControl/>
        <w:numPr>
          <w:ilvl w:val="0"/>
          <w:numId w:val="11"/>
        </w:numPr>
        <w:spacing w:line="274" w:lineRule="exact"/>
        <w:ind w:left="426" w:firstLine="0"/>
        <w:jc w:val="both"/>
      </w:pPr>
      <w:r w:rsidRPr="001A310A">
        <w:t>Санитарно-эпидемиологические правила и нормы 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РФ от 27.10.2020 №32 (VIII  раздел);</w:t>
      </w:r>
    </w:p>
    <w:p w:rsidR="002D013C" w:rsidRPr="001A310A" w:rsidRDefault="002D013C" w:rsidP="00DE1DFC">
      <w:pPr>
        <w:pStyle w:val="a3"/>
        <w:widowControl/>
        <w:numPr>
          <w:ilvl w:val="0"/>
          <w:numId w:val="11"/>
        </w:numPr>
        <w:spacing w:line="278" w:lineRule="exact"/>
        <w:ind w:left="709" w:hanging="283"/>
        <w:jc w:val="both"/>
        <w:rPr>
          <w:lang w:eastAsia="en-US"/>
        </w:rPr>
      </w:pPr>
      <w:r w:rsidRPr="001A310A">
        <w:rPr>
          <w:lang w:eastAsia="en-US"/>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 №2  (</w:t>
      </w:r>
      <w:r w:rsidRPr="00DE1DFC">
        <w:rPr>
          <w:lang w:val="en-US" w:eastAsia="en-US"/>
        </w:rPr>
        <w:t>VI</w:t>
      </w:r>
      <w:r w:rsidRPr="001A310A">
        <w:rPr>
          <w:lang w:eastAsia="en-US"/>
        </w:rPr>
        <w:t xml:space="preserve"> раздел);</w:t>
      </w:r>
    </w:p>
    <w:p w:rsidR="002D013C" w:rsidRPr="001A310A" w:rsidRDefault="002D013C" w:rsidP="002D013C">
      <w:pPr>
        <w:widowControl/>
        <w:spacing w:before="77"/>
        <w:ind w:left="950"/>
        <w:jc w:val="both"/>
        <w:rPr>
          <w:i/>
          <w:iCs/>
        </w:rPr>
      </w:pPr>
      <w:r w:rsidRPr="001A310A">
        <w:rPr>
          <w:i/>
          <w:iCs/>
        </w:rPr>
        <w:t>Регионального уровня:</w:t>
      </w:r>
    </w:p>
    <w:p w:rsidR="002D013C" w:rsidRPr="001A310A" w:rsidRDefault="002D013C" w:rsidP="002D013C">
      <w:pPr>
        <w:widowControl/>
        <w:spacing w:line="240" w:lineRule="exact"/>
        <w:ind w:left="984" w:hanging="346"/>
        <w:jc w:val="both"/>
      </w:pPr>
    </w:p>
    <w:p w:rsidR="002D013C" w:rsidRPr="001A310A" w:rsidRDefault="002D013C" w:rsidP="00DE1DFC">
      <w:pPr>
        <w:pStyle w:val="a3"/>
        <w:widowControl/>
        <w:numPr>
          <w:ilvl w:val="0"/>
          <w:numId w:val="11"/>
        </w:numPr>
        <w:spacing w:line="274" w:lineRule="exact"/>
        <w:ind w:left="709" w:hanging="283"/>
        <w:jc w:val="both"/>
        <w:rPr>
          <w:lang w:eastAsia="en-US"/>
        </w:rPr>
      </w:pPr>
      <w:r w:rsidRPr="001A310A">
        <w:rPr>
          <w:lang w:eastAsia="en-US"/>
        </w:rPr>
        <w:t>Приказ Департамента образования и молодежной политики Хант</w:t>
      </w:r>
      <w:proofErr w:type="gramStart"/>
      <w:r w:rsidRPr="001A310A">
        <w:rPr>
          <w:lang w:eastAsia="en-US"/>
        </w:rPr>
        <w:t>ы-</w:t>
      </w:r>
      <w:proofErr w:type="gramEnd"/>
      <w:r w:rsidRPr="001A310A">
        <w:rPr>
          <w:lang w:eastAsia="en-US"/>
        </w:rPr>
        <w:t xml:space="preserve"> Мансийского автономного округа - Югры от 18 июля 2017 г. № 1137 «Об утверждении плана мероприятий (дорожная карта) по реализации программы «Социокультурные истоки» в образовательных организациях Ханты-Мансийского автономного округа - Югры» (в ред. приказа от 27.09.2018 № 1325);</w:t>
      </w:r>
    </w:p>
    <w:p w:rsidR="002D013C" w:rsidRPr="001A310A" w:rsidRDefault="002D013C" w:rsidP="00DE1DFC">
      <w:pPr>
        <w:pStyle w:val="a3"/>
        <w:widowControl/>
        <w:numPr>
          <w:ilvl w:val="0"/>
          <w:numId w:val="11"/>
        </w:numPr>
        <w:spacing w:line="274" w:lineRule="exact"/>
        <w:ind w:left="709" w:hanging="283"/>
        <w:jc w:val="both"/>
        <w:rPr>
          <w:lang w:eastAsia="en-US"/>
        </w:rPr>
      </w:pPr>
      <w:proofErr w:type="gramStart"/>
      <w:r w:rsidRPr="001A310A">
        <w:rPr>
          <w:lang w:eastAsia="en-US"/>
        </w:rPr>
        <w:t>Постановление Правительства ХМАО - Югры «О порядке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от 9 августа 2013 г. № 303-п (в ред. постановления Правительства ХМАО - Югры от 09.09.2016 N 346-п;</w:t>
      </w:r>
      <w:proofErr w:type="gramEnd"/>
      <w:r w:rsidRPr="001A310A">
        <w:rPr>
          <w:lang w:eastAsia="en-US"/>
        </w:rPr>
        <w:t xml:space="preserve"> от 22.01.2021 </w:t>
      </w:r>
      <w:r w:rsidRPr="001A310A">
        <w:t>№8-п);</w:t>
      </w:r>
    </w:p>
    <w:p w:rsidR="002D013C" w:rsidRPr="001A310A" w:rsidRDefault="002D013C" w:rsidP="00DE1DFC">
      <w:pPr>
        <w:widowControl/>
        <w:numPr>
          <w:ilvl w:val="0"/>
          <w:numId w:val="12"/>
        </w:numPr>
        <w:tabs>
          <w:tab w:val="left" w:pos="984"/>
          <w:tab w:val="left" w:pos="4584"/>
        </w:tabs>
        <w:spacing w:line="278" w:lineRule="exact"/>
        <w:ind w:left="709" w:hanging="283"/>
        <w:jc w:val="both"/>
        <w:rPr>
          <w:b/>
          <w:bCs/>
          <w:i/>
          <w:iCs/>
        </w:rPr>
      </w:pPr>
      <w:r w:rsidRPr="001A310A">
        <w:t xml:space="preserve">   Инструктивно-методическое</w:t>
      </w:r>
      <w:r w:rsidRPr="001A310A">
        <w:tab/>
        <w:t>письмо Института развития образования об организации образовательной деятельности в</w:t>
      </w:r>
      <w:r w:rsidRPr="001A310A">
        <w:br/>
        <w:t>общеобразовательных организациях Хант</w:t>
      </w:r>
      <w:proofErr w:type="gramStart"/>
      <w:r w:rsidRPr="001A310A">
        <w:t>ы-</w:t>
      </w:r>
      <w:proofErr w:type="gramEnd"/>
      <w:r w:rsidRPr="001A310A">
        <w:t xml:space="preserve"> Мансийского автономного округа - Югры в 2021-2022 учебном году</w:t>
      </w:r>
    </w:p>
    <w:p w:rsidR="002D013C" w:rsidRPr="001A310A" w:rsidRDefault="002D013C" w:rsidP="002D013C">
      <w:pPr>
        <w:widowControl/>
        <w:spacing w:line="240" w:lineRule="exact"/>
        <w:ind w:right="24" w:firstLine="706"/>
        <w:jc w:val="both"/>
      </w:pPr>
    </w:p>
    <w:p w:rsidR="002D013C" w:rsidRPr="001A310A" w:rsidRDefault="00DE1DFC" w:rsidP="002D013C">
      <w:pPr>
        <w:widowControl/>
        <w:spacing w:before="48" w:line="350" w:lineRule="exact"/>
        <w:ind w:right="24" w:firstLine="706"/>
        <w:jc w:val="both"/>
      </w:pPr>
      <w:r>
        <w:t xml:space="preserve">Учебный план Автономного профессионального </w:t>
      </w:r>
      <w:r w:rsidR="002D013C" w:rsidRPr="001A310A">
        <w:t xml:space="preserve"> </w:t>
      </w:r>
      <w:r>
        <w:t>образовательного учреждения Ханты-Мансийского автономного округа-Югры       «</w:t>
      </w:r>
      <w:r w:rsidR="002D013C" w:rsidRPr="001A310A">
        <w:t>Югорский колледж-интернат олимпийского резерва»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p>
    <w:p w:rsidR="002D013C" w:rsidRPr="001A310A" w:rsidRDefault="002D013C" w:rsidP="002D013C">
      <w:pPr>
        <w:widowControl/>
        <w:spacing w:line="350" w:lineRule="exact"/>
        <w:ind w:right="19" w:firstLine="706"/>
        <w:jc w:val="both"/>
      </w:pPr>
      <w:r w:rsidRPr="001A310A">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2D013C" w:rsidRPr="001A310A" w:rsidRDefault="002D013C" w:rsidP="002D013C">
      <w:pPr>
        <w:widowControl/>
        <w:spacing w:line="350" w:lineRule="exact"/>
        <w:ind w:firstLine="706"/>
        <w:jc w:val="both"/>
      </w:pPr>
      <w:r w:rsidRPr="001A310A">
        <w:t>Содержание образования при получении общего образования реализуется преимущественно за счет введения учебных курсов, обеспечивающих целостное восприятие мира, системно-</w:t>
      </w:r>
      <w:proofErr w:type="spellStart"/>
      <w:r w:rsidRPr="001A310A">
        <w:t>деятельностного</w:t>
      </w:r>
      <w:proofErr w:type="spellEnd"/>
      <w:r w:rsidRPr="001A310A">
        <w:t xml:space="preserve"> подхода и индивидуализации обучения.</w:t>
      </w:r>
    </w:p>
    <w:p w:rsidR="002D013C" w:rsidRPr="001A310A" w:rsidRDefault="002D013C" w:rsidP="002D013C">
      <w:pPr>
        <w:widowControl/>
        <w:spacing w:before="53" w:line="350" w:lineRule="exact"/>
        <w:ind w:firstLine="706"/>
        <w:jc w:val="both"/>
      </w:pPr>
      <w:r w:rsidRPr="001A310A">
        <w:t>Учебный план обеспечивает возможность обучения на государственных языках субъектов Российской Федерации и родном (русском) языке, возможность их изучения, а также устанавливает количество занятий, отводимых на изучение этих языков, по классам (годам) обучения.</w:t>
      </w:r>
    </w:p>
    <w:p w:rsidR="002D013C" w:rsidRPr="001A310A" w:rsidRDefault="002D013C" w:rsidP="002D013C">
      <w:pPr>
        <w:widowControl/>
        <w:spacing w:line="350" w:lineRule="exact"/>
        <w:ind w:left="715"/>
        <w:jc w:val="both"/>
      </w:pPr>
      <w:r w:rsidRPr="001A310A">
        <w:lastRenderedPageBreak/>
        <w:t>Учебный план состоит из двух частей - обязательной части и части, формируемой участниками образовательных отношений.</w:t>
      </w:r>
    </w:p>
    <w:p w:rsidR="002D013C" w:rsidRPr="001A310A" w:rsidRDefault="002D013C" w:rsidP="002D013C">
      <w:pPr>
        <w:widowControl/>
        <w:spacing w:line="350" w:lineRule="exact"/>
        <w:ind w:firstLine="715"/>
        <w:jc w:val="both"/>
      </w:pPr>
      <w:r w:rsidRPr="001A310A">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общего образования, и учебное время, отводимое на их изучение по классам (годам) обучения.</w:t>
      </w:r>
    </w:p>
    <w:p w:rsidR="002D013C" w:rsidRPr="001A310A" w:rsidRDefault="002D013C" w:rsidP="002D013C">
      <w:pPr>
        <w:widowControl/>
        <w:spacing w:line="350" w:lineRule="exact"/>
        <w:ind w:right="10" w:firstLine="701"/>
        <w:jc w:val="both"/>
      </w:pPr>
      <w:r w:rsidRPr="001A310A">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w:t>
      </w:r>
    </w:p>
    <w:p w:rsidR="002D013C" w:rsidRPr="001A310A" w:rsidRDefault="002D013C" w:rsidP="002D013C">
      <w:pPr>
        <w:widowControl/>
        <w:spacing w:before="5" w:line="350" w:lineRule="exact"/>
        <w:ind w:firstLine="706"/>
        <w:jc w:val="both"/>
      </w:pPr>
      <w:r w:rsidRPr="001A310A">
        <w:t>Национальные, региональные, этнические особенности Ханты-Мансийского автономного округа - Югры учитываются при разработке и реализации основной образовательной программы в рамках учебного плана.</w:t>
      </w:r>
    </w:p>
    <w:p w:rsidR="002D013C" w:rsidRPr="001A310A" w:rsidRDefault="002D013C" w:rsidP="002D013C">
      <w:pPr>
        <w:widowControl/>
        <w:spacing w:line="350" w:lineRule="exact"/>
        <w:ind w:firstLine="701"/>
        <w:jc w:val="both"/>
      </w:pPr>
      <w:r w:rsidRPr="001A310A">
        <w:t xml:space="preserve">В соответствии с требованиями ФГОС  ООО и СОО внеурочная деятельность организуется по направлениям развития личности (духовно-нравственное, социальное, </w:t>
      </w:r>
      <w:proofErr w:type="spellStart"/>
      <w:r w:rsidRPr="001A310A">
        <w:t>общеинтеллектуальное</w:t>
      </w:r>
      <w:proofErr w:type="spellEnd"/>
      <w:r w:rsidRPr="001A310A">
        <w:t>, общекультурное, спортивно-оздоровительное).</w:t>
      </w:r>
    </w:p>
    <w:p w:rsidR="002D013C" w:rsidRPr="001A310A" w:rsidRDefault="002D013C" w:rsidP="002D013C">
      <w:pPr>
        <w:widowControl/>
        <w:spacing w:line="350" w:lineRule="exact"/>
        <w:ind w:firstLine="710"/>
        <w:jc w:val="both"/>
      </w:pPr>
      <w:r w:rsidRPr="001A310A">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w:t>
      </w:r>
    </w:p>
    <w:p w:rsidR="002D013C" w:rsidRPr="001A310A" w:rsidRDefault="002D013C" w:rsidP="002D013C">
      <w:pPr>
        <w:widowControl/>
        <w:spacing w:line="350" w:lineRule="exact"/>
        <w:ind w:right="29"/>
        <w:jc w:val="both"/>
      </w:pPr>
      <w:r w:rsidRPr="001A310A">
        <w:t xml:space="preserve">            Время, отведенное на внеурочную деятельность, не учитывается при определении максимально допустимой недельной нагрузки </w:t>
      </w:r>
      <w:proofErr w:type="gramStart"/>
      <w:r w:rsidRPr="001A310A">
        <w:t>обучающихся</w:t>
      </w:r>
      <w:proofErr w:type="gramEnd"/>
      <w:r w:rsidRPr="001A310A">
        <w:t>.</w:t>
      </w:r>
    </w:p>
    <w:p w:rsidR="002D013C" w:rsidRPr="001A310A" w:rsidRDefault="002D013C" w:rsidP="002D013C">
      <w:pPr>
        <w:widowControl/>
        <w:spacing w:line="240" w:lineRule="exact"/>
        <w:ind w:right="10"/>
        <w:jc w:val="both"/>
      </w:pPr>
    </w:p>
    <w:p w:rsidR="002D013C" w:rsidRPr="001A310A" w:rsidRDefault="002D013C" w:rsidP="00DE1DFC">
      <w:pPr>
        <w:widowControl/>
        <w:spacing w:before="10"/>
        <w:ind w:right="518"/>
        <w:jc w:val="center"/>
        <w:rPr>
          <w:b/>
          <w:bCs/>
        </w:rPr>
      </w:pPr>
      <w:r w:rsidRPr="001A310A">
        <w:rPr>
          <w:b/>
          <w:bCs/>
        </w:rPr>
        <w:t>Пояснительная записка к учебному плану основного общего образования на 2021-2022 учебный год</w:t>
      </w:r>
    </w:p>
    <w:p w:rsidR="002D013C" w:rsidRPr="001A310A" w:rsidRDefault="002D013C" w:rsidP="002D013C">
      <w:pPr>
        <w:widowControl/>
        <w:spacing w:before="206" w:line="355" w:lineRule="exact"/>
        <w:ind w:firstLine="283"/>
        <w:jc w:val="both"/>
      </w:pPr>
      <w:r w:rsidRPr="001A310A">
        <w:t>Учебный план 5-9 классов составлен в соответствии с примерным учебным планом основного общего образования (вариант 2), реализующим основную образовательную программу основного общего образования, обеспечивающим требования ФГОС ООО.</w:t>
      </w:r>
    </w:p>
    <w:p w:rsidR="002D013C" w:rsidRPr="001A310A" w:rsidRDefault="002D013C" w:rsidP="002D013C">
      <w:pPr>
        <w:widowControl/>
        <w:spacing w:before="53" w:line="350" w:lineRule="exact"/>
        <w:ind w:firstLine="283"/>
        <w:jc w:val="both"/>
      </w:pPr>
      <w:r w:rsidRPr="001A310A">
        <w:t xml:space="preserve">Учебный план основного общего образования предусматривает </w:t>
      </w:r>
      <w:r w:rsidRPr="001A310A">
        <w:rPr>
          <w:b/>
          <w:bCs/>
        </w:rPr>
        <w:t xml:space="preserve">5-летний </w:t>
      </w:r>
      <w:r w:rsidRPr="001A310A">
        <w:t xml:space="preserve">нормативный срок освоения образовательных программ основного общего образования для </w:t>
      </w:r>
      <w:r w:rsidRPr="001A310A">
        <w:rPr>
          <w:lang w:val="en-US"/>
        </w:rPr>
        <w:t>V</w:t>
      </w:r>
      <w:r w:rsidRPr="001A310A">
        <w:t>-</w:t>
      </w:r>
      <w:r w:rsidRPr="001A310A">
        <w:rPr>
          <w:lang w:val="en-US"/>
        </w:rPr>
        <w:t>IX</w:t>
      </w:r>
      <w:r w:rsidRPr="001A310A">
        <w:t xml:space="preserve"> классов. Продолжительность учебного года в 5-8 классах составляет 35 недель, в 9 классе-34 недели.</w:t>
      </w:r>
    </w:p>
    <w:p w:rsidR="002D013C" w:rsidRPr="001A310A" w:rsidRDefault="002D013C" w:rsidP="002D013C">
      <w:pPr>
        <w:widowControl/>
        <w:spacing w:line="350" w:lineRule="exact"/>
        <w:ind w:firstLine="240"/>
        <w:jc w:val="both"/>
      </w:pPr>
      <w:proofErr w:type="gramStart"/>
      <w:r w:rsidRPr="001A310A">
        <w:t xml:space="preserve">Образовательный процесс в </w:t>
      </w:r>
      <w:r w:rsidRPr="001A310A">
        <w:rPr>
          <w:lang w:val="en-US"/>
        </w:rPr>
        <w:t>V</w:t>
      </w:r>
      <w:r w:rsidRPr="001A310A">
        <w:t>-</w:t>
      </w:r>
      <w:r w:rsidRPr="001A310A">
        <w:rPr>
          <w:lang w:val="en-US"/>
        </w:rPr>
        <w:t>IX</w:t>
      </w:r>
      <w:r w:rsidRPr="001A310A">
        <w:t xml:space="preserve"> классах организован в условиях </w:t>
      </w:r>
      <w:r w:rsidRPr="001A310A">
        <w:rPr>
          <w:b/>
          <w:bCs/>
        </w:rPr>
        <w:t xml:space="preserve">пятидневной </w:t>
      </w:r>
      <w:r w:rsidRPr="001A310A">
        <w:t>учебной недели в соответствии с санитарно-эпидемиологическими правилами и нормативами СП 2.4.2.3648-20 «Санитарно-эпидемиологические требованиями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 регламентирован Календарным учебным графиком на 2021/2022 учебный год.</w:t>
      </w:r>
      <w:proofErr w:type="gramEnd"/>
    </w:p>
    <w:p w:rsidR="002D013C" w:rsidRPr="001A310A" w:rsidRDefault="002D013C" w:rsidP="002D013C">
      <w:pPr>
        <w:widowControl/>
        <w:spacing w:line="350" w:lineRule="exact"/>
        <w:ind w:left="240"/>
        <w:jc w:val="both"/>
      </w:pPr>
      <w:r w:rsidRPr="001A310A">
        <w:t>Учебный год начинается 01.09.2021г.</w:t>
      </w:r>
    </w:p>
    <w:p w:rsidR="002D013C" w:rsidRPr="001A310A" w:rsidRDefault="002D013C" w:rsidP="002D013C">
      <w:pPr>
        <w:widowControl/>
        <w:spacing w:line="350" w:lineRule="exact"/>
        <w:ind w:firstLine="230"/>
        <w:jc w:val="both"/>
      </w:pPr>
      <w:r w:rsidRPr="001A310A">
        <w:lastRenderedPageBreak/>
        <w:t>В целях реализации основных общеобразовательных программ</w:t>
      </w:r>
      <w:r w:rsidR="00DE1DFC">
        <w:t>,</w:t>
      </w:r>
      <w:r w:rsidRPr="001A310A">
        <w:t xml:space="preserve"> в соответствии с образовательной программой основного общего образования АУ « Югорский колледж-интернат олимпийского резерва» осуществляется деление классов на две группы при проведении учебных занятий по «Иностранному языку» (</w:t>
      </w:r>
      <w:r w:rsidRPr="001A310A">
        <w:rPr>
          <w:lang w:val="en-US"/>
        </w:rPr>
        <w:t>V</w:t>
      </w:r>
      <w:r w:rsidRPr="001A310A">
        <w:t>-</w:t>
      </w:r>
      <w:r w:rsidRPr="001A310A">
        <w:rPr>
          <w:lang w:val="en-US"/>
        </w:rPr>
        <w:t>IX</w:t>
      </w:r>
      <w:r w:rsidRPr="001A310A">
        <w:t xml:space="preserve"> классы), «Технологии» (</w:t>
      </w:r>
      <w:r w:rsidRPr="001A310A">
        <w:rPr>
          <w:lang w:val="en-US"/>
        </w:rPr>
        <w:t>V</w:t>
      </w:r>
      <w:r w:rsidRPr="001A310A">
        <w:t>-</w:t>
      </w:r>
      <w:r w:rsidRPr="001A310A">
        <w:rPr>
          <w:lang w:val="en-US"/>
        </w:rPr>
        <w:t>VIII</w:t>
      </w:r>
      <w:r w:rsidRPr="001A310A">
        <w:t xml:space="preserve"> классы), а также по «Информатике».</w:t>
      </w:r>
    </w:p>
    <w:p w:rsidR="002D013C" w:rsidRPr="001A310A" w:rsidRDefault="002D013C" w:rsidP="002D013C">
      <w:pPr>
        <w:widowControl/>
        <w:spacing w:line="350" w:lineRule="exact"/>
        <w:ind w:left="293"/>
        <w:jc w:val="both"/>
        <w:rPr>
          <w:b/>
          <w:bCs/>
          <w:u w:val="single"/>
        </w:rPr>
      </w:pPr>
      <w:r w:rsidRPr="001A310A">
        <w:t xml:space="preserve">Количество учебных занятий за 5 учебных лет </w:t>
      </w:r>
      <w:r w:rsidRPr="001A310A">
        <w:rPr>
          <w:b/>
          <w:bCs/>
          <w:u w:val="single"/>
        </w:rPr>
        <w:t>составляет не более 6020 часов и не менее 5267 часа.</w:t>
      </w:r>
    </w:p>
    <w:p w:rsidR="002D013C" w:rsidRPr="001A310A" w:rsidRDefault="002D013C" w:rsidP="002D013C">
      <w:pPr>
        <w:widowControl/>
        <w:spacing w:line="350" w:lineRule="exact"/>
        <w:ind w:firstLine="278"/>
        <w:jc w:val="both"/>
      </w:pPr>
      <w:r w:rsidRPr="001A310A">
        <w:t>Изучение учебных предметов учебного плана школы является обязательным для всех учащихся школы, сопровождается промежуточной аттестацией обучающихся, проводимой в формах, определенных учебным планом.</w:t>
      </w:r>
    </w:p>
    <w:p w:rsidR="002D013C" w:rsidRPr="001A310A" w:rsidRDefault="002D013C" w:rsidP="002D013C">
      <w:pPr>
        <w:widowControl/>
        <w:spacing w:line="350" w:lineRule="exact"/>
        <w:ind w:right="3533"/>
        <w:jc w:val="both"/>
      </w:pPr>
      <w:r w:rsidRPr="001A310A">
        <w:t xml:space="preserve">Обязательная часть учебного плана представлена следующими предметными областями и учебными предметами: </w:t>
      </w:r>
    </w:p>
    <w:p w:rsidR="002D013C" w:rsidRPr="001A310A" w:rsidRDefault="002D013C" w:rsidP="002D013C">
      <w:pPr>
        <w:widowControl/>
        <w:spacing w:line="350" w:lineRule="exact"/>
        <w:ind w:right="3533"/>
        <w:jc w:val="both"/>
      </w:pPr>
      <w:r w:rsidRPr="001A310A">
        <w:rPr>
          <w:b/>
          <w:bCs/>
        </w:rPr>
        <w:t xml:space="preserve">«Русский язык и литература» </w:t>
      </w:r>
      <w:r w:rsidRPr="001A310A">
        <w:t>- русский язык, литература;</w:t>
      </w:r>
    </w:p>
    <w:p w:rsidR="002D013C" w:rsidRPr="001A310A" w:rsidRDefault="002D013C" w:rsidP="002D013C">
      <w:pPr>
        <w:widowControl/>
        <w:spacing w:line="350" w:lineRule="exact"/>
        <w:ind w:right="3533"/>
        <w:jc w:val="both"/>
      </w:pPr>
      <w:r w:rsidRPr="001A310A">
        <w:t xml:space="preserve"> </w:t>
      </w:r>
      <w:r w:rsidRPr="001A310A">
        <w:rPr>
          <w:b/>
          <w:bCs/>
        </w:rPr>
        <w:t xml:space="preserve">«Родной язык и родная литература» </w:t>
      </w:r>
      <w:r w:rsidRPr="001A310A">
        <w:t>- родной язык, родная литература;</w:t>
      </w:r>
    </w:p>
    <w:p w:rsidR="002D013C" w:rsidRPr="001A310A" w:rsidRDefault="002D013C" w:rsidP="002D013C">
      <w:pPr>
        <w:widowControl/>
        <w:spacing w:line="350" w:lineRule="exact"/>
        <w:ind w:right="3533"/>
        <w:jc w:val="both"/>
      </w:pPr>
      <w:r w:rsidRPr="001A310A">
        <w:t xml:space="preserve"> </w:t>
      </w:r>
      <w:r w:rsidRPr="001A310A">
        <w:rPr>
          <w:b/>
          <w:bCs/>
        </w:rPr>
        <w:t xml:space="preserve">«Иностранные языки» </w:t>
      </w:r>
      <w:r w:rsidRPr="001A310A">
        <w:t>- иностранные языки;</w:t>
      </w:r>
    </w:p>
    <w:p w:rsidR="002D013C" w:rsidRPr="001A310A" w:rsidRDefault="002D013C" w:rsidP="002D013C">
      <w:pPr>
        <w:widowControl/>
        <w:spacing w:line="350" w:lineRule="exact"/>
        <w:jc w:val="both"/>
      </w:pPr>
      <w:r w:rsidRPr="001A310A">
        <w:rPr>
          <w:b/>
          <w:bCs/>
        </w:rPr>
        <w:t xml:space="preserve">«Математика и информатика» </w:t>
      </w:r>
      <w:r w:rsidRPr="001A310A">
        <w:t>- математика; алгебра, геометрия, информатика;</w:t>
      </w:r>
    </w:p>
    <w:p w:rsidR="002D013C" w:rsidRPr="001A310A" w:rsidRDefault="002D013C" w:rsidP="002D013C">
      <w:pPr>
        <w:widowControl/>
        <w:spacing w:line="350" w:lineRule="exact"/>
        <w:jc w:val="both"/>
      </w:pPr>
      <w:r w:rsidRPr="001A310A">
        <w:rPr>
          <w:b/>
          <w:bCs/>
        </w:rPr>
        <w:t xml:space="preserve">«Общественно-научные предметы» </w:t>
      </w:r>
      <w:r w:rsidRPr="001A310A">
        <w:t>- история России, всеобщая история, обществознание, география;</w:t>
      </w:r>
    </w:p>
    <w:p w:rsidR="002D013C" w:rsidRPr="001A310A" w:rsidRDefault="002D013C" w:rsidP="002D013C">
      <w:pPr>
        <w:widowControl/>
        <w:spacing w:line="350" w:lineRule="exact"/>
        <w:jc w:val="both"/>
      </w:pPr>
      <w:proofErr w:type="gramStart"/>
      <w:r w:rsidRPr="001A310A">
        <w:rPr>
          <w:b/>
          <w:bCs/>
        </w:rPr>
        <w:t xml:space="preserve">«Основы духовно-нравственной культуры народов России» </w:t>
      </w:r>
      <w:r w:rsidRPr="001A310A">
        <w:t>- основы духовно-нравственной культуры народов России (Интегрировано с родным языком, родной литературой, русским языком, литературой, историей России, обществознанием, географией, биологией, изобразительным искусством);</w:t>
      </w:r>
      <w:proofErr w:type="gramEnd"/>
    </w:p>
    <w:p w:rsidR="002D013C" w:rsidRPr="001A310A" w:rsidRDefault="002D013C" w:rsidP="00DE1DFC">
      <w:pPr>
        <w:widowControl/>
        <w:spacing w:line="350" w:lineRule="exact"/>
        <w:ind w:right="5356"/>
        <w:jc w:val="both"/>
      </w:pPr>
      <w:r w:rsidRPr="001A310A">
        <w:rPr>
          <w:b/>
          <w:bCs/>
        </w:rPr>
        <w:t>«</w:t>
      </w:r>
      <w:proofErr w:type="gramStart"/>
      <w:r w:rsidRPr="001A310A">
        <w:rPr>
          <w:b/>
          <w:bCs/>
        </w:rPr>
        <w:t>Естественно-научные</w:t>
      </w:r>
      <w:proofErr w:type="gramEnd"/>
      <w:r w:rsidRPr="001A310A">
        <w:rPr>
          <w:b/>
          <w:bCs/>
        </w:rPr>
        <w:t xml:space="preserve"> предметы» </w:t>
      </w:r>
      <w:r w:rsidRPr="001A310A">
        <w:t>- физика, химия, биология;</w:t>
      </w:r>
    </w:p>
    <w:p w:rsidR="002D013C" w:rsidRPr="001A310A" w:rsidRDefault="002D013C" w:rsidP="002D013C">
      <w:pPr>
        <w:widowControl/>
        <w:spacing w:line="350" w:lineRule="exact"/>
        <w:ind w:right="8390"/>
        <w:jc w:val="both"/>
      </w:pPr>
      <w:r w:rsidRPr="001A310A">
        <w:t xml:space="preserve"> </w:t>
      </w:r>
      <w:r w:rsidRPr="001A310A">
        <w:rPr>
          <w:b/>
          <w:bCs/>
        </w:rPr>
        <w:t xml:space="preserve">«Технология» </w:t>
      </w:r>
      <w:r w:rsidRPr="001A310A">
        <w:t>- технология;</w:t>
      </w:r>
    </w:p>
    <w:p w:rsidR="002D013C" w:rsidRPr="001A310A" w:rsidRDefault="002D013C" w:rsidP="002D013C">
      <w:pPr>
        <w:widowControl/>
        <w:spacing w:line="350" w:lineRule="exact"/>
        <w:jc w:val="both"/>
      </w:pPr>
      <w:r w:rsidRPr="001A310A">
        <w:rPr>
          <w:b/>
          <w:bCs/>
        </w:rPr>
        <w:t xml:space="preserve">«Искусство» </w:t>
      </w:r>
      <w:r w:rsidRPr="001A310A">
        <w:t>- музыка, изобразительное искусство;</w:t>
      </w:r>
    </w:p>
    <w:p w:rsidR="002D013C" w:rsidRPr="001A310A" w:rsidRDefault="002D013C" w:rsidP="002D013C">
      <w:pPr>
        <w:widowControl/>
        <w:spacing w:before="53" w:line="350" w:lineRule="exact"/>
        <w:jc w:val="both"/>
      </w:pPr>
      <w:r w:rsidRPr="001A310A">
        <w:rPr>
          <w:b/>
          <w:bCs/>
        </w:rPr>
        <w:t xml:space="preserve">«Физическая культура и основы безопасности жизнедеятельности» - </w:t>
      </w:r>
      <w:r w:rsidRPr="001A310A">
        <w:t>физическая культура, основы безопасности жизнедеятельности.</w:t>
      </w:r>
    </w:p>
    <w:p w:rsidR="002D013C" w:rsidRPr="001A310A" w:rsidRDefault="002D013C" w:rsidP="002D013C">
      <w:pPr>
        <w:widowControl/>
        <w:spacing w:line="350" w:lineRule="exact"/>
        <w:jc w:val="both"/>
      </w:pPr>
      <w:r w:rsidRPr="001A310A">
        <w:t xml:space="preserve">   Предметная область «</w:t>
      </w:r>
      <w:r w:rsidRPr="00DE1DFC">
        <w:rPr>
          <w:b/>
        </w:rPr>
        <w:t>Родной язык и родная литература»</w:t>
      </w:r>
      <w:r w:rsidRPr="001A310A">
        <w:t xml:space="preserve"> включает учебные предметы «Родной (русский) язык» и «Родная литература» в 5 -7 классах.</w:t>
      </w:r>
    </w:p>
    <w:p w:rsidR="002D013C" w:rsidRPr="001A310A" w:rsidRDefault="002D013C" w:rsidP="002D013C">
      <w:pPr>
        <w:widowControl/>
        <w:spacing w:line="350" w:lineRule="exact"/>
        <w:jc w:val="both"/>
      </w:pPr>
      <w:r w:rsidRPr="001A310A">
        <w:t xml:space="preserve">   Второй иностранный язык реализуется в 5-8 классах (1 час).</w:t>
      </w:r>
    </w:p>
    <w:p w:rsidR="002D013C" w:rsidRPr="001A310A" w:rsidRDefault="002D013C" w:rsidP="002D013C">
      <w:pPr>
        <w:widowControl/>
        <w:spacing w:line="350" w:lineRule="exact"/>
        <w:jc w:val="both"/>
      </w:pPr>
      <w:r w:rsidRPr="001A310A">
        <w:t>Интересы и потребности обучающихся, их родителей (законных представителей) изучены при проведении анкетирования по вопросу выбора предметов части, формируемой участниками образоват</w:t>
      </w:r>
      <w:r w:rsidR="00BB58BE">
        <w:t>ельных отношений учебного плана.</w:t>
      </w:r>
    </w:p>
    <w:p w:rsidR="002D013C" w:rsidRPr="001A310A" w:rsidRDefault="002D013C" w:rsidP="002D013C">
      <w:pPr>
        <w:widowControl/>
        <w:spacing w:line="350" w:lineRule="exact"/>
        <w:ind w:right="2650" w:firstLine="269"/>
        <w:jc w:val="both"/>
        <w:rPr>
          <w:b/>
          <w:u w:val="single"/>
        </w:rPr>
      </w:pPr>
      <w:r w:rsidRPr="001A310A">
        <w:rPr>
          <w:b/>
          <w:u w:val="single"/>
        </w:rPr>
        <w:t>Часть учебного плана, формируемая участниками образовательных отношений, включает в себя следующие предметы:</w:t>
      </w:r>
    </w:p>
    <w:p w:rsidR="002D013C" w:rsidRPr="001A310A" w:rsidRDefault="002D013C" w:rsidP="002D013C">
      <w:pPr>
        <w:widowControl/>
        <w:spacing w:line="350" w:lineRule="exact"/>
        <w:ind w:right="2650" w:firstLine="269"/>
        <w:jc w:val="both"/>
        <w:rPr>
          <w:b/>
          <w:u w:val="single"/>
        </w:rPr>
      </w:pPr>
    </w:p>
    <w:p w:rsidR="002D013C" w:rsidRPr="001A310A" w:rsidRDefault="002D013C" w:rsidP="002D013C">
      <w:pPr>
        <w:widowControl/>
        <w:numPr>
          <w:ilvl w:val="0"/>
          <w:numId w:val="1"/>
        </w:numPr>
        <w:spacing w:line="350" w:lineRule="exact"/>
        <w:ind w:right="2650"/>
        <w:jc w:val="both"/>
        <w:rPr>
          <w:b/>
        </w:rPr>
      </w:pPr>
      <w:r w:rsidRPr="001A310A">
        <w:rPr>
          <w:b/>
        </w:rPr>
        <w:t>Личное развитие  8-9 классы (1ч.)</w:t>
      </w:r>
    </w:p>
    <w:p w:rsidR="002D013C" w:rsidRPr="001A310A" w:rsidRDefault="002D013C" w:rsidP="00BB58BE">
      <w:pPr>
        <w:widowControl/>
        <w:spacing w:line="350" w:lineRule="exact"/>
        <w:ind w:right="-31"/>
        <w:jc w:val="both"/>
      </w:pPr>
      <w:r w:rsidRPr="001A310A">
        <w:lastRenderedPageBreak/>
        <w:t xml:space="preserve">    При изучении данного предмета</w:t>
      </w:r>
      <w:r w:rsidR="00BB58BE">
        <w:t xml:space="preserve"> педагоги будут информировать обучающихся </w:t>
      </w:r>
      <w:r w:rsidRPr="001A310A">
        <w:t xml:space="preserve"> о том, как правильно самообучаться, заниматься саморазвитием, придерживаться принципов здорового образа жизни, сохранять личную безопасность.</w:t>
      </w:r>
    </w:p>
    <w:p w:rsidR="002D013C" w:rsidRPr="001A310A" w:rsidRDefault="002D013C" w:rsidP="002D013C">
      <w:pPr>
        <w:widowControl/>
        <w:numPr>
          <w:ilvl w:val="0"/>
          <w:numId w:val="1"/>
        </w:numPr>
        <w:spacing w:line="350" w:lineRule="exact"/>
        <w:ind w:right="2650"/>
        <w:jc w:val="both"/>
        <w:rPr>
          <w:b/>
        </w:rPr>
      </w:pPr>
      <w:r w:rsidRPr="001A310A">
        <w:rPr>
          <w:b/>
        </w:rPr>
        <w:t xml:space="preserve"> Образование для общества 8-9 классы (1ч.)</w:t>
      </w:r>
    </w:p>
    <w:p w:rsidR="002D013C" w:rsidRPr="001A310A" w:rsidRDefault="002D013C" w:rsidP="00BB58BE">
      <w:pPr>
        <w:widowControl/>
        <w:spacing w:line="350" w:lineRule="exact"/>
        <w:ind w:right="-314"/>
        <w:jc w:val="both"/>
        <w:rPr>
          <w:b/>
        </w:rPr>
      </w:pPr>
      <w:r w:rsidRPr="001A310A">
        <w:t xml:space="preserve">    Ученикам планируют прививать ответственность перед обществом и перед государством. На уроках будут детально обсуждать вопросы, связанные с волонтерской деятельностью, культурой и патриотизмом</w:t>
      </w:r>
      <w:r w:rsidRPr="001A310A">
        <w:rPr>
          <w:b/>
        </w:rPr>
        <w:t>. </w:t>
      </w:r>
    </w:p>
    <w:p w:rsidR="002D013C" w:rsidRPr="001A310A" w:rsidRDefault="002D013C" w:rsidP="002D013C">
      <w:pPr>
        <w:widowControl/>
        <w:spacing w:line="350" w:lineRule="exact"/>
        <w:ind w:right="2650"/>
        <w:jc w:val="both"/>
      </w:pPr>
      <w:r w:rsidRPr="001A310A">
        <w:rPr>
          <w:b/>
        </w:rPr>
        <w:t>3.</w:t>
      </w:r>
      <w:proofErr w:type="gramStart"/>
      <w:r w:rsidRPr="001A310A">
        <w:rPr>
          <w:b/>
        </w:rPr>
        <w:t>Индивидуальный проект</w:t>
      </w:r>
      <w:proofErr w:type="gramEnd"/>
      <w:r w:rsidRPr="001A310A">
        <w:rPr>
          <w:b/>
        </w:rPr>
        <w:t xml:space="preserve"> 8-9 классы (1ч.)</w:t>
      </w:r>
      <w:r w:rsidRPr="001A310A">
        <w:t xml:space="preserve">  </w:t>
      </w:r>
    </w:p>
    <w:p w:rsidR="002D013C" w:rsidRPr="001A310A" w:rsidRDefault="002D013C" w:rsidP="00BB58BE">
      <w:pPr>
        <w:widowControl/>
        <w:spacing w:line="350" w:lineRule="exact"/>
        <w:ind w:right="-314"/>
        <w:jc w:val="both"/>
        <w:rPr>
          <w:b/>
        </w:rPr>
      </w:pPr>
      <w:r w:rsidRPr="001A310A">
        <w:rPr>
          <w:b/>
        </w:rPr>
        <w:t>8а</w:t>
      </w:r>
      <w:proofErr w:type="gramStart"/>
      <w:r w:rsidRPr="001A310A">
        <w:rPr>
          <w:b/>
        </w:rPr>
        <w:t>,б</w:t>
      </w:r>
      <w:proofErr w:type="gramEnd"/>
      <w:r w:rsidRPr="001A310A">
        <w:rPr>
          <w:b/>
        </w:rPr>
        <w:t xml:space="preserve"> классы «История в лицах»</w:t>
      </w:r>
    </w:p>
    <w:p w:rsidR="002D013C" w:rsidRPr="001A310A" w:rsidRDefault="002D013C" w:rsidP="002D013C">
      <w:pPr>
        <w:widowControl/>
        <w:spacing w:line="350" w:lineRule="exact"/>
        <w:ind w:right="2650"/>
        <w:jc w:val="both"/>
        <w:rPr>
          <w:b/>
        </w:rPr>
      </w:pPr>
      <w:r w:rsidRPr="001A310A">
        <w:rPr>
          <w:b/>
        </w:rPr>
        <w:t>8б</w:t>
      </w:r>
      <w:proofErr w:type="gramStart"/>
      <w:r w:rsidRPr="001A310A">
        <w:rPr>
          <w:b/>
        </w:rPr>
        <w:t>,г</w:t>
      </w:r>
      <w:proofErr w:type="gramEnd"/>
      <w:r w:rsidRPr="001A310A">
        <w:rPr>
          <w:b/>
        </w:rPr>
        <w:t xml:space="preserve"> классы  «История спорта» </w:t>
      </w:r>
    </w:p>
    <w:p w:rsidR="002D013C" w:rsidRPr="001A310A" w:rsidRDefault="002D013C" w:rsidP="002D013C">
      <w:pPr>
        <w:widowControl/>
        <w:spacing w:line="350" w:lineRule="exact"/>
        <w:ind w:right="2650"/>
        <w:jc w:val="both"/>
        <w:rPr>
          <w:b/>
        </w:rPr>
      </w:pPr>
      <w:r w:rsidRPr="001A310A">
        <w:rPr>
          <w:b/>
        </w:rPr>
        <w:t xml:space="preserve">9а класс « </w:t>
      </w:r>
      <w:proofErr w:type="spellStart"/>
      <w:r w:rsidRPr="001A310A">
        <w:rPr>
          <w:b/>
        </w:rPr>
        <w:t>Блогосфера</w:t>
      </w:r>
      <w:proofErr w:type="spellEnd"/>
      <w:r w:rsidRPr="001A310A">
        <w:rPr>
          <w:b/>
        </w:rPr>
        <w:t>»</w:t>
      </w:r>
    </w:p>
    <w:p w:rsidR="002D013C" w:rsidRPr="001A310A" w:rsidRDefault="002D013C" w:rsidP="002D013C">
      <w:pPr>
        <w:widowControl/>
        <w:spacing w:line="350" w:lineRule="exact"/>
        <w:ind w:right="2650"/>
        <w:jc w:val="both"/>
        <w:rPr>
          <w:b/>
        </w:rPr>
      </w:pPr>
      <w:r w:rsidRPr="001A310A">
        <w:rPr>
          <w:b/>
        </w:rPr>
        <w:t>9б класс</w:t>
      </w:r>
      <w:r w:rsidR="000219F1">
        <w:rPr>
          <w:b/>
        </w:rPr>
        <w:t xml:space="preserve"> </w:t>
      </w:r>
      <w:r w:rsidR="000219F1" w:rsidRPr="001A310A">
        <w:rPr>
          <w:b/>
        </w:rPr>
        <w:t xml:space="preserve">« </w:t>
      </w:r>
      <w:proofErr w:type="spellStart"/>
      <w:r w:rsidR="000219F1" w:rsidRPr="001A310A">
        <w:rPr>
          <w:b/>
        </w:rPr>
        <w:t>Блогосфера</w:t>
      </w:r>
      <w:proofErr w:type="spellEnd"/>
      <w:r w:rsidR="000219F1" w:rsidRPr="001A310A">
        <w:rPr>
          <w:b/>
        </w:rPr>
        <w:t>»</w:t>
      </w:r>
    </w:p>
    <w:p w:rsidR="002D013C" w:rsidRPr="001A310A" w:rsidRDefault="002D013C" w:rsidP="002D013C">
      <w:pPr>
        <w:widowControl/>
        <w:spacing w:line="350" w:lineRule="exact"/>
        <w:ind w:right="2650"/>
        <w:jc w:val="both"/>
        <w:rPr>
          <w:b/>
        </w:rPr>
      </w:pPr>
      <w:r w:rsidRPr="001A310A">
        <w:rPr>
          <w:b/>
        </w:rPr>
        <w:t>9в класс</w:t>
      </w:r>
      <w:r w:rsidR="00333268">
        <w:rPr>
          <w:b/>
        </w:rPr>
        <w:t xml:space="preserve"> «Социальное проектирование</w:t>
      </w:r>
      <w:r w:rsidR="00AD487D">
        <w:rPr>
          <w:b/>
        </w:rPr>
        <w:t>. Проект будущего»</w:t>
      </w:r>
    </w:p>
    <w:p w:rsidR="002D013C" w:rsidRPr="001A310A" w:rsidRDefault="002D013C" w:rsidP="00BB58BE">
      <w:pPr>
        <w:widowControl/>
        <w:tabs>
          <w:tab w:val="left" w:pos="14570"/>
        </w:tabs>
        <w:spacing w:line="350" w:lineRule="exact"/>
        <w:ind w:right="-31"/>
        <w:jc w:val="both"/>
        <w:rPr>
          <w:b/>
        </w:rPr>
      </w:pPr>
      <w:r w:rsidRPr="001A310A">
        <w:rPr>
          <w:b/>
        </w:rPr>
        <w:t>9 г класс</w:t>
      </w:r>
      <w:r w:rsidR="00AD487D" w:rsidRPr="00AD487D">
        <w:rPr>
          <w:b/>
        </w:rPr>
        <w:t xml:space="preserve"> </w:t>
      </w:r>
      <w:r w:rsidR="00AD487D">
        <w:rPr>
          <w:b/>
        </w:rPr>
        <w:t>«Социальное проектирование. Проект будущего»</w:t>
      </w:r>
    </w:p>
    <w:p w:rsidR="002D013C" w:rsidRPr="001A310A" w:rsidRDefault="002D013C" w:rsidP="002D013C">
      <w:pPr>
        <w:widowControl/>
        <w:spacing w:line="350" w:lineRule="exact"/>
        <w:ind w:right="2650"/>
        <w:jc w:val="both"/>
        <w:rPr>
          <w:b/>
        </w:rPr>
      </w:pPr>
    </w:p>
    <w:p w:rsidR="002D013C" w:rsidRPr="001A310A" w:rsidRDefault="002D013C" w:rsidP="00BB58BE">
      <w:pPr>
        <w:widowControl/>
        <w:spacing w:line="350" w:lineRule="exact"/>
        <w:ind w:right="-31"/>
        <w:jc w:val="both"/>
      </w:pPr>
      <w:r w:rsidRPr="001A310A">
        <w:t>Итогом изучения курса станет защита проекта.</w:t>
      </w:r>
    </w:p>
    <w:p w:rsidR="002D013C" w:rsidRPr="001A310A" w:rsidRDefault="002D013C" w:rsidP="00BB58BE">
      <w:pPr>
        <w:widowControl/>
        <w:spacing w:line="350" w:lineRule="exact"/>
        <w:ind w:right="-31"/>
        <w:jc w:val="both"/>
        <w:rPr>
          <w:b/>
          <w:bCs/>
        </w:rPr>
      </w:pPr>
      <w:r w:rsidRPr="001A310A">
        <w:rPr>
          <w:b/>
        </w:rPr>
        <w:t xml:space="preserve">4. </w:t>
      </w:r>
      <w:r w:rsidRPr="001A310A">
        <w:rPr>
          <w:b/>
          <w:bCs/>
        </w:rPr>
        <w:t>Основы безопасности жизнедеятельности 5,7 классы (1ч.).</w:t>
      </w:r>
    </w:p>
    <w:p w:rsidR="002D013C" w:rsidRPr="001A310A" w:rsidRDefault="002D013C" w:rsidP="00BB58BE">
      <w:pPr>
        <w:widowControl/>
        <w:spacing w:line="350" w:lineRule="exact"/>
        <w:ind w:right="-31" w:firstLine="269"/>
        <w:jc w:val="both"/>
      </w:pPr>
      <w:r w:rsidRPr="001A310A">
        <w:t>Предмет «Основы безопасности жизнедеятельности» формирует у школьников осознанное и ответственное отношение к вопросам личной безопасности и безопасности окружающих, приобретения привычек здорового образа жизни, предусматривает приобретение основ медико-санитарной подготовки.</w:t>
      </w:r>
    </w:p>
    <w:p w:rsidR="002D013C" w:rsidRPr="001A310A" w:rsidRDefault="002D013C" w:rsidP="00BB58BE">
      <w:pPr>
        <w:widowControl/>
        <w:spacing w:line="350" w:lineRule="exact"/>
        <w:ind w:right="-31"/>
        <w:jc w:val="both"/>
      </w:pPr>
      <w:r w:rsidRPr="001A310A">
        <w:rPr>
          <w:b/>
        </w:rPr>
        <w:t xml:space="preserve">5.  Искусство 5 классы  7а, б (1ч) </w:t>
      </w:r>
    </w:p>
    <w:p w:rsidR="002D013C" w:rsidRPr="001A310A" w:rsidRDefault="002D013C" w:rsidP="00BB58BE">
      <w:pPr>
        <w:widowControl/>
        <w:spacing w:line="350" w:lineRule="exact"/>
        <w:ind w:right="-31" w:firstLine="269"/>
        <w:jc w:val="both"/>
      </w:pPr>
      <w:r w:rsidRPr="001A310A">
        <w:t xml:space="preserve"> Изучение предмета «Искусство» включено в часть, формируемую участниками образовательных отношений для формирования общего кругозора и культуры учащихся. В курсе «Искусство» изучается модуль «Культура Обско-Угорских народов» интегрировано.</w:t>
      </w:r>
    </w:p>
    <w:p w:rsidR="002D013C" w:rsidRPr="001A310A" w:rsidRDefault="002D013C" w:rsidP="00BB58BE">
      <w:pPr>
        <w:widowControl/>
        <w:spacing w:line="350" w:lineRule="exact"/>
        <w:ind w:right="-31"/>
        <w:jc w:val="both"/>
        <w:rPr>
          <w:b/>
        </w:rPr>
      </w:pPr>
      <w:r w:rsidRPr="001A310A">
        <w:rPr>
          <w:b/>
        </w:rPr>
        <w:t>6. Спецкурс  « Мир биологии»9а</w:t>
      </w:r>
      <w:proofErr w:type="gramStart"/>
      <w:r w:rsidRPr="001A310A">
        <w:rPr>
          <w:b/>
        </w:rPr>
        <w:t>,б</w:t>
      </w:r>
      <w:proofErr w:type="gramEnd"/>
      <w:r w:rsidRPr="001A310A">
        <w:rPr>
          <w:b/>
        </w:rPr>
        <w:t>,в,г классы (1ч.)</w:t>
      </w:r>
    </w:p>
    <w:p w:rsidR="002D013C" w:rsidRPr="001A310A" w:rsidRDefault="002D013C" w:rsidP="00BB58BE">
      <w:pPr>
        <w:widowControl/>
        <w:spacing w:line="350" w:lineRule="exact"/>
        <w:ind w:right="-31" w:firstLine="269"/>
        <w:jc w:val="both"/>
      </w:pPr>
      <w:r w:rsidRPr="001A310A">
        <w:t>Предмет «Биология» направлен на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w:t>
      </w:r>
    </w:p>
    <w:p w:rsidR="002D013C" w:rsidRPr="001A310A" w:rsidRDefault="002D013C" w:rsidP="00BB58BE">
      <w:pPr>
        <w:widowControl/>
        <w:spacing w:line="350" w:lineRule="exact"/>
        <w:ind w:right="-31"/>
        <w:jc w:val="both"/>
      </w:pPr>
      <w:r w:rsidRPr="001A310A">
        <w:rPr>
          <w:b/>
          <w:bCs/>
        </w:rPr>
        <w:t xml:space="preserve"> 8. Информатика 5,6 классы (1ч).</w:t>
      </w:r>
    </w:p>
    <w:p w:rsidR="002D013C" w:rsidRPr="001A310A" w:rsidRDefault="002D013C" w:rsidP="00BB58BE">
      <w:pPr>
        <w:widowControl/>
        <w:spacing w:line="350" w:lineRule="exact"/>
        <w:ind w:right="-31" w:firstLine="269"/>
        <w:jc w:val="both"/>
      </w:pPr>
      <w:r w:rsidRPr="001A310A">
        <w:t>Предмет «Информатика» - дисциплина, направленная на формирование у учащихся навыков использования компьютерных информационных технологий при изучении всех школьных предметов</w:t>
      </w:r>
    </w:p>
    <w:p w:rsidR="002D013C" w:rsidRPr="001A310A" w:rsidRDefault="002D013C" w:rsidP="00BB58BE">
      <w:pPr>
        <w:widowControl/>
        <w:spacing w:line="350" w:lineRule="exact"/>
        <w:ind w:right="-31" w:firstLine="269"/>
        <w:jc w:val="both"/>
      </w:pPr>
    </w:p>
    <w:p w:rsidR="002D013C" w:rsidRPr="001A310A" w:rsidRDefault="002D013C" w:rsidP="00BB58BE">
      <w:pPr>
        <w:widowControl/>
        <w:spacing w:line="346" w:lineRule="exact"/>
        <w:ind w:right="-31" w:firstLine="168"/>
        <w:jc w:val="both"/>
      </w:pPr>
      <w:r w:rsidRPr="001A310A">
        <w:t xml:space="preserve">Освоение образовательной программы основного общего образования сопровождается промежуточной аттестацией </w:t>
      </w:r>
      <w:proofErr w:type="gramStart"/>
      <w:r w:rsidRPr="001A310A">
        <w:t>обучающихся</w:t>
      </w:r>
      <w:proofErr w:type="gramEnd"/>
      <w:r w:rsidRPr="001A310A">
        <w:t xml:space="preserve">. </w:t>
      </w:r>
    </w:p>
    <w:p w:rsidR="002D013C" w:rsidRPr="001A310A" w:rsidRDefault="002D013C" w:rsidP="002D013C">
      <w:pPr>
        <w:widowControl/>
        <w:spacing w:before="168" w:line="346" w:lineRule="exact"/>
        <w:ind w:firstLine="288"/>
        <w:jc w:val="both"/>
      </w:pPr>
      <w:r w:rsidRPr="00C41629">
        <w:t>Порядок проведения промежуточной аттестации регулируется Положением «О проведении промежуточной аттестации учащихся и осуществлении текущего контроля успеваемости в АУ « Югорский колледж-интернат олимпийского резерва»</w:t>
      </w:r>
      <w:r w:rsidR="00C41629" w:rsidRPr="00C41629">
        <w:t>.</w:t>
      </w:r>
    </w:p>
    <w:p w:rsidR="002D013C" w:rsidRPr="001A310A" w:rsidRDefault="002D013C" w:rsidP="002D013C">
      <w:pPr>
        <w:widowControl/>
        <w:spacing w:line="346" w:lineRule="exact"/>
        <w:ind w:firstLine="288"/>
        <w:jc w:val="both"/>
      </w:pPr>
      <w:r w:rsidRPr="001A310A">
        <w:t>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w:t>
      </w:r>
    </w:p>
    <w:p w:rsidR="002D013C" w:rsidRPr="001A310A" w:rsidRDefault="002D013C" w:rsidP="002D013C">
      <w:pPr>
        <w:widowControl/>
        <w:spacing w:line="346" w:lineRule="exact"/>
        <w:ind w:firstLine="120"/>
        <w:jc w:val="both"/>
      </w:pPr>
      <w:r w:rsidRPr="001A310A">
        <w:t xml:space="preserve">Обучающиеся, не ликвидировавшие в установленные сроки академической задолженности с момента ее образования, по усмотрению родителей (законных представителей) оставляются на повторное обучение, переводятся на </w:t>
      </w:r>
      <w:proofErr w:type="gramStart"/>
      <w:r w:rsidRPr="001A310A">
        <w:t>обучение</w:t>
      </w:r>
      <w:proofErr w:type="gramEnd"/>
      <w:r w:rsidRPr="001A310A">
        <w:t xml:space="preserve">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Обучающиеся, не освоившие основную образовательную программу основного общего образования, не допускаются к итоговой аттестации.</w:t>
      </w:r>
    </w:p>
    <w:p w:rsidR="002D013C" w:rsidRPr="001A310A" w:rsidRDefault="002D013C" w:rsidP="002D013C">
      <w:pPr>
        <w:widowControl/>
        <w:spacing w:before="53"/>
        <w:ind w:right="144"/>
        <w:jc w:val="both"/>
        <w:rPr>
          <w:b/>
          <w:bCs/>
        </w:rPr>
      </w:pPr>
    </w:p>
    <w:p w:rsidR="002D013C" w:rsidRDefault="002D013C" w:rsidP="002D013C">
      <w:pPr>
        <w:pStyle w:val="Style19"/>
        <w:widowControl/>
        <w:spacing w:before="53"/>
        <w:jc w:val="left"/>
        <w:rPr>
          <w:rStyle w:val="FontStyle125"/>
        </w:rPr>
      </w:pPr>
      <w:r>
        <w:rPr>
          <w:rStyle w:val="FontStyle125"/>
        </w:rPr>
        <w:t xml:space="preserve">                                                                               Учебный план основного общего образования (пятидневная учебная неделя)</w:t>
      </w:r>
    </w:p>
    <w:p w:rsidR="002D013C" w:rsidRDefault="002D013C" w:rsidP="002D013C">
      <w:pPr>
        <w:pStyle w:val="Style19"/>
        <w:widowControl/>
        <w:spacing w:before="53"/>
        <w:jc w:val="left"/>
        <w:rPr>
          <w:rStyle w:val="FontStyle125"/>
        </w:rPr>
      </w:pPr>
      <w:r>
        <w:rPr>
          <w:rStyle w:val="FontStyle125"/>
        </w:rPr>
        <w:t xml:space="preserve">                                                                                                                                 2021-2022 </w:t>
      </w:r>
      <w:proofErr w:type="spellStart"/>
      <w:r>
        <w:rPr>
          <w:rStyle w:val="FontStyle125"/>
        </w:rPr>
        <w:t>уч</w:t>
      </w:r>
      <w:proofErr w:type="gramStart"/>
      <w:r>
        <w:rPr>
          <w:rStyle w:val="FontStyle125"/>
        </w:rPr>
        <w:t>.г</w:t>
      </w:r>
      <w:proofErr w:type="gramEnd"/>
      <w:r>
        <w:rPr>
          <w:rStyle w:val="FontStyle125"/>
        </w:rPr>
        <w:t>од</w:t>
      </w:r>
      <w:proofErr w:type="spellEnd"/>
      <w:r>
        <w:rPr>
          <w:rStyle w:val="FontStyle125"/>
        </w:rPr>
        <w:t>.</w:t>
      </w:r>
    </w:p>
    <w:p w:rsidR="002D013C" w:rsidRDefault="002D013C" w:rsidP="002D013C">
      <w:pPr>
        <w:widowControl/>
        <w:spacing w:after="365" w:line="1" w:lineRule="exact"/>
        <w:rPr>
          <w:sz w:val="2"/>
          <w:szCs w:val="2"/>
        </w:rPr>
      </w:pPr>
    </w:p>
    <w:tbl>
      <w:tblPr>
        <w:tblW w:w="15360" w:type="dxa"/>
        <w:tblInd w:w="40" w:type="dxa"/>
        <w:tblLayout w:type="fixed"/>
        <w:tblCellMar>
          <w:left w:w="40" w:type="dxa"/>
          <w:right w:w="40" w:type="dxa"/>
        </w:tblCellMar>
        <w:tblLook w:val="0000" w:firstRow="0" w:lastRow="0" w:firstColumn="0" w:lastColumn="0" w:noHBand="0" w:noVBand="0"/>
      </w:tblPr>
      <w:tblGrid>
        <w:gridCol w:w="2045"/>
        <w:gridCol w:w="2208"/>
        <w:gridCol w:w="1417"/>
        <w:gridCol w:w="1418"/>
        <w:gridCol w:w="146"/>
        <w:gridCol w:w="1271"/>
        <w:gridCol w:w="668"/>
        <w:gridCol w:w="750"/>
        <w:gridCol w:w="224"/>
        <w:gridCol w:w="946"/>
        <w:gridCol w:w="389"/>
        <w:gridCol w:w="1276"/>
        <w:gridCol w:w="2573"/>
        <w:gridCol w:w="29"/>
      </w:tblGrid>
      <w:tr w:rsidR="002D013C" w:rsidRPr="001A310A" w:rsidTr="00C41629">
        <w:tc>
          <w:tcPr>
            <w:tcW w:w="2045" w:type="dxa"/>
            <w:tcBorders>
              <w:top w:val="single" w:sz="6" w:space="0" w:color="auto"/>
              <w:left w:val="single" w:sz="6" w:space="0" w:color="auto"/>
              <w:bottom w:val="nil"/>
              <w:right w:val="single" w:sz="6" w:space="0" w:color="auto"/>
            </w:tcBorders>
            <w:vAlign w:val="center"/>
          </w:tcPr>
          <w:p w:rsidR="002D013C" w:rsidRPr="00E42E1A" w:rsidRDefault="002D013C" w:rsidP="000219F1">
            <w:pPr>
              <w:pStyle w:val="Style71"/>
              <w:widowControl/>
              <w:spacing w:line="226" w:lineRule="exact"/>
              <w:ind w:left="336"/>
              <w:jc w:val="left"/>
              <w:rPr>
                <w:rStyle w:val="FontStyle117"/>
                <w:sz w:val="24"/>
                <w:szCs w:val="24"/>
              </w:rPr>
            </w:pPr>
            <w:r w:rsidRPr="00E42E1A">
              <w:rPr>
                <w:rStyle w:val="FontStyle117"/>
                <w:sz w:val="24"/>
                <w:szCs w:val="24"/>
              </w:rPr>
              <w:t>Предметные области</w:t>
            </w:r>
          </w:p>
        </w:tc>
        <w:tc>
          <w:tcPr>
            <w:tcW w:w="2208" w:type="dxa"/>
            <w:tcBorders>
              <w:top w:val="single" w:sz="6" w:space="0" w:color="auto"/>
              <w:left w:val="single" w:sz="6" w:space="0" w:color="auto"/>
              <w:bottom w:val="single" w:sz="6" w:space="0" w:color="auto"/>
              <w:right w:val="single" w:sz="6" w:space="0" w:color="auto"/>
            </w:tcBorders>
            <w:vAlign w:val="bottom"/>
          </w:tcPr>
          <w:p w:rsidR="002D013C" w:rsidRPr="00E42E1A" w:rsidRDefault="002D013C" w:rsidP="000219F1">
            <w:pPr>
              <w:pStyle w:val="Style71"/>
              <w:widowControl/>
              <w:spacing w:line="240" w:lineRule="auto"/>
              <w:ind w:left="557"/>
              <w:jc w:val="left"/>
              <w:rPr>
                <w:rStyle w:val="FontStyle117"/>
                <w:sz w:val="24"/>
                <w:szCs w:val="24"/>
              </w:rPr>
            </w:pPr>
            <w:r w:rsidRPr="00E42E1A">
              <w:rPr>
                <w:rStyle w:val="FontStyle117"/>
                <w:sz w:val="24"/>
                <w:szCs w:val="24"/>
              </w:rPr>
              <w:t>КЛАССЫ</w:t>
            </w:r>
          </w:p>
        </w:tc>
        <w:tc>
          <w:tcPr>
            <w:tcW w:w="1417" w:type="dxa"/>
            <w:tcBorders>
              <w:top w:val="single" w:sz="6" w:space="0" w:color="auto"/>
              <w:left w:val="single" w:sz="6" w:space="0" w:color="auto"/>
              <w:bottom w:val="nil"/>
              <w:right w:val="single" w:sz="6" w:space="0" w:color="auto"/>
            </w:tcBorders>
            <w:vAlign w:val="center"/>
          </w:tcPr>
          <w:p w:rsidR="002D013C" w:rsidRPr="00E42E1A" w:rsidRDefault="002D013C" w:rsidP="000219F1">
            <w:pPr>
              <w:pStyle w:val="Style31"/>
              <w:widowControl/>
              <w:ind w:left="302"/>
              <w:jc w:val="left"/>
              <w:rPr>
                <w:rStyle w:val="FontStyle125"/>
                <w:sz w:val="24"/>
                <w:szCs w:val="24"/>
              </w:rPr>
            </w:pPr>
            <w:r w:rsidRPr="00E42E1A">
              <w:rPr>
                <w:rStyle w:val="FontStyle125"/>
                <w:sz w:val="24"/>
                <w:szCs w:val="24"/>
              </w:rPr>
              <w:t>V</w:t>
            </w:r>
          </w:p>
        </w:tc>
        <w:tc>
          <w:tcPr>
            <w:tcW w:w="1418" w:type="dxa"/>
            <w:tcBorders>
              <w:top w:val="single" w:sz="6" w:space="0" w:color="auto"/>
              <w:left w:val="single" w:sz="6" w:space="0" w:color="auto"/>
              <w:bottom w:val="nil"/>
              <w:right w:val="single" w:sz="6" w:space="0" w:color="auto"/>
            </w:tcBorders>
            <w:vAlign w:val="center"/>
          </w:tcPr>
          <w:p w:rsidR="002D013C" w:rsidRPr="00E42E1A" w:rsidRDefault="002D013C" w:rsidP="000219F1">
            <w:pPr>
              <w:pStyle w:val="Style31"/>
              <w:widowControl/>
              <w:ind w:left="254"/>
              <w:jc w:val="left"/>
              <w:rPr>
                <w:rStyle w:val="FontStyle125"/>
                <w:sz w:val="24"/>
                <w:szCs w:val="24"/>
              </w:rPr>
            </w:pPr>
          </w:p>
          <w:p w:rsidR="002D013C" w:rsidRPr="00E42E1A" w:rsidRDefault="002D013C" w:rsidP="000219F1">
            <w:pPr>
              <w:pStyle w:val="Style31"/>
              <w:widowControl/>
              <w:ind w:left="254"/>
              <w:jc w:val="left"/>
              <w:rPr>
                <w:rStyle w:val="FontStyle125"/>
                <w:sz w:val="24"/>
                <w:szCs w:val="24"/>
              </w:rPr>
            </w:pPr>
            <w:r w:rsidRPr="00E42E1A">
              <w:rPr>
                <w:rStyle w:val="FontStyle125"/>
                <w:sz w:val="24"/>
                <w:szCs w:val="24"/>
              </w:rPr>
              <w:t>VI</w:t>
            </w:r>
          </w:p>
          <w:p w:rsidR="002D013C" w:rsidRPr="00E42E1A" w:rsidRDefault="002D013C" w:rsidP="000219F1">
            <w:pPr>
              <w:pStyle w:val="Style31"/>
              <w:widowControl/>
              <w:ind w:left="254"/>
              <w:jc w:val="left"/>
              <w:rPr>
                <w:rStyle w:val="FontStyle125"/>
                <w:sz w:val="24"/>
                <w:szCs w:val="24"/>
              </w:rPr>
            </w:pPr>
          </w:p>
        </w:tc>
        <w:tc>
          <w:tcPr>
            <w:tcW w:w="1417" w:type="dxa"/>
            <w:gridSpan w:val="2"/>
            <w:vMerge w:val="restart"/>
            <w:tcBorders>
              <w:top w:val="single" w:sz="6" w:space="0" w:color="auto"/>
              <w:left w:val="single" w:sz="6" w:space="0" w:color="auto"/>
              <w:right w:val="single" w:sz="6" w:space="0" w:color="auto"/>
            </w:tcBorders>
            <w:vAlign w:val="center"/>
          </w:tcPr>
          <w:p w:rsidR="002D013C" w:rsidRPr="00E42E1A" w:rsidRDefault="002D013C" w:rsidP="000219F1">
            <w:pPr>
              <w:pStyle w:val="Style31"/>
              <w:widowControl/>
              <w:rPr>
                <w:rStyle w:val="FontStyle125"/>
                <w:sz w:val="24"/>
                <w:szCs w:val="24"/>
              </w:rPr>
            </w:pPr>
            <w:r w:rsidRPr="00E42E1A">
              <w:rPr>
                <w:rStyle w:val="FontStyle125"/>
                <w:sz w:val="24"/>
                <w:szCs w:val="24"/>
              </w:rPr>
              <w:t>VII</w:t>
            </w:r>
          </w:p>
          <w:p w:rsidR="002D013C" w:rsidRPr="00E42E1A" w:rsidRDefault="002D013C" w:rsidP="000219F1">
            <w:pPr>
              <w:pStyle w:val="Style31"/>
              <w:widowControl/>
              <w:rPr>
                <w:rStyle w:val="FontStyle125"/>
                <w:sz w:val="24"/>
                <w:szCs w:val="24"/>
              </w:rPr>
            </w:pPr>
          </w:p>
          <w:p w:rsidR="002D013C" w:rsidRPr="00E42E1A" w:rsidRDefault="002D013C" w:rsidP="000219F1">
            <w:pPr>
              <w:pStyle w:val="Style31"/>
              <w:ind w:left="202"/>
              <w:rPr>
                <w:rStyle w:val="FontStyle125"/>
                <w:sz w:val="24"/>
                <w:szCs w:val="24"/>
              </w:rPr>
            </w:pPr>
          </w:p>
        </w:tc>
        <w:tc>
          <w:tcPr>
            <w:tcW w:w="1418" w:type="dxa"/>
            <w:gridSpan w:val="2"/>
            <w:vMerge w:val="restart"/>
            <w:tcBorders>
              <w:top w:val="single" w:sz="6" w:space="0" w:color="auto"/>
              <w:left w:val="single" w:sz="6" w:space="0" w:color="auto"/>
              <w:right w:val="single" w:sz="6" w:space="0" w:color="auto"/>
            </w:tcBorders>
            <w:vAlign w:val="center"/>
          </w:tcPr>
          <w:p w:rsidR="002D013C" w:rsidRPr="00E42E1A" w:rsidRDefault="002D013C" w:rsidP="000219F1">
            <w:pPr>
              <w:pStyle w:val="Style31"/>
              <w:widowControl/>
              <w:rPr>
                <w:rStyle w:val="FontStyle125"/>
                <w:sz w:val="24"/>
                <w:szCs w:val="24"/>
              </w:rPr>
            </w:pPr>
            <w:r w:rsidRPr="00E42E1A">
              <w:rPr>
                <w:rStyle w:val="FontStyle125"/>
                <w:sz w:val="24"/>
                <w:szCs w:val="24"/>
              </w:rPr>
              <w:t>VIII</w:t>
            </w:r>
          </w:p>
          <w:p w:rsidR="002D013C" w:rsidRPr="00E42E1A" w:rsidRDefault="002D013C" w:rsidP="000219F1">
            <w:pPr>
              <w:pStyle w:val="Style31"/>
              <w:widowControl/>
              <w:rPr>
                <w:rStyle w:val="FontStyle125"/>
                <w:sz w:val="24"/>
                <w:szCs w:val="24"/>
              </w:rPr>
            </w:pPr>
          </w:p>
        </w:tc>
        <w:tc>
          <w:tcPr>
            <w:tcW w:w="1559" w:type="dxa"/>
            <w:gridSpan w:val="3"/>
            <w:vMerge w:val="restart"/>
            <w:tcBorders>
              <w:top w:val="single" w:sz="6" w:space="0" w:color="auto"/>
              <w:left w:val="single" w:sz="6" w:space="0" w:color="auto"/>
              <w:right w:val="single" w:sz="6" w:space="0" w:color="auto"/>
            </w:tcBorders>
            <w:vAlign w:val="center"/>
          </w:tcPr>
          <w:p w:rsidR="002D013C" w:rsidRPr="00E42E1A" w:rsidRDefault="002D013C" w:rsidP="000219F1">
            <w:pPr>
              <w:pStyle w:val="Style31"/>
              <w:widowControl/>
              <w:ind w:left="230"/>
              <w:jc w:val="left"/>
              <w:rPr>
                <w:rStyle w:val="FontStyle125"/>
                <w:sz w:val="24"/>
                <w:szCs w:val="24"/>
              </w:rPr>
            </w:pPr>
            <w:r w:rsidRPr="00E42E1A">
              <w:rPr>
                <w:rStyle w:val="FontStyle125"/>
                <w:sz w:val="24"/>
                <w:szCs w:val="24"/>
              </w:rPr>
              <w:t>IX</w:t>
            </w:r>
          </w:p>
          <w:p w:rsidR="002D013C" w:rsidRPr="00E42E1A" w:rsidRDefault="002D013C" w:rsidP="000219F1">
            <w:pPr>
              <w:pStyle w:val="Style31"/>
              <w:widowControl/>
              <w:ind w:left="245"/>
              <w:jc w:val="left"/>
              <w:rPr>
                <w:rStyle w:val="FontStyle125"/>
                <w:sz w:val="24"/>
                <w:szCs w:val="24"/>
              </w:rPr>
            </w:pPr>
          </w:p>
        </w:tc>
        <w:tc>
          <w:tcPr>
            <w:tcW w:w="1276" w:type="dxa"/>
            <w:tcBorders>
              <w:top w:val="single" w:sz="6" w:space="0" w:color="auto"/>
              <w:left w:val="single" w:sz="6" w:space="0" w:color="auto"/>
              <w:bottom w:val="nil"/>
              <w:right w:val="single" w:sz="6" w:space="0" w:color="auto"/>
            </w:tcBorders>
            <w:vAlign w:val="bottom"/>
          </w:tcPr>
          <w:p w:rsidR="002D013C" w:rsidRPr="00E42E1A" w:rsidRDefault="002D013C" w:rsidP="000219F1">
            <w:pPr>
              <w:pStyle w:val="Style31"/>
              <w:widowControl/>
              <w:rPr>
                <w:rStyle w:val="FontStyle125"/>
                <w:sz w:val="24"/>
                <w:szCs w:val="24"/>
              </w:rPr>
            </w:pPr>
            <w:r w:rsidRPr="00E42E1A">
              <w:rPr>
                <w:rStyle w:val="FontStyle125"/>
                <w:sz w:val="24"/>
                <w:szCs w:val="24"/>
              </w:rPr>
              <w:t>Итого</w:t>
            </w:r>
          </w:p>
        </w:tc>
        <w:tc>
          <w:tcPr>
            <w:tcW w:w="2602" w:type="dxa"/>
            <w:gridSpan w:val="2"/>
            <w:tcBorders>
              <w:top w:val="single" w:sz="6" w:space="0" w:color="auto"/>
              <w:left w:val="single" w:sz="6" w:space="0" w:color="auto"/>
              <w:bottom w:val="nil"/>
              <w:right w:val="single" w:sz="6" w:space="0" w:color="auto"/>
            </w:tcBorders>
            <w:vAlign w:val="bottom"/>
          </w:tcPr>
          <w:p w:rsidR="002D013C" w:rsidRPr="00E42E1A" w:rsidRDefault="002D013C" w:rsidP="000219F1">
            <w:pPr>
              <w:pStyle w:val="Style31"/>
              <w:widowControl/>
              <w:jc w:val="left"/>
              <w:rPr>
                <w:rStyle w:val="FontStyle125"/>
                <w:sz w:val="24"/>
                <w:szCs w:val="24"/>
              </w:rPr>
            </w:pPr>
            <w:r w:rsidRPr="00E42E1A">
              <w:rPr>
                <w:rStyle w:val="FontStyle125"/>
                <w:sz w:val="24"/>
                <w:szCs w:val="24"/>
              </w:rPr>
              <w:t>Промежуточная</w:t>
            </w:r>
          </w:p>
        </w:tc>
      </w:tr>
      <w:tr w:rsidR="002D013C" w:rsidRPr="001A310A" w:rsidTr="00C41629">
        <w:tc>
          <w:tcPr>
            <w:tcW w:w="2045" w:type="dxa"/>
            <w:tcBorders>
              <w:top w:val="nil"/>
              <w:left w:val="single" w:sz="6" w:space="0" w:color="auto"/>
              <w:bottom w:val="single" w:sz="6" w:space="0" w:color="auto"/>
              <w:right w:val="single" w:sz="6" w:space="0" w:color="auto"/>
            </w:tcBorders>
            <w:vAlign w:val="center"/>
          </w:tcPr>
          <w:p w:rsidR="002D013C" w:rsidRPr="00E42E1A" w:rsidRDefault="002D013C" w:rsidP="000219F1">
            <w:pPr>
              <w:widowControl/>
              <w:rPr>
                <w:rStyle w:val="FontStyle125"/>
                <w:sz w:val="24"/>
                <w:szCs w:val="24"/>
              </w:rPr>
            </w:pPr>
          </w:p>
          <w:p w:rsidR="002D013C" w:rsidRPr="00E42E1A" w:rsidRDefault="002D013C" w:rsidP="000219F1">
            <w:pPr>
              <w:widowControl/>
              <w:rPr>
                <w:rStyle w:val="FontStyle125"/>
                <w:sz w:val="24"/>
                <w:szCs w:val="24"/>
              </w:rPr>
            </w:pPr>
          </w:p>
        </w:tc>
        <w:tc>
          <w:tcPr>
            <w:tcW w:w="2208" w:type="dxa"/>
            <w:tcBorders>
              <w:top w:val="single" w:sz="6" w:space="0" w:color="auto"/>
              <w:left w:val="single" w:sz="6" w:space="0" w:color="auto"/>
              <w:bottom w:val="single" w:sz="6" w:space="0" w:color="auto"/>
              <w:right w:val="single" w:sz="6" w:space="0" w:color="auto"/>
            </w:tcBorders>
          </w:tcPr>
          <w:p w:rsidR="002D013C" w:rsidRPr="00E42E1A" w:rsidRDefault="002D013C" w:rsidP="000219F1">
            <w:pPr>
              <w:pStyle w:val="Style31"/>
              <w:widowControl/>
              <w:jc w:val="left"/>
              <w:rPr>
                <w:rStyle w:val="FontStyle125"/>
                <w:sz w:val="24"/>
                <w:szCs w:val="24"/>
              </w:rPr>
            </w:pPr>
            <w:r w:rsidRPr="00E42E1A">
              <w:rPr>
                <w:rStyle w:val="FontStyle125"/>
                <w:sz w:val="24"/>
                <w:szCs w:val="24"/>
              </w:rPr>
              <w:t>Учебные предметы</w:t>
            </w:r>
          </w:p>
        </w:tc>
        <w:tc>
          <w:tcPr>
            <w:tcW w:w="1417" w:type="dxa"/>
            <w:tcBorders>
              <w:top w:val="nil"/>
              <w:left w:val="single" w:sz="6" w:space="0" w:color="auto"/>
              <w:bottom w:val="single" w:sz="6" w:space="0" w:color="auto"/>
              <w:right w:val="single" w:sz="6" w:space="0" w:color="auto"/>
            </w:tcBorders>
            <w:vAlign w:val="center"/>
          </w:tcPr>
          <w:p w:rsidR="002D013C" w:rsidRPr="00E42E1A" w:rsidRDefault="002D013C" w:rsidP="000219F1">
            <w:pPr>
              <w:pStyle w:val="Style31"/>
              <w:widowControl/>
              <w:jc w:val="left"/>
              <w:rPr>
                <w:rStyle w:val="FontStyle125"/>
                <w:sz w:val="24"/>
                <w:szCs w:val="24"/>
              </w:rPr>
            </w:pPr>
          </w:p>
          <w:p w:rsidR="002D013C" w:rsidRPr="00E42E1A" w:rsidRDefault="002D013C" w:rsidP="000219F1">
            <w:pPr>
              <w:pStyle w:val="Style31"/>
              <w:widowControl/>
              <w:jc w:val="left"/>
              <w:rPr>
                <w:rStyle w:val="FontStyle125"/>
                <w:sz w:val="24"/>
                <w:szCs w:val="24"/>
              </w:rPr>
            </w:pPr>
          </w:p>
        </w:tc>
        <w:tc>
          <w:tcPr>
            <w:tcW w:w="1418" w:type="dxa"/>
            <w:tcBorders>
              <w:top w:val="nil"/>
              <w:left w:val="single" w:sz="6" w:space="0" w:color="auto"/>
              <w:bottom w:val="single" w:sz="6" w:space="0" w:color="auto"/>
              <w:right w:val="single" w:sz="6" w:space="0" w:color="auto"/>
            </w:tcBorders>
            <w:vAlign w:val="center"/>
          </w:tcPr>
          <w:p w:rsidR="002D013C" w:rsidRPr="00E42E1A" w:rsidRDefault="002D013C" w:rsidP="000219F1">
            <w:pPr>
              <w:pStyle w:val="Style31"/>
              <w:widowControl/>
              <w:jc w:val="left"/>
              <w:rPr>
                <w:rStyle w:val="FontStyle125"/>
                <w:sz w:val="24"/>
                <w:szCs w:val="24"/>
              </w:rPr>
            </w:pPr>
          </w:p>
          <w:p w:rsidR="002D013C" w:rsidRPr="00E42E1A" w:rsidRDefault="002D013C" w:rsidP="000219F1">
            <w:pPr>
              <w:pStyle w:val="Style31"/>
              <w:widowControl/>
              <w:jc w:val="left"/>
              <w:rPr>
                <w:rStyle w:val="FontStyle125"/>
                <w:sz w:val="24"/>
                <w:szCs w:val="24"/>
              </w:rPr>
            </w:pPr>
          </w:p>
        </w:tc>
        <w:tc>
          <w:tcPr>
            <w:tcW w:w="1417" w:type="dxa"/>
            <w:gridSpan w:val="2"/>
            <w:vMerge/>
            <w:tcBorders>
              <w:left w:val="single" w:sz="6" w:space="0" w:color="auto"/>
              <w:bottom w:val="single" w:sz="6" w:space="0" w:color="auto"/>
              <w:right w:val="single" w:sz="6" w:space="0" w:color="auto"/>
            </w:tcBorders>
            <w:vAlign w:val="center"/>
          </w:tcPr>
          <w:p w:rsidR="002D013C" w:rsidRPr="00E42E1A" w:rsidRDefault="002D013C" w:rsidP="000219F1">
            <w:pPr>
              <w:pStyle w:val="Style31"/>
              <w:widowControl/>
              <w:ind w:left="202"/>
              <w:jc w:val="left"/>
              <w:rPr>
                <w:rStyle w:val="FontStyle125"/>
                <w:sz w:val="24"/>
                <w:szCs w:val="24"/>
              </w:rPr>
            </w:pPr>
          </w:p>
        </w:tc>
        <w:tc>
          <w:tcPr>
            <w:tcW w:w="1418" w:type="dxa"/>
            <w:gridSpan w:val="2"/>
            <w:vMerge/>
            <w:tcBorders>
              <w:left w:val="single" w:sz="6" w:space="0" w:color="auto"/>
              <w:bottom w:val="single" w:sz="6" w:space="0" w:color="auto"/>
              <w:right w:val="single" w:sz="6" w:space="0" w:color="auto"/>
            </w:tcBorders>
            <w:vAlign w:val="center"/>
          </w:tcPr>
          <w:p w:rsidR="002D013C" w:rsidRPr="00E42E1A" w:rsidRDefault="002D013C" w:rsidP="000219F1">
            <w:pPr>
              <w:pStyle w:val="Style31"/>
              <w:widowControl/>
              <w:ind w:left="202"/>
              <w:jc w:val="left"/>
              <w:rPr>
                <w:rStyle w:val="FontStyle125"/>
                <w:sz w:val="24"/>
                <w:szCs w:val="24"/>
              </w:rPr>
            </w:pPr>
          </w:p>
        </w:tc>
        <w:tc>
          <w:tcPr>
            <w:tcW w:w="1559" w:type="dxa"/>
            <w:gridSpan w:val="3"/>
            <w:vMerge/>
            <w:tcBorders>
              <w:left w:val="single" w:sz="6" w:space="0" w:color="auto"/>
              <w:bottom w:val="single" w:sz="6" w:space="0" w:color="auto"/>
              <w:right w:val="single" w:sz="6" w:space="0" w:color="auto"/>
            </w:tcBorders>
            <w:vAlign w:val="center"/>
          </w:tcPr>
          <w:p w:rsidR="002D013C" w:rsidRPr="00E42E1A" w:rsidRDefault="002D013C" w:rsidP="000219F1">
            <w:pPr>
              <w:pStyle w:val="Style31"/>
              <w:widowControl/>
              <w:jc w:val="left"/>
              <w:rPr>
                <w:rStyle w:val="FontStyle125"/>
                <w:sz w:val="24"/>
                <w:szCs w:val="24"/>
              </w:rPr>
            </w:pPr>
          </w:p>
        </w:tc>
        <w:tc>
          <w:tcPr>
            <w:tcW w:w="1276" w:type="dxa"/>
            <w:tcBorders>
              <w:top w:val="nil"/>
              <w:left w:val="single" w:sz="6" w:space="0" w:color="auto"/>
              <w:bottom w:val="single" w:sz="6" w:space="0" w:color="auto"/>
              <w:right w:val="single" w:sz="6" w:space="0" w:color="auto"/>
            </w:tcBorders>
          </w:tcPr>
          <w:p w:rsidR="002D013C" w:rsidRPr="00E42E1A" w:rsidRDefault="002D013C" w:rsidP="000219F1">
            <w:pPr>
              <w:pStyle w:val="Style34"/>
              <w:widowControl/>
            </w:pPr>
          </w:p>
        </w:tc>
        <w:tc>
          <w:tcPr>
            <w:tcW w:w="2602" w:type="dxa"/>
            <w:gridSpan w:val="2"/>
            <w:tcBorders>
              <w:top w:val="nil"/>
              <w:left w:val="single" w:sz="6" w:space="0" w:color="auto"/>
              <w:bottom w:val="single" w:sz="6" w:space="0" w:color="auto"/>
              <w:right w:val="single" w:sz="6" w:space="0" w:color="auto"/>
            </w:tcBorders>
          </w:tcPr>
          <w:p w:rsidR="002D013C" w:rsidRPr="00E42E1A" w:rsidRDefault="002D013C" w:rsidP="000219F1">
            <w:pPr>
              <w:pStyle w:val="Style31"/>
              <w:widowControl/>
              <w:ind w:left="437"/>
              <w:jc w:val="left"/>
              <w:rPr>
                <w:rStyle w:val="FontStyle125"/>
                <w:sz w:val="24"/>
                <w:szCs w:val="24"/>
              </w:rPr>
            </w:pPr>
            <w:r w:rsidRPr="00E42E1A">
              <w:rPr>
                <w:rStyle w:val="FontStyle125"/>
                <w:sz w:val="24"/>
                <w:szCs w:val="24"/>
              </w:rPr>
              <w:t>аттестация</w:t>
            </w:r>
          </w:p>
        </w:tc>
      </w:tr>
      <w:tr w:rsidR="002D013C" w:rsidRPr="001A310A" w:rsidTr="00C41629">
        <w:tc>
          <w:tcPr>
            <w:tcW w:w="2045" w:type="dxa"/>
            <w:tcBorders>
              <w:top w:val="single" w:sz="6" w:space="0" w:color="auto"/>
              <w:left w:val="single" w:sz="6" w:space="0" w:color="auto"/>
              <w:bottom w:val="nil"/>
              <w:right w:val="single" w:sz="6" w:space="0" w:color="auto"/>
            </w:tcBorders>
          </w:tcPr>
          <w:p w:rsidR="002D013C" w:rsidRPr="00E42E1A" w:rsidRDefault="002D013C" w:rsidP="000219F1">
            <w:pPr>
              <w:pStyle w:val="Style63"/>
              <w:widowControl/>
              <w:spacing w:line="235" w:lineRule="exact"/>
              <w:ind w:left="5" w:hanging="5"/>
              <w:rPr>
                <w:rStyle w:val="FontStyle118"/>
                <w:sz w:val="24"/>
                <w:szCs w:val="24"/>
              </w:rPr>
            </w:pPr>
            <w:r w:rsidRPr="00E42E1A">
              <w:rPr>
                <w:rStyle w:val="FontStyle118"/>
                <w:sz w:val="24"/>
                <w:szCs w:val="24"/>
              </w:rPr>
              <w:t>Русский язык и литература</w:t>
            </w:r>
          </w:p>
        </w:tc>
        <w:tc>
          <w:tcPr>
            <w:tcW w:w="2208" w:type="dxa"/>
            <w:tcBorders>
              <w:top w:val="single" w:sz="6" w:space="0" w:color="auto"/>
              <w:left w:val="single" w:sz="6" w:space="0" w:color="auto"/>
              <w:bottom w:val="single" w:sz="6" w:space="0" w:color="auto"/>
              <w:right w:val="single" w:sz="6" w:space="0" w:color="auto"/>
            </w:tcBorders>
          </w:tcPr>
          <w:p w:rsidR="002D013C" w:rsidRPr="00E42E1A" w:rsidRDefault="002D013C" w:rsidP="000219F1">
            <w:pPr>
              <w:pStyle w:val="Style63"/>
              <w:widowControl/>
              <w:spacing w:line="240" w:lineRule="auto"/>
              <w:rPr>
                <w:rStyle w:val="FontStyle118"/>
                <w:sz w:val="24"/>
                <w:szCs w:val="24"/>
              </w:rPr>
            </w:pPr>
            <w:r w:rsidRPr="00E42E1A">
              <w:rPr>
                <w:rStyle w:val="FontStyle118"/>
                <w:sz w:val="24"/>
                <w:szCs w:val="24"/>
              </w:rPr>
              <w:t>Русский язык</w:t>
            </w:r>
          </w:p>
        </w:tc>
        <w:tc>
          <w:tcPr>
            <w:tcW w:w="1417" w:type="dxa"/>
            <w:tcBorders>
              <w:top w:val="single" w:sz="6" w:space="0" w:color="auto"/>
              <w:left w:val="single" w:sz="6" w:space="0" w:color="auto"/>
              <w:bottom w:val="single" w:sz="6" w:space="0" w:color="auto"/>
              <w:right w:val="single" w:sz="6" w:space="0" w:color="auto"/>
            </w:tcBorders>
          </w:tcPr>
          <w:p w:rsidR="002D013C" w:rsidRPr="00E42E1A" w:rsidRDefault="002D013C" w:rsidP="000219F1">
            <w:pPr>
              <w:pStyle w:val="Style47"/>
              <w:widowControl/>
              <w:spacing w:line="240" w:lineRule="auto"/>
              <w:ind w:left="250"/>
              <w:jc w:val="center"/>
              <w:rPr>
                <w:rStyle w:val="FontStyle111"/>
                <w:sz w:val="24"/>
                <w:szCs w:val="24"/>
              </w:rPr>
            </w:pPr>
            <w:r w:rsidRPr="00E42E1A">
              <w:rPr>
                <w:rStyle w:val="FontStyle111"/>
                <w:sz w:val="24"/>
                <w:szCs w:val="24"/>
              </w:rPr>
              <w:t>5/175</w:t>
            </w:r>
          </w:p>
        </w:tc>
        <w:tc>
          <w:tcPr>
            <w:tcW w:w="1418" w:type="dxa"/>
            <w:tcBorders>
              <w:top w:val="single" w:sz="6" w:space="0" w:color="auto"/>
              <w:left w:val="single" w:sz="6" w:space="0" w:color="auto"/>
              <w:bottom w:val="single" w:sz="6" w:space="0" w:color="auto"/>
              <w:right w:val="single" w:sz="6" w:space="0" w:color="auto"/>
            </w:tcBorders>
          </w:tcPr>
          <w:p w:rsidR="002D013C" w:rsidRPr="00E42E1A" w:rsidRDefault="002D013C" w:rsidP="000219F1">
            <w:pPr>
              <w:pStyle w:val="Style47"/>
              <w:widowControl/>
              <w:spacing w:line="240" w:lineRule="auto"/>
              <w:ind w:left="250"/>
              <w:jc w:val="center"/>
              <w:rPr>
                <w:rStyle w:val="FontStyle111"/>
                <w:sz w:val="24"/>
                <w:szCs w:val="24"/>
              </w:rPr>
            </w:pPr>
            <w:r w:rsidRPr="00E42E1A">
              <w:rPr>
                <w:rStyle w:val="FontStyle111"/>
                <w:sz w:val="24"/>
                <w:szCs w:val="24"/>
              </w:rPr>
              <w:t>6/210</w:t>
            </w:r>
          </w:p>
        </w:tc>
        <w:tc>
          <w:tcPr>
            <w:tcW w:w="1417" w:type="dxa"/>
            <w:gridSpan w:val="2"/>
            <w:tcBorders>
              <w:top w:val="single" w:sz="6" w:space="0" w:color="auto"/>
              <w:left w:val="single" w:sz="6" w:space="0" w:color="auto"/>
              <w:bottom w:val="single" w:sz="6" w:space="0" w:color="auto"/>
              <w:right w:val="single" w:sz="6" w:space="0" w:color="auto"/>
            </w:tcBorders>
          </w:tcPr>
          <w:p w:rsidR="002D013C" w:rsidRPr="00E42E1A" w:rsidRDefault="002D013C" w:rsidP="000219F1">
            <w:pPr>
              <w:pStyle w:val="Style47"/>
              <w:widowControl/>
              <w:spacing w:line="240" w:lineRule="auto"/>
              <w:jc w:val="center"/>
              <w:rPr>
                <w:rStyle w:val="FontStyle111"/>
                <w:sz w:val="24"/>
                <w:szCs w:val="24"/>
              </w:rPr>
            </w:pPr>
            <w:r w:rsidRPr="00E42E1A">
              <w:rPr>
                <w:rStyle w:val="FontStyle111"/>
                <w:sz w:val="24"/>
                <w:szCs w:val="24"/>
              </w:rPr>
              <w:t>4/140</w:t>
            </w:r>
          </w:p>
        </w:tc>
        <w:tc>
          <w:tcPr>
            <w:tcW w:w="1418" w:type="dxa"/>
            <w:gridSpan w:val="2"/>
            <w:tcBorders>
              <w:top w:val="single" w:sz="6" w:space="0" w:color="auto"/>
              <w:left w:val="single" w:sz="6" w:space="0" w:color="auto"/>
              <w:bottom w:val="single" w:sz="6" w:space="0" w:color="auto"/>
              <w:right w:val="single" w:sz="6" w:space="0" w:color="auto"/>
            </w:tcBorders>
          </w:tcPr>
          <w:p w:rsidR="002D013C" w:rsidRPr="00E42E1A" w:rsidRDefault="002D013C" w:rsidP="000219F1">
            <w:pPr>
              <w:pStyle w:val="Style47"/>
              <w:widowControl/>
              <w:spacing w:line="240" w:lineRule="auto"/>
              <w:jc w:val="center"/>
              <w:rPr>
                <w:rStyle w:val="FontStyle111"/>
                <w:sz w:val="24"/>
                <w:szCs w:val="24"/>
              </w:rPr>
            </w:pPr>
            <w:r w:rsidRPr="00E42E1A">
              <w:rPr>
                <w:rStyle w:val="FontStyle111"/>
                <w:sz w:val="24"/>
                <w:szCs w:val="24"/>
              </w:rPr>
              <w:t>3/105</w:t>
            </w:r>
          </w:p>
        </w:tc>
        <w:tc>
          <w:tcPr>
            <w:tcW w:w="1559" w:type="dxa"/>
            <w:gridSpan w:val="3"/>
            <w:tcBorders>
              <w:top w:val="single" w:sz="6" w:space="0" w:color="auto"/>
              <w:left w:val="single" w:sz="6" w:space="0" w:color="auto"/>
              <w:bottom w:val="single" w:sz="6" w:space="0" w:color="auto"/>
              <w:right w:val="single" w:sz="6" w:space="0" w:color="auto"/>
            </w:tcBorders>
          </w:tcPr>
          <w:p w:rsidR="002D013C" w:rsidRPr="00E42E1A" w:rsidRDefault="002D013C" w:rsidP="000219F1">
            <w:pPr>
              <w:pStyle w:val="Style47"/>
              <w:widowControl/>
              <w:spacing w:line="240" w:lineRule="auto"/>
              <w:jc w:val="center"/>
              <w:rPr>
                <w:rStyle w:val="FontStyle111"/>
                <w:sz w:val="24"/>
                <w:szCs w:val="24"/>
              </w:rPr>
            </w:pPr>
            <w:r w:rsidRPr="00E42E1A">
              <w:rPr>
                <w:rStyle w:val="FontStyle111"/>
                <w:sz w:val="24"/>
                <w:szCs w:val="24"/>
              </w:rPr>
              <w:t>2/68</w:t>
            </w:r>
          </w:p>
        </w:tc>
        <w:tc>
          <w:tcPr>
            <w:tcW w:w="1276" w:type="dxa"/>
            <w:tcBorders>
              <w:top w:val="single" w:sz="6" w:space="0" w:color="auto"/>
              <w:left w:val="single" w:sz="6" w:space="0" w:color="auto"/>
              <w:bottom w:val="single" w:sz="6" w:space="0" w:color="auto"/>
              <w:right w:val="single" w:sz="6" w:space="0" w:color="auto"/>
            </w:tcBorders>
          </w:tcPr>
          <w:p w:rsidR="002D013C" w:rsidRPr="00E42E1A" w:rsidRDefault="002D013C" w:rsidP="000219F1">
            <w:pPr>
              <w:pStyle w:val="Style47"/>
              <w:widowControl/>
              <w:spacing w:line="240" w:lineRule="auto"/>
              <w:jc w:val="center"/>
              <w:rPr>
                <w:rStyle w:val="FontStyle111"/>
                <w:sz w:val="24"/>
                <w:szCs w:val="24"/>
              </w:rPr>
            </w:pPr>
            <w:r w:rsidRPr="00E42E1A">
              <w:rPr>
                <w:rStyle w:val="FontStyle111"/>
                <w:sz w:val="24"/>
                <w:szCs w:val="24"/>
              </w:rPr>
              <w:t>20/698</w:t>
            </w:r>
          </w:p>
        </w:tc>
        <w:tc>
          <w:tcPr>
            <w:tcW w:w="2602" w:type="dxa"/>
            <w:gridSpan w:val="2"/>
            <w:tcBorders>
              <w:top w:val="single" w:sz="6" w:space="0" w:color="auto"/>
              <w:left w:val="single" w:sz="6" w:space="0" w:color="auto"/>
              <w:bottom w:val="single" w:sz="6" w:space="0" w:color="auto"/>
              <w:right w:val="single" w:sz="6" w:space="0" w:color="auto"/>
            </w:tcBorders>
          </w:tcPr>
          <w:p w:rsidR="002D013C" w:rsidRPr="00E42E1A" w:rsidRDefault="002D013C" w:rsidP="000219F1">
            <w:pPr>
              <w:pStyle w:val="Style12"/>
              <w:widowControl/>
              <w:ind w:left="10" w:right="110" w:hanging="10"/>
              <w:rPr>
                <w:rStyle w:val="FontStyle112"/>
                <w:sz w:val="24"/>
                <w:szCs w:val="24"/>
              </w:rPr>
            </w:pPr>
            <w:r w:rsidRPr="00E42E1A">
              <w:rPr>
                <w:rStyle w:val="FontStyle112"/>
                <w:sz w:val="24"/>
                <w:szCs w:val="24"/>
              </w:rPr>
              <w:t xml:space="preserve">Контрольный диктант 5-8 </w:t>
            </w:r>
            <w:proofErr w:type="gramStart"/>
            <w:r w:rsidRPr="00E42E1A">
              <w:rPr>
                <w:rStyle w:val="FontStyle112"/>
                <w:sz w:val="24"/>
                <w:szCs w:val="24"/>
              </w:rPr>
              <w:t>классах</w:t>
            </w:r>
            <w:proofErr w:type="gramEnd"/>
            <w:r w:rsidRPr="00E42E1A">
              <w:rPr>
                <w:rStyle w:val="FontStyle112"/>
                <w:sz w:val="24"/>
                <w:szCs w:val="24"/>
              </w:rPr>
              <w:t>, изложение в 9 классах</w:t>
            </w:r>
          </w:p>
        </w:tc>
      </w:tr>
      <w:tr w:rsidR="002D013C" w:rsidRPr="001A310A" w:rsidTr="00C41629">
        <w:tc>
          <w:tcPr>
            <w:tcW w:w="2045" w:type="dxa"/>
            <w:tcBorders>
              <w:top w:val="nil"/>
              <w:left w:val="single" w:sz="6" w:space="0" w:color="auto"/>
              <w:bottom w:val="single" w:sz="6" w:space="0" w:color="auto"/>
              <w:right w:val="single" w:sz="6" w:space="0" w:color="auto"/>
            </w:tcBorders>
          </w:tcPr>
          <w:p w:rsidR="002D013C" w:rsidRPr="00E42E1A" w:rsidRDefault="002D013C" w:rsidP="000219F1">
            <w:pPr>
              <w:widowControl/>
              <w:rPr>
                <w:rStyle w:val="FontStyle112"/>
                <w:sz w:val="24"/>
                <w:szCs w:val="24"/>
              </w:rPr>
            </w:pPr>
          </w:p>
          <w:p w:rsidR="002D013C" w:rsidRPr="00E42E1A" w:rsidRDefault="002D013C" w:rsidP="000219F1">
            <w:pPr>
              <w:widowControl/>
              <w:rPr>
                <w:rStyle w:val="FontStyle112"/>
                <w:sz w:val="24"/>
                <w:szCs w:val="24"/>
              </w:rPr>
            </w:pPr>
          </w:p>
        </w:tc>
        <w:tc>
          <w:tcPr>
            <w:tcW w:w="2208" w:type="dxa"/>
            <w:tcBorders>
              <w:top w:val="single" w:sz="6" w:space="0" w:color="auto"/>
              <w:left w:val="single" w:sz="6" w:space="0" w:color="auto"/>
              <w:bottom w:val="single" w:sz="6" w:space="0" w:color="auto"/>
              <w:right w:val="single" w:sz="6" w:space="0" w:color="auto"/>
            </w:tcBorders>
          </w:tcPr>
          <w:p w:rsidR="002D013C" w:rsidRPr="00E42E1A" w:rsidRDefault="002D013C" w:rsidP="000219F1">
            <w:pPr>
              <w:pStyle w:val="Style63"/>
              <w:widowControl/>
              <w:spacing w:line="240" w:lineRule="auto"/>
              <w:rPr>
                <w:rStyle w:val="FontStyle118"/>
                <w:sz w:val="24"/>
                <w:szCs w:val="24"/>
              </w:rPr>
            </w:pPr>
            <w:r w:rsidRPr="00E42E1A">
              <w:rPr>
                <w:rStyle w:val="FontStyle118"/>
                <w:sz w:val="24"/>
                <w:szCs w:val="24"/>
              </w:rPr>
              <w:t>Литература</w:t>
            </w:r>
          </w:p>
        </w:tc>
        <w:tc>
          <w:tcPr>
            <w:tcW w:w="1417" w:type="dxa"/>
            <w:tcBorders>
              <w:top w:val="single" w:sz="6" w:space="0" w:color="auto"/>
              <w:left w:val="single" w:sz="6" w:space="0" w:color="auto"/>
              <w:bottom w:val="single" w:sz="6" w:space="0" w:color="auto"/>
              <w:right w:val="single" w:sz="6" w:space="0" w:color="auto"/>
            </w:tcBorders>
          </w:tcPr>
          <w:p w:rsidR="002D013C" w:rsidRPr="00E42E1A" w:rsidRDefault="002D013C" w:rsidP="000219F1">
            <w:pPr>
              <w:pStyle w:val="Style47"/>
              <w:widowControl/>
              <w:spacing w:line="240" w:lineRule="auto"/>
              <w:ind w:left="288"/>
              <w:jc w:val="center"/>
              <w:rPr>
                <w:rStyle w:val="FontStyle111"/>
                <w:sz w:val="24"/>
                <w:szCs w:val="24"/>
              </w:rPr>
            </w:pPr>
            <w:r w:rsidRPr="00E42E1A">
              <w:rPr>
                <w:rStyle w:val="FontStyle111"/>
                <w:sz w:val="24"/>
                <w:szCs w:val="24"/>
              </w:rPr>
              <w:t>2/70</w:t>
            </w:r>
          </w:p>
        </w:tc>
        <w:tc>
          <w:tcPr>
            <w:tcW w:w="1418" w:type="dxa"/>
            <w:tcBorders>
              <w:top w:val="single" w:sz="6" w:space="0" w:color="auto"/>
              <w:left w:val="single" w:sz="6" w:space="0" w:color="auto"/>
              <w:bottom w:val="single" w:sz="6" w:space="0" w:color="auto"/>
              <w:right w:val="single" w:sz="6" w:space="0" w:color="auto"/>
            </w:tcBorders>
          </w:tcPr>
          <w:p w:rsidR="002D013C" w:rsidRPr="00E42E1A" w:rsidRDefault="002D013C" w:rsidP="000219F1">
            <w:pPr>
              <w:pStyle w:val="Style47"/>
              <w:widowControl/>
              <w:spacing w:line="240" w:lineRule="auto"/>
              <w:ind w:left="288"/>
              <w:jc w:val="center"/>
              <w:rPr>
                <w:rStyle w:val="FontStyle111"/>
                <w:sz w:val="24"/>
                <w:szCs w:val="24"/>
              </w:rPr>
            </w:pPr>
            <w:r w:rsidRPr="00E42E1A">
              <w:rPr>
                <w:rStyle w:val="FontStyle111"/>
                <w:sz w:val="24"/>
                <w:szCs w:val="24"/>
              </w:rPr>
              <w:t>2/70</w:t>
            </w:r>
          </w:p>
        </w:tc>
        <w:tc>
          <w:tcPr>
            <w:tcW w:w="1417" w:type="dxa"/>
            <w:gridSpan w:val="2"/>
            <w:tcBorders>
              <w:top w:val="single" w:sz="6" w:space="0" w:color="auto"/>
              <w:left w:val="single" w:sz="6" w:space="0" w:color="auto"/>
              <w:bottom w:val="single" w:sz="6" w:space="0" w:color="auto"/>
              <w:right w:val="single" w:sz="6" w:space="0" w:color="auto"/>
            </w:tcBorders>
          </w:tcPr>
          <w:p w:rsidR="002D013C" w:rsidRPr="00E42E1A" w:rsidRDefault="002D013C" w:rsidP="000219F1">
            <w:pPr>
              <w:pStyle w:val="Style47"/>
              <w:widowControl/>
              <w:spacing w:line="240" w:lineRule="auto"/>
              <w:ind w:left="288"/>
              <w:jc w:val="center"/>
              <w:rPr>
                <w:rStyle w:val="FontStyle111"/>
                <w:sz w:val="24"/>
                <w:szCs w:val="24"/>
              </w:rPr>
            </w:pPr>
            <w:r w:rsidRPr="00E42E1A">
              <w:rPr>
                <w:rStyle w:val="FontStyle111"/>
                <w:sz w:val="24"/>
                <w:szCs w:val="24"/>
              </w:rPr>
              <w:t>2/70</w:t>
            </w:r>
          </w:p>
        </w:tc>
        <w:tc>
          <w:tcPr>
            <w:tcW w:w="1418" w:type="dxa"/>
            <w:gridSpan w:val="2"/>
            <w:tcBorders>
              <w:top w:val="single" w:sz="6" w:space="0" w:color="auto"/>
              <w:left w:val="single" w:sz="6" w:space="0" w:color="auto"/>
              <w:bottom w:val="single" w:sz="6" w:space="0" w:color="auto"/>
              <w:right w:val="single" w:sz="6" w:space="0" w:color="auto"/>
            </w:tcBorders>
          </w:tcPr>
          <w:p w:rsidR="002D013C" w:rsidRPr="00E42E1A" w:rsidRDefault="002D013C" w:rsidP="000219F1">
            <w:pPr>
              <w:pStyle w:val="Style47"/>
              <w:widowControl/>
              <w:spacing w:line="240" w:lineRule="auto"/>
              <w:ind w:left="288"/>
              <w:jc w:val="center"/>
              <w:rPr>
                <w:rStyle w:val="FontStyle111"/>
                <w:sz w:val="24"/>
                <w:szCs w:val="24"/>
              </w:rPr>
            </w:pPr>
            <w:r w:rsidRPr="00E42E1A">
              <w:rPr>
                <w:rStyle w:val="FontStyle111"/>
                <w:sz w:val="24"/>
                <w:szCs w:val="24"/>
              </w:rPr>
              <w:t>2/70</w:t>
            </w:r>
          </w:p>
        </w:tc>
        <w:tc>
          <w:tcPr>
            <w:tcW w:w="1559" w:type="dxa"/>
            <w:gridSpan w:val="3"/>
            <w:tcBorders>
              <w:top w:val="single" w:sz="6" w:space="0" w:color="auto"/>
              <w:left w:val="single" w:sz="6" w:space="0" w:color="auto"/>
              <w:bottom w:val="single" w:sz="6" w:space="0" w:color="auto"/>
              <w:right w:val="single" w:sz="6" w:space="0" w:color="auto"/>
            </w:tcBorders>
          </w:tcPr>
          <w:p w:rsidR="002D013C" w:rsidRPr="00E42E1A" w:rsidRDefault="002D013C" w:rsidP="000219F1">
            <w:pPr>
              <w:pStyle w:val="Style47"/>
              <w:widowControl/>
              <w:spacing w:line="240" w:lineRule="auto"/>
              <w:ind w:left="288"/>
              <w:jc w:val="center"/>
              <w:rPr>
                <w:rStyle w:val="FontStyle111"/>
                <w:sz w:val="24"/>
                <w:szCs w:val="24"/>
              </w:rPr>
            </w:pPr>
            <w:r w:rsidRPr="00E42E1A">
              <w:rPr>
                <w:rStyle w:val="FontStyle111"/>
                <w:sz w:val="24"/>
                <w:szCs w:val="24"/>
              </w:rPr>
              <w:t>3/102</w:t>
            </w:r>
          </w:p>
        </w:tc>
        <w:tc>
          <w:tcPr>
            <w:tcW w:w="1276" w:type="dxa"/>
            <w:tcBorders>
              <w:top w:val="single" w:sz="6" w:space="0" w:color="auto"/>
              <w:left w:val="single" w:sz="6" w:space="0" w:color="auto"/>
              <w:bottom w:val="single" w:sz="6" w:space="0" w:color="auto"/>
              <w:right w:val="single" w:sz="6" w:space="0" w:color="auto"/>
            </w:tcBorders>
          </w:tcPr>
          <w:p w:rsidR="002D013C" w:rsidRPr="00E42E1A" w:rsidRDefault="002D013C" w:rsidP="000219F1">
            <w:pPr>
              <w:pStyle w:val="Style47"/>
              <w:widowControl/>
              <w:spacing w:line="240" w:lineRule="auto"/>
              <w:ind w:left="288"/>
              <w:jc w:val="center"/>
              <w:rPr>
                <w:rStyle w:val="FontStyle111"/>
                <w:sz w:val="24"/>
                <w:szCs w:val="24"/>
              </w:rPr>
            </w:pPr>
            <w:r w:rsidRPr="00E42E1A">
              <w:rPr>
                <w:rStyle w:val="FontStyle111"/>
                <w:sz w:val="24"/>
                <w:szCs w:val="24"/>
              </w:rPr>
              <w:t>11/382</w:t>
            </w:r>
          </w:p>
          <w:p w:rsidR="002D013C" w:rsidRPr="00E42E1A" w:rsidRDefault="002D013C" w:rsidP="000219F1">
            <w:pPr>
              <w:pStyle w:val="Style47"/>
              <w:widowControl/>
              <w:spacing w:line="240" w:lineRule="auto"/>
              <w:ind w:left="288"/>
              <w:jc w:val="center"/>
              <w:rPr>
                <w:rStyle w:val="FontStyle111"/>
                <w:sz w:val="24"/>
                <w:szCs w:val="24"/>
              </w:rPr>
            </w:pPr>
          </w:p>
        </w:tc>
        <w:tc>
          <w:tcPr>
            <w:tcW w:w="2602" w:type="dxa"/>
            <w:gridSpan w:val="2"/>
            <w:tcBorders>
              <w:top w:val="single" w:sz="6" w:space="0" w:color="auto"/>
              <w:left w:val="single" w:sz="6" w:space="0" w:color="auto"/>
              <w:bottom w:val="single" w:sz="6" w:space="0" w:color="auto"/>
              <w:right w:val="single" w:sz="6" w:space="0" w:color="auto"/>
            </w:tcBorders>
          </w:tcPr>
          <w:p w:rsidR="002D013C" w:rsidRPr="00E42E1A" w:rsidRDefault="00C80F95" w:rsidP="00C80F95">
            <w:pPr>
              <w:pStyle w:val="Style12"/>
              <w:widowControl/>
              <w:rPr>
                <w:rStyle w:val="FontStyle112"/>
                <w:sz w:val="24"/>
                <w:szCs w:val="24"/>
              </w:rPr>
            </w:pPr>
            <w:r w:rsidRPr="00E42E1A">
              <w:rPr>
                <w:rStyle w:val="FontStyle112"/>
                <w:sz w:val="24"/>
                <w:szCs w:val="24"/>
              </w:rPr>
              <w:t>Контрольная работа</w:t>
            </w:r>
          </w:p>
        </w:tc>
      </w:tr>
      <w:tr w:rsidR="002D013C" w:rsidRPr="001A310A" w:rsidTr="00C41629">
        <w:trPr>
          <w:trHeight w:val="374"/>
        </w:trPr>
        <w:tc>
          <w:tcPr>
            <w:tcW w:w="2045" w:type="dxa"/>
            <w:tcBorders>
              <w:top w:val="single" w:sz="6" w:space="0" w:color="auto"/>
              <w:left w:val="single" w:sz="6" w:space="0" w:color="auto"/>
              <w:bottom w:val="nil"/>
              <w:right w:val="single" w:sz="6" w:space="0" w:color="auto"/>
            </w:tcBorders>
          </w:tcPr>
          <w:p w:rsidR="002D013C" w:rsidRPr="00E42E1A" w:rsidRDefault="002D013C" w:rsidP="000219F1">
            <w:pPr>
              <w:pStyle w:val="Style34"/>
              <w:widowControl/>
            </w:pPr>
          </w:p>
        </w:tc>
        <w:tc>
          <w:tcPr>
            <w:tcW w:w="2208" w:type="dxa"/>
            <w:tcBorders>
              <w:top w:val="single" w:sz="6" w:space="0" w:color="auto"/>
              <w:left w:val="single" w:sz="6" w:space="0" w:color="auto"/>
              <w:bottom w:val="single" w:sz="6" w:space="0" w:color="auto"/>
              <w:right w:val="single" w:sz="6" w:space="0" w:color="auto"/>
            </w:tcBorders>
          </w:tcPr>
          <w:p w:rsidR="002D013C" w:rsidRPr="00E42E1A" w:rsidRDefault="002D013C" w:rsidP="000219F1">
            <w:pPr>
              <w:pStyle w:val="Style63"/>
              <w:widowControl/>
              <w:spacing w:line="240" w:lineRule="auto"/>
              <w:rPr>
                <w:rStyle w:val="FontStyle118"/>
                <w:sz w:val="24"/>
                <w:szCs w:val="24"/>
              </w:rPr>
            </w:pPr>
            <w:r w:rsidRPr="00E42E1A">
              <w:rPr>
                <w:rStyle w:val="FontStyle118"/>
                <w:sz w:val="24"/>
                <w:szCs w:val="24"/>
              </w:rPr>
              <w:t>Родной язык</w:t>
            </w:r>
          </w:p>
        </w:tc>
        <w:tc>
          <w:tcPr>
            <w:tcW w:w="1417" w:type="dxa"/>
            <w:tcBorders>
              <w:top w:val="single" w:sz="6" w:space="0" w:color="auto"/>
              <w:left w:val="single" w:sz="6" w:space="0" w:color="auto"/>
              <w:bottom w:val="single" w:sz="6" w:space="0" w:color="auto"/>
              <w:right w:val="single" w:sz="6" w:space="0" w:color="auto"/>
            </w:tcBorders>
          </w:tcPr>
          <w:p w:rsidR="002D013C" w:rsidRPr="00E42E1A" w:rsidRDefault="002D013C" w:rsidP="000219F1">
            <w:pPr>
              <w:pStyle w:val="Style47"/>
              <w:widowControl/>
              <w:spacing w:line="240" w:lineRule="auto"/>
              <w:ind w:left="283"/>
              <w:jc w:val="center"/>
              <w:rPr>
                <w:rStyle w:val="FontStyle111"/>
                <w:sz w:val="24"/>
                <w:szCs w:val="24"/>
              </w:rPr>
            </w:pPr>
            <w:r w:rsidRPr="00E42E1A">
              <w:rPr>
                <w:rStyle w:val="FontStyle111"/>
                <w:sz w:val="24"/>
                <w:szCs w:val="24"/>
              </w:rPr>
              <w:t>0,5/17,5</w:t>
            </w:r>
          </w:p>
          <w:p w:rsidR="002D013C" w:rsidRPr="00E42E1A" w:rsidRDefault="002D013C" w:rsidP="000219F1">
            <w:pPr>
              <w:pStyle w:val="Style47"/>
              <w:widowControl/>
              <w:spacing w:line="240" w:lineRule="auto"/>
              <w:ind w:left="283"/>
              <w:jc w:val="center"/>
              <w:rPr>
                <w:rStyle w:val="FontStyle111"/>
                <w:sz w:val="24"/>
                <w:szCs w:val="24"/>
              </w:rPr>
            </w:pPr>
          </w:p>
        </w:tc>
        <w:tc>
          <w:tcPr>
            <w:tcW w:w="1418" w:type="dxa"/>
            <w:tcBorders>
              <w:top w:val="single" w:sz="6" w:space="0" w:color="auto"/>
              <w:left w:val="single" w:sz="6" w:space="0" w:color="auto"/>
              <w:bottom w:val="single" w:sz="6" w:space="0" w:color="auto"/>
              <w:right w:val="single" w:sz="6" w:space="0" w:color="auto"/>
            </w:tcBorders>
          </w:tcPr>
          <w:p w:rsidR="002D013C" w:rsidRPr="00E42E1A" w:rsidRDefault="002D013C" w:rsidP="000219F1">
            <w:pPr>
              <w:pStyle w:val="Style47"/>
              <w:widowControl/>
              <w:spacing w:line="240" w:lineRule="auto"/>
              <w:ind w:left="283"/>
              <w:jc w:val="center"/>
              <w:rPr>
                <w:rStyle w:val="FontStyle111"/>
                <w:sz w:val="24"/>
                <w:szCs w:val="24"/>
              </w:rPr>
            </w:pPr>
            <w:r w:rsidRPr="00E42E1A">
              <w:rPr>
                <w:rStyle w:val="FontStyle111"/>
                <w:sz w:val="24"/>
                <w:szCs w:val="24"/>
              </w:rPr>
              <w:t>0.5/17,5</w:t>
            </w:r>
          </w:p>
        </w:tc>
        <w:tc>
          <w:tcPr>
            <w:tcW w:w="1417" w:type="dxa"/>
            <w:gridSpan w:val="2"/>
            <w:tcBorders>
              <w:top w:val="single" w:sz="6" w:space="0" w:color="auto"/>
              <w:left w:val="single" w:sz="6" w:space="0" w:color="auto"/>
              <w:bottom w:val="single" w:sz="6" w:space="0" w:color="auto"/>
              <w:right w:val="single" w:sz="6" w:space="0" w:color="auto"/>
            </w:tcBorders>
          </w:tcPr>
          <w:p w:rsidR="002D013C" w:rsidRPr="00E42E1A" w:rsidRDefault="002D013C" w:rsidP="000219F1">
            <w:pPr>
              <w:pStyle w:val="Style47"/>
              <w:widowControl/>
              <w:spacing w:line="240" w:lineRule="auto"/>
              <w:ind w:left="283"/>
              <w:jc w:val="center"/>
              <w:rPr>
                <w:rStyle w:val="FontStyle111"/>
                <w:sz w:val="24"/>
                <w:szCs w:val="24"/>
              </w:rPr>
            </w:pPr>
            <w:r w:rsidRPr="00E42E1A">
              <w:rPr>
                <w:rStyle w:val="FontStyle111"/>
                <w:sz w:val="24"/>
                <w:szCs w:val="24"/>
              </w:rPr>
              <w:t>0.5/17,5</w:t>
            </w:r>
          </w:p>
        </w:tc>
        <w:tc>
          <w:tcPr>
            <w:tcW w:w="1418" w:type="dxa"/>
            <w:gridSpan w:val="2"/>
            <w:tcBorders>
              <w:top w:val="single" w:sz="6" w:space="0" w:color="auto"/>
              <w:left w:val="single" w:sz="6" w:space="0" w:color="auto"/>
              <w:bottom w:val="single" w:sz="6" w:space="0" w:color="auto"/>
              <w:right w:val="single" w:sz="6" w:space="0" w:color="auto"/>
            </w:tcBorders>
          </w:tcPr>
          <w:p w:rsidR="002D013C" w:rsidRPr="00E42E1A" w:rsidRDefault="002D013C" w:rsidP="000219F1">
            <w:pPr>
              <w:pStyle w:val="Style47"/>
              <w:widowControl/>
              <w:spacing w:line="240" w:lineRule="auto"/>
              <w:ind w:left="283"/>
              <w:jc w:val="center"/>
              <w:rPr>
                <w:rStyle w:val="FontStyle111"/>
                <w:sz w:val="24"/>
                <w:szCs w:val="24"/>
              </w:rPr>
            </w:pPr>
            <w:r w:rsidRPr="00E42E1A">
              <w:rPr>
                <w:rStyle w:val="FontStyle111"/>
                <w:sz w:val="24"/>
                <w:szCs w:val="24"/>
              </w:rPr>
              <w:t>-</w:t>
            </w:r>
          </w:p>
        </w:tc>
        <w:tc>
          <w:tcPr>
            <w:tcW w:w="1559" w:type="dxa"/>
            <w:gridSpan w:val="3"/>
            <w:tcBorders>
              <w:top w:val="single" w:sz="6" w:space="0" w:color="auto"/>
              <w:left w:val="single" w:sz="6" w:space="0" w:color="auto"/>
              <w:bottom w:val="single" w:sz="6" w:space="0" w:color="auto"/>
              <w:right w:val="single" w:sz="6" w:space="0" w:color="auto"/>
            </w:tcBorders>
          </w:tcPr>
          <w:p w:rsidR="002D013C" w:rsidRPr="00E42E1A" w:rsidRDefault="002D013C" w:rsidP="000219F1">
            <w:pPr>
              <w:pStyle w:val="Style47"/>
              <w:widowControl/>
              <w:spacing w:line="240" w:lineRule="auto"/>
              <w:ind w:left="283"/>
              <w:jc w:val="center"/>
              <w:rPr>
                <w:rStyle w:val="FontStyle111"/>
                <w:sz w:val="24"/>
                <w:szCs w:val="24"/>
              </w:rPr>
            </w:pPr>
            <w:r w:rsidRPr="00E42E1A">
              <w:rPr>
                <w:rStyle w:val="FontStyle111"/>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2D013C" w:rsidRPr="00E42E1A" w:rsidRDefault="002D013C" w:rsidP="000219F1">
            <w:pPr>
              <w:pStyle w:val="Style47"/>
              <w:widowControl/>
              <w:spacing w:line="240" w:lineRule="auto"/>
              <w:jc w:val="center"/>
              <w:rPr>
                <w:rStyle w:val="FontStyle111"/>
                <w:sz w:val="24"/>
                <w:szCs w:val="24"/>
              </w:rPr>
            </w:pPr>
            <w:r w:rsidRPr="00E42E1A">
              <w:rPr>
                <w:rStyle w:val="FontStyle111"/>
                <w:sz w:val="24"/>
                <w:szCs w:val="24"/>
              </w:rPr>
              <w:t>1,5/52,5</w:t>
            </w:r>
          </w:p>
        </w:tc>
        <w:tc>
          <w:tcPr>
            <w:tcW w:w="2602" w:type="dxa"/>
            <w:gridSpan w:val="2"/>
            <w:tcBorders>
              <w:top w:val="single" w:sz="6" w:space="0" w:color="auto"/>
              <w:left w:val="single" w:sz="6" w:space="0" w:color="auto"/>
              <w:bottom w:val="single" w:sz="6" w:space="0" w:color="auto"/>
              <w:right w:val="single" w:sz="6" w:space="0" w:color="auto"/>
            </w:tcBorders>
          </w:tcPr>
          <w:p w:rsidR="002D013C" w:rsidRPr="00E42E1A" w:rsidRDefault="00C80F95" w:rsidP="000219F1">
            <w:pPr>
              <w:pStyle w:val="Style12"/>
              <w:widowControl/>
              <w:spacing w:line="240" w:lineRule="auto"/>
              <w:rPr>
                <w:rStyle w:val="FontStyle112"/>
                <w:sz w:val="24"/>
                <w:szCs w:val="24"/>
              </w:rPr>
            </w:pPr>
            <w:r w:rsidRPr="00E42E1A">
              <w:rPr>
                <w:rStyle w:val="FontStyle112"/>
                <w:sz w:val="24"/>
                <w:szCs w:val="24"/>
              </w:rPr>
              <w:t>Контрольная работа</w:t>
            </w:r>
          </w:p>
        </w:tc>
      </w:tr>
      <w:tr w:rsidR="002D013C" w:rsidRPr="001A310A" w:rsidTr="00C41629">
        <w:trPr>
          <w:trHeight w:val="413"/>
        </w:trPr>
        <w:tc>
          <w:tcPr>
            <w:tcW w:w="2045" w:type="dxa"/>
            <w:tcBorders>
              <w:top w:val="nil"/>
              <w:left w:val="single" w:sz="6" w:space="0" w:color="auto"/>
              <w:bottom w:val="nil"/>
              <w:right w:val="single" w:sz="6" w:space="0" w:color="auto"/>
            </w:tcBorders>
          </w:tcPr>
          <w:p w:rsidR="002D013C" w:rsidRPr="00E42E1A" w:rsidRDefault="002D013C" w:rsidP="000219F1">
            <w:pPr>
              <w:pStyle w:val="Style63"/>
              <w:widowControl/>
              <w:spacing w:line="240" w:lineRule="auto"/>
              <w:rPr>
                <w:rStyle w:val="FontStyle118"/>
                <w:sz w:val="24"/>
                <w:szCs w:val="24"/>
              </w:rPr>
            </w:pPr>
            <w:r w:rsidRPr="00E42E1A">
              <w:rPr>
                <w:rStyle w:val="FontStyle118"/>
                <w:sz w:val="24"/>
                <w:szCs w:val="24"/>
              </w:rPr>
              <w:t>Родной язык и</w:t>
            </w:r>
          </w:p>
        </w:tc>
        <w:tc>
          <w:tcPr>
            <w:tcW w:w="2208" w:type="dxa"/>
            <w:tcBorders>
              <w:top w:val="single" w:sz="6" w:space="0" w:color="auto"/>
              <w:left w:val="single" w:sz="6" w:space="0" w:color="auto"/>
              <w:bottom w:val="nil"/>
              <w:right w:val="single" w:sz="6" w:space="0" w:color="auto"/>
            </w:tcBorders>
          </w:tcPr>
          <w:p w:rsidR="002D013C" w:rsidRPr="00E42E1A" w:rsidRDefault="002D013C" w:rsidP="000219F1">
            <w:pPr>
              <w:pStyle w:val="Style63"/>
              <w:widowControl/>
              <w:spacing w:line="240" w:lineRule="auto"/>
              <w:rPr>
                <w:rStyle w:val="FontStyle118"/>
                <w:sz w:val="24"/>
                <w:szCs w:val="24"/>
              </w:rPr>
            </w:pPr>
            <w:r w:rsidRPr="00E42E1A">
              <w:rPr>
                <w:rStyle w:val="FontStyle118"/>
                <w:sz w:val="24"/>
                <w:szCs w:val="24"/>
              </w:rPr>
              <w:t>Родная литература</w:t>
            </w:r>
          </w:p>
        </w:tc>
        <w:tc>
          <w:tcPr>
            <w:tcW w:w="1417" w:type="dxa"/>
            <w:tcBorders>
              <w:top w:val="single" w:sz="6" w:space="0" w:color="auto"/>
              <w:left w:val="single" w:sz="6" w:space="0" w:color="auto"/>
              <w:bottom w:val="nil"/>
              <w:right w:val="single" w:sz="6" w:space="0" w:color="auto"/>
            </w:tcBorders>
          </w:tcPr>
          <w:p w:rsidR="002D013C" w:rsidRPr="00E42E1A" w:rsidRDefault="002D013C" w:rsidP="000219F1">
            <w:pPr>
              <w:pStyle w:val="Style47"/>
              <w:widowControl/>
              <w:spacing w:line="240" w:lineRule="auto"/>
              <w:ind w:left="283"/>
              <w:jc w:val="center"/>
              <w:rPr>
                <w:rStyle w:val="FontStyle111"/>
                <w:sz w:val="24"/>
                <w:szCs w:val="24"/>
              </w:rPr>
            </w:pPr>
            <w:r w:rsidRPr="00E42E1A">
              <w:rPr>
                <w:rStyle w:val="FontStyle111"/>
                <w:sz w:val="24"/>
                <w:szCs w:val="24"/>
              </w:rPr>
              <w:t>0,5/17,5</w:t>
            </w:r>
          </w:p>
        </w:tc>
        <w:tc>
          <w:tcPr>
            <w:tcW w:w="1418" w:type="dxa"/>
            <w:tcBorders>
              <w:top w:val="single" w:sz="6" w:space="0" w:color="auto"/>
              <w:left w:val="single" w:sz="6" w:space="0" w:color="auto"/>
              <w:bottom w:val="nil"/>
              <w:right w:val="single" w:sz="6" w:space="0" w:color="auto"/>
            </w:tcBorders>
          </w:tcPr>
          <w:p w:rsidR="002D013C" w:rsidRPr="00E42E1A" w:rsidRDefault="002D013C" w:rsidP="000219F1">
            <w:pPr>
              <w:pStyle w:val="Style47"/>
              <w:widowControl/>
              <w:spacing w:line="240" w:lineRule="auto"/>
              <w:ind w:left="283"/>
              <w:jc w:val="center"/>
              <w:rPr>
                <w:rStyle w:val="FontStyle111"/>
                <w:sz w:val="24"/>
                <w:szCs w:val="24"/>
              </w:rPr>
            </w:pPr>
            <w:r w:rsidRPr="00E42E1A">
              <w:rPr>
                <w:rStyle w:val="FontStyle111"/>
                <w:sz w:val="24"/>
                <w:szCs w:val="24"/>
              </w:rPr>
              <w:t>0.5/17,5</w:t>
            </w:r>
          </w:p>
        </w:tc>
        <w:tc>
          <w:tcPr>
            <w:tcW w:w="1417" w:type="dxa"/>
            <w:gridSpan w:val="2"/>
            <w:tcBorders>
              <w:top w:val="single" w:sz="6" w:space="0" w:color="auto"/>
              <w:left w:val="single" w:sz="6" w:space="0" w:color="auto"/>
              <w:bottom w:val="nil"/>
              <w:right w:val="single" w:sz="6" w:space="0" w:color="auto"/>
            </w:tcBorders>
          </w:tcPr>
          <w:p w:rsidR="002D013C" w:rsidRPr="00E42E1A" w:rsidRDefault="002D013C" w:rsidP="000219F1">
            <w:pPr>
              <w:pStyle w:val="Style47"/>
              <w:widowControl/>
              <w:spacing w:line="240" w:lineRule="auto"/>
              <w:ind w:left="283"/>
              <w:jc w:val="center"/>
              <w:rPr>
                <w:rStyle w:val="FontStyle111"/>
                <w:sz w:val="24"/>
                <w:szCs w:val="24"/>
              </w:rPr>
            </w:pPr>
            <w:r w:rsidRPr="00E42E1A">
              <w:rPr>
                <w:rStyle w:val="FontStyle111"/>
                <w:sz w:val="24"/>
                <w:szCs w:val="24"/>
              </w:rPr>
              <w:t>0.5/17,5</w:t>
            </w:r>
          </w:p>
        </w:tc>
        <w:tc>
          <w:tcPr>
            <w:tcW w:w="1418" w:type="dxa"/>
            <w:gridSpan w:val="2"/>
            <w:tcBorders>
              <w:top w:val="single" w:sz="6" w:space="0" w:color="auto"/>
              <w:left w:val="single" w:sz="6" w:space="0" w:color="auto"/>
              <w:bottom w:val="nil"/>
              <w:right w:val="single" w:sz="6" w:space="0" w:color="auto"/>
            </w:tcBorders>
          </w:tcPr>
          <w:p w:rsidR="002D013C" w:rsidRPr="00E42E1A" w:rsidRDefault="002D013C" w:rsidP="000219F1">
            <w:pPr>
              <w:pStyle w:val="Style47"/>
              <w:widowControl/>
              <w:spacing w:line="240" w:lineRule="auto"/>
              <w:jc w:val="center"/>
              <w:rPr>
                <w:rStyle w:val="FontStyle111"/>
                <w:sz w:val="24"/>
                <w:szCs w:val="24"/>
              </w:rPr>
            </w:pPr>
            <w:r w:rsidRPr="00E42E1A">
              <w:rPr>
                <w:rStyle w:val="FontStyle111"/>
                <w:sz w:val="24"/>
                <w:szCs w:val="24"/>
              </w:rPr>
              <w:t>-</w:t>
            </w:r>
          </w:p>
        </w:tc>
        <w:tc>
          <w:tcPr>
            <w:tcW w:w="1559" w:type="dxa"/>
            <w:gridSpan w:val="3"/>
            <w:tcBorders>
              <w:top w:val="single" w:sz="6" w:space="0" w:color="auto"/>
              <w:left w:val="single" w:sz="6" w:space="0" w:color="auto"/>
              <w:bottom w:val="nil"/>
              <w:right w:val="single" w:sz="6" w:space="0" w:color="auto"/>
            </w:tcBorders>
          </w:tcPr>
          <w:p w:rsidR="002D013C" w:rsidRPr="00E42E1A" w:rsidRDefault="002D013C" w:rsidP="000219F1">
            <w:pPr>
              <w:pStyle w:val="Style47"/>
              <w:widowControl/>
              <w:spacing w:line="240" w:lineRule="auto"/>
              <w:jc w:val="center"/>
              <w:rPr>
                <w:rStyle w:val="FontStyle111"/>
                <w:sz w:val="24"/>
                <w:szCs w:val="24"/>
              </w:rPr>
            </w:pPr>
            <w:r w:rsidRPr="00E42E1A">
              <w:rPr>
                <w:rStyle w:val="FontStyle111"/>
                <w:sz w:val="24"/>
                <w:szCs w:val="24"/>
              </w:rPr>
              <w:t>-</w:t>
            </w:r>
          </w:p>
        </w:tc>
        <w:tc>
          <w:tcPr>
            <w:tcW w:w="1276" w:type="dxa"/>
            <w:tcBorders>
              <w:top w:val="single" w:sz="6" w:space="0" w:color="auto"/>
              <w:left w:val="single" w:sz="6" w:space="0" w:color="auto"/>
              <w:bottom w:val="nil"/>
              <w:right w:val="single" w:sz="6" w:space="0" w:color="auto"/>
            </w:tcBorders>
          </w:tcPr>
          <w:p w:rsidR="002D013C" w:rsidRPr="00E42E1A" w:rsidRDefault="002D013C" w:rsidP="000219F1">
            <w:pPr>
              <w:pStyle w:val="Style47"/>
              <w:widowControl/>
              <w:spacing w:line="240" w:lineRule="auto"/>
              <w:jc w:val="center"/>
              <w:rPr>
                <w:rStyle w:val="FontStyle111"/>
                <w:sz w:val="24"/>
                <w:szCs w:val="24"/>
              </w:rPr>
            </w:pPr>
            <w:r w:rsidRPr="00E42E1A">
              <w:rPr>
                <w:rStyle w:val="FontStyle111"/>
                <w:sz w:val="24"/>
                <w:szCs w:val="24"/>
              </w:rPr>
              <w:t>1,5/52,5</w:t>
            </w:r>
          </w:p>
        </w:tc>
        <w:tc>
          <w:tcPr>
            <w:tcW w:w="2602" w:type="dxa"/>
            <w:gridSpan w:val="2"/>
            <w:tcBorders>
              <w:top w:val="single" w:sz="6" w:space="0" w:color="auto"/>
              <w:left w:val="single" w:sz="6" w:space="0" w:color="auto"/>
              <w:bottom w:val="nil"/>
              <w:right w:val="single" w:sz="6" w:space="0" w:color="auto"/>
            </w:tcBorders>
          </w:tcPr>
          <w:p w:rsidR="002D013C" w:rsidRPr="00E42E1A" w:rsidRDefault="00C80F95" w:rsidP="000219F1">
            <w:pPr>
              <w:pStyle w:val="Style12"/>
              <w:widowControl/>
              <w:spacing w:line="240" w:lineRule="auto"/>
              <w:rPr>
                <w:rStyle w:val="FontStyle112"/>
                <w:sz w:val="24"/>
                <w:szCs w:val="24"/>
              </w:rPr>
            </w:pPr>
            <w:r w:rsidRPr="00E42E1A">
              <w:rPr>
                <w:rStyle w:val="FontStyle112"/>
                <w:sz w:val="24"/>
                <w:szCs w:val="24"/>
              </w:rPr>
              <w:t>Контрольная работа</w:t>
            </w:r>
          </w:p>
        </w:tc>
      </w:tr>
      <w:tr w:rsidR="002D013C" w:rsidRPr="001A310A" w:rsidTr="00C41629">
        <w:trPr>
          <w:trHeight w:val="80"/>
        </w:trPr>
        <w:tc>
          <w:tcPr>
            <w:tcW w:w="2045" w:type="dxa"/>
            <w:tcBorders>
              <w:top w:val="nil"/>
              <w:left w:val="single" w:sz="6" w:space="0" w:color="auto"/>
              <w:bottom w:val="single" w:sz="6" w:space="0" w:color="auto"/>
              <w:right w:val="single" w:sz="6" w:space="0" w:color="auto"/>
            </w:tcBorders>
          </w:tcPr>
          <w:p w:rsidR="002D013C" w:rsidRPr="00E42E1A" w:rsidRDefault="002D013C" w:rsidP="000219F1">
            <w:pPr>
              <w:pStyle w:val="Style63"/>
              <w:widowControl/>
              <w:spacing w:line="240" w:lineRule="auto"/>
              <w:rPr>
                <w:rStyle w:val="FontStyle118"/>
                <w:sz w:val="24"/>
                <w:szCs w:val="24"/>
              </w:rPr>
            </w:pPr>
            <w:r w:rsidRPr="00E42E1A">
              <w:rPr>
                <w:rStyle w:val="FontStyle118"/>
                <w:sz w:val="24"/>
                <w:szCs w:val="24"/>
              </w:rPr>
              <w:t>родная литература</w:t>
            </w:r>
          </w:p>
        </w:tc>
        <w:tc>
          <w:tcPr>
            <w:tcW w:w="2208" w:type="dxa"/>
            <w:tcBorders>
              <w:top w:val="nil"/>
              <w:left w:val="single" w:sz="6" w:space="0" w:color="auto"/>
              <w:bottom w:val="single" w:sz="6" w:space="0" w:color="auto"/>
              <w:right w:val="single" w:sz="6" w:space="0" w:color="auto"/>
            </w:tcBorders>
          </w:tcPr>
          <w:p w:rsidR="002D013C" w:rsidRPr="00E42E1A" w:rsidRDefault="002D013C" w:rsidP="000219F1">
            <w:pPr>
              <w:pStyle w:val="Style34"/>
              <w:widowControl/>
            </w:pPr>
          </w:p>
        </w:tc>
        <w:tc>
          <w:tcPr>
            <w:tcW w:w="1417" w:type="dxa"/>
            <w:tcBorders>
              <w:top w:val="nil"/>
              <w:left w:val="single" w:sz="6" w:space="0" w:color="auto"/>
              <w:bottom w:val="single" w:sz="6" w:space="0" w:color="auto"/>
              <w:right w:val="single" w:sz="6" w:space="0" w:color="auto"/>
            </w:tcBorders>
          </w:tcPr>
          <w:p w:rsidR="002D013C" w:rsidRPr="00E42E1A" w:rsidRDefault="002D013C" w:rsidP="000219F1">
            <w:pPr>
              <w:pStyle w:val="Style34"/>
              <w:widowControl/>
              <w:jc w:val="center"/>
            </w:pPr>
          </w:p>
        </w:tc>
        <w:tc>
          <w:tcPr>
            <w:tcW w:w="1418" w:type="dxa"/>
            <w:tcBorders>
              <w:top w:val="nil"/>
              <w:left w:val="single" w:sz="6" w:space="0" w:color="auto"/>
              <w:bottom w:val="single" w:sz="6" w:space="0" w:color="auto"/>
              <w:right w:val="single" w:sz="6" w:space="0" w:color="auto"/>
            </w:tcBorders>
          </w:tcPr>
          <w:p w:rsidR="002D013C" w:rsidRPr="00E42E1A" w:rsidRDefault="002D013C" w:rsidP="000219F1">
            <w:pPr>
              <w:pStyle w:val="Style34"/>
              <w:widowControl/>
              <w:jc w:val="center"/>
            </w:pPr>
          </w:p>
        </w:tc>
        <w:tc>
          <w:tcPr>
            <w:tcW w:w="146" w:type="dxa"/>
            <w:tcBorders>
              <w:top w:val="nil"/>
              <w:left w:val="single" w:sz="6" w:space="0" w:color="auto"/>
              <w:bottom w:val="single" w:sz="6" w:space="0" w:color="auto"/>
              <w:right w:val="nil"/>
            </w:tcBorders>
          </w:tcPr>
          <w:p w:rsidR="002D013C" w:rsidRPr="00E42E1A" w:rsidRDefault="002D013C" w:rsidP="000219F1">
            <w:pPr>
              <w:pStyle w:val="Style34"/>
              <w:widowControl/>
              <w:jc w:val="center"/>
            </w:pPr>
          </w:p>
        </w:tc>
        <w:tc>
          <w:tcPr>
            <w:tcW w:w="1271" w:type="dxa"/>
            <w:tcBorders>
              <w:top w:val="nil"/>
              <w:left w:val="nil"/>
              <w:bottom w:val="single" w:sz="6" w:space="0" w:color="auto"/>
              <w:right w:val="single" w:sz="6" w:space="0" w:color="auto"/>
            </w:tcBorders>
          </w:tcPr>
          <w:p w:rsidR="002D013C" w:rsidRPr="00E42E1A" w:rsidRDefault="002D013C" w:rsidP="000219F1">
            <w:pPr>
              <w:pStyle w:val="Style34"/>
              <w:widowControl/>
              <w:jc w:val="center"/>
            </w:pPr>
          </w:p>
        </w:tc>
        <w:tc>
          <w:tcPr>
            <w:tcW w:w="668" w:type="dxa"/>
            <w:tcBorders>
              <w:top w:val="nil"/>
              <w:left w:val="single" w:sz="6" w:space="0" w:color="auto"/>
              <w:bottom w:val="single" w:sz="6" w:space="0" w:color="auto"/>
              <w:right w:val="nil"/>
            </w:tcBorders>
          </w:tcPr>
          <w:p w:rsidR="002D013C" w:rsidRPr="00E42E1A" w:rsidRDefault="002D013C" w:rsidP="000219F1">
            <w:pPr>
              <w:pStyle w:val="Style34"/>
              <w:widowControl/>
              <w:jc w:val="center"/>
            </w:pPr>
          </w:p>
        </w:tc>
        <w:tc>
          <w:tcPr>
            <w:tcW w:w="750" w:type="dxa"/>
            <w:tcBorders>
              <w:top w:val="nil"/>
              <w:left w:val="nil"/>
              <w:bottom w:val="single" w:sz="6" w:space="0" w:color="auto"/>
              <w:right w:val="single" w:sz="6" w:space="0" w:color="auto"/>
            </w:tcBorders>
          </w:tcPr>
          <w:p w:rsidR="002D013C" w:rsidRPr="00E42E1A" w:rsidRDefault="002D013C" w:rsidP="000219F1">
            <w:pPr>
              <w:pStyle w:val="Style34"/>
              <w:widowControl/>
              <w:jc w:val="center"/>
            </w:pPr>
          </w:p>
        </w:tc>
        <w:tc>
          <w:tcPr>
            <w:tcW w:w="1170" w:type="dxa"/>
            <w:gridSpan w:val="2"/>
            <w:tcBorders>
              <w:top w:val="nil"/>
              <w:left w:val="single" w:sz="6" w:space="0" w:color="auto"/>
              <w:bottom w:val="single" w:sz="6" w:space="0" w:color="auto"/>
              <w:right w:val="nil"/>
            </w:tcBorders>
          </w:tcPr>
          <w:p w:rsidR="002D013C" w:rsidRPr="00E42E1A" w:rsidRDefault="002D013C" w:rsidP="000219F1">
            <w:pPr>
              <w:pStyle w:val="Style34"/>
              <w:widowControl/>
              <w:jc w:val="center"/>
            </w:pPr>
          </w:p>
        </w:tc>
        <w:tc>
          <w:tcPr>
            <w:tcW w:w="389" w:type="dxa"/>
            <w:tcBorders>
              <w:top w:val="nil"/>
              <w:left w:val="nil"/>
              <w:bottom w:val="single" w:sz="6" w:space="0" w:color="auto"/>
              <w:right w:val="single" w:sz="6" w:space="0" w:color="auto"/>
            </w:tcBorders>
          </w:tcPr>
          <w:p w:rsidR="002D013C" w:rsidRPr="00E42E1A" w:rsidRDefault="002D013C" w:rsidP="000219F1">
            <w:pPr>
              <w:pStyle w:val="Style34"/>
              <w:widowControl/>
              <w:jc w:val="center"/>
            </w:pPr>
          </w:p>
        </w:tc>
        <w:tc>
          <w:tcPr>
            <w:tcW w:w="1276" w:type="dxa"/>
            <w:tcBorders>
              <w:top w:val="nil"/>
              <w:left w:val="single" w:sz="6" w:space="0" w:color="auto"/>
              <w:bottom w:val="single" w:sz="6" w:space="0" w:color="auto"/>
              <w:right w:val="single" w:sz="6" w:space="0" w:color="auto"/>
            </w:tcBorders>
          </w:tcPr>
          <w:p w:rsidR="002D013C" w:rsidRPr="00E42E1A" w:rsidRDefault="002D013C" w:rsidP="000219F1">
            <w:pPr>
              <w:pStyle w:val="Style34"/>
              <w:widowControl/>
              <w:jc w:val="center"/>
            </w:pPr>
          </w:p>
        </w:tc>
        <w:tc>
          <w:tcPr>
            <w:tcW w:w="2602" w:type="dxa"/>
            <w:gridSpan w:val="2"/>
            <w:tcBorders>
              <w:top w:val="nil"/>
              <w:left w:val="single" w:sz="6" w:space="0" w:color="auto"/>
              <w:bottom w:val="single" w:sz="6" w:space="0" w:color="auto"/>
              <w:right w:val="single" w:sz="6" w:space="0" w:color="auto"/>
            </w:tcBorders>
          </w:tcPr>
          <w:p w:rsidR="002D013C" w:rsidRPr="00E42E1A" w:rsidRDefault="002D013C" w:rsidP="000219F1">
            <w:pPr>
              <w:pStyle w:val="Style34"/>
              <w:widowControl/>
            </w:pPr>
          </w:p>
        </w:tc>
      </w:tr>
      <w:tr w:rsidR="002D013C" w:rsidRPr="001A310A" w:rsidTr="00C41629">
        <w:tc>
          <w:tcPr>
            <w:tcW w:w="2045" w:type="dxa"/>
            <w:tcBorders>
              <w:top w:val="single" w:sz="6" w:space="0" w:color="auto"/>
              <w:left w:val="single" w:sz="6" w:space="0" w:color="auto"/>
              <w:bottom w:val="nil"/>
              <w:right w:val="single" w:sz="6" w:space="0" w:color="auto"/>
            </w:tcBorders>
          </w:tcPr>
          <w:p w:rsidR="002D013C" w:rsidRPr="00E42E1A" w:rsidRDefault="002D013C" w:rsidP="000219F1">
            <w:pPr>
              <w:pStyle w:val="Style34"/>
              <w:widowControl/>
            </w:pPr>
          </w:p>
        </w:tc>
        <w:tc>
          <w:tcPr>
            <w:tcW w:w="2208" w:type="dxa"/>
            <w:tcBorders>
              <w:top w:val="single" w:sz="6" w:space="0" w:color="auto"/>
              <w:left w:val="single" w:sz="6" w:space="0" w:color="auto"/>
              <w:bottom w:val="single" w:sz="6" w:space="0" w:color="auto"/>
              <w:right w:val="single" w:sz="6" w:space="0" w:color="auto"/>
            </w:tcBorders>
          </w:tcPr>
          <w:p w:rsidR="002D013C" w:rsidRPr="00E42E1A" w:rsidRDefault="002D013C" w:rsidP="000219F1">
            <w:pPr>
              <w:pStyle w:val="Style63"/>
              <w:widowControl/>
              <w:spacing w:line="240" w:lineRule="auto"/>
              <w:rPr>
                <w:rStyle w:val="FontStyle118"/>
                <w:sz w:val="24"/>
                <w:szCs w:val="24"/>
              </w:rPr>
            </w:pPr>
            <w:r w:rsidRPr="00E42E1A">
              <w:rPr>
                <w:rStyle w:val="FontStyle118"/>
                <w:sz w:val="24"/>
                <w:szCs w:val="24"/>
              </w:rPr>
              <w:t>Иностранный язык</w:t>
            </w:r>
          </w:p>
        </w:tc>
        <w:tc>
          <w:tcPr>
            <w:tcW w:w="1417" w:type="dxa"/>
            <w:tcBorders>
              <w:top w:val="single" w:sz="6" w:space="0" w:color="auto"/>
              <w:left w:val="single" w:sz="6" w:space="0" w:color="auto"/>
              <w:bottom w:val="single" w:sz="6" w:space="0" w:color="auto"/>
              <w:right w:val="single" w:sz="6" w:space="0" w:color="auto"/>
            </w:tcBorders>
          </w:tcPr>
          <w:p w:rsidR="002D013C" w:rsidRPr="00E42E1A" w:rsidRDefault="002D013C" w:rsidP="000219F1">
            <w:pPr>
              <w:pStyle w:val="Style47"/>
              <w:widowControl/>
              <w:spacing w:line="240" w:lineRule="auto"/>
              <w:ind w:left="250"/>
              <w:jc w:val="center"/>
              <w:rPr>
                <w:rStyle w:val="FontStyle111"/>
                <w:sz w:val="24"/>
                <w:szCs w:val="24"/>
              </w:rPr>
            </w:pPr>
            <w:r w:rsidRPr="00E42E1A">
              <w:rPr>
                <w:rStyle w:val="FontStyle111"/>
                <w:sz w:val="24"/>
                <w:szCs w:val="24"/>
              </w:rPr>
              <w:t>3/105</w:t>
            </w:r>
          </w:p>
        </w:tc>
        <w:tc>
          <w:tcPr>
            <w:tcW w:w="1418" w:type="dxa"/>
            <w:tcBorders>
              <w:top w:val="single" w:sz="6" w:space="0" w:color="auto"/>
              <w:left w:val="single" w:sz="6" w:space="0" w:color="auto"/>
              <w:bottom w:val="single" w:sz="6" w:space="0" w:color="auto"/>
              <w:right w:val="single" w:sz="6" w:space="0" w:color="auto"/>
            </w:tcBorders>
          </w:tcPr>
          <w:p w:rsidR="002D013C" w:rsidRPr="00E42E1A" w:rsidRDefault="002D013C" w:rsidP="000219F1">
            <w:pPr>
              <w:pStyle w:val="Style47"/>
              <w:widowControl/>
              <w:spacing w:line="240" w:lineRule="auto"/>
              <w:ind w:left="250"/>
              <w:jc w:val="center"/>
              <w:rPr>
                <w:rStyle w:val="FontStyle111"/>
                <w:sz w:val="24"/>
                <w:szCs w:val="24"/>
              </w:rPr>
            </w:pPr>
            <w:r w:rsidRPr="00E42E1A">
              <w:rPr>
                <w:rStyle w:val="FontStyle111"/>
                <w:sz w:val="24"/>
                <w:szCs w:val="24"/>
              </w:rPr>
              <w:t>3/105</w:t>
            </w:r>
          </w:p>
        </w:tc>
        <w:tc>
          <w:tcPr>
            <w:tcW w:w="1417" w:type="dxa"/>
            <w:gridSpan w:val="2"/>
            <w:tcBorders>
              <w:top w:val="single" w:sz="6" w:space="0" w:color="auto"/>
              <w:left w:val="single" w:sz="6" w:space="0" w:color="auto"/>
              <w:bottom w:val="single" w:sz="6" w:space="0" w:color="auto"/>
              <w:right w:val="single" w:sz="6" w:space="0" w:color="auto"/>
            </w:tcBorders>
          </w:tcPr>
          <w:p w:rsidR="002D013C" w:rsidRPr="00E42E1A" w:rsidRDefault="002D013C" w:rsidP="000219F1">
            <w:pPr>
              <w:pStyle w:val="Style47"/>
              <w:widowControl/>
              <w:spacing w:line="240" w:lineRule="auto"/>
              <w:ind w:left="250"/>
              <w:jc w:val="center"/>
              <w:rPr>
                <w:rStyle w:val="FontStyle111"/>
                <w:sz w:val="24"/>
                <w:szCs w:val="24"/>
              </w:rPr>
            </w:pPr>
            <w:r w:rsidRPr="00E42E1A">
              <w:rPr>
                <w:rStyle w:val="FontStyle111"/>
                <w:sz w:val="24"/>
                <w:szCs w:val="24"/>
              </w:rPr>
              <w:t>3/105</w:t>
            </w:r>
          </w:p>
        </w:tc>
        <w:tc>
          <w:tcPr>
            <w:tcW w:w="1418" w:type="dxa"/>
            <w:gridSpan w:val="2"/>
            <w:tcBorders>
              <w:top w:val="single" w:sz="6" w:space="0" w:color="auto"/>
              <w:left w:val="single" w:sz="6" w:space="0" w:color="auto"/>
              <w:bottom w:val="single" w:sz="6" w:space="0" w:color="auto"/>
              <w:right w:val="single" w:sz="6" w:space="0" w:color="auto"/>
            </w:tcBorders>
          </w:tcPr>
          <w:p w:rsidR="002D013C" w:rsidRPr="00E42E1A" w:rsidRDefault="002D013C" w:rsidP="000219F1">
            <w:pPr>
              <w:pStyle w:val="Style47"/>
              <w:widowControl/>
              <w:spacing w:line="240" w:lineRule="auto"/>
              <w:ind w:left="250"/>
              <w:jc w:val="center"/>
              <w:rPr>
                <w:rStyle w:val="FontStyle111"/>
                <w:sz w:val="24"/>
                <w:szCs w:val="24"/>
              </w:rPr>
            </w:pPr>
            <w:r w:rsidRPr="00E42E1A">
              <w:rPr>
                <w:rStyle w:val="FontStyle111"/>
                <w:sz w:val="24"/>
                <w:szCs w:val="24"/>
              </w:rPr>
              <w:t>3/105</w:t>
            </w:r>
          </w:p>
        </w:tc>
        <w:tc>
          <w:tcPr>
            <w:tcW w:w="1559" w:type="dxa"/>
            <w:gridSpan w:val="3"/>
            <w:tcBorders>
              <w:top w:val="single" w:sz="6" w:space="0" w:color="auto"/>
              <w:left w:val="single" w:sz="6" w:space="0" w:color="auto"/>
              <w:bottom w:val="single" w:sz="6" w:space="0" w:color="auto"/>
              <w:right w:val="single" w:sz="6" w:space="0" w:color="auto"/>
            </w:tcBorders>
          </w:tcPr>
          <w:p w:rsidR="002D013C" w:rsidRPr="00E42E1A" w:rsidRDefault="002D013C" w:rsidP="000219F1">
            <w:pPr>
              <w:pStyle w:val="Style47"/>
              <w:widowControl/>
              <w:spacing w:line="240" w:lineRule="auto"/>
              <w:ind w:left="250"/>
              <w:jc w:val="center"/>
              <w:rPr>
                <w:rStyle w:val="FontStyle111"/>
                <w:sz w:val="24"/>
                <w:szCs w:val="24"/>
              </w:rPr>
            </w:pPr>
            <w:r w:rsidRPr="00E42E1A">
              <w:rPr>
                <w:rStyle w:val="FontStyle111"/>
                <w:sz w:val="24"/>
                <w:szCs w:val="24"/>
              </w:rPr>
              <w:t>3/102</w:t>
            </w:r>
          </w:p>
        </w:tc>
        <w:tc>
          <w:tcPr>
            <w:tcW w:w="1276" w:type="dxa"/>
            <w:tcBorders>
              <w:top w:val="single" w:sz="6" w:space="0" w:color="auto"/>
              <w:left w:val="single" w:sz="6" w:space="0" w:color="auto"/>
              <w:bottom w:val="single" w:sz="6" w:space="0" w:color="auto"/>
              <w:right w:val="single" w:sz="6" w:space="0" w:color="auto"/>
            </w:tcBorders>
          </w:tcPr>
          <w:p w:rsidR="002D013C" w:rsidRPr="00E42E1A" w:rsidRDefault="002D013C" w:rsidP="000219F1">
            <w:pPr>
              <w:pStyle w:val="Style47"/>
              <w:widowControl/>
              <w:spacing w:line="240" w:lineRule="auto"/>
              <w:jc w:val="center"/>
              <w:rPr>
                <w:rStyle w:val="FontStyle111"/>
                <w:sz w:val="24"/>
                <w:szCs w:val="24"/>
              </w:rPr>
            </w:pPr>
            <w:r w:rsidRPr="00E42E1A">
              <w:rPr>
                <w:rStyle w:val="FontStyle111"/>
                <w:sz w:val="24"/>
                <w:szCs w:val="24"/>
              </w:rPr>
              <w:t>15  /522</w:t>
            </w:r>
          </w:p>
          <w:p w:rsidR="002D013C" w:rsidRPr="00E42E1A" w:rsidRDefault="002D013C" w:rsidP="000219F1">
            <w:pPr>
              <w:pStyle w:val="Style47"/>
              <w:widowControl/>
              <w:spacing w:line="240" w:lineRule="auto"/>
              <w:jc w:val="center"/>
              <w:rPr>
                <w:rStyle w:val="FontStyle111"/>
                <w:sz w:val="24"/>
                <w:szCs w:val="24"/>
              </w:rPr>
            </w:pPr>
          </w:p>
        </w:tc>
        <w:tc>
          <w:tcPr>
            <w:tcW w:w="2602" w:type="dxa"/>
            <w:gridSpan w:val="2"/>
            <w:tcBorders>
              <w:top w:val="single" w:sz="6" w:space="0" w:color="auto"/>
              <w:left w:val="single" w:sz="6" w:space="0" w:color="auto"/>
              <w:bottom w:val="single" w:sz="6" w:space="0" w:color="auto"/>
              <w:right w:val="single" w:sz="6" w:space="0" w:color="auto"/>
            </w:tcBorders>
          </w:tcPr>
          <w:p w:rsidR="002D013C" w:rsidRPr="00E42E1A" w:rsidRDefault="00C80F95" w:rsidP="000219F1">
            <w:pPr>
              <w:pStyle w:val="Style12"/>
              <w:widowControl/>
              <w:ind w:left="5" w:hanging="5"/>
              <w:rPr>
                <w:rStyle w:val="FontStyle112"/>
                <w:sz w:val="24"/>
                <w:szCs w:val="24"/>
              </w:rPr>
            </w:pPr>
            <w:r w:rsidRPr="00E42E1A">
              <w:rPr>
                <w:rStyle w:val="FontStyle112"/>
                <w:sz w:val="24"/>
                <w:szCs w:val="24"/>
              </w:rPr>
              <w:t>Контрольная работа</w:t>
            </w:r>
          </w:p>
        </w:tc>
      </w:tr>
      <w:tr w:rsidR="002D013C" w:rsidRPr="001A310A" w:rsidTr="00C41629">
        <w:tc>
          <w:tcPr>
            <w:tcW w:w="2045" w:type="dxa"/>
            <w:tcBorders>
              <w:top w:val="nil"/>
              <w:left w:val="single" w:sz="6" w:space="0" w:color="auto"/>
              <w:bottom w:val="nil"/>
              <w:right w:val="single" w:sz="6" w:space="0" w:color="auto"/>
            </w:tcBorders>
          </w:tcPr>
          <w:p w:rsidR="002D013C" w:rsidRPr="00E42E1A" w:rsidRDefault="002D013C" w:rsidP="000219F1">
            <w:pPr>
              <w:pStyle w:val="Style34"/>
              <w:widowControl/>
            </w:pPr>
          </w:p>
        </w:tc>
        <w:tc>
          <w:tcPr>
            <w:tcW w:w="2208" w:type="dxa"/>
            <w:tcBorders>
              <w:top w:val="single" w:sz="6" w:space="0" w:color="auto"/>
              <w:left w:val="single" w:sz="6" w:space="0" w:color="auto"/>
              <w:bottom w:val="nil"/>
              <w:right w:val="single" w:sz="6" w:space="0" w:color="auto"/>
            </w:tcBorders>
          </w:tcPr>
          <w:p w:rsidR="002D013C" w:rsidRPr="00E42E1A" w:rsidRDefault="002D013C" w:rsidP="000219F1">
            <w:pPr>
              <w:pStyle w:val="Style63"/>
              <w:widowControl/>
              <w:spacing w:line="240" w:lineRule="auto"/>
              <w:rPr>
                <w:rStyle w:val="FontStyle118"/>
                <w:sz w:val="24"/>
                <w:szCs w:val="24"/>
              </w:rPr>
            </w:pPr>
            <w:r w:rsidRPr="00E42E1A">
              <w:rPr>
                <w:rStyle w:val="FontStyle118"/>
                <w:sz w:val="24"/>
                <w:szCs w:val="24"/>
              </w:rPr>
              <w:t>Второй иностранный</w:t>
            </w:r>
          </w:p>
        </w:tc>
        <w:tc>
          <w:tcPr>
            <w:tcW w:w="1417" w:type="dxa"/>
            <w:vMerge w:val="restart"/>
            <w:tcBorders>
              <w:top w:val="single" w:sz="6" w:space="0" w:color="auto"/>
              <w:left w:val="single" w:sz="6" w:space="0" w:color="auto"/>
              <w:right w:val="single" w:sz="6" w:space="0" w:color="auto"/>
            </w:tcBorders>
          </w:tcPr>
          <w:p w:rsidR="002D013C" w:rsidRPr="00E42E1A" w:rsidRDefault="002D013C" w:rsidP="000219F1">
            <w:pPr>
              <w:pStyle w:val="Style47"/>
              <w:widowControl/>
              <w:spacing w:line="240" w:lineRule="auto"/>
              <w:ind w:left="283"/>
              <w:jc w:val="center"/>
              <w:rPr>
                <w:rStyle w:val="FontStyle111"/>
                <w:sz w:val="24"/>
                <w:szCs w:val="24"/>
              </w:rPr>
            </w:pPr>
            <w:r w:rsidRPr="00E42E1A">
              <w:rPr>
                <w:rStyle w:val="FontStyle111"/>
                <w:sz w:val="24"/>
                <w:szCs w:val="24"/>
              </w:rPr>
              <w:t>1/35</w:t>
            </w:r>
          </w:p>
        </w:tc>
        <w:tc>
          <w:tcPr>
            <w:tcW w:w="1418" w:type="dxa"/>
            <w:vMerge w:val="restart"/>
            <w:tcBorders>
              <w:top w:val="single" w:sz="6" w:space="0" w:color="auto"/>
              <w:left w:val="single" w:sz="6" w:space="0" w:color="auto"/>
              <w:right w:val="single" w:sz="6" w:space="0" w:color="auto"/>
            </w:tcBorders>
          </w:tcPr>
          <w:p w:rsidR="002D013C" w:rsidRPr="00E42E1A" w:rsidRDefault="002D013C" w:rsidP="000219F1">
            <w:pPr>
              <w:pStyle w:val="Style34"/>
              <w:widowControl/>
              <w:jc w:val="center"/>
            </w:pPr>
            <w:r w:rsidRPr="00E42E1A">
              <w:t>1/35</w:t>
            </w:r>
          </w:p>
        </w:tc>
        <w:tc>
          <w:tcPr>
            <w:tcW w:w="1417" w:type="dxa"/>
            <w:gridSpan w:val="2"/>
            <w:vMerge w:val="restart"/>
            <w:tcBorders>
              <w:top w:val="single" w:sz="6" w:space="0" w:color="auto"/>
              <w:left w:val="single" w:sz="6" w:space="0" w:color="auto"/>
              <w:right w:val="single" w:sz="6" w:space="0" w:color="auto"/>
            </w:tcBorders>
          </w:tcPr>
          <w:p w:rsidR="002D013C" w:rsidRPr="00E42E1A" w:rsidRDefault="002D013C" w:rsidP="000219F1">
            <w:pPr>
              <w:pStyle w:val="Style34"/>
              <w:widowControl/>
              <w:jc w:val="center"/>
            </w:pPr>
            <w:r w:rsidRPr="00E42E1A">
              <w:t>1/35</w:t>
            </w:r>
          </w:p>
        </w:tc>
        <w:tc>
          <w:tcPr>
            <w:tcW w:w="1418" w:type="dxa"/>
            <w:gridSpan w:val="2"/>
            <w:vMerge w:val="restart"/>
            <w:tcBorders>
              <w:top w:val="single" w:sz="6" w:space="0" w:color="auto"/>
              <w:left w:val="single" w:sz="6" w:space="0" w:color="auto"/>
              <w:right w:val="single" w:sz="6" w:space="0" w:color="auto"/>
            </w:tcBorders>
          </w:tcPr>
          <w:p w:rsidR="002D013C" w:rsidRPr="00E42E1A" w:rsidRDefault="002D013C" w:rsidP="000219F1">
            <w:pPr>
              <w:pStyle w:val="Style34"/>
              <w:widowControl/>
              <w:jc w:val="center"/>
            </w:pPr>
            <w:r w:rsidRPr="00E42E1A">
              <w:t>1/35</w:t>
            </w:r>
          </w:p>
        </w:tc>
        <w:tc>
          <w:tcPr>
            <w:tcW w:w="1170" w:type="dxa"/>
            <w:gridSpan w:val="2"/>
            <w:tcBorders>
              <w:top w:val="single" w:sz="6" w:space="0" w:color="auto"/>
              <w:left w:val="single" w:sz="6" w:space="0" w:color="auto"/>
              <w:bottom w:val="nil"/>
              <w:right w:val="nil"/>
            </w:tcBorders>
          </w:tcPr>
          <w:p w:rsidR="002D013C" w:rsidRPr="00E42E1A" w:rsidRDefault="002D013C" w:rsidP="000219F1">
            <w:pPr>
              <w:pStyle w:val="Style34"/>
              <w:widowControl/>
              <w:jc w:val="center"/>
            </w:pPr>
            <w:r w:rsidRPr="00E42E1A">
              <w:t>-</w:t>
            </w:r>
          </w:p>
        </w:tc>
        <w:tc>
          <w:tcPr>
            <w:tcW w:w="389" w:type="dxa"/>
            <w:tcBorders>
              <w:top w:val="single" w:sz="6" w:space="0" w:color="auto"/>
              <w:left w:val="nil"/>
              <w:bottom w:val="nil"/>
              <w:right w:val="single" w:sz="6" w:space="0" w:color="auto"/>
            </w:tcBorders>
          </w:tcPr>
          <w:p w:rsidR="002D013C" w:rsidRPr="00E42E1A" w:rsidRDefault="002D013C" w:rsidP="000219F1">
            <w:pPr>
              <w:pStyle w:val="Style34"/>
              <w:widowControl/>
              <w:jc w:val="center"/>
            </w:pPr>
          </w:p>
        </w:tc>
        <w:tc>
          <w:tcPr>
            <w:tcW w:w="1276" w:type="dxa"/>
            <w:tcBorders>
              <w:top w:val="single" w:sz="6" w:space="0" w:color="auto"/>
              <w:left w:val="single" w:sz="6" w:space="0" w:color="auto"/>
              <w:bottom w:val="nil"/>
              <w:right w:val="single" w:sz="6" w:space="0" w:color="auto"/>
            </w:tcBorders>
          </w:tcPr>
          <w:p w:rsidR="002D013C" w:rsidRPr="00E42E1A" w:rsidRDefault="002D013C" w:rsidP="000219F1">
            <w:pPr>
              <w:pStyle w:val="Style47"/>
              <w:widowControl/>
              <w:spacing w:line="240" w:lineRule="auto"/>
              <w:jc w:val="center"/>
              <w:rPr>
                <w:rStyle w:val="FontStyle111"/>
                <w:sz w:val="24"/>
                <w:szCs w:val="24"/>
              </w:rPr>
            </w:pPr>
            <w:r w:rsidRPr="00E42E1A">
              <w:rPr>
                <w:rStyle w:val="FontStyle111"/>
                <w:sz w:val="24"/>
                <w:szCs w:val="24"/>
              </w:rPr>
              <w:t>4/140</w:t>
            </w:r>
          </w:p>
        </w:tc>
        <w:tc>
          <w:tcPr>
            <w:tcW w:w="2602" w:type="dxa"/>
            <w:gridSpan w:val="2"/>
            <w:tcBorders>
              <w:top w:val="single" w:sz="6" w:space="0" w:color="auto"/>
              <w:left w:val="single" w:sz="6" w:space="0" w:color="auto"/>
              <w:bottom w:val="nil"/>
              <w:right w:val="single" w:sz="6" w:space="0" w:color="auto"/>
            </w:tcBorders>
          </w:tcPr>
          <w:p w:rsidR="002D013C" w:rsidRPr="00E42E1A" w:rsidRDefault="00C80F95" w:rsidP="000219F1">
            <w:pPr>
              <w:pStyle w:val="Style12"/>
              <w:widowControl/>
              <w:ind w:left="5" w:hanging="5"/>
              <w:rPr>
                <w:rStyle w:val="FontStyle112"/>
                <w:sz w:val="24"/>
                <w:szCs w:val="24"/>
              </w:rPr>
            </w:pPr>
            <w:r w:rsidRPr="00E42E1A">
              <w:rPr>
                <w:rStyle w:val="FontStyle112"/>
                <w:sz w:val="24"/>
                <w:szCs w:val="24"/>
              </w:rPr>
              <w:t>Контрольная работа</w:t>
            </w:r>
          </w:p>
        </w:tc>
      </w:tr>
      <w:tr w:rsidR="002D013C" w:rsidRPr="001A310A" w:rsidTr="00C41629">
        <w:tc>
          <w:tcPr>
            <w:tcW w:w="2045" w:type="dxa"/>
            <w:tcBorders>
              <w:top w:val="nil"/>
              <w:left w:val="single" w:sz="6" w:space="0" w:color="auto"/>
              <w:bottom w:val="single" w:sz="6" w:space="0" w:color="auto"/>
              <w:right w:val="single" w:sz="6" w:space="0" w:color="auto"/>
            </w:tcBorders>
          </w:tcPr>
          <w:p w:rsidR="002D013C" w:rsidRPr="00E42E1A" w:rsidRDefault="002D013C" w:rsidP="000219F1">
            <w:pPr>
              <w:pStyle w:val="Style63"/>
              <w:widowControl/>
              <w:spacing w:line="240" w:lineRule="auto"/>
              <w:rPr>
                <w:rStyle w:val="FontStyle118"/>
                <w:sz w:val="24"/>
                <w:szCs w:val="24"/>
              </w:rPr>
            </w:pPr>
            <w:r w:rsidRPr="00E42E1A">
              <w:rPr>
                <w:rStyle w:val="FontStyle118"/>
                <w:sz w:val="24"/>
                <w:szCs w:val="24"/>
              </w:rPr>
              <w:t>Иностранные языки</w:t>
            </w:r>
          </w:p>
        </w:tc>
        <w:tc>
          <w:tcPr>
            <w:tcW w:w="2208" w:type="dxa"/>
            <w:tcBorders>
              <w:top w:val="nil"/>
              <w:left w:val="single" w:sz="6" w:space="0" w:color="auto"/>
              <w:bottom w:val="single" w:sz="6" w:space="0" w:color="auto"/>
              <w:right w:val="single" w:sz="6" w:space="0" w:color="auto"/>
            </w:tcBorders>
          </w:tcPr>
          <w:p w:rsidR="002D013C" w:rsidRPr="00E42E1A" w:rsidRDefault="002D013C" w:rsidP="000219F1">
            <w:pPr>
              <w:pStyle w:val="Style63"/>
              <w:widowControl/>
              <w:spacing w:line="240" w:lineRule="auto"/>
              <w:rPr>
                <w:rStyle w:val="FontStyle118"/>
                <w:sz w:val="24"/>
                <w:szCs w:val="24"/>
              </w:rPr>
            </w:pPr>
            <w:r w:rsidRPr="00E42E1A">
              <w:rPr>
                <w:rStyle w:val="FontStyle118"/>
                <w:sz w:val="24"/>
                <w:szCs w:val="24"/>
              </w:rPr>
              <w:t>язык</w:t>
            </w:r>
          </w:p>
        </w:tc>
        <w:tc>
          <w:tcPr>
            <w:tcW w:w="1417" w:type="dxa"/>
            <w:vMerge/>
            <w:tcBorders>
              <w:left w:val="single" w:sz="6" w:space="0" w:color="auto"/>
              <w:bottom w:val="single" w:sz="6" w:space="0" w:color="auto"/>
              <w:right w:val="single" w:sz="6" w:space="0" w:color="auto"/>
            </w:tcBorders>
          </w:tcPr>
          <w:p w:rsidR="002D013C" w:rsidRPr="00E42E1A" w:rsidRDefault="002D013C" w:rsidP="000219F1">
            <w:pPr>
              <w:pStyle w:val="Style34"/>
              <w:widowControl/>
              <w:jc w:val="center"/>
            </w:pPr>
          </w:p>
        </w:tc>
        <w:tc>
          <w:tcPr>
            <w:tcW w:w="1418" w:type="dxa"/>
            <w:vMerge/>
            <w:tcBorders>
              <w:left w:val="single" w:sz="6" w:space="0" w:color="auto"/>
              <w:bottom w:val="single" w:sz="6" w:space="0" w:color="auto"/>
              <w:right w:val="single" w:sz="6" w:space="0" w:color="auto"/>
            </w:tcBorders>
          </w:tcPr>
          <w:p w:rsidR="002D013C" w:rsidRPr="00E42E1A" w:rsidRDefault="002D013C" w:rsidP="000219F1">
            <w:pPr>
              <w:pStyle w:val="Style34"/>
              <w:widowControl/>
              <w:jc w:val="center"/>
            </w:pPr>
          </w:p>
        </w:tc>
        <w:tc>
          <w:tcPr>
            <w:tcW w:w="1417" w:type="dxa"/>
            <w:gridSpan w:val="2"/>
            <w:vMerge/>
            <w:tcBorders>
              <w:left w:val="single" w:sz="6" w:space="0" w:color="auto"/>
              <w:bottom w:val="single" w:sz="6" w:space="0" w:color="auto"/>
              <w:right w:val="single" w:sz="6" w:space="0" w:color="auto"/>
            </w:tcBorders>
          </w:tcPr>
          <w:p w:rsidR="002D013C" w:rsidRPr="00E42E1A" w:rsidRDefault="002D013C" w:rsidP="000219F1">
            <w:pPr>
              <w:pStyle w:val="Style34"/>
              <w:widowControl/>
              <w:jc w:val="center"/>
            </w:pPr>
          </w:p>
        </w:tc>
        <w:tc>
          <w:tcPr>
            <w:tcW w:w="1418" w:type="dxa"/>
            <w:gridSpan w:val="2"/>
            <w:vMerge/>
            <w:tcBorders>
              <w:left w:val="single" w:sz="6" w:space="0" w:color="auto"/>
              <w:bottom w:val="single" w:sz="6" w:space="0" w:color="auto"/>
              <w:right w:val="single" w:sz="6" w:space="0" w:color="auto"/>
            </w:tcBorders>
          </w:tcPr>
          <w:p w:rsidR="002D013C" w:rsidRPr="00E42E1A" w:rsidRDefault="002D013C" w:rsidP="000219F1">
            <w:pPr>
              <w:pStyle w:val="Style34"/>
              <w:widowControl/>
              <w:jc w:val="center"/>
            </w:pPr>
          </w:p>
        </w:tc>
        <w:tc>
          <w:tcPr>
            <w:tcW w:w="1170" w:type="dxa"/>
            <w:gridSpan w:val="2"/>
            <w:tcBorders>
              <w:top w:val="nil"/>
              <w:left w:val="single" w:sz="6" w:space="0" w:color="auto"/>
              <w:bottom w:val="single" w:sz="6" w:space="0" w:color="auto"/>
              <w:right w:val="nil"/>
            </w:tcBorders>
          </w:tcPr>
          <w:p w:rsidR="002D013C" w:rsidRPr="00E42E1A" w:rsidRDefault="002D013C" w:rsidP="000219F1">
            <w:pPr>
              <w:pStyle w:val="Style34"/>
              <w:widowControl/>
              <w:jc w:val="center"/>
            </w:pPr>
          </w:p>
        </w:tc>
        <w:tc>
          <w:tcPr>
            <w:tcW w:w="389" w:type="dxa"/>
            <w:tcBorders>
              <w:top w:val="nil"/>
              <w:left w:val="nil"/>
              <w:bottom w:val="single" w:sz="6" w:space="0" w:color="auto"/>
              <w:right w:val="single" w:sz="6" w:space="0" w:color="auto"/>
            </w:tcBorders>
          </w:tcPr>
          <w:p w:rsidR="002D013C" w:rsidRPr="00E42E1A" w:rsidRDefault="002D013C" w:rsidP="000219F1">
            <w:pPr>
              <w:pStyle w:val="Style34"/>
              <w:widowControl/>
              <w:jc w:val="center"/>
            </w:pPr>
          </w:p>
        </w:tc>
        <w:tc>
          <w:tcPr>
            <w:tcW w:w="1276" w:type="dxa"/>
            <w:tcBorders>
              <w:top w:val="nil"/>
              <w:left w:val="single" w:sz="6" w:space="0" w:color="auto"/>
              <w:bottom w:val="single" w:sz="6" w:space="0" w:color="auto"/>
              <w:right w:val="single" w:sz="6" w:space="0" w:color="auto"/>
            </w:tcBorders>
          </w:tcPr>
          <w:p w:rsidR="002D013C" w:rsidRPr="00E42E1A" w:rsidRDefault="002D013C" w:rsidP="000219F1">
            <w:pPr>
              <w:pStyle w:val="Style34"/>
              <w:widowControl/>
              <w:jc w:val="center"/>
            </w:pPr>
          </w:p>
        </w:tc>
        <w:tc>
          <w:tcPr>
            <w:tcW w:w="2602" w:type="dxa"/>
            <w:gridSpan w:val="2"/>
            <w:tcBorders>
              <w:top w:val="nil"/>
              <w:left w:val="single" w:sz="6" w:space="0" w:color="auto"/>
              <w:bottom w:val="single" w:sz="6" w:space="0" w:color="auto"/>
              <w:right w:val="single" w:sz="6" w:space="0" w:color="auto"/>
            </w:tcBorders>
          </w:tcPr>
          <w:p w:rsidR="002D013C" w:rsidRPr="00E42E1A" w:rsidRDefault="002D013C" w:rsidP="000219F1">
            <w:pPr>
              <w:pStyle w:val="Style34"/>
              <w:widowControl/>
            </w:pPr>
          </w:p>
          <w:p w:rsidR="002D013C" w:rsidRPr="00E42E1A" w:rsidRDefault="002D013C" w:rsidP="000219F1">
            <w:pPr>
              <w:pStyle w:val="Style34"/>
              <w:widowControl/>
            </w:pPr>
          </w:p>
        </w:tc>
      </w:tr>
      <w:tr w:rsidR="002D013C" w:rsidRPr="001A310A" w:rsidTr="00C41629">
        <w:tc>
          <w:tcPr>
            <w:tcW w:w="2045" w:type="dxa"/>
            <w:tcBorders>
              <w:top w:val="single" w:sz="6" w:space="0" w:color="auto"/>
              <w:left w:val="single" w:sz="6" w:space="0" w:color="auto"/>
              <w:bottom w:val="nil"/>
              <w:right w:val="single" w:sz="6" w:space="0" w:color="auto"/>
            </w:tcBorders>
          </w:tcPr>
          <w:p w:rsidR="002D013C" w:rsidRPr="00E42E1A" w:rsidRDefault="002D013C" w:rsidP="000219F1">
            <w:pPr>
              <w:pStyle w:val="Style34"/>
              <w:widowControl/>
            </w:pPr>
          </w:p>
        </w:tc>
        <w:tc>
          <w:tcPr>
            <w:tcW w:w="2208" w:type="dxa"/>
            <w:tcBorders>
              <w:top w:val="single" w:sz="6" w:space="0" w:color="auto"/>
              <w:left w:val="single" w:sz="6" w:space="0" w:color="auto"/>
              <w:bottom w:val="single" w:sz="6" w:space="0" w:color="auto"/>
              <w:right w:val="single" w:sz="6" w:space="0" w:color="auto"/>
            </w:tcBorders>
          </w:tcPr>
          <w:p w:rsidR="002D013C" w:rsidRPr="00E42E1A" w:rsidRDefault="002D013C" w:rsidP="000219F1">
            <w:pPr>
              <w:pStyle w:val="Style47"/>
              <w:widowControl/>
              <w:spacing w:line="240" w:lineRule="auto"/>
              <w:rPr>
                <w:rStyle w:val="FontStyle111"/>
                <w:sz w:val="24"/>
                <w:szCs w:val="24"/>
              </w:rPr>
            </w:pPr>
            <w:r w:rsidRPr="00E42E1A">
              <w:rPr>
                <w:rStyle w:val="FontStyle111"/>
                <w:sz w:val="24"/>
                <w:szCs w:val="24"/>
              </w:rPr>
              <w:t>Математика</w:t>
            </w:r>
          </w:p>
        </w:tc>
        <w:tc>
          <w:tcPr>
            <w:tcW w:w="1417" w:type="dxa"/>
            <w:tcBorders>
              <w:top w:val="single" w:sz="6" w:space="0" w:color="auto"/>
              <w:left w:val="single" w:sz="6" w:space="0" w:color="auto"/>
              <w:bottom w:val="single" w:sz="6" w:space="0" w:color="auto"/>
              <w:right w:val="single" w:sz="6" w:space="0" w:color="auto"/>
            </w:tcBorders>
          </w:tcPr>
          <w:p w:rsidR="002D013C" w:rsidRPr="00E42E1A" w:rsidRDefault="002D013C" w:rsidP="000219F1">
            <w:pPr>
              <w:pStyle w:val="Style47"/>
              <w:widowControl/>
              <w:spacing w:line="240" w:lineRule="auto"/>
              <w:ind w:left="250"/>
              <w:jc w:val="center"/>
              <w:rPr>
                <w:rStyle w:val="FontStyle111"/>
                <w:sz w:val="24"/>
                <w:szCs w:val="24"/>
              </w:rPr>
            </w:pPr>
            <w:r w:rsidRPr="00E42E1A">
              <w:rPr>
                <w:rStyle w:val="FontStyle111"/>
                <w:sz w:val="24"/>
                <w:szCs w:val="24"/>
              </w:rPr>
              <w:t>5/175</w:t>
            </w:r>
          </w:p>
        </w:tc>
        <w:tc>
          <w:tcPr>
            <w:tcW w:w="1418" w:type="dxa"/>
            <w:tcBorders>
              <w:top w:val="single" w:sz="6" w:space="0" w:color="auto"/>
              <w:left w:val="single" w:sz="6" w:space="0" w:color="auto"/>
              <w:bottom w:val="single" w:sz="6" w:space="0" w:color="auto"/>
              <w:right w:val="single" w:sz="6" w:space="0" w:color="auto"/>
            </w:tcBorders>
          </w:tcPr>
          <w:p w:rsidR="002D013C" w:rsidRPr="00E42E1A" w:rsidRDefault="002D013C" w:rsidP="000219F1">
            <w:pPr>
              <w:pStyle w:val="Style47"/>
              <w:widowControl/>
              <w:spacing w:line="240" w:lineRule="auto"/>
              <w:ind w:left="250"/>
              <w:jc w:val="center"/>
              <w:rPr>
                <w:rStyle w:val="FontStyle111"/>
                <w:sz w:val="24"/>
                <w:szCs w:val="24"/>
              </w:rPr>
            </w:pPr>
            <w:r w:rsidRPr="00E42E1A">
              <w:rPr>
                <w:rStyle w:val="FontStyle111"/>
                <w:sz w:val="24"/>
                <w:szCs w:val="24"/>
              </w:rPr>
              <w:t>5/175</w:t>
            </w:r>
          </w:p>
        </w:tc>
        <w:tc>
          <w:tcPr>
            <w:tcW w:w="1417" w:type="dxa"/>
            <w:gridSpan w:val="2"/>
            <w:tcBorders>
              <w:top w:val="single" w:sz="6" w:space="0" w:color="auto"/>
              <w:left w:val="single" w:sz="6" w:space="0" w:color="auto"/>
              <w:bottom w:val="single" w:sz="6" w:space="0" w:color="auto"/>
              <w:right w:val="single" w:sz="6" w:space="0" w:color="auto"/>
            </w:tcBorders>
          </w:tcPr>
          <w:p w:rsidR="002D013C" w:rsidRPr="00E42E1A" w:rsidRDefault="002D013C" w:rsidP="000219F1">
            <w:pPr>
              <w:pStyle w:val="Style34"/>
              <w:widowControl/>
              <w:jc w:val="center"/>
            </w:pPr>
            <w:r w:rsidRPr="00E42E1A">
              <w:t>-</w:t>
            </w:r>
          </w:p>
        </w:tc>
        <w:tc>
          <w:tcPr>
            <w:tcW w:w="1418" w:type="dxa"/>
            <w:gridSpan w:val="2"/>
            <w:tcBorders>
              <w:top w:val="single" w:sz="6" w:space="0" w:color="auto"/>
              <w:left w:val="single" w:sz="6" w:space="0" w:color="auto"/>
              <w:bottom w:val="single" w:sz="6" w:space="0" w:color="auto"/>
              <w:right w:val="single" w:sz="6" w:space="0" w:color="auto"/>
            </w:tcBorders>
          </w:tcPr>
          <w:p w:rsidR="002D013C" w:rsidRPr="00E42E1A" w:rsidRDefault="002D013C" w:rsidP="000219F1">
            <w:pPr>
              <w:pStyle w:val="Style34"/>
              <w:widowControl/>
              <w:jc w:val="center"/>
            </w:pPr>
            <w:r w:rsidRPr="00E42E1A">
              <w:t>-</w:t>
            </w:r>
          </w:p>
        </w:tc>
        <w:tc>
          <w:tcPr>
            <w:tcW w:w="1559" w:type="dxa"/>
            <w:gridSpan w:val="3"/>
            <w:tcBorders>
              <w:top w:val="single" w:sz="6" w:space="0" w:color="auto"/>
              <w:left w:val="single" w:sz="6" w:space="0" w:color="auto"/>
              <w:bottom w:val="single" w:sz="6" w:space="0" w:color="auto"/>
              <w:right w:val="single" w:sz="6" w:space="0" w:color="auto"/>
            </w:tcBorders>
          </w:tcPr>
          <w:p w:rsidR="002D013C" w:rsidRPr="00E42E1A" w:rsidRDefault="002D013C" w:rsidP="000219F1">
            <w:pPr>
              <w:pStyle w:val="Style34"/>
              <w:widowControl/>
              <w:jc w:val="center"/>
            </w:pPr>
            <w:r w:rsidRPr="00E42E1A">
              <w:t>-</w:t>
            </w:r>
          </w:p>
        </w:tc>
        <w:tc>
          <w:tcPr>
            <w:tcW w:w="1276" w:type="dxa"/>
            <w:tcBorders>
              <w:top w:val="single" w:sz="6" w:space="0" w:color="auto"/>
              <w:left w:val="single" w:sz="6" w:space="0" w:color="auto"/>
              <w:bottom w:val="single" w:sz="6" w:space="0" w:color="auto"/>
              <w:right w:val="single" w:sz="6" w:space="0" w:color="auto"/>
            </w:tcBorders>
          </w:tcPr>
          <w:p w:rsidR="002D013C" w:rsidRPr="00E42E1A" w:rsidRDefault="002D013C" w:rsidP="000219F1">
            <w:pPr>
              <w:pStyle w:val="Style63"/>
              <w:widowControl/>
              <w:spacing w:line="240" w:lineRule="auto"/>
              <w:jc w:val="center"/>
              <w:rPr>
                <w:rStyle w:val="FontStyle118"/>
                <w:sz w:val="24"/>
                <w:szCs w:val="24"/>
              </w:rPr>
            </w:pPr>
            <w:r w:rsidRPr="00E42E1A">
              <w:rPr>
                <w:rStyle w:val="FontStyle118"/>
                <w:sz w:val="24"/>
                <w:szCs w:val="24"/>
              </w:rPr>
              <w:t>10/350</w:t>
            </w:r>
          </w:p>
          <w:p w:rsidR="002D013C" w:rsidRPr="00E42E1A" w:rsidRDefault="002D013C" w:rsidP="000219F1">
            <w:pPr>
              <w:pStyle w:val="Style63"/>
              <w:widowControl/>
              <w:spacing w:line="240" w:lineRule="auto"/>
              <w:jc w:val="center"/>
              <w:rPr>
                <w:rStyle w:val="FontStyle118"/>
                <w:sz w:val="24"/>
                <w:szCs w:val="24"/>
              </w:rPr>
            </w:pPr>
          </w:p>
        </w:tc>
        <w:tc>
          <w:tcPr>
            <w:tcW w:w="2602" w:type="dxa"/>
            <w:gridSpan w:val="2"/>
            <w:tcBorders>
              <w:top w:val="single" w:sz="6" w:space="0" w:color="auto"/>
              <w:left w:val="single" w:sz="6" w:space="0" w:color="auto"/>
              <w:bottom w:val="single" w:sz="6" w:space="0" w:color="auto"/>
              <w:right w:val="single" w:sz="6" w:space="0" w:color="auto"/>
            </w:tcBorders>
          </w:tcPr>
          <w:p w:rsidR="002D013C" w:rsidRPr="00E42E1A" w:rsidRDefault="002D013C" w:rsidP="000219F1">
            <w:pPr>
              <w:pStyle w:val="Style12"/>
              <w:widowControl/>
              <w:spacing w:line="240" w:lineRule="auto"/>
              <w:rPr>
                <w:rStyle w:val="FontStyle112"/>
                <w:sz w:val="24"/>
                <w:szCs w:val="24"/>
              </w:rPr>
            </w:pPr>
            <w:r w:rsidRPr="00E42E1A">
              <w:rPr>
                <w:rStyle w:val="FontStyle112"/>
                <w:sz w:val="24"/>
                <w:szCs w:val="24"/>
              </w:rPr>
              <w:t>Контрольная работа</w:t>
            </w:r>
          </w:p>
        </w:tc>
      </w:tr>
      <w:tr w:rsidR="002D013C" w:rsidRPr="001A310A" w:rsidTr="00C41629">
        <w:tc>
          <w:tcPr>
            <w:tcW w:w="2045" w:type="dxa"/>
            <w:tcBorders>
              <w:top w:val="nil"/>
              <w:left w:val="single" w:sz="6" w:space="0" w:color="auto"/>
              <w:bottom w:val="nil"/>
              <w:right w:val="single" w:sz="6" w:space="0" w:color="auto"/>
            </w:tcBorders>
          </w:tcPr>
          <w:p w:rsidR="002D013C" w:rsidRPr="00E42E1A" w:rsidRDefault="002D013C" w:rsidP="000219F1">
            <w:pPr>
              <w:pStyle w:val="Style34"/>
              <w:widowControl/>
            </w:pPr>
          </w:p>
        </w:tc>
        <w:tc>
          <w:tcPr>
            <w:tcW w:w="2208" w:type="dxa"/>
            <w:tcBorders>
              <w:top w:val="single" w:sz="6" w:space="0" w:color="auto"/>
              <w:left w:val="single" w:sz="6" w:space="0" w:color="auto"/>
              <w:bottom w:val="nil"/>
              <w:right w:val="single" w:sz="6" w:space="0" w:color="auto"/>
            </w:tcBorders>
          </w:tcPr>
          <w:p w:rsidR="002D013C" w:rsidRPr="00E42E1A" w:rsidRDefault="002D013C" w:rsidP="000219F1">
            <w:pPr>
              <w:pStyle w:val="Style63"/>
              <w:widowControl/>
              <w:spacing w:line="240" w:lineRule="auto"/>
              <w:rPr>
                <w:rStyle w:val="FontStyle118"/>
                <w:sz w:val="24"/>
                <w:szCs w:val="24"/>
              </w:rPr>
            </w:pPr>
            <w:r w:rsidRPr="00E42E1A">
              <w:rPr>
                <w:rStyle w:val="FontStyle118"/>
                <w:sz w:val="24"/>
                <w:szCs w:val="24"/>
              </w:rPr>
              <w:t>Алгебра</w:t>
            </w:r>
          </w:p>
        </w:tc>
        <w:tc>
          <w:tcPr>
            <w:tcW w:w="1417" w:type="dxa"/>
            <w:tcBorders>
              <w:top w:val="single" w:sz="6" w:space="0" w:color="auto"/>
              <w:left w:val="single" w:sz="6" w:space="0" w:color="auto"/>
              <w:bottom w:val="nil"/>
              <w:right w:val="single" w:sz="6" w:space="0" w:color="auto"/>
            </w:tcBorders>
          </w:tcPr>
          <w:p w:rsidR="002D013C" w:rsidRPr="00E42E1A" w:rsidRDefault="002D013C" w:rsidP="000219F1">
            <w:pPr>
              <w:pStyle w:val="Style34"/>
              <w:widowControl/>
              <w:jc w:val="center"/>
            </w:pPr>
          </w:p>
        </w:tc>
        <w:tc>
          <w:tcPr>
            <w:tcW w:w="1418" w:type="dxa"/>
            <w:tcBorders>
              <w:top w:val="single" w:sz="6" w:space="0" w:color="auto"/>
              <w:left w:val="single" w:sz="6" w:space="0" w:color="auto"/>
              <w:bottom w:val="nil"/>
              <w:right w:val="single" w:sz="6" w:space="0" w:color="auto"/>
            </w:tcBorders>
          </w:tcPr>
          <w:p w:rsidR="002D013C" w:rsidRPr="00E42E1A" w:rsidRDefault="002D013C" w:rsidP="000219F1">
            <w:pPr>
              <w:pStyle w:val="Style34"/>
              <w:widowControl/>
              <w:jc w:val="center"/>
            </w:pPr>
          </w:p>
        </w:tc>
        <w:tc>
          <w:tcPr>
            <w:tcW w:w="1417" w:type="dxa"/>
            <w:gridSpan w:val="2"/>
            <w:tcBorders>
              <w:top w:val="single" w:sz="6" w:space="0" w:color="auto"/>
              <w:left w:val="single" w:sz="6" w:space="0" w:color="auto"/>
              <w:bottom w:val="nil"/>
              <w:right w:val="single" w:sz="6" w:space="0" w:color="auto"/>
            </w:tcBorders>
          </w:tcPr>
          <w:p w:rsidR="002D013C" w:rsidRPr="00E42E1A" w:rsidRDefault="002D013C" w:rsidP="000219F1">
            <w:pPr>
              <w:pStyle w:val="Style47"/>
              <w:widowControl/>
              <w:spacing w:line="240" w:lineRule="auto"/>
              <w:jc w:val="center"/>
              <w:rPr>
                <w:rStyle w:val="FontStyle111"/>
                <w:sz w:val="24"/>
                <w:szCs w:val="24"/>
              </w:rPr>
            </w:pPr>
            <w:r w:rsidRPr="00E42E1A">
              <w:rPr>
                <w:rStyle w:val="FontStyle111"/>
                <w:sz w:val="24"/>
                <w:szCs w:val="24"/>
              </w:rPr>
              <w:t>3/105</w:t>
            </w:r>
          </w:p>
        </w:tc>
        <w:tc>
          <w:tcPr>
            <w:tcW w:w="1418" w:type="dxa"/>
            <w:gridSpan w:val="2"/>
            <w:tcBorders>
              <w:top w:val="single" w:sz="6" w:space="0" w:color="auto"/>
              <w:left w:val="single" w:sz="6" w:space="0" w:color="auto"/>
              <w:bottom w:val="nil"/>
              <w:right w:val="single" w:sz="6" w:space="0" w:color="auto"/>
            </w:tcBorders>
          </w:tcPr>
          <w:p w:rsidR="002D013C" w:rsidRPr="00E42E1A" w:rsidRDefault="002D013C" w:rsidP="000219F1">
            <w:pPr>
              <w:pStyle w:val="Style47"/>
              <w:widowControl/>
              <w:spacing w:line="240" w:lineRule="auto"/>
              <w:jc w:val="center"/>
              <w:rPr>
                <w:rStyle w:val="FontStyle111"/>
                <w:sz w:val="24"/>
                <w:szCs w:val="24"/>
              </w:rPr>
            </w:pPr>
            <w:r w:rsidRPr="00E42E1A">
              <w:rPr>
                <w:rStyle w:val="FontStyle111"/>
                <w:sz w:val="24"/>
                <w:szCs w:val="24"/>
              </w:rPr>
              <w:t>3/105</w:t>
            </w:r>
          </w:p>
        </w:tc>
        <w:tc>
          <w:tcPr>
            <w:tcW w:w="1559" w:type="dxa"/>
            <w:gridSpan w:val="3"/>
            <w:tcBorders>
              <w:top w:val="single" w:sz="6" w:space="0" w:color="auto"/>
              <w:left w:val="single" w:sz="6" w:space="0" w:color="auto"/>
              <w:bottom w:val="nil"/>
              <w:right w:val="single" w:sz="6" w:space="0" w:color="auto"/>
            </w:tcBorders>
          </w:tcPr>
          <w:p w:rsidR="002D013C" w:rsidRPr="00E42E1A" w:rsidRDefault="002D013C" w:rsidP="000219F1">
            <w:pPr>
              <w:pStyle w:val="Style47"/>
              <w:widowControl/>
              <w:spacing w:line="240" w:lineRule="auto"/>
              <w:jc w:val="center"/>
              <w:rPr>
                <w:rStyle w:val="FontStyle111"/>
                <w:sz w:val="24"/>
                <w:szCs w:val="24"/>
              </w:rPr>
            </w:pPr>
            <w:r w:rsidRPr="00E42E1A">
              <w:rPr>
                <w:rStyle w:val="FontStyle111"/>
                <w:sz w:val="24"/>
                <w:szCs w:val="24"/>
              </w:rPr>
              <w:t>3/102</w:t>
            </w:r>
          </w:p>
        </w:tc>
        <w:tc>
          <w:tcPr>
            <w:tcW w:w="1276" w:type="dxa"/>
            <w:tcBorders>
              <w:top w:val="single" w:sz="6" w:space="0" w:color="auto"/>
              <w:left w:val="single" w:sz="6" w:space="0" w:color="auto"/>
              <w:bottom w:val="nil"/>
              <w:right w:val="single" w:sz="6" w:space="0" w:color="auto"/>
            </w:tcBorders>
          </w:tcPr>
          <w:p w:rsidR="002D013C" w:rsidRPr="00E42E1A" w:rsidRDefault="002D013C" w:rsidP="000219F1">
            <w:pPr>
              <w:pStyle w:val="Style63"/>
              <w:widowControl/>
              <w:spacing w:line="240" w:lineRule="auto"/>
              <w:jc w:val="center"/>
              <w:rPr>
                <w:rStyle w:val="FontStyle118"/>
                <w:sz w:val="24"/>
                <w:szCs w:val="24"/>
              </w:rPr>
            </w:pPr>
            <w:r w:rsidRPr="00E42E1A">
              <w:rPr>
                <w:rStyle w:val="FontStyle118"/>
                <w:sz w:val="24"/>
                <w:szCs w:val="24"/>
              </w:rPr>
              <w:t>9/312</w:t>
            </w:r>
          </w:p>
        </w:tc>
        <w:tc>
          <w:tcPr>
            <w:tcW w:w="2602" w:type="dxa"/>
            <w:gridSpan w:val="2"/>
            <w:tcBorders>
              <w:top w:val="single" w:sz="6" w:space="0" w:color="auto"/>
              <w:left w:val="single" w:sz="6" w:space="0" w:color="auto"/>
              <w:bottom w:val="nil"/>
              <w:right w:val="single" w:sz="6" w:space="0" w:color="auto"/>
            </w:tcBorders>
          </w:tcPr>
          <w:p w:rsidR="002D013C" w:rsidRPr="00E42E1A" w:rsidRDefault="002D013C" w:rsidP="000219F1">
            <w:pPr>
              <w:pStyle w:val="Style12"/>
              <w:widowControl/>
              <w:spacing w:line="240" w:lineRule="auto"/>
              <w:rPr>
                <w:rStyle w:val="FontStyle112"/>
                <w:sz w:val="24"/>
                <w:szCs w:val="24"/>
              </w:rPr>
            </w:pPr>
            <w:r w:rsidRPr="00E42E1A">
              <w:rPr>
                <w:rStyle w:val="FontStyle112"/>
                <w:sz w:val="24"/>
                <w:szCs w:val="24"/>
              </w:rPr>
              <w:t>Контрольная работа</w:t>
            </w:r>
          </w:p>
        </w:tc>
      </w:tr>
      <w:tr w:rsidR="002D013C" w:rsidRPr="001A310A" w:rsidTr="00C41629">
        <w:tc>
          <w:tcPr>
            <w:tcW w:w="2045" w:type="dxa"/>
            <w:tcBorders>
              <w:top w:val="nil"/>
              <w:left w:val="single" w:sz="6" w:space="0" w:color="auto"/>
              <w:bottom w:val="nil"/>
              <w:right w:val="single" w:sz="6" w:space="0" w:color="auto"/>
            </w:tcBorders>
          </w:tcPr>
          <w:p w:rsidR="002D013C" w:rsidRPr="00E42E1A" w:rsidRDefault="002D013C" w:rsidP="000219F1">
            <w:pPr>
              <w:pStyle w:val="Style63"/>
              <w:widowControl/>
              <w:spacing w:line="240" w:lineRule="auto"/>
              <w:rPr>
                <w:rStyle w:val="FontStyle118"/>
                <w:sz w:val="24"/>
                <w:szCs w:val="24"/>
              </w:rPr>
            </w:pPr>
            <w:r w:rsidRPr="00E42E1A">
              <w:rPr>
                <w:rStyle w:val="FontStyle118"/>
                <w:sz w:val="24"/>
                <w:szCs w:val="24"/>
              </w:rPr>
              <w:t>Математика и</w:t>
            </w:r>
          </w:p>
        </w:tc>
        <w:tc>
          <w:tcPr>
            <w:tcW w:w="2208" w:type="dxa"/>
            <w:tcBorders>
              <w:top w:val="nil"/>
              <w:left w:val="single" w:sz="6" w:space="0" w:color="auto"/>
              <w:bottom w:val="single" w:sz="6" w:space="0" w:color="auto"/>
              <w:right w:val="single" w:sz="6" w:space="0" w:color="auto"/>
            </w:tcBorders>
          </w:tcPr>
          <w:p w:rsidR="002D013C" w:rsidRPr="00E42E1A" w:rsidRDefault="002D013C" w:rsidP="000219F1">
            <w:pPr>
              <w:pStyle w:val="Style34"/>
              <w:widowControl/>
            </w:pPr>
          </w:p>
        </w:tc>
        <w:tc>
          <w:tcPr>
            <w:tcW w:w="1417" w:type="dxa"/>
            <w:tcBorders>
              <w:top w:val="nil"/>
              <w:left w:val="single" w:sz="6" w:space="0" w:color="auto"/>
              <w:bottom w:val="single" w:sz="6" w:space="0" w:color="auto"/>
              <w:right w:val="single" w:sz="6" w:space="0" w:color="auto"/>
            </w:tcBorders>
          </w:tcPr>
          <w:p w:rsidR="002D013C" w:rsidRPr="00E42E1A" w:rsidRDefault="002D013C" w:rsidP="000219F1">
            <w:pPr>
              <w:pStyle w:val="Style34"/>
              <w:widowControl/>
              <w:jc w:val="center"/>
            </w:pPr>
          </w:p>
        </w:tc>
        <w:tc>
          <w:tcPr>
            <w:tcW w:w="1418" w:type="dxa"/>
            <w:tcBorders>
              <w:top w:val="nil"/>
              <w:left w:val="single" w:sz="6" w:space="0" w:color="auto"/>
              <w:bottom w:val="single" w:sz="6" w:space="0" w:color="auto"/>
              <w:right w:val="single" w:sz="6" w:space="0" w:color="auto"/>
            </w:tcBorders>
          </w:tcPr>
          <w:p w:rsidR="002D013C" w:rsidRPr="00E42E1A" w:rsidRDefault="002D013C" w:rsidP="000219F1">
            <w:pPr>
              <w:pStyle w:val="Style34"/>
              <w:widowControl/>
              <w:jc w:val="center"/>
            </w:pPr>
          </w:p>
        </w:tc>
        <w:tc>
          <w:tcPr>
            <w:tcW w:w="146" w:type="dxa"/>
            <w:tcBorders>
              <w:top w:val="nil"/>
              <w:left w:val="single" w:sz="6" w:space="0" w:color="auto"/>
              <w:bottom w:val="single" w:sz="6" w:space="0" w:color="auto"/>
              <w:right w:val="nil"/>
            </w:tcBorders>
          </w:tcPr>
          <w:p w:rsidR="002D013C" w:rsidRPr="00E42E1A" w:rsidRDefault="002D013C" w:rsidP="000219F1">
            <w:pPr>
              <w:pStyle w:val="Style34"/>
              <w:widowControl/>
              <w:jc w:val="center"/>
            </w:pPr>
          </w:p>
        </w:tc>
        <w:tc>
          <w:tcPr>
            <w:tcW w:w="1271" w:type="dxa"/>
            <w:tcBorders>
              <w:top w:val="nil"/>
              <w:left w:val="nil"/>
              <w:bottom w:val="single" w:sz="6" w:space="0" w:color="auto"/>
              <w:right w:val="single" w:sz="6" w:space="0" w:color="auto"/>
            </w:tcBorders>
          </w:tcPr>
          <w:p w:rsidR="002D013C" w:rsidRPr="00E42E1A" w:rsidRDefault="002D013C" w:rsidP="000219F1">
            <w:pPr>
              <w:pStyle w:val="Style34"/>
              <w:widowControl/>
              <w:jc w:val="center"/>
            </w:pPr>
          </w:p>
        </w:tc>
        <w:tc>
          <w:tcPr>
            <w:tcW w:w="668" w:type="dxa"/>
            <w:tcBorders>
              <w:top w:val="nil"/>
              <w:left w:val="single" w:sz="6" w:space="0" w:color="auto"/>
              <w:bottom w:val="single" w:sz="6" w:space="0" w:color="auto"/>
              <w:right w:val="nil"/>
            </w:tcBorders>
          </w:tcPr>
          <w:p w:rsidR="002D013C" w:rsidRPr="00E42E1A" w:rsidRDefault="002D013C" w:rsidP="000219F1">
            <w:pPr>
              <w:pStyle w:val="Style34"/>
              <w:widowControl/>
              <w:jc w:val="center"/>
            </w:pPr>
          </w:p>
        </w:tc>
        <w:tc>
          <w:tcPr>
            <w:tcW w:w="750" w:type="dxa"/>
            <w:tcBorders>
              <w:top w:val="nil"/>
              <w:left w:val="nil"/>
              <w:bottom w:val="single" w:sz="6" w:space="0" w:color="auto"/>
              <w:right w:val="single" w:sz="6" w:space="0" w:color="auto"/>
            </w:tcBorders>
          </w:tcPr>
          <w:p w:rsidR="002D013C" w:rsidRPr="00E42E1A" w:rsidRDefault="002D013C" w:rsidP="000219F1">
            <w:pPr>
              <w:pStyle w:val="Style34"/>
              <w:widowControl/>
              <w:jc w:val="center"/>
            </w:pPr>
          </w:p>
        </w:tc>
        <w:tc>
          <w:tcPr>
            <w:tcW w:w="1170" w:type="dxa"/>
            <w:gridSpan w:val="2"/>
            <w:tcBorders>
              <w:top w:val="nil"/>
              <w:left w:val="single" w:sz="6" w:space="0" w:color="auto"/>
              <w:bottom w:val="single" w:sz="6" w:space="0" w:color="auto"/>
              <w:right w:val="nil"/>
            </w:tcBorders>
          </w:tcPr>
          <w:p w:rsidR="002D013C" w:rsidRPr="00E42E1A" w:rsidRDefault="002D013C" w:rsidP="000219F1">
            <w:pPr>
              <w:pStyle w:val="Style34"/>
              <w:widowControl/>
              <w:jc w:val="center"/>
            </w:pPr>
          </w:p>
        </w:tc>
        <w:tc>
          <w:tcPr>
            <w:tcW w:w="389" w:type="dxa"/>
            <w:tcBorders>
              <w:top w:val="nil"/>
              <w:left w:val="nil"/>
              <w:bottom w:val="single" w:sz="6" w:space="0" w:color="auto"/>
              <w:right w:val="single" w:sz="6" w:space="0" w:color="auto"/>
            </w:tcBorders>
          </w:tcPr>
          <w:p w:rsidR="002D013C" w:rsidRPr="00E42E1A" w:rsidRDefault="002D013C" w:rsidP="000219F1">
            <w:pPr>
              <w:pStyle w:val="Style34"/>
              <w:widowControl/>
              <w:jc w:val="center"/>
            </w:pPr>
          </w:p>
        </w:tc>
        <w:tc>
          <w:tcPr>
            <w:tcW w:w="1276" w:type="dxa"/>
            <w:tcBorders>
              <w:top w:val="nil"/>
              <w:left w:val="single" w:sz="6" w:space="0" w:color="auto"/>
              <w:bottom w:val="single" w:sz="6" w:space="0" w:color="auto"/>
              <w:right w:val="single" w:sz="6" w:space="0" w:color="auto"/>
            </w:tcBorders>
          </w:tcPr>
          <w:p w:rsidR="002D013C" w:rsidRPr="00E42E1A" w:rsidRDefault="002D013C" w:rsidP="000219F1">
            <w:pPr>
              <w:pStyle w:val="Style34"/>
              <w:widowControl/>
              <w:jc w:val="center"/>
            </w:pPr>
          </w:p>
        </w:tc>
        <w:tc>
          <w:tcPr>
            <w:tcW w:w="2602" w:type="dxa"/>
            <w:gridSpan w:val="2"/>
            <w:tcBorders>
              <w:top w:val="nil"/>
              <w:left w:val="single" w:sz="6" w:space="0" w:color="auto"/>
              <w:bottom w:val="single" w:sz="6" w:space="0" w:color="auto"/>
              <w:right w:val="single" w:sz="6" w:space="0" w:color="auto"/>
            </w:tcBorders>
          </w:tcPr>
          <w:p w:rsidR="002D013C" w:rsidRPr="00E42E1A" w:rsidRDefault="002D013C" w:rsidP="000219F1">
            <w:pPr>
              <w:pStyle w:val="Style34"/>
              <w:widowControl/>
            </w:pPr>
          </w:p>
        </w:tc>
      </w:tr>
      <w:tr w:rsidR="002D013C" w:rsidRPr="001A310A" w:rsidTr="00C41629">
        <w:tc>
          <w:tcPr>
            <w:tcW w:w="2045" w:type="dxa"/>
            <w:tcBorders>
              <w:top w:val="nil"/>
              <w:left w:val="single" w:sz="6" w:space="0" w:color="auto"/>
              <w:bottom w:val="nil"/>
              <w:right w:val="single" w:sz="6" w:space="0" w:color="auto"/>
            </w:tcBorders>
          </w:tcPr>
          <w:p w:rsidR="002D013C" w:rsidRPr="00E42E1A" w:rsidRDefault="002D013C" w:rsidP="000219F1">
            <w:pPr>
              <w:pStyle w:val="Style63"/>
              <w:widowControl/>
              <w:spacing w:line="240" w:lineRule="auto"/>
              <w:rPr>
                <w:rStyle w:val="FontStyle118"/>
                <w:sz w:val="24"/>
                <w:szCs w:val="24"/>
              </w:rPr>
            </w:pPr>
            <w:r w:rsidRPr="00E42E1A">
              <w:rPr>
                <w:rStyle w:val="FontStyle118"/>
                <w:sz w:val="24"/>
                <w:szCs w:val="24"/>
              </w:rPr>
              <w:t>информатика</w:t>
            </w:r>
          </w:p>
        </w:tc>
        <w:tc>
          <w:tcPr>
            <w:tcW w:w="2208" w:type="dxa"/>
            <w:tcBorders>
              <w:top w:val="single" w:sz="6" w:space="0" w:color="auto"/>
              <w:left w:val="single" w:sz="6" w:space="0" w:color="auto"/>
              <w:bottom w:val="single" w:sz="6" w:space="0" w:color="auto"/>
              <w:right w:val="single" w:sz="6" w:space="0" w:color="auto"/>
            </w:tcBorders>
          </w:tcPr>
          <w:p w:rsidR="002D013C" w:rsidRPr="00E42E1A" w:rsidRDefault="002D013C" w:rsidP="000219F1">
            <w:pPr>
              <w:pStyle w:val="Style63"/>
              <w:widowControl/>
              <w:spacing w:line="240" w:lineRule="auto"/>
              <w:rPr>
                <w:rStyle w:val="FontStyle118"/>
                <w:sz w:val="24"/>
                <w:szCs w:val="24"/>
              </w:rPr>
            </w:pPr>
            <w:r w:rsidRPr="00E42E1A">
              <w:rPr>
                <w:rStyle w:val="FontStyle118"/>
                <w:sz w:val="24"/>
                <w:szCs w:val="24"/>
              </w:rPr>
              <w:t xml:space="preserve"> Геометрия</w:t>
            </w:r>
          </w:p>
        </w:tc>
        <w:tc>
          <w:tcPr>
            <w:tcW w:w="1417" w:type="dxa"/>
            <w:tcBorders>
              <w:top w:val="single" w:sz="6" w:space="0" w:color="auto"/>
              <w:left w:val="single" w:sz="6" w:space="0" w:color="auto"/>
              <w:bottom w:val="single" w:sz="6" w:space="0" w:color="auto"/>
              <w:right w:val="single" w:sz="6" w:space="0" w:color="auto"/>
            </w:tcBorders>
          </w:tcPr>
          <w:p w:rsidR="002D013C" w:rsidRPr="00E42E1A" w:rsidRDefault="002D013C" w:rsidP="000219F1">
            <w:pPr>
              <w:pStyle w:val="Style34"/>
              <w:widowControl/>
              <w:jc w:val="center"/>
            </w:pPr>
          </w:p>
        </w:tc>
        <w:tc>
          <w:tcPr>
            <w:tcW w:w="1418" w:type="dxa"/>
            <w:tcBorders>
              <w:top w:val="single" w:sz="6" w:space="0" w:color="auto"/>
              <w:left w:val="single" w:sz="6" w:space="0" w:color="auto"/>
              <w:bottom w:val="single" w:sz="6" w:space="0" w:color="auto"/>
              <w:right w:val="single" w:sz="6" w:space="0" w:color="auto"/>
            </w:tcBorders>
          </w:tcPr>
          <w:p w:rsidR="002D013C" w:rsidRPr="00E42E1A" w:rsidRDefault="002D013C" w:rsidP="000219F1">
            <w:pPr>
              <w:pStyle w:val="Style34"/>
              <w:widowControl/>
              <w:jc w:val="center"/>
            </w:pPr>
          </w:p>
        </w:tc>
        <w:tc>
          <w:tcPr>
            <w:tcW w:w="1417" w:type="dxa"/>
            <w:gridSpan w:val="2"/>
            <w:tcBorders>
              <w:top w:val="single" w:sz="6" w:space="0" w:color="auto"/>
              <w:left w:val="single" w:sz="6" w:space="0" w:color="auto"/>
              <w:bottom w:val="single" w:sz="6" w:space="0" w:color="auto"/>
              <w:right w:val="single" w:sz="6" w:space="0" w:color="auto"/>
            </w:tcBorders>
          </w:tcPr>
          <w:p w:rsidR="002D013C" w:rsidRPr="00E42E1A" w:rsidRDefault="002D013C" w:rsidP="000219F1">
            <w:pPr>
              <w:pStyle w:val="Style47"/>
              <w:widowControl/>
              <w:spacing w:line="240" w:lineRule="auto"/>
              <w:jc w:val="center"/>
              <w:rPr>
                <w:rStyle w:val="FontStyle111"/>
                <w:sz w:val="24"/>
                <w:szCs w:val="24"/>
              </w:rPr>
            </w:pPr>
            <w:r w:rsidRPr="00E42E1A">
              <w:rPr>
                <w:rStyle w:val="FontStyle111"/>
                <w:sz w:val="24"/>
                <w:szCs w:val="24"/>
              </w:rPr>
              <w:t>2/70</w:t>
            </w:r>
          </w:p>
        </w:tc>
        <w:tc>
          <w:tcPr>
            <w:tcW w:w="1418" w:type="dxa"/>
            <w:gridSpan w:val="2"/>
            <w:tcBorders>
              <w:top w:val="single" w:sz="6" w:space="0" w:color="auto"/>
              <w:left w:val="single" w:sz="6" w:space="0" w:color="auto"/>
              <w:bottom w:val="single" w:sz="6" w:space="0" w:color="auto"/>
              <w:right w:val="single" w:sz="6" w:space="0" w:color="auto"/>
            </w:tcBorders>
          </w:tcPr>
          <w:p w:rsidR="002D013C" w:rsidRPr="00E42E1A" w:rsidRDefault="002D013C" w:rsidP="000219F1">
            <w:pPr>
              <w:pStyle w:val="Style47"/>
              <w:widowControl/>
              <w:spacing w:line="240" w:lineRule="auto"/>
              <w:jc w:val="center"/>
              <w:rPr>
                <w:rStyle w:val="FontStyle111"/>
                <w:sz w:val="24"/>
                <w:szCs w:val="24"/>
              </w:rPr>
            </w:pPr>
            <w:r w:rsidRPr="00E42E1A">
              <w:rPr>
                <w:rStyle w:val="FontStyle111"/>
                <w:sz w:val="24"/>
                <w:szCs w:val="24"/>
              </w:rPr>
              <w:t>2/70</w:t>
            </w:r>
          </w:p>
        </w:tc>
        <w:tc>
          <w:tcPr>
            <w:tcW w:w="1559" w:type="dxa"/>
            <w:gridSpan w:val="3"/>
            <w:tcBorders>
              <w:top w:val="single" w:sz="6" w:space="0" w:color="auto"/>
              <w:left w:val="single" w:sz="6" w:space="0" w:color="auto"/>
              <w:bottom w:val="single" w:sz="6" w:space="0" w:color="auto"/>
              <w:right w:val="single" w:sz="6" w:space="0" w:color="auto"/>
            </w:tcBorders>
          </w:tcPr>
          <w:p w:rsidR="002D013C" w:rsidRPr="00E42E1A" w:rsidRDefault="002D013C" w:rsidP="000219F1">
            <w:pPr>
              <w:pStyle w:val="Style47"/>
              <w:widowControl/>
              <w:spacing w:line="240" w:lineRule="auto"/>
              <w:jc w:val="center"/>
              <w:rPr>
                <w:rStyle w:val="FontStyle111"/>
                <w:sz w:val="24"/>
                <w:szCs w:val="24"/>
              </w:rPr>
            </w:pPr>
            <w:r w:rsidRPr="00E42E1A">
              <w:rPr>
                <w:rStyle w:val="FontStyle111"/>
                <w:sz w:val="24"/>
                <w:szCs w:val="24"/>
              </w:rPr>
              <w:t>2/68</w:t>
            </w:r>
          </w:p>
        </w:tc>
        <w:tc>
          <w:tcPr>
            <w:tcW w:w="1276" w:type="dxa"/>
            <w:tcBorders>
              <w:top w:val="single" w:sz="6" w:space="0" w:color="auto"/>
              <w:left w:val="single" w:sz="6" w:space="0" w:color="auto"/>
              <w:bottom w:val="single" w:sz="6" w:space="0" w:color="auto"/>
              <w:right w:val="single" w:sz="6" w:space="0" w:color="auto"/>
            </w:tcBorders>
          </w:tcPr>
          <w:p w:rsidR="002D013C" w:rsidRPr="00E42E1A" w:rsidRDefault="002D013C" w:rsidP="000219F1">
            <w:pPr>
              <w:pStyle w:val="Style47"/>
              <w:widowControl/>
              <w:spacing w:line="240" w:lineRule="auto"/>
              <w:jc w:val="center"/>
              <w:rPr>
                <w:rStyle w:val="FontStyle111"/>
                <w:sz w:val="24"/>
                <w:szCs w:val="24"/>
              </w:rPr>
            </w:pPr>
            <w:r w:rsidRPr="00E42E1A">
              <w:rPr>
                <w:rStyle w:val="FontStyle111"/>
                <w:sz w:val="24"/>
                <w:szCs w:val="24"/>
              </w:rPr>
              <w:t>6/208</w:t>
            </w:r>
          </w:p>
        </w:tc>
        <w:tc>
          <w:tcPr>
            <w:tcW w:w="2602" w:type="dxa"/>
            <w:gridSpan w:val="2"/>
            <w:tcBorders>
              <w:top w:val="single" w:sz="6" w:space="0" w:color="auto"/>
              <w:left w:val="single" w:sz="6" w:space="0" w:color="auto"/>
              <w:bottom w:val="single" w:sz="6" w:space="0" w:color="auto"/>
              <w:right w:val="single" w:sz="6" w:space="0" w:color="auto"/>
            </w:tcBorders>
          </w:tcPr>
          <w:p w:rsidR="002D013C" w:rsidRPr="00E42E1A" w:rsidRDefault="002D013C" w:rsidP="000219F1">
            <w:pPr>
              <w:pStyle w:val="Style12"/>
              <w:widowControl/>
              <w:spacing w:line="240" w:lineRule="auto"/>
              <w:rPr>
                <w:rStyle w:val="FontStyle112"/>
                <w:sz w:val="24"/>
                <w:szCs w:val="24"/>
              </w:rPr>
            </w:pPr>
            <w:r w:rsidRPr="00E42E1A">
              <w:rPr>
                <w:rStyle w:val="FontStyle112"/>
                <w:sz w:val="24"/>
                <w:szCs w:val="24"/>
              </w:rPr>
              <w:t>Контрольная работа</w:t>
            </w:r>
          </w:p>
        </w:tc>
      </w:tr>
      <w:tr w:rsidR="006E21EF" w:rsidRPr="001A310A" w:rsidTr="00C41629">
        <w:tc>
          <w:tcPr>
            <w:tcW w:w="2045" w:type="dxa"/>
            <w:tcBorders>
              <w:top w:val="nil"/>
              <w:left w:val="single" w:sz="6" w:space="0" w:color="auto"/>
              <w:bottom w:val="single" w:sz="6" w:space="0" w:color="auto"/>
              <w:right w:val="single" w:sz="6" w:space="0" w:color="auto"/>
            </w:tcBorders>
          </w:tcPr>
          <w:p w:rsidR="006E21EF" w:rsidRPr="00E42E1A" w:rsidRDefault="006E21EF" w:rsidP="000219F1">
            <w:pPr>
              <w:pStyle w:val="Style34"/>
              <w:widowControl/>
            </w:pPr>
          </w:p>
        </w:tc>
        <w:tc>
          <w:tcPr>
            <w:tcW w:w="2208" w:type="dxa"/>
            <w:tcBorders>
              <w:top w:val="single" w:sz="6" w:space="0" w:color="auto"/>
              <w:left w:val="single" w:sz="6" w:space="0" w:color="auto"/>
              <w:bottom w:val="single" w:sz="6" w:space="0" w:color="auto"/>
              <w:right w:val="single" w:sz="6" w:space="0" w:color="auto"/>
            </w:tcBorders>
          </w:tcPr>
          <w:p w:rsidR="006E21EF" w:rsidRPr="00E42E1A" w:rsidRDefault="006E21EF" w:rsidP="000219F1">
            <w:pPr>
              <w:pStyle w:val="Style63"/>
              <w:widowControl/>
              <w:spacing w:line="240" w:lineRule="auto"/>
              <w:rPr>
                <w:rStyle w:val="FontStyle118"/>
                <w:sz w:val="24"/>
                <w:szCs w:val="24"/>
              </w:rPr>
            </w:pPr>
            <w:r w:rsidRPr="00E42E1A">
              <w:rPr>
                <w:rStyle w:val="FontStyle118"/>
                <w:sz w:val="24"/>
                <w:szCs w:val="24"/>
              </w:rPr>
              <w:t xml:space="preserve">Информатика </w:t>
            </w:r>
          </w:p>
        </w:tc>
        <w:tc>
          <w:tcPr>
            <w:tcW w:w="1417" w:type="dxa"/>
            <w:tcBorders>
              <w:top w:val="single" w:sz="6" w:space="0" w:color="auto"/>
              <w:left w:val="single" w:sz="6" w:space="0" w:color="auto"/>
              <w:bottom w:val="single" w:sz="6" w:space="0" w:color="auto"/>
              <w:right w:val="single" w:sz="6" w:space="0" w:color="auto"/>
            </w:tcBorders>
          </w:tcPr>
          <w:p w:rsidR="006E21EF" w:rsidRPr="00E42E1A" w:rsidRDefault="006E21EF" w:rsidP="000219F1">
            <w:pPr>
              <w:pStyle w:val="Style34"/>
              <w:widowControl/>
            </w:pPr>
          </w:p>
        </w:tc>
        <w:tc>
          <w:tcPr>
            <w:tcW w:w="1418" w:type="dxa"/>
            <w:tcBorders>
              <w:top w:val="single" w:sz="6" w:space="0" w:color="auto"/>
              <w:left w:val="single" w:sz="6" w:space="0" w:color="auto"/>
              <w:bottom w:val="single" w:sz="6" w:space="0" w:color="auto"/>
              <w:right w:val="single" w:sz="6" w:space="0" w:color="auto"/>
            </w:tcBorders>
          </w:tcPr>
          <w:p w:rsidR="006E21EF" w:rsidRPr="00E42E1A" w:rsidRDefault="006E21EF" w:rsidP="000219F1">
            <w:pPr>
              <w:pStyle w:val="Style34"/>
              <w:widowControl/>
            </w:pPr>
          </w:p>
        </w:tc>
        <w:tc>
          <w:tcPr>
            <w:tcW w:w="1417" w:type="dxa"/>
            <w:gridSpan w:val="2"/>
            <w:tcBorders>
              <w:top w:val="single" w:sz="6" w:space="0" w:color="auto"/>
              <w:left w:val="single" w:sz="6" w:space="0" w:color="auto"/>
              <w:bottom w:val="single" w:sz="6" w:space="0" w:color="auto"/>
              <w:right w:val="single" w:sz="6" w:space="0" w:color="auto"/>
            </w:tcBorders>
          </w:tcPr>
          <w:p w:rsidR="006E21EF" w:rsidRPr="00E42E1A" w:rsidRDefault="006E21EF" w:rsidP="000219F1">
            <w:pPr>
              <w:pStyle w:val="Style47"/>
              <w:widowControl/>
              <w:spacing w:line="240" w:lineRule="auto"/>
              <w:jc w:val="center"/>
              <w:rPr>
                <w:rStyle w:val="FontStyle111"/>
                <w:sz w:val="24"/>
                <w:szCs w:val="24"/>
              </w:rPr>
            </w:pPr>
            <w:r w:rsidRPr="00E42E1A">
              <w:rPr>
                <w:rStyle w:val="FontStyle111"/>
                <w:sz w:val="24"/>
                <w:szCs w:val="24"/>
              </w:rPr>
              <w:t>1/35</w:t>
            </w:r>
          </w:p>
        </w:tc>
        <w:tc>
          <w:tcPr>
            <w:tcW w:w="1418" w:type="dxa"/>
            <w:gridSpan w:val="2"/>
            <w:tcBorders>
              <w:top w:val="single" w:sz="6" w:space="0" w:color="auto"/>
              <w:left w:val="single" w:sz="6" w:space="0" w:color="auto"/>
              <w:bottom w:val="single" w:sz="6" w:space="0" w:color="auto"/>
              <w:right w:val="single" w:sz="6" w:space="0" w:color="auto"/>
            </w:tcBorders>
          </w:tcPr>
          <w:p w:rsidR="006E21EF" w:rsidRPr="00E42E1A" w:rsidRDefault="006E21EF" w:rsidP="000219F1">
            <w:pPr>
              <w:pStyle w:val="Style47"/>
              <w:widowControl/>
              <w:spacing w:line="240" w:lineRule="auto"/>
              <w:jc w:val="center"/>
              <w:rPr>
                <w:rStyle w:val="FontStyle111"/>
                <w:sz w:val="24"/>
                <w:szCs w:val="24"/>
              </w:rPr>
            </w:pPr>
            <w:r w:rsidRPr="00E42E1A">
              <w:rPr>
                <w:rStyle w:val="FontStyle111"/>
                <w:sz w:val="24"/>
                <w:szCs w:val="24"/>
              </w:rPr>
              <w:t>1/35</w:t>
            </w:r>
          </w:p>
        </w:tc>
        <w:tc>
          <w:tcPr>
            <w:tcW w:w="1559" w:type="dxa"/>
            <w:gridSpan w:val="3"/>
            <w:tcBorders>
              <w:top w:val="single" w:sz="6" w:space="0" w:color="auto"/>
              <w:left w:val="single" w:sz="6" w:space="0" w:color="auto"/>
              <w:bottom w:val="single" w:sz="6" w:space="0" w:color="auto"/>
              <w:right w:val="single" w:sz="6" w:space="0" w:color="auto"/>
            </w:tcBorders>
          </w:tcPr>
          <w:p w:rsidR="006E21EF" w:rsidRPr="00E42E1A" w:rsidRDefault="006E21EF" w:rsidP="000219F1">
            <w:pPr>
              <w:pStyle w:val="Style47"/>
              <w:widowControl/>
              <w:spacing w:line="240" w:lineRule="auto"/>
              <w:jc w:val="center"/>
              <w:rPr>
                <w:rStyle w:val="FontStyle111"/>
                <w:sz w:val="24"/>
                <w:szCs w:val="24"/>
              </w:rPr>
            </w:pPr>
            <w:r w:rsidRPr="00E42E1A">
              <w:rPr>
                <w:rStyle w:val="FontStyle111"/>
                <w:sz w:val="24"/>
                <w:szCs w:val="24"/>
              </w:rPr>
              <w:t>1/34</w:t>
            </w:r>
          </w:p>
        </w:tc>
        <w:tc>
          <w:tcPr>
            <w:tcW w:w="1276" w:type="dxa"/>
            <w:tcBorders>
              <w:top w:val="single" w:sz="6" w:space="0" w:color="auto"/>
              <w:left w:val="single" w:sz="6" w:space="0" w:color="auto"/>
              <w:bottom w:val="single" w:sz="6" w:space="0" w:color="auto"/>
              <w:right w:val="single" w:sz="6" w:space="0" w:color="auto"/>
            </w:tcBorders>
          </w:tcPr>
          <w:p w:rsidR="006E21EF" w:rsidRPr="00E42E1A" w:rsidRDefault="006E21EF" w:rsidP="000219F1">
            <w:pPr>
              <w:pStyle w:val="Style63"/>
              <w:widowControl/>
              <w:spacing w:line="240" w:lineRule="auto"/>
              <w:jc w:val="center"/>
              <w:rPr>
                <w:rStyle w:val="FontStyle118"/>
                <w:sz w:val="24"/>
                <w:szCs w:val="24"/>
              </w:rPr>
            </w:pPr>
            <w:r w:rsidRPr="00E42E1A">
              <w:rPr>
                <w:rStyle w:val="FontStyle118"/>
                <w:sz w:val="24"/>
                <w:szCs w:val="24"/>
              </w:rPr>
              <w:t>3/104</w:t>
            </w:r>
          </w:p>
        </w:tc>
        <w:tc>
          <w:tcPr>
            <w:tcW w:w="2602" w:type="dxa"/>
            <w:gridSpan w:val="2"/>
            <w:tcBorders>
              <w:top w:val="single" w:sz="6" w:space="0" w:color="auto"/>
              <w:left w:val="single" w:sz="6" w:space="0" w:color="auto"/>
              <w:bottom w:val="single" w:sz="6" w:space="0" w:color="auto"/>
              <w:right w:val="single" w:sz="6" w:space="0" w:color="auto"/>
            </w:tcBorders>
          </w:tcPr>
          <w:p w:rsidR="006E21EF" w:rsidRPr="00E42E1A" w:rsidRDefault="006E21EF" w:rsidP="00B96F94">
            <w:pPr>
              <w:pStyle w:val="Style12"/>
              <w:widowControl/>
              <w:spacing w:line="240" w:lineRule="auto"/>
              <w:rPr>
                <w:rStyle w:val="FontStyle112"/>
                <w:sz w:val="24"/>
                <w:szCs w:val="24"/>
              </w:rPr>
            </w:pPr>
            <w:r w:rsidRPr="00E42E1A">
              <w:rPr>
                <w:rStyle w:val="FontStyle112"/>
                <w:sz w:val="24"/>
                <w:szCs w:val="24"/>
              </w:rPr>
              <w:t>Контрольная работа</w:t>
            </w:r>
          </w:p>
        </w:tc>
      </w:tr>
      <w:tr w:rsidR="006E21EF" w:rsidRPr="001A310A" w:rsidTr="00C41629">
        <w:tc>
          <w:tcPr>
            <w:tcW w:w="2045" w:type="dxa"/>
            <w:tcBorders>
              <w:top w:val="single" w:sz="6" w:space="0" w:color="auto"/>
              <w:left w:val="single" w:sz="6" w:space="0" w:color="auto"/>
              <w:bottom w:val="nil"/>
              <w:right w:val="single" w:sz="6" w:space="0" w:color="auto"/>
            </w:tcBorders>
          </w:tcPr>
          <w:p w:rsidR="006E21EF" w:rsidRPr="00E42E1A" w:rsidRDefault="006E21EF" w:rsidP="000219F1">
            <w:pPr>
              <w:pStyle w:val="Style34"/>
              <w:widowControl/>
            </w:pPr>
          </w:p>
        </w:tc>
        <w:tc>
          <w:tcPr>
            <w:tcW w:w="2208" w:type="dxa"/>
            <w:tcBorders>
              <w:top w:val="single" w:sz="6" w:space="0" w:color="auto"/>
              <w:left w:val="single" w:sz="6" w:space="0" w:color="auto"/>
              <w:bottom w:val="nil"/>
              <w:right w:val="single" w:sz="6" w:space="0" w:color="auto"/>
            </w:tcBorders>
          </w:tcPr>
          <w:p w:rsidR="006E21EF" w:rsidRPr="00E42E1A" w:rsidRDefault="006E21EF" w:rsidP="000219F1">
            <w:pPr>
              <w:pStyle w:val="Style63"/>
              <w:widowControl/>
              <w:spacing w:line="240" w:lineRule="auto"/>
              <w:rPr>
                <w:rStyle w:val="FontStyle118"/>
                <w:sz w:val="24"/>
                <w:szCs w:val="24"/>
              </w:rPr>
            </w:pPr>
            <w:r w:rsidRPr="00E42E1A">
              <w:rPr>
                <w:rStyle w:val="FontStyle118"/>
                <w:sz w:val="24"/>
                <w:szCs w:val="24"/>
              </w:rPr>
              <w:t>История России.</w:t>
            </w:r>
          </w:p>
        </w:tc>
        <w:tc>
          <w:tcPr>
            <w:tcW w:w="1417" w:type="dxa"/>
            <w:tcBorders>
              <w:top w:val="single" w:sz="6" w:space="0" w:color="auto"/>
              <w:left w:val="single" w:sz="6" w:space="0" w:color="auto"/>
              <w:bottom w:val="nil"/>
              <w:right w:val="single" w:sz="6" w:space="0" w:color="auto"/>
            </w:tcBorders>
          </w:tcPr>
          <w:p w:rsidR="006E21EF" w:rsidRPr="00E42E1A" w:rsidRDefault="006E21EF" w:rsidP="000219F1">
            <w:pPr>
              <w:pStyle w:val="Style47"/>
              <w:widowControl/>
              <w:spacing w:line="240" w:lineRule="auto"/>
              <w:ind w:left="283"/>
              <w:rPr>
                <w:rStyle w:val="FontStyle111"/>
                <w:sz w:val="24"/>
                <w:szCs w:val="24"/>
              </w:rPr>
            </w:pPr>
            <w:r w:rsidRPr="00E42E1A">
              <w:rPr>
                <w:rStyle w:val="FontStyle111"/>
                <w:sz w:val="24"/>
                <w:szCs w:val="24"/>
              </w:rPr>
              <w:t xml:space="preserve">     2/70</w:t>
            </w:r>
          </w:p>
        </w:tc>
        <w:tc>
          <w:tcPr>
            <w:tcW w:w="1418" w:type="dxa"/>
            <w:tcBorders>
              <w:top w:val="single" w:sz="6" w:space="0" w:color="auto"/>
              <w:left w:val="single" w:sz="6" w:space="0" w:color="auto"/>
              <w:bottom w:val="nil"/>
              <w:right w:val="single" w:sz="6" w:space="0" w:color="auto"/>
            </w:tcBorders>
          </w:tcPr>
          <w:p w:rsidR="006E21EF" w:rsidRPr="00E42E1A" w:rsidRDefault="006E21EF" w:rsidP="000219F1">
            <w:pPr>
              <w:pStyle w:val="Style47"/>
              <w:widowControl/>
              <w:spacing w:line="240" w:lineRule="auto"/>
              <w:ind w:left="283"/>
              <w:rPr>
                <w:rStyle w:val="FontStyle111"/>
                <w:sz w:val="24"/>
                <w:szCs w:val="24"/>
              </w:rPr>
            </w:pPr>
            <w:r w:rsidRPr="00E42E1A">
              <w:rPr>
                <w:rStyle w:val="FontStyle111"/>
                <w:sz w:val="24"/>
                <w:szCs w:val="24"/>
              </w:rPr>
              <w:t xml:space="preserve">     2/70</w:t>
            </w:r>
          </w:p>
        </w:tc>
        <w:tc>
          <w:tcPr>
            <w:tcW w:w="1417" w:type="dxa"/>
            <w:gridSpan w:val="2"/>
            <w:tcBorders>
              <w:top w:val="single" w:sz="6" w:space="0" w:color="auto"/>
              <w:left w:val="single" w:sz="6" w:space="0" w:color="auto"/>
              <w:bottom w:val="nil"/>
              <w:right w:val="single" w:sz="6" w:space="0" w:color="auto"/>
            </w:tcBorders>
          </w:tcPr>
          <w:p w:rsidR="006E21EF" w:rsidRPr="00E42E1A" w:rsidRDefault="006E21EF" w:rsidP="000219F1">
            <w:pPr>
              <w:pStyle w:val="Style47"/>
              <w:widowControl/>
              <w:spacing w:line="240" w:lineRule="auto"/>
              <w:jc w:val="center"/>
              <w:rPr>
                <w:rStyle w:val="FontStyle111"/>
                <w:sz w:val="24"/>
                <w:szCs w:val="24"/>
              </w:rPr>
            </w:pPr>
            <w:r w:rsidRPr="00E42E1A">
              <w:rPr>
                <w:rStyle w:val="FontStyle111"/>
                <w:sz w:val="24"/>
                <w:szCs w:val="24"/>
              </w:rPr>
              <w:t>2/70</w:t>
            </w:r>
          </w:p>
        </w:tc>
        <w:tc>
          <w:tcPr>
            <w:tcW w:w="1418" w:type="dxa"/>
            <w:gridSpan w:val="2"/>
            <w:tcBorders>
              <w:top w:val="single" w:sz="6" w:space="0" w:color="auto"/>
              <w:left w:val="single" w:sz="6" w:space="0" w:color="auto"/>
              <w:bottom w:val="nil"/>
              <w:right w:val="single" w:sz="6" w:space="0" w:color="auto"/>
            </w:tcBorders>
          </w:tcPr>
          <w:p w:rsidR="006E21EF" w:rsidRPr="00E42E1A" w:rsidRDefault="006E21EF" w:rsidP="000219F1">
            <w:pPr>
              <w:pStyle w:val="Style47"/>
              <w:widowControl/>
              <w:spacing w:line="240" w:lineRule="auto"/>
              <w:jc w:val="center"/>
              <w:rPr>
                <w:rStyle w:val="FontStyle111"/>
                <w:sz w:val="24"/>
                <w:szCs w:val="24"/>
              </w:rPr>
            </w:pPr>
            <w:r w:rsidRPr="00E42E1A">
              <w:rPr>
                <w:rStyle w:val="FontStyle111"/>
                <w:sz w:val="24"/>
                <w:szCs w:val="24"/>
              </w:rPr>
              <w:t>2/70</w:t>
            </w:r>
          </w:p>
        </w:tc>
        <w:tc>
          <w:tcPr>
            <w:tcW w:w="1559" w:type="dxa"/>
            <w:gridSpan w:val="3"/>
            <w:tcBorders>
              <w:top w:val="single" w:sz="6" w:space="0" w:color="auto"/>
              <w:left w:val="single" w:sz="6" w:space="0" w:color="auto"/>
              <w:bottom w:val="nil"/>
              <w:right w:val="single" w:sz="6" w:space="0" w:color="auto"/>
            </w:tcBorders>
          </w:tcPr>
          <w:p w:rsidR="006E21EF" w:rsidRPr="00E42E1A" w:rsidRDefault="006E21EF" w:rsidP="000219F1">
            <w:pPr>
              <w:pStyle w:val="Style47"/>
              <w:widowControl/>
              <w:spacing w:line="240" w:lineRule="auto"/>
              <w:jc w:val="center"/>
              <w:rPr>
                <w:rStyle w:val="FontStyle111"/>
                <w:sz w:val="24"/>
                <w:szCs w:val="24"/>
              </w:rPr>
            </w:pPr>
            <w:r w:rsidRPr="00E42E1A">
              <w:rPr>
                <w:rStyle w:val="FontStyle111"/>
                <w:sz w:val="24"/>
                <w:szCs w:val="24"/>
              </w:rPr>
              <w:t>2/68</w:t>
            </w:r>
          </w:p>
        </w:tc>
        <w:tc>
          <w:tcPr>
            <w:tcW w:w="1276" w:type="dxa"/>
            <w:tcBorders>
              <w:top w:val="single" w:sz="6" w:space="0" w:color="auto"/>
              <w:left w:val="single" w:sz="6" w:space="0" w:color="auto"/>
              <w:bottom w:val="nil"/>
              <w:right w:val="single" w:sz="6" w:space="0" w:color="auto"/>
            </w:tcBorders>
          </w:tcPr>
          <w:p w:rsidR="006E21EF" w:rsidRPr="00E42E1A" w:rsidRDefault="006E21EF" w:rsidP="000219F1">
            <w:pPr>
              <w:pStyle w:val="Style63"/>
              <w:widowControl/>
              <w:spacing w:line="240" w:lineRule="auto"/>
              <w:jc w:val="center"/>
              <w:rPr>
                <w:rStyle w:val="FontStyle118"/>
                <w:sz w:val="24"/>
                <w:szCs w:val="24"/>
              </w:rPr>
            </w:pPr>
            <w:r w:rsidRPr="00E42E1A">
              <w:rPr>
                <w:rStyle w:val="FontStyle118"/>
                <w:sz w:val="24"/>
                <w:szCs w:val="24"/>
              </w:rPr>
              <w:t>10/348</w:t>
            </w:r>
          </w:p>
        </w:tc>
        <w:tc>
          <w:tcPr>
            <w:tcW w:w="2602" w:type="dxa"/>
            <w:gridSpan w:val="2"/>
            <w:tcBorders>
              <w:top w:val="single" w:sz="6" w:space="0" w:color="auto"/>
              <w:left w:val="single" w:sz="6" w:space="0" w:color="auto"/>
              <w:bottom w:val="nil"/>
              <w:right w:val="single" w:sz="6" w:space="0" w:color="auto"/>
            </w:tcBorders>
          </w:tcPr>
          <w:p w:rsidR="006E21EF" w:rsidRPr="00E42E1A" w:rsidRDefault="00C80F95" w:rsidP="000219F1">
            <w:pPr>
              <w:pStyle w:val="Style12"/>
              <w:widowControl/>
              <w:spacing w:line="158" w:lineRule="exact"/>
              <w:ind w:left="5" w:hanging="5"/>
              <w:rPr>
                <w:rStyle w:val="FontStyle112"/>
                <w:sz w:val="24"/>
                <w:szCs w:val="24"/>
              </w:rPr>
            </w:pPr>
            <w:r w:rsidRPr="00E42E1A">
              <w:rPr>
                <w:rStyle w:val="FontStyle112"/>
                <w:sz w:val="24"/>
                <w:szCs w:val="24"/>
              </w:rPr>
              <w:t>Контрольная работа</w:t>
            </w:r>
          </w:p>
        </w:tc>
      </w:tr>
      <w:tr w:rsidR="006E21EF" w:rsidRPr="001A310A" w:rsidTr="00C41629">
        <w:tc>
          <w:tcPr>
            <w:tcW w:w="2045" w:type="dxa"/>
            <w:tcBorders>
              <w:top w:val="nil"/>
              <w:left w:val="single" w:sz="6" w:space="0" w:color="auto"/>
              <w:bottom w:val="nil"/>
              <w:right w:val="single" w:sz="6" w:space="0" w:color="auto"/>
            </w:tcBorders>
          </w:tcPr>
          <w:p w:rsidR="006E21EF" w:rsidRPr="00E42E1A" w:rsidRDefault="006E21EF" w:rsidP="000219F1">
            <w:pPr>
              <w:pStyle w:val="Style63"/>
              <w:widowControl/>
              <w:spacing w:line="230" w:lineRule="exact"/>
              <w:ind w:right="226"/>
              <w:rPr>
                <w:rStyle w:val="FontStyle118"/>
                <w:sz w:val="24"/>
                <w:szCs w:val="24"/>
              </w:rPr>
            </w:pPr>
            <w:r w:rsidRPr="00E42E1A">
              <w:rPr>
                <w:rStyle w:val="FontStyle118"/>
                <w:sz w:val="24"/>
                <w:szCs w:val="24"/>
              </w:rPr>
              <w:t>Общественно-научные предметы</w:t>
            </w:r>
          </w:p>
        </w:tc>
        <w:tc>
          <w:tcPr>
            <w:tcW w:w="2208" w:type="dxa"/>
            <w:tcBorders>
              <w:top w:val="nil"/>
              <w:left w:val="single" w:sz="6" w:space="0" w:color="auto"/>
              <w:bottom w:val="single" w:sz="6" w:space="0" w:color="auto"/>
              <w:right w:val="single" w:sz="6" w:space="0" w:color="auto"/>
            </w:tcBorders>
          </w:tcPr>
          <w:p w:rsidR="006E21EF" w:rsidRPr="00E42E1A" w:rsidRDefault="006E21EF" w:rsidP="000219F1">
            <w:pPr>
              <w:pStyle w:val="Style63"/>
              <w:widowControl/>
              <w:spacing w:line="240" w:lineRule="auto"/>
              <w:rPr>
                <w:rStyle w:val="FontStyle118"/>
                <w:sz w:val="24"/>
                <w:szCs w:val="24"/>
              </w:rPr>
            </w:pPr>
            <w:r w:rsidRPr="00E42E1A">
              <w:rPr>
                <w:rStyle w:val="FontStyle118"/>
                <w:sz w:val="24"/>
                <w:szCs w:val="24"/>
              </w:rPr>
              <w:t>Всеобщая история</w:t>
            </w:r>
          </w:p>
        </w:tc>
        <w:tc>
          <w:tcPr>
            <w:tcW w:w="1417" w:type="dxa"/>
            <w:tcBorders>
              <w:top w:val="nil"/>
              <w:left w:val="single" w:sz="6" w:space="0" w:color="auto"/>
              <w:bottom w:val="single" w:sz="6" w:space="0" w:color="auto"/>
              <w:right w:val="single" w:sz="6" w:space="0" w:color="auto"/>
            </w:tcBorders>
          </w:tcPr>
          <w:p w:rsidR="006E21EF" w:rsidRPr="00E42E1A" w:rsidRDefault="006E21EF" w:rsidP="000219F1">
            <w:pPr>
              <w:pStyle w:val="Style34"/>
              <w:widowControl/>
            </w:pPr>
          </w:p>
        </w:tc>
        <w:tc>
          <w:tcPr>
            <w:tcW w:w="1418" w:type="dxa"/>
            <w:tcBorders>
              <w:top w:val="nil"/>
              <w:left w:val="single" w:sz="6" w:space="0" w:color="auto"/>
              <w:bottom w:val="single" w:sz="6" w:space="0" w:color="auto"/>
              <w:right w:val="single" w:sz="6" w:space="0" w:color="auto"/>
            </w:tcBorders>
          </w:tcPr>
          <w:p w:rsidR="006E21EF" w:rsidRPr="00E42E1A" w:rsidRDefault="006E21EF" w:rsidP="000219F1">
            <w:pPr>
              <w:pStyle w:val="Style34"/>
              <w:widowControl/>
            </w:pPr>
          </w:p>
        </w:tc>
        <w:tc>
          <w:tcPr>
            <w:tcW w:w="146" w:type="dxa"/>
            <w:tcBorders>
              <w:top w:val="nil"/>
              <w:left w:val="single" w:sz="6" w:space="0" w:color="auto"/>
              <w:bottom w:val="single" w:sz="6" w:space="0" w:color="auto"/>
              <w:right w:val="nil"/>
            </w:tcBorders>
          </w:tcPr>
          <w:p w:rsidR="006E21EF" w:rsidRPr="00E42E1A" w:rsidRDefault="006E21EF" w:rsidP="000219F1">
            <w:pPr>
              <w:pStyle w:val="Style34"/>
              <w:widowControl/>
            </w:pPr>
          </w:p>
        </w:tc>
        <w:tc>
          <w:tcPr>
            <w:tcW w:w="1271" w:type="dxa"/>
            <w:tcBorders>
              <w:top w:val="nil"/>
              <w:left w:val="nil"/>
              <w:bottom w:val="single" w:sz="6" w:space="0" w:color="auto"/>
              <w:right w:val="single" w:sz="6" w:space="0" w:color="auto"/>
            </w:tcBorders>
          </w:tcPr>
          <w:p w:rsidR="006E21EF" w:rsidRPr="00E42E1A" w:rsidRDefault="006E21EF" w:rsidP="000219F1">
            <w:pPr>
              <w:pStyle w:val="Style34"/>
              <w:widowControl/>
            </w:pPr>
          </w:p>
        </w:tc>
        <w:tc>
          <w:tcPr>
            <w:tcW w:w="668" w:type="dxa"/>
            <w:tcBorders>
              <w:top w:val="nil"/>
              <w:left w:val="single" w:sz="6" w:space="0" w:color="auto"/>
              <w:bottom w:val="single" w:sz="6" w:space="0" w:color="auto"/>
              <w:right w:val="nil"/>
            </w:tcBorders>
          </w:tcPr>
          <w:p w:rsidR="006E21EF" w:rsidRPr="00E42E1A" w:rsidRDefault="006E21EF" w:rsidP="000219F1">
            <w:pPr>
              <w:pStyle w:val="Style34"/>
              <w:widowControl/>
            </w:pPr>
          </w:p>
        </w:tc>
        <w:tc>
          <w:tcPr>
            <w:tcW w:w="750" w:type="dxa"/>
            <w:tcBorders>
              <w:top w:val="nil"/>
              <w:left w:val="nil"/>
              <w:bottom w:val="single" w:sz="6" w:space="0" w:color="auto"/>
              <w:right w:val="single" w:sz="6" w:space="0" w:color="auto"/>
            </w:tcBorders>
          </w:tcPr>
          <w:p w:rsidR="006E21EF" w:rsidRPr="00E42E1A" w:rsidRDefault="006E21EF" w:rsidP="000219F1">
            <w:pPr>
              <w:pStyle w:val="Style34"/>
              <w:widowControl/>
            </w:pPr>
          </w:p>
        </w:tc>
        <w:tc>
          <w:tcPr>
            <w:tcW w:w="1170" w:type="dxa"/>
            <w:gridSpan w:val="2"/>
            <w:tcBorders>
              <w:top w:val="nil"/>
              <w:left w:val="single" w:sz="6" w:space="0" w:color="auto"/>
              <w:bottom w:val="single" w:sz="6" w:space="0" w:color="auto"/>
              <w:right w:val="nil"/>
            </w:tcBorders>
          </w:tcPr>
          <w:p w:rsidR="006E21EF" w:rsidRPr="00E42E1A" w:rsidRDefault="006E21EF" w:rsidP="000219F1">
            <w:pPr>
              <w:pStyle w:val="Style34"/>
              <w:widowControl/>
            </w:pPr>
          </w:p>
        </w:tc>
        <w:tc>
          <w:tcPr>
            <w:tcW w:w="389" w:type="dxa"/>
            <w:tcBorders>
              <w:top w:val="nil"/>
              <w:left w:val="nil"/>
              <w:bottom w:val="single" w:sz="6" w:space="0" w:color="auto"/>
              <w:right w:val="single" w:sz="6" w:space="0" w:color="auto"/>
            </w:tcBorders>
          </w:tcPr>
          <w:p w:rsidR="006E21EF" w:rsidRPr="00E42E1A" w:rsidRDefault="006E21EF" w:rsidP="000219F1">
            <w:pPr>
              <w:pStyle w:val="Style34"/>
              <w:widowControl/>
            </w:pPr>
          </w:p>
        </w:tc>
        <w:tc>
          <w:tcPr>
            <w:tcW w:w="1276" w:type="dxa"/>
            <w:tcBorders>
              <w:top w:val="nil"/>
              <w:left w:val="single" w:sz="6" w:space="0" w:color="auto"/>
              <w:bottom w:val="single" w:sz="6" w:space="0" w:color="auto"/>
              <w:right w:val="single" w:sz="6" w:space="0" w:color="auto"/>
            </w:tcBorders>
          </w:tcPr>
          <w:p w:rsidR="006E21EF" w:rsidRPr="00E42E1A" w:rsidRDefault="006E21EF" w:rsidP="000219F1">
            <w:pPr>
              <w:pStyle w:val="Style34"/>
              <w:widowControl/>
            </w:pPr>
          </w:p>
        </w:tc>
        <w:tc>
          <w:tcPr>
            <w:tcW w:w="2602" w:type="dxa"/>
            <w:gridSpan w:val="2"/>
            <w:tcBorders>
              <w:top w:val="nil"/>
              <w:left w:val="single" w:sz="6" w:space="0" w:color="auto"/>
              <w:bottom w:val="single" w:sz="6" w:space="0" w:color="auto"/>
              <w:right w:val="single" w:sz="6" w:space="0" w:color="auto"/>
            </w:tcBorders>
          </w:tcPr>
          <w:p w:rsidR="006E21EF" w:rsidRPr="00E42E1A" w:rsidRDefault="006E21EF" w:rsidP="000219F1">
            <w:pPr>
              <w:pStyle w:val="Style34"/>
              <w:widowControl/>
            </w:pPr>
          </w:p>
        </w:tc>
      </w:tr>
      <w:tr w:rsidR="006E21EF" w:rsidRPr="001A310A" w:rsidTr="00C41629">
        <w:tc>
          <w:tcPr>
            <w:tcW w:w="2045" w:type="dxa"/>
            <w:tcBorders>
              <w:top w:val="nil"/>
              <w:left w:val="single" w:sz="6" w:space="0" w:color="auto"/>
              <w:bottom w:val="nil"/>
              <w:right w:val="single" w:sz="6" w:space="0" w:color="auto"/>
            </w:tcBorders>
          </w:tcPr>
          <w:p w:rsidR="006E21EF" w:rsidRPr="00E42E1A" w:rsidRDefault="006E21EF" w:rsidP="000219F1">
            <w:pPr>
              <w:widowControl/>
            </w:pPr>
          </w:p>
          <w:p w:rsidR="006E21EF" w:rsidRPr="00E42E1A" w:rsidRDefault="006E21EF" w:rsidP="000219F1">
            <w:pPr>
              <w:widowControl/>
            </w:pPr>
          </w:p>
        </w:tc>
        <w:tc>
          <w:tcPr>
            <w:tcW w:w="2208" w:type="dxa"/>
            <w:tcBorders>
              <w:top w:val="single" w:sz="6" w:space="0" w:color="auto"/>
              <w:left w:val="single" w:sz="6" w:space="0" w:color="auto"/>
              <w:bottom w:val="single" w:sz="6" w:space="0" w:color="auto"/>
              <w:right w:val="single" w:sz="6" w:space="0" w:color="auto"/>
            </w:tcBorders>
          </w:tcPr>
          <w:p w:rsidR="006E21EF" w:rsidRPr="00E42E1A" w:rsidRDefault="006E21EF" w:rsidP="000219F1">
            <w:pPr>
              <w:pStyle w:val="Style63"/>
              <w:widowControl/>
              <w:spacing w:line="240" w:lineRule="auto"/>
              <w:rPr>
                <w:rStyle w:val="FontStyle118"/>
                <w:sz w:val="24"/>
                <w:szCs w:val="24"/>
              </w:rPr>
            </w:pPr>
            <w:r w:rsidRPr="00E42E1A">
              <w:rPr>
                <w:rStyle w:val="FontStyle118"/>
                <w:sz w:val="24"/>
                <w:szCs w:val="24"/>
              </w:rPr>
              <w:t>Обществознание</w:t>
            </w:r>
          </w:p>
        </w:tc>
        <w:tc>
          <w:tcPr>
            <w:tcW w:w="1417" w:type="dxa"/>
            <w:tcBorders>
              <w:top w:val="single" w:sz="6" w:space="0" w:color="auto"/>
              <w:left w:val="single" w:sz="6" w:space="0" w:color="auto"/>
              <w:bottom w:val="single" w:sz="6" w:space="0" w:color="auto"/>
              <w:right w:val="single" w:sz="6" w:space="0" w:color="auto"/>
            </w:tcBorders>
          </w:tcPr>
          <w:p w:rsidR="006E21EF" w:rsidRPr="00E42E1A" w:rsidRDefault="006E21EF" w:rsidP="000219F1">
            <w:pPr>
              <w:pStyle w:val="Style34"/>
              <w:widowControl/>
            </w:pPr>
          </w:p>
        </w:tc>
        <w:tc>
          <w:tcPr>
            <w:tcW w:w="1418" w:type="dxa"/>
            <w:tcBorders>
              <w:top w:val="single" w:sz="6" w:space="0" w:color="auto"/>
              <w:left w:val="single" w:sz="6" w:space="0" w:color="auto"/>
              <w:bottom w:val="single" w:sz="6" w:space="0" w:color="auto"/>
              <w:right w:val="single" w:sz="6" w:space="0" w:color="auto"/>
            </w:tcBorders>
          </w:tcPr>
          <w:p w:rsidR="006E21EF" w:rsidRPr="00E42E1A" w:rsidRDefault="006E21EF" w:rsidP="000219F1">
            <w:pPr>
              <w:pStyle w:val="Style47"/>
              <w:widowControl/>
              <w:spacing w:line="240" w:lineRule="auto"/>
              <w:ind w:left="283"/>
              <w:rPr>
                <w:rStyle w:val="FontStyle111"/>
                <w:sz w:val="24"/>
                <w:szCs w:val="24"/>
              </w:rPr>
            </w:pPr>
            <w:r w:rsidRPr="00E42E1A">
              <w:rPr>
                <w:rStyle w:val="FontStyle111"/>
                <w:sz w:val="24"/>
                <w:szCs w:val="24"/>
              </w:rPr>
              <w:t xml:space="preserve">    1/35</w:t>
            </w:r>
          </w:p>
        </w:tc>
        <w:tc>
          <w:tcPr>
            <w:tcW w:w="1417" w:type="dxa"/>
            <w:gridSpan w:val="2"/>
            <w:tcBorders>
              <w:top w:val="single" w:sz="6" w:space="0" w:color="auto"/>
              <w:left w:val="single" w:sz="6" w:space="0" w:color="auto"/>
              <w:bottom w:val="single" w:sz="6" w:space="0" w:color="auto"/>
              <w:right w:val="single" w:sz="6" w:space="0" w:color="auto"/>
            </w:tcBorders>
          </w:tcPr>
          <w:p w:rsidR="006E21EF" w:rsidRPr="00E42E1A" w:rsidRDefault="006E21EF" w:rsidP="000219F1">
            <w:pPr>
              <w:pStyle w:val="Style47"/>
              <w:widowControl/>
              <w:spacing w:line="240" w:lineRule="auto"/>
              <w:jc w:val="center"/>
              <w:rPr>
                <w:rStyle w:val="FontStyle111"/>
                <w:sz w:val="24"/>
                <w:szCs w:val="24"/>
              </w:rPr>
            </w:pPr>
            <w:r w:rsidRPr="00E42E1A">
              <w:rPr>
                <w:rStyle w:val="FontStyle111"/>
                <w:sz w:val="24"/>
                <w:szCs w:val="24"/>
              </w:rPr>
              <w:t>1/35</w:t>
            </w:r>
          </w:p>
        </w:tc>
        <w:tc>
          <w:tcPr>
            <w:tcW w:w="1418" w:type="dxa"/>
            <w:gridSpan w:val="2"/>
            <w:tcBorders>
              <w:top w:val="single" w:sz="6" w:space="0" w:color="auto"/>
              <w:left w:val="single" w:sz="6" w:space="0" w:color="auto"/>
              <w:bottom w:val="single" w:sz="6" w:space="0" w:color="auto"/>
              <w:right w:val="single" w:sz="6" w:space="0" w:color="auto"/>
            </w:tcBorders>
          </w:tcPr>
          <w:p w:rsidR="006E21EF" w:rsidRPr="00E42E1A" w:rsidRDefault="006E21EF" w:rsidP="000219F1">
            <w:pPr>
              <w:pStyle w:val="Style47"/>
              <w:widowControl/>
              <w:spacing w:line="240" w:lineRule="auto"/>
              <w:jc w:val="center"/>
              <w:rPr>
                <w:rStyle w:val="FontStyle111"/>
                <w:sz w:val="24"/>
                <w:szCs w:val="24"/>
              </w:rPr>
            </w:pPr>
            <w:r w:rsidRPr="00E42E1A">
              <w:rPr>
                <w:rStyle w:val="FontStyle111"/>
                <w:sz w:val="24"/>
                <w:szCs w:val="24"/>
              </w:rPr>
              <w:t>1/35</w:t>
            </w:r>
          </w:p>
        </w:tc>
        <w:tc>
          <w:tcPr>
            <w:tcW w:w="1559" w:type="dxa"/>
            <w:gridSpan w:val="3"/>
            <w:tcBorders>
              <w:top w:val="single" w:sz="6" w:space="0" w:color="auto"/>
              <w:left w:val="single" w:sz="6" w:space="0" w:color="auto"/>
              <w:bottom w:val="single" w:sz="6" w:space="0" w:color="auto"/>
              <w:right w:val="single" w:sz="6" w:space="0" w:color="auto"/>
            </w:tcBorders>
          </w:tcPr>
          <w:p w:rsidR="006E21EF" w:rsidRPr="00E42E1A" w:rsidRDefault="006E21EF" w:rsidP="000219F1">
            <w:pPr>
              <w:pStyle w:val="Style47"/>
              <w:widowControl/>
              <w:spacing w:line="240" w:lineRule="auto"/>
              <w:jc w:val="center"/>
              <w:rPr>
                <w:rStyle w:val="FontStyle111"/>
                <w:sz w:val="24"/>
                <w:szCs w:val="24"/>
              </w:rPr>
            </w:pPr>
            <w:r w:rsidRPr="00E42E1A">
              <w:rPr>
                <w:rStyle w:val="FontStyle111"/>
                <w:sz w:val="24"/>
                <w:szCs w:val="24"/>
              </w:rPr>
              <w:t>1/34</w:t>
            </w:r>
          </w:p>
        </w:tc>
        <w:tc>
          <w:tcPr>
            <w:tcW w:w="1276" w:type="dxa"/>
            <w:tcBorders>
              <w:top w:val="single" w:sz="6" w:space="0" w:color="auto"/>
              <w:left w:val="single" w:sz="6" w:space="0" w:color="auto"/>
              <w:bottom w:val="single" w:sz="6" w:space="0" w:color="auto"/>
              <w:right w:val="single" w:sz="6" w:space="0" w:color="auto"/>
            </w:tcBorders>
          </w:tcPr>
          <w:p w:rsidR="006E21EF" w:rsidRPr="00E42E1A" w:rsidRDefault="006E21EF" w:rsidP="000219F1">
            <w:pPr>
              <w:pStyle w:val="Style47"/>
              <w:widowControl/>
              <w:spacing w:line="240" w:lineRule="auto"/>
              <w:jc w:val="center"/>
              <w:rPr>
                <w:rStyle w:val="FontStyle111"/>
                <w:sz w:val="24"/>
                <w:szCs w:val="24"/>
              </w:rPr>
            </w:pPr>
            <w:r w:rsidRPr="00E42E1A">
              <w:rPr>
                <w:rStyle w:val="FontStyle111"/>
                <w:sz w:val="24"/>
                <w:szCs w:val="24"/>
              </w:rPr>
              <w:t>4/139</w:t>
            </w:r>
          </w:p>
        </w:tc>
        <w:tc>
          <w:tcPr>
            <w:tcW w:w="2602" w:type="dxa"/>
            <w:gridSpan w:val="2"/>
            <w:tcBorders>
              <w:top w:val="single" w:sz="6" w:space="0" w:color="auto"/>
              <w:left w:val="single" w:sz="6" w:space="0" w:color="auto"/>
              <w:bottom w:val="single" w:sz="6" w:space="0" w:color="auto"/>
              <w:right w:val="single" w:sz="6" w:space="0" w:color="auto"/>
            </w:tcBorders>
          </w:tcPr>
          <w:p w:rsidR="006E21EF" w:rsidRPr="00E42E1A" w:rsidRDefault="00C80F95" w:rsidP="000219F1">
            <w:pPr>
              <w:pStyle w:val="Style12"/>
              <w:widowControl/>
              <w:spacing w:line="158" w:lineRule="exact"/>
              <w:ind w:left="5" w:hanging="5"/>
              <w:rPr>
                <w:rStyle w:val="FontStyle112"/>
                <w:sz w:val="24"/>
                <w:szCs w:val="24"/>
              </w:rPr>
            </w:pPr>
            <w:r w:rsidRPr="00E42E1A">
              <w:rPr>
                <w:rStyle w:val="FontStyle112"/>
                <w:sz w:val="24"/>
                <w:szCs w:val="24"/>
              </w:rPr>
              <w:t>Контрольная работа</w:t>
            </w:r>
          </w:p>
        </w:tc>
      </w:tr>
      <w:tr w:rsidR="006E21EF" w:rsidRPr="001A310A" w:rsidTr="00C41629">
        <w:tc>
          <w:tcPr>
            <w:tcW w:w="2045" w:type="dxa"/>
            <w:tcBorders>
              <w:top w:val="nil"/>
              <w:left w:val="single" w:sz="6" w:space="0" w:color="auto"/>
              <w:bottom w:val="single" w:sz="6" w:space="0" w:color="auto"/>
              <w:right w:val="single" w:sz="6" w:space="0" w:color="auto"/>
            </w:tcBorders>
          </w:tcPr>
          <w:p w:rsidR="006E21EF" w:rsidRPr="00E42E1A" w:rsidRDefault="006E21EF" w:rsidP="000219F1">
            <w:pPr>
              <w:pStyle w:val="Style34"/>
              <w:widowControl/>
            </w:pPr>
          </w:p>
        </w:tc>
        <w:tc>
          <w:tcPr>
            <w:tcW w:w="2208" w:type="dxa"/>
            <w:tcBorders>
              <w:top w:val="single" w:sz="6" w:space="0" w:color="auto"/>
              <w:left w:val="single" w:sz="6" w:space="0" w:color="auto"/>
              <w:bottom w:val="single" w:sz="6" w:space="0" w:color="auto"/>
              <w:right w:val="single" w:sz="6" w:space="0" w:color="auto"/>
            </w:tcBorders>
          </w:tcPr>
          <w:p w:rsidR="006E21EF" w:rsidRPr="00E42E1A" w:rsidRDefault="006E21EF" w:rsidP="000219F1">
            <w:pPr>
              <w:pStyle w:val="Style63"/>
              <w:widowControl/>
              <w:spacing w:line="240" w:lineRule="auto"/>
              <w:rPr>
                <w:rStyle w:val="FontStyle118"/>
                <w:sz w:val="24"/>
                <w:szCs w:val="24"/>
              </w:rPr>
            </w:pPr>
            <w:r w:rsidRPr="00E42E1A">
              <w:rPr>
                <w:rStyle w:val="FontStyle118"/>
                <w:sz w:val="24"/>
                <w:szCs w:val="24"/>
              </w:rPr>
              <w:t>География</w:t>
            </w:r>
          </w:p>
        </w:tc>
        <w:tc>
          <w:tcPr>
            <w:tcW w:w="1417" w:type="dxa"/>
            <w:tcBorders>
              <w:top w:val="single" w:sz="6" w:space="0" w:color="auto"/>
              <w:left w:val="single" w:sz="6" w:space="0" w:color="auto"/>
              <w:bottom w:val="single" w:sz="6" w:space="0" w:color="auto"/>
              <w:right w:val="single" w:sz="6" w:space="0" w:color="auto"/>
            </w:tcBorders>
          </w:tcPr>
          <w:p w:rsidR="006E21EF" w:rsidRPr="00E42E1A" w:rsidRDefault="006E21EF" w:rsidP="000219F1">
            <w:pPr>
              <w:pStyle w:val="Style47"/>
              <w:widowControl/>
              <w:spacing w:line="240" w:lineRule="auto"/>
              <w:ind w:left="283"/>
              <w:rPr>
                <w:rStyle w:val="FontStyle111"/>
                <w:sz w:val="24"/>
                <w:szCs w:val="24"/>
              </w:rPr>
            </w:pPr>
            <w:r w:rsidRPr="00E42E1A">
              <w:rPr>
                <w:rStyle w:val="FontStyle111"/>
                <w:sz w:val="24"/>
                <w:szCs w:val="24"/>
              </w:rPr>
              <w:t xml:space="preserve">   1/35</w:t>
            </w:r>
          </w:p>
        </w:tc>
        <w:tc>
          <w:tcPr>
            <w:tcW w:w="1418" w:type="dxa"/>
            <w:tcBorders>
              <w:top w:val="single" w:sz="6" w:space="0" w:color="auto"/>
              <w:left w:val="single" w:sz="6" w:space="0" w:color="auto"/>
              <w:bottom w:val="single" w:sz="6" w:space="0" w:color="auto"/>
              <w:right w:val="single" w:sz="6" w:space="0" w:color="auto"/>
            </w:tcBorders>
          </w:tcPr>
          <w:p w:rsidR="006E21EF" w:rsidRPr="00E42E1A" w:rsidRDefault="006E21EF" w:rsidP="000219F1">
            <w:pPr>
              <w:pStyle w:val="Style47"/>
              <w:widowControl/>
              <w:spacing w:line="240" w:lineRule="auto"/>
              <w:ind w:left="283"/>
              <w:rPr>
                <w:rStyle w:val="FontStyle111"/>
                <w:sz w:val="24"/>
                <w:szCs w:val="24"/>
              </w:rPr>
            </w:pPr>
            <w:r w:rsidRPr="00E42E1A">
              <w:rPr>
                <w:rStyle w:val="FontStyle111"/>
                <w:sz w:val="24"/>
                <w:szCs w:val="24"/>
              </w:rPr>
              <w:t xml:space="preserve">   1/35</w:t>
            </w:r>
          </w:p>
        </w:tc>
        <w:tc>
          <w:tcPr>
            <w:tcW w:w="1417" w:type="dxa"/>
            <w:gridSpan w:val="2"/>
            <w:tcBorders>
              <w:top w:val="single" w:sz="6" w:space="0" w:color="auto"/>
              <w:left w:val="single" w:sz="6" w:space="0" w:color="auto"/>
              <w:bottom w:val="single" w:sz="6" w:space="0" w:color="auto"/>
              <w:right w:val="single" w:sz="6" w:space="0" w:color="auto"/>
            </w:tcBorders>
          </w:tcPr>
          <w:p w:rsidR="006E21EF" w:rsidRPr="00E42E1A" w:rsidRDefault="006E21EF" w:rsidP="000219F1">
            <w:pPr>
              <w:pStyle w:val="Style47"/>
              <w:widowControl/>
              <w:spacing w:line="240" w:lineRule="auto"/>
              <w:jc w:val="center"/>
              <w:rPr>
                <w:rStyle w:val="FontStyle111"/>
                <w:sz w:val="24"/>
                <w:szCs w:val="24"/>
              </w:rPr>
            </w:pPr>
            <w:r w:rsidRPr="00E42E1A">
              <w:rPr>
                <w:rStyle w:val="FontStyle111"/>
                <w:sz w:val="24"/>
                <w:szCs w:val="24"/>
              </w:rPr>
              <w:t>2/70</w:t>
            </w:r>
          </w:p>
        </w:tc>
        <w:tc>
          <w:tcPr>
            <w:tcW w:w="1418" w:type="dxa"/>
            <w:gridSpan w:val="2"/>
            <w:tcBorders>
              <w:top w:val="single" w:sz="6" w:space="0" w:color="auto"/>
              <w:left w:val="single" w:sz="6" w:space="0" w:color="auto"/>
              <w:bottom w:val="single" w:sz="6" w:space="0" w:color="auto"/>
              <w:right w:val="single" w:sz="6" w:space="0" w:color="auto"/>
            </w:tcBorders>
          </w:tcPr>
          <w:p w:rsidR="006E21EF" w:rsidRPr="00E42E1A" w:rsidRDefault="006E21EF" w:rsidP="000219F1">
            <w:pPr>
              <w:pStyle w:val="Style47"/>
              <w:widowControl/>
              <w:spacing w:line="240" w:lineRule="auto"/>
              <w:jc w:val="center"/>
              <w:rPr>
                <w:rStyle w:val="FontStyle111"/>
                <w:sz w:val="24"/>
                <w:szCs w:val="24"/>
              </w:rPr>
            </w:pPr>
            <w:r w:rsidRPr="00E42E1A">
              <w:rPr>
                <w:rStyle w:val="FontStyle111"/>
                <w:sz w:val="24"/>
                <w:szCs w:val="24"/>
              </w:rPr>
              <w:t>2/70</w:t>
            </w:r>
          </w:p>
        </w:tc>
        <w:tc>
          <w:tcPr>
            <w:tcW w:w="1559" w:type="dxa"/>
            <w:gridSpan w:val="3"/>
            <w:tcBorders>
              <w:top w:val="single" w:sz="6" w:space="0" w:color="auto"/>
              <w:left w:val="single" w:sz="6" w:space="0" w:color="auto"/>
              <w:bottom w:val="single" w:sz="6" w:space="0" w:color="auto"/>
              <w:right w:val="single" w:sz="6" w:space="0" w:color="auto"/>
            </w:tcBorders>
          </w:tcPr>
          <w:p w:rsidR="006E21EF" w:rsidRPr="00E42E1A" w:rsidRDefault="006E21EF" w:rsidP="000219F1">
            <w:pPr>
              <w:pStyle w:val="Style47"/>
              <w:widowControl/>
              <w:spacing w:line="240" w:lineRule="auto"/>
              <w:jc w:val="center"/>
              <w:rPr>
                <w:rStyle w:val="FontStyle111"/>
                <w:sz w:val="24"/>
                <w:szCs w:val="24"/>
              </w:rPr>
            </w:pPr>
            <w:r w:rsidRPr="00E42E1A">
              <w:rPr>
                <w:rStyle w:val="FontStyle111"/>
                <w:sz w:val="24"/>
                <w:szCs w:val="24"/>
              </w:rPr>
              <w:t>2/68</w:t>
            </w:r>
          </w:p>
        </w:tc>
        <w:tc>
          <w:tcPr>
            <w:tcW w:w="1276" w:type="dxa"/>
            <w:tcBorders>
              <w:top w:val="single" w:sz="6" w:space="0" w:color="auto"/>
              <w:left w:val="single" w:sz="6" w:space="0" w:color="auto"/>
              <w:bottom w:val="single" w:sz="6" w:space="0" w:color="auto"/>
              <w:right w:val="single" w:sz="6" w:space="0" w:color="auto"/>
            </w:tcBorders>
          </w:tcPr>
          <w:p w:rsidR="006E21EF" w:rsidRPr="00E42E1A" w:rsidRDefault="006E21EF" w:rsidP="000219F1">
            <w:pPr>
              <w:pStyle w:val="Style63"/>
              <w:widowControl/>
              <w:spacing w:line="240" w:lineRule="auto"/>
              <w:jc w:val="center"/>
              <w:rPr>
                <w:rStyle w:val="FontStyle118"/>
                <w:sz w:val="24"/>
                <w:szCs w:val="24"/>
              </w:rPr>
            </w:pPr>
            <w:r w:rsidRPr="00E42E1A">
              <w:rPr>
                <w:rStyle w:val="FontStyle118"/>
                <w:sz w:val="24"/>
                <w:szCs w:val="24"/>
              </w:rPr>
              <w:t>8/278</w:t>
            </w:r>
          </w:p>
        </w:tc>
        <w:tc>
          <w:tcPr>
            <w:tcW w:w="2602" w:type="dxa"/>
            <w:gridSpan w:val="2"/>
            <w:tcBorders>
              <w:top w:val="single" w:sz="6" w:space="0" w:color="auto"/>
              <w:left w:val="single" w:sz="6" w:space="0" w:color="auto"/>
              <w:bottom w:val="single" w:sz="6" w:space="0" w:color="auto"/>
              <w:right w:val="single" w:sz="6" w:space="0" w:color="auto"/>
            </w:tcBorders>
          </w:tcPr>
          <w:p w:rsidR="006E21EF" w:rsidRPr="00E42E1A" w:rsidRDefault="006E21EF" w:rsidP="000219F1">
            <w:pPr>
              <w:pStyle w:val="Style12"/>
              <w:widowControl/>
              <w:spacing w:line="240" w:lineRule="auto"/>
              <w:rPr>
                <w:rStyle w:val="FontStyle112"/>
                <w:sz w:val="24"/>
                <w:szCs w:val="24"/>
              </w:rPr>
            </w:pPr>
            <w:r w:rsidRPr="00E42E1A">
              <w:rPr>
                <w:rStyle w:val="FontStyle112"/>
                <w:sz w:val="24"/>
                <w:szCs w:val="24"/>
              </w:rPr>
              <w:t>Контрольная работа</w:t>
            </w:r>
          </w:p>
        </w:tc>
      </w:tr>
      <w:tr w:rsidR="006E21EF" w:rsidRPr="001A310A" w:rsidTr="00C41629">
        <w:tc>
          <w:tcPr>
            <w:tcW w:w="2045" w:type="dxa"/>
            <w:tcBorders>
              <w:top w:val="single" w:sz="6" w:space="0" w:color="auto"/>
              <w:left w:val="single" w:sz="6" w:space="0" w:color="auto"/>
              <w:bottom w:val="nil"/>
              <w:right w:val="single" w:sz="6" w:space="0" w:color="auto"/>
            </w:tcBorders>
          </w:tcPr>
          <w:p w:rsidR="006E21EF" w:rsidRPr="00E42E1A" w:rsidRDefault="006E21EF" w:rsidP="000219F1">
            <w:pPr>
              <w:pStyle w:val="Style63"/>
              <w:widowControl/>
              <w:ind w:left="5" w:hanging="5"/>
              <w:rPr>
                <w:rStyle w:val="FontStyle118"/>
                <w:sz w:val="24"/>
                <w:szCs w:val="24"/>
              </w:rPr>
            </w:pPr>
            <w:r w:rsidRPr="00E42E1A">
              <w:rPr>
                <w:rStyle w:val="FontStyle118"/>
                <w:sz w:val="24"/>
                <w:szCs w:val="24"/>
              </w:rPr>
              <w:t xml:space="preserve">Естественно </w:t>
            </w:r>
            <w:proofErr w:type="gramStart"/>
            <w:r w:rsidRPr="00E42E1A">
              <w:rPr>
                <w:rStyle w:val="FontStyle118"/>
                <w:sz w:val="24"/>
                <w:szCs w:val="24"/>
              </w:rPr>
              <w:t>-н</w:t>
            </w:r>
            <w:proofErr w:type="gramEnd"/>
            <w:r w:rsidRPr="00E42E1A">
              <w:rPr>
                <w:rStyle w:val="FontStyle118"/>
                <w:sz w:val="24"/>
                <w:szCs w:val="24"/>
              </w:rPr>
              <w:t>аучные предметы</w:t>
            </w:r>
          </w:p>
        </w:tc>
        <w:tc>
          <w:tcPr>
            <w:tcW w:w="2208" w:type="dxa"/>
            <w:tcBorders>
              <w:top w:val="single" w:sz="6" w:space="0" w:color="auto"/>
              <w:left w:val="single" w:sz="6" w:space="0" w:color="auto"/>
              <w:bottom w:val="single" w:sz="6" w:space="0" w:color="auto"/>
              <w:right w:val="single" w:sz="6" w:space="0" w:color="auto"/>
            </w:tcBorders>
          </w:tcPr>
          <w:p w:rsidR="006E21EF" w:rsidRPr="00E42E1A" w:rsidRDefault="006E21EF" w:rsidP="000219F1">
            <w:pPr>
              <w:pStyle w:val="Style47"/>
              <w:widowControl/>
              <w:spacing w:line="240" w:lineRule="auto"/>
              <w:rPr>
                <w:rStyle w:val="FontStyle111"/>
                <w:sz w:val="24"/>
                <w:szCs w:val="24"/>
              </w:rPr>
            </w:pPr>
            <w:r w:rsidRPr="00E42E1A">
              <w:rPr>
                <w:rStyle w:val="FontStyle111"/>
                <w:sz w:val="24"/>
                <w:szCs w:val="24"/>
              </w:rPr>
              <w:t>Биология</w:t>
            </w:r>
          </w:p>
        </w:tc>
        <w:tc>
          <w:tcPr>
            <w:tcW w:w="1417" w:type="dxa"/>
            <w:tcBorders>
              <w:top w:val="single" w:sz="6" w:space="0" w:color="auto"/>
              <w:left w:val="single" w:sz="6" w:space="0" w:color="auto"/>
              <w:bottom w:val="single" w:sz="6" w:space="0" w:color="auto"/>
              <w:right w:val="single" w:sz="6" w:space="0" w:color="auto"/>
            </w:tcBorders>
          </w:tcPr>
          <w:p w:rsidR="006E21EF" w:rsidRPr="00E42E1A" w:rsidRDefault="006E21EF" w:rsidP="000219F1">
            <w:pPr>
              <w:pStyle w:val="Style47"/>
              <w:widowControl/>
              <w:spacing w:line="240" w:lineRule="auto"/>
              <w:ind w:left="283"/>
              <w:rPr>
                <w:rStyle w:val="FontStyle111"/>
                <w:sz w:val="24"/>
                <w:szCs w:val="24"/>
              </w:rPr>
            </w:pPr>
            <w:r w:rsidRPr="00E42E1A">
              <w:rPr>
                <w:rStyle w:val="FontStyle111"/>
                <w:sz w:val="24"/>
                <w:szCs w:val="24"/>
              </w:rPr>
              <w:t xml:space="preserve">   1/35</w:t>
            </w:r>
          </w:p>
        </w:tc>
        <w:tc>
          <w:tcPr>
            <w:tcW w:w="1418" w:type="dxa"/>
            <w:tcBorders>
              <w:top w:val="single" w:sz="6" w:space="0" w:color="auto"/>
              <w:left w:val="single" w:sz="6" w:space="0" w:color="auto"/>
              <w:bottom w:val="single" w:sz="6" w:space="0" w:color="auto"/>
              <w:right w:val="single" w:sz="6" w:space="0" w:color="auto"/>
            </w:tcBorders>
          </w:tcPr>
          <w:p w:rsidR="006E21EF" w:rsidRPr="00E42E1A" w:rsidRDefault="006E21EF" w:rsidP="000219F1">
            <w:pPr>
              <w:pStyle w:val="Style47"/>
              <w:widowControl/>
              <w:spacing w:line="240" w:lineRule="auto"/>
              <w:ind w:left="283"/>
              <w:rPr>
                <w:rStyle w:val="FontStyle111"/>
                <w:sz w:val="24"/>
                <w:szCs w:val="24"/>
              </w:rPr>
            </w:pPr>
            <w:r w:rsidRPr="00E42E1A">
              <w:rPr>
                <w:rStyle w:val="FontStyle111"/>
                <w:sz w:val="24"/>
                <w:szCs w:val="24"/>
              </w:rPr>
              <w:t xml:space="preserve">   1/35</w:t>
            </w:r>
          </w:p>
        </w:tc>
        <w:tc>
          <w:tcPr>
            <w:tcW w:w="1417" w:type="dxa"/>
            <w:gridSpan w:val="2"/>
            <w:tcBorders>
              <w:top w:val="single" w:sz="6" w:space="0" w:color="auto"/>
              <w:left w:val="single" w:sz="6" w:space="0" w:color="auto"/>
              <w:bottom w:val="single" w:sz="6" w:space="0" w:color="auto"/>
              <w:right w:val="single" w:sz="6" w:space="0" w:color="auto"/>
            </w:tcBorders>
          </w:tcPr>
          <w:p w:rsidR="006E21EF" w:rsidRPr="00E42E1A" w:rsidRDefault="006E21EF" w:rsidP="000219F1">
            <w:pPr>
              <w:pStyle w:val="Style47"/>
              <w:widowControl/>
              <w:spacing w:line="240" w:lineRule="auto"/>
              <w:jc w:val="center"/>
              <w:rPr>
                <w:rStyle w:val="FontStyle111"/>
                <w:sz w:val="24"/>
                <w:szCs w:val="24"/>
              </w:rPr>
            </w:pPr>
            <w:r w:rsidRPr="00E42E1A">
              <w:rPr>
                <w:rStyle w:val="FontStyle111"/>
                <w:sz w:val="24"/>
                <w:szCs w:val="24"/>
              </w:rPr>
              <w:t>2/70</w:t>
            </w:r>
          </w:p>
        </w:tc>
        <w:tc>
          <w:tcPr>
            <w:tcW w:w="1418" w:type="dxa"/>
            <w:gridSpan w:val="2"/>
            <w:tcBorders>
              <w:top w:val="single" w:sz="6" w:space="0" w:color="auto"/>
              <w:left w:val="single" w:sz="6" w:space="0" w:color="auto"/>
              <w:bottom w:val="single" w:sz="6" w:space="0" w:color="auto"/>
              <w:right w:val="single" w:sz="6" w:space="0" w:color="auto"/>
            </w:tcBorders>
          </w:tcPr>
          <w:p w:rsidR="006E21EF" w:rsidRPr="00E42E1A" w:rsidRDefault="006E21EF" w:rsidP="000219F1">
            <w:pPr>
              <w:pStyle w:val="Style47"/>
              <w:widowControl/>
              <w:spacing w:line="240" w:lineRule="auto"/>
              <w:jc w:val="center"/>
              <w:rPr>
                <w:rStyle w:val="FontStyle111"/>
                <w:sz w:val="24"/>
                <w:szCs w:val="24"/>
              </w:rPr>
            </w:pPr>
            <w:r w:rsidRPr="00E42E1A">
              <w:rPr>
                <w:rStyle w:val="FontStyle111"/>
                <w:sz w:val="24"/>
                <w:szCs w:val="24"/>
              </w:rPr>
              <w:t>2/70</w:t>
            </w:r>
          </w:p>
        </w:tc>
        <w:tc>
          <w:tcPr>
            <w:tcW w:w="1559" w:type="dxa"/>
            <w:gridSpan w:val="3"/>
            <w:tcBorders>
              <w:top w:val="single" w:sz="6" w:space="0" w:color="auto"/>
              <w:left w:val="single" w:sz="6" w:space="0" w:color="auto"/>
              <w:bottom w:val="single" w:sz="6" w:space="0" w:color="auto"/>
              <w:right w:val="single" w:sz="6" w:space="0" w:color="auto"/>
            </w:tcBorders>
          </w:tcPr>
          <w:p w:rsidR="006E21EF" w:rsidRPr="00E42E1A" w:rsidRDefault="006E21EF" w:rsidP="000219F1">
            <w:pPr>
              <w:pStyle w:val="Style47"/>
              <w:widowControl/>
              <w:spacing w:line="240" w:lineRule="auto"/>
              <w:jc w:val="center"/>
              <w:rPr>
                <w:rStyle w:val="FontStyle111"/>
                <w:sz w:val="24"/>
                <w:szCs w:val="24"/>
              </w:rPr>
            </w:pPr>
            <w:r w:rsidRPr="00E42E1A">
              <w:rPr>
                <w:rStyle w:val="FontStyle111"/>
                <w:sz w:val="24"/>
                <w:szCs w:val="24"/>
              </w:rPr>
              <w:t>2/68</w:t>
            </w:r>
          </w:p>
        </w:tc>
        <w:tc>
          <w:tcPr>
            <w:tcW w:w="1276" w:type="dxa"/>
            <w:tcBorders>
              <w:top w:val="single" w:sz="6" w:space="0" w:color="auto"/>
              <w:left w:val="single" w:sz="6" w:space="0" w:color="auto"/>
              <w:bottom w:val="single" w:sz="6" w:space="0" w:color="auto"/>
              <w:right w:val="single" w:sz="6" w:space="0" w:color="auto"/>
            </w:tcBorders>
          </w:tcPr>
          <w:p w:rsidR="006E21EF" w:rsidRPr="00E42E1A" w:rsidRDefault="006E21EF" w:rsidP="000219F1">
            <w:pPr>
              <w:pStyle w:val="Style63"/>
              <w:widowControl/>
              <w:spacing w:line="240" w:lineRule="auto"/>
              <w:jc w:val="center"/>
              <w:rPr>
                <w:rStyle w:val="FontStyle118"/>
                <w:sz w:val="24"/>
                <w:szCs w:val="24"/>
              </w:rPr>
            </w:pPr>
            <w:r w:rsidRPr="00E42E1A">
              <w:rPr>
                <w:rStyle w:val="FontStyle118"/>
                <w:sz w:val="24"/>
                <w:szCs w:val="24"/>
              </w:rPr>
              <w:t>8/278</w:t>
            </w:r>
          </w:p>
        </w:tc>
        <w:tc>
          <w:tcPr>
            <w:tcW w:w="2602" w:type="dxa"/>
            <w:gridSpan w:val="2"/>
            <w:tcBorders>
              <w:top w:val="single" w:sz="6" w:space="0" w:color="auto"/>
              <w:left w:val="single" w:sz="6" w:space="0" w:color="auto"/>
              <w:bottom w:val="single" w:sz="6" w:space="0" w:color="auto"/>
              <w:right w:val="single" w:sz="6" w:space="0" w:color="auto"/>
            </w:tcBorders>
          </w:tcPr>
          <w:p w:rsidR="006E21EF" w:rsidRPr="00E42E1A" w:rsidRDefault="006E21EF" w:rsidP="000219F1">
            <w:pPr>
              <w:pStyle w:val="Style12"/>
              <w:widowControl/>
              <w:spacing w:line="240" w:lineRule="auto"/>
              <w:rPr>
                <w:rStyle w:val="FontStyle112"/>
                <w:sz w:val="24"/>
                <w:szCs w:val="24"/>
              </w:rPr>
            </w:pPr>
            <w:r w:rsidRPr="00E42E1A">
              <w:rPr>
                <w:rStyle w:val="FontStyle112"/>
                <w:sz w:val="24"/>
                <w:szCs w:val="24"/>
              </w:rPr>
              <w:t>Контрольная работа</w:t>
            </w:r>
          </w:p>
        </w:tc>
      </w:tr>
      <w:tr w:rsidR="006E21EF" w:rsidRPr="001A310A" w:rsidTr="00C41629">
        <w:tc>
          <w:tcPr>
            <w:tcW w:w="2045" w:type="dxa"/>
            <w:tcBorders>
              <w:top w:val="nil"/>
              <w:left w:val="single" w:sz="6" w:space="0" w:color="auto"/>
              <w:bottom w:val="nil"/>
              <w:right w:val="single" w:sz="6" w:space="0" w:color="auto"/>
            </w:tcBorders>
          </w:tcPr>
          <w:p w:rsidR="006E21EF" w:rsidRPr="00E42E1A" w:rsidRDefault="006E21EF" w:rsidP="000219F1">
            <w:pPr>
              <w:widowControl/>
              <w:rPr>
                <w:rStyle w:val="FontStyle112"/>
                <w:sz w:val="24"/>
                <w:szCs w:val="24"/>
              </w:rPr>
            </w:pPr>
          </w:p>
          <w:p w:rsidR="006E21EF" w:rsidRPr="00E42E1A" w:rsidRDefault="006E21EF" w:rsidP="000219F1">
            <w:pPr>
              <w:widowControl/>
              <w:rPr>
                <w:rStyle w:val="FontStyle112"/>
                <w:sz w:val="24"/>
                <w:szCs w:val="24"/>
              </w:rPr>
            </w:pPr>
          </w:p>
        </w:tc>
        <w:tc>
          <w:tcPr>
            <w:tcW w:w="2208" w:type="dxa"/>
            <w:tcBorders>
              <w:top w:val="single" w:sz="6" w:space="0" w:color="auto"/>
              <w:left w:val="single" w:sz="6" w:space="0" w:color="auto"/>
              <w:bottom w:val="single" w:sz="6" w:space="0" w:color="auto"/>
              <w:right w:val="single" w:sz="6" w:space="0" w:color="auto"/>
            </w:tcBorders>
          </w:tcPr>
          <w:p w:rsidR="006E21EF" w:rsidRPr="00E42E1A" w:rsidRDefault="006E21EF" w:rsidP="000219F1">
            <w:pPr>
              <w:pStyle w:val="Style47"/>
              <w:widowControl/>
              <w:spacing w:line="240" w:lineRule="auto"/>
              <w:rPr>
                <w:rStyle w:val="FontStyle111"/>
                <w:sz w:val="24"/>
                <w:szCs w:val="24"/>
              </w:rPr>
            </w:pPr>
            <w:r w:rsidRPr="00E42E1A">
              <w:rPr>
                <w:rStyle w:val="FontStyle111"/>
                <w:sz w:val="24"/>
                <w:szCs w:val="24"/>
              </w:rPr>
              <w:t>Физика</w:t>
            </w:r>
          </w:p>
        </w:tc>
        <w:tc>
          <w:tcPr>
            <w:tcW w:w="1417" w:type="dxa"/>
            <w:tcBorders>
              <w:top w:val="single" w:sz="6" w:space="0" w:color="auto"/>
              <w:left w:val="single" w:sz="6" w:space="0" w:color="auto"/>
              <w:bottom w:val="single" w:sz="6" w:space="0" w:color="auto"/>
              <w:right w:val="single" w:sz="6" w:space="0" w:color="auto"/>
            </w:tcBorders>
          </w:tcPr>
          <w:p w:rsidR="006E21EF" w:rsidRPr="00E42E1A" w:rsidRDefault="006E21EF" w:rsidP="000219F1">
            <w:pPr>
              <w:pStyle w:val="Style34"/>
              <w:widowControl/>
            </w:pPr>
          </w:p>
        </w:tc>
        <w:tc>
          <w:tcPr>
            <w:tcW w:w="1418" w:type="dxa"/>
            <w:tcBorders>
              <w:top w:val="single" w:sz="6" w:space="0" w:color="auto"/>
              <w:left w:val="single" w:sz="6" w:space="0" w:color="auto"/>
              <w:bottom w:val="single" w:sz="6" w:space="0" w:color="auto"/>
              <w:right w:val="single" w:sz="6" w:space="0" w:color="auto"/>
            </w:tcBorders>
          </w:tcPr>
          <w:p w:rsidR="006E21EF" w:rsidRPr="00E42E1A" w:rsidRDefault="006E21EF" w:rsidP="000219F1">
            <w:pPr>
              <w:pStyle w:val="Style34"/>
              <w:widowControl/>
            </w:pPr>
          </w:p>
        </w:tc>
        <w:tc>
          <w:tcPr>
            <w:tcW w:w="1417" w:type="dxa"/>
            <w:gridSpan w:val="2"/>
            <w:tcBorders>
              <w:top w:val="single" w:sz="6" w:space="0" w:color="auto"/>
              <w:left w:val="single" w:sz="6" w:space="0" w:color="auto"/>
              <w:bottom w:val="single" w:sz="6" w:space="0" w:color="auto"/>
              <w:right w:val="single" w:sz="6" w:space="0" w:color="auto"/>
            </w:tcBorders>
          </w:tcPr>
          <w:p w:rsidR="006E21EF" w:rsidRPr="00E42E1A" w:rsidRDefault="006E21EF" w:rsidP="000219F1">
            <w:pPr>
              <w:pStyle w:val="Style47"/>
              <w:widowControl/>
              <w:spacing w:line="240" w:lineRule="auto"/>
              <w:jc w:val="center"/>
              <w:rPr>
                <w:rStyle w:val="FontStyle111"/>
                <w:sz w:val="24"/>
                <w:szCs w:val="24"/>
              </w:rPr>
            </w:pPr>
            <w:r w:rsidRPr="00E42E1A">
              <w:rPr>
                <w:rStyle w:val="FontStyle111"/>
                <w:sz w:val="24"/>
                <w:szCs w:val="24"/>
              </w:rPr>
              <w:t>2/70</w:t>
            </w:r>
          </w:p>
        </w:tc>
        <w:tc>
          <w:tcPr>
            <w:tcW w:w="1418" w:type="dxa"/>
            <w:gridSpan w:val="2"/>
            <w:tcBorders>
              <w:top w:val="single" w:sz="6" w:space="0" w:color="auto"/>
              <w:left w:val="single" w:sz="6" w:space="0" w:color="auto"/>
              <w:bottom w:val="single" w:sz="6" w:space="0" w:color="auto"/>
              <w:right w:val="single" w:sz="6" w:space="0" w:color="auto"/>
            </w:tcBorders>
          </w:tcPr>
          <w:p w:rsidR="006E21EF" w:rsidRPr="00E42E1A" w:rsidRDefault="006E21EF" w:rsidP="000219F1">
            <w:pPr>
              <w:pStyle w:val="Style47"/>
              <w:widowControl/>
              <w:spacing w:line="240" w:lineRule="auto"/>
              <w:jc w:val="center"/>
              <w:rPr>
                <w:rStyle w:val="FontStyle111"/>
                <w:sz w:val="24"/>
                <w:szCs w:val="24"/>
              </w:rPr>
            </w:pPr>
            <w:r w:rsidRPr="00E42E1A">
              <w:rPr>
                <w:rStyle w:val="FontStyle111"/>
                <w:sz w:val="24"/>
                <w:szCs w:val="24"/>
              </w:rPr>
              <w:t>2/70</w:t>
            </w:r>
          </w:p>
        </w:tc>
        <w:tc>
          <w:tcPr>
            <w:tcW w:w="1559" w:type="dxa"/>
            <w:gridSpan w:val="3"/>
            <w:tcBorders>
              <w:top w:val="single" w:sz="6" w:space="0" w:color="auto"/>
              <w:left w:val="single" w:sz="6" w:space="0" w:color="auto"/>
              <w:bottom w:val="single" w:sz="6" w:space="0" w:color="auto"/>
              <w:right w:val="single" w:sz="6" w:space="0" w:color="auto"/>
            </w:tcBorders>
          </w:tcPr>
          <w:p w:rsidR="006E21EF" w:rsidRPr="00E42E1A" w:rsidRDefault="006E21EF" w:rsidP="000219F1">
            <w:pPr>
              <w:pStyle w:val="Style47"/>
              <w:widowControl/>
              <w:spacing w:line="240" w:lineRule="auto"/>
              <w:jc w:val="center"/>
              <w:rPr>
                <w:rStyle w:val="FontStyle111"/>
                <w:sz w:val="24"/>
                <w:szCs w:val="24"/>
              </w:rPr>
            </w:pPr>
            <w:r w:rsidRPr="00E42E1A">
              <w:rPr>
                <w:rStyle w:val="FontStyle111"/>
                <w:sz w:val="24"/>
                <w:szCs w:val="24"/>
              </w:rPr>
              <w:t>3/102</w:t>
            </w:r>
          </w:p>
        </w:tc>
        <w:tc>
          <w:tcPr>
            <w:tcW w:w="1276" w:type="dxa"/>
            <w:tcBorders>
              <w:top w:val="single" w:sz="6" w:space="0" w:color="auto"/>
              <w:left w:val="single" w:sz="6" w:space="0" w:color="auto"/>
              <w:bottom w:val="single" w:sz="6" w:space="0" w:color="auto"/>
              <w:right w:val="single" w:sz="6" w:space="0" w:color="auto"/>
            </w:tcBorders>
          </w:tcPr>
          <w:p w:rsidR="006E21EF" w:rsidRPr="00E42E1A" w:rsidRDefault="006E21EF" w:rsidP="000219F1">
            <w:pPr>
              <w:pStyle w:val="Style63"/>
              <w:widowControl/>
              <w:spacing w:line="240" w:lineRule="auto"/>
              <w:jc w:val="center"/>
              <w:rPr>
                <w:rStyle w:val="FontStyle118"/>
                <w:sz w:val="24"/>
                <w:szCs w:val="24"/>
              </w:rPr>
            </w:pPr>
            <w:r w:rsidRPr="00E42E1A">
              <w:rPr>
                <w:rStyle w:val="FontStyle118"/>
                <w:sz w:val="24"/>
                <w:szCs w:val="24"/>
              </w:rPr>
              <w:t>7/242</w:t>
            </w:r>
          </w:p>
        </w:tc>
        <w:tc>
          <w:tcPr>
            <w:tcW w:w="2602" w:type="dxa"/>
            <w:gridSpan w:val="2"/>
            <w:tcBorders>
              <w:top w:val="single" w:sz="6" w:space="0" w:color="auto"/>
              <w:left w:val="single" w:sz="6" w:space="0" w:color="auto"/>
              <w:bottom w:val="single" w:sz="6" w:space="0" w:color="auto"/>
              <w:right w:val="single" w:sz="6" w:space="0" w:color="auto"/>
            </w:tcBorders>
          </w:tcPr>
          <w:p w:rsidR="006E21EF" w:rsidRPr="00E42E1A" w:rsidRDefault="006E21EF" w:rsidP="000219F1">
            <w:pPr>
              <w:pStyle w:val="Style12"/>
              <w:widowControl/>
              <w:spacing w:line="240" w:lineRule="auto"/>
              <w:rPr>
                <w:rStyle w:val="FontStyle112"/>
                <w:sz w:val="24"/>
                <w:szCs w:val="24"/>
              </w:rPr>
            </w:pPr>
            <w:r w:rsidRPr="00E42E1A">
              <w:rPr>
                <w:rStyle w:val="FontStyle112"/>
                <w:sz w:val="24"/>
                <w:szCs w:val="24"/>
              </w:rPr>
              <w:t>Контрольная работа</w:t>
            </w:r>
          </w:p>
        </w:tc>
      </w:tr>
      <w:tr w:rsidR="006E21EF" w:rsidRPr="001A310A" w:rsidTr="00C41629">
        <w:tc>
          <w:tcPr>
            <w:tcW w:w="2045" w:type="dxa"/>
            <w:tcBorders>
              <w:top w:val="nil"/>
              <w:left w:val="single" w:sz="6" w:space="0" w:color="auto"/>
              <w:bottom w:val="single" w:sz="6" w:space="0" w:color="auto"/>
              <w:right w:val="single" w:sz="6" w:space="0" w:color="auto"/>
            </w:tcBorders>
          </w:tcPr>
          <w:p w:rsidR="006E21EF" w:rsidRPr="00E42E1A" w:rsidRDefault="006E21EF" w:rsidP="000219F1">
            <w:pPr>
              <w:widowControl/>
              <w:rPr>
                <w:rStyle w:val="FontStyle112"/>
                <w:sz w:val="24"/>
                <w:szCs w:val="24"/>
              </w:rPr>
            </w:pPr>
          </w:p>
          <w:p w:rsidR="006E21EF" w:rsidRPr="00E42E1A" w:rsidRDefault="006E21EF" w:rsidP="000219F1">
            <w:pPr>
              <w:widowControl/>
              <w:rPr>
                <w:rStyle w:val="FontStyle112"/>
                <w:sz w:val="24"/>
                <w:szCs w:val="24"/>
              </w:rPr>
            </w:pPr>
          </w:p>
        </w:tc>
        <w:tc>
          <w:tcPr>
            <w:tcW w:w="2208" w:type="dxa"/>
            <w:tcBorders>
              <w:top w:val="single" w:sz="6" w:space="0" w:color="auto"/>
              <w:left w:val="single" w:sz="6" w:space="0" w:color="auto"/>
              <w:bottom w:val="single" w:sz="6" w:space="0" w:color="auto"/>
              <w:right w:val="single" w:sz="6" w:space="0" w:color="auto"/>
            </w:tcBorders>
          </w:tcPr>
          <w:p w:rsidR="006E21EF" w:rsidRPr="00E42E1A" w:rsidRDefault="006E21EF" w:rsidP="000219F1">
            <w:pPr>
              <w:pStyle w:val="Style47"/>
              <w:widowControl/>
              <w:spacing w:line="240" w:lineRule="auto"/>
              <w:rPr>
                <w:rStyle w:val="FontStyle111"/>
                <w:sz w:val="24"/>
                <w:szCs w:val="24"/>
              </w:rPr>
            </w:pPr>
            <w:r w:rsidRPr="00E42E1A">
              <w:rPr>
                <w:rStyle w:val="FontStyle111"/>
                <w:sz w:val="24"/>
                <w:szCs w:val="24"/>
              </w:rPr>
              <w:t>Химия</w:t>
            </w:r>
          </w:p>
        </w:tc>
        <w:tc>
          <w:tcPr>
            <w:tcW w:w="1417" w:type="dxa"/>
            <w:tcBorders>
              <w:top w:val="single" w:sz="6" w:space="0" w:color="auto"/>
              <w:left w:val="single" w:sz="6" w:space="0" w:color="auto"/>
              <w:bottom w:val="single" w:sz="6" w:space="0" w:color="auto"/>
              <w:right w:val="single" w:sz="6" w:space="0" w:color="auto"/>
            </w:tcBorders>
          </w:tcPr>
          <w:p w:rsidR="006E21EF" w:rsidRPr="00E42E1A" w:rsidRDefault="006E21EF" w:rsidP="000219F1">
            <w:pPr>
              <w:pStyle w:val="Style34"/>
              <w:widowControl/>
            </w:pPr>
            <w:r w:rsidRPr="00E42E1A">
              <w:t xml:space="preserve">         </w:t>
            </w:r>
          </w:p>
        </w:tc>
        <w:tc>
          <w:tcPr>
            <w:tcW w:w="1418" w:type="dxa"/>
            <w:tcBorders>
              <w:top w:val="single" w:sz="6" w:space="0" w:color="auto"/>
              <w:left w:val="single" w:sz="6" w:space="0" w:color="auto"/>
              <w:bottom w:val="single" w:sz="6" w:space="0" w:color="auto"/>
              <w:right w:val="single" w:sz="6" w:space="0" w:color="auto"/>
            </w:tcBorders>
          </w:tcPr>
          <w:p w:rsidR="006E21EF" w:rsidRPr="00E42E1A" w:rsidRDefault="006E21EF" w:rsidP="000219F1">
            <w:pPr>
              <w:pStyle w:val="Style34"/>
              <w:widowControl/>
            </w:pPr>
          </w:p>
        </w:tc>
        <w:tc>
          <w:tcPr>
            <w:tcW w:w="1417" w:type="dxa"/>
            <w:gridSpan w:val="2"/>
            <w:tcBorders>
              <w:top w:val="single" w:sz="6" w:space="0" w:color="auto"/>
              <w:left w:val="single" w:sz="6" w:space="0" w:color="auto"/>
              <w:bottom w:val="single" w:sz="6" w:space="0" w:color="auto"/>
              <w:right w:val="single" w:sz="6" w:space="0" w:color="auto"/>
            </w:tcBorders>
          </w:tcPr>
          <w:p w:rsidR="006E21EF" w:rsidRPr="00E42E1A" w:rsidRDefault="006E21EF" w:rsidP="000219F1">
            <w:pPr>
              <w:pStyle w:val="Style34"/>
              <w:widowControl/>
            </w:pPr>
          </w:p>
        </w:tc>
        <w:tc>
          <w:tcPr>
            <w:tcW w:w="1418" w:type="dxa"/>
            <w:gridSpan w:val="2"/>
            <w:tcBorders>
              <w:top w:val="single" w:sz="6" w:space="0" w:color="auto"/>
              <w:left w:val="single" w:sz="6" w:space="0" w:color="auto"/>
              <w:bottom w:val="single" w:sz="6" w:space="0" w:color="auto"/>
              <w:right w:val="single" w:sz="6" w:space="0" w:color="auto"/>
            </w:tcBorders>
          </w:tcPr>
          <w:p w:rsidR="006E21EF" w:rsidRPr="00E42E1A" w:rsidRDefault="006E21EF" w:rsidP="000219F1">
            <w:pPr>
              <w:pStyle w:val="Style47"/>
              <w:widowControl/>
              <w:spacing w:line="240" w:lineRule="auto"/>
              <w:jc w:val="center"/>
              <w:rPr>
                <w:rStyle w:val="FontStyle111"/>
                <w:sz w:val="24"/>
                <w:szCs w:val="24"/>
              </w:rPr>
            </w:pPr>
            <w:r w:rsidRPr="00E42E1A">
              <w:rPr>
                <w:rStyle w:val="FontStyle111"/>
                <w:sz w:val="24"/>
                <w:szCs w:val="24"/>
              </w:rPr>
              <w:t>2/70</w:t>
            </w:r>
          </w:p>
        </w:tc>
        <w:tc>
          <w:tcPr>
            <w:tcW w:w="1559" w:type="dxa"/>
            <w:gridSpan w:val="3"/>
            <w:tcBorders>
              <w:top w:val="single" w:sz="6" w:space="0" w:color="auto"/>
              <w:left w:val="single" w:sz="6" w:space="0" w:color="auto"/>
              <w:bottom w:val="single" w:sz="6" w:space="0" w:color="auto"/>
              <w:right w:val="single" w:sz="6" w:space="0" w:color="auto"/>
            </w:tcBorders>
          </w:tcPr>
          <w:p w:rsidR="006E21EF" w:rsidRPr="00E42E1A" w:rsidRDefault="006E21EF" w:rsidP="000219F1">
            <w:pPr>
              <w:pStyle w:val="Style47"/>
              <w:widowControl/>
              <w:spacing w:line="240" w:lineRule="auto"/>
              <w:jc w:val="center"/>
              <w:rPr>
                <w:rStyle w:val="FontStyle111"/>
                <w:sz w:val="24"/>
                <w:szCs w:val="24"/>
              </w:rPr>
            </w:pPr>
            <w:r w:rsidRPr="00E42E1A">
              <w:rPr>
                <w:rStyle w:val="FontStyle111"/>
                <w:sz w:val="24"/>
                <w:szCs w:val="24"/>
              </w:rPr>
              <w:t>2/68</w:t>
            </w:r>
          </w:p>
        </w:tc>
        <w:tc>
          <w:tcPr>
            <w:tcW w:w="1276" w:type="dxa"/>
            <w:tcBorders>
              <w:top w:val="single" w:sz="6" w:space="0" w:color="auto"/>
              <w:left w:val="single" w:sz="6" w:space="0" w:color="auto"/>
              <w:bottom w:val="single" w:sz="6" w:space="0" w:color="auto"/>
              <w:right w:val="single" w:sz="6" w:space="0" w:color="auto"/>
            </w:tcBorders>
          </w:tcPr>
          <w:p w:rsidR="006E21EF" w:rsidRPr="00E42E1A" w:rsidRDefault="006E21EF" w:rsidP="000219F1">
            <w:pPr>
              <w:pStyle w:val="Style63"/>
              <w:widowControl/>
              <w:spacing w:line="240" w:lineRule="auto"/>
              <w:jc w:val="center"/>
              <w:rPr>
                <w:rStyle w:val="FontStyle118"/>
                <w:sz w:val="24"/>
                <w:szCs w:val="24"/>
              </w:rPr>
            </w:pPr>
            <w:r w:rsidRPr="00E42E1A">
              <w:rPr>
                <w:rStyle w:val="FontStyle118"/>
                <w:sz w:val="24"/>
                <w:szCs w:val="24"/>
              </w:rPr>
              <w:t>4/138</w:t>
            </w:r>
          </w:p>
        </w:tc>
        <w:tc>
          <w:tcPr>
            <w:tcW w:w="2602" w:type="dxa"/>
            <w:gridSpan w:val="2"/>
            <w:tcBorders>
              <w:top w:val="single" w:sz="6" w:space="0" w:color="auto"/>
              <w:left w:val="single" w:sz="6" w:space="0" w:color="auto"/>
              <w:bottom w:val="single" w:sz="6" w:space="0" w:color="auto"/>
              <w:right w:val="single" w:sz="6" w:space="0" w:color="auto"/>
            </w:tcBorders>
          </w:tcPr>
          <w:p w:rsidR="006E21EF" w:rsidRPr="00E42E1A" w:rsidRDefault="006E21EF" w:rsidP="000219F1">
            <w:pPr>
              <w:pStyle w:val="Style12"/>
              <w:widowControl/>
              <w:spacing w:line="240" w:lineRule="auto"/>
              <w:rPr>
                <w:rStyle w:val="FontStyle112"/>
                <w:sz w:val="24"/>
                <w:szCs w:val="24"/>
              </w:rPr>
            </w:pPr>
            <w:r w:rsidRPr="00E42E1A">
              <w:rPr>
                <w:rStyle w:val="FontStyle112"/>
                <w:sz w:val="24"/>
                <w:szCs w:val="24"/>
              </w:rPr>
              <w:t>Контрольная работа</w:t>
            </w:r>
          </w:p>
        </w:tc>
      </w:tr>
      <w:tr w:rsidR="006E21EF" w:rsidRPr="001A310A" w:rsidTr="00C41629">
        <w:tc>
          <w:tcPr>
            <w:tcW w:w="2045" w:type="dxa"/>
            <w:tcBorders>
              <w:top w:val="single" w:sz="6" w:space="0" w:color="auto"/>
              <w:left w:val="single" w:sz="6" w:space="0" w:color="auto"/>
              <w:bottom w:val="single" w:sz="6" w:space="0" w:color="auto"/>
              <w:right w:val="single" w:sz="6" w:space="0" w:color="auto"/>
            </w:tcBorders>
            <w:vAlign w:val="center"/>
          </w:tcPr>
          <w:p w:rsidR="006E21EF" w:rsidRPr="00E42E1A" w:rsidRDefault="006E21EF" w:rsidP="000219F1">
            <w:pPr>
              <w:pStyle w:val="Style63"/>
              <w:widowControl/>
              <w:spacing w:line="230" w:lineRule="exact"/>
              <w:ind w:right="288"/>
              <w:rPr>
                <w:rStyle w:val="FontStyle118"/>
                <w:sz w:val="24"/>
                <w:szCs w:val="24"/>
              </w:rPr>
            </w:pPr>
            <w:r w:rsidRPr="00E42E1A">
              <w:rPr>
                <w:rStyle w:val="FontStyle118"/>
                <w:sz w:val="24"/>
                <w:szCs w:val="24"/>
              </w:rPr>
              <w:t>Основы духовно-нравственной культуры народов России</w:t>
            </w:r>
          </w:p>
        </w:tc>
        <w:tc>
          <w:tcPr>
            <w:tcW w:w="2208" w:type="dxa"/>
            <w:tcBorders>
              <w:top w:val="single" w:sz="6" w:space="0" w:color="auto"/>
              <w:left w:val="single" w:sz="6" w:space="0" w:color="auto"/>
              <w:bottom w:val="single" w:sz="6" w:space="0" w:color="auto"/>
              <w:right w:val="single" w:sz="6" w:space="0" w:color="auto"/>
            </w:tcBorders>
            <w:vAlign w:val="center"/>
          </w:tcPr>
          <w:p w:rsidR="006E21EF" w:rsidRPr="00E42E1A" w:rsidRDefault="006E21EF" w:rsidP="000219F1">
            <w:pPr>
              <w:pStyle w:val="Style47"/>
              <w:widowControl/>
              <w:spacing w:line="250" w:lineRule="exact"/>
              <w:ind w:firstLine="5"/>
              <w:rPr>
                <w:rStyle w:val="FontStyle111"/>
                <w:sz w:val="24"/>
                <w:szCs w:val="24"/>
              </w:rPr>
            </w:pPr>
            <w:r w:rsidRPr="00E42E1A">
              <w:rPr>
                <w:rStyle w:val="FontStyle111"/>
                <w:sz w:val="24"/>
                <w:szCs w:val="24"/>
              </w:rPr>
              <w:t>Основы духовно-нравственной культуры народов России</w:t>
            </w:r>
          </w:p>
        </w:tc>
        <w:tc>
          <w:tcPr>
            <w:tcW w:w="8505" w:type="dxa"/>
            <w:gridSpan w:val="10"/>
            <w:tcBorders>
              <w:top w:val="single" w:sz="6" w:space="0" w:color="auto"/>
              <w:left w:val="single" w:sz="6" w:space="0" w:color="auto"/>
              <w:bottom w:val="single" w:sz="6" w:space="0" w:color="auto"/>
              <w:right w:val="single" w:sz="6" w:space="0" w:color="auto"/>
            </w:tcBorders>
            <w:vAlign w:val="center"/>
          </w:tcPr>
          <w:p w:rsidR="006E21EF" w:rsidRPr="00E42E1A" w:rsidRDefault="006E21EF" w:rsidP="000219F1">
            <w:pPr>
              <w:pStyle w:val="Style47"/>
              <w:widowControl/>
              <w:spacing w:line="254" w:lineRule="exact"/>
              <w:ind w:left="264"/>
              <w:rPr>
                <w:rStyle w:val="FontStyle111"/>
                <w:sz w:val="24"/>
                <w:szCs w:val="24"/>
              </w:rPr>
            </w:pPr>
            <w:proofErr w:type="gramStart"/>
            <w:r w:rsidRPr="00E42E1A">
              <w:rPr>
                <w:rStyle w:val="FontStyle111"/>
                <w:sz w:val="24"/>
                <w:szCs w:val="24"/>
              </w:rPr>
              <w:t>Интегрировано с родным языком, родной литературой, русским языком, литературой, историей России, географией, биологией, изобразительным искусством</w:t>
            </w:r>
            <w:proofErr w:type="gramEnd"/>
          </w:p>
        </w:tc>
        <w:tc>
          <w:tcPr>
            <w:tcW w:w="2602" w:type="dxa"/>
            <w:gridSpan w:val="2"/>
            <w:tcBorders>
              <w:top w:val="single" w:sz="6" w:space="0" w:color="auto"/>
              <w:left w:val="single" w:sz="6" w:space="0" w:color="auto"/>
              <w:bottom w:val="single" w:sz="6" w:space="0" w:color="auto"/>
              <w:right w:val="single" w:sz="4" w:space="0" w:color="auto"/>
            </w:tcBorders>
          </w:tcPr>
          <w:p w:rsidR="006E21EF" w:rsidRPr="00E42E1A" w:rsidRDefault="006E21EF" w:rsidP="000219F1">
            <w:pPr>
              <w:pStyle w:val="Style34"/>
              <w:widowControl/>
            </w:pPr>
          </w:p>
        </w:tc>
      </w:tr>
      <w:tr w:rsidR="006E21EF" w:rsidRPr="001A310A" w:rsidTr="00C41629">
        <w:tc>
          <w:tcPr>
            <w:tcW w:w="2045" w:type="dxa"/>
            <w:tcBorders>
              <w:top w:val="single" w:sz="6" w:space="0" w:color="auto"/>
              <w:left w:val="single" w:sz="6" w:space="0" w:color="auto"/>
              <w:bottom w:val="single" w:sz="6" w:space="0" w:color="auto"/>
              <w:right w:val="single" w:sz="6" w:space="0" w:color="auto"/>
            </w:tcBorders>
          </w:tcPr>
          <w:p w:rsidR="006E21EF" w:rsidRPr="00E42E1A" w:rsidRDefault="006E21EF" w:rsidP="000219F1">
            <w:pPr>
              <w:pStyle w:val="Style63"/>
              <w:widowControl/>
              <w:spacing w:line="240" w:lineRule="auto"/>
              <w:rPr>
                <w:rStyle w:val="FontStyle118"/>
                <w:sz w:val="24"/>
                <w:szCs w:val="24"/>
              </w:rPr>
            </w:pPr>
            <w:r w:rsidRPr="00E42E1A">
              <w:rPr>
                <w:rStyle w:val="FontStyle118"/>
                <w:sz w:val="24"/>
                <w:szCs w:val="24"/>
              </w:rPr>
              <w:t>Технология</w:t>
            </w:r>
          </w:p>
        </w:tc>
        <w:tc>
          <w:tcPr>
            <w:tcW w:w="2208" w:type="dxa"/>
            <w:tcBorders>
              <w:top w:val="single" w:sz="6" w:space="0" w:color="auto"/>
              <w:left w:val="single" w:sz="6" w:space="0" w:color="auto"/>
              <w:bottom w:val="single" w:sz="6" w:space="0" w:color="auto"/>
              <w:right w:val="single" w:sz="4" w:space="0" w:color="auto"/>
            </w:tcBorders>
          </w:tcPr>
          <w:p w:rsidR="006E21EF" w:rsidRPr="00E42E1A" w:rsidRDefault="006E21EF" w:rsidP="000219F1">
            <w:pPr>
              <w:pStyle w:val="Style47"/>
              <w:widowControl/>
              <w:spacing w:line="240" w:lineRule="auto"/>
              <w:rPr>
                <w:rStyle w:val="FontStyle111"/>
                <w:sz w:val="24"/>
                <w:szCs w:val="24"/>
              </w:rPr>
            </w:pPr>
            <w:r w:rsidRPr="00E42E1A">
              <w:rPr>
                <w:rStyle w:val="FontStyle111"/>
                <w:sz w:val="24"/>
                <w:szCs w:val="24"/>
              </w:rPr>
              <w:t>Технология</w:t>
            </w:r>
          </w:p>
        </w:tc>
        <w:tc>
          <w:tcPr>
            <w:tcW w:w="1417" w:type="dxa"/>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47"/>
              <w:widowControl/>
              <w:spacing w:line="240" w:lineRule="auto"/>
              <w:ind w:left="283"/>
              <w:rPr>
                <w:rStyle w:val="FontStyle111"/>
                <w:sz w:val="24"/>
                <w:szCs w:val="24"/>
              </w:rPr>
            </w:pPr>
            <w:r w:rsidRPr="00E42E1A">
              <w:rPr>
                <w:rStyle w:val="FontStyle111"/>
                <w:sz w:val="24"/>
                <w:szCs w:val="24"/>
              </w:rPr>
              <w:t>2/70</w:t>
            </w:r>
          </w:p>
        </w:tc>
        <w:tc>
          <w:tcPr>
            <w:tcW w:w="1418" w:type="dxa"/>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47"/>
              <w:widowControl/>
              <w:spacing w:line="240" w:lineRule="auto"/>
              <w:ind w:left="283"/>
              <w:rPr>
                <w:rStyle w:val="FontStyle111"/>
                <w:sz w:val="24"/>
                <w:szCs w:val="24"/>
              </w:rPr>
            </w:pPr>
            <w:r w:rsidRPr="00E42E1A">
              <w:rPr>
                <w:rStyle w:val="FontStyle111"/>
                <w:sz w:val="24"/>
                <w:szCs w:val="24"/>
              </w:rPr>
              <w:t>2/70</w:t>
            </w:r>
          </w:p>
        </w:tc>
        <w:tc>
          <w:tcPr>
            <w:tcW w:w="1417" w:type="dxa"/>
            <w:gridSpan w:val="2"/>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47"/>
              <w:widowControl/>
              <w:spacing w:line="240" w:lineRule="auto"/>
              <w:jc w:val="center"/>
              <w:rPr>
                <w:rStyle w:val="FontStyle111"/>
                <w:sz w:val="24"/>
                <w:szCs w:val="24"/>
              </w:rPr>
            </w:pPr>
            <w:r w:rsidRPr="00E42E1A">
              <w:rPr>
                <w:rStyle w:val="FontStyle111"/>
                <w:sz w:val="24"/>
                <w:szCs w:val="24"/>
              </w:rPr>
              <w:t>2/70</w:t>
            </w:r>
          </w:p>
        </w:tc>
        <w:tc>
          <w:tcPr>
            <w:tcW w:w="1642" w:type="dxa"/>
            <w:gridSpan w:val="3"/>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47"/>
              <w:widowControl/>
              <w:spacing w:line="240" w:lineRule="auto"/>
              <w:jc w:val="center"/>
              <w:rPr>
                <w:rStyle w:val="FontStyle111"/>
                <w:sz w:val="24"/>
                <w:szCs w:val="24"/>
              </w:rPr>
            </w:pPr>
            <w:r w:rsidRPr="00E42E1A">
              <w:rPr>
                <w:rStyle w:val="FontStyle111"/>
                <w:sz w:val="24"/>
                <w:szCs w:val="24"/>
              </w:rPr>
              <w:t>1/35</w:t>
            </w:r>
          </w:p>
        </w:tc>
        <w:tc>
          <w:tcPr>
            <w:tcW w:w="946" w:type="dxa"/>
            <w:tcBorders>
              <w:top w:val="single" w:sz="4" w:space="0" w:color="auto"/>
              <w:left w:val="single" w:sz="4" w:space="0" w:color="auto"/>
              <w:bottom w:val="single" w:sz="6" w:space="0" w:color="auto"/>
              <w:right w:val="nil"/>
            </w:tcBorders>
          </w:tcPr>
          <w:p w:rsidR="006E21EF" w:rsidRPr="00E42E1A" w:rsidRDefault="006E21EF" w:rsidP="000219F1">
            <w:pPr>
              <w:pStyle w:val="Style34"/>
              <w:widowControl/>
              <w:jc w:val="center"/>
            </w:pPr>
            <w:r w:rsidRPr="00E42E1A">
              <w:t>-</w:t>
            </w:r>
          </w:p>
        </w:tc>
        <w:tc>
          <w:tcPr>
            <w:tcW w:w="389" w:type="dxa"/>
            <w:tcBorders>
              <w:top w:val="single" w:sz="6" w:space="0" w:color="auto"/>
              <w:left w:val="nil"/>
              <w:bottom w:val="single" w:sz="6" w:space="0" w:color="auto"/>
              <w:right w:val="single" w:sz="4" w:space="0" w:color="auto"/>
            </w:tcBorders>
          </w:tcPr>
          <w:p w:rsidR="006E21EF" w:rsidRPr="00E42E1A" w:rsidRDefault="006E21EF" w:rsidP="000219F1">
            <w:pPr>
              <w:pStyle w:val="Style34"/>
              <w:widowControl/>
            </w:pPr>
          </w:p>
        </w:tc>
        <w:tc>
          <w:tcPr>
            <w:tcW w:w="1276" w:type="dxa"/>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47"/>
              <w:widowControl/>
              <w:spacing w:line="240" w:lineRule="auto"/>
              <w:jc w:val="center"/>
              <w:rPr>
                <w:rStyle w:val="FontStyle111"/>
                <w:sz w:val="24"/>
                <w:szCs w:val="24"/>
              </w:rPr>
            </w:pPr>
            <w:r w:rsidRPr="00E42E1A">
              <w:rPr>
                <w:rStyle w:val="FontStyle111"/>
                <w:sz w:val="24"/>
                <w:szCs w:val="24"/>
              </w:rPr>
              <w:t>7/245</w:t>
            </w:r>
          </w:p>
        </w:tc>
        <w:tc>
          <w:tcPr>
            <w:tcW w:w="2602" w:type="dxa"/>
            <w:gridSpan w:val="2"/>
            <w:tcBorders>
              <w:top w:val="single" w:sz="6" w:space="0" w:color="auto"/>
              <w:left w:val="single" w:sz="4" w:space="0" w:color="auto"/>
              <w:bottom w:val="single" w:sz="6" w:space="0" w:color="auto"/>
              <w:right w:val="single" w:sz="4" w:space="0" w:color="auto"/>
            </w:tcBorders>
          </w:tcPr>
          <w:p w:rsidR="006E21EF" w:rsidRPr="00E42E1A" w:rsidRDefault="00C80F95" w:rsidP="000219F1">
            <w:pPr>
              <w:pStyle w:val="Style12"/>
              <w:widowControl/>
              <w:spacing w:line="158" w:lineRule="exact"/>
              <w:ind w:left="5" w:hanging="5"/>
              <w:rPr>
                <w:rStyle w:val="FontStyle112"/>
                <w:sz w:val="24"/>
                <w:szCs w:val="24"/>
              </w:rPr>
            </w:pPr>
            <w:r w:rsidRPr="00E42E1A">
              <w:rPr>
                <w:rStyle w:val="FontStyle112"/>
                <w:sz w:val="24"/>
                <w:szCs w:val="24"/>
              </w:rPr>
              <w:t>Контрольная работа</w:t>
            </w:r>
          </w:p>
        </w:tc>
      </w:tr>
      <w:tr w:rsidR="006E21EF" w:rsidRPr="001A310A" w:rsidTr="00C41629">
        <w:tc>
          <w:tcPr>
            <w:tcW w:w="2045" w:type="dxa"/>
            <w:tcBorders>
              <w:top w:val="single" w:sz="6" w:space="0" w:color="auto"/>
              <w:left w:val="single" w:sz="6" w:space="0" w:color="auto"/>
              <w:bottom w:val="nil"/>
              <w:right w:val="single" w:sz="6" w:space="0" w:color="auto"/>
            </w:tcBorders>
          </w:tcPr>
          <w:p w:rsidR="006E21EF" w:rsidRPr="00E42E1A" w:rsidRDefault="006E21EF" w:rsidP="000219F1">
            <w:pPr>
              <w:pStyle w:val="Style63"/>
              <w:widowControl/>
              <w:spacing w:line="240" w:lineRule="auto"/>
              <w:rPr>
                <w:rStyle w:val="FontStyle118"/>
                <w:sz w:val="24"/>
                <w:szCs w:val="24"/>
              </w:rPr>
            </w:pPr>
            <w:r w:rsidRPr="00E42E1A">
              <w:rPr>
                <w:rStyle w:val="FontStyle118"/>
                <w:sz w:val="24"/>
                <w:szCs w:val="24"/>
              </w:rPr>
              <w:t>Искусство</w:t>
            </w:r>
          </w:p>
        </w:tc>
        <w:tc>
          <w:tcPr>
            <w:tcW w:w="2208" w:type="dxa"/>
            <w:tcBorders>
              <w:top w:val="single" w:sz="6" w:space="0" w:color="auto"/>
              <w:left w:val="single" w:sz="6" w:space="0" w:color="auto"/>
              <w:bottom w:val="single" w:sz="6" w:space="0" w:color="auto"/>
              <w:right w:val="single" w:sz="4" w:space="0" w:color="auto"/>
            </w:tcBorders>
          </w:tcPr>
          <w:p w:rsidR="006E21EF" w:rsidRPr="00E42E1A" w:rsidRDefault="006E21EF" w:rsidP="000219F1">
            <w:pPr>
              <w:pStyle w:val="Style63"/>
              <w:widowControl/>
              <w:spacing w:line="240" w:lineRule="auto"/>
              <w:rPr>
                <w:rStyle w:val="FontStyle118"/>
                <w:sz w:val="24"/>
                <w:szCs w:val="24"/>
              </w:rPr>
            </w:pPr>
            <w:r w:rsidRPr="00E42E1A">
              <w:rPr>
                <w:rStyle w:val="FontStyle118"/>
                <w:sz w:val="24"/>
                <w:szCs w:val="24"/>
              </w:rPr>
              <w:t>Музыка</w:t>
            </w:r>
          </w:p>
        </w:tc>
        <w:tc>
          <w:tcPr>
            <w:tcW w:w="1417" w:type="dxa"/>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47"/>
              <w:widowControl/>
              <w:spacing w:line="240" w:lineRule="auto"/>
              <w:ind w:left="283"/>
              <w:rPr>
                <w:rStyle w:val="FontStyle111"/>
                <w:sz w:val="24"/>
                <w:szCs w:val="24"/>
              </w:rPr>
            </w:pPr>
            <w:r w:rsidRPr="00E42E1A">
              <w:rPr>
                <w:rStyle w:val="FontStyle111"/>
                <w:sz w:val="24"/>
                <w:szCs w:val="24"/>
              </w:rPr>
              <w:t>1/35</w:t>
            </w:r>
          </w:p>
        </w:tc>
        <w:tc>
          <w:tcPr>
            <w:tcW w:w="1418" w:type="dxa"/>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47"/>
              <w:widowControl/>
              <w:spacing w:line="240" w:lineRule="auto"/>
              <w:ind w:left="283"/>
              <w:rPr>
                <w:rStyle w:val="FontStyle111"/>
                <w:sz w:val="24"/>
                <w:szCs w:val="24"/>
              </w:rPr>
            </w:pPr>
            <w:r w:rsidRPr="00E42E1A">
              <w:rPr>
                <w:rStyle w:val="FontStyle111"/>
                <w:sz w:val="24"/>
                <w:szCs w:val="24"/>
              </w:rPr>
              <w:t>1/35</w:t>
            </w:r>
          </w:p>
        </w:tc>
        <w:tc>
          <w:tcPr>
            <w:tcW w:w="1417" w:type="dxa"/>
            <w:gridSpan w:val="2"/>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47"/>
              <w:widowControl/>
              <w:spacing w:line="240" w:lineRule="auto"/>
              <w:jc w:val="center"/>
              <w:rPr>
                <w:rStyle w:val="FontStyle111"/>
                <w:sz w:val="24"/>
                <w:szCs w:val="24"/>
              </w:rPr>
            </w:pPr>
          </w:p>
        </w:tc>
        <w:tc>
          <w:tcPr>
            <w:tcW w:w="1642" w:type="dxa"/>
            <w:gridSpan w:val="3"/>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47"/>
              <w:widowControl/>
              <w:spacing w:line="240" w:lineRule="auto"/>
              <w:jc w:val="center"/>
              <w:rPr>
                <w:rStyle w:val="FontStyle111"/>
                <w:sz w:val="24"/>
                <w:szCs w:val="24"/>
              </w:rPr>
            </w:pPr>
          </w:p>
        </w:tc>
        <w:tc>
          <w:tcPr>
            <w:tcW w:w="946" w:type="dxa"/>
            <w:tcBorders>
              <w:top w:val="single" w:sz="6" w:space="0" w:color="auto"/>
              <w:left w:val="single" w:sz="4" w:space="0" w:color="auto"/>
              <w:bottom w:val="single" w:sz="6" w:space="0" w:color="auto"/>
              <w:right w:val="nil"/>
            </w:tcBorders>
          </w:tcPr>
          <w:p w:rsidR="006E21EF" w:rsidRPr="00E42E1A" w:rsidRDefault="006E21EF" w:rsidP="000219F1">
            <w:pPr>
              <w:pStyle w:val="Style34"/>
              <w:widowControl/>
            </w:pPr>
          </w:p>
        </w:tc>
        <w:tc>
          <w:tcPr>
            <w:tcW w:w="389" w:type="dxa"/>
            <w:tcBorders>
              <w:top w:val="single" w:sz="6" w:space="0" w:color="auto"/>
              <w:left w:val="nil"/>
              <w:bottom w:val="single" w:sz="6" w:space="0" w:color="auto"/>
              <w:right w:val="single" w:sz="4" w:space="0" w:color="auto"/>
            </w:tcBorders>
          </w:tcPr>
          <w:p w:rsidR="006E21EF" w:rsidRPr="00E42E1A" w:rsidRDefault="006E21EF" w:rsidP="000219F1">
            <w:pPr>
              <w:pStyle w:val="Style34"/>
              <w:widowControl/>
            </w:pPr>
          </w:p>
        </w:tc>
        <w:tc>
          <w:tcPr>
            <w:tcW w:w="1276" w:type="dxa"/>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63"/>
              <w:widowControl/>
              <w:spacing w:line="240" w:lineRule="auto"/>
              <w:jc w:val="center"/>
              <w:rPr>
                <w:rStyle w:val="FontStyle118"/>
                <w:sz w:val="24"/>
                <w:szCs w:val="24"/>
              </w:rPr>
            </w:pPr>
            <w:r w:rsidRPr="00E42E1A">
              <w:rPr>
                <w:rStyle w:val="FontStyle118"/>
                <w:sz w:val="24"/>
                <w:szCs w:val="24"/>
              </w:rPr>
              <w:t>2/70</w:t>
            </w:r>
          </w:p>
        </w:tc>
        <w:tc>
          <w:tcPr>
            <w:tcW w:w="2602" w:type="dxa"/>
            <w:gridSpan w:val="2"/>
            <w:tcBorders>
              <w:top w:val="single" w:sz="6" w:space="0" w:color="auto"/>
              <w:left w:val="single" w:sz="4" w:space="0" w:color="auto"/>
              <w:bottom w:val="single" w:sz="6" w:space="0" w:color="auto"/>
              <w:right w:val="single" w:sz="4" w:space="0" w:color="auto"/>
            </w:tcBorders>
          </w:tcPr>
          <w:p w:rsidR="006E21EF" w:rsidRPr="00E42E1A" w:rsidRDefault="00C80F95" w:rsidP="000219F1">
            <w:pPr>
              <w:pStyle w:val="Style12"/>
              <w:widowControl/>
              <w:spacing w:line="158" w:lineRule="exact"/>
              <w:ind w:left="5" w:hanging="5"/>
              <w:rPr>
                <w:rStyle w:val="FontStyle112"/>
                <w:sz w:val="24"/>
                <w:szCs w:val="24"/>
              </w:rPr>
            </w:pPr>
            <w:r w:rsidRPr="00E42E1A">
              <w:rPr>
                <w:rStyle w:val="FontStyle112"/>
                <w:sz w:val="24"/>
                <w:szCs w:val="24"/>
              </w:rPr>
              <w:t>Контрольная работа</w:t>
            </w:r>
          </w:p>
        </w:tc>
      </w:tr>
      <w:tr w:rsidR="006E21EF" w:rsidRPr="001A310A" w:rsidTr="00C41629">
        <w:tc>
          <w:tcPr>
            <w:tcW w:w="2045" w:type="dxa"/>
            <w:tcBorders>
              <w:top w:val="nil"/>
              <w:left w:val="single" w:sz="6" w:space="0" w:color="auto"/>
              <w:bottom w:val="single" w:sz="6" w:space="0" w:color="auto"/>
              <w:right w:val="single" w:sz="6" w:space="0" w:color="auto"/>
            </w:tcBorders>
          </w:tcPr>
          <w:p w:rsidR="006E21EF" w:rsidRPr="00E42E1A" w:rsidRDefault="006E21EF" w:rsidP="000219F1">
            <w:pPr>
              <w:widowControl/>
              <w:rPr>
                <w:rStyle w:val="FontStyle112"/>
                <w:sz w:val="24"/>
                <w:szCs w:val="24"/>
              </w:rPr>
            </w:pPr>
          </w:p>
          <w:p w:rsidR="006E21EF" w:rsidRPr="00E42E1A" w:rsidRDefault="006E21EF" w:rsidP="000219F1">
            <w:pPr>
              <w:widowControl/>
              <w:rPr>
                <w:rStyle w:val="FontStyle112"/>
                <w:sz w:val="24"/>
                <w:szCs w:val="24"/>
              </w:rPr>
            </w:pPr>
          </w:p>
        </w:tc>
        <w:tc>
          <w:tcPr>
            <w:tcW w:w="2208" w:type="dxa"/>
            <w:tcBorders>
              <w:top w:val="single" w:sz="6" w:space="0" w:color="auto"/>
              <w:left w:val="single" w:sz="6" w:space="0" w:color="auto"/>
              <w:bottom w:val="single" w:sz="6" w:space="0" w:color="auto"/>
              <w:right w:val="single" w:sz="4" w:space="0" w:color="auto"/>
            </w:tcBorders>
          </w:tcPr>
          <w:p w:rsidR="006E21EF" w:rsidRPr="00E42E1A" w:rsidRDefault="006E21EF" w:rsidP="000219F1">
            <w:pPr>
              <w:pStyle w:val="Style63"/>
              <w:widowControl/>
              <w:spacing w:line="240" w:lineRule="auto"/>
              <w:rPr>
                <w:rStyle w:val="FontStyle118"/>
                <w:sz w:val="24"/>
                <w:szCs w:val="24"/>
              </w:rPr>
            </w:pPr>
            <w:r w:rsidRPr="00E42E1A">
              <w:rPr>
                <w:rStyle w:val="FontStyle118"/>
                <w:sz w:val="24"/>
                <w:szCs w:val="24"/>
              </w:rPr>
              <w:t>ИЗО</w:t>
            </w:r>
          </w:p>
        </w:tc>
        <w:tc>
          <w:tcPr>
            <w:tcW w:w="1417" w:type="dxa"/>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47"/>
              <w:widowControl/>
              <w:spacing w:line="240" w:lineRule="auto"/>
              <w:ind w:left="283"/>
              <w:rPr>
                <w:rStyle w:val="FontStyle111"/>
                <w:sz w:val="24"/>
                <w:szCs w:val="24"/>
              </w:rPr>
            </w:pPr>
            <w:r w:rsidRPr="00E42E1A">
              <w:rPr>
                <w:rStyle w:val="FontStyle111"/>
                <w:sz w:val="24"/>
                <w:szCs w:val="24"/>
              </w:rPr>
              <w:t>1/35</w:t>
            </w:r>
          </w:p>
        </w:tc>
        <w:tc>
          <w:tcPr>
            <w:tcW w:w="1418" w:type="dxa"/>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47"/>
              <w:widowControl/>
              <w:spacing w:line="240" w:lineRule="auto"/>
              <w:ind w:left="283"/>
              <w:rPr>
                <w:rStyle w:val="FontStyle111"/>
                <w:sz w:val="24"/>
                <w:szCs w:val="24"/>
              </w:rPr>
            </w:pPr>
            <w:r w:rsidRPr="00E42E1A">
              <w:rPr>
                <w:rStyle w:val="FontStyle111"/>
                <w:sz w:val="24"/>
                <w:szCs w:val="24"/>
              </w:rPr>
              <w:t>1/35</w:t>
            </w:r>
          </w:p>
        </w:tc>
        <w:tc>
          <w:tcPr>
            <w:tcW w:w="1417" w:type="dxa"/>
            <w:gridSpan w:val="2"/>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47"/>
              <w:widowControl/>
              <w:spacing w:line="240" w:lineRule="auto"/>
              <w:jc w:val="center"/>
              <w:rPr>
                <w:rStyle w:val="FontStyle111"/>
                <w:sz w:val="24"/>
                <w:szCs w:val="24"/>
              </w:rPr>
            </w:pPr>
          </w:p>
        </w:tc>
        <w:tc>
          <w:tcPr>
            <w:tcW w:w="1642" w:type="dxa"/>
            <w:gridSpan w:val="3"/>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47"/>
              <w:widowControl/>
              <w:spacing w:line="240" w:lineRule="auto"/>
              <w:jc w:val="center"/>
              <w:rPr>
                <w:rStyle w:val="FontStyle111"/>
                <w:sz w:val="24"/>
                <w:szCs w:val="24"/>
              </w:rPr>
            </w:pPr>
          </w:p>
        </w:tc>
        <w:tc>
          <w:tcPr>
            <w:tcW w:w="946" w:type="dxa"/>
            <w:tcBorders>
              <w:top w:val="single" w:sz="6" w:space="0" w:color="auto"/>
              <w:left w:val="single" w:sz="4" w:space="0" w:color="auto"/>
              <w:bottom w:val="single" w:sz="6" w:space="0" w:color="auto"/>
              <w:right w:val="nil"/>
            </w:tcBorders>
          </w:tcPr>
          <w:p w:rsidR="006E21EF" w:rsidRPr="00E42E1A" w:rsidRDefault="006E21EF" w:rsidP="000219F1">
            <w:pPr>
              <w:pStyle w:val="Style34"/>
              <w:widowControl/>
            </w:pPr>
          </w:p>
        </w:tc>
        <w:tc>
          <w:tcPr>
            <w:tcW w:w="389" w:type="dxa"/>
            <w:tcBorders>
              <w:top w:val="single" w:sz="6" w:space="0" w:color="auto"/>
              <w:left w:val="nil"/>
              <w:bottom w:val="single" w:sz="6" w:space="0" w:color="auto"/>
              <w:right w:val="single" w:sz="4" w:space="0" w:color="auto"/>
            </w:tcBorders>
          </w:tcPr>
          <w:p w:rsidR="006E21EF" w:rsidRPr="00E42E1A" w:rsidRDefault="006E21EF" w:rsidP="000219F1">
            <w:pPr>
              <w:pStyle w:val="Style34"/>
              <w:widowControl/>
            </w:pPr>
          </w:p>
        </w:tc>
        <w:tc>
          <w:tcPr>
            <w:tcW w:w="1276" w:type="dxa"/>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63"/>
              <w:widowControl/>
              <w:spacing w:line="240" w:lineRule="auto"/>
              <w:jc w:val="center"/>
              <w:rPr>
                <w:rStyle w:val="FontStyle118"/>
                <w:sz w:val="24"/>
                <w:szCs w:val="24"/>
              </w:rPr>
            </w:pPr>
            <w:r w:rsidRPr="00E42E1A">
              <w:rPr>
                <w:rStyle w:val="FontStyle118"/>
                <w:sz w:val="24"/>
                <w:szCs w:val="24"/>
              </w:rPr>
              <w:t>2/70</w:t>
            </w:r>
          </w:p>
        </w:tc>
        <w:tc>
          <w:tcPr>
            <w:tcW w:w="2602" w:type="dxa"/>
            <w:gridSpan w:val="2"/>
            <w:tcBorders>
              <w:top w:val="single" w:sz="6" w:space="0" w:color="auto"/>
              <w:left w:val="single" w:sz="4" w:space="0" w:color="auto"/>
              <w:bottom w:val="single" w:sz="6" w:space="0" w:color="auto"/>
              <w:right w:val="single" w:sz="4" w:space="0" w:color="auto"/>
            </w:tcBorders>
          </w:tcPr>
          <w:p w:rsidR="006E21EF" w:rsidRPr="00E42E1A" w:rsidRDefault="00C80F95" w:rsidP="000219F1">
            <w:pPr>
              <w:pStyle w:val="Style12"/>
              <w:widowControl/>
              <w:spacing w:line="158" w:lineRule="exact"/>
              <w:ind w:left="5" w:hanging="5"/>
              <w:rPr>
                <w:rStyle w:val="FontStyle112"/>
                <w:sz w:val="24"/>
                <w:szCs w:val="24"/>
              </w:rPr>
            </w:pPr>
            <w:proofErr w:type="spellStart"/>
            <w:r w:rsidRPr="00E42E1A">
              <w:rPr>
                <w:rStyle w:val="FontStyle112"/>
                <w:sz w:val="24"/>
                <w:szCs w:val="24"/>
              </w:rPr>
              <w:t>Контрольнавя</w:t>
            </w:r>
            <w:proofErr w:type="spellEnd"/>
            <w:r w:rsidRPr="00E42E1A">
              <w:rPr>
                <w:rStyle w:val="FontStyle112"/>
                <w:sz w:val="24"/>
                <w:szCs w:val="24"/>
              </w:rPr>
              <w:t>\ работа</w:t>
            </w:r>
          </w:p>
        </w:tc>
      </w:tr>
      <w:tr w:rsidR="006E21EF" w:rsidRPr="001A310A" w:rsidTr="00C41629">
        <w:tc>
          <w:tcPr>
            <w:tcW w:w="2045" w:type="dxa"/>
            <w:vMerge w:val="restart"/>
            <w:tcBorders>
              <w:top w:val="single" w:sz="6" w:space="0" w:color="auto"/>
              <w:left w:val="single" w:sz="6" w:space="0" w:color="auto"/>
              <w:right w:val="single" w:sz="6" w:space="0" w:color="auto"/>
            </w:tcBorders>
          </w:tcPr>
          <w:p w:rsidR="006E21EF" w:rsidRPr="00E42E1A" w:rsidRDefault="006E21EF" w:rsidP="000219F1">
            <w:pPr>
              <w:pStyle w:val="Style63"/>
              <w:widowControl/>
              <w:spacing w:line="240" w:lineRule="auto"/>
              <w:rPr>
                <w:rStyle w:val="FontStyle118"/>
                <w:sz w:val="24"/>
                <w:szCs w:val="24"/>
              </w:rPr>
            </w:pPr>
            <w:r w:rsidRPr="00E42E1A">
              <w:rPr>
                <w:rStyle w:val="FontStyle118"/>
                <w:sz w:val="24"/>
                <w:szCs w:val="24"/>
              </w:rPr>
              <w:t>Физическая культура</w:t>
            </w:r>
          </w:p>
          <w:p w:rsidR="006E21EF" w:rsidRPr="00E42E1A" w:rsidRDefault="006E21EF" w:rsidP="000219F1">
            <w:pPr>
              <w:pStyle w:val="Style63"/>
              <w:spacing w:line="230" w:lineRule="exact"/>
              <w:ind w:right="691"/>
              <w:rPr>
                <w:rStyle w:val="FontStyle118"/>
                <w:sz w:val="24"/>
                <w:szCs w:val="24"/>
              </w:rPr>
            </w:pPr>
            <w:r w:rsidRPr="00E42E1A">
              <w:rPr>
                <w:rStyle w:val="FontStyle118"/>
                <w:sz w:val="24"/>
                <w:szCs w:val="24"/>
              </w:rPr>
              <w:t>и основы безопасности</w:t>
            </w:r>
          </w:p>
        </w:tc>
        <w:tc>
          <w:tcPr>
            <w:tcW w:w="2208" w:type="dxa"/>
            <w:tcBorders>
              <w:top w:val="single" w:sz="6" w:space="0" w:color="auto"/>
              <w:left w:val="single" w:sz="6" w:space="0" w:color="auto"/>
              <w:bottom w:val="single" w:sz="6" w:space="0" w:color="auto"/>
              <w:right w:val="single" w:sz="4" w:space="0" w:color="auto"/>
            </w:tcBorders>
          </w:tcPr>
          <w:p w:rsidR="006E21EF" w:rsidRPr="00E42E1A" w:rsidRDefault="006E21EF" w:rsidP="000219F1">
            <w:pPr>
              <w:pStyle w:val="Style47"/>
              <w:widowControl/>
              <w:spacing w:line="240" w:lineRule="auto"/>
              <w:rPr>
                <w:rStyle w:val="FontStyle111"/>
                <w:sz w:val="24"/>
                <w:szCs w:val="24"/>
              </w:rPr>
            </w:pPr>
            <w:r w:rsidRPr="00E42E1A">
              <w:rPr>
                <w:rStyle w:val="FontStyle111"/>
                <w:sz w:val="24"/>
                <w:szCs w:val="24"/>
              </w:rPr>
              <w:t>Физическая культура</w:t>
            </w:r>
          </w:p>
        </w:tc>
        <w:tc>
          <w:tcPr>
            <w:tcW w:w="1417" w:type="dxa"/>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47"/>
              <w:widowControl/>
              <w:spacing w:line="240" w:lineRule="auto"/>
              <w:ind w:left="250"/>
              <w:rPr>
                <w:rStyle w:val="FontStyle111"/>
                <w:sz w:val="24"/>
                <w:szCs w:val="24"/>
              </w:rPr>
            </w:pPr>
            <w:r w:rsidRPr="00E42E1A">
              <w:rPr>
                <w:rStyle w:val="FontStyle111"/>
                <w:sz w:val="24"/>
                <w:szCs w:val="24"/>
              </w:rPr>
              <w:t>2/70</w:t>
            </w:r>
          </w:p>
        </w:tc>
        <w:tc>
          <w:tcPr>
            <w:tcW w:w="1418" w:type="dxa"/>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47"/>
              <w:widowControl/>
              <w:spacing w:line="240" w:lineRule="auto"/>
              <w:ind w:left="250"/>
              <w:rPr>
                <w:rStyle w:val="FontStyle111"/>
                <w:sz w:val="24"/>
                <w:szCs w:val="24"/>
              </w:rPr>
            </w:pPr>
            <w:r w:rsidRPr="00E42E1A">
              <w:rPr>
                <w:rStyle w:val="FontStyle111"/>
                <w:sz w:val="24"/>
                <w:szCs w:val="24"/>
              </w:rPr>
              <w:t>2/70</w:t>
            </w:r>
          </w:p>
        </w:tc>
        <w:tc>
          <w:tcPr>
            <w:tcW w:w="1417" w:type="dxa"/>
            <w:gridSpan w:val="2"/>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47"/>
              <w:widowControl/>
              <w:spacing w:line="240" w:lineRule="auto"/>
              <w:ind w:left="250"/>
              <w:rPr>
                <w:rStyle w:val="FontStyle111"/>
                <w:sz w:val="24"/>
                <w:szCs w:val="24"/>
              </w:rPr>
            </w:pPr>
            <w:r w:rsidRPr="00E42E1A">
              <w:rPr>
                <w:rStyle w:val="FontStyle111"/>
                <w:sz w:val="24"/>
                <w:szCs w:val="24"/>
              </w:rPr>
              <w:t xml:space="preserve">    2/70</w:t>
            </w:r>
          </w:p>
        </w:tc>
        <w:tc>
          <w:tcPr>
            <w:tcW w:w="1642" w:type="dxa"/>
            <w:gridSpan w:val="3"/>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47"/>
              <w:widowControl/>
              <w:spacing w:line="240" w:lineRule="auto"/>
              <w:ind w:left="250"/>
              <w:rPr>
                <w:rStyle w:val="FontStyle111"/>
                <w:sz w:val="24"/>
                <w:szCs w:val="24"/>
              </w:rPr>
            </w:pPr>
            <w:r w:rsidRPr="00E42E1A">
              <w:rPr>
                <w:rStyle w:val="FontStyle111"/>
                <w:sz w:val="24"/>
                <w:szCs w:val="24"/>
              </w:rPr>
              <w:t xml:space="preserve">      2/70</w:t>
            </w:r>
          </w:p>
        </w:tc>
        <w:tc>
          <w:tcPr>
            <w:tcW w:w="1335" w:type="dxa"/>
            <w:gridSpan w:val="2"/>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47"/>
              <w:widowControl/>
              <w:spacing w:line="240" w:lineRule="auto"/>
              <w:ind w:left="250"/>
              <w:rPr>
                <w:rStyle w:val="FontStyle111"/>
                <w:sz w:val="24"/>
                <w:szCs w:val="24"/>
              </w:rPr>
            </w:pPr>
            <w:r w:rsidRPr="00E42E1A">
              <w:rPr>
                <w:rStyle w:val="FontStyle111"/>
                <w:sz w:val="24"/>
                <w:szCs w:val="24"/>
              </w:rPr>
              <w:t xml:space="preserve">    2/68</w:t>
            </w:r>
          </w:p>
        </w:tc>
        <w:tc>
          <w:tcPr>
            <w:tcW w:w="1276" w:type="dxa"/>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47"/>
              <w:widowControl/>
              <w:spacing w:line="240" w:lineRule="auto"/>
              <w:jc w:val="center"/>
              <w:rPr>
                <w:rStyle w:val="FontStyle111"/>
                <w:sz w:val="24"/>
                <w:szCs w:val="24"/>
              </w:rPr>
            </w:pPr>
            <w:r w:rsidRPr="00E42E1A">
              <w:rPr>
                <w:rStyle w:val="FontStyle111"/>
                <w:sz w:val="24"/>
                <w:szCs w:val="24"/>
              </w:rPr>
              <w:t>10/348</w:t>
            </w:r>
          </w:p>
        </w:tc>
        <w:tc>
          <w:tcPr>
            <w:tcW w:w="2602" w:type="dxa"/>
            <w:gridSpan w:val="2"/>
            <w:tcBorders>
              <w:top w:val="single" w:sz="6" w:space="0" w:color="auto"/>
              <w:left w:val="single" w:sz="4" w:space="0" w:color="auto"/>
              <w:bottom w:val="single" w:sz="6" w:space="0" w:color="auto"/>
              <w:right w:val="single" w:sz="4" w:space="0" w:color="auto"/>
            </w:tcBorders>
          </w:tcPr>
          <w:p w:rsidR="006E21EF" w:rsidRPr="00E42E1A" w:rsidRDefault="00C80F95" w:rsidP="000219F1">
            <w:pPr>
              <w:pStyle w:val="Style12"/>
              <w:widowControl/>
              <w:spacing w:line="158" w:lineRule="exact"/>
              <w:ind w:left="5" w:hanging="5"/>
              <w:rPr>
                <w:rStyle w:val="FontStyle112"/>
                <w:sz w:val="24"/>
                <w:szCs w:val="24"/>
              </w:rPr>
            </w:pPr>
            <w:r w:rsidRPr="00E42E1A">
              <w:rPr>
                <w:rStyle w:val="FontStyle112"/>
                <w:sz w:val="24"/>
                <w:szCs w:val="24"/>
              </w:rPr>
              <w:t>Контрольная работа</w:t>
            </w:r>
          </w:p>
        </w:tc>
      </w:tr>
      <w:tr w:rsidR="006E21EF" w:rsidRPr="001A310A" w:rsidTr="00C41629">
        <w:trPr>
          <w:gridAfter w:val="1"/>
          <w:wAfter w:w="29" w:type="dxa"/>
        </w:trPr>
        <w:tc>
          <w:tcPr>
            <w:tcW w:w="2045" w:type="dxa"/>
            <w:vMerge/>
            <w:tcBorders>
              <w:left w:val="single" w:sz="6" w:space="0" w:color="auto"/>
              <w:bottom w:val="nil"/>
              <w:right w:val="single" w:sz="6" w:space="0" w:color="auto"/>
            </w:tcBorders>
          </w:tcPr>
          <w:p w:rsidR="006E21EF" w:rsidRPr="00E42E1A" w:rsidRDefault="006E21EF" w:rsidP="000219F1">
            <w:pPr>
              <w:pStyle w:val="Style63"/>
              <w:widowControl/>
              <w:spacing w:line="230" w:lineRule="exact"/>
              <w:ind w:right="691"/>
              <w:rPr>
                <w:rStyle w:val="FontStyle118"/>
                <w:sz w:val="24"/>
                <w:szCs w:val="24"/>
              </w:rPr>
            </w:pPr>
          </w:p>
        </w:tc>
        <w:tc>
          <w:tcPr>
            <w:tcW w:w="2208" w:type="dxa"/>
            <w:tcBorders>
              <w:top w:val="single" w:sz="6" w:space="0" w:color="auto"/>
              <w:left w:val="single" w:sz="6" w:space="0" w:color="auto"/>
              <w:bottom w:val="nil"/>
              <w:right w:val="single" w:sz="4" w:space="0" w:color="auto"/>
            </w:tcBorders>
          </w:tcPr>
          <w:p w:rsidR="006E21EF" w:rsidRPr="00E42E1A" w:rsidRDefault="006E21EF" w:rsidP="000219F1">
            <w:pPr>
              <w:pStyle w:val="Style96"/>
              <w:widowControl/>
              <w:spacing w:line="254" w:lineRule="exact"/>
              <w:ind w:firstLine="5"/>
              <w:rPr>
                <w:rStyle w:val="FontStyle111"/>
                <w:sz w:val="24"/>
                <w:szCs w:val="24"/>
              </w:rPr>
            </w:pPr>
            <w:r w:rsidRPr="00E42E1A">
              <w:rPr>
                <w:rStyle w:val="FontStyle111"/>
                <w:sz w:val="24"/>
                <w:szCs w:val="24"/>
              </w:rPr>
              <w:t>Основы безопасности</w:t>
            </w:r>
          </w:p>
        </w:tc>
        <w:tc>
          <w:tcPr>
            <w:tcW w:w="1417" w:type="dxa"/>
            <w:tcBorders>
              <w:top w:val="single" w:sz="6" w:space="0" w:color="auto"/>
              <w:left w:val="single" w:sz="4" w:space="0" w:color="auto"/>
              <w:bottom w:val="nil"/>
              <w:right w:val="single" w:sz="6" w:space="0" w:color="auto"/>
            </w:tcBorders>
          </w:tcPr>
          <w:p w:rsidR="006E21EF" w:rsidRPr="00E42E1A" w:rsidRDefault="006E21EF" w:rsidP="000219F1">
            <w:pPr>
              <w:pStyle w:val="Style34"/>
              <w:widowControl/>
            </w:pPr>
          </w:p>
        </w:tc>
        <w:tc>
          <w:tcPr>
            <w:tcW w:w="1418" w:type="dxa"/>
            <w:tcBorders>
              <w:top w:val="single" w:sz="6" w:space="0" w:color="auto"/>
              <w:left w:val="single" w:sz="6" w:space="0" w:color="auto"/>
              <w:bottom w:val="nil"/>
              <w:right w:val="single" w:sz="6" w:space="0" w:color="auto"/>
            </w:tcBorders>
          </w:tcPr>
          <w:p w:rsidR="006E21EF" w:rsidRPr="00E42E1A" w:rsidRDefault="006E21EF" w:rsidP="000219F1">
            <w:pPr>
              <w:pStyle w:val="Style34"/>
              <w:widowControl/>
            </w:pPr>
          </w:p>
        </w:tc>
        <w:tc>
          <w:tcPr>
            <w:tcW w:w="146" w:type="dxa"/>
            <w:tcBorders>
              <w:top w:val="single" w:sz="6" w:space="0" w:color="auto"/>
              <w:left w:val="single" w:sz="6" w:space="0" w:color="auto"/>
              <w:bottom w:val="nil"/>
              <w:right w:val="nil"/>
            </w:tcBorders>
          </w:tcPr>
          <w:p w:rsidR="006E21EF" w:rsidRPr="00E42E1A" w:rsidRDefault="006E21EF" w:rsidP="000219F1">
            <w:pPr>
              <w:pStyle w:val="Style34"/>
              <w:widowControl/>
            </w:pPr>
          </w:p>
        </w:tc>
        <w:tc>
          <w:tcPr>
            <w:tcW w:w="1271" w:type="dxa"/>
            <w:tcBorders>
              <w:top w:val="single" w:sz="6" w:space="0" w:color="auto"/>
              <w:left w:val="nil"/>
              <w:bottom w:val="nil"/>
              <w:right w:val="single" w:sz="6" w:space="0" w:color="auto"/>
            </w:tcBorders>
          </w:tcPr>
          <w:p w:rsidR="006E21EF" w:rsidRPr="00E42E1A" w:rsidRDefault="006E21EF" w:rsidP="000219F1">
            <w:pPr>
              <w:pStyle w:val="Style34"/>
              <w:widowControl/>
            </w:pPr>
          </w:p>
        </w:tc>
        <w:tc>
          <w:tcPr>
            <w:tcW w:w="1642" w:type="dxa"/>
            <w:gridSpan w:val="3"/>
            <w:tcBorders>
              <w:top w:val="single" w:sz="6" w:space="0" w:color="auto"/>
              <w:left w:val="single" w:sz="6" w:space="0" w:color="auto"/>
              <w:bottom w:val="nil"/>
              <w:right w:val="single" w:sz="4" w:space="0" w:color="auto"/>
            </w:tcBorders>
          </w:tcPr>
          <w:p w:rsidR="006E21EF" w:rsidRPr="00E42E1A" w:rsidRDefault="006E21EF" w:rsidP="000219F1">
            <w:pPr>
              <w:pStyle w:val="Style96"/>
              <w:widowControl/>
              <w:rPr>
                <w:rStyle w:val="FontStyle111"/>
                <w:sz w:val="24"/>
                <w:szCs w:val="24"/>
              </w:rPr>
            </w:pPr>
            <w:r w:rsidRPr="00E42E1A">
              <w:rPr>
                <w:rStyle w:val="FontStyle111"/>
                <w:sz w:val="24"/>
                <w:szCs w:val="24"/>
              </w:rPr>
              <w:t xml:space="preserve">          1/35</w:t>
            </w:r>
          </w:p>
        </w:tc>
        <w:tc>
          <w:tcPr>
            <w:tcW w:w="1335" w:type="dxa"/>
            <w:gridSpan w:val="2"/>
            <w:tcBorders>
              <w:top w:val="single" w:sz="6" w:space="0" w:color="auto"/>
              <w:left w:val="single" w:sz="4" w:space="0" w:color="auto"/>
              <w:bottom w:val="nil"/>
              <w:right w:val="single" w:sz="6" w:space="0" w:color="auto"/>
            </w:tcBorders>
          </w:tcPr>
          <w:p w:rsidR="006E21EF" w:rsidRPr="00E42E1A" w:rsidRDefault="006E21EF" w:rsidP="000219F1">
            <w:pPr>
              <w:pStyle w:val="Style96"/>
              <w:widowControl/>
              <w:jc w:val="center"/>
              <w:rPr>
                <w:rStyle w:val="FontStyle111"/>
                <w:sz w:val="24"/>
                <w:szCs w:val="24"/>
              </w:rPr>
            </w:pPr>
            <w:r w:rsidRPr="00E42E1A">
              <w:rPr>
                <w:rStyle w:val="FontStyle111"/>
                <w:sz w:val="24"/>
                <w:szCs w:val="24"/>
              </w:rPr>
              <w:t>1/34</w:t>
            </w:r>
          </w:p>
        </w:tc>
        <w:tc>
          <w:tcPr>
            <w:tcW w:w="1276" w:type="dxa"/>
            <w:tcBorders>
              <w:top w:val="single" w:sz="6" w:space="0" w:color="auto"/>
              <w:left w:val="single" w:sz="6" w:space="0" w:color="auto"/>
              <w:bottom w:val="nil"/>
              <w:right w:val="single" w:sz="6" w:space="0" w:color="auto"/>
            </w:tcBorders>
          </w:tcPr>
          <w:p w:rsidR="006E21EF" w:rsidRPr="00E42E1A" w:rsidRDefault="006E21EF" w:rsidP="000219F1">
            <w:pPr>
              <w:pStyle w:val="Style96"/>
              <w:widowControl/>
              <w:jc w:val="center"/>
              <w:rPr>
                <w:rStyle w:val="FontStyle111"/>
                <w:sz w:val="24"/>
                <w:szCs w:val="24"/>
              </w:rPr>
            </w:pPr>
            <w:r w:rsidRPr="00E42E1A">
              <w:rPr>
                <w:rStyle w:val="FontStyle111"/>
                <w:sz w:val="24"/>
                <w:szCs w:val="24"/>
              </w:rPr>
              <w:t>2/69</w:t>
            </w:r>
          </w:p>
        </w:tc>
        <w:tc>
          <w:tcPr>
            <w:tcW w:w="2573" w:type="dxa"/>
            <w:tcBorders>
              <w:top w:val="single" w:sz="6" w:space="0" w:color="auto"/>
              <w:left w:val="single" w:sz="6" w:space="0" w:color="auto"/>
              <w:bottom w:val="nil"/>
              <w:right w:val="single" w:sz="4" w:space="0" w:color="auto"/>
            </w:tcBorders>
          </w:tcPr>
          <w:p w:rsidR="006E21EF" w:rsidRPr="00E42E1A" w:rsidRDefault="00C80F95" w:rsidP="00C80F95">
            <w:pPr>
              <w:pStyle w:val="Style12"/>
              <w:widowControl/>
              <w:spacing w:line="158" w:lineRule="exact"/>
              <w:rPr>
                <w:rStyle w:val="FontStyle112"/>
                <w:sz w:val="24"/>
                <w:szCs w:val="24"/>
              </w:rPr>
            </w:pPr>
            <w:r w:rsidRPr="00E42E1A">
              <w:rPr>
                <w:rStyle w:val="FontStyle112"/>
                <w:sz w:val="24"/>
                <w:szCs w:val="24"/>
              </w:rPr>
              <w:t>Контрольная работа</w:t>
            </w:r>
          </w:p>
        </w:tc>
      </w:tr>
      <w:tr w:rsidR="006E21EF" w:rsidRPr="001A310A" w:rsidTr="00C41629">
        <w:trPr>
          <w:gridAfter w:val="1"/>
          <w:wAfter w:w="29" w:type="dxa"/>
        </w:trPr>
        <w:tc>
          <w:tcPr>
            <w:tcW w:w="2045" w:type="dxa"/>
            <w:tcBorders>
              <w:top w:val="nil"/>
              <w:left w:val="single" w:sz="6" w:space="0" w:color="auto"/>
              <w:bottom w:val="single" w:sz="6" w:space="0" w:color="auto"/>
              <w:right w:val="single" w:sz="6" w:space="0" w:color="auto"/>
            </w:tcBorders>
          </w:tcPr>
          <w:p w:rsidR="006E21EF" w:rsidRPr="00E42E1A" w:rsidRDefault="006E21EF" w:rsidP="000219F1">
            <w:pPr>
              <w:pStyle w:val="Style63"/>
              <w:widowControl/>
              <w:spacing w:line="240" w:lineRule="auto"/>
              <w:rPr>
                <w:rStyle w:val="FontStyle118"/>
                <w:sz w:val="24"/>
                <w:szCs w:val="24"/>
              </w:rPr>
            </w:pPr>
            <w:r w:rsidRPr="00E42E1A">
              <w:rPr>
                <w:rStyle w:val="FontStyle118"/>
                <w:sz w:val="24"/>
                <w:szCs w:val="24"/>
              </w:rPr>
              <w:t>жизнедеятельност</w:t>
            </w:r>
            <w:r w:rsidRPr="00E42E1A">
              <w:rPr>
                <w:rStyle w:val="FontStyle118"/>
                <w:sz w:val="24"/>
                <w:szCs w:val="24"/>
              </w:rPr>
              <w:lastRenderedPageBreak/>
              <w:t>и</w:t>
            </w:r>
          </w:p>
        </w:tc>
        <w:tc>
          <w:tcPr>
            <w:tcW w:w="2208" w:type="dxa"/>
            <w:tcBorders>
              <w:top w:val="nil"/>
              <w:left w:val="single" w:sz="6" w:space="0" w:color="auto"/>
              <w:bottom w:val="single" w:sz="6" w:space="0" w:color="auto"/>
              <w:right w:val="single" w:sz="4" w:space="0" w:color="auto"/>
            </w:tcBorders>
          </w:tcPr>
          <w:p w:rsidR="006E21EF" w:rsidRPr="00E42E1A" w:rsidRDefault="006E21EF" w:rsidP="000219F1">
            <w:pPr>
              <w:pStyle w:val="Style96"/>
              <w:widowControl/>
              <w:rPr>
                <w:rStyle w:val="FontStyle111"/>
                <w:sz w:val="24"/>
                <w:szCs w:val="24"/>
              </w:rPr>
            </w:pPr>
            <w:r w:rsidRPr="00E42E1A">
              <w:rPr>
                <w:rStyle w:val="FontStyle111"/>
                <w:sz w:val="24"/>
                <w:szCs w:val="24"/>
              </w:rPr>
              <w:lastRenderedPageBreak/>
              <w:t>жизнедеятельности</w:t>
            </w:r>
          </w:p>
        </w:tc>
        <w:tc>
          <w:tcPr>
            <w:tcW w:w="1417" w:type="dxa"/>
            <w:tcBorders>
              <w:top w:val="nil"/>
              <w:left w:val="single" w:sz="4" w:space="0" w:color="auto"/>
              <w:bottom w:val="single" w:sz="6" w:space="0" w:color="auto"/>
              <w:right w:val="single" w:sz="4" w:space="0" w:color="auto"/>
            </w:tcBorders>
          </w:tcPr>
          <w:p w:rsidR="006E21EF" w:rsidRPr="00E42E1A" w:rsidRDefault="006E21EF" w:rsidP="000219F1">
            <w:pPr>
              <w:pStyle w:val="Style34"/>
              <w:widowControl/>
            </w:pPr>
          </w:p>
        </w:tc>
        <w:tc>
          <w:tcPr>
            <w:tcW w:w="1418" w:type="dxa"/>
            <w:tcBorders>
              <w:top w:val="nil"/>
              <w:left w:val="single" w:sz="4" w:space="0" w:color="auto"/>
              <w:bottom w:val="single" w:sz="6" w:space="0" w:color="auto"/>
              <w:right w:val="single" w:sz="4" w:space="0" w:color="auto"/>
            </w:tcBorders>
          </w:tcPr>
          <w:p w:rsidR="006E21EF" w:rsidRPr="00E42E1A" w:rsidRDefault="006E21EF" w:rsidP="000219F1">
            <w:pPr>
              <w:pStyle w:val="Style34"/>
              <w:widowControl/>
            </w:pPr>
          </w:p>
        </w:tc>
        <w:tc>
          <w:tcPr>
            <w:tcW w:w="146" w:type="dxa"/>
            <w:tcBorders>
              <w:top w:val="nil"/>
              <w:left w:val="single" w:sz="4" w:space="0" w:color="auto"/>
              <w:bottom w:val="single" w:sz="6" w:space="0" w:color="auto"/>
              <w:right w:val="nil"/>
            </w:tcBorders>
          </w:tcPr>
          <w:p w:rsidR="006E21EF" w:rsidRPr="00E42E1A" w:rsidRDefault="006E21EF" w:rsidP="000219F1">
            <w:pPr>
              <w:pStyle w:val="Style34"/>
              <w:widowControl/>
            </w:pPr>
          </w:p>
        </w:tc>
        <w:tc>
          <w:tcPr>
            <w:tcW w:w="1271" w:type="dxa"/>
            <w:tcBorders>
              <w:top w:val="nil"/>
              <w:left w:val="nil"/>
              <w:bottom w:val="single" w:sz="6" w:space="0" w:color="auto"/>
              <w:right w:val="single" w:sz="4" w:space="0" w:color="auto"/>
            </w:tcBorders>
          </w:tcPr>
          <w:p w:rsidR="006E21EF" w:rsidRPr="00E42E1A" w:rsidRDefault="006E21EF" w:rsidP="000219F1">
            <w:pPr>
              <w:pStyle w:val="Style34"/>
              <w:widowControl/>
            </w:pPr>
          </w:p>
        </w:tc>
        <w:tc>
          <w:tcPr>
            <w:tcW w:w="668" w:type="dxa"/>
            <w:tcBorders>
              <w:top w:val="nil"/>
              <w:left w:val="single" w:sz="4" w:space="0" w:color="auto"/>
              <w:bottom w:val="single" w:sz="6" w:space="0" w:color="auto"/>
              <w:right w:val="nil"/>
            </w:tcBorders>
          </w:tcPr>
          <w:p w:rsidR="006E21EF" w:rsidRPr="00E42E1A" w:rsidRDefault="006E21EF" w:rsidP="000219F1">
            <w:pPr>
              <w:pStyle w:val="Style34"/>
              <w:widowControl/>
            </w:pPr>
          </w:p>
        </w:tc>
        <w:tc>
          <w:tcPr>
            <w:tcW w:w="974" w:type="dxa"/>
            <w:gridSpan w:val="2"/>
            <w:tcBorders>
              <w:top w:val="nil"/>
              <w:left w:val="nil"/>
              <w:bottom w:val="single" w:sz="6" w:space="0" w:color="auto"/>
              <w:right w:val="single" w:sz="4" w:space="0" w:color="auto"/>
            </w:tcBorders>
          </w:tcPr>
          <w:p w:rsidR="006E21EF" w:rsidRPr="00E42E1A" w:rsidRDefault="006E21EF" w:rsidP="000219F1">
            <w:pPr>
              <w:pStyle w:val="Style34"/>
              <w:widowControl/>
            </w:pPr>
          </w:p>
        </w:tc>
        <w:tc>
          <w:tcPr>
            <w:tcW w:w="946" w:type="dxa"/>
            <w:tcBorders>
              <w:top w:val="nil"/>
              <w:left w:val="single" w:sz="4" w:space="0" w:color="auto"/>
              <w:bottom w:val="single" w:sz="6" w:space="0" w:color="auto"/>
              <w:right w:val="nil"/>
            </w:tcBorders>
          </w:tcPr>
          <w:p w:rsidR="006E21EF" w:rsidRPr="00E42E1A" w:rsidRDefault="006E21EF" w:rsidP="000219F1">
            <w:pPr>
              <w:pStyle w:val="Style34"/>
              <w:widowControl/>
            </w:pPr>
          </w:p>
        </w:tc>
        <w:tc>
          <w:tcPr>
            <w:tcW w:w="389" w:type="dxa"/>
            <w:tcBorders>
              <w:top w:val="nil"/>
              <w:left w:val="nil"/>
              <w:bottom w:val="single" w:sz="6" w:space="0" w:color="auto"/>
              <w:right w:val="single" w:sz="4" w:space="0" w:color="auto"/>
            </w:tcBorders>
          </w:tcPr>
          <w:p w:rsidR="006E21EF" w:rsidRPr="00E42E1A" w:rsidRDefault="006E21EF" w:rsidP="000219F1">
            <w:pPr>
              <w:pStyle w:val="Style34"/>
              <w:widowControl/>
            </w:pPr>
          </w:p>
        </w:tc>
        <w:tc>
          <w:tcPr>
            <w:tcW w:w="1276" w:type="dxa"/>
            <w:tcBorders>
              <w:top w:val="nil"/>
              <w:left w:val="single" w:sz="4" w:space="0" w:color="auto"/>
              <w:bottom w:val="single" w:sz="6" w:space="0" w:color="auto"/>
              <w:right w:val="single" w:sz="4" w:space="0" w:color="auto"/>
            </w:tcBorders>
          </w:tcPr>
          <w:p w:rsidR="006E21EF" w:rsidRPr="00E42E1A" w:rsidRDefault="006E21EF" w:rsidP="000219F1">
            <w:pPr>
              <w:pStyle w:val="Style34"/>
              <w:widowControl/>
            </w:pPr>
          </w:p>
        </w:tc>
        <w:tc>
          <w:tcPr>
            <w:tcW w:w="2573" w:type="dxa"/>
            <w:tcBorders>
              <w:top w:val="nil"/>
              <w:left w:val="single" w:sz="4" w:space="0" w:color="auto"/>
              <w:bottom w:val="single" w:sz="6" w:space="0" w:color="auto"/>
              <w:right w:val="single" w:sz="4" w:space="0" w:color="auto"/>
            </w:tcBorders>
          </w:tcPr>
          <w:p w:rsidR="006E21EF" w:rsidRPr="00E42E1A" w:rsidRDefault="006E21EF" w:rsidP="000219F1">
            <w:pPr>
              <w:pStyle w:val="Style34"/>
              <w:widowControl/>
            </w:pPr>
          </w:p>
        </w:tc>
      </w:tr>
      <w:tr w:rsidR="006E21EF" w:rsidRPr="001A310A" w:rsidTr="00C41629">
        <w:trPr>
          <w:gridAfter w:val="1"/>
          <w:wAfter w:w="29" w:type="dxa"/>
        </w:trPr>
        <w:tc>
          <w:tcPr>
            <w:tcW w:w="2045" w:type="dxa"/>
            <w:tcBorders>
              <w:top w:val="single" w:sz="6" w:space="0" w:color="auto"/>
              <w:left w:val="single" w:sz="6" w:space="0" w:color="auto"/>
              <w:bottom w:val="single" w:sz="6" w:space="0" w:color="auto"/>
              <w:right w:val="nil"/>
            </w:tcBorders>
          </w:tcPr>
          <w:p w:rsidR="006E21EF" w:rsidRPr="00E42E1A" w:rsidRDefault="006E21EF" w:rsidP="000219F1">
            <w:pPr>
              <w:pStyle w:val="Style31"/>
              <w:widowControl/>
              <w:jc w:val="left"/>
              <w:rPr>
                <w:rStyle w:val="FontStyle125"/>
                <w:sz w:val="24"/>
                <w:szCs w:val="24"/>
              </w:rPr>
            </w:pPr>
            <w:r w:rsidRPr="00E42E1A">
              <w:rPr>
                <w:rStyle w:val="FontStyle125"/>
                <w:sz w:val="24"/>
                <w:szCs w:val="24"/>
              </w:rPr>
              <w:lastRenderedPageBreak/>
              <w:t>Итого</w:t>
            </w:r>
          </w:p>
        </w:tc>
        <w:tc>
          <w:tcPr>
            <w:tcW w:w="2208" w:type="dxa"/>
            <w:tcBorders>
              <w:top w:val="single" w:sz="6" w:space="0" w:color="auto"/>
              <w:left w:val="nil"/>
              <w:bottom w:val="single" w:sz="6" w:space="0" w:color="auto"/>
              <w:right w:val="single" w:sz="4" w:space="0" w:color="auto"/>
            </w:tcBorders>
          </w:tcPr>
          <w:p w:rsidR="006E21EF" w:rsidRPr="00E42E1A" w:rsidRDefault="006E21EF" w:rsidP="000219F1">
            <w:pPr>
              <w:pStyle w:val="Style34"/>
              <w:widowControl/>
            </w:pPr>
          </w:p>
        </w:tc>
        <w:tc>
          <w:tcPr>
            <w:tcW w:w="1417" w:type="dxa"/>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sz w:val="24"/>
                <w:szCs w:val="24"/>
              </w:rPr>
            </w:pPr>
            <w:r w:rsidRPr="00E42E1A">
              <w:rPr>
                <w:rStyle w:val="FontStyle125"/>
                <w:sz w:val="24"/>
                <w:szCs w:val="24"/>
              </w:rPr>
              <w:t>27/945</w:t>
            </w:r>
          </w:p>
        </w:tc>
        <w:tc>
          <w:tcPr>
            <w:tcW w:w="1418" w:type="dxa"/>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sz w:val="24"/>
                <w:szCs w:val="24"/>
              </w:rPr>
            </w:pPr>
            <w:r w:rsidRPr="00E42E1A">
              <w:rPr>
                <w:rStyle w:val="FontStyle125"/>
                <w:sz w:val="24"/>
                <w:szCs w:val="24"/>
              </w:rPr>
              <w:t>29/1015</w:t>
            </w:r>
          </w:p>
        </w:tc>
        <w:tc>
          <w:tcPr>
            <w:tcW w:w="1417" w:type="dxa"/>
            <w:gridSpan w:val="2"/>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sz w:val="24"/>
                <w:szCs w:val="24"/>
              </w:rPr>
            </w:pPr>
            <w:r w:rsidRPr="00E42E1A">
              <w:rPr>
                <w:rStyle w:val="FontStyle125"/>
                <w:sz w:val="24"/>
                <w:szCs w:val="24"/>
              </w:rPr>
              <w:t>30/1050</w:t>
            </w:r>
          </w:p>
        </w:tc>
        <w:tc>
          <w:tcPr>
            <w:tcW w:w="1642" w:type="dxa"/>
            <w:gridSpan w:val="3"/>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sz w:val="24"/>
                <w:szCs w:val="24"/>
              </w:rPr>
            </w:pPr>
            <w:r w:rsidRPr="00E42E1A">
              <w:rPr>
                <w:rStyle w:val="FontStyle125"/>
                <w:sz w:val="24"/>
                <w:szCs w:val="24"/>
              </w:rPr>
              <w:t>30/1050</w:t>
            </w:r>
          </w:p>
        </w:tc>
        <w:tc>
          <w:tcPr>
            <w:tcW w:w="1335" w:type="dxa"/>
            <w:gridSpan w:val="2"/>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sz w:val="24"/>
                <w:szCs w:val="24"/>
              </w:rPr>
            </w:pPr>
            <w:r w:rsidRPr="00E42E1A">
              <w:rPr>
                <w:rStyle w:val="FontStyle125"/>
                <w:sz w:val="24"/>
                <w:szCs w:val="24"/>
              </w:rPr>
              <w:t>29/986</w:t>
            </w:r>
          </w:p>
        </w:tc>
        <w:tc>
          <w:tcPr>
            <w:tcW w:w="1276" w:type="dxa"/>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sz w:val="24"/>
                <w:szCs w:val="24"/>
              </w:rPr>
            </w:pPr>
            <w:r w:rsidRPr="00E42E1A">
              <w:rPr>
                <w:rStyle w:val="FontStyle125"/>
                <w:sz w:val="24"/>
                <w:szCs w:val="24"/>
              </w:rPr>
              <w:t>145/5046</w:t>
            </w:r>
          </w:p>
        </w:tc>
        <w:tc>
          <w:tcPr>
            <w:tcW w:w="2573" w:type="dxa"/>
            <w:tcBorders>
              <w:top w:val="single" w:sz="6" w:space="0" w:color="auto"/>
              <w:left w:val="single" w:sz="4" w:space="0" w:color="auto"/>
              <w:bottom w:val="single" w:sz="6" w:space="0" w:color="auto"/>
              <w:right w:val="single" w:sz="6" w:space="0" w:color="auto"/>
            </w:tcBorders>
          </w:tcPr>
          <w:p w:rsidR="006E21EF" w:rsidRPr="00E42E1A" w:rsidRDefault="006E21EF" w:rsidP="000219F1">
            <w:pPr>
              <w:pStyle w:val="Style34"/>
              <w:widowControl/>
            </w:pPr>
          </w:p>
        </w:tc>
      </w:tr>
      <w:tr w:rsidR="006E21EF" w:rsidRPr="004A5A48" w:rsidTr="000219F1">
        <w:trPr>
          <w:gridAfter w:val="1"/>
          <w:wAfter w:w="29" w:type="dxa"/>
        </w:trPr>
        <w:tc>
          <w:tcPr>
            <w:tcW w:w="2045" w:type="dxa"/>
            <w:tcBorders>
              <w:top w:val="single" w:sz="6" w:space="0" w:color="auto"/>
              <w:left w:val="single" w:sz="6" w:space="0" w:color="auto"/>
              <w:bottom w:val="single" w:sz="6" w:space="0" w:color="auto"/>
              <w:right w:val="nil"/>
            </w:tcBorders>
          </w:tcPr>
          <w:p w:rsidR="006E21EF" w:rsidRPr="00E42E1A" w:rsidRDefault="006E21EF" w:rsidP="000219F1">
            <w:pPr>
              <w:pStyle w:val="Style31"/>
              <w:widowControl/>
              <w:jc w:val="left"/>
              <w:rPr>
                <w:rStyle w:val="FontStyle125"/>
                <w:b w:val="0"/>
                <w:sz w:val="24"/>
                <w:szCs w:val="24"/>
              </w:rPr>
            </w:pPr>
          </w:p>
        </w:tc>
        <w:tc>
          <w:tcPr>
            <w:tcW w:w="13286" w:type="dxa"/>
            <w:gridSpan w:val="12"/>
            <w:tcBorders>
              <w:top w:val="single" w:sz="6" w:space="0" w:color="auto"/>
              <w:left w:val="nil"/>
              <w:bottom w:val="single" w:sz="6" w:space="0" w:color="auto"/>
              <w:right w:val="single" w:sz="6" w:space="0" w:color="auto"/>
            </w:tcBorders>
          </w:tcPr>
          <w:p w:rsidR="006E21EF" w:rsidRPr="00E42E1A" w:rsidRDefault="006E21EF" w:rsidP="000219F1">
            <w:pPr>
              <w:pStyle w:val="Style34"/>
              <w:widowControl/>
              <w:jc w:val="center"/>
              <w:rPr>
                <w:b/>
              </w:rPr>
            </w:pPr>
            <w:r w:rsidRPr="00E42E1A">
              <w:rPr>
                <w:b/>
              </w:rPr>
              <w:t>Часть, формируемая участниками образовательных отношений</w:t>
            </w:r>
          </w:p>
        </w:tc>
      </w:tr>
      <w:tr w:rsidR="006E21EF" w:rsidRPr="004A5A48" w:rsidTr="00C41629">
        <w:trPr>
          <w:gridAfter w:val="1"/>
          <w:wAfter w:w="29" w:type="dxa"/>
        </w:trPr>
        <w:tc>
          <w:tcPr>
            <w:tcW w:w="4253" w:type="dxa"/>
            <w:gridSpan w:val="2"/>
            <w:tcBorders>
              <w:top w:val="single" w:sz="6" w:space="0" w:color="auto"/>
              <w:left w:val="single" w:sz="6" w:space="0" w:color="auto"/>
              <w:bottom w:val="single" w:sz="6" w:space="0" w:color="auto"/>
              <w:right w:val="single" w:sz="4" w:space="0" w:color="auto"/>
            </w:tcBorders>
          </w:tcPr>
          <w:p w:rsidR="006E21EF" w:rsidRPr="00E42E1A" w:rsidRDefault="006E21EF" w:rsidP="000219F1">
            <w:pPr>
              <w:pStyle w:val="Style34"/>
              <w:widowControl/>
              <w:rPr>
                <w:rStyle w:val="FontStyle125"/>
                <w:b w:val="0"/>
                <w:sz w:val="24"/>
                <w:szCs w:val="24"/>
              </w:rPr>
            </w:pPr>
            <w:r w:rsidRPr="00E42E1A">
              <w:rPr>
                <w:rStyle w:val="FontStyle125"/>
                <w:b w:val="0"/>
                <w:sz w:val="24"/>
                <w:szCs w:val="24"/>
              </w:rPr>
              <w:t>Личное развитие</w:t>
            </w:r>
          </w:p>
        </w:tc>
        <w:tc>
          <w:tcPr>
            <w:tcW w:w="1417" w:type="dxa"/>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b w:val="0"/>
                <w:sz w:val="24"/>
                <w:szCs w:val="24"/>
              </w:rPr>
            </w:pPr>
          </w:p>
        </w:tc>
        <w:tc>
          <w:tcPr>
            <w:tcW w:w="1418" w:type="dxa"/>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b w:val="0"/>
                <w:sz w:val="24"/>
                <w:szCs w:val="24"/>
              </w:rPr>
            </w:pPr>
          </w:p>
        </w:tc>
        <w:tc>
          <w:tcPr>
            <w:tcW w:w="1417" w:type="dxa"/>
            <w:gridSpan w:val="2"/>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b w:val="0"/>
                <w:sz w:val="24"/>
                <w:szCs w:val="24"/>
              </w:rPr>
            </w:pPr>
          </w:p>
        </w:tc>
        <w:tc>
          <w:tcPr>
            <w:tcW w:w="1642" w:type="dxa"/>
            <w:gridSpan w:val="3"/>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b w:val="0"/>
                <w:sz w:val="24"/>
                <w:szCs w:val="24"/>
              </w:rPr>
            </w:pPr>
            <w:r w:rsidRPr="00E42E1A">
              <w:rPr>
                <w:rStyle w:val="FontStyle125"/>
                <w:b w:val="0"/>
                <w:sz w:val="24"/>
                <w:szCs w:val="24"/>
              </w:rPr>
              <w:t>1/35</w:t>
            </w:r>
          </w:p>
        </w:tc>
        <w:tc>
          <w:tcPr>
            <w:tcW w:w="1335" w:type="dxa"/>
            <w:gridSpan w:val="2"/>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b w:val="0"/>
                <w:sz w:val="24"/>
                <w:szCs w:val="24"/>
              </w:rPr>
            </w:pPr>
            <w:r w:rsidRPr="00E42E1A">
              <w:rPr>
                <w:rStyle w:val="FontStyle125"/>
                <w:b w:val="0"/>
                <w:sz w:val="24"/>
                <w:szCs w:val="24"/>
              </w:rPr>
              <w:t>1/34</w:t>
            </w:r>
          </w:p>
        </w:tc>
        <w:tc>
          <w:tcPr>
            <w:tcW w:w="1276" w:type="dxa"/>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b w:val="0"/>
                <w:sz w:val="24"/>
                <w:szCs w:val="24"/>
              </w:rPr>
            </w:pPr>
            <w:r w:rsidRPr="00E42E1A">
              <w:rPr>
                <w:rStyle w:val="FontStyle125"/>
                <w:b w:val="0"/>
                <w:sz w:val="24"/>
                <w:szCs w:val="24"/>
              </w:rPr>
              <w:t>2/69</w:t>
            </w:r>
          </w:p>
        </w:tc>
        <w:tc>
          <w:tcPr>
            <w:tcW w:w="2573" w:type="dxa"/>
            <w:tcBorders>
              <w:top w:val="single" w:sz="6" w:space="0" w:color="auto"/>
              <w:left w:val="single" w:sz="4" w:space="0" w:color="auto"/>
              <w:bottom w:val="single" w:sz="6" w:space="0" w:color="auto"/>
              <w:right w:val="single" w:sz="6" w:space="0" w:color="auto"/>
            </w:tcBorders>
          </w:tcPr>
          <w:p w:rsidR="006E21EF" w:rsidRPr="00E42E1A" w:rsidRDefault="006E21EF" w:rsidP="000219F1">
            <w:pPr>
              <w:pStyle w:val="Style12"/>
              <w:widowControl/>
              <w:spacing w:line="158" w:lineRule="exact"/>
              <w:ind w:left="5" w:hanging="5"/>
              <w:rPr>
                <w:rStyle w:val="FontStyle112"/>
                <w:sz w:val="24"/>
                <w:szCs w:val="24"/>
              </w:rPr>
            </w:pPr>
            <w:r w:rsidRPr="00E42E1A">
              <w:rPr>
                <w:rStyle w:val="FontStyle112"/>
                <w:sz w:val="24"/>
                <w:szCs w:val="24"/>
              </w:rPr>
              <w:t>Зачет</w:t>
            </w:r>
          </w:p>
        </w:tc>
      </w:tr>
      <w:tr w:rsidR="006E21EF" w:rsidRPr="004A5A48" w:rsidTr="00C41629">
        <w:trPr>
          <w:gridAfter w:val="1"/>
          <w:wAfter w:w="29" w:type="dxa"/>
        </w:trPr>
        <w:tc>
          <w:tcPr>
            <w:tcW w:w="4253" w:type="dxa"/>
            <w:gridSpan w:val="2"/>
            <w:tcBorders>
              <w:top w:val="single" w:sz="6" w:space="0" w:color="auto"/>
              <w:left w:val="single" w:sz="6" w:space="0" w:color="auto"/>
              <w:bottom w:val="single" w:sz="6" w:space="0" w:color="auto"/>
              <w:right w:val="single" w:sz="4" w:space="0" w:color="auto"/>
            </w:tcBorders>
          </w:tcPr>
          <w:p w:rsidR="006E21EF" w:rsidRPr="00E42E1A" w:rsidRDefault="006E21EF" w:rsidP="000219F1">
            <w:pPr>
              <w:pStyle w:val="Style34"/>
              <w:widowControl/>
              <w:rPr>
                <w:rStyle w:val="FontStyle125"/>
                <w:b w:val="0"/>
                <w:sz w:val="24"/>
                <w:szCs w:val="24"/>
              </w:rPr>
            </w:pPr>
            <w:r w:rsidRPr="00E42E1A">
              <w:rPr>
                <w:rStyle w:val="FontStyle125"/>
                <w:b w:val="0"/>
                <w:sz w:val="24"/>
                <w:szCs w:val="24"/>
              </w:rPr>
              <w:t>Образование для общества</w:t>
            </w:r>
          </w:p>
        </w:tc>
        <w:tc>
          <w:tcPr>
            <w:tcW w:w="1417" w:type="dxa"/>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b w:val="0"/>
                <w:sz w:val="24"/>
                <w:szCs w:val="24"/>
              </w:rPr>
            </w:pPr>
          </w:p>
        </w:tc>
        <w:tc>
          <w:tcPr>
            <w:tcW w:w="1418" w:type="dxa"/>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b w:val="0"/>
                <w:sz w:val="24"/>
                <w:szCs w:val="24"/>
              </w:rPr>
            </w:pPr>
          </w:p>
        </w:tc>
        <w:tc>
          <w:tcPr>
            <w:tcW w:w="1417" w:type="dxa"/>
            <w:gridSpan w:val="2"/>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b w:val="0"/>
                <w:sz w:val="24"/>
                <w:szCs w:val="24"/>
              </w:rPr>
            </w:pPr>
          </w:p>
        </w:tc>
        <w:tc>
          <w:tcPr>
            <w:tcW w:w="1642" w:type="dxa"/>
            <w:gridSpan w:val="3"/>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b w:val="0"/>
                <w:sz w:val="24"/>
                <w:szCs w:val="24"/>
              </w:rPr>
            </w:pPr>
            <w:r w:rsidRPr="00E42E1A">
              <w:rPr>
                <w:rStyle w:val="FontStyle125"/>
                <w:b w:val="0"/>
                <w:sz w:val="24"/>
                <w:szCs w:val="24"/>
              </w:rPr>
              <w:t>1/35</w:t>
            </w:r>
          </w:p>
        </w:tc>
        <w:tc>
          <w:tcPr>
            <w:tcW w:w="1335" w:type="dxa"/>
            <w:gridSpan w:val="2"/>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b w:val="0"/>
                <w:sz w:val="24"/>
                <w:szCs w:val="24"/>
              </w:rPr>
            </w:pPr>
            <w:r w:rsidRPr="00E42E1A">
              <w:rPr>
                <w:rStyle w:val="FontStyle125"/>
                <w:b w:val="0"/>
                <w:sz w:val="24"/>
                <w:szCs w:val="24"/>
              </w:rPr>
              <w:t>1/34</w:t>
            </w:r>
          </w:p>
        </w:tc>
        <w:tc>
          <w:tcPr>
            <w:tcW w:w="1276" w:type="dxa"/>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b w:val="0"/>
                <w:sz w:val="24"/>
                <w:szCs w:val="24"/>
              </w:rPr>
            </w:pPr>
            <w:r w:rsidRPr="00E42E1A">
              <w:rPr>
                <w:rStyle w:val="FontStyle125"/>
                <w:b w:val="0"/>
                <w:sz w:val="24"/>
                <w:szCs w:val="24"/>
              </w:rPr>
              <w:t>2/69</w:t>
            </w:r>
          </w:p>
        </w:tc>
        <w:tc>
          <w:tcPr>
            <w:tcW w:w="2573" w:type="dxa"/>
            <w:tcBorders>
              <w:top w:val="single" w:sz="6" w:space="0" w:color="auto"/>
              <w:left w:val="single" w:sz="4" w:space="0" w:color="auto"/>
              <w:bottom w:val="single" w:sz="6" w:space="0" w:color="auto"/>
              <w:right w:val="single" w:sz="6" w:space="0" w:color="auto"/>
            </w:tcBorders>
          </w:tcPr>
          <w:p w:rsidR="006E21EF" w:rsidRPr="00E42E1A" w:rsidRDefault="006E21EF" w:rsidP="000219F1">
            <w:pPr>
              <w:pStyle w:val="Style12"/>
              <w:widowControl/>
              <w:spacing w:line="158" w:lineRule="exact"/>
              <w:ind w:left="5" w:hanging="5"/>
              <w:rPr>
                <w:rStyle w:val="FontStyle112"/>
                <w:sz w:val="24"/>
                <w:szCs w:val="24"/>
              </w:rPr>
            </w:pPr>
            <w:r w:rsidRPr="00E42E1A">
              <w:rPr>
                <w:rStyle w:val="FontStyle112"/>
                <w:sz w:val="24"/>
                <w:szCs w:val="24"/>
              </w:rPr>
              <w:t>Зачет</w:t>
            </w:r>
          </w:p>
        </w:tc>
      </w:tr>
      <w:tr w:rsidR="006E21EF" w:rsidRPr="004A5A48" w:rsidTr="00C41629">
        <w:trPr>
          <w:gridAfter w:val="1"/>
          <w:wAfter w:w="29" w:type="dxa"/>
        </w:trPr>
        <w:tc>
          <w:tcPr>
            <w:tcW w:w="4253" w:type="dxa"/>
            <w:gridSpan w:val="2"/>
            <w:tcBorders>
              <w:top w:val="single" w:sz="6" w:space="0" w:color="auto"/>
              <w:left w:val="single" w:sz="6" w:space="0" w:color="auto"/>
              <w:bottom w:val="single" w:sz="6" w:space="0" w:color="auto"/>
              <w:right w:val="single" w:sz="4" w:space="0" w:color="auto"/>
            </w:tcBorders>
          </w:tcPr>
          <w:p w:rsidR="006E21EF" w:rsidRPr="00E42E1A" w:rsidRDefault="006E21EF" w:rsidP="000219F1">
            <w:pPr>
              <w:pStyle w:val="Style34"/>
              <w:widowControl/>
              <w:rPr>
                <w:rStyle w:val="FontStyle125"/>
                <w:b w:val="0"/>
                <w:sz w:val="24"/>
                <w:szCs w:val="24"/>
              </w:rPr>
            </w:pPr>
            <w:proofErr w:type="gramStart"/>
            <w:r w:rsidRPr="00E42E1A">
              <w:rPr>
                <w:rStyle w:val="FontStyle125"/>
                <w:b w:val="0"/>
                <w:sz w:val="24"/>
                <w:szCs w:val="24"/>
              </w:rPr>
              <w:t>Индивидуальный  проект</w:t>
            </w:r>
            <w:proofErr w:type="gramEnd"/>
          </w:p>
        </w:tc>
        <w:tc>
          <w:tcPr>
            <w:tcW w:w="1417" w:type="dxa"/>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b w:val="0"/>
                <w:sz w:val="24"/>
                <w:szCs w:val="24"/>
              </w:rPr>
            </w:pPr>
          </w:p>
        </w:tc>
        <w:tc>
          <w:tcPr>
            <w:tcW w:w="1418" w:type="dxa"/>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b w:val="0"/>
                <w:sz w:val="24"/>
                <w:szCs w:val="24"/>
              </w:rPr>
            </w:pPr>
          </w:p>
        </w:tc>
        <w:tc>
          <w:tcPr>
            <w:tcW w:w="1417" w:type="dxa"/>
            <w:gridSpan w:val="2"/>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b w:val="0"/>
                <w:sz w:val="24"/>
                <w:szCs w:val="24"/>
              </w:rPr>
            </w:pPr>
          </w:p>
        </w:tc>
        <w:tc>
          <w:tcPr>
            <w:tcW w:w="1642" w:type="dxa"/>
            <w:gridSpan w:val="3"/>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b w:val="0"/>
                <w:sz w:val="24"/>
                <w:szCs w:val="24"/>
              </w:rPr>
            </w:pPr>
            <w:r w:rsidRPr="00E42E1A">
              <w:rPr>
                <w:rStyle w:val="FontStyle125"/>
                <w:b w:val="0"/>
                <w:sz w:val="24"/>
                <w:szCs w:val="24"/>
              </w:rPr>
              <w:t>1/35</w:t>
            </w:r>
          </w:p>
        </w:tc>
        <w:tc>
          <w:tcPr>
            <w:tcW w:w="1335" w:type="dxa"/>
            <w:gridSpan w:val="2"/>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b w:val="0"/>
                <w:sz w:val="24"/>
                <w:szCs w:val="24"/>
              </w:rPr>
            </w:pPr>
            <w:r w:rsidRPr="00E42E1A">
              <w:rPr>
                <w:rStyle w:val="FontStyle125"/>
                <w:b w:val="0"/>
                <w:sz w:val="24"/>
                <w:szCs w:val="24"/>
              </w:rPr>
              <w:t>1/34</w:t>
            </w:r>
          </w:p>
        </w:tc>
        <w:tc>
          <w:tcPr>
            <w:tcW w:w="1276" w:type="dxa"/>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b w:val="0"/>
                <w:sz w:val="24"/>
                <w:szCs w:val="24"/>
              </w:rPr>
            </w:pPr>
            <w:r w:rsidRPr="00E42E1A">
              <w:rPr>
                <w:rStyle w:val="FontStyle125"/>
                <w:b w:val="0"/>
                <w:sz w:val="24"/>
                <w:szCs w:val="24"/>
              </w:rPr>
              <w:t>2/69</w:t>
            </w:r>
          </w:p>
        </w:tc>
        <w:tc>
          <w:tcPr>
            <w:tcW w:w="2573" w:type="dxa"/>
            <w:tcBorders>
              <w:top w:val="single" w:sz="6" w:space="0" w:color="auto"/>
              <w:left w:val="single" w:sz="4" w:space="0" w:color="auto"/>
              <w:bottom w:val="single" w:sz="6" w:space="0" w:color="auto"/>
              <w:right w:val="single" w:sz="6" w:space="0" w:color="auto"/>
            </w:tcBorders>
          </w:tcPr>
          <w:p w:rsidR="006E21EF" w:rsidRPr="00E42E1A" w:rsidRDefault="006E21EF" w:rsidP="000219F1">
            <w:pPr>
              <w:pStyle w:val="Style12"/>
              <w:widowControl/>
              <w:spacing w:line="158" w:lineRule="exact"/>
              <w:ind w:left="5" w:hanging="5"/>
              <w:rPr>
                <w:rStyle w:val="FontStyle112"/>
                <w:sz w:val="24"/>
                <w:szCs w:val="24"/>
              </w:rPr>
            </w:pPr>
            <w:r w:rsidRPr="00E42E1A">
              <w:rPr>
                <w:rStyle w:val="FontStyle112"/>
                <w:sz w:val="24"/>
                <w:szCs w:val="24"/>
              </w:rPr>
              <w:t>Зачет</w:t>
            </w:r>
          </w:p>
        </w:tc>
      </w:tr>
      <w:tr w:rsidR="006E21EF" w:rsidRPr="004A5A48" w:rsidTr="00C41629">
        <w:trPr>
          <w:gridAfter w:val="1"/>
          <w:wAfter w:w="29" w:type="dxa"/>
        </w:trPr>
        <w:tc>
          <w:tcPr>
            <w:tcW w:w="4253" w:type="dxa"/>
            <w:gridSpan w:val="2"/>
            <w:tcBorders>
              <w:top w:val="single" w:sz="6" w:space="0" w:color="auto"/>
              <w:left w:val="single" w:sz="6" w:space="0" w:color="auto"/>
              <w:bottom w:val="single" w:sz="6" w:space="0" w:color="auto"/>
              <w:right w:val="single" w:sz="4" w:space="0" w:color="auto"/>
            </w:tcBorders>
          </w:tcPr>
          <w:p w:rsidR="006E21EF" w:rsidRPr="00E42E1A" w:rsidRDefault="006E21EF" w:rsidP="000219F1">
            <w:pPr>
              <w:pStyle w:val="Style34"/>
              <w:widowControl/>
              <w:rPr>
                <w:rStyle w:val="FontStyle125"/>
                <w:b w:val="0"/>
                <w:sz w:val="24"/>
                <w:szCs w:val="24"/>
              </w:rPr>
            </w:pPr>
            <w:r w:rsidRPr="00E42E1A">
              <w:rPr>
                <w:rStyle w:val="FontStyle125"/>
                <w:b w:val="0"/>
                <w:sz w:val="24"/>
                <w:szCs w:val="24"/>
              </w:rPr>
              <w:t>ОБЖ</w:t>
            </w:r>
          </w:p>
        </w:tc>
        <w:tc>
          <w:tcPr>
            <w:tcW w:w="1417" w:type="dxa"/>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b w:val="0"/>
                <w:sz w:val="24"/>
                <w:szCs w:val="24"/>
              </w:rPr>
            </w:pPr>
            <w:r w:rsidRPr="00E42E1A">
              <w:rPr>
                <w:rStyle w:val="FontStyle125"/>
                <w:b w:val="0"/>
                <w:sz w:val="24"/>
                <w:szCs w:val="24"/>
              </w:rPr>
              <w:t>1/35</w:t>
            </w:r>
          </w:p>
        </w:tc>
        <w:tc>
          <w:tcPr>
            <w:tcW w:w="1418" w:type="dxa"/>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b w:val="0"/>
                <w:sz w:val="24"/>
                <w:szCs w:val="24"/>
              </w:rPr>
            </w:pPr>
          </w:p>
        </w:tc>
        <w:tc>
          <w:tcPr>
            <w:tcW w:w="1417" w:type="dxa"/>
            <w:gridSpan w:val="2"/>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b w:val="0"/>
                <w:sz w:val="24"/>
                <w:szCs w:val="24"/>
              </w:rPr>
            </w:pPr>
            <w:r w:rsidRPr="00E42E1A">
              <w:rPr>
                <w:rStyle w:val="FontStyle125"/>
                <w:b w:val="0"/>
                <w:sz w:val="24"/>
                <w:szCs w:val="24"/>
              </w:rPr>
              <w:t>1/35</w:t>
            </w:r>
          </w:p>
        </w:tc>
        <w:tc>
          <w:tcPr>
            <w:tcW w:w="1642" w:type="dxa"/>
            <w:gridSpan w:val="3"/>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b w:val="0"/>
                <w:sz w:val="24"/>
                <w:szCs w:val="24"/>
              </w:rPr>
            </w:pPr>
          </w:p>
        </w:tc>
        <w:tc>
          <w:tcPr>
            <w:tcW w:w="1335" w:type="dxa"/>
            <w:gridSpan w:val="2"/>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b w:val="0"/>
                <w:sz w:val="24"/>
                <w:szCs w:val="24"/>
              </w:rPr>
            </w:pPr>
          </w:p>
        </w:tc>
        <w:tc>
          <w:tcPr>
            <w:tcW w:w="1276" w:type="dxa"/>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b w:val="0"/>
                <w:sz w:val="24"/>
                <w:szCs w:val="24"/>
              </w:rPr>
            </w:pPr>
            <w:r w:rsidRPr="00E42E1A">
              <w:rPr>
                <w:rStyle w:val="FontStyle125"/>
                <w:b w:val="0"/>
                <w:sz w:val="24"/>
                <w:szCs w:val="24"/>
              </w:rPr>
              <w:t>1/70</w:t>
            </w:r>
          </w:p>
        </w:tc>
        <w:tc>
          <w:tcPr>
            <w:tcW w:w="2573" w:type="dxa"/>
            <w:tcBorders>
              <w:top w:val="single" w:sz="6" w:space="0" w:color="auto"/>
              <w:left w:val="single" w:sz="4" w:space="0" w:color="auto"/>
              <w:bottom w:val="single" w:sz="6" w:space="0" w:color="auto"/>
              <w:right w:val="single" w:sz="6" w:space="0" w:color="auto"/>
            </w:tcBorders>
          </w:tcPr>
          <w:p w:rsidR="006E21EF" w:rsidRPr="00E42E1A" w:rsidRDefault="006E21EF" w:rsidP="000219F1">
            <w:pPr>
              <w:pStyle w:val="Style12"/>
              <w:widowControl/>
              <w:spacing w:line="158" w:lineRule="exact"/>
              <w:ind w:left="5" w:hanging="5"/>
              <w:rPr>
                <w:rStyle w:val="FontStyle112"/>
                <w:sz w:val="24"/>
                <w:szCs w:val="24"/>
              </w:rPr>
            </w:pPr>
            <w:r w:rsidRPr="00E42E1A">
              <w:rPr>
                <w:rStyle w:val="FontStyle112"/>
                <w:sz w:val="24"/>
                <w:szCs w:val="24"/>
              </w:rPr>
              <w:t>Зачет</w:t>
            </w:r>
          </w:p>
        </w:tc>
      </w:tr>
      <w:tr w:rsidR="006E21EF" w:rsidRPr="004A5A48" w:rsidTr="00C41629">
        <w:trPr>
          <w:gridAfter w:val="1"/>
          <w:wAfter w:w="29" w:type="dxa"/>
        </w:trPr>
        <w:tc>
          <w:tcPr>
            <w:tcW w:w="4253" w:type="dxa"/>
            <w:gridSpan w:val="2"/>
            <w:tcBorders>
              <w:top w:val="single" w:sz="6" w:space="0" w:color="auto"/>
              <w:left w:val="single" w:sz="6" w:space="0" w:color="auto"/>
              <w:bottom w:val="single" w:sz="6" w:space="0" w:color="auto"/>
              <w:right w:val="single" w:sz="4" w:space="0" w:color="auto"/>
            </w:tcBorders>
          </w:tcPr>
          <w:p w:rsidR="006E21EF" w:rsidRPr="00E42E1A" w:rsidRDefault="006E21EF" w:rsidP="000219F1">
            <w:pPr>
              <w:pStyle w:val="Style34"/>
              <w:widowControl/>
              <w:rPr>
                <w:rStyle w:val="FontStyle125"/>
                <w:b w:val="0"/>
                <w:sz w:val="24"/>
                <w:szCs w:val="24"/>
              </w:rPr>
            </w:pPr>
            <w:r w:rsidRPr="00E42E1A">
              <w:rPr>
                <w:rStyle w:val="FontStyle125"/>
                <w:b w:val="0"/>
                <w:sz w:val="24"/>
                <w:szCs w:val="24"/>
              </w:rPr>
              <w:t>Искусство</w:t>
            </w:r>
          </w:p>
        </w:tc>
        <w:tc>
          <w:tcPr>
            <w:tcW w:w="1417" w:type="dxa"/>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b w:val="0"/>
                <w:sz w:val="24"/>
                <w:szCs w:val="24"/>
              </w:rPr>
            </w:pPr>
          </w:p>
        </w:tc>
        <w:tc>
          <w:tcPr>
            <w:tcW w:w="1418" w:type="dxa"/>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b w:val="0"/>
                <w:sz w:val="24"/>
                <w:szCs w:val="24"/>
              </w:rPr>
            </w:pPr>
          </w:p>
        </w:tc>
        <w:tc>
          <w:tcPr>
            <w:tcW w:w="1417" w:type="dxa"/>
            <w:gridSpan w:val="2"/>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b w:val="0"/>
                <w:sz w:val="24"/>
                <w:szCs w:val="24"/>
              </w:rPr>
            </w:pPr>
            <w:r w:rsidRPr="00E42E1A">
              <w:rPr>
                <w:rStyle w:val="FontStyle125"/>
                <w:b w:val="0"/>
                <w:sz w:val="24"/>
                <w:szCs w:val="24"/>
              </w:rPr>
              <w:t>1/35</w:t>
            </w:r>
          </w:p>
        </w:tc>
        <w:tc>
          <w:tcPr>
            <w:tcW w:w="1642" w:type="dxa"/>
            <w:gridSpan w:val="3"/>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b w:val="0"/>
                <w:sz w:val="24"/>
                <w:szCs w:val="24"/>
              </w:rPr>
            </w:pPr>
          </w:p>
        </w:tc>
        <w:tc>
          <w:tcPr>
            <w:tcW w:w="1335" w:type="dxa"/>
            <w:gridSpan w:val="2"/>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b w:val="0"/>
                <w:sz w:val="24"/>
                <w:szCs w:val="24"/>
              </w:rPr>
            </w:pPr>
          </w:p>
        </w:tc>
        <w:tc>
          <w:tcPr>
            <w:tcW w:w="1276" w:type="dxa"/>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b w:val="0"/>
                <w:sz w:val="24"/>
                <w:szCs w:val="24"/>
              </w:rPr>
            </w:pPr>
            <w:r w:rsidRPr="00E42E1A">
              <w:rPr>
                <w:rStyle w:val="FontStyle125"/>
                <w:b w:val="0"/>
                <w:sz w:val="24"/>
                <w:szCs w:val="24"/>
              </w:rPr>
              <w:t>1/35</w:t>
            </w:r>
          </w:p>
        </w:tc>
        <w:tc>
          <w:tcPr>
            <w:tcW w:w="2573" w:type="dxa"/>
            <w:tcBorders>
              <w:top w:val="single" w:sz="6" w:space="0" w:color="auto"/>
              <w:left w:val="single" w:sz="4" w:space="0" w:color="auto"/>
              <w:bottom w:val="single" w:sz="6" w:space="0" w:color="auto"/>
              <w:right w:val="single" w:sz="6" w:space="0" w:color="auto"/>
            </w:tcBorders>
          </w:tcPr>
          <w:p w:rsidR="006E21EF" w:rsidRPr="00E42E1A" w:rsidRDefault="006E21EF" w:rsidP="000219F1">
            <w:pPr>
              <w:pStyle w:val="Style12"/>
              <w:widowControl/>
              <w:spacing w:line="158" w:lineRule="exact"/>
              <w:ind w:left="5" w:hanging="5"/>
              <w:rPr>
                <w:rStyle w:val="FontStyle112"/>
                <w:sz w:val="24"/>
                <w:szCs w:val="24"/>
              </w:rPr>
            </w:pPr>
            <w:r w:rsidRPr="00E42E1A">
              <w:rPr>
                <w:rStyle w:val="FontStyle112"/>
                <w:sz w:val="24"/>
                <w:szCs w:val="24"/>
              </w:rPr>
              <w:t>Зачет</w:t>
            </w:r>
          </w:p>
        </w:tc>
      </w:tr>
      <w:tr w:rsidR="006E21EF" w:rsidRPr="004A5A48" w:rsidTr="00C41629">
        <w:trPr>
          <w:gridAfter w:val="1"/>
          <w:wAfter w:w="29" w:type="dxa"/>
        </w:trPr>
        <w:tc>
          <w:tcPr>
            <w:tcW w:w="4253" w:type="dxa"/>
            <w:gridSpan w:val="2"/>
            <w:tcBorders>
              <w:top w:val="single" w:sz="6" w:space="0" w:color="auto"/>
              <w:left w:val="single" w:sz="6" w:space="0" w:color="auto"/>
              <w:bottom w:val="single" w:sz="6" w:space="0" w:color="auto"/>
              <w:right w:val="single" w:sz="4" w:space="0" w:color="auto"/>
            </w:tcBorders>
          </w:tcPr>
          <w:p w:rsidR="006E21EF" w:rsidRPr="00E42E1A" w:rsidRDefault="006E21EF" w:rsidP="000219F1">
            <w:pPr>
              <w:pStyle w:val="Style34"/>
              <w:widowControl/>
              <w:rPr>
                <w:rStyle w:val="FontStyle125"/>
                <w:b w:val="0"/>
                <w:sz w:val="24"/>
                <w:szCs w:val="24"/>
              </w:rPr>
            </w:pPr>
            <w:r w:rsidRPr="00E42E1A">
              <w:rPr>
                <w:rStyle w:val="FontStyle125"/>
                <w:b w:val="0"/>
                <w:sz w:val="24"/>
                <w:szCs w:val="24"/>
              </w:rPr>
              <w:t>Спецкурс «Мир биологии»</w:t>
            </w:r>
          </w:p>
        </w:tc>
        <w:tc>
          <w:tcPr>
            <w:tcW w:w="1417" w:type="dxa"/>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b w:val="0"/>
                <w:sz w:val="24"/>
                <w:szCs w:val="24"/>
              </w:rPr>
            </w:pPr>
          </w:p>
        </w:tc>
        <w:tc>
          <w:tcPr>
            <w:tcW w:w="1418" w:type="dxa"/>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b w:val="0"/>
                <w:sz w:val="24"/>
                <w:szCs w:val="24"/>
              </w:rPr>
            </w:pPr>
          </w:p>
        </w:tc>
        <w:tc>
          <w:tcPr>
            <w:tcW w:w="1417" w:type="dxa"/>
            <w:gridSpan w:val="2"/>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b w:val="0"/>
                <w:sz w:val="24"/>
                <w:szCs w:val="24"/>
              </w:rPr>
            </w:pPr>
          </w:p>
        </w:tc>
        <w:tc>
          <w:tcPr>
            <w:tcW w:w="1642" w:type="dxa"/>
            <w:gridSpan w:val="3"/>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b w:val="0"/>
                <w:sz w:val="24"/>
                <w:szCs w:val="24"/>
              </w:rPr>
            </w:pPr>
          </w:p>
        </w:tc>
        <w:tc>
          <w:tcPr>
            <w:tcW w:w="1335" w:type="dxa"/>
            <w:gridSpan w:val="2"/>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b w:val="0"/>
                <w:sz w:val="24"/>
                <w:szCs w:val="24"/>
              </w:rPr>
            </w:pPr>
            <w:r w:rsidRPr="00E42E1A">
              <w:rPr>
                <w:rStyle w:val="FontStyle125"/>
                <w:b w:val="0"/>
                <w:sz w:val="24"/>
                <w:szCs w:val="24"/>
              </w:rPr>
              <w:t>1/34</w:t>
            </w:r>
          </w:p>
        </w:tc>
        <w:tc>
          <w:tcPr>
            <w:tcW w:w="1276" w:type="dxa"/>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b w:val="0"/>
                <w:sz w:val="24"/>
                <w:szCs w:val="24"/>
              </w:rPr>
            </w:pPr>
            <w:r w:rsidRPr="00E42E1A">
              <w:rPr>
                <w:rStyle w:val="FontStyle125"/>
                <w:b w:val="0"/>
                <w:sz w:val="24"/>
                <w:szCs w:val="24"/>
              </w:rPr>
              <w:t>1/34</w:t>
            </w:r>
          </w:p>
        </w:tc>
        <w:tc>
          <w:tcPr>
            <w:tcW w:w="2573" w:type="dxa"/>
            <w:tcBorders>
              <w:top w:val="single" w:sz="6" w:space="0" w:color="auto"/>
              <w:left w:val="single" w:sz="4" w:space="0" w:color="auto"/>
              <w:bottom w:val="single" w:sz="6" w:space="0" w:color="auto"/>
              <w:right w:val="single" w:sz="6" w:space="0" w:color="auto"/>
            </w:tcBorders>
          </w:tcPr>
          <w:p w:rsidR="006E21EF" w:rsidRPr="00E42E1A" w:rsidRDefault="006E21EF" w:rsidP="000219F1">
            <w:pPr>
              <w:pStyle w:val="Style12"/>
              <w:widowControl/>
              <w:spacing w:line="158" w:lineRule="exact"/>
              <w:ind w:left="5" w:hanging="5"/>
              <w:rPr>
                <w:rStyle w:val="FontStyle112"/>
                <w:sz w:val="24"/>
                <w:szCs w:val="24"/>
              </w:rPr>
            </w:pPr>
            <w:r w:rsidRPr="00E42E1A">
              <w:rPr>
                <w:rStyle w:val="FontStyle112"/>
                <w:sz w:val="24"/>
                <w:szCs w:val="24"/>
              </w:rPr>
              <w:t>Зачет</w:t>
            </w:r>
          </w:p>
        </w:tc>
      </w:tr>
      <w:tr w:rsidR="006E21EF" w:rsidRPr="004A5A48" w:rsidTr="00C41629">
        <w:trPr>
          <w:gridAfter w:val="1"/>
          <w:wAfter w:w="29" w:type="dxa"/>
        </w:trPr>
        <w:tc>
          <w:tcPr>
            <w:tcW w:w="4253" w:type="dxa"/>
            <w:gridSpan w:val="2"/>
            <w:tcBorders>
              <w:top w:val="single" w:sz="6" w:space="0" w:color="auto"/>
              <w:left w:val="single" w:sz="6" w:space="0" w:color="auto"/>
              <w:bottom w:val="single" w:sz="6" w:space="0" w:color="auto"/>
              <w:right w:val="single" w:sz="4" w:space="0" w:color="auto"/>
            </w:tcBorders>
          </w:tcPr>
          <w:p w:rsidR="006E21EF" w:rsidRPr="00E42E1A" w:rsidRDefault="006E21EF" w:rsidP="000219F1">
            <w:pPr>
              <w:pStyle w:val="Style34"/>
              <w:widowControl/>
              <w:rPr>
                <w:rStyle w:val="FontStyle125"/>
                <w:b w:val="0"/>
                <w:sz w:val="24"/>
                <w:szCs w:val="24"/>
              </w:rPr>
            </w:pPr>
            <w:r w:rsidRPr="00E42E1A">
              <w:rPr>
                <w:rStyle w:val="FontStyle125"/>
                <w:b w:val="0"/>
                <w:sz w:val="24"/>
                <w:szCs w:val="24"/>
              </w:rPr>
              <w:t>Информатика</w:t>
            </w:r>
          </w:p>
        </w:tc>
        <w:tc>
          <w:tcPr>
            <w:tcW w:w="1417" w:type="dxa"/>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b w:val="0"/>
                <w:sz w:val="24"/>
                <w:szCs w:val="24"/>
              </w:rPr>
            </w:pPr>
            <w:r w:rsidRPr="00E42E1A">
              <w:rPr>
                <w:rStyle w:val="FontStyle125"/>
                <w:b w:val="0"/>
                <w:sz w:val="24"/>
                <w:szCs w:val="24"/>
              </w:rPr>
              <w:t>1/35</w:t>
            </w:r>
          </w:p>
        </w:tc>
        <w:tc>
          <w:tcPr>
            <w:tcW w:w="1418" w:type="dxa"/>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b w:val="0"/>
                <w:sz w:val="24"/>
                <w:szCs w:val="24"/>
              </w:rPr>
            </w:pPr>
            <w:r w:rsidRPr="00E42E1A">
              <w:rPr>
                <w:rStyle w:val="FontStyle125"/>
                <w:b w:val="0"/>
                <w:sz w:val="24"/>
                <w:szCs w:val="24"/>
              </w:rPr>
              <w:t>1/35</w:t>
            </w:r>
          </w:p>
        </w:tc>
        <w:tc>
          <w:tcPr>
            <w:tcW w:w="1417" w:type="dxa"/>
            <w:gridSpan w:val="2"/>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b w:val="0"/>
                <w:sz w:val="24"/>
                <w:szCs w:val="24"/>
              </w:rPr>
            </w:pPr>
          </w:p>
        </w:tc>
        <w:tc>
          <w:tcPr>
            <w:tcW w:w="1642" w:type="dxa"/>
            <w:gridSpan w:val="3"/>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b w:val="0"/>
                <w:sz w:val="24"/>
                <w:szCs w:val="24"/>
              </w:rPr>
            </w:pPr>
          </w:p>
        </w:tc>
        <w:tc>
          <w:tcPr>
            <w:tcW w:w="1335" w:type="dxa"/>
            <w:gridSpan w:val="2"/>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b w:val="0"/>
                <w:sz w:val="24"/>
                <w:szCs w:val="24"/>
              </w:rPr>
            </w:pPr>
          </w:p>
        </w:tc>
        <w:tc>
          <w:tcPr>
            <w:tcW w:w="1276" w:type="dxa"/>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b w:val="0"/>
                <w:sz w:val="24"/>
                <w:szCs w:val="24"/>
              </w:rPr>
            </w:pPr>
            <w:r w:rsidRPr="00E42E1A">
              <w:rPr>
                <w:rStyle w:val="FontStyle125"/>
                <w:b w:val="0"/>
                <w:sz w:val="24"/>
                <w:szCs w:val="24"/>
              </w:rPr>
              <w:t>2/70</w:t>
            </w:r>
          </w:p>
        </w:tc>
        <w:tc>
          <w:tcPr>
            <w:tcW w:w="2573" w:type="dxa"/>
            <w:tcBorders>
              <w:top w:val="single" w:sz="6" w:space="0" w:color="auto"/>
              <w:left w:val="single" w:sz="4" w:space="0" w:color="auto"/>
              <w:bottom w:val="single" w:sz="6" w:space="0" w:color="auto"/>
              <w:right w:val="single" w:sz="6" w:space="0" w:color="auto"/>
            </w:tcBorders>
          </w:tcPr>
          <w:p w:rsidR="006E21EF" w:rsidRPr="00E42E1A" w:rsidRDefault="006E21EF" w:rsidP="000219F1">
            <w:pPr>
              <w:pStyle w:val="Style12"/>
              <w:widowControl/>
              <w:spacing w:line="158" w:lineRule="exact"/>
              <w:ind w:left="5" w:hanging="5"/>
              <w:rPr>
                <w:rStyle w:val="FontStyle112"/>
                <w:sz w:val="24"/>
                <w:szCs w:val="24"/>
              </w:rPr>
            </w:pPr>
            <w:r w:rsidRPr="00E42E1A">
              <w:rPr>
                <w:rStyle w:val="FontStyle112"/>
                <w:sz w:val="24"/>
                <w:szCs w:val="24"/>
              </w:rPr>
              <w:t>Зачет</w:t>
            </w:r>
          </w:p>
        </w:tc>
      </w:tr>
      <w:tr w:rsidR="006E21EF" w:rsidRPr="004A5A48" w:rsidTr="00C41629">
        <w:trPr>
          <w:gridAfter w:val="1"/>
          <w:wAfter w:w="29" w:type="dxa"/>
        </w:trPr>
        <w:tc>
          <w:tcPr>
            <w:tcW w:w="4253" w:type="dxa"/>
            <w:gridSpan w:val="2"/>
            <w:tcBorders>
              <w:top w:val="single" w:sz="6" w:space="0" w:color="auto"/>
              <w:left w:val="single" w:sz="6" w:space="0" w:color="auto"/>
              <w:bottom w:val="single" w:sz="6" w:space="0" w:color="auto"/>
              <w:right w:val="single" w:sz="4" w:space="0" w:color="auto"/>
            </w:tcBorders>
          </w:tcPr>
          <w:p w:rsidR="006E21EF" w:rsidRPr="00E42E1A" w:rsidRDefault="006E21EF" w:rsidP="000219F1">
            <w:pPr>
              <w:pStyle w:val="Style34"/>
              <w:widowControl/>
              <w:rPr>
                <w:rStyle w:val="FontStyle125"/>
                <w:b w:val="0"/>
                <w:sz w:val="24"/>
                <w:szCs w:val="24"/>
              </w:rPr>
            </w:pPr>
            <w:r w:rsidRPr="00E42E1A">
              <w:rPr>
                <w:rStyle w:val="FontStyle125"/>
                <w:b w:val="0"/>
                <w:sz w:val="24"/>
                <w:szCs w:val="24"/>
              </w:rPr>
              <w:t>Итого</w:t>
            </w:r>
          </w:p>
        </w:tc>
        <w:tc>
          <w:tcPr>
            <w:tcW w:w="1417" w:type="dxa"/>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b w:val="0"/>
                <w:sz w:val="24"/>
                <w:szCs w:val="24"/>
              </w:rPr>
            </w:pPr>
            <w:r w:rsidRPr="00E42E1A">
              <w:rPr>
                <w:rStyle w:val="FontStyle125"/>
                <w:b w:val="0"/>
                <w:sz w:val="24"/>
                <w:szCs w:val="24"/>
              </w:rPr>
              <w:t>2/70</w:t>
            </w:r>
          </w:p>
        </w:tc>
        <w:tc>
          <w:tcPr>
            <w:tcW w:w="1418" w:type="dxa"/>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b w:val="0"/>
                <w:sz w:val="24"/>
                <w:szCs w:val="24"/>
              </w:rPr>
            </w:pPr>
            <w:r w:rsidRPr="00E42E1A">
              <w:rPr>
                <w:rStyle w:val="FontStyle125"/>
                <w:b w:val="0"/>
                <w:sz w:val="24"/>
                <w:szCs w:val="24"/>
              </w:rPr>
              <w:t>1/35</w:t>
            </w:r>
          </w:p>
        </w:tc>
        <w:tc>
          <w:tcPr>
            <w:tcW w:w="1417" w:type="dxa"/>
            <w:gridSpan w:val="2"/>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b w:val="0"/>
                <w:sz w:val="24"/>
                <w:szCs w:val="24"/>
              </w:rPr>
            </w:pPr>
            <w:r w:rsidRPr="00E42E1A">
              <w:rPr>
                <w:rStyle w:val="FontStyle125"/>
                <w:b w:val="0"/>
                <w:sz w:val="24"/>
                <w:szCs w:val="24"/>
              </w:rPr>
              <w:t>2/70</w:t>
            </w:r>
          </w:p>
        </w:tc>
        <w:tc>
          <w:tcPr>
            <w:tcW w:w="1642" w:type="dxa"/>
            <w:gridSpan w:val="3"/>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b w:val="0"/>
                <w:sz w:val="24"/>
                <w:szCs w:val="24"/>
              </w:rPr>
            </w:pPr>
            <w:r w:rsidRPr="00E42E1A">
              <w:rPr>
                <w:rStyle w:val="FontStyle125"/>
                <w:b w:val="0"/>
                <w:sz w:val="24"/>
                <w:szCs w:val="24"/>
              </w:rPr>
              <w:t>3/105</w:t>
            </w:r>
          </w:p>
        </w:tc>
        <w:tc>
          <w:tcPr>
            <w:tcW w:w="1335" w:type="dxa"/>
            <w:gridSpan w:val="2"/>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b w:val="0"/>
                <w:sz w:val="24"/>
                <w:szCs w:val="24"/>
              </w:rPr>
            </w:pPr>
            <w:r w:rsidRPr="00E42E1A">
              <w:rPr>
                <w:rStyle w:val="FontStyle125"/>
                <w:b w:val="0"/>
                <w:sz w:val="24"/>
                <w:szCs w:val="24"/>
              </w:rPr>
              <w:t>4/136</w:t>
            </w:r>
          </w:p>
        </w:tc>
        <w:tc>
          <w:tcPr>
            <w:tcW w:w="1276" w:type="dxa"/>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b w:val="0"/>
                <w:sz w:val="24"/>
                <w:szCs w:val="24"/>
              </w:rPr>
            </w:pPr>
            <w:r w:rsidRPr="00E42E1A">
              <w:rPr>
                <w:rStyle w:val="FontStyle125"/>
                <w:b w:val="0"/>
                <w:sz w:val="24"/>
                <w:szCs w:val="24"/>
              </w:rPr>
              <w:t>12/416</w:t>
            </w:r>
          </w:p>
        </w:tc>
        <w:tc>
          <w:tcPr>
            <w:tcW w:w="2573" w:type="dxa"/>
            <w:tcBorders>
              <w:top w:val="single" w:sz="6" w:space="0" w:color="auto"/>
              <w:left w:val="single" w:sz="4" w:space="0" w:color="auto"/>
              <w:bottom w:val="single" w:sz="6" w:space="0" w:color="auto"/>
              <w:right w:val="single" w:sz="6" w:space="0" w:color="auto"/>
            </w:tcBorders>
          </w:tcPr>
          <w:p w:rsidR="006E21EF" w:rsidRPr="00E42E1A" w:rsidRDefault="006E21EF" w:rsidP="000219F1">
            <w:pPr>
              <w:pStyle w:val="Style34"/>
              <w:widowControl/>
            </w:pPr>
          </w:p>
        </w:tc>
      </w:tr>
      <w:tr w:rsidR="006E21EF" w:rsidRPr="004A5A48" w:rsidTr="00C41629">
        <w:trPr>
          <w:gridAfter w:val="1"/>
          <w:wAfter w:w="29" w:type="dxa"/>
        </w:trPr>
        <w:tc>
          <w:tcPr>
            <w:tcW w:w="4253" w:type="dxa"/>
            <w:gridSpan w:val="2"/>
            <w:tcBorders>
              <w:top w:val="single" w:sz="6" w:space="0" w:color="auto"/>
              <w:left w:val="single" w:sz="6" w:space="0" w:color="auto"/>
              <w:bottom w:val="single" w:sz="6" w:space="0" w:color="auto"/>
              <w:right w:val="single" w:sz="4" w:space="0" w:color="auto"/>
            </w:tcBorders>
          </w:tcPr>
          <w:p w:rsidR="006E21EF" w:rsidRPr="00E42E1A" w:rsidRDefault="006E21EF" w:rsidP="000219F1">
            <w:pPr>
              <w:pStyle w:val="Style34"/>
              <w:widowControl/>
            </w:pPr>
            <w:r w:rsidRPr="00E42E1A">
              <w:rPr>
                <w:rStyle w:val="FontStyle125"/>
                <w:b w:val="0"/>
                <w:sz w:val="24"/>
                <w:szCs w:val="24"/>
              </w:rPr>
              <w:t xml:space="preserve">Максимально  </w:t>
            </w:r>
            <w:r w:rsidRPr="00E42E1A">
              <w:rPr>
                <w:rStyle w:val="FontStyle125"/>
                <w:b w:val="0"/>
                <w:i/>
                <w:sz w:val="24"/>
                <w:szCs w:val="24"/>
              </w:rPr>
              <w:t>допустимая нагрузка при пятидневной учебной неделе</w:t>
            </w:r>
          </w:p>
        </w:tc>
        <w:tc>
          <w:tcPr>
            <w:tcW w:w="1417" w:type="dxa"/>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sz w:val="24"/>
                <w:szCs w:val="24"/>
              </w:rPr>
            </w:pPr>
            <w:r w:rsidRPr="00E42E1A">
              <w:rPr>
                <w:rStyle w:val="FontStyle125"/>
                <w:sz w:val="24"/>
                <w:szCs w:val="24"/>
              </w:rPr>
              <w:t>29/1015</w:t>
            </w:r>
          </w:p>
        </w:tc>
        <w:tc>
          <w:tcPr>
            <w:tcW w:w="1418" w:type="dxa"/>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sz w:val="24"/>
                <w:szCs w:val="24"/>
              </w:rPr>
            </w:pPr>
            <w:r w:rsidRPr="00E42E1A">
              <w:rPr>
                <w:rStyle w:val="FontStyle125"/>
                <w:sz w:val="24"/>
                <w:szCs w:val="24"/>
              </w:rPr>
              <w:t>30/1050</w:t>
            </w:r>
          </w:p>
        </w:tc>
        <w:tc>
          <w:tcPr>
            <w:tcW w:w="1417" w:type="dxa"/>
            <w:gridSpan w:val="2"/>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sz w:val="24"/>
                <w:szCs w:val="24"/>
              </w:rPr>
            </w:pPr>
            <w:r w:rsidRPr="00E42E1A">
              <w:rPr>
                <w:rStyle w:val="FontStyle125"/>
                <w:sz w:val="24"/>
                <w:szCs w:val="24"/>
              </w:rPr>
              <w:t>32/1120</w:t>
            </w:r>
          </w:p>
        </w:tc>
        <w:tc>
          <w:tcPr>
            <w:tcW w:w="1642" w:type="dxa"/>
            <w:gridSpan w:val="3"/>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sz w:val="24"/>
                <w:szCs w:val="24"/>
              </w:rPr>
            </w:pPr>
            <w:r w:rsidRPr="00E42E1A">
              <w:rPr>
                <w:rStyle w:val="FontStyle125"/>
                <w:sz w:val="24"/>
                <w:szCs w:val="24"/>
              </w:rPr>
              <w:t>33/1155</w:t>
            </w:r>
          </w:p>
        </w:tc>
        <w:tc>
          <w:tcPr>
            <w:tcW w:w="1335" w:type="dxa"/>
            <w:gridSpan w:val="2"/>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sz w:val="24"/>
                <w:szCs w:val="24"/>
              </w:rPr>
            </w:pPr>
            <w:r w:rsidRPr="00E42E1A">
              <w:rPr>
                <w:rStyle w:val="FontStyle125"/>
                <w:sz w:val="24"/>
                <w:szCs w:val="24"/>
              </w:rPr>
              <w:t>33/1122</w:t>
            </w:r>
          </w:p>
        </w:tc>
        <w:tc>
          <w:tcPr>
            <w:tcW w:w="1276" w:type="dxa"/>
            <w:tcBorders>
              <w:top w:val="single" w:sz="6" w:space="0" w:color="auto"/>
              <w:left w:val="single" w:sz="4" w:space="0" w:color="auto"/>
              <w:bottom w:val="single" w:sz="6" w:space="0" w:color="auto"/>
              <w:right w:val="single" w:sz="4" w:space="0" w:color="auto"/>
            </w:tcBorders>
          </w:tcPr>
          <w:p w:rsidR="006E21EF" w:rsidRPr="00E42E1A" w:rsidRDefault="006E21EF" w:rsidP="000219F1">
            <w:pPr>
              <w:pStyle w:val="Style31"/>
              <w:widowControl/>
              <w:rPr>
                <w:rStyle w:val="FontStyle125"/>
                <w:sz w:val="24"/>
                <w:szCs w:val="24"/>
              </w:rPr>
            </w:pPr>
            <w:r w:rsidRPr="00E42E1A">
              <w:rPr>
                <w:rStyle w:val="FontStyle125"/>
                <w:sz w:val="24"/>
                <w:szCs w:val="24"/>
              </w:rPr>
              <w:t>157/5462</w:t>
            </w:r>
          </w:p>
        </w:tc>
        <w:tc>
          <w:tcPr>
            <w:tcW w:w="2573" w:type="dxa"/>
            <w:tcBorders>
              <w:top w:val="single" w:sz="6" w:space="0" w:color="auto"/>
              <w:left w:val="single" w:sz="4" w:space="0" w:color="auto"/>
              <w:bottom w:val="single" w:sz="6" w:space="0" w:color="auto"/>
              <w:right w:val="single" w:sz="6" w:space="0" w:color="auto"/>
            </w:tcBorders>
          </w:tcPr>
          <w:p w:rsidR="006E21EF" w:rsidRPr="00E42E1A" w:rsidRDefault="006E21EF" w:rsidP="000219F1">
            <w:pPr>
              <w:pStyle w:val="Style34"/>
              <w:widowControl/>
            </w:pPr>
          </w:p>
        </w:tc>
      </w:tr>
    </w:tbl>
    <w:p w:rsidR="002D013C" w:rsidRPr="004A5A48" w:rsidRDefault="002D013C" w:rsidP="002D013C"/>
    <w:p w:rsidR="002D013C" w:rsidRPr="004A5A48" w:rsidRDefault="002D013C" w:rsidP="002D013C"/>
    <w:p w:rsidR="002D013C" w:rsidRPr="001A310A" w:rsidRDefault="002D013C" w:rsidP="002D013C">
      <w:pPr>
        <w:widowControl/>
        <w:spacing w:before="53"/>
        <w:ind w:right="144"/>
        <w:jc w:val="center"/>
        <w:rPr>
          <w:b/>
          <w:bCs/>
        </w:rPr>
      </w:pPr>
    </w:p>
    <w:p w:rsidR="002D013C" w:rsidRPr="001A310A" w:rsidRDefault="002D013C" w:rsidP="002D013C">
      <w:pPr>
        <w:widowControl/>
        <w:spacing w:before="53"/>
        <w:ind w:right="144"/>
        <w:jc w:val="both"/>
        <w:rPr>
          <w:b/>
          <w:bCs/>
        </w:rPr>
      </w:pPr>
      <w:r>
        <w:rPr>
          <w:b/>
          <w:bCs/>
        </w:rPr>
        <w:t xml:space="preserve">                                             </w:t>
      </w:r>
      <w:r w:rsidRPr="001A310A">
        <w:rPr>
          <w:b/>
          <w:bCs/>
        </w:rPr>
        <w:t>Пояснительная записка к учебному плану среднего общего образования на 2021-2022 учебный год</w:t>
      </w:r>
    </w:p>
    <w:p w:rsidR="002D013C" w:rsidRPr="001A310A" w:rsidRDefault="002D013C" w:rsidP="002D013C">
      <w:pPr>
        <w:widowControl/>
        <w:spacing w:line="240" w:lineRule="exact"/>
        <w:ind w:left="1282" w:hanging="710"/>
        <w:jc w:val="both"/>
      </w:pPr>
    </w:p>
    <w:p w:rsidR="002D013C" w:rsidRPr="001A310A" w:rsidRDefault="002D013C" w:rsidP="002D013C">
      <w:pPr>
        <w:widowControl/>
        <w:spacing w:line="240" w:lineRule="exact"/>
        <w:ind w:left="1282" w:hanging="710"/>
        <w:jc w:val="both"/>
      </w:pPr>
    </w:p>
    <w:p w:rsidR="002D013C" w:rsidRPr="004A5A48" w:rsidRDefault="002D013C" w:rsidP="004A5A48">
      <w:pPr>
        <w:widowControl/>
        <w:spacing w:before="53" w:line="331" w:lineRule="exact"/>
        <w:ind w:left="1282" w:hanging="710"/>
        <w:jc w:val="center"/>
        <w:rPr>
          <w:b/>
        </w:rPr>
      </w:pPr>
      <w:r w:rsidRPr="004A5A48">
        <w:rPr>
          <w:b/>
        </w:rPr>
        <w:t xml:space="preserve">Учебный план среднего общего образования является одним из </w:t>
      </w:r>
      <w:proofErr w:type="gramStart"/>
      <w:r w:rsidRPr="004A5A48">
        <w:rPr>
          <w:b/>
        </w:rPr>
        <w:t>основных механизмов, обеспечивающих достижение обучающимися результатов освоения основной образовательной программы в соответствии с требованиями ФГОС СОО и определяет</w:t>
      </w:r>
      <w:proofErr w:type="gramEnd"/>
      <w:r w:rsidRPr="004A5A48">
        <w:rPr>
          <w:b/>
        </w:rPr>
        <w:t>:</w:t>
      </w:r>
    </w:p>
    <w:p w:rsidR="002D013C" w:rsidRPr="001A310A" w:rsidRDefault="002D013C" w:rsidP="002D013C">
      <w:pPr>
        <w:widowControl/>
        <w:numPr>
          <w:ilvl w:val="0"/>
          <w:numId w:val="3"/>
        </w:numPr>
        <w:tabs>
          <w:tab w:val="left" w:pos="1277"/>
        </w:tabs>
        <w:spacing w:line="331" w:lineRule="exact"/>
        <w:jc w:val="both"/>
      </w:pPr>
      <w:r w:rsidRPr="001A310A">
        <w:t xml:space="preserve">нормативный срок освоения ООП СОО - </w:t>
      </w:r>
      <w:r w:rsidRPr="001A310A">
        <w:rPr>
          <w:b/>
          <w:bCs/>
        </w:rPr>
        <w:t>2 года;</w:t>
      </w:r>
    </w:p>
    <w:p w:rsidR="002D013C" w:rsidRPr="001A310A" w:rsidRDefault="002D013C" w:rsidP="002D013C">
      <w:pPr>
        <w:widowControl/>
        <w:numPr>
          <w:ilvl w:val="0"/>
          <w:numId w:val="3"/>
        </w:numPr>
        <w:tabs>
          <w:tab w:val="left" w:pos="1277"/>
        </w:tabs>
        <w:spacing w:line="331" w:lineRule="exact"/>
        <w:jc w:val="both"/>
      </w:pPr>
      <w:r w:rsidRPr="001A310A">
        <w:t xml:space="preserve">количество учебных занятий на 1 </w:t>
      </w:r>
      <w:proofErr w:type="gramStart"/>
      <w:r w:rsidRPr="001A310A">
        <w:t>обучающегося</w:t>
      </w:r>
      <w:proofErr w:type="gramEnd"/>
      <w:r w:rsidRPr="001A310A">
        <w:t xml:space="preserve"> </w:t>
      </w:r>
      <w:r w:rsidRPr="001A310A">
        <w:rPr>
          <w:b/>
          <w:bCs/>
        </w:rPr>
        <w:t>(не менее 2170 и не более 2590 часов);</w:t>
      </w:r>
    </w:p>
    <w:p w:rsidR="002D013C" w:rsidRPr="001A310A" w:rsidRDefault="002D013C" w:rsidP="002D013C">
      <w:pPr>
        <w:widowControl/>
        <w:numPr>
          <w:ilvl w:val="0"/>
          <w:numId w:val="3"/>
        </w:numPr>
        <w:tabs>
          <w:tab w:val="left" w:pos="1277"/>
        </w:tabs>
        <w:spacing w:before="14" w:line="317" w:lineRule="exact"/>
        <w:jc w:val="both"/>
      </w:pPr>
      <w:r w:rsidRPr="001A310A">
        <w:t>формы организации образовательного процесса, чередование урочной и внеурочной деятельности в рамках реализации ООП;</w:t>
      </w:r>
    </w:p>
    <w:p w:rsidR="002D013C" w:rsidRPr="001A310A" w:rsidRDefault="002D013C" w:rsidP="002D013C">
      <w:pPr>
        <w:widowControl/>
        <w:numPr>
          <w:ilvl w:val="0"/>
          <w:numId w:val="3"/>
        </w:numPr>
        <w:tabs>
          <w:tab w:val="left" w:pos="1277"/>
        </w:tabs>
        <w:spacing w:before="10" w:line="317" w:lineRule="exact"/>
        <w:jc w:val="both"/>
      </w:pPr>
      <w:r w:rsidRPr="001A310A">
        <w:t xml:space="preserve">учебные предметы, курсы по выбору </w:t>
      </w:r>
      <w:proofErr w:type="gramStart"/>
      <w:r w:rsidRPr="001A310A">
        <w:t>обучающихся</w:t>
      </w:r>
      <w:proofErr w:type="gramEnd"/>
      <w:r w:rsidRPr="001A310A">
        <w:t>, учитывающие специфику и возможности школы</w:t>
      </w:r>
    </w:p>
    <w:p w:rsidR="002D013C" w:rsidRPr="001A310A" w:rsidRDefault="002D013C" w:rsidP="002D013C">
      <w:pPr>
        <w:widowControl/>
        <w:spacing w:line="317" w:lineRule="exact"/>
        <w:ind w:firstLine="706"/>
        <w:jc w:val="both"/>
      </w:pPr>
      <w:r w:rsidRPr="001A310A">
        <w:t xml:space="preserve">Для учащихся 10- 11 классов учебным планом предусмотрена пятидневная учебная неделя. </w:t>
      </w:r>
    </w:p>
    <w:p w:rsidR="002D013C" w:rsidRPr="001A310A" w:rsidRDefault="002D013C" w:rsidP="002D013C">
      <w:pPr>
        <w:widowControl/>
        <w:spacing w:line="317" w:lineRule="exact"/>
        <w:ind w:firstLine="706"/>
        <w:jc w:val="both"/>
      </w:pPr>
      <w:r w:rsidRPr="001A310A">
        <w:t>Продолжительность учебного года составляет в 10 классе-35 недель в 11 классе -34 недели.</w:t>
      </w:r>
    </w:p>
    <w:p w:rsidR="002D013C" w:rsidRPr="001A310A" w:rsidRDefault="002D013C" w:rsidP="002D013C">
      <w:pPr>
        <w:widowControl/>
        <w:spacing w:line="317" w:lineRule="exact"/>
        <w:ind w:left="715"/>
        <w:jc w:val="both"/>
      </w:pPr>
      <w:r w:rsidRPr="001A310A">
        <w:t>Учебный план на уровне среднего общего образования направлен на решение следующих задач:</w:t>
      </w:r>
    </w:p>
    <w:p w:rsidR="002D013C" w:rsidRPr="001A310A" w:rsidRDefault="002D013C" w:rsidP="002D013C">
      <w:pPr>
        <w:widowControl/>
        <w:numPr>
          <w:ilvl w:val="0"/>
          <w:numId w:val="4"/>
        </w:numPr>
        <w:tabs>
          <w:tab w:val="left" w:pos="941"/>
        </w:tabs>
        <w:spacing w:line="317" w:lineRule="exact"/>
        <w:jc w:val="both"/>
      </w:pPr>
      <w:r w:rsidRPr="001A310A">
        <w:t>Создать условия для развития способности старшеклассников к самоопределению, для их образования в соответствии с интересами и намерениями в отношении продолжения образования.</w:t>
      </w:r>
    </w:p>
    <w:p w:rsidR="002D013C" w:rsidRPr="001A310A" w:rsidRDefault="002D013C" w:rsidP="002D013C">
      <w:pPr>
        <w:widowControl/>
        <w:numPr>
          <w:ilvl w:val="0"/>
          <w:numId w:val="4"/>
        </w:numPr>
        <w:tabs>
          <w:tab w:val="left" w:pos="950"/>
        </w:tabs>
        <w:spacing w:line="317" w:lineRule="exact"/>
        <w:jc w:val="both"/>
      </w:pPr>
      <w:r w:rsidRPr="001A310A">
        <w:t>Установить равный доступ к полноценному образованию разным категориям учащихся, расширить возможности их социализации.</w:t>
      </w:r>
    </w:p>
    <w:p w:rsidR="002D013C" w:rsidRPr="001A310A" w:rsidRDefault="002D013C" w:rsidP="002D013C">
      <w:pPr>
        <w:widowControl/>
        <w:numPr>
          <w:ilvl w:val="0"/>
          <w:numId w:val="4"/>
        </w:numPr>
        <w:tabs>
          <w:tab w:val="left" w:pos="950"/>
        </w:tabs>
        <w:spacing w:line="317" w:lineRule="exact"/>
        <w:jc w:val="both"/>
      </w:pPr>
      <w:r w:rsidRPr="001A310A">
        <w:t xml:space="preserve">Создать условия для дифференциации содержания обучение старшеклассников через реализацию углубленного изучения биологии. </w:t>
      </w:r>
    </w:p>
    <w:p w:rsidR="002D013C" w:rsidRPr="001A310A" w:rsidRDefault="002D013C" w:rsidP="002D013C">
      <w:pPr>
        <w:widowControl/>
        <w:numPr>
          <w:ilvl w:val="0"/>
          <w:numId w:val="4"/>
        </w:numPr>
        <w:tabs>
          <w:tab w:val="left" w:pos="950"/>
        </w:tabs>
        <w:spacing w:before="5" w:line="317" w:lineRule="exact"/>
        <w:jc w:val="both"/>
      </w:pPr>
      <w:r w:rsidRPr="001A310A">
        <w:lastRenderedPageBreak/>
        <w:t>Выполнение учащимися индивидуальной работы в виде проекта.</w:t>
      </w:r>
    </w:p>
    <w:p w:rsidR="002D013C" w:rsidRPr="001A310A" w:rsidRDefault="002D013C" w:rsidP="002D013C">
      <w:pPr>
        <w:widowControl/>
        <w:numPr>
          <w:ilvl w:val="0"/>
          <w:numId w:val="4"/>
        </w:numPr>
        <w:tabs>
          <w:tab w:val="left" w:pos="941"/>
        </w:tabs>
        <w:spacing w:line="317" w:lineRule="exact"/>
        <w:jc w:val="both"/>
      </w:pPr>
      <w:r w:rsidRPr="001A310A">
        <w:t>Обеспечить преемственность между общим и профессиональным образованием, в том числе эффективно подготовить выпускников к освоению программ высшего профессионального образования через изучение отдельных учебных предметов на углубленном уровне.</w:t>
      </w:r>
    </w:p>
    <w:p w:rsidR="002D013C" w:rsidRPr="001A310A" w:rsidRDefault="002D013C" w:rsidP="002D013C">
      <w:pPr>
        <w:widowControl/>
        <w:spacing w:line="317" w:lineRule="exact"/>
        <w:ind w:firstLine="706"/>
        <w:jc w:val="both"/>
      </w:pPr>
      <w:r w:rsidRPr="001A310A">
        <w:t xml:space="preserve">Учебный план 10-11 х </w:t>
      </w:r>
      <w:proofErr w:type="gramStart"/>
      <w:r w:rsidRPr="001A310A">
        <w:t>классов, реализующих ФГОС СОО состоит</w:t>
      </w:r>
      <w:proofErr w:type="gramEnd"/>
      <w:r w:rsidRPr="001A310A">
        <w:t xml:space="preserve"> из двух частей: обязательной части и части формируемой участниками образовательных отношений. Обязательная часть составляет </w:t>
      </w:r>
      <w:r w:rsidRPr="001A310A">
        <w:rPr>
          <w:b/>
          <w:bCs/>
        </w:rPr>
        <w:t xml:space="preserve">60%, </w:t>
      </w:r>
      <w:r w:rsidRPr="001A310A">
        <w:t xml:space="preserve">а часть, формируемая участниками образовательных отношений </w:t>
      </w:r>
      <w:r w:rsidRPr="001A310A">
        <w:rPr>
          <w:b/>
          <w:bCs/>
        </w:rPr>
        <w:t xml:space="preserve">- 40% </w:t>
      </w:r>
      <w:r w:rsidRPr="001A310A">
        <w:t>от общего объема ООП. В учебный план включены учебные предметы на базовом или углубленном уровне.</w:t>
      </w:r>
    </w:p>
    <w:p w:rsidR="002D013C" w:rsidRPr="001A310A" w:rsidRDefault="002D013C" w:rsidP="002D013C">
      <w:pPr>
        <w:widowControl/>
        <w:spacing w:before="53" w:line="326" w:lineRule="exact"/>
        <w:ind w:right="1267"/>
        <w:jc w:val="both"/>
      </w:pPr>
      <w:r w:rsidRPr="001A310A">
        <w:t xml:space="preserve">Формирование учебного плана осуществляется из числа учебных предметов из следующих обязательных предметных  областей </w:t>
      </w:r>
      <w:r w:rsidRPr="001A310A">
        <w:rPr>
          <w:b/>
          <w:bCs/>
        </w:rPr>
        <w:t xml:space="preserve">                                                        Предметная область "Русский язык и литература", </w:t>
      </w:r>
      <w:r w:rsidRPr="001A310A">
        <w:t>включающая учебные предметы:</w:t>
      </w:r>
    </w:p>
    <w:p w:rsidR="002D013C" w:rsidRPr="001A310A" w:rsidRDefault="002D013C" w:rsidP="002D013C">
      <w:pPr>
        <w:widowControl/>
        <w:numPr>
          <w:ilvl w:val="0"/>
          <w:numId w:val="5"/>
        </w:numPr>
        <w:tabs>
          <w:tab w:val="left" w:pos="1430"/>
        </w:tabs>
        <w:spacing w:line="326" w:lineRule="exact"/>
        <w:jc w:val="both"/>
      </w:pPr>
      <w:r w:rsidRPr="001A310A">
        <w:t>"Русский язык", (базовый уровень)</w:t>
      </w:r>
    </w:p>
    <w:p w:rsidR="002D013C" w:rsidRPr="001A310A" w:rsidRDefault="002D013C" w:rsidP="002D013C">
      <w:pPr>
        <w:widowControl/>
        <w:numPr>
          <w:ilvl w:val="0"/>
          <w:numId w:val="5"/>
        </w:numPr>
        <w:tabs>
          <w:tab w:val="left" w:pos="1430"/>
        </w:tabs>
        <w:spacing w:before="5" w:line="326" w:lineRule="exact"/>
        <w:jc w:val="both"/>
      </w:pPr>
      <w:r w:rsidRPr="001A310A">
        <w:t>"Литература" (базовый уровень)</w:t>
      </w:r>
    </w:p>
    <w:p w:rsidR="002D013C" w:rsidRPr="001A310A" w:rsidRDefault="002D013C" w:rsidP="002D013C">
      <w:pPr>
        <w:widowControl/>
        <w:tabs>
          <w:tab w:val="center" w:pos="7498"/>
        </w:tabs>
        <w:spacing w:line="326" w:lineRule="exact"/>
        <w:ind w:left="725"/>
        <w:jc w:val="both"/>
      </w:pPr>
      <w:r w:rsidRPr="001A310A">
        <w:rPr>
          <w:b/>
          <w:bCs/>
        </w:rPr>
        <w:t xml:space="preserve">                                    Предметная область "Родной язык и родная литература", </w:t>
      </w:r>
      <w:r w:rsidRPr="001A310A">
        <w:t>включающая учебные предметы:</w:t>
      </w:r>
    </w:p>
    <w:p w:rsidR="002D013C" w:rsidRPr="001A310A" w:rsidRDefault="002D013C" w:rsidP="002D013C">
      <w:pPr>
        <w:widowControl/>
        <w:numPr>
          <w:ilvl w:val="0"/>
          <w:numId w:val="5"/>
        </w:numPr>
        <w:tabs>
          <w:tab w:val="left" w:pos="1430"/>
        </w:tabs>
        <w:spacing w:before="5" w:line="326" w:lineRule="exact"/>
        <w:jc w:val="both"/>
      </w:pPr>
      <w:r w:rsidRPr="001A310A">
        <w:t>"Родной язык", " (базовый уровень)</w:t>
      </w:r>
    </w:p>
    <w:p w:rsidR="002D013C" w:rsidRPr="001A310A" w:rsidRDefault="002D013C" w:rsidP="002D013C">
      <w:pPr>
        <w:widowControl/>
        <w:numPr>
          <w:ilvl w:val="0"/>
          <w:numId w:val="5"/>
        </w:numPr>
        <w:tabs>
          <w:tab w:val="left" w:pos="1430"/>
        </w:tabs>
        <w:spacing w:before="5" w:line="326" w:lineRule="exact"/>
        <w:jc w:val="both"/>
      </w:pPr>
      <w:r w:rsidRPr="001A310A">
        <w:t>"Родная литература" (базовый уровень)</w:t>
      </w:r>
    </w:p>
    <w:p w:rsidR="002D013C" w:rsidRPr="001A310A" w:rsidRDefault="002D013C" w:rsidP="002D013C">
      <w:pPr>
        <w:widowControl/>
        <w:tabs>
          <w:tab w:val="center" w:pos="7498"/>
        </w:tabs>
        <w:spacing w:line="326" w:lineRule="exact"/>
        <w:ind w:left="725"/>
        <w:jc w:val="both"/>
      </w:pPr>
      <w:r w:rsidRPr="001A310A">
        <w:rPr>
          <w:b/>
          <w:bCs/>
        </w:rPr>
        <w:t xml:space="preserve">                                     Предметная область "Иностранные языки", </w:t>
      </w:r>
      <w:r w:rsidRPr="001A310A">
        <w:t>включающая учебные предметы:</w:t>
      </w:r>
    </w:p>
    <w:p w:rsidR="002D013C" w:rsidRPr="001A310A" w:rsidRDefault="002D013C" w:rsidP="002D013C">
      <w:pPr>
        <w:widowControl/>
        <w:numPr>
          <w:ilvl w:val="0"/>
          <w:numId w:val="5"/>
        </w:numPr>
        <w:tabs>
          <w:tab w:val="left" w:pos="1430"/>
        </w:tabs>
        <w:spacing w:line="326" w:lineRule="exact"/>
        <w:jc w:val="both"/>
      </w:pPr>
      <w:r w:rsidRPr="001A310A">
        <w:t>"Иностранный язык" (базовый уровень)</w:t>
      </w:r>
    </w:p>
    <w:p w:rsidR="002D013C" w:rsidRPr="001A310A" w:rsidRDefault="002D013C" w:rsidP="002D013C">
      <w:pPr>
        <w:widowControl/>
        <w:tabs>
          <w:tab w:val="left" w:pos="2977"/>
          <w:tab w:val="center" w:pos="7498"/>
        </w:tabs>
        <w:spacing w:line="326" w:lineRule="exact"/>
        <w:ind w:left="725"/>
        <w:jc w:val="both"/>
      </w:pPr>
      <w:r w:rsidRPr="001A310A">
        <w:rPr>
          <w:b/>
          <w:bCs/>
        </w:rPr>
        <w:t xml:space="preserve">                                     Предметная область "Общественные науки", </w:t>
      </w:r>
      <w:r w:rsidRPr="001A310A">
        <w:t>включающая учебные предметы:</w:t>
      </w:r>
    </w:p>
    <w:p w:rsidR="002D013C" w:rsidRPr="001A310A" w:rsidRDefault="002D013C" w:rsidP="002D013C">
      <w:pPr>
        <w:widowControl/>
        <w:numPr>
          <w:ilvl w:val="0"/>
          <w:numId w:val="5"/>
        </w:numPr>
        <w:tabs>
          <w:tab w:val="left" w:pos="1430"/>
        </w:tabs>
        <w:spacing w:before="5" w:line="326" w:lineRule="exact"/>
        <w:jc w:val="both"/>
      </w:pPr>
      <w:r w:rsidRPr="001A310A">
        <w:t>"История" (базовый уровень);</w:t>
      </w:r>
    </w:p>
    <w:p w:rsidR="002D013C" w:rsidRPr="001A310A" w:rsidRDefault="002D013C" w:rsidP="002D013C">
      <w:pPr>
        <w:widowControl/>
        <w:numPr>
          <w:ilvl w:val="0"/>
          <w:numId w:val="5"/>
        </w:numPr>
        <w:tabs>
          <w:tab w:val="left" w:pos="1430"/>
        </w:tabs>
        <w:spacing w:before="5" w:line="326" w:lineRule="exact"/>
        <w:jc w:val="both"/>
      </w:pPr>
      <w:r w:rsidRPr="001A310A">
        <w:t>"Обществознание" (базовый уровень);</w:t>
      </w:r>
    </w:p>
    <w:p w:rsidR="002D013C" w:rsidRPr="001A310A" w:rsidRDefault="002D013C" w:rsidP="002D013C">
      <w:pPr>
        <w:widowControl/>
        <w:tabs>
          <w:tab w:val="center" w:pos="7498"/>
        </w:tabs>
        <w:spacing w:line="326" w:lineRule="exact"/>
        <w:ind w:left="725"/>
        <w:jc w:val="both"/>
      </w:pPr>
      <w:r w:rsidRPr="001A310A">
        <w:rPr>
          <w:b/>
          <w:bCs/>
        </w:rPr>
        <w:t xml:space="preserve">                                   Предметная область "Математика и информатика", </w:t>
      </w:r>
      <w:r w:rsidRPr="001A310A">
        <w:t>включающая учебные предметы:</w:t>
      </w:r>
    </w:p>
    <w:p w:rsidR="002D013C" w:rsidRPr="001A310A" w:rsidRDefault="002D013C" w:rsidP="002D013C">
      <w:pPr>
        <w:widowControl/>
        <w:numPr>
          <w:ilvl w:val="0"/>
          <w:numId w:val="5"/>
        </w:numPr>
        <w:tabs>
          <w:tab w:val="left" w:pos="1430"/>
        </w:tabs>
        <w:spacing w:before="5" w:line="326" w:lineRule="exact"/>
        <w:jc w:val="both"/>
      </w:pPr>
      <w:r w:rsidRPr="001A310A">
        <w:t>"Математика"</w:t>
      </w:r>
      <w:proofErr w:type="gramStart"/>
      <w:r w:rsidRPr="001A310A">
        <w:t>;(</w:t>
      </w:r>
      <w:proofErr w:type="gramEnd"/>
      <w:r w:rsidRPr="001A310A">
        <w:t>базовый  уровень);</w:t>
      </w:r>
    </w:p>
    <w:p w:rsidR="002D013C" w:rsidRPr="001A310A" w:rsidRDefault="002D013C" w:rsidP="002D013C">
      <w:pPr>
        <w:widowControl/>
        <w:tabs>
          <w:tab w:val="center" w:pos="7498"/>
        </w:tabs>
        <w:spacing w:line="326" w:lineRule="exact"/>
        <w:ind w:left="725"/>
        <w:jc w:val="both"/>
      </w:pPr>
      <w:r w:rsidRPr="001A310A">
        <w:rPr>
          <w:b/>
          <w:bCs/>
        </w:rPr>
        <w:t xml:space="preserve">                                    Предметная область "Естественные науки", </w:t>
      </w:r>
      <w:r w:rsidRPr="001A310A">
        <w:t>включающая учебные предметы:</w:t>
      </w:r>
    </w:p>
    <w:p w:rsidR="002D013C" w:rsidRPr="001A310A" w:rsidRDefault="002D013C" w:rsidP="002D013C">
      <w:pPr>
        <w:widowControl/>
        <w:numPr>
          <w:ilvl w:val="0"/>
          <w:numId w:val="5"/>
        </w:numPr>
        <w:tabs>
          <w:tab w:val="left" w:pos="1430"/>
        </w:tabs>
        <w:spacing w:line="326" w:lineRule="exact"/>
        <w:jc w:val="both"/>
      </w:pPr>
      <w:r w:rsidRPr="001A310A">
        <w:t>"Физика" (базовый  уровень);</w:t>
      </w:r>
    </w:p>
    <w:p w:rsidR="002D013C" w:rsidRPr="001A310A" w:rsidRDefault="002D013C" w:rsidP="002D013C">
      <w:pPr>
        <w:widowControl/>
        <w:numPr>
          <w:ilvl w:val="0"/>
          <w:numId w:val="5"/>
        </w:numPr>
        <w:tabs>
          <w:tab w:val="left" w:pos="1430"/>
        </w:tabs>
        <w:spacing w:before="5" w:line="326" w:lineRule="exact"/>
        <w:jc w:val="both"/>
      </w:pPr>
      <w:r w:rsidRPr="001A310A">
        <w:t>"Химия" (базовый уровень);</w:t>
      </w:r>
    </w:p>
    <w:p w:rsidR="002D013C" w:rsidRPr="001A310A" w:rsidRDefault="002D013C" w:rsidP="002D013C">
      <w:pPr>
        <w:widowControl/>
        <w:numPr>
          <w:ilvl w:val="0"/>
          <w:numId w:val="5"/>
        </w:numPr>
        <w:tabs>
          <w:tab w:val="left" w:pos="1430"/>
        </w:tabs>
        <w:spacing w:before="5" w:line="326" w:lineRule="exact"/>
        <w:jc w:val="both"/>
      </w:pPr>
      <w:r w:rsidRPr="001A310A">
        <w:t xml:space="preserve">"Биология" </w:t>
      </w:r>
      <w:proofErr w:type="gramStart"/>
      <w:r w:rsidRPr="001A310A">
        <w:t xml:space="preserve">( </w:t>
      </w:r>
      <w:proofErr w:type="gramEnd"/>
      <w:r w:rsidRPr="001A310A">
        <w:t>углубленный уровень);</w:t>
      </w:r>
    </w:p>
    <w:p w:rsidR="002D013C" w:rsidRPr="001A310A" w:rsidRDefault="002D013C" w:rsidP="002D013C">
      <w:pPr>
        <w:widowControl/>
        <w:numPr>
          <w:ilvl w:val="0"/>
          <w:numId w:val="5"/>
        </w:numPr>
        <w:tabs>
          <w:tab w:val="left" w:pos="1430"/>
        </w:tabs>
        <w:spacing w:line="326" w:lineRule="exact"/>
        <w:jc w:val="both"/>
      </w:pPr>
      <w:r w:rsidRPr="001A310A">
        <w:t>"Астрономия" (базовый уровень);</w:t>
      </w:r>
    </w:p>
    <w:p w:rsidR="002D013C" w:rsidRPr="001A310A" w:rsidRDefault="002D013C" w:rsidP="002D013C">
      <w:pPr>
        <w:widowControl/>
        <w:tabs>
          <w:tab w:val="left" w:pos="1430"/>
        </w:tabs>
        <w:spacing w:line="326" w:lineRule="exact"/>
        <w:ind w:left="2694" w:hanging="2694"/>
        <w:jc w:val="both"/>
      </w:pPr>
      <w:r w:rsidRPr="001A310A">
        <w:rPr>
          <w:b/>
          <w:bCs/>
        </w:rPr>
        <w:t xml:space="preserve">  </w:t>
      </w:r>
      <w:r w:rsidRPr="001A310A">
        <w:rPr>
          <w:b/>
          <w:bCs/>
        </w:rPr>
        <w:tab/>
        <w:t xml:space="preserve">                       Предметная область "Физическая культура, экология и основы безопасности жизнедеятельности",                                                      </w:t>
      </w:r>
      <w:r w:rsidRPr="001A310A">
        <w:t>включающая учебные    предметы:</w:t>
      </w:r>
    </w:p>
    <w:p w:rsidR="002D013C" w:rsidRPr="001A310A" w:rsidRDefault="002D013C" w:rsidP="002D013C">
      <w:pPr>
        <w:widowControl/>
        <w:numPr>
          <w:ilvl w:val="0"/>
          <w:numId w:val="5"/>
        </w:numPr>
        <w:tabs>
          <w:tab w:val="left" w:pos="1430"/>
        </w:tabs>
        <w:spacing w:line="326" w:lineRule="exact"/>
        <w:jc w:val="both"/>
      </w:pPr>
      <w:r w:rsidRPr="001A310A">
        <w:t>"Физическая культура" (базовый уровень);</w:t>
      </w:r>
    </w:p>
    <w:p w:rsidR="002D013C" w:rsidRPr="001A310A" w:rsidRDefault="002D013C" w:rsidP="002D013C">
      <w:pPr>
        <w:widowControl/>
        <w:tabs>
          <w:tab w:val="center" w:pos="7498"/>
        </w:tabs>
        <w:spacing w:line="326" w:lineRule="exact"/>
        <w:jc w:val="both"/>
      </w:pPr>
    </w:p>
    <w:p w:rsidR="002D013C" w:rsidRPr="001A310A" w:rsidRDefault="002D013C" w:rsidP="002D013C">
      <w:pPr>
        <w:widowControl/>
        <w:tabs>
          <w:tab w:val="center" w:pos="7498"/>
        </w:tabs>
        <w:spacing w:line="326" w:lineRule="exact"/>
        <w:jc w:val="both"/>
      </w:pPr>
      <w:r w:rsidRPr="001A310A">
        <w:t xml:space="preserve">       В учебном плане классов ФГОС СОО предусмотрено обязательное выполнение обучающимися индивидуальног</w:t>
      </w:r>
      <w:proofErr w:type="gramStart"/>
      <w:r w:rsidRPr="001A310A">
        <w:t>о(</w:t>
      </w:r>
      <w:proofErr w:type="spellStart"/>
      <w:proofErr w:type="gramEnd"/>
      <w:r w:rsidRPr="001A310A">
        <w:t>ых</w:t>
      </w:r>
      <w:proofErr w:type="spellEnd"/>
      <w:r w:rsidRPr="001A310A">
        <w:t>) проекта(</w:t>
      </w:r>
      <w:proofErr w:type="spellStart"/>
      <w:r w:rsidRPr="001A310A">
        <w:t>ов</w:t>
      </w:r>
      <w:proofErr w:type="spellEnd"/>
      <w:r w:rsidRPr="001A310A">
        <w:t>).</w:t>
      </w:r>
    </w:p>
    <w:p w:rsidR="002D013C" w:rsidRPr="001A310A" w:rsidRDefault="002D013C" w:rsidP="00BB58BE">
      <w:pPr>
        <w:widowControl/>
        <w:tabs>
          <w:tab w:val="center" w:pos="7498"/>
        </w:tabs>
        <w:spacing w:line="326" w:lineRule="exact"/>
        <w:jc w:val="both"/>
      </w:pPr>
      <w:r w:rsidRPr="001A310A">
        <w:lastRenderedPageBreak/>
        <w:t xml:space="preserve"> </w:t>
      </w:r>
      <w:proofErr w:type="gramStart"/>
      <w:r w:rsidRPr="001A310A">
        <w:t>Индивидуальный проект выполняется обучающимся самостоятельно под руководством учителя (</w:t>
      </w:r>
      <w:proofErr w:type="spellStart"/>
      <w:r w:rsidRPr="001A310A">
        <w:t>тьютора</w:t>
      </w:r>
      <w:proofErr w:type="spellEnd"/>
      <w:r w:rsidRPr="001A310A">
        <w:t>) по выб</w:t>
      </w:r>
      <w:r w:rsidR="00BB58BE">
        <w:t xml:space="preserve">ранной теме в рамках одного или </w:t>
      </w:r>
      <w:r w:rsidRPr="001A310A">
        <w:t xml:space="preserve">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w:t>
      </w:r>
      <w:proofErr w:type="gramEnd"/>
    </w:p>
    <w:p w:rsidR="002D013C" w:rsidRPr="001A310A" w:rsidRDefault="002D013C" w:rsidP="002D013C">
      <w:pPr>
        <w:widowControl/>
        <w:spacing w:before="53" w:line="317" w:lineRule="exact"/>
        <w:jc w:val="both"/>
      </w:pPr>
      <w:r w:rsidRPr="001A310A">
        <w:t xml:space="preserve">       </w:t>
      </w:r>
      <w:proofErr w:type="gramStart"/>
      <w:r w:rsidRPr="001A310A">
        <w:t>Индивидуальный проект</w:t>
      </w:r>
      <w:proofErr w:type="gramEnd"/>
      <w:r w:rsidRPr="001A310A">
        <w:t xml:space="preserve"> выполняется обучающимся в течение одного года или двух лет в рамках учебного времени, специально отведенного учебным планом.</w:t>
      </w:r>
    </w:p>
    <w:p w:rsidR="002D013C" w:rsidRPr="001A310A" w:rsidRDefault="002D013C" w:rsidP="002D013C">
      <w:pPr>
        <w:widowControl/>
        <w:spacing w:line="317" w:lineRule="exact"/>
        <w:jc w:val="both"/>
      </w:pPr>
      <w:r w:rsidRPr="001A310A">
        <w:t xml:space="preserve">       Часть учебного плана, формируемая участниками образовательных отношений, определяет содержание образования, обеспечивающего реализацию запросов социума. Время, отводимое на данную часть учебного плана использовано </w:t>
      </w:r>
      <w:proofErr w:type="gramStart"/>
      <w:r w:rsidRPr="001A310A">
        <w:t>на</w:t>
      </w:r>
      <w:proofErr w:type="gramEnd"/>
      <w:r w:rsidRPr="001A310A">
        <w:t>:</w:t>
      </w:r>
    </w:p>
    <w:p w:rsidR="002D013C" w:rsidRPr="001A310A" w:rsidRDefault="002D013C" w:rsidP="002D013C">
      <w:pPr>
        <w:pStyle w:val="a3"/>
        <w:widowControl/>
        <w:numPr>
          <w:ilvl w:val="0"/>
          <w:numId w:val="12"/>
        </w:numPr>
        <w:spacing w:line="317" w:lineRule="exact"/>
        <w:jc w:val="both"/>
      </w:pPr>
      <w:r w:rsidRPr="001A310A">
        <w:t>увеличение учебных часов, предусмотренных на изучение отдельных предметов обязательной части;</w:t>
      </w:r>
    </w:p>
    <w:p w:rsidR="002D013C" w:rsidRPr="001A310A" w:rsidRDefault="002D013C" w:rsidP="002D013C">
      <w:pPr>
        <w:pStyle w:val="a3"/>
        <w:widowControl/>
        <w:numPr>
          <w:ilvl w:val="0"/>
          <w:numId w:val="12"/>
        </w:numPr>
        <w:spacing w:line="317" w:lineRule="exact"/>
        <w:ind w:right="8448"/>
        <w:jc w:val="both"/>
      </w:pPr>
      <w:r w:rsidRPr="001A310A">
        <w:t>введение специально разработанных учебных курсов;</w:t>
      </w:r>
    </w:p>
    <w:p w:rsidR="002D013C" w:rsidRPr="001A310A" w:rsidRDefault="002D013C" w:rsidP="002D013C">
      <w:pPr>
        <w:pStyle w:val="a3"/>
        <w:widowControl/>
        <w:numPr>
          <w:ilvl w:val="0"/>
          <w:numId w:val="12"/>
        </w:numPr>
        <w:spacing w:line="317" w:lineRule="exact"/>
        <w:jc w:val="both"/>
      </w:pPr>
      <w:proofErr w:type="spellStart"/>
      <w:r w:rsidRPr="001A310A">
        <w:t>внутрипредметные</w:t>
      </w:r>
      <w:proofErr w:type="spellEnd"/>
      <w:r w:rsidRPr="001A310A">
        <w:t xml:space="preserve">  модули, практики, обеспечивающие интересы и потребности участников образовательных отношений; </w:t>
      </w:r>
    </w:p>
    <w:p w:rsidR="002D013C" w:rsidRPr="001A310A" w:rsidRDefault="002D013C" w:rsidP="002D013C">
      <w:pPr>
        <w:widowControl/>
        <w:spacing w:line="317" w:lineRule="exact"/>
        <w:jc w:val="both"/>
      </w:pPr>
      <w:r w:rsidRPr="001A310A">
        <w:rPr>
          <w:b/>
          <w:bCs/>
        </w:rPr>
        <w:t xml:space="preserve">        В АУ « Югорский колледж-интернат олимпийского резерва» реализуется универсальный  профиль.</w:t>
      </w:r>
      <w:r w:rsidRPr="001A310A">
        <w:t xml:space="preserve"> Он позволяет ограничиться базовым уровнем изучения учебных предметов, на углубленном у</w:t>
      </w:r>
      <w:r w:rsidR="00BB58BE">
        <w:t xml:space="preserve">ровне выбран предмет «Биология», который обучающиеся чаще всего выбирают при поступлении </w:t>
      </w:r>
      <w:r w:rsidR="001E640E">
        <w:t>в высшие учебные заведения.</w:t>
      </w:r>
    </w:p>
    <w:p w:rsidR="002D013C" w:rsidRDefault="002D013C" w:rsidP="002D013C">
      <w:pPr>
        <w:widowControl/>
        <w:spacing w:line="350" w:lineRule="exact"/>
        <w:ind w:right="2650" w:firstLine="269"/>
        <w:jc w:val="both"/>
        <w:rPr>
          <w:b/>
          <w:u w:val="single"/>
        </w:rPr>
      </w:pPr>
      <w:r w:rsidRPr="001A310A">
        <w:rPr>
          <w:b/>
          <w:u w:val="single"/>
        </w:rPr>
        <w:t>Часть учебного плана, формируемая участниками образовательных отношений, вклю</w:t>
      </w:r>
      <w:r>
        <w:rPr>
          <w:b/>
          <w:u w:val="single"/>
        </w:rPr>
        <w:t>чает в себя следующие предметы:</w:t>
      </w:r>
    </w:p>
    <w:p w:rsidR="002D013C" w:rsidRPr="000E2340" w:rsidRDefault="002D013C" w:rsidP="002D013C">
      <w:pPr>
        <w:pStyle w:val="a3"/>
        <w:widowControl/>
        <w:numPr>
          <w:ilvl w:val="0"/>
          <w:numId w:val="14"/>
        </w:numPr>
        <w:spacing w:line="350" w:lineRule="exact"/>
        <w:ind w:right="2650" w:hanging="422"/>
        <w:jc w:val="both"/>
        <w:rPr>
          <w:b/>
          <w:u w:val="single"/>
        </w:rPr>
      </w:pPr>
      <w:r>
        <w:t>"</w:t>
      </w:r>
      <w:r w:rsidRPr="000E2340">
        <w:rPr>
          <w:b/>
        </w:rPr>
        <w:t>География" (базовый уровень) 10а</w:t>
      </w:r>
      <w:proofErr w:type="gramStart"/>
      <w:r w:rsidRPr="000E2340">
        <w:rPr>
          <w:b/>
        </w:rPr>
        <w:t>,б</w:t>
      </w:r>
      <w:proofErr w:type="gramEnd"/>
      <w:r w:rsidRPr="000E2340">
        <w:rPr>
          <w:b/>
        </w:rPr>
        <w:t>,в,11а,б.в классы(1ч.)</w:t>
      </w:r>
    </w:p>
    <w:p w:rsidR="002D013C" w:rsidRDefault="002D013C" w:rsidP="002D013C">
      <w:pPr>
        <w:widowControl/>
        <w:spacing w:line="350" w:lineRule="exact"/>
        <w:ind w:left="993" w:right="90"/>
        <w:jc w:val="both"/>
      </w:pPr>
      <w:r>
        <w:t xml:space="preserve">      В</w:t>
      </w:r>
      <w:r w:rsidRPr="000E2340">
        <w:t xml:space="preserve">  связи   с   необходимостью логичного</w:t>
      </w:r>
      <w:r>
        <w:t xml:space="preserve">  </w:t>
      </w:r>
      <w:r w:rsidRPr="000E2340">
        <w:t>завершения  курса и преемственности с</w:t>
      </w:r>
      <w:r w:rsidR="001E640E">
        <w:t xml:space="preserve"> </w:t>
      </w:r>
      <w:r>
        <w:t xml:space="preserve">основной  школой.   Содержание   </w:t>
      </w:r>
      <w:r w:rsidRPr="000E2340">
        <w:t>данного курса    представляет    важный элемент общечеловеческой культуры, способствует воспитанию     патриота    и толерантно настроенного гражданина.</w:t>
      </w:r>
    </w:p>
    <w:p w:rsidR="002D013C" w:rsidRPr="000E2340" w:rsidRDefault="002D013C" w:rsidP="002D013C">
      <w:pPr>
        <w:pStyle w:val="a3"/>
        <w:widowControl/>
        <w:numPr>
          <w:ilvl w:val="0"/>
          <w:numId w:val="14"/>
        </w:numPr>
        <w:spacing w:line="350" w:lineRule="exact"/>
        <w:ind w:right="2650" w:hanging="422"/>
        <w:jc w:val="both"/>
        <w:rPr>
          <w:b/>
          <w:u w:val="single"/>
        </w:rPr>
      </w:pPr>
      <w:r w:rsidRPr="000E2340">
        <w:rPr>
          <w:b/>
        </w:rPr>
        <w:t>Информатика (базовый уровень) 10а</w:t>
      </w:r>
      <w:proofErr w:type="gramStart"/>
      <w:r w:rsidRPr="000E2340">
        <w:rPr>
          <w:b/>
        </w:rPr>
        <w:t>,б</w:t>
      </w:r>
      <w:proofErr w:type="gramEnd"/>
      <w:r w:rsidRPr="000E2340">
        <w:rPr>
          <w:b/>
        </w:rPr>
        <w:t>,в,11а,б.в классы(1ч.)</w:t>
      </w:r>
    </w:p>
    <w:p w:rsidR="002D013C" w:rsidRDefault="00C41629" w:rsidP="002D013C">
      <w:pPr>
        <w:pStyle w:val="a3"/>
        <w:widowControl/>
        <w:spacing w:line="350" w:lineRule="exact"/>
        <w:ind w:left="989" w:right="90"/>
        <w:jc w:val="both"/>
        <w:rPr>
          <w:sz w:val="22"/>
          <w:szCs w:val="22"/>
        </w:rPr>
      </w:pPr>
      <w:r>
        <w:rPr>
          <w:sz w:val="22"/>
          <w:szCs w:val="22"/>
        </w:rPr>
        <w:t xml:space="preserve">     </w:t>
      </w:r>
      <w:r w:rsidR="002D013C">
        <w:rPr>
          <w:sz w:val="22"/>
          <w:szCs w:val="22"/>
        </w:rPr>
        <w:t>О</w:t>
      </w:r>
      <w:r w:rsidR="002D013C" w:rsidRPr="003879A8">
        <w:rPr>
          <w:sz w:val="22"/>
          <w:szCs w:val="22"/>
        </w:rPr>
        <w:t>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w:t>
      </w:r>
    </w:p>
    <w:p w:rsidR="002D013C" w:rsidRPr="000E2340" w:rsidRDefault="002D013C" w:rsidP="002D013C">
      <w:pPr>
        <w:pStyle w:val="a3"/>
        <w:widowControl/>
        <w:spacing w:line="350" w:lineRule="exact"/>
        <w:ind w:left="989" w:right="90"/>
        <w:jc w:val="both"/>
        <w:rPr>
          <w:b/>
          <w:u w:val="single"/>
        </w:rPr>
      </w:pPr>
    </w:p>
    <w:p w:rsidR="002D013C" w:rsidRPr="000E2340" w:rsidRDefault="002D013C" w:rsidP="002D013C">
      <w:pPr>
        <w:pStyle w:val="a3"/>
        <w:widowControl/>
        <w:numPr>
          <w:ilvl w:val="0"/>
          <w:numId w:val="14"/>
        </w:numPr>
        <w:spacing w:line="350" w:lineRule="exact"/>
        <w:ind w:right="2650" w:hanging="422"/>
        <w:jc w:val="both"/>
        <w:rPr>
          <w:b/>
          <w:u w:val="single"/>
        </w:rPr>
      </w:pPr>
      <w:r>
        <w:rPr>
          <w:b/>
        </w:rPr>
        <w:t xml:space="preserve">Основы безопасности жизнедеятельности </w:t>
      </w:r>
      <w:r w:rsidRPr="000E2340">
        <w:rPr>
          <w:b/>
        </w:rPr>
        <w:t xml:space="preserve"> (базовый уровень) 10а</w:t>
      </w:r>
      <w:proofErr w:type="gramStart"/>
      <w:r w:rsidRPr="000E2340">
        <w:rPr>
          <w:b/>
        </w:rPr>
        <w:t>,б</w:t>
      </w:r>
      <w:proofErr w:type="gramEnd"/>
      <w:r w:rsidRPr="000E2340">
        <w:rPr>
          <w:b/>
        </w:rPr>
        <w:t>,в,11а,б.в классы(1ч.)</w:t>
      </w:r>
    </w:p>
    <w:p w:rsidR="002D013C" w:rsidRPr="000E2340" w:rsidRDefault="00C41629" w:rsidP="000A7C6E">
      <w:pPr>
        <w:widowControl/>
        <w:tabs>
          <w:tab w:val="left" w:pos="14570"/>
        </w:tabs>
        <w:spacing w:line="350" w:lineRule="exact"/>
        <w:ind w:left="993" w:right="-314"/>
        <w:jc w:val="both"/>
      </w:pPr>
      <w:r>
        <w:t xml:space="preserve">       </w:t>
      </w:r>
      <w:r w:rsidR="000A7C6E" w:rsidRPr="001A310A">
        <w:t xml:space="preserve">Предмет «Основы безопасности жизнедеятельности» формирует у школьников осознанное </w:t>
      </w:r>
      <w:r w:rsidR="000A7C6E">
        <w:t xml:space="preserve"> </w:t>
      </w:r>
      <w:r w:rsidR="000A7C6E" w:rsidRPr="001A310A">
        <w:t>ответственное отношение к вопросам личной безопасности и безопасности окружающих, приобретения привычек здорового образа жизни, предусматривает приобретение основ медико-санитарной подготовки</w:t>
      </w:r>
      <w:r w:rsidR="000A7C6E">
        <w:t>.</w:t>
      </w:r>
    </w:p>
    <w:p w:rsidR="002D013C" w:rsidRPr="001A310A" w:rsidRDefault="002D013C" w:rsidP="000A7C6E">
      <w:pPr>
        <w:pStyle w:val="a3"/>
        <w:widowControl/>
        <w:numPr>
          <w:ilvl w:val="0"/>
          <w:numId w:val="13"/>
        </w:numPr>
        <w:tabs>
          <w:tab w:val="left" w:pos="14570"/>
        </w:tabs>
        <w:spacing w:line="317" w:lineRule="exact"/>
        <w:jc w:val="both"/>
        <w:rPr>
          <w:b/>
        </w:rPr>
      </w:pPr>
      <w:r w:rsidRPr="001A310A">
        <w:rPr>
          <w:b/>
        </w:rPr>
        <w:t xml:space="preserve">Биофизика 10 </w:t>
      </w:r>
      <w:proofErr w:type="spellStart"/>
      <w:r w:rsidRPr="001A310A">
        <w:rPr>
          <w:b/>
        </w:rPr>
        <w:t>а</w:t>
      </w:r>
      <w:proofErr w:type="gramStart"/>
      <w:r w:rsidRPr="001A310A">
        <w:rPr>
          <w:b/>
        </w:rPr>
        <w:t>,б</w:t>
      </w:r>
      <w:proofErr w:type="gramEnd"/>
      <w:r w:rsidRPr="001A310A">
        <w:rPr>
          <w:b/>
        </w:rPr>
        <w:t>,в</w:t>
      </w:r>
      <w:proofErr w:type="spellEnd"/>
      <w:r w:rsidRPr="001A310A">
        <w:rPr>
          <w:b/>
        </w:rPr>
        <w:t xml:space="preserve"> классы (1ч.)</w:t>
      </w:r>
    </w:p>
    <w:p w:rsidR="002D013C" w:rsidRPr="001A310A" w:rsidRDefault="002D013C" w:rsidP="002D013C">
      <w:pPr>
        <w:pStyle w:val="a3"/>
        <w:widowControl/>
        <w:spacing w:line="317" w:lineRule="exact"/>
        <w:ind w:left="864"/>
        <w:jc w:val="both"/>
      </w:pPr>
      <w:r w:rsidRPr="001A310A">
        <w:rPr>
          <w:color w:val="000000"/>
          <w:shd w:val="clear" w:color="auto" w:fill="F5F5F5"/>
        </w:rPr>
        <w:lastRenderedPageBreak/>
        <w:t xml:space="preserve"> </w:t>
      </w:r>
      <w:r w:rsidRPr="001A310A">
        <w:rPr>
          <w:color w:val="333333"/>
          <w:shd w:val="clear" w:color="auto" w:fill="FFFFFF"/>
        </w:rPr>
        <w:t>Возможность применения биологических закономерностей в технике для повышения качества и расширения функций систем, машин, приборов, инженерные задачи стали решаться на основе анализа структуры и жизнедеятельности организмов.</w:t>
      </w:r>
      <w:r w:rsidRPr="001A310A">
        <w:t xml:space="preserve"> </w:t>
      </w:r>
    </w:p>
    <w:p w:rsidR="002D013C" w:rsidRPr="001A310A" w:rsidRDefault="002D013C" w:rsidP="002D013C">
      <w:pPr>
        <w:widowControl/>
        <w:spacing w:line="317" w:lineRule="exact"/>
        <w:ind w:firstLine="144"/>
        <w:jc w:val="both"/>
      </w:pPr>
    </w:p>
    <w:p w:rsidR="002D013C" w:rsidRPr="001A310A" w:rsidRDefault="002D013C" w:rsidP="002D013C">
      <w:pPr>
        <w:pStyle w:val="a3"/>
        <w:widowControl/>
        <w:numPr>
          <w:ilvl w:val="0"/>
          <w:numId w:val="13"/>
        </w:numPr>
        <w:spacing w:line="317" w:lineRule="exact"/>
        <w:jc w:val="both"/>
        <w:rPr>
          <w:b/>
        </w:rPr>
      </w:pPr>
      <w:r w:rsidRPr="001A310A">
        <w:rPr>
          <w:b/>
        </w:rPr>
        <w:t>Индивидуальный проект 10а</w:t>
      </w:r>
      <w:proofErr w:type="gramStart"/>
      <w:r w:rsidRPr="001A310A">
        <w:rPr>
          <w:b/>
        </w:rPr>
        <w:t>,б</w:t>
      </w:r>
      <w:proofErr w:type="gramEnd"/>
      <w:r w:rsidRPr="001A310A">
        <w:rPr>
          <w:b/>
        </w:rPr>
        <w:t xml:space="preserve">,в, 11 </w:t>
      </w:r>
      <w:proofErr w:type="spellStart"/>
      <w:r w:rsidRPr="001A310A">
        <w:rPr>
          <w:b/>
        </w:rPr>
        <w:t>а,б.в</w:t>
      </w:r>
      <w:proofErr w:type="spellEnd"/>
      <w:r w:rsidRPr="001A310A">
        <w:rPr>
          <w:b/>
        </w:rPr>
        <w:t xml:space="preserve"> классы</w:t>
      </w:r>
    </w:p>
    <w:p w:rsidR="002D013C" w:rsidRPr="001A310A" w:rsidRDefault="002D013C" w:rsidP="002D013C">
      <w:pPr>
        <w:widowControl/>
        <w:spacing w:line="317" w:lineRule="exact"/>
        <w:jc w:val="both"/>
        <w:rPr>
          <w:b/>
        </w:rPr>
      </w:pPr>
    </w:p>
    <w:p w:rsidR="002D013C" w:rsidRDefault="002D013C" w:rsidP="002D013C">
      <w:pPr>
        <w:widowControl/>
        <w:spacing w:line="317" w:lineRule="exact"/>
        <w:jc w:val="both"/>
        <w:rPr>
          <w:b/>
        </w:rPr>
      </w:pPr>
      <w:r w:rsidRPr="001A310A">
        <w:rPr>
          <w:b/>
        </w:rPr>
        <w:t xml:space="preserve">           10 </w:t>
      </w:r>
      <w:proofErr w:type="spellStart"/>
      <w:r w:rsidRPr="001A310A">
        <w:rPr>
          <w:b/>
        </w:rPr>
        <w:t>а</w:t>
      </w:r>
      <w:proofErr w:type="gramStart"/>
      <w:r w:rsidRPr="001A310A">
        <w:rPr>
          <w:b/>
        </w:rPr>
        <w:t>,б</w:t>
      </w:r>
      <w:proofErr w:type="gramEnd"/>
      <w:r w:rsidRPr="001A310A">
        <w:rPr>
          <w:b/>
        </w:rPr>
        <w:t>,в</w:t>
      </w:r>
      <w:proofErr w:type="spellEnd"/>
      <w:r w:rsidRPr="001A310A">
        <w:rPr>
          <w:b/>
        </w:rPr>
        <w:t xml:space="preserve"> классы:</w:t>
      </w:r>
    </w:p>
    <w:p w:rsidR="002D013C" w:rsidRDefault="002D013C" w:rsidP="002D013C">
      <w:pPr>
        <w:widowControl/>
        <w:spacing w:line="317" w:lineRule="exact"/>
        <w:jc w:val="both"/>
        <w:rPr>
          <w:b/>
        </w:rPr>
      </w:pPr>
      <w:r>
        <w:rPr>
          <w:b/>
        </w:rPr>
        <w:t xml:space="preserve">               « История и спорт»</w:t>
      </w:r>
    </w:p>
    <w:p w:rsidR="00DD08F8" w:rsidRDefault="00DD08F8" w:rsidP="002D013C">
      <w:pPr>
        <w:widowControl/>
        <w:spacing w:line="317" w:lineRule="exact"/>
        <w:jc w:val="both"/>
        <w:rPr>
          <w:b/>
        </w:rPr>
      </w:pPr>
      <w:r>
        <w:rPr>
          <w:b/>
        </w:rPr>
        <w:t xml:space="preserve">               « Спорт и общество»</w:t>
      </w:r>
    </w:p>
    <w:p w:rsidR="002D013C" w:rsidRDefault="002D013C" w:rsidP="002D013C">
      <w:pPr>
        <w:widowControl/>
        <w:spacing w:line="317" w:lineRule="exact"/>
        <w:jc w:val="both"/>
        <w:rPr>
          <w:b/>
        </w:rPr>
      </w:pPr>
      <w:r>
        <w:rPr>
          <w:b/>
        </w:rPr>
        <w:t xml:space="preserve">               «Физика в достижении спортивных результатов»</w:t>
      </w:r>
    </w:p>
    <w:p w:rsidR="002D013C" w:rsidRDefault="002D013C" w:rsidP="002D013C">
      <w:pPr>
        <w:widowControl/>
        <w:spacing w:line="317" w:lineRule="exact"/>
        <w:jc w:val="both"/>
        <w:rPr>
          <w:b/>
        </w:rPr>
      </w:pPr>
      <w:r>
        <w:rPr>
          <w:b/>
        </w:rPr>
        <w:t xml:space="preserve">           11а</w:t>
      </w:r>
      <w:proofErr w:type="gramStart"/>
      <w:r>
        <w:rPr>
          <w:b/>
        </w:rPr>
        <w:t>,б</w:t>
      </w:r>
      <w:proofErr w:type="gramEnd"/>
      <w:r>
        <w:rPr>
          <w:b/>
        </w:rPr>
        <w:t>,в классы</w:t>
      </w:r>
    </w:p>
    <w:p w:rsidR="002D013C" w:rsidRDefault="002D013C" w:rsidP="002D013C">
      <w:pPr>
        <w:widowControl/>
        <w:spacing w:line="317" w:lineRule="exact"/>
        <w:jc w:val="both"/>
        <w:rPr>
          <w:b/>
        </w:rPr>
      </w:pPr>
      <w:r>
        <w:rPr>
          <w:b/>
        </w:rPr>
        <w:t xml:space="preserve">                «Эволюция среды обитания, переход к </w:t>
      </w:r>
      <w:proofErr w:type="spellStart"/>
      <w:r>
        <w:rPr>
          <w:b/>
        </w:rPr>
        <w:t>техносфере</w:t>
      </w:r>
      <w:proofErr w:type="spellEnd"/>
      <w:r>
        <w:rPr>
          <w:b/>
        </w:rPr>
        <w:t>»</w:t>
      </w:r>
    </w:p>
    <w:p w:rsidR="002D013C" w:rsidRDefault="002D013C" w:rsidP="002D013C">
      <w:pPr>
        <w:widowControl/>
        <w:spacing w:line="317" w:lineRule="exact"/>
        <w:jc w:val="both"/>
        <w:rPr>
          <w:b/>
        </w:rPr>
      </w:pPr>
      <w:r>
        <w:rPr>
          <w:b/>
        </w:rPr>
        <w:t xml:space="preserve">                « Создание веб-страниц на основе языка </w:t>
      </w:r>
      <w:r>
        <w:rPr>
          <w:b/>
          <w:lang w:val="en-US"/>
        </w:rPr>
        <w:t>HTML</w:t>
      </w:r>
      <w:r>
        <w:rPr>
          <w:b/>
        </w:rPr>
        <w:t>»</w:t>
      </w:r>
    </w:p>
    <w:p w:rsidR="002D013C" w:rsidRDefault="002D013C" w:rsidP="002D013C">
      <w:pPr>
        <w:widowControl/>
        <w:spacing w:line="317" w:lineRule="exact"/>
        <w:jc w:val="both"/>
        <w:rPr>
          <w:b/>
        </w:rPr>
      </w:pPr>
      <w:r>
        <w:rPr>
          <w:b/>
        </w:rPr>
        <w:t xml:space="preserve">                « Общество и спорт»</w:t>
      </w:r>
    </w:p>
    <w:p w:rsidR="002D013C" w:rsidRPr="00BA5BF3" w:rsidRDefault="002D013C" w:rsidP="002D013C">
      <w:pPr>
        <w:widowControl/>
        <w:spacing w:line="317" w:lineRule="exact"/>
        <w:jc w:val="both"/>
        <w:rPr>
          <w:b/>
        </w:rPr>
      </w:pPr>
    </w:p>
    <w:p w:rsidR="002D013C" w:rsidRPr="001A310A" w:rsidRDefault="002D013C" w:rsidP="002D013C">
      <w:pPr>
        <w:pStyle w:val="a3"/>
        <w:widowControl/>
        <w:spacing w:line="317" w:lineRule="exact"/>
        <w:ind w:left="864"/>
        <w:jc w:val="both"/>
        <w:rPr>
          <w:b/>
        </w:rPr>
      </w:pPr>
    </w:p>
    <w:p w:rsidR="002D013C" w:rsidRPr="001A310A" w:rsidRDefault="002D013C" w:rsidP="002D013C">
      <w:pPr>
        <w:pStyle w:val="a3"/>
        <w:widowControl/>
        <w:numPr>
          <w:ilvl w:val="0"/>
          <w:numId w:val="13"/>
        </w:numPr>
        <w:spacing w:line="317" w:lineRule="exact"/>
        <w:jc w:val="both"/>
        <w:rPr>
          <w:b/>
        </w:rPr>
      </w:pPr>
      <w:r w:rsidRPr="001A310A">
        <w:rPr>
          <w:b/>
        </w:rPr>
        <w:t>Спецкурс по биологии «За страницами учебника» 10а</w:t>
      </w:r>
      <w:proofErr w:type="gramStart"/>
      <w:r w:rsidRPr="001A310A">
        <w:rPr>
          <w:b/>
        </w:rPr>
        <w:t>,б</w:t>
      </w:r>
      <w:proofErr w:type="gramEnd"/>
      <w:r w:rsidRPr="001A310A">
        <w:rPr>
          <w:b/>
        </w:rPr>
        <w:t>,в классы.</w:t>
      </w:r>
    </w:p>
    <w:p w:rsidR="002D013C" w:rsidRPr="001A310A" w:rsidRDefault="002D013C" w:rsidP="002D013C">
      <w:pPr>
        <w:pStyle w:val="a3"/>
        <w:widowControl/>
        <w:spacing w:line="317" w:lineRule="exact"/>
        <w:ind w:left="864"/>
        <w:jc w:val="both"/>
      </w:pPr>
      <w:r w:rsidRPr="001A310A">
        <w:t>В  связи с необходимостью логичного завершения курса и преемственности с основной школой, подготовки к ГИА и олимпиадам.</w:t>
      </w:r>
    </w:p>
    <w:p w:rsidR="002D013C" w:rsidRPr="001A310A" w:rsidRDefault="002D013C" w:rsidP="002D013C">
      <w:pPr>
        <w:pStyle w:val="a3"/>
        <w:widowControl/>
        <w:numPr>
          <w:ilvl w:val="0"/>
          <w:numId w:val="13"/>
        </w:numPr>
        <w:spacing w:line="317" w:lineRule="exact"/>
        <w:jc w:val="both"/>
        <w:rPr>
          <w:b/>
        </w:rPr>
      </w:pPr>
      <w:r w:rsidRPr="001A310A">
        <w:rPr>
          <w:rFonts w:eastAsiaTheme="minorHAnsi"/>
          <w:b/>
          <w:lang w:eastAsia="en-US"/>
        </w:rPr>
        <w:t>Спецкурс «</w:t>
      </w:r>
      <w:r w:rsidRPr="00D663CD">
        <w:rPr>
          <w:rFonts w:eastAsiaTheme="minorHAnsi"/>
          <w:b/>
          <w:lang w:eastAsia="en-US"/>
        </w:rPr>
        <w:t>Подготовка к ЕГЭ по биологии</w:t>
      </w:r>
      <w:r w:rsidRPr="001A310A">
        <w:rPr>
          <w:rFonts w:eastAsiaTheme="minorHAnsi"/>
          <w:b/>
          <w:lang w:eastAsia="en-US"/>
        </w:rPr>
        <w:t>» 11а</w:t>
      </w:r>
      <w:proofErr w:type="gramStart"/>
      <w:r w:rsidRPr="001A310A">
        <w:rPr>
          <w:rFonts w:eastAsiaTheme="minorHAnsi"/>
          <w:b/>
          <w:lang w:eastAsia="en-US"/>
        </w:rPr>
        <w:t>,б</w:t>
      </w:r>
      <w:proofErr w:type="gramEnd"/>
      <w:r w:rsidRPr="001A310A">
        <w:rPr>
          <w:rFonts w:eastAsiaTheme="minorHAnsi"/>
          <w:b/>
          <w:lang w:eastAsia="en-US"/>
        </w:rPr>
        <w:t>,в классы.</w:t>
      </w:r>
    </w:p>
    <w:p w:rsidR="002D013C" w:rsidRPr="001A310A" w:rsidRDefault="002D013C" w:rsidP="002748A9">
      <w:pPr>
        <w:widowControl/>
        <w:spacing w:line="317" w:lineRule="exact"/>
        <w:ind w:firstLine="144"/>
        <w:jc w:val="both"/>
      </w:pPr>
      <w:r w:rsidRPr="001A310A">
        <w:t xml:space="preserve">                  С    целью     качественного достижения       требований образовательного стандарта, а  также  в  связи с востребованностью предмета при</w:t>
      </w:r>
      <w:r w:rsidR="002748A9">
        <w:t xml:space="preserve"> </w:t>
      </w:r>
      <w:r w:rsidRPr="001A310A">
        <w:t xml:space="preserve"> сдаче ГИА в форме ЕГЭ по биологии.</w:t>
      </w:r>
    </w:p>
    <w:p w:rsidR="002D013C" w:rsidRPr="001A310A" w:rsidRDefault="002D013C" w:rsidP="002D013C">
      <w:pPr>
        <w:widowControl/>
        <w:spacing w:line="317" w:lineRule="exact"/>
        <w:ind w:firstLine="144"/>
        <w:jc w:val="both"/>
      </w:pPr>
    </w:p>
    <w:p w:rsidR="002D013C" w:rsidRPr="001A310A" w:rsidRDefault="002D013C" w:rsidP="002D013C">
      <w:pPr>
        <w:pStyle w:val="a3"/>
        <w:widowControl/>
        <w:numPr>
          <w:ilvl w:val="0"/>
          <w:numId w:val="13"/>
        </w:numPr>
        <w:spacing w:line="317" w:lineRule="exact"/>
        <w:jc w:val="both"/>
        <w:rPr>
          <w:b/>
        </w:rPr>
      </w:pPr>
      <w:r w:rsidRPr="001A310A">
        <w:rPr>
          <w:b/>
        </w:rPr>
        <w:t>Спецкурс «Подготовка к ЕГЭ по общественным наукам»10а</w:t>
      </w:r>
      <w:proofErr w:type="gramStart"/>
      <w:r w:rsidRPr="001A310A">
        <w:rPr>
          <w:b/>
        </w:rPr>
        <w:t>,б</w:t>
      </w:r>
      <w:proofErr w:type="gramEnd"/>
      <w:r w:rsidRPr="001A310A">
        <w:rPr>
          <w:b/>
        </w:rPr>
        <w:t>,в,11а,б,в классы.</w:t>
      </w:r>
    </w:p>
    <w:p w:rsidR="002D013C" w:rsidRPr="001A310A" w:rsidRDefault="002D013C" w:rsidP="002D013C">
      <w:pPr>
        <w:pStyle w:val="a3"/>
        <w:widowControl/>
        <w:spacing w:line="317" w:lineRule="exact"/>
        <w:ind w:left="864"/>
        <w:jc w:val="both"/>
      </w:pPr>
      <w:r w:rsidRPr="001A310A">
        <w:t xml:space="preserve">    Для качественной подготовки к ГИА и в связи с востребованностью </w:t>
      </w:r>
      <w:proofErr w:type="gramStart"/>
      <w:r w:rsidRPr="001A310A">
        <w:t>обучающимися</w:t>
      </w:r>
      <w:proofErr w:type="gramEnd"/>
      <w:r w:rsidRPr="001A310A">
        <w:t xml:space="preserve">   данного предмета для сдачи государственной итоговой аттестации при поступлении в ВУЗы.</w:t>
      </w:r>
    </w:p>
    <w:p w:rsidR="002D013C" w:rsidRPr="001A310A" w:rsidRDefault="002D013C" w:rsidP="002D013C">
      <w:pPr>
        <w:pStyle w:val="a3"/>
        <w:widowControl/>
        <w:numPr>
          <w:ilvl w:val="0"/>
          <w:numId w:val="13"/>
        </w:numPr>
        <w:spacing w:line="317" w:lineRule="exact"/>
        <w:jc w:val="both"/>
        <w:rPr>
          <w:b/>
        </w:rPr>
      </w:pPr>
      <w:r w:rsidRPr="001A310A">
        <w:rPr>
          <w:b/>
        </w:rPr>
        <w:t>Спецкурс по русскому языку «</w:t>
      </w:r>
      <w:r w:rsidR="009D636C" w:rsidRPr="001A310A">
        <w:rPr>
          <w:b/>
        </w:rPr>
        <w:t>Русский язык в формате ЕГЭ</w:t>
      </w:r>
      <w:r w:rsidRPr="001A310A">
        <w:rPr>
          <w:b/>
        </w:rPr>
        <w:t>» 10а</w:t>
      </w:r>
      <w:proofErr w:type="gramStart"/>
      <w:r w:rsidRPr="001A310A">
        <w:rPr>
          <w:b/>
        </w:rPr>
        <w:t>,б</w:t>
      </w:r>
      <w:proofErr w:type="gramEnd"/>
      <w:r w:rsidRPr="001A310A">
        <w:rPr>
          <w:b/>
        </w:rPr>
        <w:t>,в классы.</w:t>
      </w:r>
    </w:p>
    <w:p w:rsidR="002D013C" w:rsidRPr="001A310A" w:rsidRDefault="002D013C" w:rsidP="002D013C">
      <w:pPr>
        <w:widowControl/>
        <w:spacing w:line="317" w:lineRule="exact"/>
        <w:ind w:firstLine="144"/>
        <w:jc w:val="both"/>
      </w:pPr>
      <w:r w:rsidRPr="001A310A">
        <w:t xml:space="preserve">               С целью совершенствования лингвистической, </w:t>
      </w:r>
      <w:proofErr w:type="spellStart"/>
      <w:r w:rsidRPr="001A310A">
        <w:t>культуроведческой</w:t>
      </w:r>
      <w:proofErr w:type="spellEnd"/>
      <w:r w:rsidRPr="001A310A">
        <w:t xml:space="preserve"> и коммуникативной компетентности </w:t>
      </w:r>
      <w:proofErr w:type="gramStart"/>
      <w:r w:rsidRPr="001A310A">
        <w:t>обучающихся</w:t>
      </w:r>
      <w:proofErr w:type="gramEnd"/>
      <w:r w:rsidRPr="001A310A">
        <w:t xml:space="preserve"> успешной подготовки к ГИА.</w:t>
      </w:r>
    </w:p>
    <w:p w:rsidR="002D013C" w:rsidRPr="001A310A" w:rsidRDefault="002D013C" w:rsidP="002D013C">
      <w:pPr>
        <w:pStyle w:val="a3"/>
        <w:widowControl/>
        <w:numPr>
          <w:ilvl w:val="0"/>
          <w:numId w:val="13"/>
        </w:numPr>
        <w:spacing w:line="317" w:lineRule="exact"/>
        <w:jc w:val="both"/>
        <w:rPr>
          <w:b/>
        </w:rPr>
      </w:pPr>
      <w:r w:rsidRPr="001A310A">
        <w:rPr>
          <w:b/>
        </w:rPr>
        <w:t>Спецкурс по русскому языку « Русский язык в формате ЕГЭ» 11а</w:t>
      </w:r>
      <w:proofErr w:type="gramStart"/>
      <w:r w:rsidRPr="001A310A">
        <w:rPr>
          <w:b/>
        </w:rPr>
        <w:t>,б</w:t>
      </w:r>
      <w:proofErr w:type="gramEnd"/>
      <w:r w:rsidRPr="001A310A">
        <w:rPr>
          <w:b/>
        </w:rPr>
        <w:t>,в классы</w:t>
      </w:r>
    </w:p>
    <w:p w:rsidR="002D013C" w:rsidRPr="001A310A" w:rsidRDefault="002D013C" w:rsidP="002D013C">
      <w:pPr>
        <w:widowControl/>
        <w:tabs>
          <w:tab w:val="left" w:pos="1080"/>
        </w:tabs>
        <w:autoSpaceDE/>
        <w:autoSpaceDN/>
        <w:adjustRightInd/>
        <w:spacing w:line="0" w:lineRule="atLeast"/>
        <w:jc w:val="both"/>
        <w:rPr>
          <w:rFonts w:eastAsiaTheme="minorHAnsi"/>
          <w:lang w:eastAsia="en-US"/>
        </w:rPr>
      </w:pPr>
      <w:r w:rsidRPr="001A310A">
        <w:rPr>
          <w:rFonts w:eastAsiaTheme="minorHAnsi"/>
          <w:b/>
          <w:lang w:eastAsia="en-US"/>
        </w:rPr>
        <w:tab/>
      </w:r>
      <w:r w:rsidRPr="001A310A">
        <w:rPr>
          <w:rFonts w:eastAsiaTheme="minorHAnsi"/>
          <w:lang w:eastAsia="en-US"/>
        </w:rPr>
        <w:t xml:space="preserve">Для качественной подготовки </w:t>
      </w:r>
      <w:proofErr w:type="gramStart"/>
      <w:r w:rsidRPr="001A310A">
        <w:rPr>
          <w:rFonts w:eastAsiaTheme="minorHAnsi"/>
          <w:lang w:eastAsia="en-US"/>
        </w:rPr>
        <w:t>обучающихся</w:t>
      </w:r>
      <w:proofErr w:type="gramEnd"/>
      <w:r w:rsidRPr="001A310A">
        <w:rPr>
          <w:rFonts w:eastAsiaTheme="minorHAnsi"/>
          <w:lang w:eastAsia="en-US"/>
        </w:rPr>
        <w:t xml:space="preserve"> к обязательному экзамену по русскому языку.</w:t>
      </w:r>
    </w:p>
    <w:p w:rsidR="002D013C" w:rsidRPr="001A310A" w:rsidRDefault="00A041BF" w:rsidP="002D013C">
      <w:pPr>
        <w:pStyle w:val="a3"/>
        <w:widowControl/>
        <w:numPr>
          <w:ilvl w:val="0"/>
          <w:numId w:val="13"/>
        </w:numPr>
        <w:autoSpaceDE/>
        <w:autoSpaceDN/>
        <w:adjustRightInd/>
        <w:spacing w:line="0" w:lineRule="atLeast"/>
        <w:jc w:val="both"/>
        <w:rPr>
          <w:rFonts w:eastAsiaTheme="minorHAnsi"/>
          <w:b/>
          <w:lang w:eastAsia="en-US"/>
        </w:rPr>
      </w:pPr>
      <w:r>
        <w:rPr>
          <w:rFonts w:eastAsiaTheme="minorHAnsi"/>
          <w:b/>
          <w:lang w:eastAsia="en-US"/>
        </w:rPr>
        <w:t>Спецкурс по химии «</w:t>
      </w:r>
      <w:r w:rsidR="002D013C" w:rsidRPr="001A310A">
        <w:rPr>
          <w:rFonts w:eastAsiaTheme="minorHAnsi"/>
          <w:b/>
          <w:lang w:eastAsia="en-US"/>
        </w:rPr>
        <w:t xml:space="preserve"> История и методология химии» 10а</w:t>
      </w:r>
      <w:proofErr w:type="gramStart"/>
      <w:r w:rsidR="002D013C" w:rsidRPr="001A310A">
        <w:rPr>
          <w:rFonts w:eastAsiaTheme="minorHAnsi"/>
          <w:b/>
          <w:lang w:eastAsia="en-US"/>
        </w:rPr>
        <w:t>,б</w:t>
      </w:r>
      <w:proofErr w:type="gramEnd"/>
      <w:r w:rsidR="002D013C" w:rsidRPr="001A310A">
        <w:rPr>
          <w:rFonts w:eastAsiaTheme="minorHAnsi"/>
          <w:b/>
          <w:lang w:eastAsia="en-US"/>
        </w:rPr>
        <w:t>,в классы.</w:t>
      </w:r>
    </w:p>
    <w:p w:rsidR="002D013C" w:rsidRPr="001A310A" w:rsidRDefault="002D013C" w:rsidP="002D013C">
      <w:pPr>
        <w:pStyle w:val="a3"/>
        <w:widowControl/>
        <w:autoSpaceDE/>
        <w:autoSpaceDN/>
        <w:adjustRightInd/>
        <w:spacing w:line="0" w:lineRule="atLeast"/>
        <w:ind w:left="864"/>
        <w:jc w:val="both"/>
        <w:rPr>
          <w:rFonts w:eastAsiaTheme="minorHAnsi"/>
          <w:lang w:eastAsia="en-US"/>
        </w:rPr>
      </w:pPr>
      <w:r w:rsidRPr="001A310A">
        <w:rPr>
          <w:rFonts w:eastAsiaTheme="minorHAnsi"/>
          <w:lang w:eastAsia="en-US"/>
        </w:rPr>
        <w:t>С целью качественного достижения требований образовательного стандарта на базовом уровне.</w:t>
      </w:r>
    </w:p>
    <w:p w:rsidR="002D013C" w:rsidRPr="001A310A" w:rsidRDefault="002D013C" w:rsidP="002D013C">
      <w:pPr>
        <w:widowControl/>
        <w:autoSpaceDE/>
        <w:autoSpaceDN/>
        <w:adjustRightInd/>
        <w:spacing w:line="0" w:lineRule="atLeast"/>
        <w:jc w:val="both"/>
        <w:rPr>
          <w:rFonts w:eastAsiaTheme="minorHAnsi"/>
          <w:lang w:eastAsia="en-US"/>
        </w:rPr>
      </w:pPr>
    </w:p>
    <w:p w:rsidR="002D013C" w:rsidRPr="001A310A" w:rsidRDefault="002D013C" w:rsidP="002D013C">
      <w:pPr>
        <w:pStyle w:val="a3"/>
        <w:widowControl/>
        <w:numPr>
          <w:ilvl w:val="0"/>
          <w:numId w:val="13"/>
        </w:numPr>
        <w:autoSpaceDE/>
        <w:autoSpaceDN/>
        <w:adjustRightInd/>
        <w:spacing w:line="0" w:lineRule="atLeast"/>
        <w:jc w:val="both"/>
        <w:rPr>
          <w:rFonts w:eastAsiaTheme="minorHAnsi"/>
          <w:b/>
          <w:lang w:eastAsia="en-US"/>
        </w:rPr>
      </w:pPr>
      <w:r w:rsidRPr="001A310A">
        <w:rPr>
          <w:rFonts w:eastAsiaTheme="minorHAnsi"/>
          <w:b/>
          <w:lang w:eastAsia="en-US"/>
        </w:rPr>
        <w:lastRenderedPageBreak/>
        <w:t>Спецкурс</w:t>
      </w:r>
      <w:r w:rsidR="00A041BF">
        <w:rPr>
          <w:rFonts w:eastAsiaTheme="minorHAnsi"/>
          <w:b/>
          <w:lang w:eastAsia="en-US"/>
        </w:rPr>
        <w:t xml:space="preserve"> по математике </w:t>
      </w:r>
      <w:r w:rsidRPr="001A310A">
        <w:rPr>
          <w:rFonts w:eastAsiaTheme="minorHAnsi"/>
          <w:b/>
          <w:lang w:eastAsia="en-US"/>
        </w:rPr>
        <w:t xml:space="preserve"> « Практикум по решению задач»</w:t>
      </w:r>
    </w:p>
    <w:p w:rsidR="002D013C" w:rsidRPr="001A310A" w:rsidRDefault="002D013C" w:rsidP="002D013C">
      <w:pPr>
        <w:widowControl/>
        <w:autoSpaceDE/>
        <w:autoSpaceDN/>
        <w:adjustRightInd/>
        <w:spacing w:line="0" w:lineRule="atLeast"/>
        <w:ind w:left="851" w:hanging="851"/>
        <w:jc w:val="both"/>
        <w:rPr>
          <w:rFonts w:eastAsiaTheme="minorHAnsi"/>
          <w:lang w:eastAsia="en-US"/>
        </w:rPr>
      </w:pPr>
      <w:r w:rsidRPr="001A310A">
        <w:rPr>
          <w:rFonts w:eastAsiaTheme="minorHAnsi"/>
          <w:lang w:eastAsia="en-US"/>
        </w:rPr>
        <w:t xml:space="preserve">                      Для обеспечения углубленного изучения отдельных глав курса математики средней школы, подготовки к профессиональному образованию      и обучению в вузах технической и технологической направленности.</w:t>
      </w:r>
    </w:p>
    <w:p w:rsidR="002D013C" w:rsidRPr="001A310A" w:rsidRDefault="002D013C" w:rsidP="002D013C">
      <w:pPr>
        <w:widowControl/>
        <w:autoSpaceDE/>
        <w:autoSpaceDN/>
        <w:adjustRightInd/>
        <w:spacing w:line="0" w:lineRule="atLeast"/>
        <w:jc w:val="both"/>
        <w:rPr>
          <w:rFonts w:eastAsiaTheme="minorHAnsi"/>
          <w:lang w:eastAsia="en-US"/>
        </w:rPr>
      </w:pPr>
    </w:p>
    <w:p w:rsidR="002D013C" w:rsidRPr="001A310A" w:rsidRDefault="002D013C" w:rsidP="002D013C">
      <w:pPr>
        <w:widowControl/>
        <w:autoSpaceDE/>
        <w:autoSpaceDN/>
        <w:adjustRightInd/>
        <w:spacing w:line="0" w:lineRule="atLeast"/>
        <w:jc w:val="both"/>
        <w:rPr>
          <w:rFonts w:eastAsiaTheme="minorHAnsi"/>
          <w:lang w:eastAsia="en-US"/>
        </w:rPr>
      </w:pPr>
    </w:p>
    <w:p w:rsidR="002D013C" w:rsidRPr="0080290E" w:rsidRDefault="0080290E" w:rsidP="0080290E">
      <w:pPr>
        <w:pStyle w:val="a3"/>
        <w:widowControl/>
        <w:numPr>
          <w:ilvl w:val="0"/>
          <w:numId w:val="13"/>
        </w:numPr>
        <w:autoSpaceDE/>
        <w:autoSpaceDN/>
        <w:adjustRightInd/>
        <w:spacing w:line="0" w:lineRule="atLeast"/>
        <w:ind w:left="567" w:hanging="63"/>
        <w:rPr>
          <w:rFonts w:eastAsiaTheme="minorHAnsi"/>
          <w:b/>
          <w:lang w:eastAsia="en-US"/>
        </w:rPr>
      </w:pPr>
      <w:r>
        <w:rPr>
          <w:rFonts w:eastAsiaTheme="minorHAnsi"/>
          <w:b/>
          <w:lang w:eastAsia="en-US"/>
        </w:rPr>
        <w:t xml:space="preserve">   * </w:t>
      </w:r>
      <w:r w:rsidRPr="0080290E">
        <w:rPr>
          <w:rFonts w:eastAsiaTheme="minorHAnsi"/>
          <w:b/>
          <w:lang w:eastAsia="en-US"/>
        </w:rPr>
        <w:t>Спецкурс</w:t>
      </w:r>
      <w:r w:rsidR="00A041BF">
        <w:rPr>
          <w:rFonts w:eastAsiaTheme="minorHAnsi"/>
          <w:b/>
          <w:lang w:eastAsia="en-US"/>
        </w:rPr>
        <w:t xml:space="preserve"> по физике</w:t>
      </w:r>
      <w:r w:rsidRPr="0080290E">
        <w:rPr>
          <w:rFonts w:eastAsiaTheme="minorHAnsi"/>
          <w:b/>
          <w:lang w:eastAsia="en-US"/>
        </w:rPr>
        <w:t xml:space="preserve"> « Решение задач по физике»</w:t>
      </w:r>
    </w:p>
    <w:p w:rsidR="0080290E" w:rsidRPr="006722BF" w:rsidRDefault="0080290E" w:rsidP="0080290E">
      <w:pPr>
        <w:pStyle w:val="a3"/>
        <w:widowControl/>
        <w:autoSpaceDE/>
        <w:autoSpaceDN/>
        <w:adjustRightInd/>
        <w:spacing w:line="0" w:lineRule="atLeast"/>
        <w:ind w:left="864"/>
        <w:rPr>
          <w:rFonts w:eastAsiaTheme="minorHAnsi"/>
          <w:lang w:eastAsia="en-US"/>
        </w:rPr>
      </w:pPr>
      <w:r>
        <w:rPr>
          <w:rFonts w:eastAsiaTheme="minorHAnsi"/>
          <w:b/>
          <w:lang w:eastAsia="en-US"/>
        </w:rPr>
        <w:t xml:space="preserve">    </w:t>
      </w:r>
      <w:r w:rsidRPr="006722BF">
        <w:rPr>
          <w:rFonts w:eastAsiaTheme="minorHAnsi"/>
          <w:lang w:eastAsia="en-US"/>
        </w:rPr>
        <w:t>В веден 1 час астрономии для вновь поступивших детей, которые в 10 классе не изучали данный предмет.</w:t>
      </w:r>
      <w:r w:rsidR="006E21EF">
        <w:rPr>
          <w:rFonts w:eastAsiaTheme="minorHAnsi"/>
          <w:lang w:eastAsia="en-US"/>
        </w:rPr>
        <w:t xml:space="preserve"> Все остальные изучают спецкурс « Решение задач по физике».</w:t>
      </w:r>
    </w:p>
    <w:p w:rsidR="00CD27C0" w:rsidRDefault="00CD27C0" w:rsidP="002D013C">
      <w:pPr>
        <w:widowControl/>
        <w:autoSpaceDE/>
        <w:autoSpaceDN/>
        <w:adjustRightInd/>
        <w:spacing w:line="0" w:lineRule="atLeast"/>
        <w:jc w:val="center"/>
        <w:rPr>
          <w:rFonts w:eastAsiaTheme="minorHAnsi"/>
          <w:sz w:val="28"/>
          <w:szCs w:val="28"/>
          <w:lang w:eastAsia="en-US"/>
        </w:rPr>
      </w:pPr>
    </w:p>
    <w:p w:rsidR="00CD27C0" w:rsidRDefault="00CD27C0" w:rsidP="002D013C">
      <w:pPr>
        <w:widowControl/>
        <w:autoSpaceDE/>
        <w:autoSpaceDN/>
        <w:adjustRightInd/>
        <w:spacing w:line="0" w:lineRule="atLeast"/>
        <w:jc w:val="center"/>
        <w:rPr>
          <w:rFonts w:eastAsiaTheme="minorHAnsi"/>
          <w:sz w:val="28"/>
          <w:szCs w:val="28"/>
          <w:lang w:eastAsia="en-US"/>
        </w:rPr>
      </w:pPr>
    </w:p>
    <w:p w:rsidR="002D013C" w:rsidRPr="00E42E1A" w:rsidRDefault="002D013C" w:rsidP="002D013C">
      <w:pPr>
        <w:widowControl/>
        <w:autoSpaceDE/>
        <w:autoSpaceDN/>
        <w:adjustRightInd/>
        <w:spacing w:line="0" w:lineRule="atLeast"/>
        <w:jc w:val="center"/>
        <w:rPr>
          <w:rFonts w:eastAsiaTheme="minorHAnsi"/>
          <w:b/>
          <w:lang w:eastAsia="en-US"/>
        </w:rPr>
      </w:pPr>
      <w:r w:rsidRPr="00E42E1A">
        <w:rPr>
          <w:rFonts w:eastAsiaTheme="minorHAnsi"/>
          <w:b/>
          <w:lang w:eastAsia="en-US"/>
        </w:rPr>
        <w:t>Учебный план</w:t>
      </w:r>
    </w:p>
    <w:p w:rsidR="002D013C" w:rsidRPr="00E42E1A" w:rsidRDefault="002D013C" w:rsidP="002D013C">
      <w:pPr>
        <w:widowControl/>
        <w:autoSpaceDE/>
        <w:autoSpaceDN/>
        <w:adjustRightInd/>
        <w:spacing w:line="0" w:lineRule="atLeast"/>
        <w:jc w:val="center"/>
        <w:rPr>
          <w:rFonts w:eastAsiaTheme="minorHAnsi"/>
          <w:b/>
          <w:lang w:eastAsia="en-US"/>
        </w:rPr>
      </w:pPr>
      <w:r w:rsidRPr="00E42E1A">
        <w:rPr>
          <w:rFonts w:eastAsiaTheme="minorHAnsi"/>
          <w:b/>
          <w:lang w:eastAsia="en-US"/>
        </w:rPr>
        <w:t>среднее общее образование</w:t>
      </w:r>
    </w:p>
    <w:p w:rsidR="002D013C" w:rsidRPr="00E42E1A" w:rsidRDefault="002D013C" w:rsidP="002D013C">
      <w:pPr>
        <w:widowControl/>
        <w:autoSpaceDE/>
        <w:autoSpaceDN/>
        <w:adjustRightInd/>
        <w:spacing w:line="0" w:lineRule="atLeast"/>
        <w:jc w:val="center"/>
        <w:rPr>
          <w:rFonts w:eastAsiaTheme="minorHAnsi"/>
          <w:b/>
          <w:lang w:eastAsia="en-US"/>
        </w:rPr>
      </w:pPr>
      <w:r w:rsidRPr="00E42E1A">
        <w:rPr>
          <w:rFonts w:eastAsiaTheme="minorHAnsi"/>
          <w:b/>
          <w:lang w:eastAsia="en-US"/>
        </w:rPr>
        <w:t xml:space="preserve">2021-2022 </w:t>
      </w:r>
      <w:proofErr w:type="spellStart"/>
      <w:r w:rsidRPr="00E42E1A">
        <w:rPr>
          <w:rFonts w:eastAsiaTheme="minorHAnsi"/>
          <w:b/>
          <w:lang w:eastAsia="en-US"/>
        </w:rPr>
        <w:t>уч</w:t>
      </w:r>
      <w:proofErr w:type="gramStart"/>
      <w:r w:rsidRPr="00E42E1A">
        <w:rPr>
          <w:rFonts w:eastAsiaTheme="minorHAnsi"/>
          <w:b/>
          <w:lang w:eastAsia="en-US"/>
        </w:rPr>
        <w:t>.г</w:t>
      </w:r>
      <w:proofErr w:type="gramEnd"/>
      <w:r w:rsidRPr="00E42E1A">
        <w:rPr>
          <w:rFonts w:eastAsiaTheme="minorHAnsi"/>
          <w:b/>
          <w:lang w:eastAsia="en-US"/>
        </w:rPr>
        <w:t>од</w:t>
      </w:r>
      <w:proofErr w:type="spellEnd"/>
      <w:r w:rsidRPr="00E42E1A">
        <w:rPr>
          <w:rFonts w:eastAsiaTheme="minorHAnsi"/>
          <w:b/>
          <w:lang w:eastAsia="en-US"/>
        </w:rPr>
        <w:t>.</w:t>
      </w:r>
    </w:p>
    <w:p w:rsidR="002D013C" w:rsidRPr="00E42E1A" w:rsidRDefault="002D013C" w:rsidP="002D013C">
      <w:pPr>
        <w:widowControl/>
        <w:autoSpaceDE/>
        <w:autoSpaceDN/>
        <w:adjustRightInd/>
        <w:spacing w:line="0" w:lineRule="atLeast"/>
        <w:jc w:val="center"/>
        <w:rPr>
          <w:rFonts w:eastAsiaTheme="minorHAnsi"/>
          <w:lang w:eastAsia="en-US"/>
        </w:rPr>
      </w:pPr>
    </w:p>
    <w:tbl>
      <w:tblPr>
        <w:tblStyle w:val="a4"/>
        <w:tblW w:w="0" w:type="auto"/>
        <w:tblInd w:w="817" w:type="dxa"/>
        <w:tblLook w:val="04A0" w:firstRow="1" w:lastRow="0" w:firstColumn="1" w:lastColumn="0" w:noHBand="0" w:noVBand="1"/>
      </w:tblPr>
      <w:tblGrid>
        <w:gridCol w:w="3686"/>
        <w:gridCol w:w="3502"/>
        <w:gridCol w:w="1266"/>
        <w:gridCol w:w="1452"/>
        <w:gridCol w:w="1193"/>
        <w:gridCol w:w="2796"/>
      </w:tblGrid>
      <w:tr w:rsidR="002D013C" w:rsidRPr="00E42E1A" w:rsidTr="000219F1">
        <w:tc>
          <w:tcPr>
            <w:tcW w:w="3686" w:type="dxa"/>
          </w:tcPr>
          <w:p w:rsidR="002D013C" w:rsidRPr="00E42E1A" w:rsidRDefault="002D013C" w:rsidP="000219F1">
            <w:pPr>
              <w:widowControl/>
              <w:autoSpaceDE/>
              <w:autoSpaceDN/>
              <w:adjustRightInd/>
              <w:jc w:val="center"/>
              <w:rPr>
                <w:rFonts w:eastAsiaTheme="minorHAnsi"/>
                <w:lang w:eastAsia="en-US"/>
              </w:rPr>
            </w:pPr>
            <w:r w:rsidRPr="00E42E1A">
              <w:rPr>
                <w:rFonts w:eastAsiaTheme="minorHAnsi"/>
                <w:lang w:eastAsia="en-US"/>
              </w:rPr>
              <w:t>Предметная область</w:t>
            </w:r>
          </w:p>
        </w:tc>
        <w:tc>
          <w:tcPr>
            <w:tcW w:w="3502" w:type="dxa"/>
          </w:tcPr>
          <w:p w:rsidR="002D013C" w:rsidRPr="00E42E1A" w:rsidRDefault="002D013C" w:rsidP="000219F1">
            <w:pPr>
              <w:widowControl/>
              <w:autoSpaceDE/>
              <w:autoSpaceDN/>
              <w:adjustRightInd/>
              <w:jc w:val="center"/>
              <w:rPr>
                <w:rFonts w:eastAsiaTheme="minorHAnsi"/>
                <w:lang w:eastAsia="en-US"/>
              </w:rPr>
            </w:pPr>
            <w:r w:rsidRPr="00E42E1A">
              <w:rPr>
                <w:rFonts w:eastAsiaTheme="minorHAnsi"/>
                <w:lang w:eastAsia="en-US"/>
              </w:rPr>
              <w:t>Учебный предмет</w:t>
            </w:r>
          </w:p>
        </w:tc>
        <w:tc>
          <w:tcPr>
            <w:tcW w:w="1266" w:type="dxa"/>
          </w:tcPr>
          <w:p w:rsidR="002D013C" w:rsidRPr="00E42E1A" w:rsidRDefault="002D013C" w:rsidP="000219F1">
            <w:pPr>
              <w:widowControl/>
              <w:autoSpaceDE/>
              <w:autoSpaceDN/>
              <w:adjustRightInd/>
              <w:jc w:val="center"/>
              <w:rPr>
                <w:rFonts w:eastAsiaTheme="minorHAnsi"/>
                <w:lang w:eastAsia="en-US"/>
              </w:rPr>
            </w:pPr>
            <w:r w:rsidRPr="00E42E1A">
              <w:rPr>
                <w:rFonts w:eastAsiaTheme="minorHAnsi"/>
                <w:lang w:eastAsia="en-US"/>
              </w:rPr>
              <w:t>Уровень</w:t>
            </w:r>
          </w:p>
        </w:tc>
        <w:tc>
          <w:tcPr>
            <w:tcW w:w="1452" w:type="dxa"/>
          </w:tcPr>
          <w:p w:rsidR="002D013C" w:rsidRPr="00E42E1A" w:rsidRDefault="002D013C" w:rsidP="000219F1">
            <w:pPr>
              <w:widowControl/>
              <w:autoSpaceDE/>
              <w:autoSpaceDN/>
              <w:adjustRightInd/>
              <w:jc w:val="center"/>
              <w:rPr>
                <w:rFonts w:eastAsiaTheme="minorHAnsi"/>
                <w:lang w:eastAsia="en-US"/>
              </w:rPr>
            </w:pPr>
            <w:r w:rsidRPr="00E42E1A">
              <w:rPr>
                <w:rFonts w:eastAsiaTheme="minorHAnsi"/>
                <w:lang w:eastAsia="en-US"/>
              </w:rPr>
              <w:t xml:space="preserve">10 </w:t>
            </w:r>
            <w:proofErr w:type="spellStart"/>
            <w:r w:rsidRPr="00E42E1A">
              <w:rPr>
                <w:rFonts w:eastAsiaTheme="minorHAnsi"/>
                <w:lang w:eastAsia="en-US"/>
              </w:rPr>
              <w:t>кл</w:t>
            </w:r>
            <w:proofErr w:type="spellEnd"/>
            <w:r w:rsidRPr="00E42E1A">
              <w:rPr>
                <w:rFonts w:eastAsiaTheme="minorHAnsi"/>
                <w:lang w:eastAsia="en-US"/>
              </w:rPr>
              <w:t>.</w:t>
            </w:r>
          </w:p>
          <w:p w:rsidR="002D013C" w:rsidRPr="00E42E1A" w:rsidRDefault="002D013C" w:rsidP="000219F1">
            <w:pPr>
              <w:widowControl/>
              <w:autoSpaceDE/>
              <w:autoSpaceDN/>
              <w:adjustRightInd/>
              <w:jc w:val="center"/>
              <w:rPr>
                <w:rFonts w:eastAsiaTheme="minorHAnsi"/>
                <w:lang w:eastAsia="en-US"/>
              </w:rPr>
            </w:pPr>
            <w:r w:rsidRPr="00E42E1A">
              <w:rPr>
                <w:rFonts w:eastAsiaTheme="minorHAnsi"/>
                <w:lang w:eastAsia="en-US"/>
              </w:rPr>
              <w:t>Кол-во</w:t>
            </w:r>
          </w:p>
          <w:p w:rsidR="002D013C" w:rsidRPr="00E42E1A" w:rsidRDefault="002D013C" w:rsidP="000219F1">
            <w:pPr>
              <w:widowControl/>
              <w:autoSpaceDE/>
              <w:autoSpaceDN/>
              <w:adjustRightInd/>
              <w:jc w:val="center"/>
              <w:rPr>
                <w:rFonts w:eastAsiaTheme="minorHAnsi"/>
                <w:lang w:eastAsia="en-US"/>
              </w:rPr>
            </w:pPr>
            <w:r w:rsidRPr="00E42E1A">
              <w:rPr>
                <w:rFonts w:eastAsiaTheme="minorHAnsi"/>
                <w:lang w:eastAsia="en-US"/>
              </w:rPr>
              <w:t>час.</w:t>
            </w:r>
          </w:p>
          <w:p w:rsidR="002D013C" w:rsidRPr="00E42E1A" w:rsidRDefault="002D013C" w:rsidP="000219F1">
            <w:pPr>
              <w:widowControl/>
              <w:autoSpaceDE/>
              <w:autoSpaceDN/>
              <w:adjustRightInd/>
              <w:jc w:val="center"/>
              <w:rPr>
                <w:rFonts w:eastAsiaTheme="minorHAnsi"/>
                <w:lang w:eastAsia="en-US"/>
              </w:rPr>
            </w:pPr>
            <w:proofErr w:type="spellStart"/>
            <w:r w:rsidRPr="00E42E1A">
              <w:rPr>
                <w:rFonts w:eastAsiaTheme="minorHAnsi"/>
                <w:lang w:eastAsia="en-US"/>
              </w:rPr>
              <w:t>Нед</w:t>
            </w:r>
            <w:proofErr w:type="spellEnd"/>
            <w:r w:rsidRPr="00E42E1A">
              <w:rPr>
                <w:rFonts w:eastAsiaTheme="minorHAnsi"/>
                <w:lang w:eastAsia="en-US"/>
              </w:rPr>
              <w:t>/год</w:t>
            </w:r>
          </w:p>
          <w:p w:rsidR="002D013C" w:rsidRPr="00E42E1A" w:rsidRDefault="002D013C" w:rsidP="000219F1">
            <w:pPr>
              <w:widowControl/>
              <w:autoSpaceDE/>
              <w:autoSpaceDN/>
              <w:adjustRightInd/>
              <w:jc w:val="center"/>
              <w:rPr>
                <w:rFonts w:eastAsiaTheme="minorHAnsi"/>
                <w:lang w:eastAsia="en-US"/>
              </w:rPr>
            </w:pPr>
            <w:r w:rsidRPr="00E42E1A">
              <w:rPr>
                <w:rFonts w:eastAsiaTheme="minorHAnsi"/>
                <w:lang w:eastAsia="en-US"/>
              </w:rPr>
              <w:t xml:space="preserve">35 </w:t>
            </w:r>
            <w:proofErr w:type="spellStart"/>
            <w:r w:rsidRPr="00E42E1A">
              <w:rPr>
                <w:rFonts w:eastAsiaTheme="minorHAnsi"/>
                <w:lang w:eastAsia="en-US"/>
              </w:rPr>
              <w:t>нед</w:t>
            </w:r>
            <w:proofErr w:type="spellEnd"/>
            <w:r w:rsidRPr="00E42E1A">
              <w:rPr>
                <w:rFonts w:eastAsiaTheme="minorHAnsi"/>
                <w:lang w:eastAsia="en-US"/>
              </w:rPr>
              <w:t>.</w:t>
            </w:r>
          </w:p>
        </w:tc>
        <w:tc>
          <w:tcPr>
            <w:tcW w:w="1193" w:type="dxa"/>
          </w:tcPr>
          <w:p w:rsidR="002D013C" w:rsidRPr="00E42E1A" w:rsidRDefault="002D013C" w:rsidP="000219F1">
            <w:pPr>
              <w:widowControl/>
              <w:autoSpaceDE/>
              <w:autoSpaceDN/>
              <w:adjustRightInd/>
              <w:jc w:val="center"/>
              <w:rPr>
                <w:rFonts w:eastAsiaTheme="minorHAnsi"/>
                <w:lang w:eastAsia="en-US"/>
              </w:rPr>
            </w:pPr>
            <w:r w:rsidRPr="00E42E1A">
              <w:rPr>
                <w:rFonts w:eastAsiaTheme="minorHAnsi"/>
                <w:lang w:eastAsia="en-US"/>
              </w:rPr>
              <w:t xml:space="preserve">11 </w:t>
            </w:r>
            <w:proofErr w:type="spellStart"/>
            <w:r w:rsidRPr="00E42E1A">
              <w:rPr>
                <w:rFonts w:eastAsiaTheme="minorHAnsi"/>
                <w:lang w:eastAsia="en-US"/>
              </w:rPr>
              <w:t>кл</w:t>
            </w:r>
            <w:proofErr w:type="spellEnd"/>
            <w:r w:rsidRPr="00E42E1A">
              <w:rPr>
                <w:rFonts w:eastAsiaTheme="minorHAnsi"/>
                <w:lang w:eastAsia="en-US"/>
              </w:rPr>
              <w:t>.</w:t>
            </w:r>
          </w:p>
          <w:p w:rsidR="002D013C" w:rsidRPr="00E42E1A" w:rsidRDefault="002D013C" w:rsidP="000219F1">
            <w:pPr>
              <w:widowControl/>
              <w:autoSpaceDE/>
              <w:autoSpaceDN/>
              <w:adjustRightInd/>
              <w:jc w:val="center"/>
              <w:rPr>
                <w:rFonts w:eastAsiaTheme="minorHAnsi"/>
                <w:lang w:eastAsia="en-US"/>
              </w:rPr>
            </w:pPr>
            <w:r w:rsidRPr="00E42E1A">
              <w:rPr>
                <w:rFonts w:eastAsiaTheme="minorHAnsi"/>
                <w:lang w:eastAsia="en-US"/>
              </w:rPr>
              <w:t>Кол-во</w:t>
            </w:r>
          </w:p>
          <w:p w:rsidR="002D013C" w:rsidRPr="00E42E1A" w:rsidRDefault="002D013C" w:rsidP="000219F1">
            <w:pPr>
              <w:widowControl/>
              <w:autoSpaceDE/>
              <w:autoSpaceDN/>
              <w:adjustRightInd/>
              <w:jc w:val="center"/>
              <w:rPr>
                <w:rFonts w:eastAsiaTheme="minorHAnsi"/>
                <w:lang w:eastAsia="en-US"/>
              </w:rPr>
            </w:pPr>
            <w:r w:rsidRPr="00E42E1A">
              <w:rPr>
                <w:rFonts w:eastAsiaTheme="minorHAnsi"/>
                <w:lang w:eastAsia="en-US"/>
              </w:rPr>
              <w:t>час.</w:t>
            </w:r>
          </w:p>
          <w:p w:rsidR="002D013C" w:rsidRPr="00E42E1A" w:rsidRDefault="002D013C" w:rsidP="000219F1">
            <w:pPr>
              <w:widowControl/>
              <w:autoSpaceDE/>
              <w:autoSpaceDN/>
              <w:adjustRightInd/>
              <w:jc w:val="center"/>
              <w:rPr>
                <w:rFonts w:eastAsiaTheme="minorHAnsi"/>
                <w:lang w:eastAsia="en-US"/>
              </w:rPr>
            </w:pPr>
            <w:proofErr w:type="spellStart"/>
            <w:r w:rsidRPr="00E42E1A">
              <w:rPr>
                <w:rFonts w:eastAsiaTheme="minorHAnsi"/>
                <w:lang w:eastAsia="en-US"/>
              </w:rPr>
              <w:t>Нед</w:t>
            </w:r>
            <w:proofErr w:type="spellEnd"/>
            <w:r w:rsidRPr="00E42E1A">
              <w:rPr>
                <w:rFonts w:eastAsiaTheme="minorHAnsi"/>
                <w:lang w:eastAsia="en-US"/>
              </w:rPr>
              <w:t>/год</w:t>
            </w:r>
          </w:p>
          <w:p w:rsidR="002D013C" w:rsidRPr="00E42E1A" w:rsidRDefault="002D013C" w:rsidP="000219F1">
            <w:pPr>
              <w:widowControl/>
              <w:autoSpaceDE/>
              <w:autoSpaceDN/>
              <w:adjustRightInd/>
              <w:jc w:val="center"/>
              <w:rPr>
                <w:rFonts w:eastAsiaTheme="minorHAnsi"/>
                <w:lang w:eastAsia="en-US"/>
              </w:rPr>
            </w:pPr>
            <w:r w:rsidRPr="00E42E1A">
              <w:rPr>
                <w:rFonts w:eastAsiaTheme="minorHAnsi"/>
                <w:lang w:eastAsia="en-US"/>
              </w:rPr>
              <w:t xml:space="preserve">34 </w:t>
            </w:r>
            <w:proofErr w:type="spellStart"/>
            <w:r w:rsidRPr="00E42E1A">
              <w:rPr>
                <w:rFonts w:eastAsiaTheme="minorHAnsi"/>
                <w:lang w:eastAsia="en-US"/>
              </w:rPr>
              <w:t>нед</w:t>
            </w:r>
            <w:proofErr w:type="spellEnd"/>
            <w:r w:rsidRPr="00E42E1A">
              <w:rPr>
                <w:rFonts w:eastAsiaTheme="minorHAnsi"/>
                <w:lang w:eastAsia="en-US"/>
              </w:rPr>
              <w:t>.</w:t>
            </w:r>
          </w:p>
        </w:tc>
        <w:tc>
          <w:tcPr>
            <w:tcW w:w="2796" w:type="dxa"/>
          </w:tcPr>
          <w:p w:rsidR="002D013C" w:rsidRPr="00E42E1A" w:rsidRDefault="002D013C" w:rsidP="000219F1">
            <w:pPr>
              <w:widowControl/>
              <w:autoSpaceDE/>
              <w:autoSpaceDN/>
              <w:adjustRightInd/>
              <w:jc w:val="center"/>
              <w:rPr>
                <w:rFonts w:eastAsiaTheme="minorHAnsi"/>
                <w:lang w:eastAsia="en-US"/>
              </w:rPr>
            </w:pPr>
            <w:r w:rsidRPr="00E42E1A">
              <w:rPr>
                <w:rFonts w:eastAsiaTheme="minorHAnsi"/>
                <w:lang w:eastAsia="en-US"/>
              </w:rPr>
              <w:t>Промежуточная</w:t>
            </w:r>
          </w:p>
          <w:p w:rsidR="002D013C" w:rsidRPr="00E42E1A" w:rsidRDefault="002D013C" w:rsidP="000219F1">
            <w:pPr>
              <w:widowControl/>
              <w:autoSpaceDE/>
              <w:autoSpaceDN/>
              <w:adjustRightInd/>
              <w:jc w:val="center"/>
              <w:rPr>
                <w:rFonts w:eastAsiaTheme="minorHAnsi"/>
                <w:lang w:eastAsia="en-US"/>
              </w:rPr>
            </w:pPr>
            <w:r w:rsidRPr="00E42E1A">
              <w:rPr>
                <w:rFonts w:eastAsiaTheme="minorHAnsi"/>
                <w:lang w:eastAsia="en-US"/>
              </w:rPr>
              <w:t>аттестация</w:t>
            </w:r>
          </w:p>
        </w:tc>
      </w:tr>
      <w:tr w:rsidR="002D013C" w:rsidRPr="00E42E1A" w:rsidTr="000219F1">
        <w:tc>
          <w:tcPr>
            <w:tcW w:w="13895" w:type="dxa"/>
            <w:gridSpan w:val="6"/>
          </w:tcPr>
          <w:p w:rsidR="002D013C" w:rsidRPr="00E42E1A" w:rsidRDefault="002D013C" w:rsidP="000219F1">
            <w:pPr>
              <w:widowControl/>
              <w:autoSpaceDE/>
              <w:autoSpaceDN/>
              <w:adjustRightInd/>
              <w:jc w:val="center"/>
              <w:rPr>
                <w:rFonts w:eastAsiaTheme="minorHAnsi"/>
                <w:lang w:eastAsia="en-US"/>
              </w:rPr>
            </w:pPr>
            <w:r w:rsidRPr="00E42E1A">
              <w:rPr>
                <w:rFonts w:eastAsiaTheme="minorHAnsi"/>
                <w:lang w:eastAsia="en-US"/>
              </w:rPr>
              <w:t>Обязательная часть</w:t>
            </w:r>
          </w:p>
        </w:tc>
      </w:tr>
      <w:tr w:rsidR="002D013C" w:rsidRPr="00E42E1A" w:rsidTr="000219F1">
        <w:tc>
          <w:tcPr>
            <w:tcW w:w="3686" w:type="dxa"/>
            <w:vMerge w:val="restart"/>
          </w:tcPr>
          <w:p w:rsidR="002D013C" w:rsidRPr="00E42E1A" w:rsidRDefault="002D013C" w:rsidP="000219F1">
            <w:pPr>
              <w:widowControl/>
              <w:autoSpaceDE/>
              <w:autoSpaceDN/>
              <w:adjustRightInd/>
              <w:rPr>
                <w:rFonts w:eastAsiaTheme="minorHAnsi"/>
                <w:lang w:eastAsia="en-US"/>
              </w:rPr>
            </w:pPr>
            <w:r w:rsidRPr="00E42E1A">
              <w:rPr>
                <w:rFonts w:eastAsiaTheme="minorHAnsi"/>
                <w:lang w:eastAsia="en-US"/>
              </w:rPr>
              <w:t>1.Русский язык и литература</w:t>
            </w:r>
          </w:p>
        </w:tc>
        <w:tc>
          <w:tcPr>
            <w:tcW w:w="3502" w:type="dxa"/>
          </w:tcPr>
          <w:p w:rsidR="002D013C" w:rsidRPr="00E42E1A" w:rsidRDefault="002D013C" w:rsidP="000219F1">
            <w:pPr>
              <w:widowControl/>
              <w:autoSpaceDE/>
              <w:autoSpaceDN/>
              <w:adjustRightInd/>
              <w:rPr>
                <w:rFonts w:eastAsiaTheme="minorHAnsi"/>
                <w:lang w:eastAsia="en-US"/>
              </w:rPr>
            </w:pPr>
            <w:r w:rsidRPr="00E42E1A">
              <w:rPr>
                <w:rFonts w:eastAsiaTheme="minorHAnsi"/>
                <w:lang w:eastAsia="en-US"/>
              </w:rPr>
              <w:t>Русский язык</w:t>
            </w:r>
          </w:p>
        </w:tc>
        <w:tc>
          <w:tcPr>
            <w:tcW w:w="1266" w:type="dxa"/>
          </w:tcPr>
          <w:p w:rsidR="002D013C" w:rsidRPr="00E42E1A" w:rsidRDefault="002D013C" w:rsidP="000219F1">
            <w:pPr>
              <w:widowControl/>
              <w:autoSpaceDE/>
              <w:autoSpaceDN/>
              <w:adjustRightInd/>
              <w:rPr>
                <w:rFonts w:eastAsiaTheme="minorHAnsi"/>
                <w:lang w:eastAsia="en-US"/>
              </w:rPr>
            </w:pPr>
            <w:r w:rsidRPr="00E42E1A">
              <w:rPr>
                <w:rFonts w:eastAsiaTheme="minorHAnsi"/>
                <w:lang w:eastAsia="en-US"/>
              </w:rPr>
              <w:t>Б</w:t>
            </w:r>
          </w:p>
        </w:tc>
        <w:tc>
          <w:tcPr>
            <w:tcW w:w="1452" w:type="dxa"/>
          </w:tcPr>
          <w:p w:rsidR="002D013C" w:rsidRPr="00E42E1A" w:rsidRDefault="002D013C" w:rsidP="000219F1">
            <w:pPr>
              <w:widowControl/>
              <w:autoSpaceDE/>
              <w:autoSpaceDN/>
              <w:adjustRightInd/>
              <w:rPr>
                <w:rFonts w:eastAsiaTheme="minorHAnsi"/>
                <w:lang w:eastAsia="en-US"/>
              </w:rPr>
            </w:pPr>
            <w:r w:rsidRPr="00E42E1A">
              <w:rPr>
                <w:rFonts w:eastAsiaTheme="minorHAnsi"/>
                <w:lang w:eastAsia="en-US"/>
              </w:rPr>
              <w:t>1/35</w:t>
            </w:r>
          </w:p>
        </w:tc>
        <w:tc>
          <w:tcPr>
            <w:tcW w:w="1193" w:type="dxa"/>
          </w:tcPr>
          <w:p w:rsidR="002D013C" w:rsidRPr="00E42E1A" w:rsidRDefault="002D013C" w:rsidP="000219F1">
            <w:pPr>
              <w:widowControl/>
              <w:autoSpaceDE/>
              <w:autoSpaceDN/>
              <w:adjustRightInd/>
              <w:rPr>
                <w:rFonts w:eastAsiaTheme="minorHAnsi"/>
                <w:lang w:eastAsia="en-US"/>
              </w:rPr>
            </w:pPr>
            <w:r w:rsidRPr="00E42E1A">
              <w:rPr>
                <w:rFonts w:eastAsiaTheme="minorHAnsi"/>
                <w:lang w:eastAsia="en-US"/>
              </w:rPr>
              <w:t>1/34</w:t>
            </w:r>
          </w:p>
        </w:tc>
        <w:tc>
          <w:tcPr>
            <w:tcW w:w="2796" w:type="dxa"/>
          </w:tcPr>
          <w:p w:rsidR="002D013C" w:rsidRPr="00E42E1A" w:rsidRDefault="002D013C" w:rsidP="000219F1">
            <w:r w:rsidRPr="00E42E1A">
              <w:t>Контрольная работа</w:t>
            </w:r>
          </w:p>
        </w:tc>
      </w:tr>
      <w:tr w:rsidR="002D013C" w:rsidRPr="00E42E1A" w:rsidTr="000219F1">
        <w:tc>
          <w:tcPr>
            <w:tcW w:w="3686" w:type="dxa"/>
            <w:vMerge/>
          </w:tcPr>
          <w:p w:rsidR="002D013C" w:rsidRPr="00E42E1A" w:rsidRDefault="002D013C" w:rsidP="000219F1">
            <w:pPr>
              <w:widowControl/>
              <w:autoSpaceDE/>
              <w:autoSpaceDN/>
              <w:adjustRightInd/>
              <w:rPr>
                <w:rFonts w:eastAsiaTheme="minorHAnsi"/>
                <w:lang w:eastAsia="en-US"/>
              </w:rPr>
            </w:pPr>
          </w:p>
        </w:tc>
        <w:tc>
          <w:tcPr>
            <w:tcW w:w="3502" w:type="dxa"/>
          </w:tcPr>
          <w:p w:rsidR="002D013C" w:rsidRPr="00E42E1A" w:rsidRDefault="002D013C" w:rsidP="000219F1">
            <w:pPr>
              <w:widowControl/>
              <w:autoSpaceDE/>
              <w:autoSpaceDN/>
              <w:adjustRightInd/>
              <w:rPr>
                <w:rFonts w:eastAsiaTheme="minorHAnsi"/>
                <w:lang w:eastAsia="en-US"/>
              </w:rPr>
            </w:pPr>
            <w:r w:rsidRPr="00E42E1A">
              <w:rPr>
                <w:rFonts w:eastAsiaTheme="minorHAnsi"/>
                <w:lang w:eastAsia="en-US"/>
              </w:rPr>
              <w:t>Литература</w:t>
            </w:r>
          </w:p>
        </w:tc>
        <w:tc>
          <w:tcPr>
            <w:tcW w:w="1266" w:type="dxa"/>
          </w:tcPr>
          <w:p w:rsidR="002D013C" w:rsidRPr="00E42E1A" w:rsidRDefault="002D013C" w:rsidP="000219F1">
            <w:pPr>
              <w:widowControl/>
              <w:autoSpaceDE/>
              <w:autoSpaceDN/>
              <w:adjustRightInd/>
              <w:rPr>
                <w:rFonts w:eastAsiaTheme="minorHAnsi"/>
                <w:lang w:eastAsia="en-US"/>
              </w:rPr>
            </w:pPr>
            <w:r w:rsidRPr="00E42E1A">
              <w:rPr>
                <w:rFonts w:eastAsiaTheme="minorHAnsi"/>
                <w:lang w:eastAsia="en-US"/>
              </w:rPr>
              <w:t>Б</w:t>
            </w:r>
          </w:p>
        </w:tc>
        <w:tc>
          <w:tcPr>
            <w:tcW w:w="1452" w:type="dxa"/>
          </w:tcPr>
          <w:p w:rsidR="002D013C" w:rsidRPr="00E42E1A" w:rsidRDefault="002D013C" w:rsidP="000219F1">
            <w:pPr>
              <w:widowControl/>
              <w:autoSpaceDE/>
              <w:autoSpaceDN/>
              <w:adjustRightInd/>
              <w:rPr>
                <w:rFonts w:eastAsiaTheme="minorHAnsi"/>
                <w:lang w:eastAsia="en-US"/>
              </w:rPr>
            </w:pPr>
            <w:r w:rsidRPr="00E42E1A">
              <w:rPr>
                <w:rFonts w:eastAsiaTheme="minorHAnsi"/>
                <w:lang w:eastAsia="en-US"/>
              </w:rPr>
              <w:t>3/105</w:t>
            </w:r>
          </w:p>
        </w:tc>
        <w:tc>
          <w:tcPr>
            <w:tcW w:w="1193" w:type="dxa"/>
          </w:tcPr>
          <w:p w:rsidR="002D013C" w:rsidRPr="00E42E1A" w:rsidRDefault="002D013C" w:rsidP="000219F1">
            <w:pPr>
              <w:widowControl/>
              <w:autoSpaceDE/>
              <w:autoSpaceDN/>
              <w:adjustRightInd/>
              <w:rPr>
                <w:rFonts w:eastAsiaTheme="minorHAnsi"/>
                <w:lang w:eastAsia="en-US"/>
              </w:rPr>
            </w:pPr>
            <w:r w:rsidRPr="00E42E1A">
              <w:rPr>
                <w:rFonts w:eastAsiaTheme="minorHAnsi"/>
                <w:lang w:eastAsia="en-US"/>
              </w:rPr>
              <w:t>3/102</w:t>
            </w:r>
          </w:p>
        </w:tc>
        <w:tc>
          <w:tcPr>
            <w:tcW w:w="2796" w:type="dxa"/>
          </w:tcPr>
          <w:p w:rsidR="002D013C" w:rsidRPr="00E42E1A" w:rsidRDefault="002D013C" w:rsidP="000219F1">
            <w:r w:rsidRPr="00E42E1A">
              <w:t>Контрольная работа</w:t>
            </w:r>
          </w:p>
        </w:tc>
      </w:tr>
      <w:tr w:rsidR="00C80F95" w:rsidRPr="00E42E1A" w:rsidTr="000219F1">
        <w:tc>
          <w:tcPr>
            <w:tcW w:w="3686" w:type="dxa"/>
          </w:tcPr>
          <w:p w:rsidR="00C80F95" w:rsidRPr="00E42E1A" w:rsidRDefault="00C80F95" w:rsidP="000219F1">
            <w:pPr>
              <w:widowControl/>
              <w:autoSpaceDE/>
              <w:autoSpaceDN/>
              <w:adjustRightInd/>
              <w:rPr>
                <w:rFonts w:eastAsiaTheme="minorHAnsi"/>
                <w:lang w:eastAsia="en-US"/>
              </w:rPr>
            </w:pPr>
            <w:r w:rsidRPr="00E42E1A">
              <w:rPr>
                <w:rFonts w:eastAsiaTheme="minorHAnsi"/>
                <w:lang w:eastAsia="en-US"/>
              </w:rPr>
              <w:t>2.Родной язык и родная литература</w:t>
            </w:r>
          </w:p>
        </w:tc>
        <w:tc>
          <w:tcPr>
            <w:tcW w:w="3502" w:type="dxa"/>
          </w:tcPr>
          <w:p w:rsidR="00C80F95" w:rsidRPr="00E42E1A" w:rsidRDefault="00C80F95" w:rsidP="000219F1">
            <w:pPr>
              <w:widowControl/>
              <w:autoSpaceDE/>
              <w:autoSpaceDN/>
              <w:adjustRightInd/>
              <w:rPr>
                <w:rFonts w:eastAsiaTheme="minorHAnsi"/>
                <w:lang w:eastAsia="en-US"/>
              </w:rPr>
            </w:pPr>
            <w:r w:rsidRPr="00E42E1A">
              <w:rPr>
                <w:rFonts w:eastAsiaTheme="minorHAnsi"/>
                <w:lang w:eastAsia="en-US"/>
              </w:rPr>
              <w:t>Родной язык</w:t>
            </w:r>
          </w:p>
        </w:tc>
        <w:tc>
          <w:tcPr>
            <w:tcW w:w="1266" w:type="dxa"/>
          </w:tcPr>
          <w:p w:rsidR="00C80F95" w:rsidRPr="00E42E1A" w:rsidRDefault="00C80F95" w:rsidP="000219F1">
            <w:pPr>
              <w:widowControl/>
              <w:autoSpaceDE/>
              <w:autoSpaceDN/>
              <w:adjustRightInd/>
              <w:rPr>
                <w:rFonts w:eastAsiaTheme="minorHAnsi"/>
                <w:lang w:eastAsia="en-US"/>
              </w:rPr>
            </w:pPr>
            <w:r w:rsidRPr="00E42E1A">
              <w:rPr>
                <w:rFonts w:eastAsiaTheme="minorHAnsi"/>
                <w:lang w:eastAsia="en-US"/>
              </w:rPr>
              <w:t>Б</w:t>
            </w:r>
          </w:p>
        </w:tc>
        <w:tc>
          <w:tcPr>
            <w:tcW w:w="1452" w:type="dxa"/>
          </w:tcPr>
          <w:p w:rsidR="00C80F95" w:rsidRPr="00E42E1A" w:rsidRDefault="00C80F95" w:rsidP="000219F1">
            <w:pPr>
              <w:widowControl/>
              <w:autoSpaceDE/>
              <w:autoSpaceDN/>
              <w:adjustRightInd/>
              <w:rPr>
                <w:rFonts w:eastAsiaTheme="minorHAnsi"/>
                <w:lang w:eastAsia="en-US"/>
              </w:rPr>
            </w:pPr>
            <w:r w:rsidRPr="00E42E1A">
              <w:rPr>
                <w:rFonts w:eastAsiaTheme="minorHAnsi"/>
                <w:lang w:eastAsia="en-US"/>
              </w:rPr>
              <w:t>1/35</w:t>
            </w:r>
          </w:p>
        </w:tc>
        <w:tc>
          <w:tcPr>
            <w:tcW w:w="1193" w:type="dxa"/>
          </w:tcPr>
          <w:p w:rsidR="00C80F95" w:rsidRPr="00E42E1A" w:rsidRDefault="00C80F95" w:rsidP="000219F1">
            <w:pPr>
              <w:widowControl/>
              <w:autoSpaceDE/>
              <w:autoSpaceDN/>
              <w:adjustRightInd/>
              <w:rPr>
                <w:rFonts w:eastAsiaTheme="minorHAnsi"/>
                <w:lang w:eastAsia="en-US"/>
              </w:rPr>
            </w:pPr>
            <w:r w:rsidRPr="00E42E1A">
              <w:rPr>
                <w:rFonts w:eastAsiaTheme="minorHAnsi"/>
                <w:lang w:eastAsia="en-US"/>
              </w:rPr>
              <w:t>1/34</w:t>
            </w:r>
          </w:p>
        </w:tc>
        <w:tc>
          <w:tcPr>
            <w:tcW w:w="2796" w:type="dxa"/>
          </w:tcPr>
          <w:p w:rsidR="00C80F95" w:rsidRPr="00E42E1A" w:rsidRDefault="00C80F95" w:rsidP="00C935E1">
            <w:r w:rsidRPr="00E42E1A">
              <w:t>Контрольная работа</w:t>
            </w:r>
          </w:p>
        </w:tc>
      </w:tr>
      <w:tr w:rsidR="00C80F95" w:rsidRPr="00E42E1A" w:rsidTr="000219F1">
        <w:tc>
          <w:tcPr>
            <w:tcW w:w="3686" w:type="dxa"/>
          </w:tcPr>
          <w:p w:rsidR="00C80F95" w:rsidRPr="00E42E1A" w:rsidRDefault="00C80F95" w:rsidP="000219F1">
            <w:pPr>
              <w:widowControl/>
              <w:autoSpaceDE/>
              <w:autoSpaceDN/>
              <w:adjustRightInd/>
              <w:rPr>
                <w:rFonts w:eastAsiaTheme="minorHAnsi"/>
                <w:lang w:eastAsia="en-US"/>
              </w:rPr>
            </w:pPr>
            <w:r w:rsidRPr="00E42E1A">
              <w:rPr>
                <w:rFonts w:eastAsiaTheme="minorHAnsi"/>
                <w:lang w:eastAsia="en-US"/>
              </w:rPr>
              <w:t>3.Иностранные языки</w:t>
            </w:r>
          </w:p>
        </w:tc>
        <w:tc>
          <w:tcPr>
            <w:tcW w:w="3502" w:type="dxa"/>
          </w:tcPr>
          <w:p w:rsidR="00C80F95" w:rsidRPr="00E42E1A" w:rsidRDefault="00C80F95" w:rsidP="000219F1">
            <w:pPr>
              <w:widowControl/>
              <w:autoSpaceDE/>
              <w:autoSpaceDN/>
              <w:adjustRightInd/>
              <w:rPr>
                <w:rFonts w:eastAsiaTheme="minorHAnsi"/>
                <w:lang w:eastAsia="en-US"/>
              </w:rPr>
            </w:pPr>
            <w:r w:rsidRPr="00E42E1A">
              <w:rPr>
                <w:rFonts w:eastAsiaTheme="minorHAnsi"/>
                <w:lang w:eastAsia="en-US"/>
              </w:rPr>
              <w:t>Иностранный язык</w:t>
            </w:r>
          </w:p>
        </w:tc>
        <w:tc>
          <w:tcPr>
            <w:tcW w:w="1266" w:type="dxa"/>
          </w:tcPr>
          <w:p w:rsidR="00C80F95" w:rsidRPr="00E42E1A" w:rsidRDefault="00C80F95" w:rsidP="000219F1">
            <w:pPr>
              <w:widowControl/>
              <w:autoSpaceDE/>
              <w:autoSpaceDN/>
              <w:adjustRightInd/>
              <w:rPr>
                <w:rFonts w:eastAsiaTheme="minorHAnsi"/>
                <w:lang w:eastAsia="en-US"/>
              </w:rPr>
            </w:pPr>
            <w:r w:rsidRPr="00E42E1A">
              <w:rPr>
                <w:rFonts w:eastAsiaTheme="minorHAnsi"/>
                <w:lang w:eastAsia="en-US"/>
              </w:rPr>
              <w:t>Б</w:t>
            </w:r>
          </w:p>
        </w:tc>
        <w:tc>
          <w:tcPr>
            <w:tcW w:w="1452" w:type="dxa"/>
          </w:tcPr>
          <w:p w:rsidR="00C80F95" w:rsidRPr="00E42E1A" w:rsidRDefault="00C80F95" w:rsidP="000219F1">
            <w:pPr>
              <w:widowControl/>
              <w:autoSpaceDE/>
              <w:autoSpaceDN/>
              <w:adjustRightInd/>
              <w:rPr>
                <w:rFonts w:eastAsiaTheme="minorHAnsi"/>
                <w:lang w:eastAsia="en-US"/>
              </w:rPr>
            </w:pPr>
            <w:r w:rsidRPr="00E42E1A">
              <w:rPr>
                <w:rFonts w:eastAsiaTheme="minorHAnsi"/>
                <w:lang w:eastAsia="en-US"/>
              </w:rPr>
              <w:t>3/105</w:t>
            </w:r>
          </w:p>
        </w:tc>
        <w:tc>
          <w:tcPr>
            <w:tcW w:w="1193" w:type="dxa"/>
          </w:tcPr>
          <w:p w:rsidR="00C80F95" w:rsidRPr="00E42E1A" w:rsidRDefault="00C80F95" w:rsidP="000219F1">
            <w:pPr>
              <w:widowControl/>
              <w:autoSpaceDE/>
              <w:autoSpaceDN/>
              <w:adjustRightInd/>
              <w:rPr>
                <w:rFonts w:eastAsiaTheme="minorHAnsi"/>
                <w:lang w:eastAsia="en-US"/>
              </w:rPr>
            </w:pPr>
            <w:r w:rsidRPr="00E42E1A">
              <w:rPr>
                <w:rFonts w:eastAsiaTheme="minorHAnsi"/>
                <w:lang w:eastAsia="en-US"/>
              </w:rPr>
              <w:t>3/102</w:t>
            </w:r>
          </w:p>
        </w:tc>
        <w:tc>
          <w:tcPr>
            <w:tcW w:w="2796" w:type="dxa"/>
          </w:tcPr>
          <w:p w:rsidR="00C80F95" w:rsidRPr="00E42E1A" w:rsidRDefault="00C80F95" w:rsidP="00C935E1">
            <w:r w:rsidRPr="00E42E1A">
              <w:t>Контрольная работа</w:t>
            </w:r>
          </w:p>
        </w:tc>
      </w:tr>
      <w:tr w:rsidR="00C80F95" w:rsidRPr="00E42E1A" w:rsidTr="000219F1">
        <w:tc>
          <w:tcPr>
            <w:tcW w:w="3686" w:type="dxa"/>
            <w:vMerge w:val="restart"/>
          </w:tcPr>
          <w:p w:rsidR="00C80F95" w:rsidRPr="00E42E1A" w:rsidRDefault="00C80F95" w:rsidP="000219F1">
            <w:pPr>
              <w:widowControl/>
              <w:autoSpaceDE/>
              <w:autoSpaceDN/>
              <w:adjustRightInd/>
              <w:rPr>
                <w:rFonts w:eastAsiaTheme="minorHAnsi"/>
                <w:lang w:eastAsia="en-US"/>
              </w:rPr>
            </w:pPr>
            <w:r w:rsidRPr="00E42E1A">
              <w:rPr>
                <w:rFonts w:eastAsiaTheme="minorHAnsi"/>
                <w:lang w:eastAsia="en-US"/>
              </w:rPr>
              <w:t>4.Общественные науки</w:t>
            </w:r>
          </w:p>
        </w:tc>
        <w:tc>
          <w:tcPr>
            <w:tcW w:w="3502" w:type="dxa"/>
          </w:tcPr>
          <w:p w:rsidR="00C80F95" w:rsidRPr="00E42E1A" w:rsidRDefault="00C80F95" w:rsidP="000219F1">
            <w:pPr>
              <w:widowControl/>
              <w:autoSpaceDE/>
              <w:autoSpaceDN/>
              <w:adjustRightInd/>
              <w:rPr>
                <w:rFonts w:eastAsiaTheme="minorHAnsi"/>
                <w:lang w:eastAsia="en-US"/>
              </w:rPr>
            </w:pPr>
            <w:r w:rsidRPr="00E42E1A">
              <w:rPr>
                <w:rFonts w:eastAsiaTheme="minorHAnsi"/>
                <w:lang w:eastAsia="en-US"/>
              </w:rPr>
              <w:t>История</w:t>
            </w:r>
          </w:p>
        </w:tc>
        <w:tc>
          <w:tcPr>
            <w:tcW w:w="1266" w:type="dxa"/>
          </w:tcPr>
          <w:p w:rsidR="00C80F95" w:rsidRPr="00E42E1A" w:rsidRDefault="00C80F95" w:rsidP="000219F1">
            <w:pPr>
              <w:widowControl/>
              <w:autoSpaceDE/>
              <w:autoSpaceDN/>
              <w:adjustRightInd/>
              <w:rPr>
                <w:rFonts w:eastAsiaTheme="minorHAnsi"/>
                <w:lang w:eastAsia="en-US"/>
              </w:rPr>
            </w:pPr>
            <w:r w:rsidRPr="00E42E1A">
              <w:rPr>
                <w:rFonts w:eastAsiaTheme="minorHAnsi"/>
                <w:lang w:eastAsia="en-US"/>
              </w:rPr>
              <w:t>Б</w:t>
            </w:r>
          </w:p>
        </w:tc>
        <w:tc>
          <w:tcPr>
            <w:tcW w:w="1452" w:type="dxa"/>
          </w:tcPr>
          <w:p w:rsidR="00C80F95" w:rsidRPr="00E42E1A" w:rsidRDefault="00C80F95" w:rsidP="000219F1">
            <w:pPr>
              <w:widowControl/>
              <w:autoSpaceDE/>
              <w:autoSpaceDN/>
              <w:adjustRightInd/>
              <w:rPr>
                <w:rFonts w:eastAsiaTheme="minorHAnsi"/>
                <w:lang w:eastAsia="en-US"/>
              </w:rPr>
            </w:pPr>
            <w:r w:rsidRPr="00E42E1A">
              <w:rPr>
                <w:rFonts w:eastAsiaTheme="minorHAnsi"/>
                <w:lang w:eastAsia="en-US"/>
              </w:rPr>
              <w:t>2/70</w:t>
            </w:r>
          </w:p>
        </w:tc>
        <w:tc>
          <w:tcPr>
            <w:tcW w:w="1193" w:type="dxa"/>
          </w:tcPr>
          <w:p w:rsidR="00C80F95" w:rsidRPr="00E42E1A" w:rsidRDefault="00C80F95" w:rsidP="000219F1">
            <w:pPr>
              <w:widowControl/>
              <w:autoSpaceDE/>
              <w:autoSpaceDN/>
              <w:adjustRightInd/>
              <w:rPr>
                <w:rFonts w:eastAsiaTheme="minorHAnsi"/>
                <w:lang w:eastAsia="en-US"/>
              </w:rPr>
            </w:pPr>
            <w:r w:rsidRPr="00E42E1A">
              <w:rPr>
                <w:rFonts w:eastAsiaTheme="minorHAnsi"/>
                <w:lang w:eastAsia="en-US"/>
              </w:rPr>
              <w:t>2/68</w:t>
            </w:r>
          </w:p>
        </w:tc>
        <w:tc>
          <w:tcPr>
            <w:tcW w:w="2796" w:type="dxa"/>
          </w:tcPr>
          <w:p w:rsidR="00C80F95" w:rsidRPr="00E42E1A" w:rsidRDefault="00C80F95" w:rsidP="00C935E1">
            <w:r w:rsidRPr="00E42E1A">
              <w:t>Контрольная работа</w:t>
            </w:r>
          </w:p>
        </w:tc>
      </w:tr>
      <w:tr w:rsidR="002D013C" w:rsidRPr="00E42E1A" w:rsidTr="000219F1">
        <w:tc>
          <w:tcPr>
            <w:tcW w:w="3686" w:type="dxa"/>
            <w:vMerge/>
          </w:tcPr>
          <w:p w:rsidR="002D013C" w:rsidRPr="00E42E1A" w:rsidRDefault="002D013C" w:rsidP="000219F1">
            <w:pPr>
              <w:widowControl/>
              <w:autoSpaceDE/>
              <w:autoSpaceDN/>
              <w:adjustRightInd/>
              <w:rPr>
                <w:rFonts w:eastAsiaTheme="minorHAnsi"/>
                <w:lang w:eastAsia="en-US"/>
              </w:rPr>
            </w:pPr>
          </w:p>
        </w:tc>
        <w:tc>
          <w:tcPr>
            <w:tcW w:w="3502" w:type="dxa"/>
          </w:tcPr>
          <w:p w:rsidR="002D013C" w:rsidRPr="00E42E1A" w:rsidRDefault="002D013C" w:rsidP="000219F1">
            <w:pPr>
              <w:widowControl/>
              <w:autoSpaceDE/>
              <w:autoSpaceDN/>
              <w:adjustRightInd/>
              <w:rPr>
                <w:rFonts w:eastAsiaTheme="minorHAnsi"/>
                <w:lang w:eastAsia="en-US"/>
              </w:rPr>
            </w:pPr>
            <w:r w:rsidRPr="00E42E1A">
              <w:rPr>
                <w:rFonts w:eastAsiaTheme="minorHAnsi"/>
                <w:lang w:eastAsia="en-US"/>
              </w:rPr>
              <w:t>Обществознание</w:t>
            </w:r>
          </w:p>
        </w:tc>
        <w:tc>
          <w:tcPr>
            <w:tcW w:w="1266" w:type="dxa"/>
          </w:tcPr>
          <w:p w:rsidR="002D013C" w:rsidRPr="00E42E1A" w:rsidRDefault="002D013C" w:rsidP="000219F1">
            <w:pPr>
              <w:widowControl/>
              <w:autoSpaceDE/>
              <w:autoSpaceDN/>
              <w:adjustRightInd/>
              <w:rPr>
                <w:rFonts w:eastAsiaTheme="minorHAnsi"/>
                <w:lang w:eastAsia="en-US"/>
              </w:rPr>
            </w:pPr>
            <w:r w:rsidRPr="00E42E1A">
              <w:rPr>
                <w:rFonts w:eastAsiaTheme="minorHAnsi"/>
                <w:lang w:eastAsia="en-US"/>
              </w:rPr>
              <w:t>Б</w:t>
            </w:r>
          </w:p>
        </w:tc>
        <w:tc>
          <w:tcPr>
            <w:tcW w:w="1452" w:type="dxa"/>
          </w:tcPr>
          <w:p w:rsidR="002D013C" w:rsidRPr="00E42E1A" w:rsidRDefault="002D013C" w:rsidP="000219F1">
            <w:pPr>
              <w:widowControl/>
              <w:autoSpaceDE/>
              <w:autoSpaceDN/>
              <w:adjustRightInd/>
              <w:rPr>
                <w:rFonts w:eastAsiaTheme="minorHAnsi"/>
                <w:lang w:eastAsia="en-US"/>
              </w:rPr>
            </w:pPr>
            <w:r w:rsidRPr="00E42E1A">
              <w:rPr>
                <w:rFonts w:eastAsiaTheme="minorHAnsi"/>
                <w:lang w:eastAsia="en-US"/>
              </w:rPr>
              <w:t>2/70</w:t>
            </w:r>
          </w:p>
        </w:tc>
        <w:tc>
          <w:tcPr>
            <w:tcW w:w="1193" w:type="dxa"/>
          </w:tcPr>
          <w:p w:rsidR="002D013C" w:rsidRPr="00E42E1A" w:rsidRDefault="002D013C" w:rsidP="000219F1">
            <w:pPr>
              <w:widowControl/>
              <w:autoSpaceDE/>
              <w:autoSpaceDN/>
              <w:adjustRightInd/>
              <w:rPr>
                <w:rFonts w:eastAsiaTheme="minorHAnsi"/>
                <w:lang w:eastAsia="en-US"/>
              </w:rPr>
            </w:pPr>
            <w:r w:rsidRPr="00E42E1A">
              <w:rPr>
                <w:rFonts w:eastAsiaTheme="minorHAnsi"/>
                <w:lang w:eastAsia="en-US"/>
              </w:rPr>
              <w:t>2/68</w:t>
            </w:r>
          </w:p>
        </w:tc>
        <w:tc>
          <w:tcPr>
            <w:tcW w:w="2796" w:type="dxa"/>
          </w:tcPr>
          <w:p w:rsidR="002D013C" w:rsidRPr="00E42E1A" w:rsidRDefault="002D013C" w:rsidP="000219F1">
            <w:r w:rsidRPr="00E42E1A">
              <w:t>Контрольная работа</w:t>
            </w:r>
          </w:p>
        </w:tc>
      </w:tr>
      <w:tr w:rsidR="00C80F95" w:rsidRPr="00E42E1A" w:rsidTr="000219F1">
        <w:trPr>
          <w:trHeight w:val="360"/>
        </w:trPr>
        <w:tc>
          <w:tcPr>
            <w:tcW w:w="3686" w:type="dxa"/>
          </w:tcPr>
          <w:p w:rsidR="00C80F95" w:rsidRPr="00E42E1A" w:rsidRDefault="00C80F95" w:rsidP="000219F1">
            <w:pPr>
              <w:widowControl/>
              <w:autoSpaceDE/>
              <w:autoSpaceDN/>
              <w:adjustRightInd/>
              <w:rPr>
                <w:rFonts w:eastAsiaTheme="minorHAnsi"/>
                <w:lang w:eastAsia="en-US"/>
              </w:rPr>
            </w:pPr>
            <w:r w:rsidRPr="00E42E1A">
              <w:rPr>
                <w:rFonts w:eastAsiaTheme="minorHAnsi"/>
                <w:lang w:eastAsia="en-US"/>
              </w:rPr>
              <w:t>5.Математика и информатика</w:t>
            </w:r>
          </w:p>
        </w:tc>
        <w:tc>
          <w:tcPr>
            <w:tcW w:w="3502" w:type="dxa"/>
          </w:tcPr>
          <w:p w:rsidR="00C80F95" w:rsidRPr="00E42E1A" w:rsidRDefault="00C80F95" w:rsidP="000219F1">
            <w:pPr>
              <w:widowControl/>
              <w:autoSpaceDE/>
              <w:autoSpaceDN/>
              <w:adjustRightInd/>
              <w:rPr>
                <w:rFonts w:eastAsiaTheme="minorHAnsi"/>
                <w:lang w:eastAsia="en-US"/>
              </w:rPr>
            </w:pPr>
            <w:r w:rsidRPr="00E42E1A">
              <w:rPr>
                <w:rFonts w:eastAsiaTheme="minorHAnsi"/>
                <w:lang w:eastAsia="en-US"/>
              </w:rPr>
              <w:t>Математика</w:t>
            </w:r>
          </w:p>
        </w:tc>
        <w:tc>
          <w:tcPr>
            <w:tcW w:w="1266" w:type="dxa"/>
          </w:tcPr>
          <w:p w:rsidR="00C80F95" w:rsidRPr="00E42E1A" w:rsidRDefault="00C80F95" w:rsidP="000219F1">
            <w:pPr>
              <w:widowControl/>
              <w:autoSpaceDE/>
              <w:autoSpaceDN/>
              <w:adjustRightInd/>
              <w:rPr>
                <w:rFonts w:eastAsiaTheme="minorHAnsi"/>
                <w:lang w:eastAsia="en-US"/>
              </w:rPr>
            </w:pPr>
            <w:r w:rsidRPr="00E42E1A">
              <w:rPr>
                <w:rFonts w:eastAsiaTheme="minorHAnsi"/>
                <w:lang w:eastAsia="en-US"/>
              </w:rPr>
              <w:t>Б</w:t>
            </w:r>
          </w:p>
        </w:tc>
        <w:tc>
          <w:tcPr>
            <w:tcW w:w="1452" w:type="dxa"/>
          </w:tcPr>
          <w:p w:rsidR="00C80F95" w:rsidRPr="00E42E1A" w:rsidRDefault="00C80F95" w:rsidP="000219F1">
            <w:pPr>
              <w:widowControl/>
              <w:autoSpaceDE/>
              <w:autoSpaceDN/>
              <w:adjustRightInd/>
              <w:rPr>
                <w:rFonts w:eastAsiaTheme="minorHAnsi"/>
                <w:lang w:eastAsia="en-US"/>
              </w:rPr>
            </w:pPr>
            <w:r w:rsidRPr="00E42E1A">
              <w:rPr>
                <w:rFonts w:eastAsiaTheme="minorHAnsi"/>
                <w:lang w:eastAsia="en-US"/>
              </w:rPr>
              <w:t>5/175</w:t>
            </w:r>
          </w:p>
        </w:tc>
        <w:tc>
          <w:tcPr>
            <w:tcW w:w="1193" w:type="dxa"/>
          </w:tcPr>
          <w:p w:rsidR="00C80F95" w:rsidRPr="00E42E1A" w:rsidRDefault="00C80F95" w:rsidP="000219F1">
            <w:pPr>
              <w:widowControl/>
              <w:autoSpaceDE/>
              <w:autoSpaceDN/>
              <w:adjustRightInd/>
              <w:rPr>
                <w:rFonts w:eastAsiaTheme="minorHAnsi"/>
                <w:lang w:eastAsia="en-US"/>
              </w:rPr>
            </w:pPr>
            <w:r w:rsidRPr="00E42E1A">
              <w:rPr>
                <w:rFonts w:eastAsiaTheme="minorHAnsi"/>
                <w:lang w:eastAsia="en-US"/>
              </w:rPr>
              <w:t>5/170</w:t>
            </w:r>
          </w:p>
        </w:tc>
        <w:tc>
          <w:tcPr>
            <w:tcW w:w="2796" w:type="dxa"/>
          </w:tcPr>
          <w:p w:rsidR="00C80F95" w:rsidRPr="00E42E1A" w:rsidRDefault="00C80F95" w:rsidP="00C935E1">
            <w:r w:rsidRPr="00E42E1A">
              <w:t>Контрольная работа</w:t>
            </w:r>
          </w:p>
        </w:tc>
      </w:tr>
      <w:tr w:rsidR="00C80F95" w:rsidRPr="00E42E1A" w:rsidTr="000219F1">
        <w:tc>
          <w:tcPr>
            <w:tcW w:w="3686" w:type="dxa"/>
            <w:vMerge w:val="restart"/>
          </w:tcPr>
          <w:p w:rsidR="00C80F95" w:rsidRPr="00E42E1A" w:rsidRDefault="00C80F95" w:rsidP="000219F1">
            <w:pPr>
              <w:widowControl/>
              <w:autoSpaceDE/>
              <w:autoSpaceDN/>
              <w:adjustRightInd/>
              <w:rPr>
                <w:rFonts w:eastAsiaTheme="minorHAnsi"/>
                <w:lang w:eastAsia="en-US"/>
              </w:rPr>
            </w:pPr>
            <w:r w:rsidRPr="00E42E1A">
              <w:rPr>
                <w:rFonts w:eastAsiaTheme="minorHAnsi"/>
                <w:lang w:eastAsia="en-US"/>
              </w:rPr>
              <w:t>6.Естественные науки</w:t>
            </w:r>
          </w:p>
        </w:tc>
        <w:tc>
          <w:tcPr>
            <w:tcW w:w="3502" w:type="dxa"/>
          </w:tcPr>
          <w:p w:rsidR="00C80F95" w:rsidRPr="00E42E1A" w:rsidRDefault="00C80F95" w:rsidP="000219F1">
            <w:pPr>
              <w:widowControl/>
              <w:autoSpaceDE/>
              <w:autoSpaceDN/>
              <w:adjustRightInd/>
              <w:rPr>
                <w:rFonts w:eastAsiaTheme="minorHAnsi"/>
                <w:lang w:eastAsia="en-US"/>
              </w:rPr>
            </w:pPr>
            <w:r w:rsidRPr="00E42E1A">
              <w:rPr>
                <w:rFonts w:eastAsiaTheme="minorHAnsi"/>
                <w:lang w:eastAsia="en-US"/>
              </w:rPr>
              <w:t>Биология</w:t>
            </w:r>
          </w:p>
        </w:tc>
        <w:tc>
          <w:tcPr>
            <w:tcW w:w="1266" w:type="dxa"/>
          </w:tcPr>
          <w:p w:rsidR="00C80F95" w:rsidRPr="00E42E1A" w:rsidRDefault="00C80F95" w:rsidP="000219F1">
            <w:pPr>
              <w:widowControl/>
              <w:autoSpaceDE/>
              <w:autoSpaceDN/>
              <w:adjustRightInd/>
              <w:rPr>
                <w:rFonts w:eastAsiaTheme="minorHAnsi"/>
                <w:lang w:eastAsia="en-US"/>
              </w:rPr>
            </w:pPr>
            <w:r w:rsidRPr="00E42E1A">
              <w:rPr>
                <w:rFonts w:eastAsiaTheme="minorHAnsi"/>
                <w:lang w:eastAsia="en-US"/>
              </w:rPr>
              <w:t>У</w:t>
            </w:r>
          </w:p>
        </w:tc>
        <w:tc>
          <w:tcPr>
            <w:tcW w:w="1452" w:type="dxa"/>
          </w:tcPr>
          <w:p w:rsidR="00C80F95" w:rsidRPr="00E42E1A" w:rsidRDefault="00C80F95" w:rsidP="000219F1">
            <w:pPr>
              <w:widowControl/>
              <w:autoSpaceDE/>
              <w:autoSpaceDN/>
              <w:adjustRightInd/>
              <w:rPr>
                <w:rFonts w:eastAsiaTheme="minorHAnsi"/>
                <w:lang w:eastAsia="en-US"/>
              </w:rPr>
            </w:pPr>
            <w:r w:rsidRPr="00E42E1A">
              <w:rPr>
                <w:rFonts w:eastAsiaTheme="minorHAnsi"/>
                <w:lang w:eastAsia="en-US"/>
              </w:rPr>
              <w:t>3/105</w:t>
            </w:r>
          </w:p>
        </w:tc>
        <w:tc>
          <w:tcPr>
            <w:tcW w:w="1193" w:type="dxa"/>
          </w:tcPr>
          <w:p w:rsidR="00C80F95" w:rsidRPr="00E42E1A" w:rsidRDefault="00C80F95" w:rsidP="000219F1">
            <w:pPr>
              <w:widowControl/>
              <w:autoSpaceDE/>
              <w:autoSpaceDN/>
              <w:adjustRightInd/>
              <w:rPr>
                <w:rFonts w:eastAsiaTheme="minorHAnsi"/>
                <w:lang w:eastAsia="en-US"/>
              </w:rPr>
            </w:pPr>
            <w:r w:rsidRPr="00E42E1A">
              <w:rPr>
                <w:rFonts w:eastAsiaTheme="minorHAnsi"/>
                <w:lang w:eastAsia="en-US"/>
              </w:rPr>
              <w:t>3/102</w:t>
            </w:r>
          </w:p>
        </w:tc>
        <w:tc>
          <w:tcPr>
            <w:tcW w:w="2796" w:type="dxa"/>
          </w:tcPr>
          <w:p w:rsidR="00C80F95" w:rsidRPr="00E42E1A" w:rsidRDefault="00C80F95" w:rsidP="00B96F94">
            <w:r w:rsidRPr="00E42E1A">
              <w:t>Контрольная работа</w:t>
            </w:r>
          </w:p>
        </w:tc>
      </w:tr>
      <w:tr w:rsidR="00C80F95" w:rsidRPr="00E42E1A" w:rsidTr="000219F1">
        <w:tc>
          <w:tcPr>
            <w:tcW w:w="3686" w:type="dxa"/>
            <w:vMerge/>
          </w:tcPr>
          <w:p w:rsidR="00C80F95" w:rsidRPr="00E42E1A" w:rsidRDefault="00C80F95" w:rsidP="000219F1">
            <w:pPr>
              <w:widowControl/>
              <w:autoSpaceDE/>
              <w:autoSpaceDN/>
              <w:adjustRightInd/>
              <w:rPr>
                <w:rFonts w:eastAsiaTheme="minorHAnsi"/>
                <w:lang w:eastAsia="en-US"/>
              </w:rPr>
            </w:pPr>
          </w:p>
        </w:tc>
        <w:tc>
          <w:tcPr>
            <w:tcW w:w="3502" w:type="dxa"/>
          </w:tcPr>
          <w:p w:rsidR="00C80F95" w:rsidRPr="00E42E1A" w:rsidRDefault="00C80F95" w:rsidP="000219F1">
            <w:pPr>
              <w:widowControl/>
              <w:autoSpaceDE/>
              <w:autoSpaceDN/>
              <w:adjustRightInd/>
              <w:rPr>
                <w:rFonts w:eastAsiaTheme="minorHAnsi"/>
                <w:lang w:eastAsia="en-US"/>
              </w:rPr>
            </w:pPr>
            <w:r w:rsidRPr="00E42E1A">
              <w:rPr>
                <w:rFonts w:eastAsiaTheme="minorHAnsi"/>
                <w:lang w:eastAsia="en-US"/>
              </w:rPr>
              <w:t>Химия</w:t>
            </w:r>
          </w:p>
        </w:tc>
        <w:tc>
          <w:tcPr>
            <w:tcW w:w="1266" w:type="dxa"/>
          </w:tcPr>
          <w:p w:rsidR="00C80F95" w:rsidRPr="00E42E1A" w:rsidRDefault="00C80F95" w:rsidP="000219F1">
            <w:pPr>
              <w:widowControl/>
              <w:autoSpaceDE/>
              <w:autoSpaceDN/>
              <w:adjustRightInd/>
              <w:rPr>
                <w:rFonts w:eastAsiaTheme="minorHAnsi"/>
                <w:lang w:eastAsia="en-US"/>
              </w:rPr>
            </w:pPr>
            <w:r w:rsidRPr="00E42E1A">
              <w:rPr>
                <w:rFonts w:eastAsiaTheme="minorHAnsi"/>
                <w:lang w:eastAsia="en-US"/>
              </w:rPr>
              <w:t>Б</w:t>
            </w:r>
          </w:p>
        </w:tc>
        <w:tc>
          <w:tcPr>
            <w:tcW w:w="1452" w:type="dxa"/>
          </w:tcPr>
          <w:p w:rsidR="00C80F95" w:rsidRPr="00E42E1A" w:rsidRDefault="00C80F95" w:rsidP="000219F1">
            <w:pPr>
              <w:widowControl/>
              <w:autoSpaceDE/>
              <w:autoSpaceDN/>
              <w:adjustRightInd/>
              <w:rPr>
                <w:rFonts w:eastAsiaTheme="minorHAnsi"/>
                <w:lang w:eastAsia="en-US"/>
              </w:rPr>
            </w:pPr>
            <w:r w:rsidRPr="00E42E1A">
              <w:rPr>
                <w:rFonts w:eastAsiaTheme="minorHAnsi"/>
                <w:lang w:eastAsia="en-US"/>
              </w:rPr>
              <w:t>2/70</w:t>
            </w:r>
          </w:p>
        </w:tc>
        <w:tc>
          <w:tcPr>
            <w:tcW w:w="1193" w:type="dxa"/>
          </w:tcPr>
          <w:p w:rsidR="00C80F95" w:rsidRPr="00E42E1A" w:rsidRDefault="00C80F95" w:rsidP="000219F1">
            <w:pPr>
              <w:widowControl/>
              <w:autoSpaceDE/>
              <w:autoSpaceDN/>
              <w:adjustRightInd/>
              <w:rPr>
                <w:rFonts w:eastAsiaTheme="minorHAnsi"/>
                <w:lang w:eastAsia="en-US"/>
              </w:rPr>
            </w:pPr>
            <w:r w:rsidRPr="00E42E1A">
              <w:rPr>
                <w:rFonts w:eastAsiaTheme="minorHAnsi"/>
                <w:lang w:eastAsia="en-US"/>
              </w:rPr>
              <w:t>2/68</w:t>
            </w:r>
          </w:p>
        </w:tc>
        <w:tc>
          <w:tcPr>
            <w:tcW w:w="2796" w:type="dxa"/>
          </w:tcPr>
          <w:p w:rsidR="00C80F95" w:rsidRPr="00E42E1A" w:rsidRDefault="00C80F95" w:rsidP="00B96F94">
            <w:r w:rsidRPr="00E42E1A">
              <w:t>Контрольная работа</w:t>
            </w:r>
          </w:p>
        </w:tc>
      </w:tr>
      <w:tr w:rsidR="00256DE5" w:rsidRPr="00E42E1A" w:rsidTr="000219F1">
        <w:tc>
          <w:tcPr>
            <w:tcW w:w="3686" w:type="dxa"/>
            <w:vMerge/>
          </w:tcPr>
          <w:p w:rsidR="00256DE5" w:rsidRPr="00E42E1A" w:rsidRDefault="00256DE5" w:rsidP="000219F1">
            <w:pPr>
              <w:widowControl/>
              <w:autoSpaceDE/>
              <w:autoSpaceDN/>
              <w:adjustRightInd/>
              <w:rPr>
                <w:rFonts w:eastAsiaTheme="minorHAnsi"/>
                <w:lang w:eastAsia="en-US"/>
              </w:rPr>
            </w:pPr>
          </w:p>
        </w:tc>
        <w:tc>
          <w:tcPr>
            <w:tcW w:w="3502" w:type="dxa"/>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Астрономия *</w:t>
            </w:r>
          </w:p>
        </w:tc>
        <w:tc>
          <w:tcPr>
            <w:tcW w:w="1266" w:type="dxa"/>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Б</w:t>
            </w:r>
          </w:p>
        </w:tc>
        <w:tc>
          <w:tcPr>
            <w:tcW w:w="1452" w:type="dxa"/>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w:t>
            </w:r>
          </w:p>
        </w:tc>
        <w:tc>
          <w:tcPr>
            <w:tcW w:w="1193" w:type="dxa"/>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 xml:space="preserve">1/34     </w:t>
            </w:r>
          </w:p>
        </w:tc>
        <w:tc>
          <w:tcPr>
            <w:tcW w:w="2796" w:type="dxa"/>
          </w:tcPr>
          <w:p w:rsidR="00256DE5" w:rsidRPr="00E42E1A" w:rsidRDefault="00256DE5" w:rsidP="00C935E1">
            <w:r w:rsidRPr="00E42E1A">
              <w:t>Контрольная работа</w:t>
            </w:r>
          </w:p>
        </w:tc>
      </w:tr>
      <w:tr w:rsidR="00256DE5" w:rsidRPr="00E42E1A" w:rsidTr="000219F1">
        <w:tc>
          <w:tcPr>
            <w:tcW w:w="3686" w:type="dxa"/>
            <w:vMerge/>
          </w:tcPr>
          <w:p w:rsidR="00256DE5" w:rsidRPr="00E42E1A" w:rsidRDefault="00256DE5" w:rsidP="000219F1">
            <w:pPr>
              <w:widowControl/>
              <w:autoSpaceDE/>
              <w:autoSpaceDN/>
              <w:adjustRightInd/>
              <w:rPr>
                <w:rFonts w:eastAsiaTheme="minorHAnsi"/>
                <w:lang w:eastAsia="en-US"/>
              </w:rPr>
            </w:pPr>
          </w:p>
        </w:tc>
        <w:tc>
          <w:tcPr>
            <w:tcW w:w="3502" w:type="dxa"/>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Физика</w:t>
            </w:r>
          </w:p>
        </w:tc>
        <w:tc>
          <w:tcPr>
            <w:tcW w:w="1266" w:type="dxa"/>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Б</w:t>
            </w:r>
          </w:p>
        </w:tc>
        <w:tc>
          <w:tcPr>
            <w:tcW w:w="1452" w:type="dxa"/>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w:t>
            </w:r>
          </w:p>
        </w:tc>
        <w:tc>
          <w:tcPr>
            <w:tcW w:w="1193" w:type="dxa"/>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2/68</w:t>
            </w:r>
          </w:p>
        </w:tc>
        <w:tc>
          <w:tcPr>
            <w:tcW w:w="2796" w:type="dxa"/>
          </w:tcPr>
          <w:p w:rsidR="00256DE5" w:rsidRPr="00E42E1A" w:rsidRDefault="00256DE5" w:rsidP="00B96F94">
            <w:r w:rsidRPr="00E42E1A">
              <w:t>Контрольная работа</w:t>
            </w:r>
          </w:p>
        </w:tc>
      </w:tr>
      <w:tr w:rsidR="00256DE5" w:rsidRPr="00E42E1A" w:rsidTr="000219F1">
        <w:trPr>
          <w:trHeight w:val="780"/>
        </w:trPr>
        <w:tc>
          <w:tcPr>
            <w:tcW w:w="3686" w:type="dxa"/>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Физическая культура, экология и основы безопасности жизнедеятельности</w:t>
            </w:r>
          </w:p>
        </w:tc>
        <w:tc>
          <w:tcPr>
            <w:tcW w:w="3502" w:type="dxa"/>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Физическая культура</w:t>
            </w:r>
          </w:p>
        </w:tc>
        <w:tc>
          <w:tcPr>
            <w:tcW w:w="1266" w:type="dxa"/>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Б</w:t>
            </w:r>
          </w:p>
        </w:tc>
        <w:tc>
          <w:tcPr>
            <w:tcW w:w="1452" w:type="dxa"/>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2/70</w:t>
            </w:r>
          </w:p>
        </w:tc>
        <w:tc>
          <w:tcPr>
            <w:tcW w:w="1193" w:type="dxa"/>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2/68</w:t>
            </w:r>
          </w:p>
        </w:tc>
        <w:tc>
          <w:tcPr>
            <w:tcW w:w="2796" w:type="dxa"/>
          </w:tcPr>
          <w:p w:rsidR="00256DE5" w:rsidRPr="00E42E1A" w:rsidRDefault="00256DE5" w:rsidP="00C935E1">
            <w:r w:rsidRPr="00E42E1A">
              <w:t>Контрольная работа</w:t>
            </w:r>
          </w:p>
        </w:tc>
      </w:tr>
      <w:tr w:rsidR="00256DE5" w:rsidRPr="00E42E1A" w:rsidTr="000219F1">
        <w:trPr>
          <w:trHeight w:val="825"/>
        </w:trPr>
        <w:tc>
          <w:tcPr>
            <w:tcW w:w="7188" w:type="dxa"/>
            <w:gridSpan w:val="2"/>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lastRenderedPageBreak/>
              <w:t>Итого</w:t>
            </w:r>
          </w:p>
        </w:tc>
        <w:tc>
          <w:tcPr>
            <w:tcW w:w="1266" w:type="dxa"/>
          </w:tcPr>
          <w:p w:rsidR="00256DE5" w:rsidRPr="00E42E1A" w:rsidRDefault="00256DE5" w:rsidP="000219F1">
            <w:pPr>
              <w:widowControl/>
              <w:autoSpaceDE/>
              <w:autoSpaceDN/>
              <w:adjustRightInd/>
              <w:rPr>
                <w:rFonts w:eastAsiaTheme="minorHAnsi"/>
                <w:lang w:eastAsia="en-US"/>
              </w:rPr>
            </w:pPr>
          </w:p>
        </w:tc>
        <w:tc>
          <w:tcPr>
            <w:tcW w:w="1452" w:type="dxa"/>
          </w:tcPr>
          <w:p w:rsidR="00256DE5" w:rsidRPr="00E42E1A" w:rsidRDefault="00256DE5" w:rsidP="000219F1">
            <w:pPr>
              <w:widowControl/>
              <w:autoSpaceDE/>
              <w:autoSpaceDN/>
              <w:adjustRightInd/>
              <w:rPr>
                <w:rFonts w:eastAsiaTheme="minorHAnsi"/>
                <w:b/>
                <w:lang w:eastAsia="en-US"/>
              </w:rPr>
            </w:pPr>
            <w:r w:rsidRPr="00E42E1A">
              <w:rPr>
                <w:rFonts w:eastAsiaTheme="minorHAnsi"/>
                <w:b/>
                <w:lang w:eastAsia="en-US"/>
              </w:rPr>
              <w:t>24/840</w:t>
            </w:r>
          </w:p>
        </w:tc>
        <w:tc>
          <w:tcPr>
            <w:tcW w:w="1193" w:type="dxa"/>
          </w:tcPr>
          <w:p w:rsidR="00256DE5" w:rsidRPr="00E42E1A" w:rsidRDefault="00256DE5" w:rsidP="000219F1">
            <w:pPr>
              <w:widowControl/>
              <w:autoSpaceDE/>
              <w:autoSpaceDN/>
              <w:adjustRightInd/>
              <w:rPr>
                <w:rFonts w:eastAsiaTheme="minorHAnsi"/>
                <w:b/>
                <w:lang w:eastAsia="en-US"/>
              </w:rPr>
            </w:pPr>
            <w:r w:rsidRPr="00E42E1A">
              <w:rPr>
                <w:rFonts w:eastAsiaTheme="minorHAnsi"/>
                <w:b/>
                <w:lang w:eastAsia="en-US"/>
              </w:rPr>
              <w:t>27/918</w:t>
            </w:r>
          </w:p>
        </w:tc>
        <w:tc>
          <w:tcPr>
            <w:tcW w:w="2796" w:type="dxa"/>
          </w:tcPr>
          <w:p w:rsidR="00256DE5" w:rsidRPr="00E42E1A" w:rsidRDefault="00256DE5" w:rsidP="000219F1">
            <w:pPr>
              <w:widowControl/>
              <w:autoSpaceDE/>
              <w:autoSpaceDN/>
              <w:adjustRightInd/>
              <w:rPr>
                <w:rFonts w:eastAsiaTheme="minorHAnsi"/>
                <w:lang w:eastAsia="en-US"/>
              </w:rPr>
            </w:pPr>
          </w:p>
        </w:tc>
      </w:tr>
      <w:tr w:rsidR="00256DE5" w:rsidRPr="00E42E1A" w:rsidTr="000219F1">
        <w:tc>
          <w:tcPr>
            <w:tcW w:w="7188" w:type="dxa"/>
            <w:gridSpan w:val="2"/>
          </w:tcPr>
          <w:p w:rsidR="00256DE5" w:rsidRPr="00E42E1A" w:rsidRDefault="00256DE5" w:rsidP="000219F1">
            <w:pPr>
              <w:widowControl/>
              <w:autoSpaceDE/>
              <w:autoSpaceDN/>
              <w:adjustRightInd/>
              <w:jc w:val="center"/>
              <w:rPr>
                <w:rFonts w:eastAsiaTheme="minorHAnsi"/>
                <w:lang w:eastAsia="en-US"/>
              </w:rPr>
            </w:pPr>
          </w:p>
        </w:tc>
        <w:tc>
          <w:tcPr>
            <w:tcW w:w="6707" w:type="dxa"/>
            <w:gridSpan w:val="4"/>
          </w:tcPr>
          <w:p w:rsidR="00256DE5" w:rsidRPr="00E42E1A" w:rsidRDefault="00256DE5" w:rsidP="000219F1">
            <w:pPr>
              <w:widowControl/>
              <w:autoSpaceDE/>
              <w:autoSpaceDN/>
              <w:adjustRightInd/>
              <w:jc w:val="center"/>
              <w:rPr>
                <w:rFonts w:eastAsiaTheme="minorHAnsi"/>
                <w:lang w:eastAsia="en-US"/>
              </w:rPr>
            </w:pPr>
          </w:p>
        </w:tc>
      </w:tr>
      <w:tr w:rsidR="00256DE5" w:rsidRPr="00E42E1A" w:rsidTr="000219F1">
        <w:tc>
          <w:tcPr>
            <w:tcW w:w="7188" w:type="dxa"/>
            <w:gridSpan w:val="2"/>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Информатика</w:t>
            </w:r>
          </w:p>
        </w:tc>
        <w:tc>
          <w:tcPr>
            <w:tcW w:w="1266" w:type="dxa"/>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Б</w:t>
            </w:r>
          </w:p>
        </w:tc>
        <w:tc>
          <w:tcPr>
            <w:tcW w:w="1452" w:type="dxa"/>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1/35</w:t>
            </w:r>
          </w:p>
        </w:tc>
        <w:tc>
          <w:tcPr>
            <w:tcW w:w="1193" w:type="dxa"/>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1/34</w:t>
            </w:r>
          </w:p>
        </w:tc>
        <w:tc>
          <w:tcPr>
            <w:tcW w:w="2796" w:type="dxa"/>
          </w:tcPr>
          <w:p w:rsidR="00256DE5" w:rsidRPr="00E42E1A" w:rsidRDefault="00256DE5" w:rsidP="00C935E1">
            <w:r w:rsidRPr="00E42E1A">
              <w:t>Контрольная работа</w:t>
            </w:r>
          </w:p>
        </w:tc>
      </w:tr>
      <w:tr w:rsidR="00256DE5" w:rsidRPr="00E42E1A" w:rsidTr="000219F1">
        <w:tc>
          <w:tcPr>
            <w:tcW w:w="7188" w:type="dxa"/>
            <w:gridSpan w:val="2"/>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 xml:space="preserve">География </w:t>
            </w:r>
            <w:r w:rsidRPr="00E42E1A">
              <w:rPr>
                <w:rFonts w:eastAsiaTheme="minorHAnsi"/>
                <w:lang w:eastAsia="en-US"/>
              </w:rPr>
              <w:tab/>
            </w:r>
          </w:p>
        </w:tc>
        <w:tc>
          <w:tcPr>
            <w:tcW w:w="1266" w:type="dxa"/>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Б</w:t>
            </w:r>
          </w:p>
        </w:tc>
        <w:tc>
          <w:tcPr>
            <w:tcW w:w="1452" w:type="dxa"/>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1/35</w:t>
            </w:r>
          </w:p>
        </w:tc>
        <w:tc>
          <w:tcPr>
            <w:tcW w:w="1193" w:type="dxa"/>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1/34</w:t>
            </w:r>
          </w:p>
        </w:tc>
        <w:tc>
          <w:tcPr>
            <w:tcW w:w="2796" w:type="dxa"/>
          </w:tcPr>
          <w:p w:rsidR="00256DE5" w:rsidRPr="00E42E1A" w:rsidRDefault="00256DE5" w:rsidP="00C935E1">
            <w:r w:rsidRPr="00E42E1A">
              <w:t>Контрольная работа</w:t>
            </w:r>
          </w:p>
        </w:tc>
      </w:tr>
      <w:tr w:rsidR="00256DE5" w:rsidRPr="00E42E1A" w:rsidTr="000219F1">
        <w:tc>
          <w:tcPr>
            <w:tcW w:w="7188" w:type="dxa"/>
            <w:gridSpan w:val="2"/>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Основы безопасности жизнедеятельности</w:t>
            </w:r>
          </w:p>
        </w:tc>
        <w:tc>
          <w:tcPr>
            <w:tcW w:w="1266" w:type="dxa"/>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Б</w:t>
            </w:r>
          </w:p>
        </w:tc>
        <w:tc>
          <w:tcPr>
            <w:tcW w:w="1452" w:type="dxa"/>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1/35</w:t>
            </w:r>
          </w:p>
        </w:tc>
        <w:tc>
          <w:tcPr>
            <w:tcW w:w="1193" w:type="dxa"/>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1/34</w:t>
            </w:r>
          </w:p>
        </w:tc>
        <w:tc>
          <w:tcPr>
            <w:tcW w:w="2796" w:type="dxa"/>
          </w:tcPr>
          <w:p w:rsidR="00256DE5" w:rsidRPr="00E42E1A" w:rsidRDefault="00256DE5" w:rsidP="00C935E1">
            <w:r w:rsidRPr="00E42E1A">
              <w:t>Контрольная работа</w:t>
            </w:r>
          </w:p>
        </w:tc>
      </w:tr>
      <w:tr w:rsidR="00256DE5" w:rsidRPr="00E42E1A" w:rsidTr="000219F1">
        <w:tc>
          <w:tcPr>
            <w:tcW w:w="7188" w:type="dxa"/>
            <w:gridSpan w:val="2"/>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Биофизика</w:t>
            </w:r>
          </w:p>
        </w:tc>
        <w:tc>
          <w:tcPr>
            <w:tcW w:w="1266" w:type="dxa"/>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Б</w:t>
            </w:r>
          </w:p>
        </w:tc>
        <w:tc>
          <w:tcPr>
            <w:tcW w:w="1452" w:type="dxa"/>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1/35</w:t>
            </w:r>
          </w:p>
        </w:tc>
        <w:tc>
          <w:tcPr>
            <w:tcW w:w="1193" w:type="dxa"/>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w:t>
            </w:r>
          </w:p>
        </w:tc>
        <w:tc>
          <w:tcPr>
            <w:tcW w:w="2796" w:type="dxa"/>
          </w:tcPr>
          <w:p w:rsidR="00256DE5" w:rsidRPr="00E42E1A" w:rsidRDefault="00256DE5" w:rsidP="000219F1">
            <w:r w:rsidRPr="00E42E1A">
              <w:t>Зачет</w:t>
            </w:r>
          </w:p>
        </w:tc>
      </w:tr>
      <w:tr w:rsidR="00256DE5" w:rsidRPr="00E42E1A" w:rsidTr="000219F1">
        <w:tc>
          <w:tcPr>
            <w:tcW w:w="7188" w:type="dxa"/>
            <w:gridSpan w:val="2"/>
          </w:tcPr>
          <w:p w:rsidR="00256DE5" w:rsidRPr="00E42E1A" w:rsidRDefault="00256DE5" w:rsidP="000219F1">
            <w:pPr>
              <w:widowControl/>
              <w:autoSpaceDE/>
              <w:autoSpaceDN/>
              <w:adjustRightInd/>
              <w:rPr>
                <w:rFonts w:eastAsiaTheme="minorHAnsi"/>
                <w:lang w:eastAsia="en-US"/>
              </w:rPr>
            </w:pPr>
            <w:proofErr w:type="gramStart"/>
            <w:r w:rsidRPr="00E42E1A">
              <w:rPr>
                <w:rFonts w:eastAsiaTheme="minorHAnsi"/>
                <w:lang w:eastAsia="en-US"/>
              </w:rPr>
              <w:t>Индивидуальный  проект</w:t>
            </w:r>
            <w:proofErr w:type="gramEnd"/>
          </w:p>
        </w:tc>
        <w:tc>
          <w:tcPr>
            <w:tcW w:w="1266" w:type="dxa"/>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Б</w:t>
            </w:r>
          </w:p>
        </w:tc>
        <w:tc>
          <w:tcPr>
            <w:tcW w:w="1452" w:type="dxa"/>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1/35</w:t>
            </w:r>
          </w:p>
        </w:tc>
        <w:tc>
          <w:tcPr>
            <w:tcW w:w="1193" w:type="dxa"/>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1/34</w:t>
            </w:r>
          </w:p>
        </w:tc>
        <w:tc>
          <w:tcPr>
            <w:tcW w:w="2796" w:type="dxa"/>
          </w:tcPr>
          <w:p w:rsidR="00256DE5" w:rsidRPr="00E42E1A" w:rsidRDefault="00256DE5" w:rsidP="00C935E1">
            <w:r w:rsidRPr="00E42E1A">
              <w:t>Зачет</w:t>
            </w:r>
          </w:p>
        </w:tc>
      </w:tr>
      <w:tr w:rsidR="00256DE5" w:rsidRPr="00E42E1A" w:rsidTr="000219F1">
        <w:tc>
          <w:tcPr>
            <w:tcW w:w="7188" w:type="dxa"/>
            <w:gridSpan w:val="2"/>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Спецкурс по биологии « За страницами учебника»</w:t>
            </w:r>
          </w:p>
        </w:tc>
        <w:tc>
          <w:tcPr>
            <w:tcW w:w="1266" w:type="dxa"/>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Б</w:t>
            </w:r>
          </w:p>
        </w:tc>
        <w:tc>
          <w:tcPr>
            <w:tcW w:w="1452" w:type="dxa"/>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1/35</w:t>
            </w:r>
          </w:p>
        </w:tc>
        <w:tc>
          <w:tcPr>
            <w:tcW w:w="1193" w:type="dxa"/>
          </w:tcPr>
          <w:p w:rsidR="00256DE5" w:rsidRPr="00E42E1A" w:rsidRDefault="00256DE5" w:rsidP="000219F1">
            <w:pPr>
              <w:widowControl/>
              <w:autoSpaceDE/>
              <w:autoSpaceDN/>
              <w:adjustRightInd/>
              <w:rPr>
                <w:rFonts w:eastAsiaTheme="minorHAnsi"/>
                <w:lang w:eastAsia="en-US"/>
              </w:rPr>
            </w:pPr>
          </w:p>
        </w:tc>
        <w:tc>
          <w:tcPr>
            <w:tcW w:w="2796" w:type="dxa"/>
          </w:tcPr>
          <w:p w:rsidR="00256DE5" w:rsidRPr="00E42E1A" w:rsidRDefault="00256DE5" w:rsidP="00C935E1">
            <w:r w:rsidRPr="00E42E1A">
              <w:t>Зачет</w:t>
            </w:r>
          </w:p>
        </w:tc>
      </w:tr>
      <w:tr w:rsidR="00256DE5" w:rsidRPr="00E42E1A" w:rsidTr="000219F1">
        <w:tc>
          <w:tcPr>
            <w:tcW w:w="7188" w:type="dxa"/>
            <w:gridSpan w:val="2"/>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Спецкурс «Подготовка к ЕГЭ по биологии»</w:t>
            </w:r>
          </w:p>
        </w:tc>
        <w:tc>
          <w:tcPr>
            <w:tcW w:w="1266" w:type="dxa"/>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Б</w:t>
            </w:r>
          </w:p>
        </w:tc>
        <w:tc>
          <w:tcPr>
            <w:tcW w:w="1452" w:type="dxa"/>
          </w:tcPr>
          <w:p w:rsidR="00256DE5" w:rsidRPr="00E42E1A" w:rsidRDefault="00256DE5" w:rsidP="000219F1">
            <w:pPr>
              <w:widowControl/>
              <w:autoSpaceDE/>
              <w:autoSpaceDN/>
              <w:adjustRightInd/>
              <w:rPr>
                <w:rFonts w:eastAsiaTheme="minorHAnsi"/>
                <w:lang w:eastAsia="en-US"/>
              </w:rPr>
            </w:pPr>
          </w:p>
        </w:tc>
        <w:tc>
          <w:tcPr>
            <w:tcW w:w="1193" w:type="dxa"/>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1/34</w:t>
            </w:r>
          </w:p>
        </w:tc>
        <w:tc>
          <w:tcPr>
            <w:tcW w:w="2796" w:type="dxa"/>
          </w:tcPr>
          <w:p w:rsidR="00256DE5" w:rsidRPr="00E42E1A" w:rsidRDefault="00256DE5" w:rsidP="00C935E1">
            <w:r w:rsidRPr="00E42E1A">
              <w:t>Зачет</w:t>
            </w:r>
          </w:p>
        </w:tc>
      </w:tr>
      <w:tr w:rsidR="00256DE5" w:rsidRPr="00E42E1A" w:rsidTr="000219F1">
        <w:tc>
          <w:tcPr>
            <w:tcW w:w="7188" w:type="dxa"/>
            <w:gridSpan w:val="2"/>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Спецкурс «Подготовка к ЕГЭ по общественным наукам»</w:t>
            </w:r>
          </w:p>
        </w:tc>
        <w:tc>
          <w:tcPr>
            <w:tcW w:w="1266" w:type="dxa"/>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Б</w:t>
            </w:r>
          </w:p>
        </w:tc>
        <w:tc>
          <w:tcPr>
            <w:tcW w:w="1452" w:type="dxa"/>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1/35</w:t>
            </w:r>
          </w:p>
        </w:tc>
        <w:tc>
          <w:tcPr>
            <w:tcW w:w="1193" w:type="dxa"/>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1/34</w:t>
            </w:r>
          </w:p>
        </w:tc>
        <w:tc>
          <w:tcPr>
            <w:tcW w:w="2796" w:type="dxa"/>
          </w:tcPr>
          <w:p w:rsidR="00256DE5" w:rsidRPr="00E42E1A" w:rsidRDefault="00256DE5" w:rsidP="00C935E1">
            <w:r w:rsidRPr="00E42E1A">
              <w:t>Зачет</w:t>
            </w:r>
          </w:p>
        </w:tc>
      </w:tr>
      <w:tr w:rsidR="00256DE5" w:rsidRPr="00E42E1A" w:rsidTr="000219F1">
        <w:tc>
          <w:tcPr>
            <w:tcW w:w="7188" w:type="dxa"/>
            <w:gridSpan w:val="2"/>
          </w:tcPr>
          <w:p w:rsidR="00256DE5" w:rsidRPr="00E42E1A" w:rsidRDefault="00256DE5" w:rsidP="009D636C">
            <w:pPr>
              <w:widowControl/>
              <w:autoSpaceDE/>
              <w:autoSpaceDN/>
              <w:adjustRightInd/>
              <w:rPr>
                <w:rFonts w:eastAsiaTheme="minorHAnsi"/>
                <w:lang w:eastAsia="en-US"/>
              </w:rPr>
            </w:pPr>
            <w:r w:rsidRPr="00E42E1A">
              <w:rPr>
                <w:rFonts w:eastAsiaTheme="minorHAnsi"/>
                <w:lang w:eastAsia="en-US"/>
              </w:rPr>
              <w:t>Спецкурс по русскому языку «</w:t>
            </w:r>
            <w:r w:rsidR="009D636C" w:rsidRPr="009D636C">
              <w:t>Русский язык в формате ЕГЭ</w:t>
            </w:r>
            <w:r w:rsidRPr="009D636C">
              <w:rPr>
                <w:rFonts w:eastAsiaTheme="minorHAnsi"/>
                <w:lang w:eastAsia="en-US"/>
              </w:rPr>
              <w:t>»</w:t>
            </w:r>
          </w:p>
        </w:tc>
        <w:tc>
          <w:tcPr>
            <w:tcW w:w="1266" w:type="dxa"/>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Б</w:t>
            </w:r>
          </w:p>
        </w:tc>
        <w:tc>
          <w:tcPr>
            <w:tcW w:w="1452" w:type="dxa"/>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1/35</w:t>
            </w:r>
          </w:p>
        </w:tc>
        <w:tc>
          <w:tcPr>
            <w:tcW w:w="1193" w:type="dxa"/>
          </w:tcPr>
          <w:p w:rsidR="00256DE5" w:rsidRPr="00E42E1A" w:rsidRDefault="00256DE5" w:rsidP="000219F1">
            <w:pPr>
              <w:widowControl/>
              <w:autoSpaceDE/>
              <w:autoSpaceDN/>
              <w:adjustRightInd/>
              <w:rPr>
                <w:rFonts w:eastAsiaTheme="minorHAnsi"/>
                <w:lang w:eastAsia="en-US"/>
              </w:rPr>
            </w:pPr>
          </w:p>
        </w:tc>
        <w:tc>
          <w:tcPr>
            <w:tcW w:w="2796" w:type="dxa"/>
          </w:tcPr>
          <w:p w:rsidR="00256DE5" w:rsidRPr="00E42E1A" w:rsidRDefault="00256DE5" w:rsidP="00C935E1">
            <w:r w:rsidRPr="00E42E1A">
              <w:t>Зачет</w:t>
            </w:r>
          </w:p>
        </w:tc>
      </w:tr>
      <w:tr w:rsidR="00256DE5" w:rsidRPr="00E42E1A" w:rsidTr="000219F1">
        <w:tc>
          <w:tcPr>
            <w:tcW w:w="7188" w:type="dxa"/>
            <w:gridSpan w:val="2"/>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Спецкурс по русскому языку « Русский язык в формате ЕГЭ»</w:t>
            </w:r>
          </w:p>
        </w:tc>
        <w:tc>
          <w:tcPr>
            <w:tcW w:w="1266" w:type="dxa"/>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Б</w:t>
            </w:r>
          </w:p>
        </w:tc>
        <w:tc>
          <w:tcPr>
            <w:tcW w:w="1452" w:type="dxa"/>
          </w:tcPr>
          <w:p w:rsidR="00256DE5" w:rsidRPr="00E42E1A" w:rsidRDefault="00256DE5" w:rsidP="000219F1">
            <w:pPr>
              <w:widowControl/>
              <w:autoSpaceDE/>
              <w:autoSpaceDN/>
              <w:adjustRightInd/>
              <w:rPr>
                <w:rFonts w:eastAsiaTheme="minorHAnsi"/>
                <w:lang w:eastAsia="en-US"/>
              </w:rPr>
            </w:pPr>
          </w:p>
        </w:tc>
        <w:tc>
          <w:tcPr>
            <w:tcW w:w="1193" w:type="dxa"/>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1/34</w:t>
            </w:r>
          </w:p>
        </w:tc>
        <w:tc>
          <w:tcPr>
            <w:tcW w:w="2796" w:type="dxa"/>
          </w:tcPr>
          <w:p w:rsidR="00256DE5" w:rsidRPr="00E42E1A" w:rsidRDefault="00256DE5" w:rsidP="00C935E1">
            <w:r w:rsidRPr="00E42E1A">
              <w:t>Зачет</w:t>
            </w:r>
          </w:p>
        </w:tc>
        <w:bookmarkStart w:id="0" w:name="_GoBack"/>
        <w:bookmarkEnd w:id="0"/>
      </w:tr>
      <w:tr w:rsidR="00256DE5" w:rsidRPr="00E42E1A" w:rsidTr="000219F1">
        <w:tc>
          <w:tcPr>
            <w:tcW w:w="7188" w:type="dxa"/>
            <w:gridSpan w:val="2"/>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Спецкурс « Практикум по решению задач»</w:t>
            </w:r>
          </w:p>
        </w:tc>
        <w:tc>
          <w:tcPr>
            <w:tcW w:w="1266" w:type="dxa"/>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Б</w:t>
            </w:r>
          </w:p>
        </w:tc>
        <w:tc>
          <w:tcPr>
            <w:tcW w:w="1452" w:type="dxa"/>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1/35</w:t>
            </w:r>
          </w:p>
        </w:tc>
        <w:tc>
          <w:tcPr>
            <w:tcW w:w="1193" w:type="dxa"/>
          </w:tcPr>
          <w:p w:rsidR="00256DE5" w:rsidRPr="00E42E1A" w:rsidRDefault="00256DE5" w:rsidP="000219F1">
            <w:pPr>
              <w:widowControl/>
              <w:autoSpaceDE/>
              <w:autoSpaceDN/>
              <w:adjustRightInd/>
              <w:rPr>
                <w:rFonts w:eastAsiaTheme="minorHAnsi"/>
                <w:lang w:eastAsia="en-US"/>
              </w:rPr>
            </w:pPr>
          </w:p>
        </w:tc>
        <w:tc>
          <w:tcPr>
            <w:tcW w:w="2796" w:type="dxa"/>
          </w:tcPr>
          <w:p w:rsidR="00256DE5" w:rsidRPr="00E42E1A" w:rsidRDefault="00256DE5" w:rsidP="00C935E1">
            <w:r w:rsidRPr="00E42E1A">
              <w:t>Зачет</w:t>
            </w:r>
          </w:p>
        </w:tc>
      </w:tr>
      <w:tr w:rsidR="00256DE5" w:rsidRPr="00E42E1A" w:rsidTr="000219F1">
        <w:tc>
          <w:tcPr>
            <w:tcW w:w="7188" w:type="dxa"/>
            <w:gridSpan w:val="2"/>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Спецкурс по химии» История и методология химии»</w:t>
            </w:r>
          </w:p>
        </w:tc>
        <w:tc>
          <w:tcPr>
            <w:tcW w:w="1266" w:type="dxa"/>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Б</w:t>
            </w:r>
          </w:p>
        </w:tc>
        <w:tc>
          <w:tcPr>
            <w:tcW w:w="1452" w:type="dxa"/>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1/35</w:t>
            </w:r>
          </w:p>
        </w:tc>
        <w:tc>
          <w:tcPr>
            <w:tcW w:w="1193" w:type="dxa"/>
          </w:tcPr>
          <w:p w:rsidR="00256DE5" w:rsidRPr="00E42E1A" w:rsidRDefault="00256DE5" w:rsidP="000219F1">
            <w:pPr>
              <w:widowControl/>
              <w:autoSpaceDE/>
              <w:autoSpaceDN/>
              <w:adjustRightInd/>
              <w:rPr>
                <w:rFonts w:eastAsiaTheme="minorHAnsi"/>
                <w:lang w:eastAsia="en-US"/>
              </w:rPr>
            </w:pPr>
          </w:p>
        </w:tc>
        <w:tc>
          <w:tcPr>
            <w:tcW w:w="2796" w:type="dxa"/>
          </w:tcPr>
          <w:p w:rsidR="00256DE5" w:rsidRPr="00E42E1A" w:rsidRDefault="00256DE5" w:rsidP="00C935E1">
            <w:r w:rsidRPr="00E42E1A">
              <w:t>Зачет</w:t>
            </w:r>
          </w:p>
        </w:tc>
      </w:tr>
      <w:tr w:rsidR="00256DE5" w:rsidRPr="00E42E1A" w:rsidTr="000219F1">
        <w:tc>
          <w:tcPr>
            <w:tcW w:w="7188" w:type="dxa"/>
            <w:gridSpan w:val="2"/>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Спецкурс « Решение задач по физике»</w:t>
            </w:r>
          </w:p>
        </w:tc>
        <w:tc>
          <w:tcPr>
            <w:tcW w:w="1266" w:type="dxa"/>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Б</w:t>
            </w:r>
          </w:p>
        </w:tc>
        <w:tc>
          <w:tcPr>
            <w:tcW w:w="1452" w:type="dxa"/>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w:t>
            </w:r>
          </w:p>
        </w:tc>
        <w:tc>
          <w:tcPr>
            <w:tcW w:w="1193" w:type="dxa"/>
          </w:tcPr>
          <w:p w:rsidR="00256DE5" w:rsidRPr="00E42E1A" w:rsidRDefault="00256DE5" w:rsidP="000219F1">
            <w:pPr>
              <w:widowControl/>
              <w:autoSpaceDE/>
              <w:autoSpaceDN/>
              <w:adjustRightInd/>
              <w:rPr>
                <w:rFonts w:eastAsiaTheme="minorHAnsi"/>
                <w:lang w:eastAsia="en-US"/>
              </w:rPr>
            </w:pPr>
          </w:p>
        </w:tc>
        <w:tc>
          <w:tcPr>
            <w:tcW w:w="2796" w:type="dxa"/>
          </w:tcPr>
          <w:p w:rsidR="00256DE5" w:rsidRPr="00E42E1A" w:rsidRDefault="00256DE5" w:rsidP="000219F1"/>
        </w:tc>
      </w:tr>
      <w:tr w:rsidR="00256DE5" w:rsidRPr="00E42E1A" w:rsidTr="000219F1">
        <w:tc>
          <w:tcPr>
            <w:tcW w:w="7188" w:type="dxa"/>
            <w:gridSpan w:val="2"/>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Итого</w:t>
            </w:r>
          </w:p>
        </w:tc>
        <w:tc>
          <w:tcPr>
            <w:tcW w:w="1266" w:type="dxa"/>
          </w:tcPr>
          <w:p w:rsidR="00256DE5" w:rsidRPr="00E42E1A" w:rsidRDefault="00256DE5" w:rsidP="000219F1">
            <w:pPr>
              <w:widowControl/>
              <w:autoSpaceDE/>
              <w:autoSpaceDN/>
              <w:adjustRightInd/>
              <w:rPr>
                <w:rFonts w:eastAsiaTheme="minorHAnsi"/>
                <w:lang w:eastAsia="en-US"/>
              </w:rPr>
            </w:pPr>
          </w:p>
        </w:tc>
        <w:tc>
          <w:tcPr>
            <w:tcW w:w="1452" w:type="dxa"/>
          </w:tcPr>
          <w:p w:rsidR="00256DE5" w:rsidRPr="00E42E1A" w:rsidRDefault="00256DE5" w:rsidP="000219F1">
            <w:pPr>
              <w:widowControl/>
              <w:autoSpaceDE/>
              <w:autoSpaceDN/>
              <w:adjustRightInd/>
              <w:rPr>
                <w:rFonts w:eastAsiaTheme="minorHAnsi"/>
                <w:b/>
                <w:lang w:eastAsia="en-US"/>
              </w:rPr>
            </w:pPr>
            <w:r w:rsidRPr="00E42E1A">
              <w:rPr>
                <w:rFonts w:eastAsiaTheme="minorHAnsi"/>
                <w:b/>
                <w:lang w:eastAsia="en-US"/>
              </w:rPr>
              <w:t>10/350</w:t>
            </w:r>
          </w:p>
        </w:tc>
        <w:tc>
          <w:tcPr>
            <w:tcW w:w="1193" w:type="dxa"/>
          </w:tcPr>
          <w:p w:rsidR="00256DE5" w:rsidRPr="00E42E1A" w:rsidRDefault="00256DE5" w:rsidP="000219F1">
            <w:pPr>
              <w:widowControl/>
              <w:autoSpaceDE/>
              <w:autoSpaceDN/>
              <w:adjustRightInd/>
              <w:rPr>
                <w:rFonts w:eastAsiaTheme="minorHAnsi"/>
                <w:b/>
                <w:lang w:eastAsia="en-US"/>
              </w:rPr>
            </w:pPr>
            <w:r w:rsidRPr="00E42E1A">
              <w:rPr>
                <w:rFonts w:eastAsiaTheme="minorHAnsi"/>
                <w:b/>
                <w:lang w:eastAsia="en-US"/>
              </w:rPr>
              <w:t>7/238</w:t>
            </w:r>
          </w:p>
        </w:tc>
        <w:tc>
          <w:tcPr>
            <w:tcW w:w="2796" w:type="dxa"/>
          </w:tcPr>
          <w:p w:rsidR="00256DE5" w:rsidRPr="00E42E1A" w:rsidRDefault="00256DE5" w:rsidP="000219F1"/>
        </w:tc>
      </w:tr>
      <w:tr w:rsidR="00256DE5" w:rsidRPr="00E42E1A" w:rsidTr="000219F1">
        <w:tc>
          <w:tcPr>
            <w:tcW w:w="7188" w:type="dxa"/>
            <w:gridSpan w:val="2"/>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Итого</w:t>
            </w:r>
          </w:p>
        </w:tc>
        <w:tc>
          <w:tcPr>
            <w:tcW w:w="1266" w:type="dxa"/>
          </w:tcPr>
          <w:p w:rsidR="00256DE5" w:rsidRPr="00E42E1A" w:rsidRDefault="00256DE5" w:rsidP="000219F1">
            <w:pPr>
              <w:widowControl/>
              <w:autoSpaceDE/>
              <w:autoSpaceDN/>
              <w:adjustRightInd/>
              <w:rPr>
                <w:rFonts w:eastAsiaTheme="minorHAnsi"/>
                <w:lang w:eastAsia="en-US"/>
              </w:rPr>
            </w:pPr>
          </w:p>
        </w:tc>
        <w:tc>
          <w:tcPr>
            <w:tcW w:w="1452" w:type="dxa"/>
          </w:tcPr>
          <w:p w:rsidR="00256DE5" w:rsidRPr="00E42E1A" w:rsidRDefault="00256DE5" w:rsidP="000219F1">
            <w:pPr>
              <w:widowControl/>
              <w:autoSpaceDE/>
              <w:autoSpaceDN/>
              <w:adjustRightInd/>
              <w:rPr>
                <w:rFonts w:eastAsiaTheme="minorHAnsi"/>
                <w:b/>
                <w:lang w:eastAsia="en-US"/>
              </w:rPr>
            </w:pPr>
            <w:r w:rsidRPr="00E42E1A">
              <w:rPr>
                <w:rFonts w:eastAsiaTheme="minorHAnsi"/>
                <w:b/>
                <w:lang w:eastAsia="en-US"/>
              </w:rPr>
              <w:t>34/1190</w:t>
            </w:r>
          </w:p>
        </w:tc>
        <w:tc>
          <w:tcPr>
            <w:tcW w:w="1193" w:type="dxa"/>
          </w:tcPr>
          <w:p w:rsidR="00256DE5" w:rsidRPr="00E42E1A" w:rsidRDefault="00256DE5" w:rsidP="000219F1">
            <w:pPr>
              <w:widowControl/>
              <w:autoSpaceDE/>
              <w:autoSpaceDN/>
              <w:adjustRightInd/>
              <w:rPr>
                <w:rFonts w:eastAsiaTheme="minorHAnsi"/>
                <w:b/>
                <w:lang w:eastAsia="en-US"/>
              </w:rPr>
            </w:pPr>
            <w:r w:rsidRPr="00E42E1A">
              <w:rPr>
                <w:rFonts w:eastAsiaTheme="minorHAnsi"/>
                <w:b/>
                <w:lang w:eastAsia="en-US"/>
              </w:rPr>
              <w:t>34/1156</w:t>
            </w:r>
          </w:p>
        </w:tc>
        <w:tc>
          <w:tcPr>
            <w:tcW w:w="2796" w:type="dxa"/>
          </w:tcPr>
          <w:p w:rsidR="00256DE5" w:rsidRPr="00E42E1A" w:rsidRDefault="00256DE5" w:rsidP="000219F1">
            <w:pPr>
              <w:widowControl/>
              <w:autoSpaceDE/>
              <w:autoSpaceDN/>
              <w:adjustRightInd/>
              <w:rPr>
                <w:rFonts w:eastAsiaTheme="minorHAnsi"/>
                <w:lang w:eastAsia="en-US"/>
              </w:rPr>
            </w:pPr>
          </w:p>
        </w:tc>
      </w:tr>
      <w:tr w:rsidR="00256DE5" w:rsidRPr="00E42E1A" w:rsidTr="000219F1">
        <w:tc>
          <w:tcPr>
            <w:tcW w:w="7188" w:type="dxa"/>
            <w:gridSpan w:val="2"/>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Максимально допустимая нагрузка при пятидневной учебной неделе</w:t>
            </w:r>
          </w:p>
        </w:tc>
        <w:tc>
          <w:tcPr>
            <w:tcW w:w="1266" w:type="dxa"/>
          </w:tcPr>
          <w:p w:rsidR="00256DE5" w:rsidRPr="00E42E1A" w:rsidRDefault="00256DE5" w:rsidP="000219F1">
            <w:pPr>
              <w:widowControl/>
              <w:autoSpaceDE/>
              <w:autoSpaceDN/>
              <w:adjustRightInd/>
              <w:rPr>
                <w:rFonts w:eastAsiaTheme="minorHAnsi"/>
                <w:lang w:eastAsia="en-US"/>
              </w:rPr>
            </w:pPr>
          </w:p>
        </w:tc>
        <w:tc>
          <w:tcPr>
            <w:tcW w:w="1452" w:type="dxa"/>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34</w:t>
            </w:r>
          </w:p>
        </w:tc>
        <w:tc>
          <w:tcPr>
            <w:tcW w:w="1193" w:type="dxa"/>
          </w:tcPr>
          <w:p w:rsidR="00256DE5" w:rsidRPr="00E42E1A" w:rsidRDefault="00256DE5" w:rsidP="000219F1">
            <w:pPr>
              <w:widowControl/>
              <w:autoSpaceDE/>
              <w:autoSpaceDN/>
              <w:adjustRightInd/>
              <w:rPr>
                <w:rFonts w:eastAsiaTheme="minorHAnsi"/>
                <w:lang w:eastAsia="en-US"/>
              </w:rPr>
            </w:pPr>
            <w:r w:rsidRPr="00E42E1A">
              <w:rPr>
                <w:rFonts w:eastAsiaTheme="minorHAnsi"/>
                <w:lang w:eastAsia="en-US"/>
              </w:rPr>
              <w:t>34</w:t>
            </w:r>
          </w:p>
        </w:tc>
        <w:tc>
          <w:tcPr>
            <w:tcW w:w="2796" w:type="dxa"/>
          </w:tcPr>
          <w:p w:rsidR="00256DE5" w:rsidRPr="00E42E1A" w:rsidRDefault="00256DE5" w:rsidP="000219F1">
            <w:pPr>
              <w:widowControl/>
              <w:autoSpaceDE/>
              <w:autoSpaceDN/>
              <w:adjustRightInd/>
              <w:rPr>
                <w:rFonts w:eastAsiaTheme="minorHAnsi"/>
                <w:lang w:eastAsia="en-US"/>
              </w:rPr>
            </w:pPr>
          </w:p>
        </w:tc>
      </w:tr>
    </w:tbl>
    <w:p w:rsidR="002D013C" w:rsidRPr="00E42E1A" w:rsidRDefault="002D013C" w:rsidP="002D013C">
      <w:pPr>
        <w:widowControl/>
        <w:autoSpaceDE/>
        <w:autoSpaceDN/>
        <w:adjustRightInd/>
        <w:spacing w:after="200" w:line="276" w:lineRule="auto"/>
        <w:rPr>
          <w:rFonts w:eastAsiaTheme="minorHAnsi"/>
          <w:lang w:eastAsia="en-US"/>
        </w:rPr>
      </w:pPr>
      <w:r w:rsidRPr="00E42E1A">
        <w:rPr>
          <w:rFonts w:eastAsiaTheme="minorHAnsi"/>
          <w:lang w:eastAsia="en-US"/>
        </w:rPr>
        <w:t xml:space="preserve">          </w:t>
      </w:r>
    </w:p>
    <w:p w:rsidR="0080290E" w:rsidRPr="00E42E1A" w:rsidRDefault="0080290E" w:rsidP="002D013C">
      <w:pPr>
        <w:widowControl/>
        <w:autoSpaceDE/>
        <w:autoSpaceDN/>
        <w:adjustRightInd/>
        <w:spacing w:after="200" w:line="276" w:lineRule="auto"/>
        <w:rPr>
          <w:rFonts w:eastAsiaTheme="minorHAnsi"/>
          <w:lang w:eastAsia="en-US"/>
        </w:rPr>
      </w:pPr>
    </w:p>
    <w:p w:rsidR="002D013C" w:rsidRPr="00812540" w:rsidRDefault="002D013C" w:rsidP="00CD27C0">
      <w:pPr>
        <w:widowControl/>
        <w:autoSpaceDE/>
        <w:autoSpaceDN/>
        <w:adjustRightInd/>
        <w:spacing w:after="200" w:line="276" w:lineRule="auto"/>
        <w:rPr>
          <w:sz w:val="22"/>
          <w:szCs w:val="22"/>
        </w:rPr>
      </w:pPr>
      <w:r>
        <w:rPr>
          <w:rFonts w:eastAsiaTheme="minorHAnsi"/>
          <w:sz w:val="28"/>
          <w:szCs w:val="28"/>
          <w:lang w:eastAsia="en-US"/>
        </w:rPr>
        <w:t xml:space="preserve">       </w:t>
      </w:r>
      <w:r w:rsidRPr="00C41629">
        <w:rPr>
          <w:sz w:val="22"/>
          <w:szCs w:val="22"/>
        </w:rPr>
        <w:t xml:space="preserve">Освоение образовательной программы среднего общего образования сопровождается промежуточной аттестацией </w:t>
      </w:r>
      <w:proofErr w:type="gramStart"/>
      <w:r w:rsidRPr="00C41629">
        <w:rPr>
          <w:sz w:val="22"/>
          <w:szCs w:val="22"/>
        </w:rPr>
        <w:t>обучающихся</w:t>
      </w:r>
      <w:proofErr w:type="gramEnd"/>
      <w:r w:rsidRPr="00C41629">
        <w:rPr>
          <w:sz w:val="22"/>
          <w:szCs w:val="22"/>
        </w:rPr>
        <w:t>. Формой проведения промежуточной аттестации обучающихся по предметам учебного плана 10-11 классов являются годовые ко</w:t>
      </w:r>
      <w:r w:rsidR="00C41629" w:rsidRPr="00C41629">
        <w:rPr>
          <w:sz w:val="22"/>
          <w:szCs w:val="22"/>
        </w:rPr>
        <w:t>нтрольные работы по  предметам.</w:t>
      </w:r>
    </w:p>
    <w:p w:rsidR="002D013C" w:rsidRPr="003879A8" w:rsidRDefault="002D013C" w:rsidP="002D013C">
      <w:pPr>
        <w:widowControl/>
        <w:spacing w:line="317" w:lineRule="exact"/>
        <w:ind w:right="5" w:firstLine="168"/>
        <w:jc w:val="both"/>
        <w:rPr>
          <w:sz w:val="22"/>
          <w:szCs w:val="22"/>
        </w:rPr>
      </w:pPr>
      <w:r w:rsidRPr="00812540">
        <w:rPr>
          <w:sz w:val="22"/>
          <w:szCs w:val="22"/>
        </w:rPr>
        <w:t xml:space="preserve">Обеспечение достижения </w:t>
      </w:r>
      <w:proofErr w:type="gramStart"/>
      <w:r w:rsidRPr="00812540">
        <w:rPr>
          <w:sz w:val="22"/>
          <w:szCs w:val="22"/>
        </w:rPr>
        <w:t>обучающимся</w:t>
      </w:r>
      <w:proofErr w:type="gramEnd"/>
      <w:r w:rsidRPr="00812540">
        <w:rPr>
          <w:sz w:val="22"/>
          <w:szCs w:val="22"/>
        </w:rPr>
        <w:t xml:space="preserve"> планируемых результатов освоения основной образовательной программы среднего общего образования происходит и за счет внеурочной деятельности. Целенаправленная внеурочная образовательная деятельность организуется в свободное от уроков время для социализации обучающихся, формирования у них потребностей к участию в социально значимых практиках и самоуправлении, создания условий для развития значимых качеств личности, реализации их творческой и познавательной активности, участия в содержательном досуге. </w:t>
      </w:r>
      <w:proofErr w:type="gramStart"/>
      <w:r w:rsidRPr="00812540">
        <w:rPr>
          <w:sz w:val="22"/>
          <w:szCs w:val="22"/>
        </w:rPr>
        <w:t>Внеурочная деятельность реализуется в формах: классно-урочной: экскурсии, встречи, исследовательская деятельность, деловые игры, подготовка и проведение концертов, коллективно творческих дел, выставки, тренинги, ресурсный круг и т.д.</w:t>
      </w:r>
      <w:proofErr w:type="gramEnd"/>
      <w:r w:rsidR="001E640E">
        <w:rPr>
          <w:sz w:val="22"/>
          <w:szCs w:val="22"/>
        </w:rPr>
        <w:t xml:space="preserve"> </w:t>
      </w:r>
      <w:r w:rsidRPr="00812540">
        <w:rPr>
          <w:sz w:val="22"/>
          <w:szCs w:val="22"/>
        </w:rPr>
        <w:t xml:space="preserve"> Время, отведенное на внеурочную деятельность, не учитывается при определении максимально допустимой недельной нагрузки </w:t>
      </w:r>
      <w:proofErr w:type="gramStart"/>
      <w:r w:rsidRPr="00812540">
        <w:rPr>
          <w:sz w:val="22"/>
          <w:szCs w:val="22"/>
        </w:rPr>
        <w:t>обучающихся</w:t>
      </w:r>
      <w:proofErr w:type="gramEnd"/>
      <w:r w:rsidRPr="00812540">
        <w:rPr>
          <w:sz w:val="22"/>
          <w:szCs w:val="22"/>
        </w:rPr>
        <w:t>.</w:t>
      </w:r>
    </w:p>
    <w:p w:rsidR="002D013C" w:rsidRDefault="002D013C" w:rsidP="002D013C">
      <w:pPr>
        <w:pStyle w:val="Style4"/>
        <w:widowControl/>
        <w:spacing w:before="206"/>
        <w:ind w:left="1517"/>
        <w:rPr>
          <w:rStyle w:val="FontStyle109"/>
        </w:rPr>
      </w:pPr>
    </w:p>
    <w:p w:rsidR="002D013C" w:rsidRDefault="002D013C" w:rsidP="002D013C">
      <w:pPr>
        <w:pStyle w:val="Style4"/>
        <w:widowControl/>
        <w:spacing w:before="206"/>
        <w:ind w:left="1517"/>
        <w:rPr>
          <w:rStyle w:val="FontStyle109"/>
        </w:rPr>
      </w:pPr>
    </w:p>
    <w:p w:rsidR="002D013C" w:rsidRDefault="002D013C" w:rsidP="002D013C">
      <w:pPr>
        <w:widowControl/>
        <w:spacing w:line="317" w:lineRule="exact"/>
        <w:ind w:firstLine="144"/>
        <w:jc w:val="both"/>
        <w:rPr>
          <w:sz w:val="22"/>
          <w:szCs w:val="22"/>
        </w:rPr>
      </w:pPr>
    </w:p>
    <w:p w:rsidR="002D013C" w:rsidRDefault="002D013C" w:rsidP="002D013C">
      <w:pPr>
        <w:widowControl/>
        <w:spacing w:line="317" w:lineRule="exact"/>
        <w:ind w:firstLine="144"/>
        <w:jc w:val="both"/>
        <w:rPr>
          <w:sz w:val="22"/>
          <w:szCs w:val="22"/>
        </w:rPr>
      </w:pPr>
    </w:p>
    <w:p w:rsidR="002D013C" w:rsidRDefault="002D013C" w:rsidP="002D013C">
      <w:pPr>
        <w:widowControl/>
        <w:spacing w:line="317" w:lineRule="exact"/>
        <w:ind w:firstLine="144"/>
        <w:jc w:val="both"/>
        <w:rPr>
          <w:sz w:val="22"/>
          <w:szCs w:val="22"/>
        </w:rPr>
      </w:pPr>
    </w:p>
    <w:p w:rsidR="000E762B" w:rsidRDefault="000E762B"/>
    <w:sectPr w:rsidR="000E762B" w:rsidSect="00CD27C0">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9707472"/>
    <w:lvl w:ilvl="0">
      <w:numFmt w:val="bullet"/>
      <w:lvlText w:val="*"/>
      <w:lvlJc w:val="left"/>
    </w:lvl>
  </w:abstractNum>
  <w:abstractNum w:abstractNumId="1">
    <w:nsid w:val="09B47323"/>
    <w:multiLevelType w:val="hybridMultilevel"/>
    <w:tmpl w:val="912CD53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
    <w:nsid w:val="13EC0BAA"/>
    <w:multiLevelType w:val="hybridMultilevel"/>
    <w:tmpl w:val="534626C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184A1677"/>
    <w:multiLevelType w:val="hybridMultilevel"/>
    <w:tmpl w:val="50844B9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23B6332B"/>
    <w:multiLevelType w:val="singleLevel"/>
    <w:tmpl w:val="0E72677C"/>
    <w:lvl w:ilvl="0">
      <w:start w:val="1"/>
      <w:numFmt w:val="decimal"/>
      <w:lvlText w:val="%1."/>
      <w:legacy w:legacy="1" w:legacySpace="0" w:legacyIndent="235"/>
      <w:lvlJc w:val="left"/>
      <w:rPr>
        <w:rFonts w:ascii="Times New Roman" w:hAnsi="Times New Roman" w:cs="Times New Roman" w:hint="default"/>
      </w:rPr>
    </w:lvl>
  </w:abstractNum>
  <w:abstractNum w:abstractNumId="5">
    <w:nsid w:val="2AC156F0"/>
    <w:multiLevelType w:val="hybridMultilevel"/>
    <w:tmpl w:val="C14E463A"/>
    <w:lvl w:ilvl="0" w:tplc="04190001">
      <w:start w:val="1"/>
      <w:numFmt w:val="bullet"/>
      <w:lvlText w:val=""/>
      <w:lvlJc w:val="left"/>
      <w:pPr>
        <w:ind w:left="786" w:hanging="360"/>
      </w:pPr>
      <w:rPr>
        <w:rFonts w:ascii="Symbol" w:hAnsi="Symbol" w:hint="default"/>
      </w:rPr>
    </w:lvl>
    <w:lvl w:ilvl="1" w:tplc="1292E324">
      <w:numFmt w:val="bullet"/>
      <w:lvlText w:val="•"/>
      <w:lvlJc w:val="left"/>
      <w:pPr>
        <w:ind w:left="1506" w:hanging="360"/>
      </w:pPr>
      <w:rPr>
        <w:rFonts w:ascii="Times New Roman" w:eastAsiaTheme="minorEastAsia" w:hAnsi="Times New Roman" w:cs="Times New Roman" w:hint="default"/>
        <w:b/>
        <w:i/>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2B604C2A"/>
    <w:multiLevelType w:val="hybridMultilevel"/>
    <w:tmpl w:val="26A0373C"/>
    <w:lvl w:ilvl="0" w:tplc="04190001">
      <w:start w:val="1"/>
      <w:numFmt w:val="bullet"/>
      <w:lvlText w:val=""/>
      <w:lvlJc w:val="left"/>
      <w:pPr>
        <w:ind w:left="864" w:hanging="360"/>
      </w:pPr>
      <w:rPr>
        <w:rFonts w:ascii="Symbol" w:hAnsi="Symbol"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7">
    <w:nsid w:val="37323019"/>
    <w:multiLevelType w:val="hybridMultilevel"/>
    <w:tmpl w:val="BE263BDA"/>
    <w:lvl w:ilvl="0" w:tplc="04190001">
      <w:start w:val="1"/>
      <w:numFmt w:val="bullet"/>
      <w:lvlText w:val=""/>
      <w:lvlJc w:val="left"/>
      <w:pPr>
        <w:ind w:left="989" w:hanging="360"/>
      </w:pPr>
      <w:rPr>
        <w:rFonts w:ascii="Symbol" w:hAnsi="Symbol" w:hint="default"/>
      </w:rPr>
    </w:lvl>
    <w:lvl w:ilvl="1" w:tplc="04190003" w:tentative="1">
      <w:start w:val="1"/>
      <w:numFmt w:val="bullet"/>
      <w:lvlText w:val="o"/>
      <w:lvlJc w:val="left"/>
      <w:pPr>
        <w:ind w:left="1709" w:hanging="360"/>
      </w:pPr>
      <w:rPr>
        <w:rFonts w:ascii="Courier New" w:hAnsi="Courier New" w:cs="Courier New" w:hint="default"/>
      </w:rPr>
    </w:lvl>
    <w:lvl w:ilvl="2" w:tplc="04190005" w:tentative="1">
      <w:start w:val="1"/>
      <w:numFmt w:val="bullet"/>
      <w:lvlText w:val=""/>
      <w:lvlJc w:val="left"/>
      <w:pPr>
        <w:ind w:left="2429" w:hanging="360"/>
      </w:pPr>
      <w:rPr>
        <w:rFonts w:ascii="Wingdings" w:hAnsi="Wingdings" w:hint="default"/>
      </w:rPr>
    </w:lvl>
    <w:lvl w:ilvl="3" w:tplc="04190001" w:tentative="1">
      <w:start w:val="1"/>
      <w:numFmt w:val="bullet"/>
      <w:lvlText w:val=""/>
      <w:lvlJc w:val="left"/>
      <w:pPr>
        <w:ind w:left="3149" w:hanging="360"/>
      </w:pPr>
      <w:rPr>
        <w:rFonts w:ascii="Symbol" w:hAnsi="Symbol" w:hint="default"/>
      </w:rPr>
    </w:lvl>
    <w:lvl w:ilvl="4" w:tplc="04190003" w:tentative="1">
      <w:start w:val="1"/>
      <w:numFmt w:val="bullet"/>
      <w:lvlText w:val="o"/>
      <w:lvlJc w:val="left"/>
      <w:pPr>
        <w:ind w:left="3869" w:hanging="360"/>
      </w:pPr>
      <w:rPr>
        <w:rFonts w:ascii="Courier New" w:hAnsi="Courier New" w:cs="Courier New" w:hint="default"/>
      </w:rPr>
    </w:lvl>
    <w:lvl w:ilvl="5" w:tplc="04190005" w:tentative="1">
      <w:start w:val="1"/>
      <w:numFmt w:val="bullet"/>
      <w:lvlText w:val=""/>
      <w:lvlJc w:val="left"/>
      <w:pPr>
        <w:ind w:left="4589" w:hanging="360"/>
      </w:pPr>
      <w:rPr>
        <w:rFonts w:ascii="Wingdings" w:hAnsi="Wingdings" w:hint="default"/>
      </w:rPr>
    </w:lvl>
    <w:lvl w:ilvl="6" w:tplc="04190001" w:tentative="1">
      <w:start w:val="1"/>
      <w:numFmt w:val="bullet"/>
      <w:lvlText w:val=""/>
      <w:lvlJc w:val="left"/>
      <w:pPr>
        <w:ind w:left="5309" w:hanging="360"/>
      </w:pPr>
      <w:rPr>
        <w:rFonts w:ascii="Symbol" w:hAnsi="Symbol" w:hint="default"/>
      </w:rPr>
    </w:lvl>
    <w:lvl w:ilvl="7" w:tplc="04190003" w:tentative="1">
      <w:start w:val="1"/>
      <w:numFmt w:val="bullet"/>
      <w:lvlText w:val="o"/>
      <w:lvlJc w:val="left"/>
      <w:pPr>
        <w:ind w:left="6029" w:hanging="360"/>
      </w:pPr>
      <w:rPr>
        <w:rFonts w:ascii="Courier New" w:hAnsi="Courier New" w:cs="Courier New" w:hint="default"/>
      </w:rPr>
    </w:lvl>
    <w:lvl w:ilvl="8" w:tplc="04190005" w:tentative="1">
      <w:start w:val="1"/>
      <w:numFmt w:val="bullet"/>
      <w:lvlText w:val=""/>
      <w:lvlJc w:val="left"/>
      <w:pPr>
        <w:ind w:left="6749" w:hanging="360"/>
      </w:pPr>
      <w:rPr>
        <w:rFonts w:ascii="Wingdings" w:hAnsi="Wingdings" w:hint="default"/>
      </w:rPr>
    </w:lvl>
  </w:abstractNum>
  <w:abstractNum w:abstractNumId="8">
    <w:nsid w:val="51FA3DA4"/>
    <w:multiLevelType w:val="singleLevel"/>
    <w:tmpl w:val="0E72677C"/>
    <w:lvl w:ilvl="0">
      <w:start w:val="1"/>
      <w:numFmt w:val="decimal"/>
      <w:lvlText w:val="%1."/>
      <w:legacy w:legacy="1" w:legacySpace="0" w:legacyIndent="178"/>
      <w:lvlJc w:val="left"/>
      <w:rPr>
        <w:rFonts w:ascii="Times New Roman" w:hAnsi="Times New Roman" w:cs="Times New Roman" w:hint="default"/>
      </w:rPr>
    </w:lvl>
  </w:abstractNum>
  <w:abstractNum w:abstractNumId="9">
    <w:nsid w:val="6C9440C6"/>
    <w:multiLevelType w:val="hybridMultilevel"/>
    <w:tmpl w:val="3586BB78"/>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0">
    <w:nsid w:val="6E032984"/>
    <w:multiLevelType w:val="hybridMultilevel"/>
    <w:tmpl w:val="C8A4B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C941FB8"/>
    <w:multiLevelType w:val="hybridMultilevel"/>
    <w:tmpl w:val="F3F49C7C"/>
    <w:lvl w:ilvl="0" w:tplc="04190001">
      <w:start w:val="1"/>
      <w:numFmt w:val="bullet"/>
      <w:lvlText w:val=""/>
      <w:lvlJc w:val="left"/>
      <w:pPr>
        <w:ind w:left="780" w:hanging="360"/>
      </w:pPr>
      <w:rPr>
        <w:rFonts w:ascii="Symbol" w:hAnsi="Symbol" w:hint="default"/>
      </w:rPr>
    </w:lvl>
    <w:lvl w:ilvl="1" w:tplc="F0548AB0">
      <w:numFmt w:val="bullet"/>
      <w:lvlText w:val="•"/>
      <w:lvlJc w:val="left"/>
      <w:pPr>
        <w:ind w:left="1500" w:hanging="360"/>
      </w:pPr>
      <w:rPr>
        <w:rFonts w:ascii="Times New Roman" w:eastAsiaTheme="minorEastAsia" w:hAnsi="Times New Roman" w:cs="Times New Roman" w:hint="default"/>
        <w:b/>
        <w:i/>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8"/>
  </w:num>
  <w:num w:numId="2">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701"/>
        <w:lvlJc w:val="left"/>
        <w:rPr>
          <w:rFonts w:ascii="Times New Roman" w:hAnsi="Times New Roman" w:cs="Times New Roman" w:hint="default"/>
        </w:rPr>
      </w:lvl>
    </w:lvlOverride>
  </w:num>
  <w:num w:numId="4">
    <w:abstractNumId w:val="4"/>
  </w:num>
  <w:num w:numId="5">
    <w:abstractNumId w:val="0"/>
    <w:lvlOverride w:ilvl="0">
      <w:lvl w:ilvl="0">
        <w:start w:val="65535"/>
        <w:numFmt w:val="bullet"/>
        <w:lvlText w:val="•"/>
        <w:legacy w:legacy="1" w:legacySpace="0" w:legacyIndent="720"/>
        <w:lvlJc w:val="left"/>
        <w:rPr>
          <w:rFonts w:ascii="Times New Roman" w:hAnsi="Times New Roman" w:cs="Times New Roman" w:hint="default"/>
        </w:rPr>
      </w:lvl>
    </w:lvlOverride>
  </w:num>
  <w:num w:numId="6">
    <w:abstractNumId w:val="5"/>
  </w:num>
  <w:num w:numId="7">
    <w:abstractNumId w:val="10"/>
  </w:num>
  <w:num w:numId="8">
    <w:abstractNumId w:val="11"/>
  </w:num>
  <w:num w:numId="9">
    <w:abstractNumId w:val="3"/>
  </w:num>
  <w:num w:numId="10">
    <w:abstractNumId w:val="2"/>
  </w:num>
  <w:num w:numId="11">
    <w:abstractNumId w:val="1"/>
  </w:num>
  <w:num w:numId="12">
    <w:abstractNumId w:val="9"/>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E41"/>
    <w:rsid w:val="000219F1"/>
    <w:rsid w:val="000A7C6E"/>
    <w:rsid w:val="000E762B"/>
    <w:rsid w:val="001E640E"/>
    <w:rsid w:val="00256DE5"/>
    <w:rsid w:val="002748A9"/>
    <w:rsid w:val="002D013C"/>
    <w:rsid w:val="00333268"/>
    <w:rsid w:val="004842AD"/>
    <w:rsid w:val="004A5A48"/>
    <w:rsid w:val="005A3704"/>
    <w:rsid w:val="005D345D"/>
    <w:rsid w:val="006722BF"/>
    <w:rsid w:val="006E21EF"/>
    <w:rsid w:val="00713E41"/>
    <w:rsid w:val="0080290E"/>
    <w:rsid w:val="00862238"/>
    <w:rsid w:val="009D636C"/>
    <w:rsid w:val="00A041BF"/>
    <w:rsid w:val="00AD487D"/>
    <w:rsid w:val="00B6626D"/>
    <w:rsid w:val="00B96F94"/>
    <w:rsid w:val="00BB58BE"/>
    <w:rsid w:val="00BD2A7F"/>
    <w:rsid w:val="00C41629"/>
    <w:rsid w:val="00C80F95"/>
    <w:rsid w:val="00C935E1"/>
    <w:rsid w:val="00CA3944"/>
    <w:rsid w:val="00CD27C0"/>
    <w:rsid w:val="00DD08F8"/>
    <w:rsid w:val="00DE1DFC"/>
    <w:rsid w:val="00E42E1A"/>
    <w:rsid w:val="00F069FC"/>
    <w:rsid w:val="00F27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13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2D013C"/>
  </w:style>
  <w:style w:type="paragraph" w:customStyle="1" w:styleId="Style12">
    <w:name w:val="Style12"/>
    <w:basedOn w:val="a"/>
    <w:uiPriority w:val="99"/>
    <w:rsid w:val="002D013C"/>
    <w:pPr>
      <w:spacing w:line="163" w:lineRule="exact"/>
    </w:pPr>
  </w:style>
  <w:style w:type="paragraph" w:customStyle="1" w:styleId="Style19">
    <w:name w:val="Style19"/>
    <w:basedOn w:val="a"/>
    <w:uiPriority w:val="99"/>
    <w:rsid w:val="002D013C"/>
    <w:pPr>
      <w:jc w:val="center"/>
    </w:pPr>
  </w:style>
  <w:style w:type="paragraph" w:customStyle="1" w:styleId="Style31">
    <w:name w:val="Style31"/>
    <w:basedOn w:val="a"/>
    <w:uiPriority w:val="99"/>
    <w:rsid w:val="002D013C"/>
    <w:pPr>
      <w:jc w:val="center"/>
    </w:pPr>
  </w:style>
  <w:style w:type="paragraph" w:customStyle="1" w:styleId="Style34">
    <w:name w:val="Style34"/>
    <w:basedOn w:val="a"/>
    <w:uiPriority w:val="99"/>
    <w:rsid w:val="002D013C"/>
  </w:style>
  <w:style w:type="paragraph" w:customStyle="1" w:styleId="Style47">
    <w:name w:val="Style47"/>
    <w:basedOn w:val="a"/>
    <w:uiPriority w:val="99"/>
    <w:rsid w:val="002D013C"/>
    <w:pPr>
      <w:spacing w:line="253" w:lineRule="exact"/>
    </w:pPr>
  </w:style>
  <w:style w:type="paragraph" w:customStyle="1" w:styleId="Style63">
    <w:name w:val="Style63"/>
    <w:basedOn w:val="a"/>
    <w:uiPriority w:val="99"/>
    <w:rsid w:val="002D013C"/>
    <w:pPr>
      <w:spacing w:line="226" w:lineRule="exact"/>
    </w:pPr>
  </w:style>
  <w:style w:type="paragraph" w:customStyle="1" w:styleId="Style71">
    <w:name w:val="Style71"/>
    <w:basedOn w:val="a"/>
    <w:uiPriority w:val="99"/>
    <w:rsid w:val="002D013C"/>
    <w:pPr>
      <w:spacing w:line="235" w:lineRule="exact"/>
      <w:jc w:val="center"/>
    </w:pPr>
  </w:style>
  <w:style w:type="paragraph" w:customStyle="1" w:styleId="Style96">
    <w:name w:val="Style96"/>
    <w:basedOn w:val="a"/>
    <w:uiPriority w:val="99"/>
    <w:rsid w:val="002D013C"/>
  </w:style>
  <w:style w:type="character" w:customStyle="1" w:styleId="FontStyle109">
    <w:name w:val="Font Style109"/>
    <w:basedOn w:val="a0"/>
    <w:uiPriority w:val="99"/>
    <w:rsid w:val="002D013C"/>
    <w:rPr>
      <w:rFonts w:ascii="Times New Roman" w:hAnsi="Times New Roman" w:cs="Times New Roman"/>
      <w:b/>
      <w:bCs/>
      <w:sz w:val="26"/>
      <w:szCs w:val="26"/>
    </w:rPr>
  </w:style>
  <w:style w:type="character" w:customStyle="1" w:styleId="FontStyle111">
    <w:name w:val="Font Style111"/>
    <w:basedOn w:val="a0"/>
    <w:uiPriority w:val="99"/>
    <w:rsid w:val="002D013C"/>
    <w:rPr>
      <w:rFonts w:ascii="Times New Roman" w:hAnsi="Times New Roman" w:cs="Times New Roman"/>
      <w:sz w:val="18"/>
      <w:szCs w:val="18"/>
    </w:rPr>
  </w:style>
  <w:style w:type="character" w:customStyle="1" w:styleId="FontStyle112">
    <w:name w:val="Font Style112"/>
    <w:basedOn w:val="a0"/>
    <w:uiPriority w:val="99"/>
    <w:rsid w:val="002D013C"/>
    <w:rPr>
      <w:rFonts w:ascii="Times New Roman" w:hAnsi="Times New Roman" w:cs="Times New Roman"/>
      <w:sz w:val="12"/>
      <w:szCs w:val="12"/>
    </w:rPr>
  </w:style>
  <w:style w:type="character" w:customStyle="1" w:styleId="FontStyle117">
    <w:name w:val="Font Style117"/>
    <w:basedOn w:val="a0"/>
    <w:uiPriority w:val="99"/>
    <w:rsid w:val="002D013C"/>
    <w:rPr>
      <w:rFonts w:ascii="Times New Roman" w:hAnsi="Times New Roman" w:cs="Times New Roman"/>
      <w:b/>
      <w:bCs/>
      <w:sz w:val="18"/>
      <w:szCs w:val="18"/>
    </w:rPr>
  </w:style>
  <w:style w:type="character" w:customStyle="1" w:styleId="FontStyle118">
    <w:name w:val="Font Style118"/>
    <w:basedOn w:val="a0"/>
    <w:uiPriority w:val="99"/>
    <w:rsid w:val="002D013C"/>
    <w:rPr>
      <w:rFonts w:ascii="Times New Roman" w:hAnsi="Times New Roman" w:cs="Times New Roman"/>
      <w:sz w:val="18"/>
      <w:szCs w:val="18"/>
    </w:rPr>
  </w:style>
  <w:style w:type="character" w:customStyle="1" w:styleId="FontStyle125">
    <w:name w:val="Font Style125"/>
    <w:basedOn w:val="a0"/>
    <w:uiPriority w:val="99"/>
    <w:rsid w:val="002D013C"/>
    <w:rPr>
      <w:rFonts w:ascii="Times New Roman" w:hAnsi="Times New Roman" w:cs="Times New Roman"/>
      <w:b/>
      <w:bCs/>
      <w:sz w:val="22"/>
      <w:szCs w:val="22"/>
    </w:rPr>
  </w:style>
  <w:style w:type="paragraph" w:styleId="a3">
    <w:name w:val="List Paragraph"/>
    <w:basedOn w:val="a"/>
    <w:uiPriority w:val="34"/>
    <w:qFormat/>
    <w:rsid w:val="002D013C"/>
    <w:pPr>
      <w:ind w:left="720"/>
      <w:contextualSpacing/>
    </w:pPr>
  </w:style>
  <w:style w:type="table" w:styleId="a4">
    <w:name w:val="Table Grid"/>
    <w:basedOn w:val="a1"/>
    <w:uiPriority w:val="59"/>
    <w:rsid w:val="002D0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219F1"/>
    <w:rPr>
      <w:rFonts w:ascii="Tahoma" w:hAnsi="Tahoma" w:cs="Tahoma"/>
      <w:sz w:val="16"/>
      <w:szCs w:val="16"/>
    </w:rPr>
  </w:style>
  <w:style w:type="character" w:customStyle="1" w:styleId="a6">
    <w:name w:val="Текст выноски Знак"/>
    <w:basedOn w:val="a0"/>
    <w:link w:val="a5"/>
    <w:uiPriority w:val="99"/>
    <w:semiHidden/>
    <w:rsid w:val="000219F1"/>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13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2D013C"/>
  </w:style>
  <w:style w:type="paragraph" w:customStyle="1" w:styleId="Style12">
    <w:name w:val="Style12"/>
    <w:basedOn w:val="a"/>
    <w:uiPriority w:val="99"/>
    <w:rsid w:val="002D013C"/>
    <w:pPr>
      <w:spacing w:line="163" w:lineRule="exact"/>
    </w:pPr>
  </w:style>
  <w:style w:type="paragraph" w:customStyle="1" w:styleId="Style19">
    <w:name w:val="Style19"/>
    <w:basedOn w:val="a"/>
    <w:uiPriority w:val="99"/>
    <w:rsid w:val="002D013C"/>
    <w:pPr>
      <w:jc w:val="center"/>
    </w:pPr>
  </w:style>
  <w:style w:type="paragraph" w:customStyle="1" w:styleId="Style31">
    <w:name w:val="Style31"/>
    <w:basedOn w:val="a"/>
    <w:uiPriority w:val="99"/>
    <w:rsid w:val="002D013C"/>
    <w:pPr>
      <w:jc w:val="center"/>
    </w:pPr>
  </w:style>
  <w:style w:type="paragraph" w:customStyle="1" w:styleId="Style34">
    <w:name w:val="Style34"/>
    <w:basedOn w:val="a"/>
    <w:uiPriority w:val="99"/>
    <w:rsid w:val="002D013C"/>
  </w:style>
  <w:style w:type="paragraph" w:customStyle="1" w:styleId="Style47">
    <w:name w:val="Style47"/>
    <w:basedOn w:val="a"/>
    <w:uiPriority w:val="99"/>
    <w:rsid w:val="002D013C"/>
    <w:pPr>
      <w:spacing w:line="253" w:lineRule="exact"/>
    </w:pPr>
  </w:style>
  <w:style w:type="paragraph" w:customStyle="1" w:styleId="Style63">
    <w:name w:val="Style63"/>
    <w:basedOn w:val="a"/>
    <w:uiPriority w:val="99"/>
    <w:rsid w:val="002D013C"/>
    <w:pPr>
      <w:spacing w:line="226" w:lineRule="exact"/>
    </w:pPr>
  </w:style>
  <w:style w:type="paragraph" w:customStyle="1" w:styleId="Style71">
    <w:name w:val="Style71"/>
    <w:basedOn w:val="a"/>
    <w:uiPriority w:val="99"/>
    <w:rsid w:val="002D013C"/>
    <w:pPr>
      <w:spacing w:line="235" w:lineRule="exact"/>
      <w:jc w:val="center"/>
    </w:pPr>
  </w:style>
  <w:style w:type="paragraph" w:customStyle="1" w:styleId="Style96">
    <w:name w:val="Style96"/>
    <w:basedOn w:val="a"/>
    <w:uiPriority w:val="99"/>
    <w:rsid w:val="002D013C"/>
  </w:style>
  <w:style w:type="character" w:customStyle="1" w:styleId="FontStyle109">
    <w:name w:val="Font Style109"/>
    <w:basedOn w:val="a0"/>
    <w:uiPriority w:val="99"/>
    <w:rsid w:val="002D013C"/>
    <w:rPr>
      <w:rFonts w:ascii="Times New Roman" w:hAnsi="Times New Roman" w:cs="Times New Roman"/>
      <w:b/>
      <w:bCs/>
      <w:sz w:val="26"/>
      <w:szCs w:val="26"/>
    </w:rPr>
  </w:style>
  <w:style w:type="character" w:customStyle="1" w:styleId="FontStyle111">
    <w:name w:val="Font Style111"/>
    <w:basedOn w:val="a0"/>
    <w:uiPriority w:val="99"/>
    <w:rsid w:val="002D013C"/>
    <w:rPr>
      <w:rFonts w:ascii="Times New Roman" w:hAnsi="Times New Roman" w:cs="Times New Roman"/>
      <w:sz w:val="18"/>
      <w:szCs w:val="18"/>
    </w:rPr>
  </w:style>
  <w:style w:type="character" w:customStyle="1" w:styleId="FontStyle112">
    <w:name w:val="Font Style112"/>
    <w:basedOn w:val="a0"/>
    <w:uiPriority w:val="99"/>
    <w:rsid w:val="002D013C"/>
    <w:rPr>
      <w:rFonts w:ascii="Times New Roman" w:hAnsi="Times New Roman" w:cs="Times New Roman"/>
      <w:sz w:val="12"/>
      <w:szCs w:val="12"/>
    </w:rPr>
  </w:style>
  <w:style w:type="character" w:customStyle="1" w:styleId="FontStyle117">
    <w:name w:val="Font Style117"/>
    <w:basedOn w:val="a0"/>
    <w:uiPriority w:val="99"/>
    <w:rsid w:val="002D013C"/>
    <w:rPr>
      <w:rFonts w:ascii="Times New Roman" w:hAnsi="Times New Roman" w:cs="Times New Roman"/>
      <w:b/>
      <w:bCs/>
      <w:sz w:val="18"/>
      <w:szCs w:val="18"/>
    </w:rPr>
  </w:style>
  <w:style w:type="character" w:customStyle="1" w:styleId="FontStyle118">
    <w:name w:val="Font Style118"/>
    <w:basedOn w:val="a0"/>
    <w:uiPriority w:val="99"/>
    <w:rsid w:val="002D013C"/>
    <w:rPr>
      <w:rFonts w:ascii="Times New Roman" w:hAnsi="Times New Roman" w:cs="Times New Roman"/>
      <w:sz w:val="18"/>
      <w:szCs w:val="18"/>
    </w:rPr>
  </w:style>
  <w:style w:type="character" w:customStyle="1" w:styleId="FontStyle125">
    <w:name w:val="Font Style125"/>
    <w:basedOn w:val="a0"/>
    <w:uiPriority w:val="99"/>
    <w:rsid w:val="002D013C"/>
    <w:rPr>
      <w:rFonts w:ascii="Times New Roman" w:hAnsi="Times New Roman" w:cs="Times New Roman"/>
      <w:b/>
      <w:bCs/>
      <w:sz w:val="22"/>
      <w:szCs w:val="22"/>
    </w:rPr>
  </w:style>
  <w:style w:type="paragraph" w:styleId="a3">
    <w:name w:val="List Paragraph"/>
    <w:basedOn w:val="a"/>
    <w:uiPriority w:val="34"/>
    <w:qFormat/>
    <w:rsid w:val="002D013C"/>
    <w:pPr>
      <w:ind w:left="720"/>
      <w:contextualSpacing/>
    </w:pPr>
  </w:style>
  <w:style w:type="table" w:styleId="a4">
    <w:name w:val="Table Grid"/>
    <w:basedOn w:val="a1"/>
    <w:uiPriority w:val="59"/>
    <w:rsid w:val="002D0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219F1"/>
    <w:rPr>
      <w:rFonts w:ascii="Tahoma" w:hAnsi="Tahoma" w:cs="Tahoma"/>
      <w:sz w:val="16"/>
      <w:szCs w:val="16"/>
    </w:rPr>
  </w:style>
  <w:style w:type="character" w:customStyle="1" w:styleId="a6">
    <w:name w:val="Текст выноски Знак"/>
    <w:basedOn w:val="a0"/>
    <w:link w:val="a5"/>
    <w:uiPriority w:val="99"/>
    <w:semiHidden/>
    <w:rsid w:val="000219F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1385/3d0cac60971a511280cbba229d9b6329c07731f7/%23dst100009" TargetMode="External"/><Relationship Id="rId13" Type="http://schemas.openxmlformats.org/officeDocument/2006/relationships/hyperlink" Target="https://docs.edu.gov.ru/document/f229daff6cae6838175981ab8d99c116/"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consultant.ru/document/cons_doc_LAW_380350/3d0cac60971a511280cbba229d9b6329c07731f7/%23dst100009" TargetMode="External"/><Relationship Id="rId12" Type="http://schemas.openxmlformats.org/officeDocument/2006/relationships/hyperlink" Target="http://www.consultant.ru/document/cons_doc_LAW_389111/3f30b673efce96c7eae8e3d78c44ad34994ffa3c/%23dst10019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edu.gov.ru/document/f229daff6cae6838175981ab8d99c116/" TargetMode="External"/><Relationship Id="rId1" Type="http://schemas.openxmlformats.org/officeDocument/2006/relationships/numbering" Target="numbering.xml"/><Relationship Id="rId6" Type="http://schemas.openxmlformats.org/officeDocument/2006/relationships/hyperlink" Target="http://www.consultant.ru/document/cons_doc_LAW_377254/3d0cac60971a511280cbba229d9b6329c07731f7/%23dst100009" TargetMode="External"/><Relationship Id="rId11" Type="http://schemas.openxmlformats.org/officeDocument/2006/relationships/hyperlink" Target="http://www.consultant.ru/document/cons_doc_LAW_389004/b004fed0b70d0f223e4a81f8ad6cd92af90a7e3b/%23dst100012" TargetMode="External"/><Relationship Id="rId5" Type="http://schemas.openxmlformats.org/officeDocument/2006/relationships/webSettings" Target="webSettings.xml"/><Relationship Id="rId15" Type="http://schemas.openxmlformats.org/officeDocument/2006/relationships/hyperlink" Target="https://docs.edu.gov.ru/document/f229daff6cae6838175981ab8d99c116/" TargetMode="External"/><Relationship Id="rId10" Type="http://schemas.openxmlformats.org/officeDocument/2006/relationships/hyperlink" Target="http://www.consultant.ru/document/cons_doc_LAW_383353/6a73a7e61adc45fc3dd224c0e7194a1392c8b071/%23dst100036" TargetMode="External"/><Relationship Id="rId4" Type="http://schemas.openxmlformats.org/officeDocument/2006/relationships/settings" Target="settings.xml"/><Relationship Id="rId9" Type="http://schemas.openxmlformats.org/officeDocument/2006/relationships/hyperlink" Target="http://www.consultant.ru/document/cons_doc_LAW_382525/0000000000000000000000000000000000000000/%23dst100008" TargetMode="External"/><Relationship Id="rId14" Type="http://schemas.openxmlformats.org/officeDocument/2006/relationships/hyperlink" Target="https://docs.edu.gov.ru/document/f229daff6cae6838175981ab8d99c1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16</Pages>
  <Words>4953</Words>
  <Characters>28235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 Ольга</dc:creator>
  <cp:keywords/>
  <dc:description/>
  <cp:lastModifiedBy>Василенко Ольга</cp:lastModifiedBy>
  <cp:revision>41</cp:revision>
  <cp:lastPrinted>2021-10-07T12:07:00Z</cp:lastPrinted>
  <dcterms:created xsi:type="dcterms:W3CDTF">2021-09-24T11:16:00Z</dcterms:created>
  <dcterms:modified xsi:type="dcterms:W3CDTF">2021-10-08T05:02:00Z</dcterms:modified>
</cp:coreProperties>
</file>