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53" w:rsidRPr="00170253" w:rsidRDefault="00170253" w:rsidP="00170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0253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170253" w:rsidRPr="00170253" w:rsidRDefault="00170253" w:rsidP="00170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0253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170253" w:rsidRPr="00170253" w:rsidRDefault="00170253" w:rsidP="00170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0253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170253" w:rsidRPr="00170253" w:rsidRDefault="00170253" w:rsidP="0017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253" w:rsidRPr="00170253" w:rsidRDefault="00170253" w:rsidP="0017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0253">
        <w:rPr>
          <w:rFonts w:ascii="Times New Roman" w:eastAsia="Times New Roman" w:hAnsi="Times New Roman" w:cs="Times New Roman"/>
          <w:sz w:val="24"/>
          <w:szCs w:val="24"/>
        </w:rPr>
        <w:tab/>
      </w:r>
      <w:r w:rsidRPr="00170253">
        <w:rPr>
          <w:rFonts w:ascii="Times New Roman" w:eastAsia="Times New Roman" w:hAnsi="Times New Roman" w:cs="Times New Roman"/>
          <w:sz w:val="24"/>
          <w:szCs w:val="24"/>
        </w:rPr>
        <w:tab/>
      </w:r>
      <w:r w:rsidRPr="00170253">
        <w:rPr>
          <w:rFonts w:ascii="Times New Roman" w:eastAsia="Times New Roman" w:hAnsi="Times New Roman" w:cs="Times New Roman"/>
          <w:sz w:val="24"/>
          <w:szCs w:val="24"/>
        </w:rPr>
        <w:tab/>
      </w:r>
      <w:r w:rsidRPr="00170253">
        <w:rPr>
          <w:rFonts w:ascii="Times New Roman" w:eastAsia="Times New Roman" w:hAnsi="Times New Roman" w:cs="Times New Roman"/>
          <w:sz w:val="24"/>
          <w:szCs w:val="24"/>
        </w:rPr>
        <w:tab/>
      </w:r>
      <w:r w:rsidRPr="00170253">
        <w:rPr>
          <w:rFonts w:ascii="Times New Roman" w:eastAsia="Times New Roman" w:hAnsi="Times New Roman" w:cs="Times New Roman"/>
          <w:sz w:val="24"/>
          <w:szCs w:val="24"/>
        </w:rPr>
        <w:tab/>
      </w:r>
      <w:r w:rsidRPr="0017025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70253" w:rsidRPr="00170253" w:rsidRDefault="00170253" w:rsidP="00170253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УТВЕРЖДАЮ:</w:t>
      </w:r>
    </w:p>
    <w:p w:rsidR="00170253" w:rsidRPr="00170253" w:rsidRDefault="00170253" w:rsidP="0017025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70253" w:rsidRPr="00170253" w:rsidRDefault="00170253" w:rsidP="00170253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17025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28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17025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7025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2020г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170253" w:rsidRPr="00170253" w:rsidRDefault="00170253" w:rsidP="00170253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170253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170253" w:rsidRPr="00170253" w:rsidRDefault="00170253" w:rsidP="0017025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ОСНОВЫ СОЦИОЛОГИИ И ПОЛИТОЛОГИИ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170253" w:rsidRPr="00170253" w:rsidRDefault="00170253" w:rsidP="0017025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17025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1702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170253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1702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17025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170253" w:rsidRPr="00170253" w:rsidRDefault="00170253" w:rsidP="00170253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170253" w:rsidRPr="00170253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253" w:rsidRPr="00170253" w:rsidRDefault="00170253" w:rsidP="001702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170253" w:rsidRPr="00170253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ОГСЭ.06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70253" w:rsidRPr="00170253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  <w:r w:rsidRPr="001702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2 курс на базе 11</w:t>
            </w:r>
            <w:r w:rsidRPr="001702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70253" w:rsidRPr="00170253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6</w:t>
            </w:r>
            <w:r w:rsidRPr="001702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  <w:r w:rsidRPr="001702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 на базе 11</w:t>
            </w:r>
            <w:r w:rsidRPr="001702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70253" w:rsidRPr="00170253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58</w:t>
            </w:r>
            <w:r w:rsidRPr="001702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70253" w:rsidRPr="00170253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34</w:t>
            </w:r>
            <w:r w:rsidRPr="001702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70253" w:rsidRPr="00170253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24</w:t>
            </w:r>
            <w:r w:rsidRPr="001702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70253" w:rsidRPr="00170253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253" w:rsidRPr="00170253" w:rsidRDefault="00170253" w:rsidP="00170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1702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253" w:rsidRPr="00170253" w:rsidRDefault="00170253" w:rsidP="0017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17025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Ханты-Мансийск-2020</w:t>
      </w:r>
    </w:p>
    <w:p w:rsidR="00170253" w:rsidRPr="00170253" w:rsidRDefault="00170253" w:rsidP="00170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17025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1702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1702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17025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170253" w:rsidRPr="00170253" w:rsidRDefault="00170253" w:rsidP="001702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170253" w:rsidRPr="00170253" w:rsidRDefault="00170253" w:rsidP="001702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170253" w:rsidRPr="00170253" w:rsidRDefault="00170253" w:rsidP="00170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Л.П.Гурьянова</w:t>
      </w:r>
      <w:proofErr w:type="spellEnd"/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170253" w:rsidRPr="00170253" w:rsidRDefault="00170253" w:rsidP="001702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7025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170253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170253" w:rsidRPr="00170253" w:rsidRDefault="00170253" w:rsidP="0017025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0253" w:rsidRPr="00170253" w:rsidRDefault="00170253" w:rsidP="0017025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70253" w:rsidRPr="00170253" w:rsidRDefault="00170253" w:rsidP="00170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17025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28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17025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7025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2020г.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17025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170253" w:rsidRPr="00170253" w:rsidRDefault="00170253" w:rsidP="00170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 </w:t>
      </w:r>
    </w:p>
    <w:p w:rsidR="00170253" w:rsidRPr="00170253" w:rsidRDefault="00170253" w:rsidP="00170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17025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28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17025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70253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2020г.</w:t>
      </w: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456-од</w:t>
      </w:r>
    </w:p>
    <w:p w:rsidR="00170253" w:rsidRPr="00170253" w:rsidRDefault="00170253" w:rsidP="00170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170253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proofErr w:type="spellStart"/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170253" w:rsidRPr="00170253" w:rsidRDefault="00170253" w:rsidP="00170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17025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170253" w:rsidRPr="00170253" w:rsidRDefault="00170253" w:rsidP="001702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1702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170253" w:rsidRPr="00170253" w:rsidRDefault="00170253" w:rsidP="00170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170253" w:rsidRPr="00170253" w:rsidRDefault="00170253" w:rsidP="0017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253" w:rsidRPr="00170253" w:rsidRDefault="00170253" w:rsidP="0017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253" w:rsidRPr="00170253" w:rsidRDefault="00170253" w:rsidP="00170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253" w:rsidRPr="00170253" w:rsidRDefault="00170253" w:rsidP="00170253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70253" w:rsidRPr="00170253" w:rsidRDefault="00170253" w:rsidP="00170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0253" w:rsidRPr="00170253" w:rsidRDefault="00170253" w:rsidP="00170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1B3E" w:rsidRDefault="00B41B3E" w:rsidP="00B41B3E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B41B3E" w:rsidRDefault="00B41B3E" w:rsidP="00B41B3E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B41B3E" w:rsidRDefault="00B41B3E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41B3E" w:rsidRDefault="00B41B3E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70253" w:rsidRDefault="00170253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70253" w:rsidRDefault="00170253" w:rsidP="00B41B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D3A8B" w:rsidRPr="00170253" w:rsidRDefault="00E6599D" w:rsidP="00170253">
      <w:pPr>
        <w:pStyle w:val="a3"/>
        <w:spacing w:line="276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CA0E9E" w:rsidRPr="00170253">
        <w:rPr>
          <w:rFonts w:ascii="Times New Roman" w:hAnsi="Times New Roman" w:cs="Times New Roman"/>
          <w:b/>
          <w:sz w:val="28"/>
          <w:szCs w:val="28"/>
        </w:rPr>
        <w:t>.Паспорт рабочей программы  учебной дисциплины</w:t>
      </w:r>
      <w:r w:rsidR="004D3A8B" w:rsidRPr="00170253">
        <w:rPr>
          <w:rFonts w:ascii="Times New Roman" w:hAnsi="Times New Roman" w:cs="Times New Roman"/>
          <w:b/>
          <w:sz w:val="28"/>
          <w:szCs w:val="28"/>
        </w:rPr>
        <w:t xml:space="preserve"> «Основы социологии и политологии».</w:t>
      </w:r>
    </w:p>
    <w:p w:rsidR="00763BB5" w:rsidRPr="00170253" w:rsidRDefault="00763BB5" w:rsidP="00170253">
      <w:pPr>
        <w:pStyle w:val="a3"/>
        <w:spacing w:line="276" w:lineRule="auto"/>
        <w:ind w:right="-1" w:firstLine="426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>1.1.Область применения программы</w:t>
      </w:r>
    </w:p>
    <w:p w:rsidR="00763BB5" w:rsidRPr="00170253" w:rsidRDefault="00763BB5" w:rsidP="00170253">
      <w:pPr>
        <w:pStyle w:val="a3"/>
        <w:spacing w:line="276" w:lineRule="auto"/>
        <w:ind w:right="-1" w:firstLine="426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EB4773" w:rsidRPr="00170253">
        <w:rPr>
          <w:rFonts w:ascii="Times New Roman" w:hAnsi="Times New Roman" w:cs="Times New Roman"/>
          <w:sz w:val="28"/>
          <w:szCs w:val="28"/>
        </w:rPr>
        <w:t>49.02.01. «Физическая культура» среднего профессионального образования</w:t>
      </w:r>
    </w:p>
    <w:p w:rsidR="004D3A8B" w:rsidRPr="00170253" w:rsidRDefault="00EB4773" w:rsidP="00170253">
      <w:pPr>
        <w:pStyle w:val="a3"/>
        <w:spacing w:line="276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 xml:space="preserve">      1.2. </w:t>
      </w:r>
      <w:r w:rsidR="004D3A8B" w:rsidRPr="00170253">
        <w:rPr>
          <w:rFonts w:ascii="Times New Roman" w:hAnsi="Times New Roman" w:cs="Times New Roman"/>
          <w:b/>
          <w:sz w:val="28"/>
          <w:szCs w:val="28"/>
        </w:rPr>
        <w:t>Место учебной дисциплины в учебном плане</w:t>
      </w:r>
    </w:p>
    <w:p w:rsidR="004D3A8B" w:rsidRPr="00170253" w:rsidRDefault="004D3A8B" w:rsidP="00170253">
      <w:pPr>
        <w:pStyle w:val="a3"/>
        <w:spacing w:line="276" w:lineRule="auto"/>
        <w:ind w:right="-1" w:firstLine="426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Учебная дисциплина «Основы социологии и политологии»</w:t>
      </w:r>
      <w:r w:rsidR="00CA0E9E" w:rsidRPr="00170253">
        <w:rPr>
          <w:rFonts w:ascii="Times New Roman" w:hAnsi="Times New Roman" w:cs="Times New Roman"/>
          <w:sz w:val="28"/>
          <w:szCs w:val="28"/>
        </w:rPr>
        <w:t xml:space="preserve"> относится к вариативной части цикла гуманитарных, социальных и экономических дисциплин.</w:t>
      </w:r>
    </w:p>
    <w:p w:rsidR="00170253" w:rsidRDefault="00CA0E9E" w:rsidP="00170253">
      <w:pPr>
        <w:pStyle w:val="a3"/>
        <w:spacing w:line="276" w:lineRule="auto"/>
        <w:ind w:right="-1" w:firstLine="426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В данном курсе используются фундаментальные понятия социологии, политологии, демографии, социальной статистики</w:t>
      </w:r>
      <w:r w:rsidR="00170253">
        <w:rPr>
          <w:rFonts w:ascii="Times New Roman" w:hAnsi="Times New Roman" w:cs="Times New Roman"/>
          <w:sz w:val="28"/>
          <w:szCs w:val="28"/>
        </w:rPr>
        <w:t>, философии, логики, психологии.</w:t>
      </w:r>
    </w:p>
    <w:p w:rsidR="004D3A8B" w:rsidRPr="00170253" w:rsidRDefault="00EB4773" w:rsidP="00170253">
      <w:pPr>
        <w:pStyle w:val="a3"/>
        <w:spacing w:line="276" w:lineRule="auto"/>
        <w:ind w:right="-1" w:firstLine="426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 xml:space="preserve"> 1.3. </w:t>
      </w:r>
      <w:r w:rsidR="004D3A8B" w:rsidRPr="00170253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« Основы социологии и политологии»</w:t>
      </w:r>
    </w:p>
    <w:p w:rsidR="004D3A8B" w:rsidRPr="00170253" w:rsidRDefault="00CA0E9E" w:rsidP="00170253">
      <w:pPr>
        <w:spacing w:after="0"/>
        <w:ind w:right="-464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>Цели</w:t>
      </w:r>
      <w:r w:rsidR="004D3A8B" w:rsidRPr="00170253">
        <w:rPr>
          <w:rFonts w:ascii="Times New Roman" w:hAnsi="Times New Roman" w:cs="Times New Roman"/>
          <w:b/>
          <w:sz w:val="28"/>
          <w:szCs w:val="28"/>
        </w:rPr>
        <w:t>:</w:t>
      </w:r>
      <w:r w:rsidR="004D3A8B" w:rsidRPr="00170253">
        <w:rPr>
          <w:rFonts w:ascii="Times New Roman" w:hAnsi="Times New Roman" w:cs="Times New Roman"/>
          <w:sz w:val="28"/>
          <w:szCs w:val="28"/>
        </w:rPr>
        <w:t xml:space="preserve"> дать современно представление о роли политологии  и социологии в жизни общества и человека, определить функции и структуру политологического и социологического  знания; рассмотреть классические и современные концепции политической науки  в контексте актуальных проблем российского политического процесса; социокультурные аспекты политики.</w:t>
      </w:r>
    </w:p>
    <w:p w:rsidR="004D3A8B" w:rsidRPr="00170253" w:rsidRDefault="00CA0E9E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3A8B" w:rsidRPr="00170253" w:rsidRDefault="00CA0E9E" w:rsidP="00170253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      1.Ознакомить студентов с демократической практикой мирового политического опыта;</w:t>
      </w:r>
    </w:p>
    <w:p w:rsidR="00CA0E9E" w:rsidRPr="00170253" w:rsidRDefault="00CA0E9E" w:rsidP="00170253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          2.Вооружить знанием политических и социологических механизмов решения общественных проблем, в том числе применительно к российскому обществу;</w:t>
      </w:r>
    </w:p>
    <w:p w:rsidR="00CA0E9E" w:rsidRPr="00170253" w:rsidRDefault="00CA0E9E" w:rsidP="00170253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          3.Сформировать политологическую и социологическую составляющие мировоззрения студентов</w:t>
      </w:r>
      <w:r w:rsidR="00F253C0" w:rsidRPr="00170253">
        <w:rPr>
          <w:rFonts w:ascii="Times New Roman" w:hAnsi="Times New Roman" w:cs="Times New Roman"/>
          <w:sz w:val="28"/>
          <w:szCs w:val="28"/>
        </w:rPr>
        <w:t xml:space="preserve"> на основе принципов демократии и конституционности;</w:t>
      </w:r>
    </w:p>
    <w:p w:rsidR="00F253C0" w:rsidRPr="00170253" w:rsidRDefault="00F253C0" w:rsidP="00170253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          4.Развить у студентов способность научного стиля политического и социологического мышления, навыков и умений политического анализа различного рода политических ситуаций, умения вести дискуссии, диалоги  на политические и социологические</w:t>
      </w:r>
      <w:r w:rsidR="00763BB5" w:rsidRPr="00170253">
        <w:rPr>
          <w:rFonts w:ascii="Times New Roman" w:hAnsi="Times New Roman" w:cs="Times New Roman"/>
          <w:sz w:val="28"/>
          <w:szCs w:val="28"/>
        </w:rPr>
        <w:t xml:space="preserve"> темы;</w:t>
      </w:r>
    </w:p>
    <w:p w:rsidR="004D3A8B" w:rsidRPr="00170253" w:rsidRDefault="00763BB5" w:rsidP="00170253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          5.Развить навыки самостоятельного анализа, оценки и прогнозирования явлений и процессов социально-правовой сферы, критическое и продуктивное творческое мышление;</w:t>
      </w:r>
    </w:p>
    <w:p w:rsidR="00CA0E9E" w:rsidRPr="00170253" w:rsidRDefault="00EB4773" w:rsidP="00170253">
      <w:pPr>
        <w:spacing w:after="0"/>
        <w:ind w:left="-720" w:firstLine="72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>1.4.</w:t>
      </w:r>
      <w:r w:rsidR="00CA0E9E" w:rsidRPr="00170253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</w:t>
      </w:r>
    </w:p>
    <w:p w:rsidR="0051523D" w:rsidRPr="00170253" w:rsidRDefault="004D3A8B" w:rsidP="001702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учебной дисциплины обучающийся должен уметь: </w:t>
      </w:r>
    </w:p>
    <w:p w:rsidR="0095013F" w:rsidRPr="00170253" w:rsidRDefault="0095013F" w:rsidP="00170253">
      <w:pPr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>1.4.Требования к результатам освоения дисциплины</w:t>
      </w:r>
    </w:p>
    <w:p w:rsidR="0095013F" w:rsidRPr="00170253" w:rsidRDefault="0095013F" w:rsidP="001702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результате освоения учебной дисциплины обучающийся должен уметь: 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70253">
        <w:rPr>
          <w:rFonts w:ascii="Times New Roman" w:hAnsi="Times New Roman" w:cs="Times New Roman"/>
          <w:color w:val="000000"/>
          <w:sz w:val="28"/>
          <w:szCs w:val="28"/>
        </w:rPr>
        <w:t>- методологически грамотно анализировать различные социальные факты</w:t>
      </w:r>
      <w:proofErr w:type="gramStart"/>
      <w:r w:rsidRPr="0017025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170253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  <w:r w:rsidRPr="00170253">
        <w:rPr>
          <w:rFonts w:ascii="Times New Roman" w:hAnsi="Times New Roman" w:cs="Times New Roman"/>
          <w:sz w:val="28"/>
          <w:szCs w:val="28"/>
        </w:rPr>
        <w:t>ориентироваться в структуре общества, разбираться в современных социально-политических процессах и тенденциях развития общества, выявлять их взаимосвязь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анализировать, интерпретировать и использовать социологические данные, устанавливать соответствие между существенными чертами и признаками изученных социальных явлений и обществоведческими терминами и понятиями</w:t>
      </w:r>
      <w:proofErr w:type="gramStart"/>
      <w:r w:rsidRPr="0017025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70253">
        <w:rPr>
          <w:rFonts w:ascii="Times New Roman" w:hAnsi="Times New Roman" w:cs="Times New Roman"/>
          <w:color w:val="000000"/>
          <w:sz w:val="28"/>
          <w:szCs w:val="28"/>
        </w:rPr>
        <w:t xml:space="preserve">- в целом понимать политическую ситуацию в России и мире, </w:t>
      </w:r>
      <w:r w:rsidRPr="00170253">
        <w:rPr>
          <w:rFonts w:ascii="Times New Roman" w:hAnsi="Times New Roman" w:cs="Times New Roman"/>
          <w:sz w:val="28"/>
          <w:szCs w:val="28"/>
        </w:rPr>
        <w:t xml:space="preserve"> понимать и объяснять основные социально-политические события</w:t>
      </w:r>
      <w:r w:rsidRPr="0017025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70253">
        <w:rPr>
          <w:rFonts w:ascii="Times New Roman" w:hAnsi="Times New Roman" w:cs="Times New Roman"/>
          <w:color w:val="000000"/>
          <w:sz w:val="28"/>
          <w:szCs w:val="28"/>
        </w:rPr>
        <w:t xml:space="preserve">- чётко различать формы государственного устройства, </w:t>
      </w:r>
      <w:r w:rsidRPr="00170253">
        <w:rPr>
          <w:rFonts w:ascii="Times New Roman" w:hAnsi="Times New Roman" w:cs="Times New Roman"/>
          <w:sz w:val="28"/>
          <w:szCs w:val="28"/>
        </w:rPr>
        <w:t>понимать значение демократии для жизни общества;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70253">
        <w:rPr>
          <w:rFonts w:ascii="Times New Roman" w:hAnsi="Times New Roman" w:cs="Times New Roman"/>
          <w:color w:val="000000"/>
          <w:sz w:val="28"/>
          <w:szCs w:val="28"/>
        </w:rPr>
        <w:t>- сравнивать политические проблемы в разных регионах, применяя теоретические знания;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осуществлять поиск необходимой информации через библиотечные фонды, компьютерные системы информационного обеспечения, периодическую печать, ее анализировать и обобщать, различать в ней факты и мнения, аргументы и выводы;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формировать собственную политическую культуру;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использовать полученные знания в общении с людьми, применять полученные знания в процессе профессиональной деятельности.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>В результате освоения учебной дисциплины обучающийся должен знать: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специфику социологического подхода к изучению общества, культуры, социальных общностей и групп, взаимодействия личности и общества;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основные  факторы социализации личности, принципы и взаимодействия личности и общества, место и роль человека в системе общественных отношений;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тенденции развития общества в целом как сложной динамичной социокультурной системы, а также важнейших социальных институтов;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основные законы солидарных и конфликтных социальных отношений, механизм их регуляции, сущность социальных норм и их правовое регулирование;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основополагающие понятия и базовые категории политологии;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особенности социально-политической ситуации в стране; сущность и содержание социальных и политических процессов. Основные аспекты политического развития общества;</w:t>
      </w:r>
    </w:p>
    <w:p w:rsidR="0095013F" w:rsidRPr="00170253" w:rsidRDefault="0095013F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>- роль России в мировой политике и международных отношениях.</w:t>
      </w:r>
    </w:p>
    <w:p w:rsidR="00382D59" w:rsidRPr="00170253" w:rsidRDefault="00EB4773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1.5. </w:t>
      </w:r>
      <w:r w:rsidR="00382D59" w:rsidRPr="00170253">
        <w:rPr>
          <w:rFonts w:ascii="Times New Roman" w:hAnsi="Times New Roman" w:cs="Times New Roman"/>
          <w:b/>
          <w:sz w:val="28"/>
          <w:szCs w:val="28"/>
        </w:rPr>
        <w:t>Перечень формируемых компетенций.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>Общие компетенции (</w:t>
      </w:r>
      <w:proofErr w:type="gramStart"/>
      <w:r w:rsidRPr="00170253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Pr="00170253">
        <w:rPr>
          <w:rFonts w:ascii="Times New Roman" w:hAnsi="Times New Roman" w:cs="Times New Roman"/>
          <w:b/>
          <w:sz w:val="28"/>
          <w:szCs w:val="28"/>
        </w:rPr>
        <w:t>)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70253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70253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253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70253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253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70253">
        <w:rPr>
          <w:rFonts w:ascii="Times New Roman" w:hAnsi="Times New Roman" w:cs="Times New Roman"/>
          <w:sz w:val="28"/>
          <w:szCs w:val="28"/>
        </w:rPr>
        <w:t xml:space="preserve"> 3. Оценивать риски и принимать решения в нестандартных ситуациях.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253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70253">
        <w:rPr>
          <w:rFonts w:ascii="Times New Roman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253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70253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 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70253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70253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взаимодействовать с коллегами и социальными партнерами.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253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70253">
        <w:rPr>
          <w:rFonts w:ascii="Times New Roman" w:hAnsi="Times New Roman" w:cs="Times New Roman"/>
          <w:sz w:val="28"/>
          <w:szCs w:val="28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</w:t>
      </w:r>
      <w:proofErr w:type="gramStart"/>
      <w:r w:rsidRPr="0017025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70253">
        <w:rPr>
          <w:rFonts w:ascii="Times New Roman" w:hAnsi="Times New Roman" w:cs="Times New Roman"/>
          <w:sz w:val="28"/>
          <w:szCs w:val="28"/>
        </w:rPr>
        <w:t xml:space="preserve"> спортивных мероприятий и занятий.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253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70253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2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253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70253">
        <w:rPr>
          <w:rFonts w:ascii="Times New Roman" w:hAnsi="Times New Roman" w:cs="Times New Roman"/>
          <w:sz w:val="28"/>
          <w:szCs w:val="28"/>
        </w:rPr>
        <w:t xml:space="preserve"> 9. Осуществлять профессиональную деятельность в условиях обновления ее целей, содержания и смены технологий. 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70253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70253">
        <w:rPr>
          <w:rFonts w:ascii="Times New Roman" w:hAnsi="Times New Roman" w:cs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 </w:t>
      </w:r>
      <w:proofErr w:type="gramStart"/>
      <w:r w:rsidRPr="00170253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170253">
        <w:rPr>
          <w:rFonts w:ascii="Times New Roman" w:hAnsi="Times New Roman" w:cs="Times New Roman"/>
          <w:sz w:val="28"/>
          <w:szCs w:val="28"/>
        </w:rPr>
        <w:t>.</w:t>
      </w:r>
    </w:p>
    <w:p w:rsidR="005470F2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70253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170253">
        <w:rPr>
          <w:rFonts w:ascii="Times New Roman" w:hAnsi="Times New Roman" w:cs="Times New Roman"/>
          <w:sz w:val="28"/>
          <w:szCs w:val="28"/>
        </w:rPr>
        <w:t xml:space="preserve"> 11. Строить профессиональную деятельность с соблюдением правовых норм, ее регулирующих. 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02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Профессиональные компетенции (ПК).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ПК 2.2. Мотивировать население различных возрастных групп к участию в физкультурно-спортивной деятельности. 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253">
        <w:rPr>
          <w:rFonts w:ascii="Times New Roman" w:hAnsi="Times New Roman" w:cs="Times New Roman"/>
          <w:color w:val="000000" w:themeColor="text1"/>
          <w:sz w:val="28"/>
          <w:szCs w:val="28"/>
        </w:rPr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382D59" w:rsidRPr="00170253" w:rsidRDefault="00382D59" w:rsidP="0017025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ПК 3.4. Оформлять методические разработки в виде отчетов, рефератов, выступлений. </w:t>
      </w:r>
    </w:p>
    <w:p w:rsidR="005470F2" w:rsidRDefault="00382D59" w:rsidP="00170253">
      <w:pPr>
        <w:pStyle w:val="a3"/>
        <w:spacing w:line="276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253">
        <w:rPr>
          <w:rFonts w:ascii="Times New Roman" w:hAnsi="Times New Roman" w:cs="Times New Roman"/>
          <w:color w:val="000000" w:themeColor="text1"/>
          <w:sz w:val="28"/>
          <w:szCs w:val="28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170253" w:rsidRDefault="00170253" w:rsidP="00170253">
      <w:pPr>
        <w:pStyle w:val="a3"/>
        <w:spacing w:line="276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70253" w:rsidRPr="00170253" w:rsidRDefault="00170253" w:rsidP="00170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2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1.4. Рекомендуемое количество часов на освоение программы учебной дисциплины:</w:t>
      </w:r>
    </w:p>
    <w:p w:rsidR="00170253" w:rsidRPr="00170253" w:rsidRDefault="00170253" w:rsidP="00170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253">
        <w:rPr>
          <w:rFonts w:ascii="Times New Roman" w:eastAsia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170253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170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170253">
        <w:rPr>
          <w:rFonts w:ascii="Times New Roman" w:eastAsia="Times New Roman" w:hAnsi="Times New Roman" w:cs="Times New Roman"/>
          <w:sz w:val="28"/>
          <w:szCs w:val="28"/>
        </w:rPr>
        <w:t xml:space="preserve"> часов, в том числе:</w:t>
      </w:r>
    </w:p>
    <w:p w:rsidR="00170253" w:rsidRPr="00170253" w:rsidRDefault="00170253" w:rsidP="00170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253"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>
        <w:rPr>
          <w:rFonts w:ascii="Times New Roman" w:eastAsia="Times New Roman" w:hAnsi="Times New Roman" w:cs="Times New Roman"/>
          <w:sz w:val="28"/>
          <w:szCs w:val="28"/>
        </w:rPr>
        <w:t>34 часа</w:t>
      </w:r>
      <w:r w:rsidRPr="0017025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253" w:rsidRPr="00170253" w:rsidRDefault="00170253" w:rsidP="001702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253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170253">
        <w:rPr>
          <w:rFonts w:ascii="Times New Roman" w:eastAsia="Times New Roman" w:hAnsi="Times New Roman" w:cs="Times New Roman"/>
          <w:sz w:val="28"/>
          <w:szCs w:val="28"/>
        </w:rPr>
        <w:t xml:space="preserve"> часа.</w:t>
      </w:r>
    </w:p>
    <w:p w:rsidR="00170253" w:rsidRPr="00170253" w:rsidRDefault="00170253" w:rsidP="00170253">
      <w:pPr>
        <w:pStyle w:val="a3"/>
        <w:spacing w:line="276" w:lineRule="auto"/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0F2" w:rsidRPr="00170253" w:rsidRDefault="005470F2" w:rsidP="0017025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170253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5470F2" w:rsidRPr="00170253" w:rsidRDefault="005470F2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ПРИМЕРНОЕ СОДЕРЖАНИЕ УЧЕБНОЙ ДИСЦИПЛИНЫ</w:t>
      </w:r>
    </w:p>
    <w:p w:rsidR="005470F2" w:rsidRDefault="005470F2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t>2.1.Объем учебной дисциплины и виды учебной работы</w:t>
      </w:r>
    </w:p>
    <w:p w:rsidR="00170253" w:rsidRDefault="00170253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170253" w:rsidRPr="00170253" w:rsidTr="00B16B98">
        <w:trPr>
          <w:trHeight w:val="460"/>
        </w:trPr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170253" w:rsidRPr="00170253" w:rsidTr="00B16B98">
        <w:trPr>
          <w:trHeight w:val="285"/>
        </w:trPr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58</w:t>
            </w: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34</w:t>
            </w: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них: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лабораторные работы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---</w:t>
            </w: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практические занятия 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24</w:t>
            </w: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70253" w:rsidRPr="00170253" w:rsidTr="00B16B98">
        <w:tc>
          <w:tcPr>
            <w:tcW w:w="790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70253" w:rsidRPr="00170253" w:rsidTr="00B16B98">
        <w:tc>
          <w:tcPr>
            <w:tcW w:w="9468" w:type="dxa"/>
            <w:gridSpan w:val="2"/>
            <w:shd w:val="clear" w:color="auto" w:fill="auto"/>
          </w:tcPr>
          <w:p w:rsidR="00170253" w:rsidRPr="00170253" w:rsidRDefault="00170253" w:rsidP="00170253">
            <w:pPr>
              <w:keepNext/>
              <w:autoSpaceDE w:val="0"/>
              <w:autoSpaceDN w:val="0"/>
              <w:spacing w:after="0" w:line="240" w:lineRule="auto"/>
              <w:ind w:firstLine="284"/>
              <w:outlineLvl w:val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17025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контрольной работы</w:t>
            </w:r>
          </w:p>
        </w:tc>
      </w:tr>
    </w:tbl>
    <w:p w:rsidR="00170253" w:rsidRDefault="00170253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253" w:rsidRDefault="00170253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253" w:rsidRDefault="00170253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253" w:rsidRDefault="00170253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0253" w:rsidRPr="00170253" w:rsidRDefault="00170253" w:rsidP="0017025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70F2" w:rsidRDefault="005470F2" w:rsidP="003C41A0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470F2" w:rsidRDefault="00547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343C" w:rsidRDefault="0062343C" w:rsidP="005470F2">
      <w:pPr>
        <w:rPr>
          <w:rFonts w:ascii="Times New Roman" w:hAnsi="Times New Roman" w:cs="Times New Roman"/>
          <w:b/>
        </w:rPr>
        <w:sectPr w:rsidR="0062343C" w:rsidSect="001702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70F2" w:rsidRPr="00170253" w:rsidRDefault="005470F2" w:rsidP="005470F2">
      <w:pPr>
        <w:rPr>
          <w:rFonts w:ascii="Times New Roman" w:hAnsi="Times New Roman" w:cs="Times New Roman"/>
          <w:b/>
          <w:sz w:val="28"/>
          <w:szCs w:val="28"/>
        </w:rPr>
      </w:pPr>
      <w:r w:rsidRPr="001702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17025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170253">
        <w:rPr>
          <w:rFonts w:ascii="Times New Roman" w:hAnsi="Times New Roman" w:cs="Times New Roman"/>
          <w:b/>
          <w:sz w:val="28"/>
          <w:szCs w:val="28"/>
        </w:rPr>
        <w:t>Основы социологии и политологии</w:t>
      </w:r>
      <w:r w:rsidR="0017025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3450"/>
        <w:gridCol w:w="10125"/>
        <w:gridCol w:w="1275"/>
      </w:tblGrid>
      <w:tr w:rsidR="00170253" w:rsidTr="00170253">
        <w:tc>
          <w:tcPr>
            <w:tcW w:w="3450" w:type="dxa"/>
          </w:tcPr>
          <w:p w:rsidR="00170253" w:rsidRDefault="00170253" w:rsidP="009041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10125" w:type="dxa"/>
          </w:tcPr>
          <w:p w:rsidR="00170253" w:rsidRDefault="00170253" w:rsidP="009041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материала, практические занятия, самостоятельная работа</w:t>
            </w:r>
          </w:p>
        </w:tc>
        <w:tc>
          <w:tcPr>
            <w:tcW w:w="1275" w:type="dxa"/>
          </w:tcPr>
          <w:p w:rsidR="00170253" w:rsidRPr="001D6C03" w:rsidRDefault="00170253" w:rsidP="009041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C03">
              <w:rPr>
                <w:rFonts w:ascii="Times New Roman" w:hAnsi="Times New Roman" w:cs="Times New Roman"/>
                <w:b/>
                <w:sz w:val="18"/>
                <w:szCs w:val="18"/>
              </w:rPr>
              <w:t>Объем часов</w:t>
            </w:r>
          </w:p>
        </w:tc>
      </w:tr>
      <w:tr w:rsidR="00170253" w:rsidTr="00170253">
        <w:tc>
          <w:tcPr>
            <w:tcW w:w="3450" w:type="dxa"/>
          </w:tcPr>
          <w:p w:rsidR="00170253" w:rsidRDefault="00170253" w:rsidP="009041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10125" w:type="dxa"/>
          </w:tcPr>
          <w:p w:rsidR="00170253" w:rsidRPr="00C04C1B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C1B">
              <w:rPr>
                <w:rFonts w:ascii="Times New Roman" w:hAnsi="Times New Roman" w:cs="Times New Roman"/>
                <w:sz w:val="20"/>
                <w:szCs w:val="20"/>
              </w:rPr>
              <w:t>Гуманитарные и социальные науки, их специфика в изучении общества.</w:t>
            </w:r>
          </w:p>
        </w:tc>
        <w:tc>
          <w:tcPr>
            <w:tcW w:w="1275" w:type="dxa"/>
          </w:tcPr>
          <w:p w:rsidR="00170253" w:rsidRPr="00C04C1B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C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70253" w:rsidTr="00170253">
        <w:tc>
          <w:tcPr>
            <w:tcW w:w="3450" w:type="dxa"/>
          </w:tcPr>
          <w:p w:rsidR="00170253" w:rsidRDefault="00170253" w:rsidP="009041EB">
            <w:pPr>
              <w:rPr>
                <w:rFonts w:ascii="Times New Roman" w:hAnsi="Times New Roman" w:cs="Times New Roman"/>
                <w:b/>
              </w:rPr>
            </w:pPr>
            <w:r w:rsidRPr="00C04C1B">
              <w:rPr>
                <w:rFonts w:ascii="Times New Roman" w:hAnsi="Times New Roman" w:cs="Times New Roman"/>
                <w:b/>
              </w:rPr>
              <w:t>Раздел I.</w:t>
            </w:r>
            <w:r w:rsidR="00622227">
              <w:rPr>
                <w:rFonts w:ascii="Times New Roman" w:hAnsi="Times New Roman" w:cs="Times New Roman"/>
                <w:b/>
              </w:rPr>
              <w:t xml:space="preserve"> </w:t>
            </w:r>
            <w:r w:rsidRPr="00C04C1B">
              <w:rPr>
                <w:rFonts w:ascii="Times New Roman" w:hAnsi="Times New Roman" w:cs="Times New Roman"/>
                <w:b/>
              </w:rPr>
              <w:t>Система научного знания.</w:t>
            </w:r>
          </w:p>
        </w:tc>
        <w:tc>
          <w:tcPr>
            <w:tcW w:w="10125" w:type="dxa"/>
          </w:tcPr>
          <w:p w:rsidR="00170253" w:rsidRDefault="00170253" w:rsidP="009041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70253" w:rsidRPr="00906AB3" w:rsidRDefault="00170253" w:rsidP="00904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170253" w:rsidTr="00170253">
        <w:tc>
          <w:tcPr>
            <w:tcW w:w="3450" w:type="dxa"/>
          </w:tcPr>
          <w:p w:rsidR="00170253" w:rsidRPr="00C04C1B" w:rsidRDefault="00170253" w:rsidP="00C46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C1B">
              <w:rPr>
                <w:rFonts w:ascii="Times New Roman" w:hAnsi="Times New Roman" w:cs="Times New Roman"/>
                <w:sz w:val="20"/>
                <w:szCs w:val="20"/>
              </w:rPr>
              <w:t>Тема 1.1.Социология как наука.</w:t>
            </w:r>
            <w:r w:rsidR="00622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4C1B">
              <w:rPr>
                <w:rFonts w:ascii="Times New Roman" w:hAnsi="Times New Roman" w:cs="Times New Roman"/>
                <w:sz w:val="20"/>
                <w:szCs w:val="20"/>
              </w:rPr>
              <w:t>Социологические исследования как инструмент познания общества.</w:t>
            </w:r>
          </w:p>
        </w:tc>
        <w:tc>
          <w:tcPr>
            <w:tcW w:w="10125" w:type="dxa"/>
          </w:tcPr>
          <w:p w:rsidR="00170253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C1B">
              <w:rPr>
                <w:rFonts w:ascii="Times New Roman" w:hAnsi="Times New Roman" w:cs="Times New Roman"/>
                <w:sz w:val="20"/>
                <w:szCs w:val="20"/>
              </w:rPr>
              <w:t>Понятие об объекте, предмете и методах исследования науки. Гуманитарные и социальные науки, их специфика в изучении общества. Развитие взглядов на предмет социологии. Понятие социального. Цели и задачи изучения основ социологии. Социологическая информация в профессиональной деятельности специалистов.</w:t>
            </w:r>
          </w:p>
          <w:p w:rsidR="00170253" w:rsidRPr="00C04C1B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C1B">
              <w:rPr>
                <w:rFonts w:ascii="Times New Roman" w:hAnsi="Times New Roman" w:cs="Times New Roman"/>
                <w:sz w:val="20"/>
                <w:szCs w:val="20"/>
              </w:rPr>
              <w:t>Социологические исследования как инструмент познания общества. Методы социального познания: анализ документов, опрос, наблюдение, эксперимент, их возможности и специфика. Научная гипотеза. Логика и процедура научного исследования. Применение конкретно-социологических исследований в изучении социальных проблем.</w:t>
            </w:r>
          </w:p>
        </w:tc>
        <w:tc>
          <w:tcPr>
            <w:tcW w:w="1275" w:type="dxa"/>
          </w:tcPr>
          <w:p w:rsidR="00170253" w:rsidRPr="00C04C1B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C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70253" w:rsidTr="00170253">
        <w:tc>
          <w:tcPr>
            <w:tcW w:w="3450" w:type="dxa"/>
          </w:tcPr>
          <w:p w:rsidR="00170253" w:rsidRPr="00C04C1B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1.2</w:t>
            </w:r>
            <w:r w:rsidRPr="00C04C1B">
              <w:rPr>
                <w:rFonts w:ascii="Times New Roman" w:hAnsi="Times New Roman" w:cs="Times New Roman"/>
                <w:sz w:val="20"/>
                <w:szCs w:val="20"/>
              </w:rPr>
              <w:t>. История социологии.</w:t>
            </w:r>
          </w:p>
        </w:tc>
        <w:tc>
          <w:tcPr>
            <w:tcW w:w="10125" w:type="dxa"/>
          </w:tcPr>
          <w:p w:rsidR="00170253" w:rsidRPr="00C04C1B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C1B">
              <w:rPr>
                <w:rFonts w:ascii="Times New Roman" w:hAnsi="Times New Roman" w:cs="Times New Roman"/>
                <w:sz w:val="20"/>
                <w:szCs w:val="20"/>
              </w:rPr>
              <w:t>Историческая хронология развития мировой социальной мысли: античность, средневековье, новое время современность. Возникновение социологии как науки. О.Конт- родоначальник социологии. Учение о социальной статике и динамике, этапах развития общества, научном методе, разделение труда. Вклад Э.Дюркгейма в развитие социологии. Теория  социальной эволюции Г.Спенсера. Социология марксизма. «Понимающая» социология М.Вебера. Социология в России. Современный период в развитии социологии и её перспективы.</w:t>
            </w:r>
          </w:p>
        </w:tc>
        <w:tc>
          <w:tcPr>
            <w:tcW w:w="1275" w:type="dxa"/>
          </w:tcPr>
          <w:p w:rsidR="00170253" w:rsidRPr="00C04C1B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70253" w:rsidTr="00170253">
        <w:tc>
          <w:tcPr>
            <w:tcW w:w="3450" w:type="dxa"/>
          </w:tcPr>
          <w:p w:rsidR="00170253" w:rsidRPr="00C04C1B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5" w:type="dxa"/>
          </w:tcPr>
          <w:p w:rsidR="00170253" w:rsidRPr="00073ECD" w:rsidRDefault="00170253" w:rsidP="009041EB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073E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Практические занятия</w:t>
            </w:r>
          </w:p>
          <w:p w:rsidR="00170253" w:rsidRPr="00A345E6" w:rsidRDefault="00170253" w:rsidP="0060476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73EC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Практическое занятие №1. Социологическое исследование.</w:t>
            </w:r>
          </w:p>
        </w:tc>
        <w:tc>
          <w:tcPr>
            <w:tcW w:w="1275" w:type="dxa"/>
          </w:tcPr>
          <w:p w:rsidR="00170253" w:rsidRPr="00073ECD" w:rsidRDefault="00170253" w:rsidP="009041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3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170253" w:rsidTr="00170253">
        <w:tc>
          <w:tcPr>
            <w:tcW w:w="3450" w:type="dxa"/>
          </w:tcPr>
          <w:p w:rsidR="00170253" w:rsidRPr="00C04C1B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5" w:type="dxa"/>
          </w:tcPr>
          <w:p w:rsidR="00170253" w:rsidRDefault="00170253" w:rsidP="0041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06AB3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обучающихся</w:t>
            </w:r>
          </w:p>
          <w:p w:rsidR="00170253" w:rsidRDefault="00170253" w:rsidP="0041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 Изучить материал по теме.</w:t>
            </w:r>
          </w:p>
          <w:p w:rsidR="00170253" w:rsidRDefault="00170253" w:rsidP="0041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2.Дополнить лекцию по теме.</w:t>
            </w:r>
          </w:p>
          <w:p w:rsidR="00170253" w:rsidRPr="00906AB3" w:rsidRDefault="00170253" w:rsidP="00411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 Подготовиться к практическому занятию.</w:t>
            </w:r>
          </w:p>
        </w:tc>
        <w:tc>
          <w:tcPr>
            <w:tcW w:w="1275" w:type="dxa"/>
          </w:tcPr>
          <w:p w:rsidR="00170253" w:rsidRPr="0063049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4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70253" w:rsidTr="00170253">
        <w:tc>
          <w:tcPr>
            <w:tcW w:w="3450" w:type="dxa"/>
          </w:tcPr>
          <w:p w:rsidR="00170253" w:rsidRPr="00896007" w:rsidRDefault="00170253" w:rsidP="00904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007">
              <w:rPr>
                <w:rFonts w:ascii="Times New Roman" w:hAnsi="Times New Roman" w:cs="Times New Roman"/>
                <w:b/>
                <w:sz w:val="20"/>
                <w:szCs w:val="20"/>
              </w:rPr>
              <w:t>Раздел II.</w:t>
            </w:r>
            <w:r w:rsidR="006222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960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Общество как социальная система и </w:t>
            </w:r>
            <w:proofErr w:type="gramStart"/>
            <w:r w:rsidRPr="00896007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</w:t>
            </w:r>
            <w:proofErr w:type="gramEnd"/>
            <w:r w:rsidRPr="008960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96007">
              <w:rPr>
                <w:rFonts w:ascii="Times New Roman" w:hAnsi="Times New Roman" w:cs="Times New Roman"/>
                <w:b/>
                <w:sz w:val="20"/>
                <w:szCs w:val="20"/>
              </w:rPr>
              <w:t>социоструктурныеобразования</w:t>
            </w:r>
            <w:proofErr w:type="spellEnd"/>
            <w:r w:rsidRPr="0089600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125" w:type="dxa"/>
          </w:tcPr>
          <w:p w:rsidR="00170253" w:rsidRPr="00C04C1B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70253" w:rsidRPr="00630499" w:rsidRDefault="00170253" w:rsidP="00904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49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170253" w:rsidTr="00170253">
        <w:tc>
          <w:tcPr>
            <w:tcW w:w="3450" w:type="dxa"/>
          </w:tcPr>
          <w:p w:rsidR="00170253" w:rsidRPr="00C04C1B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007">
              <w:rPr>
                <w:rFonts w:ascii="Times New Roman" w:hAnsi="Times New Roman" w:cs="Times New Roman"/>
                <w:sz w:val="20"/>
                <w:szCs w:val="20"/>
              </w:rPr>
              <w:t>Тема 2.1.Общество – объект социологического анализа.</w:t>
            </w:r>
          </w:p>
        </w:tc>
        <w:tc>
          <w:tcPr>
            <w:tcW w:w="10125" w:type="dxa"/>
          </w:tcPr>
          <w:p w:rsidR="00170253" w:rsidRPr="00C04C1B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007">
              <w:rPr>
                <w:rFonts w:ascii="Times New Roman" w:hAnsi="Times New Roman" w:cs="Times New Roman"/>
                <w:sz w:val="20"/>
                <w:szCs w:val="20"/>
              </w:rPr>
              <w:t xml:space="preserve">Понятие и содержание общества как целостной системы. Страна, государство, общество. Основные признаки общества. Его структура и функции. Общество как </w:t>
            </w:r>
            <w:proofErr w:type="spellStart"/>
            <w:r w:rsidRPr="00896007">
              <w:rPr>
                <w:rFonts w:ascii="Times New Roman" w:hAnsi="Times New Roman" w:cs="Times New Roman"/>
                <w:sz w:val="20"/>
                <w:szCs w:val="20"/>
              </w:rPr>
              <w:t>сооциокультурная</w:t>
            </w:r>
            <w:proofErr w:type="spellEnd"/>
            <w:r w:rsidRPr="00896007">
              <w:rPr>
                <w:rFonts w:ascii="Times New Roman" w:hAnsi="Times New Roman" w:cs="Times New Roman"/>
                <w:sz w:val="20"/>
                <w:szCs w:val="20"/>
              </w:rPr>
              <w:t xml:space="preserve"> система. Классификация общества: типы человеческого общества. Традиционное и современное общества, их принципиальные различия. </w:t>
            </w:r>
            <w:proofErr w:type="spellStart"/>
            <w:r w:rsidRPr="00896007">
              <w:rPr>
                <w:rFonts w:ascii="Times New Roman" w:hAnsi="Times New Roman" w:cs="Times New Roman"/>
                <w:sz w:val="20"/>
                <w:szCs w:val="20"/>
              </w:rPr>
              <w:t>Д.Белл</w:t>
            </w:r>
            <w:proofErr w:type="spellEnd"/>
            <w:r w:rsidRPr="008960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96007">
              <w:rPr>
                <w:rFonts w:ascii="Times New Roman" w:hAnsi="Times New Roman" w:cs="Times New Roman"/>
                <w:sz w:val="20"/>
                <w:szCs w:val="20"/>
              </w:rPr>
              <w:t>У.Ростоу</w:t>
            </w:r>
            <w:proofErr w:type="spellEnd"/>
            <w:r w:rsidRPr="00896007">
              <w:rPr>
                <w:rFonts w:ascii="Times New Roman" w:hAnsi="Times New Roman" w:cs="Times New Roman"/>
                <w:sz w:val="20"/>
                <w:szCs w:val="20"/>
              </w:rPr>
              <w:t xml:space="preserve"> о стадиях развития общества.</w:t>
            </w:r>
          </w:p>
        </w:tc>
        <w:tc>
          <w:tcPr>
            <w:tcW w:w="1275" w:type="dxa"/>
          </w:tcPr>
          <w:p w:rsidR="00170253" w:rsidRPr="00896007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0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70253" w:rsidTr="00170253">
        <w:tc>
          <w:tcPr>
            <w:tcW w:w="3450" w:type="dxa"/>
          </w:tcPr>
          <w:p w:rsidR="00170253" w:rsidRPr="00C04C1B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007">
              <w:rPr>
                <w:rFonts w:ascii="Times New Roman" w:hAnsi="Times New Roman" w:cs="Times New Roman"/>
                <w:sz w:val="20"/>
                <w:szCs w:val="20"/>
              </w:rPr>
              <w:t>Тема 2.2.Социальные общности и социальные группы.</w:t>
            </w:r>
          </w:p>
        </w:tc>
        <w:tc>
          <w:tcPr>
            <w:tcW w:w="10125" w:type="dxa"/>
          </w:tcPr>
          <w:p w:rsidR="00170253" w:rsidRPr="00C04C1B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007">
              <w:rPr>
                <w:rFonts w:ascii="Times New Roman" w:hAnsi="Times New Roman" w:cs="Times New Roman"/>
                <w:sz w:val="20"/>
                <w:szCs w:val="20"/>
              </w:rPr>
              <w:t>Социальные общности и группы, их отличительные признаки. Многообразие общностей и групп. Социальные причины образования общностей и групп. Социальная группа. Группы первичные и вторичные, реальные и номинальные. Малые, большие и средние группы. Изучение сплочённости малой группы. Определение и функции лидера в группах.</w:t>
            </w:r>
          </w:p>
        </w:tc>
        <w:tc>
          <w:tcPr>
            <w:tcW w:w="1275" w:type="dxa"/>
          </w:tcPr>
          <w:p w:rsidR="00170253" w:rsidRPr="00896007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0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70253" w:rsidTr="00170253">
        <w:tc>
          <w:tcPr>
            <w:tcW w:w="3450" w:type="dxa"/>
          </w:tcPr>
          <w:p w:rsidR="00170253" w:rsidRPr="00896007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007">
              <w:rPr>
                <w:rFonts w:ascii="Times New Roman" w:hAnsi="Times New Roman" w:cs="Times New Roman"/>
                <w:sz w:val="20"/>
                <w:szCs w:val="20"/>
              </w:rPr>
              <w:t>Тема 2.3.Социальные институты и социальные организации.</w:t>
            </w:r>
          </w:p>
        </w:tc>
        <w:tc>
          <w:tcPr>
            <w:tcW w:w="10125" w:type="dxa"/>
          </w:tcPr>
          <w:p w:rsidR="00170253" w:rsidRPr="00C04C1B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007">
              <w:rPr>
                <w:rFonts w:ascii="Times New Roman" w:hAnsi="Times New Roman" w:cs="Times New Roman"/>
                <w:sz w:val="20"/>
                <w:szCs w:val="20"/>
              </w:rPr>
              <w:t>Содержание понятия «социальный институт».Основные признаки социальных институтов. Фундаментальные (главные) и неглавные социальные институты, их многообразие.  Деятельность и основные функции главных социальных институтов. Семья как главный социальный институт и малая группа.</w:t>
            </w:r>
          </w:p>
        </w:tc>
        <w:tc>
          <w:tcPr>
            <w:tcW w:w="1275" w:type="dxa"/>
          </w:tcPr>
          <w:p w:rsidR="00170253" w:rsidRPr="00896007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0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70253" w:rsidTr="00170253">
        <w:tc>
          <w:tcPr>
            <w:tcW w:w="3450" w:type="dxa"/>
          </w:tcPr>
          <w:p w:rsidR="00170253" w:rsidRPr="00896007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007">
              <w:rPr>
                <w:rFonts w:ascii="Times New Roman" w:hAnsi="Times New Roman" w:cs="Times New Roman"/>
                <w:sz w:val="20"/>
                <w:szCs w:val="20"/>
              </w:rPr>
              <w:t xml:space="preserve">Тема 2.4.Социальная стратификация </w:t>
            </w:r>
            <w:r w:rsidRPr="0089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мобильность</w:t>
            </w:r>
          </w:p>
        </w:tc>
        <w:tc>
          <w:tcPr>
            <w:tcW w:w="10125" w:type="dxa"/>
          </w:tcPr>
          <w:p w:rsidR="00170253" w:rsidRPr="00C04C1B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Социальное неравенство в обществе, его причины и значение. Сущность социальной стратификации. </w:t>
            </w:r>
            <w:r w:rsidRPr="0089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Характеристика основных социальных слоёв общества. Роль среднего класса в развитии современного общества. Понятие социальной мобильности, её причины.  Групповая и индивидуальная социальная мобильность. Горизонтальная и вертикальная мобильность. Восходящая и нисходящая мобильность.</w:t>
            </w:r>
          </w:p>
        </w:tc>
        <w:tc>
          <w:tcPr>
            <w:tcW w:w="1275" w:type="dxa"/>
          </w:tcPr>
          <w:p w:rsidR="00170253" w:rsidRPr="00896007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170253" w:rsidTr="00170253">
        <w:tc>
          <w:tcPr>
            <w:tcW w:w="3450" w:type="dxa"/>
          </w:tcPr>
          <w:p w:rsidR="00170253" w:rsidRPr="00896007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5" w:type="dxa"/>
          </w:tcPr>
          <w:p w:rsidR="00170253" w:rsidRPr="00A345E6" w:rsidRDefault="00170253" w:rsidP="009041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45E6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Практические занятия №2.</w:t>
            </w:r>
          </w:p>
          <w:p w:rsidR="00170253" w:rsidRPr="00C04C1B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45E6">
              <w:rPr>
                <w:rFonts w:ascii="Times New Roman" w:hAnsi="Times New Roman" w:cs="Times New Roman"/>
                <w:i/>
                <w:sz w:val="20"/>
                <w:szCs w:val="20"/>
              </w:rPr>
              <w:t>Семья как социальный институт и малая группа.</w:t>
            </w:r>
          </w:p>
        </w:tc>
        <w:tc>
          <w:tcPr>
            <w:tcW w:w="1275" w:type="dxa"/>
          </w:tcPr>
          <w:p w:rsidR="00170253" w:rsidRPr="00906AB3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A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70253" w:rsidTr="00170253">
        <w:tc>
          <w:tcPr>
            <w:tcW w:w="3450" w:type="dxa"/>
          </w:tcPr>
          <w:p w:rsidR="00170253" w:rsidRPr="00896007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5" w:type="dxa"/>
          </w:tcPr>
          <w:p w:rsidR="00170253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6007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обучающихся</w:t>
            </w:r>
          </w:p>
          <w:p w:rsidR="00170253" w:rsidRDefault="00170253" w:rsidP="0041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 Изучить материал по теме.</w:t>
            </w:r>
          </w:p>
          <w:p w:rsidR="00170253" w:rsidRDefault="00170253" w:rsidP="0041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2.Дополнить лекцию по теме.</w:t>
            </w:r>
          </w:p>
          <w:p w:rsidR="00170253" w:rsidRPr="00896007" w:rsidRDefault="00170253" w:rsidP="00411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 Подготовиться к практическому занятию.</w:t>
            </w:r>
          </w:p>
        </w:tc>
        <w:tc>
          <w:tcPr>
            <w:tcW w:w="1275" w:type="dxa"/>
          </w:tcPr>
          <w:p w:rsidR="00170253" w:rsidRPr="0063049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70253" w:rsidTr="00170253">
        <w:tc>
          <w:tcPr>
            <w:tcW w:w="3450" w:type="dxa"/>
          </w:tcPr>
          <w:p w:rsidR="00170253" w:rsidRPr="00F148C9" w:rsidRDefault="00170253" w:rsidP="00904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proofErr w:type="spellStart"/>
            <w:r w:rsidRPr="00F148C9">
              <w:rPr>
                <w:rFonts w:ascii="Times New Roman" w:hAnsi="Times New Roman" w:cs="Times New Roman"/>
                <w:b/>
                <w:sz w:val="20"/>
                <w:szCs w:val="20"/>
              </w:rPr>
              <w:t>III.Социальная</w:t>
            </w:r>
            <w:proofErr w:type="spellEnd"/>
            <w:r w:rsidRPr="00F14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динамика.</w:t>
            </w:r>
          </w:p>
        </w:tc>
        <w:tc>
          <w:tcPr>
            <w:tcW w:w="10125" w:type="dxa"/>
          </w:tcPr>
          <w:p w:rsidR="00170253" w:rsidRPr="00896007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70253" w:rsidRDefault="00170253" w:rsidP="009041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170253" w:rsidTr="00170253">
        <w:tc>
          <w:tcPr>
            <w:tcW w:w="3450" w:type="dxa"/>
          </w:tcPr>
          <w:p w:rsidR="00170253" w:rsidRPr="00F148C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C9">
              <w:rPr>
                <w:rFonts w:ascii="Times New Roman" w:hAnsi="Times New Roman" w:cs="Times New Roman"/>
                <w:sz w:val="20"/>
                <w:szCs w:val="20"/>
              </w:rPr>
              <w:t>Тема 3.1.Личность в системе социальных отношений.</w:t>
            </w:r>
          </w:p>
        </w:tc>
        <w:tc>
          <w:tcPr>
            <w:tcW w:w="10125" w:type="dxa"/>
          </w:tcPr>
          <w:p w:rsidR="00170253" w:rsidRPr="00896007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C9">
              <w:rPr>
                <w:rFonts w:ascii="Times New Roman" w:hAnsi="Times New Roman" w:cs="Times New Roman"/>
                <w:sz w:val="20"/>
                <w:szCs w:val="20"/>
              </w:rPr>
              <w:t>Личность как объект изучения социологии. Основные факторы развития личности. Биологическая наследственность и социальная сущность личности. Личность и культура. Социальный статус личности, статусные права и обязанности. Статусный набор. Социальные роли личности. Роль как социальные ожидания и модель поведения. Социализация как усвоение культурных норм и освоение социальных ролей. Этапы и стадии социализации.</w:t>
            </w:r>
          </w:p>
        </w:tc>
        <w:tc>
          <w:tcPr>
            <w:tcW w:w="1275" w:type="dxa"/>
          </w:tcPr>
          <w:p w:rsidR="00170253" w:rsidRPr="00F148C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70253" w:rsidTr="00170253">
        <w:tc>
          <w:tcPr>
            <w:tcW w:w="3450" w:type="dxa"/>
          </w:tcPr>
          <w:p w:rsidR="00170253" w:rsidRPr="00F148C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C9">
              <w:rPr>
                <w:rFonts w:ascii="Times New Roman" w:hAnsi="Times New Roman" w:cs="Times New Roman"/>
                <w:sz w:val="20"/>
                <w:szCs w:val="20"/>
              </w:rPr>
              <w:t>Тема 3.2.Культура как социальное явление.</w:t>
            </w:r>
          </w:p>
        </w:tc>
        <w:tc>
          <w:tcPr>
            <w:tcW w:w="10125" w:type="dxa"/>
          </w:tcPr>
          <w:p w:rsidR="00170253" w:rsidRPr="00896007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C9">
              <w:rPr>
                <w:rFonts w:ascii="Times New Roman" w:hAnsi="Times New Roman" w:cs="Times New Roman"/>
                <w:sz w:val="20"/>
                <w:szCs w:val="20"/>
              </w:rPr>
              <w:t>Особенности социологического анализа культуры. Культура и общество. Культура и цивилизация. Социальные функции культуры. Культура, субкультура, контркультура. Особенности молодёжной культуры. Материальная и духовная культура. Элитарная, народная, массовая культура. Культурные универсалии. Основные элементы культуры: язык, ценности, нормы, традиции и т.д. Культурное развитие и деградация.</w:t>
            </w:r>
          </w:p>
        </w:tc>
        <w:tc>
          <w:tcPr>
            <w:tcW w:w="1275" w:type="dxa"/>
          </w:tcPr>
          <w:p w:rsidR="00170253" w:rsidRPr="00F148C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70253" w:rsidTr="00170253">
        <w:tc>
          <w:tcPr>
            <w:tcW w:w="3450" w:type="dxa"/>
          </w:tcPr>
          <w:p w:rsidR="00170253" w:rsidRPr="00F148C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C9">
              <w:rPr>
                <w:rFonts w:ascii="Times New Roman" w:hAnsi="Times New Roman" w:cs="Times New Roman"/>
                <w:sz w:val="20"/>
                <w:szCs w:val="20"/>
              </w:rPr>
              <w:t>Тема 3.3. Мир социальных конфликтов.</w:t>
            </w:r>
          </w:p>
        </w:tc>
        <w:tc>
          <w:tcPr>
            <w:tcW w:w="10125" w:type="dxa"/>
          </w:tcPr>
          <w:p w:rsidR="00170253" w:rsidRPr="00896007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C9">
              <w:rPr>
                <w:rFonts w:ascii="Times New Roman" w:hAnsi="Times New Roman" w:cs="Times New Roman"/>
                <w:sz w:val="20"/>
                <w:szCs w:val="20"/>
              </w:rPr>
              <w:t>Природа социального конфликта. Понятие социального конфликта. Теории конфликтов. Функции и последствия социальных конфликтов, их классификация. Механизмы социального конфликта и его стадии. Субъекты конфликтных отношений и управление социальным конфликтом.</w:t>
            </w:r>
          </w:p>
        </w:tc>
        <w:tc>
          <w:tcPr>
            <w:tcW w:w="1275" w:type="dxa"/>
          </w:tcPr>
          <w:p w:rsidR="00170253" w:rsidRPr="00F148C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70253" w:rsidTr="00170253">
        <w:tc>
          <w:tcPr>
            <w:tcW w:w="3450" w:type="dxa"/>
          </w:tcPr>
          <w:p w:rsidR="00170253" w:rsidRPr="00F148C9" w:rsidRDefault="00170253" w:rsidP="00904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25" w:type="dxa"/>
          </w:tcPr>
          <w:p w:rsidR="00170253" w:rsidRPr="00A345E6" w:rsidRDefault="00170253" w:rsidP="00AE31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45E6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Практические занятия №3.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Социализация </w:t>
            </w:r>
            <w:r w:rsidRPr="00A345E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спортсмена. </w:t>
            </w:r>
          </w:p>
        </w:tc>
        <w:tc>
          <w:tcPr>
            <w:tcW w:w="1275" w:type="dxa"/>
          </w:tcPr>
          <w:p w:rsidR="00170253" w:rsidRPr="00F148C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70253" w:rsidTr="00170253">
        <w:tc>
          <w:tcPr>
            <w:tcW w:w="3450" w:type="dxa"/>
          </w:tcPr>
          <w:p w:rsidR="00170253" w:rsidRPr="00F148C9" w:rsidRDefault="00170253" w:rsidP="00904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</w:t>
            </w:r>
            <w:r w:rsidRPr="00F148C9">
              <w:rPr>
                <w:rFonts w:ascii="Times New Roman" w:hAnsi="Times New Roman" w:cs="Times New Roman"/>
                <w:b/>
                <w:sz w:val="20"/>
                <w:szCs w:val="20"/>
              </w:rPr>
              <w:t>политологии</w:t>
            </w:r>
          </w:p>
        </w:tc>
        <w:tc>
          <w:tcPr>
            <w:tcW w:w="10125" w:type="dxa"/>
          </w:tcPr>
          <w:p w:rsidR="00170253" w:rsidRPr="00A345E6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70253" w:rsidRPr="00F148C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253" w:rsidTr="00170253">
        <w:tc>
          <w:tcPr>
            <w:tcW w:w="3450" w:type="dxa"/>
          </w:tcPr>
          <w:p w:rsidR="00170253" w:rsidRPr="00F148C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C9"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</w:p>
        </w:tc>
        <w:tc>
          <w:tcPr>
            <w:tcW w:w="10125" w:type="dxa"/>
          </w:tcPr>
          <w:p w:rsidR="00170253" w:rsidRPr="00F148C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C9">
              <w:rPr>
                <w:rFonts w:ascii="Times New Roman" w:hAnsi="Times New Roman" w:cs="Times New Roman"/>
                <w:sz w:val="20"/>
                <w:szCs w:val="20"/>
              </w:rPr>
              <w:t>Политика как социальное явление. Её роль в развитии общества и личности. Предмет политологии. Основные понятия науки о политике. Методы изучения политической жизни общества. Политология в системе социально-гуманитарного знания, её функции. Политические идеи в истории человеческой цивилизации.</w:t>
            </w:r>
          </w:p>
        </w:tc>
        <w:tc>
          <w:tcPr>
            <w:tcW w:w="1275" w:type="dxa"/>
          </w:tcPr>
          <w:p w:rsidR="00170253" w:rsidRPr="00F148C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70253" w:rsidTr="00170253">
        <w:tc>
          <w:tcPr>
            <w:tcW w:w="3450" w:type="dxa"/>
          </w:tcPr>
          <w:p w:rsidR="00170253" w:rsidRDefault="00170253" w:rsidP="009041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48C9">
              <w:rPr>
                <w:rFonts w:ascii="Times New Roman" w:hAnsi="Times New Roman" w:cs="Times New Roman"/>
                <w:b/>
                <w:sz w:val="20"/>
                <w:szCs w:val="20"/>
              </w:rPr>
              <w:t>Раздел IV. Политическая жизнь общества.</w:t>
            </w:r>
          </w:p>
        </w:tc>
        <w:tc>
          <w:tcPr>
            <w:tcW w:w="10125" w:type="dxa"/>
          </w:tcPr>
          <w:p w:rsidR="00170253" w:rsidRPr="00F148C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70253" w:rsidRPr="005872CD" w:rsidRDefault="00170253" w:rsidP="009041EB">
            <w:pPr>
              <w:rPr>
                <w:rFonts w:ascii="Times New Roman" w:hAnsi="Times New Roman" w:cs="Times New Roman"/>
                <w:b/>
              </w:rPr>
            </w:pPr>
            <w:r w:rsidRPr="005872C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170253" w:rsidTr="00170253">
        <w:tc>
          <w:tcPr>
            <w:tcW w:w="3450" w:type="dxa"/>
          </w:tcPr>
          <w:p w:rsidR="00170253" w:rsidRPr="00F148C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C9">
              <w:rPr>
                <w:rFonts w:ascii="Times New Roman" w:hAnsi="Times New Roman" w:cs="Times New Roman"/>
                <w:sz w:val="20"/>
                <w:szCs w:val="20"/>
              </w:rPr>
              <w:t>Тема 4.1.Политическая жизнь и политическая система общества.</w:t>
            </w:r>
          </w:p>
        </w:tc>
        <w:tc>
          <w:tcPr>
            <w:tcW w:w="10125" w:type="dxa"/>
          </w:tcPr>
          <w:p w:rsidR="00170253" w:rsidRPr="00F148C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C9">
              <w:rPr>
                <w:rFonts w:ascii="Times New Roman" w:hAnsi="Times New Roman" w:cs="Times New Roman"/>
                <w:sz w:val="20"/>
                <w:szCs w:val="20"/>
              </w:rPr>
              <w:t>Сущность, содержание понятия «политическая жизнь общества». Моральные, правовые и политические нормы общественной жизни. Понятие политической системы общества. Структура политической системы, Типология политических систем, функции. Реформы политической системы в России: причины, сущность.</w:t>
            </w:r>
          </w:p>
        </w:tc>
        <w:tc>
          <w:tcPr>
            <w:tcW w:w="1275" w:type="dxa"/>
          </w:tcPr>
          <w:p w:rsidR="00170253" w:rsidRPr="00906AB3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A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70253" w:rsidTr="00170253">
        <w:tc>
          <w:tcPr>
            <w:tcW w:w="3450" w:type="dxa"/>
          </w:tcPr>
          <w:p w:rsidR="00170253" w:rsidRPr="00F148C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C9">
              <w:rPr>
                <w:rFonts w:ascii="Times New Roman" w:hAnsi="Times New Roman" w:cs="Times New Roman"/>
                <w:sz w:val="20"/>
                <w:szCs w:val="20"/>
              </w:rPr>
              <w:t>Тема 4.2. Политическая власть и политические режимы.</w:t>
            </w:r>
          </w:p>
        </w:tc>
        <w:tc>
          <w:tcPr>
            <w:tcW w:w="10125" w:type="dxa"/>
          </w:tcPr>
          <w:p w:rsidR="00170253" w:rsidRPr="00F148C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C9">
              <w:rPr>
                <w:rFonts w:ascii="Times New Roman" w:hAnsi="Times New Roman" w:cs="Times New Roman"/>
                <w:sz w:val="20"/>
                <w:szCs w:val="20"/>
              </w:rPr>
              <w:t>Понятие политической власти. Современные концепции власти. Источники власти. Признаки, принципы, формы правления, функции, ресурсы власти. Динамика власти, кризис. Причины и способы преодоления кризисной ситуации. Механизмы осуществления политической власти. Политический режим как система методов осуществления политической власти. Типы политических режимов: тоталитарный, авторитарный, демократический. Признаки и особенности режимов. Демократия как общечеловеческая ценность и форма осуществления власти. Проблема становления демократии в России в начале XXI века.</w:t>
            </w:r>
          </w:p>
        </w:tc>
        <w:tc>
          <w:tcPr>
            <w:tcW w:w="1275" w:type="dxa"/>
          </w:tcPr>
          <w:p w:rsidR="00170253" w:rsidRPr="00906AB3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A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70253" w:rsidTr="00170253">
        <w:tc>
          <w:tcPr>
            <w:tcW w:w="3450" w:type="dxa"/>
          </w:tcPr>
          <w:p w:rsidR="00170253" w:rsidRPr="00F148C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C9">
              <w:rPr>
                <w:rFonts w:ascii="Times New Roman" w:hAnsi="Times New Roman" w:cs="Times New Roman"/>
                <w:sz w:val="20"/>
                <w:szCs w:val="20"/>
              </w:rPr>
              <w:t xml:space="preserve">Тема 4.3.Государство и гражданское </w:t>
            </w:r>
            <w:r w:rsidRPr="00F14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общество.</w:t>
            </w:r>
          </w:p>
        </w:tc>
        <w:tc>
          <w:tcPr>
            <w:tcW w:w="10125" w:type="dxa"/>
          </w:tcPr>
          <w:p w:rsidR="00170253" w:rsidRPr="00F148C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Государство как фундаментальный институт политической системы. Природа, сущность, типы, функции. </w:t>
            </w:r>
            <w:r w:rsidRPr="00906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Монархия и республика. Принципы функционирования аппарата в современном государстве. Правовое государство. История развития. Основные признаки. Пути становления в Российской Федерации. Понятие «гражданского общества». Основные черты, условия существования. Соотношение правового государства и гражданского общества.</w:t>
            </w:r>
          </w:p>
        </w:tc>
        <w:tc>
          <w:tcPr>
            <w:tcW w:w="1275" w:type="dxa"/>
          </w:tcPr>
          <w:p w:rsidR="00170253" w:rsidRPr="00906AB3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170253" w:rsidTr="00170253">
        <w:tc>
          <w:tcPr>
            <w:tcW w:w="3450" w:type="dxa"/>
          </w:tcPr>
          <w:p w:rsidR="00170253" w:rsidRPr="00F148C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4.4. Политические партии и партийные системы.</w:t>
            </w:r>
          </w:p>
        </w:tc>
        <w:tc>
          <w:tcPr>
            <w:tcW w:w="10125" w:type="dxa"/>
          </w:tcPr>
          <w:p w:rsidR="00170253" w:rsidRPr="00F148C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AB3">
              <w:rPr>
                <w:rFonts w:ascii="Times New Roman" w:hAnsi="Times New Roman" w:cs="Times New Roman"/>
                <w:sz w:val="20"/>
                <w:szCs w:val="20"/>
              </w:rPr>
              <w:t>Происхождение и сущность политических партий. Место в политической системе общества. Классификация партий. Функции в демократическом  обществе. Партийные системы: сущность и разновидност</w:t>
            </w:r>
            <w:proofErr w:type="gramStart"/>
            <w:r w:rsidRPr="00906AB3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906AB3">
              <w:rPr>
                <w:rFonts w:ascii="Times New Roman" w:hAnsi="Times New Roman" w:cs="Times New Roman"/>
                <w:sz w:val="20"/>
                <w:szCs w:val="20"/>
              </w:rPr>
              <w:t xml:space="preserve"> многопартийные, двухпартийные, однопартийные) Тенденции формирования многопартийной системы в российском обществе. Политические движения, общественные организации и группы давления.</w:t>
            </w:r>
          </w:p>
        </w:tc>
        <w:tc>
          <w:tcPr>
            <w:tcW w:w="1275" w:type="dxa"/>
          </w:tcPr>
          <w:p w:rsidR="00170253" w:rsidRPr="00906AB3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A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70253" w:rsidTr="00170253">
        <w:tc>
          <w:tcPr>
            <w:tcW w:w="3450" w:type="dxa"/>
          </w:tcPr>
          <w:p w:rsidR="00170253" w:rsidRPr="00F148C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C9">
              <w:rPr>
                <w:rFonts w:ascii="Times New Roman" w:hAnsi="Times New Roman" w:cs="Times New Roman"/>
                <w:sz w:val="20"/>
                <w:szCs w:val="20"/>
              </w:rPr>
              <w:t>Тема 4.5. Выборы и избирательные системы.</w:t>
            </w:r>
          </w:p>
        </w:tc>
        <w:tc>
          <w:tcPr>
            <w:tcW w:w="10125" w:type="dxa"/>
          </w:tcPr>
          <w:p w:rsidR="00170253" w:rsidRPr="00F148C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AB3">
              <w:rPr>
                <w:rFonts w:ascii="Times New Roman" w:hAnsi="Times New Roman" w:cs="Times New Roman"/>
                <w:sz w:val="20"/>
                <w:szCs w:val="20"/>
              </w:rPr>
              <w:t>Выборы и избирательные системы: мажоритарная, пропорциональная, смешанная. Правовые основы избирательных кампаний. Системы представительства: традиционная, сословная, правовая. Избирательная компания как вид политической мобилизации в демократическом  обществе. Демократические формы борьбы: компромисс, консенсус, конфронтация. Насилие в политическом процессе.</w:t>
            </w:r>
          </w:p>
        </w:tc>
        <w:tc>
          <w:tcPr>
            <w:tcW w:w="1275" w:type="dxa"/>
          </w:tcPr>
          <w:p w:rsidR="00170253" w:rsidRPr="00906AB3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A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70253" w:rsidTr="00170253">
        <w:tc>
          <w:tcPr>
            <w:tcW w:w="3450" w:type="dxa"/>
          </w:tcPr>
          <w:p w:rsidR="00170253" w:rsidRPr="00F148C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C9">
              <w:rPr>
                <w:rFonts w:ascii="Times New Roman" w:hAnsi="Times New Roman" w:cs="Times New Roman"/>
                <w:sz w:val="20"/>
                <w:szCs w:val="20"/>
              </w:rPr>
              <w:t>Тема 4.6.Политическая элита и политическое лидерство.</w:t>
            </w:r>
          </w:p>
        </w:tc>
        <w:tc>
          <w:tcPr>
            <w:tcW w:w="10125" w:type="dxa"/>
          </w:tcPr>
          <w:p w:rsidR="00170253" w:rsidRPr="00F148C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AB3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Управляющие и управляемые. Понятие политической элиты. Теории элит </w:t>
            </w:r>
            <w:proofErr w:type="spellStart"/>
            <w:r w:rsidRPr="00906AB3">
              <w:rPr>
                <w:rFonts w:ascii="Times New Roman" w:hAnsi="Times New Roman" w:cs="Times New Roman"/>
                <w:sz w:val="20"/>
                <w:szCs w:val="20"/>
              </w:rPr>
              <w:t>Г.Моски</w:t>
            </w:r>
            <w:proofErr w:type="spellEnd"/>
            <w:r w:rsidRPr="00906A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06AB3">
              <w:rPr>
                <w:rFonts w:ascii="Times New Roman" w:hAnsi="Times New Roman" w:cs="Times New Roman"/>
                <w:sz w:val="20"/>
                <w:szCs w:val="20"/>
              </w:rPr>
              <w:t>В.Парето</w:t>
            </w:r>
            <w:proofErr w:type="spellEnd"/>
            <w:r w:rsidRPr="00906AB3">
              <w:rPr>
                <w:rFonts w:ascii="Times New Roman" w:hAnsi="Times New Roman" w:cs="Times New Roman"/>
                <w:sz w:val="20"/>
                <w:szCs w:val="20"/>
              </w:rPr>
              <w:t xml:space="preserve"> и др. Группы политических руководителей, их социальный состав. Функции политической элиты. Политические лидеры и их роль в политической жизни. Понятие лидерства, формальные и неформальные лидеры. Функции политических лидеров. Факторы лидерства, стиль политического лидерства. Харизматическая личность. Имидж и лидерство. Политические лидеры современной России</w:t>
            </w:r>
          </w:p>
        </w:tc>
        <w:tc>
          <w:tcPr>
            <w:tcW w:w="1275" w:type="dxa"/>
          </w:tcPr>
          <w:p w:rsidR="00170253" w:rsidRPr="00906AB3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A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70253" w:rsidTr="00170253">
        <w:tc>
          <w:tcPr>
            <w:tcW w:w="3450" w:type="dxa"/>
          </w:tcPr>
          <w:p w:rsidR="00170253" w:rsidRPr="00F148C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8C9">
              <w:rPr>
                <w:rFonts w:ascii="Times New Roman" w:hAnsi="Times New Roman" w:cs="Times New Roman"/>
                <w:sz w:val="20"/>
                <w:szCs w:val="20"/>
              </w:rPr>
              <w:t>Тема 4.7. Политическая культура и политическое сознание.</w:t>
            </w:r>
          </w:p>
        </w:tc>
        <w:tc>
          <w:tcPr>
            <w:tcW w:w="10125" w:type="dxa"/>
          </w:tcPr>
          <w:p w:rsidR="00170253" w:rsidRPr="00F148C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AB3">
              <w:rPr>
                <w:rFonts w:ascii="Times New Roman" w:hAnsi="Times New Roman" w:cs="Times New Roman"/>
                <w:sz w:val="20"/>
                <w:szCs w:val="20"/>
              </w:rPr>
              <w:t>Понятие «политическая культура» История понятия и многообразие определений. Содержание и сущностные характеристики политической культуры. Типология, основные элементы и функции политической культуры. Влияние политической культуры на формирование политической системы. Особенности российской политической культуры. Соотношение политической культуры и политического сознания.</w:t>
            </w:r>
          </w:p>
        </w:tc>
        <w:tc>
          <w:tcPr>
            <w:tcW w:w="1275" w:type="dxa"/>
          </w:tcPr>
          <w:p w:rsidR="00170253" w:rsidRPr="00906AB3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A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70253" w:rsidTr="00170253">
        <w:tc>
          <w:tcPr>
            <w:tcW w:w="3450" w:type="dxa"/>
          </w:tcPr>
          <w:p w:rsidR="00170253" w:rsidRPr="00F148C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5" w:type="dxa"/>
          </w:tcPr>
          <w:p w:rsidR="00170253" w:rsidRPr="008A443E" w:rsidRDefault="00170253" w:rsidP="009041E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443E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Практические занятия № 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.Политическая современность. Портрет политического лидера современности.</w:t>
            </w:r>
          </w:p>
          <w:p w:rsidR="00170253" w:rsidRPr="00906AB3" w:rsidRDefault="00170253" w:rsidP="00AE31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70253" w:rsidRPr="00906AB3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6A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70253" w:rsidTr="00170253">
        <w:tc>
          <w:tcPr>
            <w:tcW w:w="3450" w:type="dxa"/>
          </w:tcPr>
          <w:p w:rsidR="00170253" w:rsidRPr="00F148C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5" w:type="dxa"/>
          </w:tcPr>
          <w:p w:rsidR="00170253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Внеаудиторные занятия</w:t>
            </w:r>
          </w:p>
          <w:p w:rsidR="00170253" w:rsidRDefault="00170253" w:rsidP="0041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 Изучить материал по теме.</w:t>
            </w:r>
          </w:p>
          <w:p w:rsidR="00170253" w:rsidRDefault="00170253" w:rsidP="00411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2.Дополнить лекцию по теме.</w:t>
            </w:r>
          </w:p>
          <w:p w:rsidR="00170253" w:rsidRPr="00906AB3" w:rsidRDefault="00170253" w:rsidP="00411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 Подготовиться к практическому занятию.</w:t>
            </w:r>
          </w:p>
        </w:tc>
        <w:tc>
          <w:tcPr>
            <w:tcW w:w="1275" w:type="dxa"/>
          </w:tcPr>
          <w:p w:rsidR="00170253" w:rsidRPr="0063049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4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70253" w:rsidTr="00170253">
        <w:tc>
          <w:tcPr>
            <w:tcW w:w="3450" w:type="dxa"/>
          </w:tcPr>
          <w:p w:rsidR="00170253" w:rsidRPr="00F148C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5" w:type="dxa"/>
          </w:tcPr>
          <w:p w:rsidR="00170253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4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48час, </w:t>
            </w:r>
          </w:p>
          <w:p w:rsidR="00170253" w:rsidRPr="001D6C03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C03">
              <w:rPr>
                <w:rFonts w:ascii="Times New Roman" w:hAnsi="Times New Roman" w:cs="Times New Roman"/>
                <w:sz w:val="20"/>
                <w:szCs w:val="20"/>
              </w:rPr>
              <w:t xml:space="preserve">из них аудиторных -34час, </w:t>
            </w:r>
          </w:p>
          <w:p w:rsidR="00170253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C03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-14час.</w:t>
            </w:r>
          </w:p>
        </w:tc>
        <w:tc>
          <w:tcPr>
            <w:tcW w:w="1275" w:type="dxa"/>
          </w:tcPr>
          <w:p w:rsidR="00170253" w:rsidRPr="00630499" w:rsidRDefault="00170253" w:rsidP="009041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70F2" w:rsidRDefault="005470F2" w:rsidP="003C41A0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5470F2" w:rsidRDefault="005470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343C" w:rsidRDefault="0062343C" w:rsidP="005470F2">
      <w:pPr>
        <w:pStyle w:val="a3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  <w:sectPr w:rsidR="0062343C" w:rsidSect="006234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470F2" w:rsidRPr="00622227" w:rsidRDefault="005470F2" w:rsidP="00622227">
      <w:pPr>
        <w:pStyle w:val="a3"/>
        <w:spacing w:line="276" w:lineRule="auto"/>
        <w:ind w:right="-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22227">
        <w:rPr>
          <w:rFonts w:ascii="Times New Roman" w:hAnsi="Times New Roman" w:cs="Times New Roman"/>
          <w:b/>
          <w:sz w:val="28"/>
          <w:szCs w:val="28"/>
        </w:rPr>
        <w:lastRenderedPageBreak/>
        <w:t>3.Услов</w:t>
      </w:r>
      <w:r w:rsidR="004A72B1" w:rsidRPr="00622227">
        <w:rPr>
          <w:rFonts w:ascii="Times New Roman" w:hAnsi="Times New Roman" w:cs="Times New Roman"/>
          <w:b/>
          <w:sz w:val="28"/>
          <w:szCs w:val="28"/>
        </w:rPr>
        <w:t>ия реализации рабочей программы</w:t>
      </w:r>
    </w:p>
    <w:p w:rsidR="004A72B1" w:rsidRPr="00622227" w:rsidRDefault="004A72B1" w:rsidP="00622227">
      <w:pPr>
        <w:pStyle w:val="a3"/>
        <w:spacing w:line="276" w:lineRule="auto"/>
        <w:ind w:right="-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70F2" w:rsidRPr="00622227" w:rsidRDefault="005470F2" w:rsidP="00622227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227">
        <w:rPr>
          <w:rFonts w:ascii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5470F2" w:rsidRPr="00622227" w:rsidRDefault="004A72B1" w:rsidP="00622227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     -</w:t>
      </w:r>
      <w:r w:rsidR="005470F2" w:rsidRPr="00622227">
        <w:rPr>
          <w:rFonts w:ascii="Times New Roman" w:hAnsi="Times New Roman" w:cs="Times New Roman"/>
          <w:sz w:val="28"/>
          <w:szCs w:val="28"/>
        </w:rPr>
        <w:t xml:space="preserve"> наличие учебного кабинета </w:t>
      </w:r>
    </w:p>
    <w:p w:rsidR="005470F2" w:rsidRPr="00622227" w:rsidRDefault="004A72B1" w:rsidP="00622227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5470F2" w:rsidRPr="00622227">
        <w:rPr>
          <w:rFonts w:ascii="Times New Roman" w:hAnsi="Times New Roman" w:cs="Times New Roman"/>
          <w:sz w:val="28"/>
          <w:szCs w:val="28"/>
        </w:rPr>
        <w:t xml:space="preserve">посадочные места по количеству </w:t>
      </w:r>
      <w:proofErr w:type="gramStart"/>
      <w:r w:rsidR="005470F2" w:rsidRPr="0062222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470F2" w:rsidRPr="00622227">
        <w:rPr>
          <w:rFonts w:ascii="Times New Roman" w:hAnsi="Times New Roman" w:cs="Times New Roman"/>
          <w:sz w:val="28"/>
          <w:szCs w:val="28"/>
        </w:rPr>
        <w:t>;</w:t>
      </w:r>
    </w:p>
    <w:p w:rsidR="005470F2" w:rsidRPr="00622227" w:rsidRDefault="004A72B1" w:rsidP="00622227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5470F2" w:rsidRPr="00622227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4A72B1" w:rsidRPr="00622227" w:rsidRDefault="004A72B1" w:rsidP="00622227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5470F2" w:rsidRPr="00622227">
        <w:rPr>
          <w:rFonts w:ascii="Times New Roman" w:hAnsi="Times New Roman" w:cs="Times New Roman"/>
          <w:sz w:val="28"/>
          <w:szCs w:val="28"/>
        </w:rPr>
        <w:t>информационно-коммуникационные средства;</w:t>
      </w:r>
    </w:p>
    <w:p w:rsidR="005470F2" w:rsidRPr="00622227" w:rsidRDefault="004A72B1" w:rsidP="00622227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5470F2" w:rsidRPr="00622227">
        <w:rPr>
          <w:rFonts w:ascii="Times New Roman" w:hAnsi="Times New Roman" w:cs="Times New Roman"/>
          <w:sz w:val="28"/>
          <w:szCs w:val="28"/>
        </w:rPr>
        <w:t>экранно-звуковые пособия;</w:t>
      </w:r>
    </w:p>
    <w:p w:rsidR="005470F2" w:rsidRPr="00622227" w:rsidRDefault="004A72B1" w:rsidP="00622227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5470F2" w:rsidRPr="00622227">
        <w:rPr>
          <w:rFonts w:ascii="Times New Roman" w:hAnsi="Times New Roman" w:cs="Times New Roman"/>
          <w:sz w:val="28"/>
          <w:szCs w:val="28"/>
        </w:rPr>
        <w:t>инструкции по их использованию и технике безопасности;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2227"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обучения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D85CD0" w:rsidRPr="00622227" w:rsidRDefault="005470F2" w:rsidP="006222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2227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D85CD0" w:rsidRPr="00622227" w:rsidRDefault="00D85CD0" w:rsidP="006222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2227">
        <w:rPr>
          <w:rFonts w:ascii="Times New Roman" w:hAnsi="Times New Roman" w:cs="Times New Roman"/>
          <w:color w:val="000000"/>
          <w:sz w:val="28"/>
          <w:szCs w:val="28"/>
        </w:rPr>
        <w:t>Куканова</w:t>
      </w:r>
      <w:proofErr w:type="spellEnd"/>
      <w:r w:rsidRPr="00622227">
        <w:rPr>
          <w:rFonts w:ascii="Times New Roman" w:hAnsi="Times New Roman" w:cs="Times New Roman"/>
          <w:color w:val="000000"/>
          <w:sz w:val="28"/>
          <w:szCs w:val="28"/>
        </w:rPr>
        <w:t xml:space="preserve"> Е.В. Основы социологии и политологии: учебник для студ. </w:t>
      </w:r>
      <w:proofErr w:type="spellStart"/>
      <w:r w:rsidRPr="00622227">
        <w:rPr>
          <w:rFonts w:ascii="Times New Roman" w:hAnsi="Times New Roman" w:cs="Times New Roman"/>
          <w:color w:val="000000"/>
          <w:sz w:val="28"/>
          <w:szCs w:val="28"/>
        </w:rPr>
        <w:t>средн</w:t>
      </w:r>
      <w:proofErr w:type="spellEnd"/>
      <w:r w:rsidRPr="00622227">
        <w:rPr>
          <w:rFonts w:ascii="Times New Roman" w:hAnsi="Times New Roman" w:cs="Times New Roman"/>
          <w:color w:val="000000"/>
          <w:sz w:val="28"/>
          <w:szCs w:val="28"/>
        </w:rPr>
        <w:t xml:space="preserve">. проф. учеб. заведений / </w:t>
      </w:r>
      <w:proofErr w:type="spellStart"/>
      <w:r w:rsidRPr="00622227">
        <w:rPr>
          <w:rFonts w:ascii="Times New Roman" w:hAnsi="Times New Roman" w:cs="Times New Roman"/>
          <w:color w:val="000000"/>
          <w:sz w:val="28"/>
          <w:szCs w:val="28"/>
        </w:rPr>
        <w:t>Е.В.Куканова</w:t>
      </w:r>
      <w:proofErr w:type="spellEnd"/>
      <w:r w:rsidRPr="006222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22227">
        <w:rPr>
          <w:rFonts w:ascii="Times New Roman" w:hAnsi="Times New Roman" w:cs="Times New Roman"/>
          <w:color w:val="000000"/>
          <w:sz w:val="28"/>
          <w:szCs w:val="28"/>
        </w:rPr>
        <w:t>П.Д.Павленюк</w:t>
      </w:r>
      <w:proofErr w:type="spellEnd"/>
      <w:r w:rsidRPr="00622227">
        <w:rPr>
          <w:rFonts w:ascii="Times New Roman" w:hAnsi="Times New Roman" w:cs="Times New Roman"/>
          <w:color w:val="000000"/>
          <w:sz w:val="28"/>
          <w:szCs w:val="28"/>
        </w:rPr>
        <w:t>. – 2-е изд</w:t>
      </w:r>
      <w:proofErr w:type="gramStart"/>
      <w:r w:rsidRPr="00622227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spellStart"/>
      <w:proofErr w:type="gramEnd"/>
      <w:r w:rsidRPr="00622227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622227">
        <w:rPr>
          <w:rFonts w:ascii="Times New Roman" w:hAnsi="Times New Roman" w:cs="Times New Roman"/>
          <w:color w:val="000000"/>
          <w:sz w:val="28"/>
          <w:szCs w:val="28"/>
        </w:rPr>
        <w:t xml:space="preserve">. и доп.  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Базовый учебник: Кравченко А.И. Социология и политология. М. Логос. 2013г.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Демидов Н.И. Основы социологии и политологии. Учебное пособие для СПО 9-е изд. М.: Академия, 2014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2227">
        <w:rPr>
          <w:rFonts w:ascii="Times New Roman" w:hAnsi="Times New Roman" w:cs="Times New Roman"/>
          <w:b/>
          <w:sz w:val="28"/>
          <w:szCs w:val="28"/>
        </w:rPr>
        <w:t xml:space="preserve"> Основная литература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Аберкромби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Н. Социологический словарь/ Н.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Аберкромби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, С. Хилл, Б. Тернер. М.: Наука, 2013.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2. Американская социология: традиции и современность: Курс лекций. Екатеринбург: Слово, 2014.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3. Волков Ю.Г. Социология: курс лекций: учебное пособие. – Ростов /н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 xml:space="preserve">: Феникс, 2015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Гидденс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Э. Социология (монографическая работа).- М.:, 2013.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Добреньков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В.И., Кравченко А.И. Социология. В 3-х т. – М.: Инфа-М., 20014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6. Кравченко А.И. Основы социологии. – М.: Академия,2015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7. Кравченко А.И. Социология и политология. – М.: Академия, 2014.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8. Кравченко А.И. Социология: задачник. – М.: Академия, 2014.</w:t>
      </w:r>
    </w:p>
    <w:p w:rsid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9. Левада Ю.Я. Лекции по социологии. – М.: 2015.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Мухаев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Р.Т. Политология, М.,2013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11. Осипов Г.В. Социология. – М.: Феникс, 2011.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12. Пугачев В.П., Соловьев А.И. Введение в политологию. – М., 2012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Смелзер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Н. Социология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монографическая работа) - М.: Феникс, 2012.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lastRenderedPageBreak/>
        <w:t xml:space="preserve"> 14. «Социология в вопросах и ответах»: Учебное пособие/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Под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проф.В.А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Чуланова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>. – Ростов н//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Феникс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», 2014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2227">
        <w:rPr>
          <w:rFonts w:ascii="Times New Roman" w:hAnsi="Times New Roman" w:cs="Times New Roman"/>
          <w:b/>
          <w:sz w:val="28"/>
          <w:szCs w:val="28"/>
        </w:rPr>
        <w:t xml:space="preserve"> Дополнительная литература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1. Гаджиев К.С. Введение в политологию. М., 2013.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2. Громыко А.Л. Политические режимы. М.,2004.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Зборовский.Г.А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., Орлов Г.П. Социология. Учебник для студентов гуманитарных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вузов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катеренбург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>, 2007.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4. Кравченко А.И. Введение в социологию. М., 2007.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5. Мангейм Д.Б., Рич Р.К. Политология: методы исследования. – М., 2006.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Мухаев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Р.Т. Политология, М.,2007.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Олищук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В.А., Павленко В.Б. Политическая Россия: партии, блоки, лидеры. – М., 1997.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8. Панарин А.С. Философия политики. М., 2006.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9. Пугачев В.П., Соловьев А.И. Введение в политологию. – М., 2005.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10. Социология. Основы общей теории: Учеб. Пособие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од ред. Г.В. Осипова, Л.Н. Москвичева. М. 2006.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11. Социология: Практикум. Составители и ответ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 xml:space="preserve">едакторы А.В. Миронов, Р.И. Руденко. – М., 2005.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12.«Социология»: Краткий тематический словарь/Под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>. Ю.Г. Волкова – Ростов н//Д: «Феникс», 2008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13.«Политология»: Краткий тематический словарь/Под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>. Ю.Г. Волкова – Ростов н//Д: «Феникс», 2008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14.«Российская историческая политология». Курс лекций: учебное пособие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/О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 xml:space="preserve">тв. ред. 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С.А.Кислицын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– Ростов н//Д: «Феникс», 2013.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15. Фельдман Д.М. Политология конфликта. – М., 2014.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16.Фукуяма Ф. Конец истории и последний человек / Пер. с англ. М.Б. Левина. – М.: АСТ, 2014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17. Ядов В.А. Социологическое исследование: методология, программа, методы. 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>., 2015г..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«</w:t>
      </w:r>
      <w:r w:rsidRPr="00622227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• www.ecsoc.ru- экономическая социология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• http://www.gumfak.ru/polit.shtml - учебные материалы по политологии в электронном виде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• http://www.gumer/info/-библиотека гуманитарных наук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 • www.wciom.ru – всероссийский центр изучения общественного мнения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• www.levada-centr. ru –левада 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-ц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 xml:space="preserve">ентр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>• www.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polit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62222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22227">
        <w:rPr>
          <w:rFonts w:ascii="Times New Roman" w:hAnsi="Times New Roman" w:cs="Times New Roman"/>
          <w:sz w:val="28"/>
          <w:szCs w:val="28"/>
        </w:rPr>
        <w:t xml:space="preserve"> – информационно-политический канал 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• Федеральный 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 xml:space="preserve"> портал: экономика, социология, менеджмент [Электронный ресурс]. Режим </w:t>
      </w: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доступа </w:t>
      </w:r>
      <w:hyperlink r:id="rId8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http://ecsocman.hse.ru/text/19188537/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• Социология - RIN.RU [Электронный ресурс]. Режим доступа </w:t>
      </w:r>
      <w:hyperlink r:id="rId9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http://socio.rin.ru/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Энциклопедия </w:t>
      </w:r>
      <w:proofErr w:type="spellStart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>Кругосвет</w:t>
      </w:r>
      <w:proofErr w:type="spellEnd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>Универсальная</w:t>
      </w:r>
      <w:proofErr w:type="gramEnd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научно-популярная онлайн-энциклопедия [Электронный ресурс]. Режим доступа </w:t>
      </w:r>
      <w:hyperlink r:id="rId10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http://www.krugosvet.ru/node/39417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socioline.ru Социология по-новому [Электронный ресурс]. Режим доступа </w:t>
      </w:r>
      <w:hyperlink r:id="rId11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http://socioline.ru/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Литература для студента [Электронный ресурс]. Режим доступа </w:t>
      </w:r>
      <w:hyperlink r:id="rId12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http://www.libsib.ru/sotsiologiya/sotsiologiya-i-izuchenie-obschestva/vse-stranitsi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Политология [Электронный ресурс]. Режим доступа </w:t>
      </w:r>
      <w:hyperlink r:id="rId13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http://politologa.net/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• Библиотека учебной и научной литературы [Электронный ресурс]. Режим доступа </w:t>
      </w:r>
      <w:hyperlink r:id="rId14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http://sbiblio.com/biblio/archive/maletin_politiol/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Библиотека </w:t>
      </w:r>
      <w:proofErr w:type="spellStart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>Гумер</w:t>
      </w:r>
      <w:proofErr w:type="spellEnd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Политология [Электронный ресурс]. Режим доступа </w:t>
      </w:r>
      <w:hyperlink r:id="rId15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http://www.gumer.info/bibliotek_Buks/Polit/Index_Polit.php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</w:t>
      </w:r>
      <w:proofErr w:type="spellStart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>Lib.Ru</w:t>
      </w:r>
      <w:proofErr w:type="spellEnd"/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Политология, политика [Электронный ресурс]. Режим доступа </w:t>
      </w:r>
      <w:hyperlink r:id="rId16" w:history="1">
        <w:r w:rsidRPr="00622227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http://lib.ru/POLITOLOG/</w:t>
        </w:r>
      </w:hyperlink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• Политология. Все о политике и политологии на одном сайте [Электронный ресурс]. Режим доступа http://allpolitologia.ru/ 1</w:t>
      </w: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70F2" w:rsidRPr="00622227" w:rsidRDefault="005470F2" w:rsidP="006222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2227">
        <w:rPr>
          <w:rFonts w:ascii="Times New Roman" w:hAnsi="Times New Roman" w:cs="Times New Roman"/>
          <w:b/>
          <w:sz w:val="28"/>
          <w:szCs w:val="28"/>
        </w:rPr>
        <w:t xml:space="preserve">4. КОНТРОЛЬ И ОЦЕНКА РЕЗУЛЬТАТОВ ОСВОЕНИЯ УЧЕБНОЙ ДИСЦИПЛИНЫ </w:t>
      </w:r>
    </w:p>
    <w:p w:rsidR="005470F2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2227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текущего опроса, тестирования, а также экспертной оценки выполнения </w:t>
      </w:r>
      <w:proofErr w:type="gramStart"/>
      <w:r w:rsidRPr="0062222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22227">
        <w:rPr>
          <w:rFonts w:ascii="Times New Roman" w:hAnsi="Times New Roman" w:cs="Times New Roman"/>
          <w:sz w:val="28"/>
          <w:szCs w:val="28"/>
        </w:rPr>
        <w:t xml:space="preserve"> самостоятельной работы в виде подготовки рефератов, презентаций и работы с учебной литературой, а так же выполнения обучающимися индивидуальных заданий, проектов, исследований. По итогам обучения дисциплины – дифференцированный зачет.</w:t>
      </w:r>
    </w:p>
    <w:p w:rsidR="00622227" w:rsidRPr="00622227" w:rsidRDefault="00622227" w:rsidP="0062222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Умения: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Методологически грамотно анализировать различные социальные факты; ориентироваться в структуре общества, разбираться в современных социально-политических процессах и тенденциях развития общества, выявлять их взаимосвязь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 по подготовке презентации. Оценка домашней работа по написанию эссе. Оценка выполнения самостоятельной работы по составлению таблицы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Анализировать, интерпретировать и использовать социологические данные, устанавливать соответствие между существенными чертами и признаками изученных социальных явлений и обществоведческими терминами и понятиями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выполнения самостоятельной работы по написанию эссе. Исследовательская работа: Роль спортивных групп в достижении результатов. Оценка подготовленных презентаций и навыков публичных выступлений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В целом понимать современную политическую ситуацию в России и мире, понимать и объяснять основные социально-политические события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сбора, анализа и интерпретации социологической информации</w:t>
            </w:r>
            <w:proofErr w:type="gramStart"/>
            <w:r w:rsidRPr="00622227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самостоятельной работы по написанию эссе, Оценка подготовленных презентаций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Четко различать формы государственного устройства, понимать значение демократии для жизни общества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Работа с различными типами таблиц, диаграмм, схем и ее оценка. Тестовый контроль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Сравнивать политические проблемы в различных регионах мира, применяя теоретические знания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исследовательской работы по подбору материалов СМИ для анализа политических проблем и подкрепления сделанных выводов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Осуществлять поиск необходимой информации через библиотечные фонды, компьютерные системы информационного обеспечения, периодическую печать, ее анализировать и обобщать, различать в ней факты и мнения, аргументы и выводы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выполнения самостоятельной работы по составлению таблиц, диаграмм, схем. Оценка подготовленных презентаций. Оценка самостоятельной работы по подготовке проблемных вопросов по изучаемому материалу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Формировать собственную политическую культуру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публичных выступлений, решения проблемных задач по сопоставлению различных мнений и точек зрения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Использовать полученные знания в общении с людьми, применять полученные знания в процессе профессиональной деятельности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работы на семинарских занятиях и публичных выступлений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Знания: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 социологического </w:t>
            </w:r>
            <w:r w:rsidRPr="00622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подхода к изучению общества, культуры, социальных общностей, групп и личностей. Основные факторы социализации личности, принципы и взаимодействия личности и общества, место и роль человека в системе общественных отношений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Тестирование </w:t>
            </w:r>
          </w:p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индивидуальных заданий по проведению социологических опросов. Оценка работы на семинарских занятиях и публичных выступлений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Тенденции развития общества в целом как сложной динамичной социокультурной системы, а также важнейших социальных институтов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выполнения самостоятельной работы Оценка работы на семинарских занятиях. Тестовый контроль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Основные законы солидарных и конфликтных социальных отношений, механизм их регуляции, сущность социальных норм и их правовое регулирование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работы по составлению таблиц, схем. Оценка тестирования, оценка работы на практических занятиях;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Основополагающие понятия и базовые категории политологии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Тестовый контроль. Оценка понятийного диктанта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Особенности социально-политической ситуации в стране; сущность и содержание социальных и политических процессов. Основные аспекты политического развития общества.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выполнения эссе, подготовки сообщений и презентаций, оценка исследовательской работы по подбору и анализу материалов СМИ</w:t>
            </w:r>
          </w:p>
        </w:tc>
      </w:tr>
      <w:tr w:rsidR="005470F2" w:rsidRPr="00622227" w:rsidTr="009041EB">
        <w:tc>
          <w:tcPr>
            <w:tcW w:w="4785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Роль России в мировой политике и международных отношениях</w:t>
            </w:r>
          </w:p>
        </w:tc>
        <w:tc>
          <w:tcPr>
            <w:tcW w:w="4786" w:type="dxa"/>
          </w:tcPr>
          <w:p w:rsidR="005470F2" w:rsidRPr="00622227" w:rsidRDefault="005470F2" w:rsidP="006222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227">
              <w:rPr>
                <w:rFonts w:ascii="Times New Roman" w:hAnsi="Times New Roman" w:cs="Times New Roman"/>
                <w:sz w:val="28"/>
                <w:szCs w:val="28"/>
              </w:rPr>
              <w:t>Оценка публичных выступлений, подготовки сообщений и презентаций, эссе.</w:t>
            </w:r>
          </w:p>
        </w:tc>
      </w:tr>
    </w:tbl>
    <w:p w:rsidR="005470F2" w:rsidRPr="00622227" w:rsidRDefault="005470F2" w:rsidP="00622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227" w:rsidRPr="00622227" w:rsidRDefault="00622227" w:rsidP="006222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22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62222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22227" w:rsidRPr="00622227" w:rsidRDefault="00622227" w:rsidP="006222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22227">
        <w:rPr>
          <w:rFonts w:ascii="Times New Roman" w:eastAsia="Times New Roman" w:hAnsi="Times New Roman" w:cs="Times New Roman"/>
          <w:sz w:val="28"/>
          <w:szCs w:val="24"/>
        </w:rPr>
        <w:t xml:space="preserve">АПОУ ХМАО-Югры             преподаватель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Л.П.Гурьянова</w:t>
      </w:r>
      <w:proofErr w:type="spellEnd"/>
    </w:p>
    <w:p w:rsidR="00622227" w:rsidRPr="00622227" w:rsidRDefault="00622227" w:rsidP="006222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22227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</w:t>
      </w:r>
    </w:p>
    <w:p w:rsidR="00622227" w:rsidRPr="00622227" w:rsidRDefault="00622227" w:rsidP="00622227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222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22227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622227" w:rsidRPr="00622227" w:rsidRDefault="00622227" w:rsidP="00622227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227" w:rsidRPr="00622227" w:rsidRDefault="00622227" w:rsidP="006222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227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Эксперты: </w:t>
      </w:r>
    </w:p>
    <w:p w:rsidR="00622227" w:rsidRPr="00622227" w:rsidRDefault="00622227" w:rsidP="00622227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4"/>
        </w:rPr>
      </w:pPr>
      <w:r w:rsidRPr="00622227">
        <w:rPr>
          <w:rFonts w:ascii="Times New Roman" w:eastAsia="Times New Roman" w:hAnsi="Times New Roman" w:cs="Times New Roman"/>
          <w:sz w:val="24"/>
          <w:szCs w:val="24"/>
        </w:rPr>
        <w:t>____________________            ___________________          _____________________</w:t>
      </w:r>
    </w:p>
    <w:p w:rsidR="00622227" w:rsidRPr="00622227" w:rsidRDefault="00622227" w:rsidP="00622227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2227">
        <w:rPr>
          <w:rFonts w:ascii="Times New Roman" w:eastAsia="Times New Roman" w:hAnsi="Times New Roman" w:cs="Times New Roman"/>
          <w:sz w:val="20"/>
          <w:szCs w:val="20"/>
        </w:rPr>
        <w:t xml:space="preserve">               (место работы)                              (занимаемая должность)                   (инициалы, фамилия)</w:t>
      </w:r>
    </w:p>
    <w:p w:rsidR="00622227" w:rsidRPr="00622227" w:rsidRDefault="00622227" w:rsidP="00622227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622227" w:rsidRPr="00622227" w:rsidRDefault="00622227" w:rsidP="00622227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622227">
        <w:rPr>
          <w:rFonts w:ascii="Times New Roman" w:eastAsia="Times New Roman" w:hAnsi="Times New Roman" w:cs="Times New Roman"/>
          <w:sz w:val="24"/>
          <w:szCs w:val="24"/>
        </w:rPr>
        <w:t>____________________            ___________________          _____________________</w:t>
      </w:r>
    </w:p>
    <w:p w:rsidR="00622227" w:rsidRPr="00622227" w:rsidRDefault="00622227" w:rsidP="00622227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2227">
        <w:rPr>
          <w:rFonts w:ascii="Times New Roman" w:eastAsia="Times New Roman" w:hAnsi="Times New Roman" w:cs="Times New Roman"/>
          <w:sz w:val="20"/>
          <w:szCs w:val="20"/>
        </w:rPr>
        <w:t xml:space="preserve">               (место работы)                              (занимаемая должность)                   (инициалы, фамилия)</w:t>
      </w:r>
    </w:p>
    <w:p w:rsidR="00622227" w:rsidRPr="00622227" w:rsidRDefault="00622227" w:rsidP="00622227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5470F2" w:rsidRDefault="005470F2" w:rsidP="006222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C41A0" w:rsidRDefault="003C41A0" w:rsidP="003C41A0">
      <w:pPr>
        <w:pStyle w:val="a3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sectPr w:rsidR="003C41A0" w:rsidSect="00622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682"/>
    <w:multiLevelType w:val="hybridMultilevel"/>
    <w:tmpl w:val="CBCE15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8B"/>
    <w:rsid w:val="00073ECD"/>
    <w:rsid w:val="00080606"/>
    <w:rsid w:val="000E7C4B"/>
    <w:rsid w:val="001560F7"/>
    <w:rsid w:val="00170253"/>
    <w:rsid w:val="00190EF3"/>
    <w:rsid w:val="001D4358"/>
    <w:rsid w:val="002107D4"/>
    <w:rsid w:val="0024121A"/>
    <w:rsid w:val="00285FDA"/>
    <w:rsid w:val="002D2D07"/>
    <w:rsid w:val="003811E1"/>
    <w:rsid w:val="00382D59"/>
    <w:rsid w:val="003C41A0"/>
    <w:rsid w:val="004118AD"/>
    <w:rsid w:val="00431578"/>
    <w:rsid w:val="004723F9"/>
    <w:rsid w:val="004A66F1"/>
    <w:rsid w:val="004A68D2"/>
    <w:rsid w:val="004A72B1"/>
    <w:rsid w:val="004D3A8B"/>
    <w:rsid w:val="005146C7"/>
    <w:rsid w:val="0051523D"/>
    <w:rsid w:val="00523212"/>
    <w:rsid w:val="005239E6"/>
    <w:rsid w:val="005470F2"/>
    <w:rsid w:val="0056023C"/>
    <w:rsid w:val="00582079"/>
    <w:rsid w:val="005872CD"/>
    <w:rsid w:val="005A64A1"/>
    <w:rsid w:val="00604764"/>
    <w:rsid w:val="00622227"/>
    <w:rsid w:val="0062343C"/>
    <w:rsid w:val="006570B7"/>
    <w:rsid w:val="00702A09"/>
    <w:rsid w:val="00763BB5"/>
    <w:rsid w:val="0079087E"/>
    <w:rsid w:val="007A5AB0"/>
    <w:rsid w:val="0080203A"/>
    <w:rsid w:val="0082341D"/>
    <w:rsid w:val="008A443E"/>
    <w:rsid w:val="008B4E9C"/>
    <w:rsid w:val="008C7D1D"/>
    <w:rsid w:val="009041EB"/>
    <w:rsid w:val="0095013F"/>
    <w:rsid w:val="009B07E3"/>
    <w:rsid w:val="00A3097E"/>
    <w:rsid w:val="00A345E6"/>
    <w:rsid w:val="00A373DB"/>
    <w:rsid w:val="00A439EE"/>
    <w:rsid w:val="00A47BC4"/>
    <w:rsid w:val="00AE316A"/>
    <w:rsid w:val="00B37DD0"/>
    <w:rsid w:val="00B40CF2"/>
    <w:rsid w:val="00B41B3E"/>
    <w:rsid w:val="00B7670D"/>
    <w:rsid w:val="00C02011"/>
    <w:rsid w:val="00C46EB6"/>
    <w:rsid w:val="00CA0E9E"/>
    <w:rsid w:val="00D62A4E"/>
    <w:rsid w:val="00D64350"/>
    <w:rsid w:val="00D85CD0"/>
    <w:rsid w:val="00DB598E"/>
    <w:rsid w:val="00DC5501"/>
    <w:rsid w:val="00DD49FE"/>
    <w:rsid w:val="00E43784"/>
    <w:rsid w:val="00E6599D"/>
    <w:rsid w:val="00EB3BCD"/>
    <w:rsid w:val="00EB4773"/>
    <w:rsid w:val="00F253C0"/>
    <w:rsid w:val="00F7785C"/>
    <w:rsid w:val="00F83294"/>
    <w:rsid w:val="00FD4D52"/>
    <w:rsid w:val="00FE1E97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550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A8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D2D0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C4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B41B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41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B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5501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550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A8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D2D0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C4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B41B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41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B3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5501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socman.hse.ru/text/19188537/" TargetMode="External"/><Relationship Id="rId13" Type="http://schemas.openxmlformats.org/officeDocument/2006/relationships/hyperlink" Target="http://politologa.net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libsib.ru/sotsiologiya/sotsiologiya-i-izuchenie-obschestva/vse-stranits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ib.ru/POLITOLO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ociolin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umer.info/bibliotek_Buks/Polit/Index_Polit.php" TargetMode="External"/><Relationship Id="rId10" Type="http://schemas.openxmlformats.org/officeDocument/2006/relationships/hyperlink" Target="http://www.krugosvet.ru/node/394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ocio.rin.ru/" TargetMode="External"/><Relationship Id="rId14" Type="http://schemas.openxmlformats.org/officeDocument/2006/relationships/hyperlink" Target="http://sbiblio.com/biblio/archive/maletin_politi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128A9-DF6D-41F8-BC0D-187AB039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4156</Words>
  <Characters>23691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Игумнова Людмила Владимировна</cp:lastModifiedBy>
  <cp:revision>3</cp:revision>
  <cp:lastPrinted>2017-08-12T10:22:00Z</cp:lastPrinted>
  <dcterms:created xsi:type="dcterms:W3CDTF">2020-11-06T09:06:00Z</dcterms:created>
  <dcterms:modified xsi:type="dcterms:W3CDTF">2020-11-06T09:17:00Z</dcterms:modified>
</cp:coreProperties>
</file>