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A15715" w:rsidRPr="00AD677B" w:rsidRDefault="00A15715" w:rsidP="00A1571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A15715" w:rsidRPr="00AD677B" w:rsidRDefault="00A15715" w:rsidP="00A1571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15715" w:rsidRPr="00AD677B" w:rsidRDefault="00A15715" w:rsidP="00A1571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15715" w:rsidRPr="00AD677B" w:rsidRDefault="00A15715" w:rsidP="00A1571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АНГЛИЙСКИЙ ЯЗЫК</w:t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A15715" w:rsidRPr="00AD677B" w:rsidRDefault="00A15715" w:rsidP="00A1571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</w:t>
            </w:r>
            <w:r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061CA7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к</w:t>
            </w:r>
            <w:r w:rsidRPr="00061CA7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  <w:p w:rsidR="00A15715" w:rsidRPr="005077B5" w:rsidRDefault="00A15715" w:rsidP="00FE45C4">
            <w:pPr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>
              <w:rPr>
                <w:i/>
                <w:lang w:eastAsia="zh-CN"/>
              </w:rPr>
              <w:t>к</w:t>
            </w:r>
            <w:r w:rsidRPr="00A15715">
              <w:rPr>
                <w:i/>
                <w:lang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A15715" w:rsidRPr="00AD677B" w:rsidRDefault="00A15715" w:rsidP="00A157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В.П.Кочупалов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A15715" w:rsidRPr="00AD677B" w:rsidRDefault="00A15715" w:rsidP="00A1571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A15715" w:rsidRPr="00AD677B" w:rsidRDefault="00A15715" w:rsidP="00A1571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061CA7" w:rsidRDefault="00A15715" w:rsidP="00A15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A15715" w:rsidRPr="00AD677B" w:rsidRDefault="00A15715" w:rsidP="00A15715"/>
    <w:p w:rsidR="00A15715" w:rsidRPr="00AD677B" w:rsidRDefault="00A15715" w:rsidP="00A15715"/>
    <w:p w:rsidR="00A15715" w:rsidRPr="00AD677B" w:rsidRDefault="00A15715" w:rsidP="00A15715"/>
    <w:p w:rsidR="00A15715" w:rsidRPr="00AD677B" w:rsidRDefault="00A15715" w:rsidP="00A1571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5715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715" w:rsidRPr="00E263A0" w:rsidRDefault="00A15715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715" w:rsidRPr="00C071CA" w:rsidRDefault="00A15715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t>СОДЕРЖАНИЕ</w:t>
      </w:r>
    </w:p>
    <w:p w:rsidR="00A15715" w:rsidRPr="00C071CA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A15715" w:rsidRPr="00C071CA" w:rsidRDefault="00A1571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1571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A15715" w:rsidRPr="00C071CA" w:rsidRDefault="00A1571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15715" w:rsidRPr="00C071CA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A15715" w:rsidRDefault="00794CCC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571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94CCC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3F5F" w:rsidRPr="00A15715">
        <w:rPr>
          <w:rFonts w:ascii="Times New Roman" w:hAnsi="Times New Roman" w:cs="Times New Roman"/>
          <w:b/>
          <w:sz w:val="28"/>
          <w:szCs w:val="28"/>
        </w:rPr>
        <w:t>Психология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5715" w:rsidRPr="00A15715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89" w:rsidRPr="00A15715" w:rsidRDefault="00794CCC" w:rsidP="00A15715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794CCC" w:rsidRDefault="00794CCC" w:rsidP="00A157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  СПО  </w:t>
      </w:r>
      <w:r w:rsidR="003C094D" w:rsidRPr="00A15715">
        <w:rPr>
          <w:rFonts w:ascii="Times New Roman" w:hAnsi="Times New Roman" w:cs="Times New Roman"/>
          <w:b/>
          <w:sz w:val="28"/>
          <w:szCs w:val="28"/>
        </w:rPr>
        <w:t xml:space="preserve">49.02.01 «Физическая культура»  </w:t>
      </w:r>
    </w:p>
    <w:p w:rsidR="00A15715" w:rsidRPr="00A15715" w:rsidRDefault="00A15715" w:rsidP="00A157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CC" w:rsidRPr="00A15715" w:rsidRDefault="00794CCC" w:rsidP="00A15715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="001E3F5F" w:rsidRPr="00A15715">
        <w:rPr>
          <w:rFonts w:ascii="Times New Roman" w:hAnsi="Times New Roman" w:cs="Times New Roman"/>
          <w:sz w:val="28"/>
          <w:szCs w:val="28"/>
        </w:rPr>
        <w:t>курс  «Психология</w:t>
      </w:r>
      <w:r w:rsidRPr="00A15715">
        <w:rPr>
          <w:rFonts w:ascii="Times New Roman" w:hAnsi="Times New Roman" w:cs="Times New Roman"/>
          <w:sz w:val="28"/>
          <w:szCs w:val="28"/>
        </w:rPr>
        <w:t xml:space="preserve">» изучается в рамках  цикла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общ</w:t>
      </w:r>
      <w:r w:rsidR="001E3F5F" w:rsidRPr="00A15715">
        <w:rPr>
          <w:rFonts w:ascii="Times New Roman" w:hAnsi="Times New Roman" w:cs="Times New Roman"/>
          <w:sz w:val="28"/>
          <w:szCs w:val="28"/>
        </w:rPr>
        <w:t>епрофессиональной</w:t>
      </w:r>
      <w:proofErr w:type="spellEnd"/>
      <w:r w:rsidRPr="00A15715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</w:p>
    <w:p w:rsidR="00A15715" w:rsidRPr="00A15715" w:rsidRDefault="00A15715" w:rsidP="00A157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E89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A15715">
        <w:rPr>
          <w:rFonts w:ascii="Times New Roman" w:hAnsi="Times New Roman" w:cs="Times New Roman"/>
          <w:b/>
          <w:sz w:val="28"/>
          <w:szCs w:val="28"/>
        </w:rPr>
        <w:t>:</w:t>
      </w:r>
    </w:p>
    <w:p w:rsidR="00035A71" w:rsidRPr="00A15715" w:rsidRDefault="00035A71" w:rsidP="00A1571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Знать</w:t>
      </w:r>
      <w:r w:rsidRPr="00A1571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8067"/>
      </w:tblGrid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личности и деятельности, отечественной психологии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3. 1.1.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предмет задачи психолог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связь с другими дисциплинами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3 .1.2.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3.1.3.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3.1.4.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речевой деятельности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З.2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методы психологии, 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познаватель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процессов и пути их развития;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внимания;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сенсорно-перцептивных процессов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памяти;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мышления и воображения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З.4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эмоционально-волевых процессов личности и пути управления ими;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З.5.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 индивидуально-психологических свойств личности: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5.1.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направленности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5.2.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типов темперамента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3.5.3.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характера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З.5.4.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 задатков и способностей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7C7092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возрастную периодизацию;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и группового поведения в школьном и дошкольном возрасте;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групповую динамику;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понятия, причины, психологические основы предупреждения и коррекции школьной и социальной </w:t>
            </w:r>
            <w:proofErr w:type="spell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основы психологии творчества;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развития индивидуальности и личности учащегося и спортсмена в процессе физкультурно-спортивной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механизмы развития мотивации физкультурно-спортивной деятельности  у учащихся и спортсменов;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7.3.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обучения двигательным действиям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З.8.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методики изучения психологических особенностей спортсменов;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З.9.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психотехнологии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воздействия на личность обучающегося и спортсмена.</w:t>
            </w:r>
          </w:p>
        </w:tc>
      </w:tr>
    </w:tbl>
    <w:p w:rsidR="00035A71" w:rsidRPr="00A15715" w:rsidRDefault="00035A71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71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222"/>
      </w:tblGrid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по психологии при решении педагогических задач;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индивидуальную беседу на предварительно заданную тему;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проводить несложный количественный анализ результатов данных с    использованием статистических показателей;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У.1.3.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разделять деятельность на структурные компоненты.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индивидуальные и типологические особенности 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У.2.1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работать с тестами при изучении индиви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дуальных познавательных процессов личност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сенсорно-перцептивных процессов, внимания, памяти, мышления, воображения, эмоций и чувств)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работать с тестами при изучении индиви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дуальных особенностей  характера, темперамента, способностей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по психологии при изучении 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модулей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У.3.1.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эмоциональные показатели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определять тип тем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перамента путем наблюдения за поведением человека, анализа конкрет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ситуаций и автобиографических сочинений;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У.3.3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исследовать способ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У.3.4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осуществлять изучение особенностей личности учащихся с по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3.5.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осуществлять изучение особенностей личности учащихся с по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3.6.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объяснять психологические осо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бенности возраста;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3.7.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определять социометрические параметры группы;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У.3.8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оказывать психологическое воздействие на личность и группу;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У.3.9.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выявлять актив   в   группе;</w:t>
            </w:r>
          </w:p>
        </w:tc>
      </w:tr>
      <w:tr w:rsidR="00035A71" w:rsidRPr="00A15715" w:rsidTr="00EE2EF1">
        <w:trPr>
          <w:trHeight w:val="403"/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У.3.10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исследовать нормативные предпочтения в группе.</w:t>
            </w:r>
          </w:p>
        </w:tc>
      </w:tr>
    </w:tbl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F5F" w:rsidRPr="00A15715" w:rsidRDefault="001E3F5F" w:rsidP="00A157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Коды </w:t>
      </w:r>
      <w:r w:rsidR="00240C74" w:rsidRPr="00A15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формируемых компетенций: 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  <w:lang w:val="en-US" w:eastAsia="en-US" w:bidi="en-US"/>
        </w:rPr>
        <w:t>OK</w:t>
      </w:r>
      <w:r w:rsidRPr="00A15715">
        <w:rPr>
          <w:rFonts w:ascii="Times New Roman" w:hAnsi="Times New Roman" w:cs="Times New Roman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6. Работать в коллективе и команде, взаимодействовать с коллегами и социальными партнерами.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rPr>
          <w:lang w:val="en-US" w:eastAsia="en-US" w:bidi="en-US"/>
        </w:rPr>
        <w:t>OK</w:t>
      </w:r>
      <w:r w:rsidRPr="00A15715">
        <w:rPr>
          <w:lang w:eastAsia="en-US" w:bidi="en-US"/>
        </w:rPr>
        <w:t xml:space="preserve"> 7. </w:t>
      </w:r>
      <w:r w:rsidRPr="00A15715"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lastRenderedPageBreak/>
        <w:t>ОК 9. Осуществлять профессиональную деятельность в условиях обновления ее целей, содержания и смены технологий.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rPr>
          <w:lang w:val="en-US" w:eastAsia="en-US" w:bidi="en-US"/>
        </w:rPr>
        <w:t>OK</w:t>
      </w:r>
      <w:r w:rsidRPr="00A15715">
        <w:t>11. Строить профессиональную деятельность с соблюдением правовых норм, ее регулирующих.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1.1. Определять цели и задачи, планировать учебно-тренировочные занятия.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1.2. Проводить учебно-тренировочные занятия.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1.3. Руководить соревновательной деятельностью спортсменов.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1.6. Проводить спортивный отбор и спортивную ориентацию.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1.8. Оформлять и вести документацию, обеспечивающую учебно</w:t>
      </w:r>
      <w:r w:rsidRPr="00A15715">
        <w:softHyphen/>
        <w:t>-тренировочный процесс и соревновательную деятельность спортсменов.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2.2. Мотивировать население различных возрастных групп к участию в физкультурно-спортивной деятельности.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2.4. Осуществлять педагогический контроль в процессе проведения физкультурно-спортивных мероприятий и занятий.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3.1. Разрабатывать методическое обеспечение организации учебно</w:t>
      </w:r>
      <w:r w:rsidR="007A1212" w:rsidRPr="00A15715">
        <w:t>-</w:t>
      </w:r>
      <w:r w:rsidRPr="00A15715"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3.4. Оформлять методические разработки в виде отчетов, рефератов, выступлений.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областиобразования, физической культуры и спорта.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3F5F" w:rsidRPr="00A15715" w:rsidRDefault="001E3F5F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CC" w:rsidRPr="00A15715" w:rsidRDefault="00794CCC" w:rsidP="00A15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130E98" w:rsidRPr="00A15715" w:rsidRDefault="00130E98" w:rsidP="00A15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89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максимальной уч</w:t>
      </w:r>
      <w:r w:rsidR="002D315F" w:rsidRPr="00A15715">
        <w:rPr>
          <w:rFonts w:ascii="Times New Roman" w:hAnsi="Times New Roman" w:cs="Times New Roman"/>
          <w:sz w:val="28"/>
          <w:szCs w:val="28"/>
        </w:rPr>
        <w:t>е</w:t>
      </w:r>
      <w:r w:rsidR="00A15715">
        <w:rPr>
          <w:rFonts w:ascii="Times New Roman" w:hAnsi="Times New Roman" w:cs="Times New Roman"/>
          <w:sz w:val="28"/>
          <w:szCs w:val="28"/>
        </w:rPr>
        <w:t xml:space="preserve">бной нагрузки  </w:t>
      </w:r>
      <w:proofErr w:type="gramStart"/>
      <w:r w:rsidR="00A157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15715">
        <w:rPr>
          <w:rFonts w:ascii="Times New Roman" w:hAnsi="Times New Roman" w:cs="Times New Roman"/>
          <w:sz w:val="28"/>
          <w:szCs w:val="28"/>
        </w:rPr>
        <w:t xml:space="preserve"> 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126 </w:t>
      </w:r>
      <w:r w:rsidRPr="00A15715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94CCC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обязательной аудиторной </w:t>
      </w:r>
      <w:r w:rsidR="002D315F" w:rsidRPr="00A15715">
        <w:rPr>
          <w:rFonts w:ascii="Times New Roman" w:hAnsi="Times New Roman" w:cs="Times New Roman"/>
          <w:sz w:val="28"/>
          <w:szCs w:val="28"/>
        </w:rPr>
        <w:t>уч</w:t>
      </w:r>
      <w:r w:rsidR="002D4575" w:rsidRPr="00A15715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2D4575" w:rsidRPr="00A157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424F2" w:rsidRPr="00A15715">
        <w:rPr>
          <w:rFonts w:ascii="Times New Roman" w:hAnsi="Times New Roman" w:cs="Times New Roman"/>
          <w:sz w:val="28"/>
          <w:szCs w:val="28"/>
        </w:rPr>
        <w:t xml:space="preserve"> </w:t>
      </w:r>
      <w:r w:rsidR="00A15715">
        <w:rPr>
          <w:rFonts w:ascii="Times New Roman" w:hAnsi="Times New Roman" w:cs="Times New Roman"/>
          <w:sz w:val="28"/>
          <w:szCs w:val="28"/>
        </w:rPr>
        <w:t xml:space="preserve">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96 </w:t>
      </w:r>
      <w:r w:rsidRPr="00A15715">
        <w:rPr>
          <w:rFonts w:ascii="Times New Roman" w:hAnsi="Times New Roman" w:cs="Times New Roman"/>
          <w:sz w:val="28"/>
          <w:szCs w:val="28"/>
        </w:rPr>
        <w:t>часов;</w:t>
      </w:r>
    </w:p>
    <w:p w:rsidR="00E424F2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самосто</w:t>
      </w:r>
      <w:r w:rsidR="002D315F" w:rsidRPr="00A15715">
        <w:rPr>
          <w:rFonts w:ascii="Times New Roman" w:hAnsi="Times New Roman" w:cs="Times New Roman"/>
          <w:sz w:val="28"/>
          <w:szCs w:val="28"/>
        </w:rPr>
        <w:t xml:space="preserve">ятельной работы </w:t>
      </w:r>
      <w:proofErr w:type="gramStart"/>
      <w:r w:rsidR="002D315F" w:rsidRPr="00A15715">
        <w:rPr>
          <w:rFonts w:ascii="Times New Roman" w:hAnsi="Times New Roman" w:cs="Times New Roman"/>
          <w:sz w:val="28"/>
          <w:szCs w:val="28"/>
        </w:rPr>
        <w:t>обу</w:t>
      </w:r>
      <w:r w:rsidR="002D4575" w:rsidRPr="00A15715">
        <w:rPr>
          <w:rFonts w:ascii="Times New Roman" w:hAnsi="Times New Roman" w:cs="Times New Roman"/>
          <w:sz w:val="28"/>
          <w:szCs w:val="28"/>
        </w:rPr>
        <w:t>чающегося</w:t>
      </w:r>
      <w:proofErr w:type="gramEnd"/>
      <w:r w:rsidR="00A15715">
        <w:rPr>
          <w:rFonts w:ascii="Times New Roman" w:hAnsi="Times New Roman" w:cs="Times New Roman"/>
          <w:sz w:val="28"/>
          <w:szCs w:val="28"/>
        </w:rPr>
        <w:t xml:space="preserve"> 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30 </w:t>
      </w:r>
      <w:r w:rsidRPr="00A15715">
        <w:rPr>
          <w:rFonts w:ascii="Times New Roman" w:hAnsi="Times New Roman" w:cs="Times New Roman"/>
          <w:sz w:val="28"/>
          <w:szCs w:val="28"/>
        </w:rPr>
        <w:t>часов.</w:t>
      </w: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94CCC" w:rsidRPr="00A15715" w:rsidTr="00787ACF">
        <w:trPr>
          <w:trHeight w:val="460"/>
        </w:trPr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94CCC" w:rsidRPr="00A15715" w:rsidTr="00787ACF">
        <w:trPr>
          <w:trHeight w:val="285"/>
        </w:trPr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126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E63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Подготовка  реферата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  <w:r w:rsidR="00E35655" w:rsidRPr="00A15715">
              <w:rPr>
                <w:rFonts w:ascii="Times New Roman" w:hAnsi="Times New Roman" w:cs="Times New Roman"/>
                <w:sz w:val="28"/>
                <w:szCs w:val="28"/>
              </w:rPr>
              <w:t>, экзамену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2D315F" w:rsidRPr="00A15715" w:rsidTr="00787ACF">
        <w:tc>
          <w:tcPr>
            <w:tcW w:w="7904" w:type="dxa"/>
            <w:shd w:val="clear" w:color="auto" w:fill="auto"/>
          </w:tcPr>
          <w:p w:rsidR="002D315F" w:rsidRPr="00A15715" w:rsidRDefault="002D315F" w:rsidP="002D3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контрольной работы</w:t>
            </w:r>
            <w:r w:rsidR="00E35655" w:rsidRPr="00A15715">
              <w:rPr>
                <w:rFonts w:ascii="Times New Roman" w:hAnsi="Times New Roman" w:cs="Times New Roman"/>
                <w:sz w:val="28"/>
                <w:szCs w:val="28"/>
              </w:rPr>
              <w:t>, работа с учебником</w:t>
            </w:r>
          </w:p>
        </w:tc>
        <w:tc>
          <w:tcPr>
            <w:tcW w:w="1800" w:type="dxa"/>
            <w:shd w:val="clear" w:color="auto" w:fill="auto"/>
          </w:tcPr>
          <w:p w:rsidR="002D315F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794CCC" w:rsidRPr="00A15715" w:rsidTr="00787ACF">
        <w:tc>
          <w:tcPr>
            <w:tcW w:w="9704" w:type="dxa"/>
            <w:gridSpan w:val="2"/>
            <w:shd w:val="clear" w:color="auto" w:fill="auto"/>
          </w:tcPr>
          <w:p w:rsidR="00794CCC" w:rsidRPr="00A15715" w:rsidRDefault="00794CCC" w:rsidP="00794CCC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</w:t>
            </w: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="002D315F"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экзамен</w:t>
            </w:r>
          </w:p>
        </w:tc>
      </w:tr>
    </w:tbl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A15715">
        <w:rPr>
          <w:rFonts w:ascii="Times New Roman" w:hAnsi="Times New Roman" w:cs="Times New Roman"/>
          <w:i/>
          <w:sz w:val="28"/>
          <w:szCs w:val="28"/>
        </w:rPr>
        <w:t>.</w:t>
      </w: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94CCC" w:rsidRPr="00BD2EB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675C4C" w:rsidRDefault="00794CCC" w:rsidP="00675C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4B00CB">
        <w:rPr>
          <w:b/>
        </w:rPr>
        <w:lastRenderedPageBreak/>
        <w:t>2.2.</w:t>
      </w:r>
      <w:r w:rsidRPr="00675C4C">
        <w:rPr>
          <w:b/>
        </w:rPr>
        <w:t>Тематический план и содержание учебной дисциплины</w:t>
      </w:r>
      <w:r w:rsidR="009D5E27" w:rsidRPr="00675C4C">
        <w:rPr>
          <w:b/>
          <w:caps/>
        </w:rPr>
        <w:t>«Психология</w:t>
      </w:r>
      <w:r w:rsidR="00D148D3" w:rsidRPr="00675C4C">
        <w:rPr>
          <w:b/>
        </w:rPr>
        <w:t xml:space="preserve">» </w:t>
      </w:r>
    </w:p>
    <w:p w:rsidR="00911E16" w:rsidRPr="00911E16" w:rsidRDefault="00911E16" w:rsidP="00911E16"/>
    <w:p w:rsidR="00EE2EF1" w:rsidRPr="00EE2EF1" w:rsidRDefault="00EE2EF1" w:rsidP="00101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78CA">
        <w:rPr>
          <w:rFonts w:ascii="Times New Roman" w:hAnsi="Times New Roman" w:cs="Times New Roman"/>
          <w:b/>
          <w:sz w:val="24"/>
          <w:szCs w:val="24"/>
        </w:rPr>
        <w:t xml:space="preserve"> курса (11) 127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675C4C" w:rsidRPr="00EE2EF1">
        <w:rPr>
          <w:rFonts w:ascii="Times New Roman" w:hAnsi="Times New Roman" w:cs="Times New Roman"/>
          <w:b/>
          <w:sz w:val="24"/>
          <w:szCs w:val="24"/>
        </w:rPr>
        <w:t>2</w:t>
      </w:r>
      <w:r w:rsidR="00700669" w:rsidRPr="00EE2EF1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794CCC" w:rsidRPr="00EE2EF1" w:rsidRDefault="009D5E27" w:rsidP="00101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>48 часов</w:t>
      </w:r>
      <w:r w:rsidR="00700669" w:rsidRPr="00EE2EF1">
        <w:rPr>
          <w:rFonts w:ascii="Times New Roman" w:hAnsi="Times New Roman" w:cs="Times New Roman"/>
          <w:b/>
          <w:sz w:val="24"/>
          <w:szCs w:val="24"/>
        </w:rPr>
        <w:t xml:space="preserve"> (36- теоретических, 12 часов – практических</w:t>
      </w:r>
      <w:r w:rsidR="00EE2EF1"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="00700669"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A157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F1475" w:rsidRPr="00A15715" w:rsidTr="006F1475">
        <w:tc>
          <w:tcPr>
            <w:tcW w:w="12724" w:type="dxa"/>
            <w:gridSpan w:val="2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1.Общее представление о психологии как науке, научная и житейская психология.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2. Предмет и объект психологии: психические явления и психологические факты.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3.Принципы психологии.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4.Методология и методы. Отрасли психологии.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5.Мозг, психика и нервная система.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6.Понятие сознания и его структуры. Понятие о самосознании, его природе и проявлениях.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7.Структура психики.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8.Усвоение общественно-исторического опыта как условие полноценного психического развития в онтогенезе.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9.Проблема личности в психологии, теории личности в зарубежной и отечественной психологии.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10.Личность, индивидуальность, индивид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rPr>
          <w:trHeight w:val="2631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11.Основные понятия теории деятельности (потребность, мотив, цель, задача, действие, операция, результат). </w:t>
            </w:r>
            <w:proofErr w:type="gramEnd"/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12.Структура деятельности: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мотивационно-потребностные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операционально-технические аспекты.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13.Классификация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  <w:proofErr w:type="gramEnd"/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14.Виды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15. Тип темперамента, свойства темперамента. Тип ВНД и свойства нервной системы.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16.Индивидуальный стиль деятельности и темперамент.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17.Характер как совокупность устойчивых свойств человека.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18.Характер и поведение, структура характера, черты характера. 19.Акцентуации характера.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E1DC0" w:rsidRPr="00A15715">
              <w:rPr>
                <w:rFonts w:ascii="Times New Roman" w:hAnsi="Times New Roman" w:cs="Times New Roman"/>
                <w:sz w:val="24"/>
                <w:szCs w:val="24"/>
              </w:rPr>
              <w:t>Определите  свой  тип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темперамента по тесту 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Сделайте вывод. Решение психологических задач.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20.Определение и значение  произвольности, воли. Побудители к волевому действию.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21.Волевые процессы, качества. Развитие воли у человека.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ED52DA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 Практическое занятие. Семинар. </w:t>
            </w:r>
            <w:r w:rsidR="006F1475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личной волевой регуляции психической деятельности по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тесту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  <w:r w:rsidR="00ED52D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психолого-педагогических задач.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 реферат на тему «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Значение произвольности  и  воли в ФК и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24.Эмоции как особый класс психических процессов и состояний, причины их возникновения, связь с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мотивационно-потребностнойсферой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25.Функции эмоций.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Семинар</w:t>
            </w:r>
            <w:proofErr w:type="gram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иды эмоций</w:t>
            </w:r>
            <w:r w:rsidR="00ED52D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rPr>
          <w:trHeight w:val="560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28.Активность и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, как базовые компоненты способностей.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29.Сензитивные периоды в развитии способностей.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30. Познавательные процессы.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31.Психология ощущения и восприятия.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32. Понятия, свойства, виды, функции, развитие ощущений и восприятия.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 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работа с учебником по теме «Роль ощущений и восприятия 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ФКи</w:t>
            </w:r>
            <w:proofErr w:type="spellEnd"/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33.Понятия, свойства, виды, функции  внимания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озрастные особенности развития внимания.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35.Понятия, свойства, виды, функции, развитие  памяти.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36.Возрастные особенности развития памяти.  Мнемоника.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37, 38.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="00062CB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ктические занятия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Практикум.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развития внимания и памяти человека. 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39,40.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="00062CB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ктические занятия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Семинар</w:t>
            </w:r>
            <w:proofErr w:type="gram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начение развития внимания и памяти в профессиональной педагогической деятельности.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подготовка к семинару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rPr>
          <w:trHeight w:val="1135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41.Понятия, свойства, виды, функции, развитие   мышления.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42.Воображение как психический процесс.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43. Творческое мышление и обучение.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Практикум.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словесно-логического 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п</w:t>
            </w:r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 тесту </w:t>
            </w:r>
            <w:proofErr w:type="spellStart"/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45. Речь как познавательный процесс.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Семинар</w:t>
            </w:r>
            <w:proofErr w:type="gram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речи человека.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Семинар</w:t>
            </w:r>
            <w:proofErr w:type="gram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D4F03" w:rsidRPr="00A15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D4F03" w:rsidRPr="00A15715">
              <w:rPr>
                <w:rFonts w:ascii="Times New Roman" w:hAnsi="Times New Roman" w:cs="Times New Roman"/>
                <w:sz w:val="24"/>
                <w:szCs w:val="24"/>
              </w:rPr>
              <w:t>оль речи в физической культуре и спорте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7679DD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A15715">
        <w:trPr>
          <w:trHeight w:val="430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7679DD" w:rsidP="00A15715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6F1475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15B0" w:rsidRDefault="001015B0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766" w:rsidRDefault="006734BA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 курса (9)   126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группа  4 семестр</w:t>
      </w:r>
    </w:p>
    <w:p w:rsidR="006D2766" w:rsidRPr="00EE2EF1" w:rsidRDefault="006D2766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42часа (32- теоретических, 10</w:t>
      </w:r>
      <w:r w:rsidRPr="00D87C28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практических, 15 – самостоятельная работа)</w:t>
      </w:r>
    </w:p>
    <w:p w:rsidR="006D2766" w:rsidRPr="00D87C28" w:rsidRDefault="006D2766" w:rsidP="006D27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A157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D2766" w:rsidRPr="00A15715" w:rsidTr="00CD4F03">
        <w:tc>
          <w:tcPr>
            <w:tcW w:w="12724" w:type="dxa"/>
            <w:gridSpan w:val="2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1.Общее представление о психологии как науке, научная и житейская психология.</w:t>
            </w:r>
          </w:p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2. Предмет и объект психологии: психические я</w:t>
            </w:r>
            <w:r w:rsidR="00F55D84" w:rsidRPr="00A15715">
              <w:rPr>
                <w:rFonts w:ascii="Times New Roman" w:hAnsi="Times New Roman" w:cs="Times New Roman"/>
                <w:sz w:val="24"/>
                <w:szCs w:val="24"/>
              </w:rPr>
              <w:t>вления и психологические факты.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Мозг, психика и нервная система.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Структура психики.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в психологии, теории личности в зарубежной и отечественной психологии.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Личность, индивидуальность, индивид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A15715">
        <w:trPr>
          <w:trHeight w:val="2260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.Основные понятия теории деятельности (потребность, мотив, цель, задача, действие, операция, результат). </w:t>
            </w:r>
            <w:proofErr w:type="gramEnd"/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деятельности: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мотивационно-потребностные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операционально-технические аспекты.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  <w:proofErr w:type="gramEnd"/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Тип темперамента, свойства темперамента. Тип ВНД и свойства нервной системы.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.Индивидуальный стиль деятельности и темперамент.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.Характер как совокупность устойчивых свойств человека.</w:t>
            </w:r>
          </w:p>
          <w:p w:rsidR="007D2FCF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.Характер и поведение, структура характера, черты характера.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.Акцентуации характера.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 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 типа темперамента по тесту 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Сделайте вывод. Решение психологических задач.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.Определение и значение  произвольности, воли. Побудители к волевому действию.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.Волевые процессы, качества. Развитие воли у человека.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личной волевой регуляции психической деятельности по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тесту </w:t>
            </w:r>
            <w:proofErr w:type="spellStart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 Практикум.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Решение психолого-педагогических задач.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 реферат на тему «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Значение произвольности  и  воли в ФК и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.Эмоции как особый класс психических процессов и состояний, причины их возникновения, связь с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мотивационно-потребностнойсферой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.Функции эмоций.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Виды эмоций.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D2766" w:rsidRPr="00A15715" w:rsidTr="00CD4F03">
        <w:trPr>
          <w:trHeight w:val="560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7D2FCF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.Активность и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, как базовые компоненты способностей.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.Сензитивные периоды в развитии способностей.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 Познавательные процессы.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.Психология ощущения и восприятия.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Понятия, свойства, виды, функции, развитие ощущений и восприятия.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работа с учебником по теме «Роль ощущений и восприятия 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ФКи</w:t>
            </w:r>
            <w:proofErr w:type="spellEnd"/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.Понятия, свойства, виды,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функциивнимания</w:t>
            </w:r>
            <w:proofErr w:type="gram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озрастные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внимания.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.Понятия, свойства, виды, функции, развитие  памяти.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.Возрастные особенности развития памяти.  Мнемоника.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CC7BA3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развития внимания и памяти человека. 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Значение развития внимания и памяти в профессиональной педагогической деятельности.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подготовка к семинару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rPr>
          <w:trHeight w:val="1135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.Понятия, свойства, виды, функции, развитие   мышления.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.Воображение как психический процесс.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Творческое мышление и обучение.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 Практикум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словесно-логического  мышления п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 тесту </w:t>
            </w:r>
            <w:proofErr w:type="spellStart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Речь как познавательный процесс. Функции  речи. Виды речевой деятельности и их особенности. Свойства речи.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человека. </w:t>
            </w:r>
          </w:p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Роль речи в физической культуре и спорте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A15715">
        <w:trPr>
          <w:trHeight w:val="293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446759" w:rsidP="00A15715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5715" w:rsidRDefault="00A15715" w:rsidP="006D2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</w:pPr>
    </w:p>
    <w:p w:rsidR="00A15715" w:rsidRPr="006F1475" w:rsidRDefault="00A15715" w:rsidP="00A1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 курса (11) 125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семестр 48 часов (36- теоретических, 12 часов – практических</w:t>
      </w:r>
      <w:r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1. Категория возраста и проблема периодизации психического развития 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2.Периодизации развития в российской и зарубежных психологических теориях. </w:t>
            </w:r>
            <w:proofErr w:type="gramEnd"/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3.Стадии жизненного пути или этапы идентификации Э.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Эриксона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 Стадии интеллектуального развития Ж. Пиаже.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Изучение теории Л.С.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2.2 Возрастные кризисы детства, их природа, содержание, характеристика и значение. </w:t>
            </w: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 Младенчество. Раннее детство.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6. Дошкольный возраст 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7. Младший школьный возраст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8.Подростковый возраст.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9.Юношеский возраст.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2.3. Основные концепции психологии обучения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11.Основные понятия психологии обучения.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12.Психологическая сущность программированного обучения.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13. Сущность и организация проблемного обучения.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 развивающего обучения  Л.В.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15. 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Гипотеза Гальперина о поэтапном формировании умственных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онцепция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Давыдова о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содержательных обобщениях в обучении.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16. Практическое занятие. Практикум. Контрольные задания по разделу: «Основные концепции психологии обучения»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Подготовить сообщения к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12724" w:type="dxa"/>
            <w:gridSpan w:val="2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17. Психофизиологическая основа для  занятий физической культурой и спортом.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18.Развитие эмоционально-волевой сферы в процессе физического воспитания.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19.Развитие психомоторных и познавательных психических процессов в физическом воспитании.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20.Возрастные  особенности  деятельности учащихся в физическом воспитании и спорте.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21. Методы изучения личности школьника.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22, 23. Практические занятия. Практикум. 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культуры.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25. 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сихологические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педагогического такта.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3.3. Понятие группы  и коллектива  в спорте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28. Внимание в спорте.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29. Особенности зрительного восприятия в командных видах спорта.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30. Особенности запоминания на уроках физической культуры.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31Тактическое мышление спортсмена.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32 Тактическое мышление спортсмена.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Анализ психолого-педагогических ситуаций.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занятия. Анализ психолого-педагогических ситуаций.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тестирование психологического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климата в коллективе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35.Психологические особенности спортивного соревнования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36.Причины, влияющие на динамику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предсоревновательного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психического  напряжения.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37.Приемы коррекции неблагоприятных предстартовых состояний (апатия, лихорадка).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38.Мотивация спортивной деятельности. 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39.Психодиагностика в спорте. Психологические основы отбора в спорте.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40. Практическое занятие.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рекомендаций  по  психологическому обеспечению спортивной тренировки и соревнований.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 карьеры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аблица</w:t>
            </w:r>
            <w:proofErr w:type="spellEnd"/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«Основные кризисы спортивной карьеры»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41. Способности и типологические особенности свойств нервной системы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42. Типологические особенности в тренировочном процессе и соревновательной деятельности.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43.Типологические особенности и оптимальность условий спортивной деятельности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45.Практическое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рактикум.Применение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проб-тестов для определения состояния психической готовности спортсменов (школьников) к соревнованию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A15715" w:rsidRPr="00A15715" w:rsidTr="00A15715">
        <w:trPr>
          <w:trHeight w:val="691"/>
        </w:trPr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рефератами и сообщениями  по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оответствие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типов нервной системы различным видам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3.6. Психогигиена в спорте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46.Методы восстановления психической работоспособности.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47.Регуляция психических состояний.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48.Психогигиеническое значение психологического климата в коллективе. 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715" w:rsidRDefault="00A15715" w:rsidP="00A15715"/>
    <w:p w:rsidR="006A78CA" w:rsidRPr="006F1475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3 курса (9)   122 группа  5 семестр 54 часов (40- теоретических, 14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</w:t>
      </w:r>
      <w:r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p w:rsidR="006A78CA" w:rsidRPr="00EE2EF1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/>
      </w:tblPr>
      <w:tblGrid>
        <w:gridCol w:w="4479"/>
        <w:gridCol w:w="8245"/>
        <w:gridCol w:w="1134"/>
      </w:tblGrid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1. Категория возраста и проблема периодизации психического развития </w:t>
            </w:r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2.Периодизации развития в российской и зарубежных психологических теориях. </w:t>
            </w:r>
            <w:proofErr w:type="gramEnd"/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3.Стадии жизненного пути или этапы идентификации Э.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Эриксона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 Стадии интеллектуального развития Ж. Пиаже.</w:t>
            </w:r>
          </w:p>
          <w:p w:rsidR="006F528C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Социокультурная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теория развития человека Л.С.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293F2B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темам: «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сензитивные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периоды», «зона ближайшего развития», «социальная ситуация развития».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2.2.  </w:t>
            </w:r>
            <w:r w:rsidR="006F528C" w:rsidRPr="00A15715">
              <w:rPr>
                <w:rFonts w:ascii="Times New Roman" w:hAnsi="Times New Roman" w:cs="Times New Roman"/>
                <w:sz w:val="24"/>
                <w:szCs w:val="24"/>
              </w:rPr>
              <w:t>Возрастные кризисы детства</w:t>
            </w:r>
          </w:p>
        </w:tc>
        <w:tc>
          <w:tcPr>
            <w:tcW w:w="8245" w:type="dxa"/>
          </w:tcPr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Младенчество.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Раннее детство.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Младший школьный возраст</w:t>
            </w:r>
          </w:p>
          <w:p w:rsidR="00A52A99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 Кризис семи лет и проблема готовности к школьному обучению.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.Подростковый возраст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A99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12. Переходный период.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.Юношеский возраст.</w:t>
            </w:r>
          </w:p>
        </w:tc>
        <w:tc>
          <w:tcPr>
            <w:tcW w:w="1134" w:type="dxa"/>
          </w:tcPr>
          <w:p w:rsidR="006A78CA" w:rsidRPr="00A15715" w:rsidRDefault="00C836C8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293F2B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A99" w:rsidRPr="00A15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</w:tc>
        <w:tc>
          <w:tcPr>
            <w:tcW w:w="1134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25583" w:rsidRPr="00A157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Основные концепции психологии обучения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93F2B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.Основные понятия психологии обучения.</w:t>
            </w:r>
          </w:p>
          <w:p w:rsidR="00293F2B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93F2B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сущность программированного обучения.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18. Сущность и организация проблемного обучения.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 Концепция развивающего обучения  Л.В.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Гипотеза Гальперина о поэтапном формировании умственных действий.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Концепция В.В. Давыдова о содержательных обобщениях в обучении.</w:t>
            </w:r>
          </w:p>
          <w:p w:rsidR="006A78CA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22. Практическое занятие. Практикум. Контрольные задания по разделу: «Основные концепции психологии обучения»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к </w:t>
            </w:r>
            <w:proofErr w:type="spellStart"/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>семенарам</w:t>
            </w:r>
            <w:proofErr w:type="spellEnd"/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12724" w:type="dxa"/>
            <w:gridSpan w:val="2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Психофизиологическая основа для  занятий физической культурой и спортом.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.Развитие эмоционально-волевой сферы в процессе физического воспитания.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.Развитие психомоторных и познавательных психических процессов в физическом воспитании.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.Возрастные  особенности  деятельности учащихся в физическом воспитании и спорте.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Методы изучения личности школьника.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28, 29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Практические занятия. Практикум. 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культуры.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Семинар.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основы педагогического такта.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3.3. П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сихологические особенности организации тренировочного процесса и соревновательной деятельности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в спорте.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зрительного восприятия в командных видах спорта.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запоминания на уроках физической культуры.</w:t>
            </w:r>
          </w:p>
          <w:p w:rsidR="00192E4F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Тактическое мышление спортсмена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Тактическое мышление спортсмена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C836C8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39. 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Анализ психолого-педагогических ситуаций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занятия. Анализ психолого-педагогических ситуаций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.Психологические особенности спортивного соревнования</w:t>
            </w:r>
          </w:p>
          <w:p w:rsidR="006A78CA" w:rsidRPr="00A15715" w:rsidRDefault="00325583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.Причины, влияющие на динамику </w:t>
            </w:r>
            <w:proofErr w:type="spellStart"/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предсоревновательного</w:t>
            </w:r>
            <w:proofErr w:type="spellEnd"/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психического  напряжения. 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.Приемы коррекции неблагоприятных предстартовых состояний (апатия, лихорадка).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.Мотивация спортивной деятельности.  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.Психодиагностика в спорте. Психологические основы отбора в спорте.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занятие. </w:t>
            </w:r>
            <w:proofErr w:type="spellStart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рекомендаций  по  психологическому обеспечению спортивной тренировки и соревнований.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 карьеры в спорте.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«Основные кризисы спортивной карьеры»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Способности и типологические особенности свойств нервной системы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Типологические особенности в тренировочном процессе и соревновательной деятельности.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.Типологические особенности и оптимальность условий спортивной деятельности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.Практическое занятие.</w:t>
            </w:r>
            <w:r w:rsidR="00670AF3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Применение психологических проб-тестов для определения состояния психической готовности спортсменов (школьников) к соревнованию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A15715">
        <w:trPr>
          <w:trHeight w:val="543"/>
        </w:trPr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рефератами и сообщениями  по теме: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типов нервной системы различным видам спорта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3.6. Психогигиена в спорте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.Методы восстановления психической работоспособности.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.Регуляция психических состояний. </w:t>
            </w:r>
          </w:p>
        </w:tc>
        <w:tc>
          <w:tcPr>
            <w:tcW w:w="1134" w:type="dxa"/>
          </w:tcPr>
          <w:p w:rsidR="006A78CA" w:rsidRPr="00A15715" w:rsidRDefault="00325583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325583" w:rsidRPr="00A15715" w:rsidTr="006A78CA">
        <w:tc>
          <w:tcPr>
            <w:tcW w:w="4479" w:type="dxa"/>
          </w:tcPr>
          <w:p w:rsidR="00325583" w:rsidRPr="00A15715" w:rsidRDefault="00325583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Pr="00A15715" w:rsidRDefault="00325583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Семинар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Психогигиеническое значение психологического климата в коллективе.</w:t>
            </w:r>
          </w:p>
        </w:tc>
        <w:tc>
          <w:tcPr>
            <w:tcW w:w="1134" w:type="dxa"/>
          </w:tcPr>
          <w:p w:rsidR="00325583" w:rsidRPr="00A15715" w:rsidRDefault="00325583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Pr="00D87C28" w:rsidRDefault="00D87C28" w:rsidP="00D87C2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171F" w:rsidRPr="00D851A7" w:rsidRDefault="00D1171F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  <w:sectPr w:rsidR="00D1171F" w:rsidRPr="00D851A7" w:rsidSect="00D117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15715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94CCC" w:rsidRPr="00A15715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A15715" w:rsidRPr="007128ED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128ED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Для проведения занятий по дисциплине «Введение в специальность», предусмотренной учебным планом подготовки студентов, имеется необходимая материально-техническая база, соответствующая действующим санитарным и противопожарным правилам и нормам: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лекционная аудитория;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ноутбук;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 xml:space="preserve">- </w:t>
      </w:r>
      <w:hyperlink r:id="rId11" w:tooltip="Программное обеспечение" w:history="1">
        <w:r w:rsidRPr="007128ED">
          <w:rPr>
            <w:rStyle w:val="a7"/>
            <w:color w:val="auto"/>
            <w:sz w:val="28"/>
            <w:szCs w:val="28"/>
            <w:u w:val="none"/>
          </w:rPr>
          <w:t>программное обеспечение</w:t>
        </w:r>
      </w:hyperlink>
      <w:r w:rsidRPr="007128ED">
        <w:rPr>
          <w:sz w:val="28"/>
          <w:szCs w:val="28"/>
        </w:rPr>
        <w:t>;</w:t>
      </w:r>
    </w:p>
    <w:p w:rsidR="00A15715" w:rsidRPr="00A15715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экран проекционный.</w:t>
      </w:r>
    </w:p>
    <w:p w:rsidR="00A15715" w:rsidRDefault="00A15715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94CCC" w:rsidRPr="00A15715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15715">
        <w:rPr>
          <w:b/>
          <w:sz w:val="28"/>
          <w:szCs w:val="28"/>
        </w:rPr>
        <w:t>3.2. Информационное обеспечение обучения</w:t>
      </w: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71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94CCC" w:rsidRPr="00A15715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1.  Столяренко Л.Д. Психология. Учебник для вузов. –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.: Питер, 2012.</w:t>
      </w:r>
    </w:p>
    <w:p w:rsidR="00AE55DC" w:rsidRPr="00A15715" w:rsidRDefault="003D74FB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2.</w:t>
      </w:r>
      <w:r w:rsidR="00AE55DC" w:rsidRPr="00A15715">
        <w:rPr>
          <w:rFonts w:ascii="Times New Roman" w:hAnsi="Times New Roman" w:cs="Times New Roman"/>
          <w:sz w:val="28"/>
          <w:szCs w:val="28"/>
        </w:rPr>
        <w:t>Возрастная и педагогическая психология: учебник для СПО/</w:t>
      </w:r>
      <w:proofErr w:type="gramStart"/>
      <w:r w:rsidR="00AE55DC" w:rsidRPr="00A1571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. Ред. Сосновского. </w:t>
      </w:r>
      <w:proofErr w:type="gramStart"/>
      <w:r w:rsidR="00AE55DC" w:rsidRPr="00A1571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AE55DC" w:rsidRPr="00A15715">
        <w:rPr>
          <w:rFonts w:ascii="Times New Roman" w:hAnsi="Times New Roman" w:cs="Times New Roman"/>
          <w:sz w:val="28"/>
          <w:szCs w:val="28"/>
        </w:rPr>
        <w:t>Из-во</w:t>
      </w:r>
      <w:proofErr w:type="spell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5DC"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E55DC" w:rsidRPr="00A15715">
        <w:rPr>
          <w:rFonts w:ascii="Times New Roman" w:hAnsi="Times New Roman" w:cs="Times New Roman"/>
          <w:sz w:val="28"/>
          <w:szCs w:val="28"/>
        </w:rPr>
        <w:t>, 2018, -359с.</w:t>
      </w:r>
      <w:r w:rsidRPr="00A1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FB" w:rsidRPr="00A15715" w:rsidRDefault="003D74FB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3.   Ильин Е.П. Психология спорта. – СПб: Питер, 2012. – 352 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>.</w:t>
      </w:r>
    </w:p>
    <w:p w:rsidR="00631C0A" w:rsidRPr="00A15715" w:rsidRDefault="00F71565" w:rsidP="00A1571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спорта: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 – М.: Советский спорт, 2014. – 328с.</w:t>
      </w:r>
    </w:p>
    <w:p w:rsidR="00794CCC" w:rsidRPr="00A15715" w:rsidRDefault="00794CCC" w:rsidP="00130E9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94CCC" w:rsidRPr="00A15715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6A0FB4" w:rsidRPr="00A15715" w:rsidRDefault="00271FC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А.Г. Психология личности.- М.: Просвещение. 2010.</w:t>
      </w:r>
    </w:p>
    <w:p w:rsidR="00493FB0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3</w:t>
      </w:r>
      <w:r w:rsidR="00493FB0" w:rsidRPr="00A15715">
        <w:rPr>
          <w:rFonts w:ascii="Times New Roman" w:hAnsi="Times New Roman" w:cs="Times New Roman"/>
          <w:sz w:val="28"/>
          <w:szCs w:val="28"/>
        </w:rPr>
        <w:t xml:space="preserve">.  Горбунов Г.Д. Психология физической культуры и спорта. - М.: изд. центр «Академия», 2009. – 256 </w:t>
      </w:r>
      <w:proofErr w:type="gramStart"/>
      <w:r w:rsidR="00493FB0" w:rsidRPr="00A157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93FB0" w:rsidRPr="00A15715">
        <w:rPr>
          <w:rFonts w:ascii="Times New Roman" w:hAnsi="Times New Roman" w:cs="Times New Roman"/>
          <w:sz w:val="28"/>
          <w:szCs w:val="28"/>
        </w:rPr>
        <w:t>.</w:t>
      </w:r>
    </w:p>
    <w:p w:rsidR="006A0FB4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4. Колесникова Г.И.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Девианто</w:t>
      </w:r>
      <w:r w:rsidR="00C171EB" w:rsidRPr="00A15715">
        <w:rPr>
          <w:rFonts w:ascii="Times New Roman" w:hAnsi="Times New Roman" w:cs="Times New Roman"/>
          <w:sz w:val="28"/>
          <w:szCs w:val="28"/>
        </w:rPr>
        <w:t>л</w:t>
      </w:r>
      <w:r w:rsidRPr="00A15715">
        <w:rPr>
          <w:rFonts w:ascii="Times New Roman" w:hAnsi="Times New Roman" w:cs="Times New Roman"/>
          <w:sz w:val="28"/>
          <w:szCs w:val="28"/>
        </w:rPr>
        <w:t>огия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/ Г.И. Колесникова. – М.: изд-во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, 2018. -230 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>.</w:t>
      </w:r>
    </w:p>
    <w:p w:rsidR="00D10023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5. Серова Л.К. Психология личности спортсмена/ Л.К. Серова. – М.: Изд-во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, 2018. – 122с.</w:t>
      </w:r>
    </w:p>
    <w:p w:rsidR="008E74C7" w:rsidRPr="00A15715" w:rsidRDefault="006A0FB4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4</w:t>
      </w:r>
      <w:r w:rsidR="008E74C7" w:rsidRPr="00A15715">
        <w:rPr>
          <w:rFonts w:ascii="Times New Roman" w:hAnsi="Times New Roman" w:cs="Times New Roman"/>
          <w:sz w:val="28"/>
          <w:szCs w:val="28"/>
        </w:rPr>
        <w:t xml:space="preserve">. Чайников А.П. Психологическая подготовка студентов средствами физической культуры и спорта М.: Изд-во МГТУ им. Н.Э. Баумана, 2013. — 80 </w:t>
      </w:r>
      <w:proofErr w:type="gramStart"/>
      <w:r w:rsidR="008E74C7" w:rsidRPr="00A157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74C7" w:rsidRPr="00A15715">
        <w:rPr>
          <w:rFonts w:ascii="Times New Roman" w:hAnsi="Times New Roman" w:cs="Times New Roman"/>
          <w:sz w:val="28"/>
          <w:szCs w:val="28"/>
        </w:rPr>
        <w:t>.</w:t>
      </w:r>
    </w:p>
    <w:p w:rsidR="00D10023" w:rsidRPr="00A15715" w:rsidRDefault="00D10023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Штейнмец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А.Э. Общая психология/А.Э.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Штейнмец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 – М.: издательский центр «Академия», 2012.- 288с.</w:t>
      </w: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8E74C7" w:rsidRPr="00A15715" w:rsidRDefault="00DB3531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E74C7" w:rsidRPr="00A157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http://studme.org/12820913/psihologiya/osnovy_obschey_psihologii</w:t>
        </w:r>
      </w:hyperlink>
    </w:p>
    <w:p w:rsidR="00FC6724" w:rsidRPr="00A15715" w:rsidRDefault="008E74C7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http://www.twirpx.com/files/psychology/sport/#comment-635122</w:t>
      </w: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15715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15715" w:rsidRDefault="00A15715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15715">
        <w:rPr>
          <w:b/>
          <w:sz w:val="28"/>
          <w:szCs w:val="28"/>
        </w:rPr>
        <w:t>Контрольи</w:t>
      </w:r>
      <w:proofErr w:type="spellEnd"/>
      <w:r w:rsidRPr="00A15715">
        <w:rPr>
          <w:b/>
          <w:sz w:val="28"/>
          <w:szCs w:val="28"/>
        </w:rPr>
        <w:t xml:space="preserve"> оценка</w:t>
      </w:r>
      <w:r w:rsidRPr="00A1571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15715">
        <w:rPr>
          <w:sz w:val="28"/>
          <w:szCs w:val="28"/>
        </w:rPr>
        <w:t>обучающимися</w:t>
      </w:r>
      <w:proofErr w:type="gramEnd"/>
      <w:r w:rsidRPr="00A15715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72"/>
      </w:tblGrid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6. Работать в коллективе и команде, взаимодействовать с коллегами и социальными партнерами.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sz w:val="24"/>
                <w:szCs w:val="24"/>
                <w:lang w:eastAsia="en-US" w:bidi="en-US"/>
              </w:rPr>
              <w:t xml:space="preserve"> 7. </w:t>
            </w:r>
            <w:r w:rsidRPr="003D3D2E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C19B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 и смены технологий.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  <w:lang w:val="en-US" w:eastAsia="en-US" w:bidi="en-US"/>
              </w:rPr>
              <w:t>OK</w:t>
            </w:r>
            <w:r w:rsidRPr="002F0CE1">
              <w:rPr>
                <w:sz w:val="24"/>
                <w:szCs w:val="24"/>
              </w:rPr>
              <w:t>11. Строить профессиональную деятельность с соблюдением правовых норм, ее регулирующих.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1.2. Проводить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1.3. Руководить соревновательной деятельностью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 xml:space="preserve">ПК 1.4. Осуществлять педагогический контроль, оценивать </w:t>
            </w:r>
            <w:r w:rsidRPr="002F0CE1">
              <w:rPr>
                <w:sz w:val="24"/>
                <w:szCs w:val="24"/>
              </w:rPr>
              <w:lastRenderedPageBreak/>
              <w:t>процесс и результаты деятельности спортсменов на учебно-тренировочных занятиях и соревнованиях.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1.5. Анализировать учебно-тренировочные занятия, процесс и результаты руководства соревновательной деятельностью.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1.8. Оформлять и вести документацию, обеспечивающую учебно</w:t>
            </w:r>
            <w:r w:rsidRPr="002F0CE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t>тренировочный процесс и соревновательную деятельность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2.1. 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2.2. Мотивировать население различных возрастных групп к участию в физкультурно-спортивной деятельности.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2.4. Осуществлять педагогический контроль в процессе проведения физкультурно-спортивных мероприятий и занятий.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3.1. Разрабатывать методическое обеспечение организации учебно</w:t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softHyphen/>
              <w:t>тренировочного процесса и руководства соревновательной деятельностью спортсменов в избранном виде спорта.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:rsidR="002C19B1" w:rsidRPr="00181E56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181E56">
              <w:rPr>
                <w:sz w:val="24"/>
                <w:szCs w:val="24"/>
              </w:rPr>
              <w:t>ПК 3.4. Оформлять методические разработки в виде отчетов, рефератов, выступлений.</w:t>
            </w:r>
          </w:p>
          <w:p w:rsidR="002C19B1" w:rsidRDefault="002C19B1" w:rsidP="002C19B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56">
              <w:rPr>
                <w:rFonts w:ascii="Times New Roman" w:hAnsi="Times New Roman" w:cs="Times New Roman"/>
                <w:sz w:val="24"/>
                <w:szCs w:val="24"/>
              </w:rPr>
              <w:t xml:space="preserve">ПК 3.5. Участвовать в исследовательской и проектной деятельности в </w:t>
            </w:r>
            <w:proofErr w:type="spellStart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областиобразования</w:t>
            </w:r>
            <w:proofErr w:type="spellEnd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спорта.</w:t>
            </w:r>
          </w:p>
          <w:p w:rsidR="002C19B1" w:rsidRPr="002D4575" w:rsidRDefault="002C19B1" w:rsidP="002C19B1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9B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271557" w:rsidRPr="00DB7161" w:rsidRDefault="00271557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сущность  и социальную значимость  своей профессии, основные проблемы;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место психологии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н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аук, психологию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психолого-педагогические 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подходы в сфере физического воспитания;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определение и структуру самосознания;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формирования волевых черт характера;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характеристику основных свойств человека;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понятия индивидуальности,  личности,  развития в психологии.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 - понятие о темпераменте, характеристика типов темперамента.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Общее представление о характере,  способностях. 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Психологические состояния и их характеристика.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Эмоции и чувства. Управление своим эмоциональным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lastRenderedPageBreak/>
              <w:t>состоянием.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Волевые характеристики личности и успешность деятельности.</w:t>
            </w:r>
          </w:p>
          <w:p w:rsidR="00631C0A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Понятие  внимания и памяти, их развитие.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 xml:space="preserve">Возрастные  особенности  деятельности учащихся различного возраста в физическом воспитании и спорте. 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психического развития детей младшего школьного возраста, подросткового, юношеского возрастов.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B7161">
              <w:rPr>
                <w:rFonts w:ascii="Times New Roman" w:hAnsi="Times New Roman"/>
                <w:sz w:val="24"/>
                <w:szCs w:val="24"/>
              </w:rPr>
              <w:t>Сензитивные</w:t>
            </w:r>
            <w:proofErr w:type="spellEnd"/>
            <w:r w:rsidRPr="00DB7161">
              <w:rPr>
                <w:rFonts w:ascii="Times New Roman" w:hAnsi="Times New Roman"/>
                <w:sz w:val="24"/>
                <w:szCs w:val="24"/>
              </w:rPr>
              <w:t xml:space="preserve"> периоды, их особенности.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Возрастная периодизация психического развития ребенка.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деятельности и личности  тренера, учителя  физической культуры </w:t>
            </w:r>
          </w:p>
          <w:p w:rsidR="00271557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спортивного коллектива. </w:t>
            </w:r>
          </w:p>
          <w:p w:rsidR="00794CCC" w:rsidRPr="00DB716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AB6DDD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давать психологическую характеристику дете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с учетом индивидуальных осо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бенностей;</w:t>
            </w:r>
          </w:p>
          <w:p w:rsidR="00E35655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соотносить ведущи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вид деятельности в соответствии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возрастными особенностями;</w:t>
            </w:r>
          </w:p>
          <w:p w:rsidR="00DB7161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использовать мето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>ды спортивной психодиагностика.</w:t>
            </w:r>
          </w:p>
          <w:p w:rsidR="00DB7161" w:rsidRPr="00DB7161" w:rsidRDefault="00794CCC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анализировать педагогическую деятельность, педагогические факты и явления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 с точки зрения психологии развития ребенка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-находить и анализировать информацию, необходимую для решения профессиональных 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современные методы обучения и воспитания, разнообразные формы занятий с учетом возрастных и психологических особенностей обучающихся;</w:t>
            </w:r>
          </w:p>
          <w:p w:rsidR="00794CCC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определять собственную 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психологическую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>готовность к педагогической деятельности</w:t>
            </w:r>
            <w:r w:rsidR="00794CCC" w:rsidRPr="00DB7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CC" w:rsidRPr="00DB7161" w:rsidRDefault="00794CCC" w:rsidP="00DB716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Собеседование; устные и письменные ответы;  презентация рефератов;  результаты тестовых заданий;</w:t>
            </w: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794CCC" w:rsidRPr="009D5E27" w:rsidRDefault="00794CCC" w:rsidP="00DB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A15715" w:rsidRPr="00C071CA" w:rsidRDefault="00A15715" w:rsidP="00A157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15715" w:rsidRPr="00C071CA" w:rsidRDefault="00A15715" w:rsidP="00A1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Л.А.Дубовицкая</w:t>
      </w:r>
      <w:proofErr w:type="spellEnd"/>
    </w:p>
    <w:p w:rsidR="00A15715" w:rsidRPr="00C071CA" w:rsidRDefault="00A15715" w:rsidP="00A157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A15715" w:rsidRPr="00C071CA" w:rsidRDefault="00A15715" w:rsidP="00A1571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A15715" w:rsidRPr="00C071CA" w:rsidRDefault="00A15715" w:rsidP="00A1571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715" w:rsidRPr="00C071CA" w:rsidRDefault="00A15715" w:rsidP="00A157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A15715" w:rsidRPr="00C071CA" w:rsidRDefault="00A15715" w:rsidP="00A15715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C071CA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A15715" w:rsidRPr="00C071CA" w:rsidRDefault="00A15715" w:rsidP="00A1571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(место работы)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(занимаемая должность)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(инициалы, фамилия)</w:t>
      </w:r>
    </w:p>
    <w:p w:rsidR="00A15715" w:rsidRPr="00C071CA" w:rsidRDefault="00A15715" w:rsidP="00A15715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A15715" w:rsidRPr="00C071CA" w:rsidRDefault="00A15715" w:rsidP="00A15715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A15715" w:rsidRPr="00C071CA" w:rsidRDefault="00A15715" w:rsidP="00A1571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(занимаемая должность)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(инициалы, фамилия)</w:t>
      </w:r>
    </w:p>
    <w:p w:rsidR="00A15715" w:rsidRPr="00061CA7" w:rsidRDefault="00A15715" w:rsidP="00A15715">
      <w:pPr>
        <w:pStyle w:val="af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4CCC" w:rsidRDefault="00794CCC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30E98" w:rsidRDefault="00130E98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1F3F" w:rsidRDefault="005D1F3F"/>
    <w:sectPr w:rsidR="005D1F3F" w:rsidSect="0078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E4F" w:rsidRDefault="00192E4F" w:rsidP="006B1D35">
      <w:pPr>
        <w:spacing w:after="0" w:line="240" w:lineRule="auto"/>
      </w:pPr>
      <w:r>
        <w:separator/>
      </w:r>
    </w:p>
  </w:endnote>
  <w:endnote w:type="continuationSeparator" w:id="0">
    <w:p w:rsidR="00192E4F" w:rsidRDefault="00192E4F" w:rsidP="006B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4F" w:rsidRDefault="00DB3531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2E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E4F" w:rsidRDefault="00192E4F" w:rsidP="00787A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4F" w:rsidRDefault="00DB3531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2E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715">
      <w:rPr>
        <w:rStyle w:val="a5"/>
        <w:noProof/>
      </w:rPr>
      <w:t>25</w:t>
    </w:r>
    <w:r>
      <w:rPr>
        <w:rStyle w:val="a5"/>
      </w:rPr>
      <w:fldChar w:fldCharType="end"/>
    </w:r>
  </w:p>
  <w:p w:rsidR="00192E4F" w:rsidRDefault="00192E4F" w:rsidP="00787ACF">
    <w:pPr>
      <w:pStyle w:val="a3"/>
      <w:ind w:right="360"/>
    </w:pPr>
  </w:p>
  <w:p w:rsidR="00192E4F" w:rsidRDefault="00192E4F" w:rsidP="00787ACF">
    <w:pPr>
      <w:pStyle w:val="a3"/>
      <w:ind w:right="360"/>
    </w:pPr>
  </w:p>
  <w:p w:rsidR="00192E4F" w:rsidRDefault="00192E4F" w:rsidP="00787A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E4F" w:rsidRDefault="00192E4F" w:rsidP="006B1D35">
      <w:pPr>
        <w:spacing w:after="0" w:line="240" w:lineRule="auto"/>
      </w:pPr>
      <w:r>
        <w:separator/>
      </w:r>
    </w:p>
  </w:footnote>
  <w:footnote w:type="continuationSeparator" w:id="0">
    <w:p w:rsidR="00192E4F" w:rsidRDefault="00192E4F" w:rsidP="006B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0A1"/>
    <w:multiLevelType w:val="hybridMultilevel"/>
    <w:tmpl w:val="A3AA3A8A"/>
    <w:lvl w:ilvl="0" w:tplc="34C2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4E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EF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4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47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04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6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C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E9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6A3E"/>
    <w:multiLevelType w:val="hybridMultilevel"/>
    <w:tmpl w:val="8C6C9DDC"/>
    <w:lvl w:ilvl="0" w:tplc="56F0D0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1CC7"/>
    <w:multiLevelType w:val="hybridMultilevel"/>
    <w:tmpl w:val="77823528"/>
    <w:lvl w:ilvl="0" w:tplc="A05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8C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A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0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04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22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05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6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1E4EC2"/>
    <w:multiLevelType w:val="hybridMultilevel"/>
    <w:tmpl w:val="D3EC9A48"/>
    <w:lvl w:ilvl="0" w:tplc="335843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5B77FB"/>
    <w:multiLevelType w:val="hybridMultilevel"/>
    <w:tmpl w:val="420C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797A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82942"/>
    <w:multiLevelType w:val="hybridMultilevel"/>
    <w:tmpl w:val="19F2A866"/>
    <w:lvl w:ilvl="0" w:tplc="30B2779C">
      <w:start w:val="1"/>
      <w:numFmt w:val="decimal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D2288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E5CF1"/>
    <w:multiLevelType w:val="hybridMultilevel"/>
    <w:tmpl w:val="10CCDB80"/>
    <w:lvl w:ilvl="0" w:tplc="660EA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C45E0"/>
    <w:multiLevelType w:val="hybridMultilevel"/>
    <w:tmpl w:val="91F04D0E"/>
    <w:lvl w:ilvl="0" w:tplc="BF34B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6508"/>
    <w:multiLevelType w:val="hybridMultilevel"/>
    <w:tmpl w:val="4192E570"/>
    <w:lvl w:ilvl="0" w:tplc="99FE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69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C5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0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8C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AA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CB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20732"/>
    <w:multiLevelType w:val="multilevel"/>
    <w:tmpl w:val="3C9811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A6427E"/>
    <w:multiLevelType w:val="hybridMultilevel"/>
    <w:tmpl w:val="328C8972"/>
    <w:lvl w:ilvl="0" w:tplc="36BC1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86B84"/>
    <w:multiLevelType w:val="hybridMultilevel"/>
    <w:tmpl w:val="867A6406"/>
    <w:lvl w:ilvl="0" w:tplc="B2AE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5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87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61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0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6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E2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03BDF"/>
    <w:multiLevelType w:val="hybridMultilevel"/>
    <w:tmpl w:val="2BE41E44"/>
    <w:lvl w:ilvl="0" w:tplc="60200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E3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02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5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21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9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3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47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26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696145"/>
    <w:multiLevelType w:val="hybridMultilevel"/>
    <w:tmpl w:val="DD9C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4CCC"/>
    <w:rsid w:val="000036D4"/>
    <w:rsid w:val="00003BAA"/>
    <w:rsid w:val="000064A7"/>
    <w:rsid w:val="0001422B"/>
    <w:rsid w:val="00020B26"/>
    <w:rsid w:val="000267AB"/>
    <w:rsid w:val="00032989"/>
    <w:rsid w:val="00034787"/>
    <w:rsid w:val="00035A71"/>
    <w:rsid w:val="00056725"/>
    <w:rsid w:val="00056E34"/>
    <w:rsid w:val="00062CBF"/>
    <w:rsid w:val="0006515E"/>
    <w:rsid w:val="000800C1"/>
    <w:rsid w:val="00081CD5"/>
    <w:rsid w:val="0009187E"/>
    <w:rsid w:val="00092B17"/>
    <w:rsid w:val="00097EB2"/>
    <w:rsid w:val="000E58D6"/>
    <w:rsid w:val="000E60EB"/>
    <w:rsid w:val="000E6195"/>
    <w:rsid w:val="000F6849"/>
    <w:rsid w:val="000F7096"/>
    <w:rsid w:val="001015B0"/>
    <w:rsid w:val="00102EB2"/>
    <w:rsid w:val="00120C97"/>
    <w:rsid w:val="00120CB2"/>
    <w:rsid w:val="00130E98"/>
    <w:rsid w:val="00150A31"/>
    <w:rsid w:val="00151473"/>
    <w:rsid w:val="001528B4"/>
    <w:rsid w:val="00165182"/>
    <w:rsid w:val="00173070"/>
    <w:rsid w:val="0017547B"/>
    <w:rsid w:val="00180561"/>
    <w:rsid w:val="00192E4F"/>
    <w:rsid w:val="00197F54"/>
    <w:rsid w:val="001B2DD0"/>
    <w:rsid w:val="001C7DBF"/>
    <w:rsid w:val="001D01BD"/>
    <w:rsid w:val="001D346F"/>
    <w:rsid w:val="001D51AA"/>
    <w:rsid w:val="001E3BDA"/>
    <w:rsid w:val="001E3F5F"/>
    <w:rsid w:val="001F7509"/>
    <w:rsid w:val="001F78B9"/>
    <w:rsid w:val="00240C74"/>
    <w:rsid w:val="002533F1"/>
    <w:rsid w:val="002623D6"/>
    <w:rsid w:val="002640A4"/>
    <w:rsid w:val="0026447C"/>
    <w:rsid w:val="00271557"/>
    <w:rsid w:val="00271FCF"/>
    <w:rsid w:val="002768D3"/>
    <w:rsid w:val="0028421B"/>
    <w:rsid w:val="00293C21"/>
    <w:rsid w:val="00293F2B"/>
    <w:rsid w:val="002A124D"/>
    <w:rsid w:val="002A7271"/>
    <w:rsid w:val="002B266C"/>
    <w:rsid w:val="002B4C51"/>
    <w:rsid w:val="002B52F3"/>
    <w:rsid w:val="002B79F7"/>
    <w:rsid w:val="002C19B1"/>
    <w:rsid w:val="002D315F"/>
    <w:rsid w:val="002D4575"/>
    <w:rsid w:val="002D6ABC"/>
    <w:rsid w:val="002E5914"/>
    <w:rsid w:val="00314B50"/>
    <w:rsid w:val="00316E07"/>
    <w:rsid w:val="0031747B"/>
    <w:rsid w:val="00323C02"/>
    <w:rsid w:val="00325583"/>
    <w:rsid w:val="003262DD"/>
    <w:rsid w:val="00335104"/>
    <w:rsid w:val="00336F12"/>
    <w:rsid w:val="0034331C"/>
    <w:rsid w:val="0035114D"/>
    <w:rsid w:val="00356DF4"/>
    <w:rsid w:val="003963CE"/>
    <w:rsid w:val="003A7182"/>
    <w:rsid w:val="003B5253"/>
    <w:rsid w:val="003C094D"/>
    <w:rsid w:val="003D432B"/>
    <w:rsid w:val="003D74FB"/>
    <w:rsid w:val="003E4E15"/>
    <w:rsid w:val="003F7228"/>
    <w:rsid w:val="003F791B"/>
    <w:rsid w:val="00403A2C"/>
    <w:rsid w:val="004053AD"/>
    <w:rsid w:val="0042090A"/>
    <w:rsid w:val="00425D5E"/>
    <w:rsid w:val="004263F6"/>
    <w:rsid w:val="00430625"/>
    <w:rsid w:val="00430B7F"/>
    <w:rsid w:val="004341A2"/>
    <w:rsid w:val="00446759"/>
    <w:rsid w:val="00455416"/>
    <w:rsid w:val="00455C90"/>
    <w:rsid w:val="004927A8"/>
    <w:rsid w:val="00493FB0"/>
    <w:rsid w:val="004B00CB"/>
    <w:rsid w:val="004B3C23"/>
    <w:rsid w:val="004C226A"/>
    <w:rsid w:val="004D2911"/>
    <w:rsid w:val="00527584"/>
    <w:rsid w:val="00551A86"/>
    <w:rsid w:val="00552413"/>
    <w:rsid w:val="00552511"/>
    <w:rsid w:val="00565099"/>
    <w:rsid w:val="00570B66"/>
    <w:rsid w:val="00581F2D"/>
    <w:rsid w:val="00583F28"/>
    <w:rsid w:val="005B6CC8"/>
    <w:rsid w:val="005D1F3F"/>
    <w:rsid w:val="005D21B6"/>
    <w:rsid w:val="005E312B"/>
    <w:rsid w:val="005E49AA"/>
    <w:rsid w:val="00607B6D"/>
    <w:rsid w:val="006103C2"/>
    <w:rsid w:val="00610AE3"/>
    <w:rsid w:val="0061763C"/>
    <w:rsid w:val="00626CF0"/>
    <w:rsid w:val="00630E0E"/>
    <w:rsid w:val="00631C0A"/>
    <w:rsid w:val="00647402"/>
    <w:rsid w:val="006566E7"/>
    <w:rsid w:val="00656D31"/>
    <w:rsid w:val="00670AF3"/>
    <w:rsid w:val="00673230"/>
    <w:rsid w:val="006734BA"/>
    <w:rsid w:val="00675C4C"/>
    <w:rsid w:val="006774F2"/>
    <w:rsid w:val="0068303B"/>
    <w:rsid w:val="0069340F"/>
    <w:rsid w:val="006A0FB4"/>
    <w:rsid w:val="006A78CA"/>
    <w:rsid w:val="006B1D35"/>
    <w:rsid w:val="006B59EC"/>
    <w:rsid w:val="006C217D"/>
    <w:rsid w:val="006D2766"/>
    <w:rsid w:val="006D2EA5"/>
    <w:rsid w:val="006F1475"/>
    <w:rsid w:val="006F321E"/>
    <w:rsid w:val="006F528C"/>
    <w:rsid w:val="00700669"/>
    <w:rsid w:val="007146AA"/>
    <w:rsid w:val="007146F2"/>
    <w:rsid w:val="00717465"/>
    <w:rsid w:val="00732149"/>
    <w:rsid w:val="0074311D"/>
    <w:rsid w:val="00745269"/>
    <w:rsid w:val="007679DD"/>
    <w:rsid w:val="00774F15"/>
    <w:rsid w:val="00787ACF"/>
    <w:rsid w:val="00794CCC"/>
    <w:rsid w:val="007955F9"/>
    <w:rsid w:val="0079633F"/>
    <w:rsid w:val="007A1212"/>
    <w:rsid w:val="007A7C7E"/>
    <w:rsid w:val="007B14F3"/>
    <w:rsid w:val="007B44D3"/>
    <w:rsid w:val="007B581A"/>
    <w:rsid w:val="007C7092"/>
    <w:rsid w:val="007D2FCF"/>
    <w:rsid w:val="007D5A01"/>
    <w:rsid w:val="007E5B34"/>
    <w:rsid w:val="007F43D3"/>
    <w:rsid w:val="00802ADE"/>
    <w:rsid w:val="0083020D"/>
    <w:rsid w:val="00831653"/>
    <w:rsid w:val="00836A1E"/>
    <w:rsid w:val="008379E0"/>
    <w:rsid w:val="008427D1"/>
    <w:rsid w:val="00847604"/>
    <w:rsid w:val="008506A4"/>
    <w:rsid w:val="00856794"/>
    <w:rsid w:val="00861E04"/>
    <w:rsid w:val="00870A82"/>
    <w:rsid w:val="00870D60"/>
    <w:rsid w:val="0087588D"/>
    <w:rsid w:val="008814BD"/>
    <w:rsid w:val="0088680D"/>
    <w:rsid w:val="00886C5C"/>
    <w:rsid w:val="008A119D"/>
    <w:rsid w:val="008D066F"/>
    <w:rsid w:val="008D6229"/>
    <w:rsid w:val="008E6063"/>
    <w:rsid w:val="008E74C7"/>
    <w:rsid w:val="0090063F"/>
    <w:rsid w:val="00900904"/>
    <w:rsid w:val="00911E16"/>
    <w:rsid w:val="009216AF"/>
    <w:rsid w:val="00930190"/>
    <w:rsid w:val="00950152"/>
    <w:rsid w:val="009534FA"/>
    <w:rsid w:val="00982528"/>
    <w:rsid w:val="00990A8D"/>
    <w:rsid w:val="009928D6"/>
    <w:rsid w:val="00996405"/>
    <w:rsid w:val="009A4185"/>
    <w:rsid w:val="009B06B0"/>
    <w:rsid w:val="009B4B24"/>
    <w:rsid w:val="009B6449"/>
    <w:rsid w:val="009C041D"/>
    <w:rsid w:val="009C5670"/>
    <w:rsid w:val="009C5ED6"/>
    <w:rsid w:val="009D5E27"/>
    <w:rsid w:val="009E5D8C"/>
    <w:rsid w:val="009F646C"/>
    <w:rsid w:val="00A1011D"/>
    <w:rsid w:val="00A15715"/>
    <w:rsid w:val="00A30580"/>
    <w:rsid w:val="00A50334"/>
    <w:rsid w:val="00A52A99"/>
    <w:rsid w:val="00A64720"/>
    <w:rsid w:val="00A8685D"/>
    <w:rsid w:val="00A9689F"/>
    <w:rsid w:val="00AA0FEF"/>
    <w:rsid w:val="00AB6DDD"/>
    <w:rsid w:val="00AD7303"/>
    <w:rsid w:val="00AD76E4"/>
    <w:rsid w:val="00AE55DC"/>
    <w:rsid w:val="00AE6CA1"/>
    <w:rsid w:val="00AF0712"/>
    <w:rsid w:val="00B00BF7"/>
    <w:rsid w:val="00B13BD7"/>
    <w:rsid w:val="00B15A9F"/>
    <w:rsid w:val="00B15EA0"/>
    <w:rsid w:val="00B1613A"/>
    <w:rsid w:val="00B20F9C"/>
    <w:rsid w:val="00B2728C"/>
    <w:rsid w:val="00B322A7"/>
    <w:rsid w:val="00B40FBA"/>
    <w:rsid w:val="00B4732A"/>
    <w:rsid w:val="00B56326"/>
    <w:rsid w:val="00B625D7"/>
    <w:rsid w:val="00B65181"/>
    <w:rsid w:val="00B7003B"/>
    <w:rsid w:val="00B77444"/>
    <w:rsid w:val="00B7773D"/>
    <w:rsid w:val="00B77B89"/>
    <w:rsid w:val="00B82228"/>
    <w:rsid w:val="00B83793"/>
    <w:rsid w:val="00B83DCD"/>
    <w:rsid w:val="00B9147F"/>
    <w:rsid w:val="00B928E6"/>
    <w:rsid w:val="00BA4C99"/>
    <w:rsid w:val="00BB31AF"/>
    <w:rsid w:val="00BC1504"/>
    <w:rsid w:val="00BD1ADD"/>
    <w:rsid w:val="00BD6840"/>
    <w:rsid w:val="00BE377A"/>
    <w:rsid w:val="00BF11A2"/>
    <w:rsid w:val="00BF1A6F"/>
    <w:rsid w:val="00C13FBD"/>
    <w:rsid w:val="00C1516E"/>
    <w:rsid w:val="00C171EB"/>
    <w:rsid w:val="00C22960"/>
    <w:rsid w:val="00C35E36"/>
    <w:rsid w:val="00C45123"/>
    <w:rsid w:val="00C602B5"/>
    <w:rsid w:val="00C7559D"/>
    <w:rsid w:val="00C75A31"/>
    <w:rsid w:val="00C836C8"/>
    <w:rsid w:val="00C87794"/>
    <w:rsid w:val="00C929B7"/>
    <w:rsid w:val="00CB6BEA"/>
    <w:rsid w:val="00CC0E89"/>
    <w:rsid w:val="00CC6692"/>
    <w:rsid w:val="00CC7BA3"/>
    <w:rsid w:val="00CD4F03"/>
    <w:rsid w:val="00CD6324"/>
    <w:rsid w:val="00CE1DC0"/>
    <w:rsid w:val="00CE6B7C"/>
    <w:rsid w:val="00CF0497"/>
    <w:rsid w:val="00CF5EE4"/>
    <w:rsid w:val="00D10023"/>
    <w:rsid w:val="00D10606"/>
    <w:rsid w:val="00D1171F"/>
    <w:rsid w:val="00D148D3"/>
    <w:rsid w:val="00D24F2F"/>
    <w:rsid w:val="00D411E1"/>
    <w:rsid w:val="00D769E2"/>
    <w:rsid w:val="00D81800"/>
    <w:rsid w:val="00D83E7A"/>
    <w:rsid w:val="00D851A7"/>
    <w:rsid w:val="00D87C28"/>
    <w:rsid w:val="00DA7195"/>
    <w:rsid w:val="00DB3531"/>
    <w:rsid w:val="00DB7161"/>
    <w:rsid w:val="00DC11D4"/>
    <w:rsid w:val="00DC2C5D"/>
    <w:rsid w:val="00DE46D3"/>
    <w:rsid w:val="00DF6314"/>
    <w:rsid w:val="00E06E2A"/>
    <w:rsid w:val="00E1291D"/>
    <w:rsid w:val="00E3194B"/>
    <w:rsid w:val="00E32BC7"/>
    <w:rsid w:val="00E35563"/>
    <w:rsid w:val="00E35655"/>
    <w:rsid w:val="00E35E63"/>
    <w:rsid w:val="00E424F2"/>
    <w:rsid w:val="00E57BB5"/>
    <w:rsid w:val="00E63E94"/>
    <w:rsid w:val="00E67081"/>
    <w:rsid w:val="00E71E83"/>
    <w:rsid w:val="00E918FA"/>
    <w:rsid w:val="00E937A3"/>
    <w:rsid w:val="00EB0DCA"/>
    <w:rsid w:val="00EB37D5"/>
    <w:rsid w:val="00ED52DA"/>
    <w:rsid w:val="00EE2EF1"/>
    <w:rsid w:val="00F023A0"/>
    <w:rsid w:val="00F123FC"/>
    <w:rsid w:val="00F13585"/>
    <w:rsid w:val="00F13C56"/>
    <w:rsid w:val="00F2436B"/>
    <w:rsid w:val="00F347AC"/>
    <w:rsid w:val="00F50619"/>
    <w:rsid w:val="00F55D84"/>
    <w:rsid w:val="00F56547"/>
    <w:rsid w:val="00F71565"/>
    <w:rsid w:val="00F773A9"/>
    <w:rsid w:val="00F830E9"/>
    <w:rsid w:val="00F848AF"/>
    <w:rsid w:val="00F933AB"/>
    <w:rsid w:val="00FC4028"/>
    <w:rsid w:val="00FC622E"/>
    <w:rsid w:val="00FC6724"/>
    <w:rsid w:val="00FD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35"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1"/>
    <w:qFormat/>
    <w:rsid w:val="00A1571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4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50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me.org/12820913/psihologiya/osnovy_obschey_psih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programmnoe_obespechenie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4BCE-295D-448B-803F-BBA6BF1C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26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q70</dc:creator>
  <cp:keywords/>
  <dc:description/>
  <cp:lastModifiedBy>User</cp:lastModifiedBy>
  <cp:revision>183</cp:revision>
  <cp:lastPrinted>2017-09-26T09:15:00Z</cp:lastPrinted>
  <dcterms:created xsi:type="dcterms:W3CDTF">2013-10-01T15:32:00Z</dcterms:created>
  <dcterms:modified xsi:type="dcterms:W3CDTF">2021-04-18T13:36:00Z</dcterms:modified>
</cp:coreProperties>
</file>