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BB" w:rsidRPr="00AD677B" w:rsidRDefault="000E5DBB" w:rsidP="000E5DBB">
      <w:pPr>
        <w:jc w:val="right"/>
      </w:pPr>
      <w:r w:rsidRPr="00AD677B">
        <w:t>Приложение 1</w:t>
      </w:r>
    </w:p>
    <w:p w:rsidR="000E5DBB" w:rsidRPr="00AD677B" w:rsidRDefault="000E5DBB" w:rsidP="000E5DBB">
      <w:pPr>
        <w:jc w:val="right"/>
      </w:pPr>
      <w:r w:rsidRPr="00AD677B">
        <w:t xml:space="preserve">к Основной профессиональной </w:t>
      </w:r>
    </w:p>
    <w:p w:rsidR="000E5DBB" w:rsidRPr="00AD677B" w:rsidRDefault="000E5DBB" w:rsidP="000E5DBB">
      <w:pPr>
        <w:jc w:val="right"/>
      </w:pPr>
      <w:r w:rsidRPr="00AD677B">
        <w:t>образовательной программе ПССЗ</w:t>
      </w:r>
    </w:p>
    <w:p w:rsidR="000E5DBB" w:rsidRPr="00AD677B" w:rsidRDefault="000E5DBB" w:rsidP="000E5DBB"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DBB" w:rsidRPr="00AD677B" w:rsidRDefault="000E5DBB" w:rsidP="000E5DBB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0E5DBB" w:rsidRPr="00AD677B" w:rsidRDefault="000E5DBB" w:rsidP="000E5DBB">
      <w:pPr>
        <w:ind w:firstLine="5880"/>
        <w:rPr>
          <w:b/>
          <w:sz w:val="28"/>
          <w:szCs w:val="28"/>
          <w:lang w:eastAsia="zh-CN"/>
        </w:rPr>
      </w:pPr>
    </w:p>
    <w:p w:rsidR="00CA4A7E" w:rsidRPr="00CA4A7E" w:rsidRDefault="00CA4A7E" w:rsidP="00CA4A7E">
      <w:pPr>
        <w:ind w:left="4536"/>
        <w:outlineLvl w:val="0"/>
        <w:rPr>
          <w:rFonts w:cstheme="minorBidi"/>
          <w:sz w:val="28"/>
          <w:szCs w:val="28"/>
          <w:lang w:eastAsia="zh-CN"/>
        </w:rPr>
      </w:pPr>
      <w:r w:rsidRPr="00CA4A7E">
        <w:rPr>
          <w:rFonts w:cstheme="minorBidi"/>
          <w:sz w:val="28"/>
          <w:szCs w:val="28"/>
          <w:lang w:eastAsia="zh-CN"/>
        </w:rPr>
        <w:t>УТВЕРЖДАЮ:</w:t>
      </w:r>
    </w:p>
    <w:p w:rsidR="00CA4A7E" w:rsidRPr="00CA4A7E" w:rsidRDefault="00CA4A7E" w:rsidP="00CA4A7E">
      <w:pPr>
        <w:ind w:left="4536"/>
        <w:outlineLvl w:val="0"/>
        <w:rPr>
          <w:rFonts w:cstheme="minorBidi"/>
          <w:sz w:val="28"/>
          <w:szCs w:val="28"/>
          <w:lang w:eastAsia="zh-CN"/>
        </w:rPr>
      </w:pPr>
      <w:r w:rsidRPr="00CA4A7E">
        <w:rPr>
          <w:rFonts w:cstheme="minorBidi"/>
          <w:sz w:val="28"/>
          <w:szCs w:val="28"/>
          <w:lang w:eastAsia="zh-CN"/>
        </w:rPr>
        <w:t xml:space="preserve">__________________Л.Н. </w:t>
      </w:r>
      <w:proofErr w:type="spellStart"/>
      <w:r w:rsidRPr="00CA4A7E">
        <w:rPr>
          <w:rFonts w:cstheme="minorBidi"/>
          <w:sz w:val="28"/>
          <w:szCs w:val="28"/>
          <w:lang w:eastAsia="zh-CN"/>
        </w:rPr>
        <w:t>Керимуллова</w:t>
      </w:r>
      <w:proofErr w:type="spellEnd"/>
      <w:r w:rsidRPr="00CA4A7E">
        <w:rPr>
          <w:rFonts w:cstheme="minorBidi"/>
          <w:sz w:val="28"/>
          <w:szCs w:val="28"/>
          <w:lang w:eastAsia="zh-CN"/>
        </w:rPr>
        <w:t xml:space="preserve"> </w:t>
      </w:r>
    </w:p>
    <w:p w:rsidR="00CA4A7E" w:rsidRPr="00CA4A7E" w:rsidRDefault="00CA4A7E" w:rsidP="00CA4A7E">
      <w:pPr>
        <w:ind w:left="4536"/>
        <w:outlineLvl w:val="0"/>
        <w:rPr>
          <w:rFonts w:cstheme="minorBidi"/>
          <w:sz w:val="28"/>
          <w:szCs w:val="28"/>
          <w:lang w:eastAsia="zh-CN"/>
        </w:rPr>
      </w:pPr>
      <w:r w:rsidRPr="00CA4A7E">
        <w:rPr>
          <w:rFonts w:cstheme="minorBidi"/>
          <w:sz w:val="28"/>
          <w:szCs w:val="28"/>
          <w:lang w:eastAsia="zh-CN"/>
        </w:rPr>
        <w:t>«</w:t>
      </w:r>
      <w:r w:rsidRPr="00CA4A7E">
        <w:rPr>
          <w:rFonts w:cstheme="minorBidi"/>
          <w:sz w:val="28"/>
          <w:szCs w:val="28"/>
          <w:u w:val="single"/>
          <w:lang w:eastAsia="zh-CN"/>
        </w:rPr>
        <w:t>30</w:t>
      </w:r>
      <w:r w:rsidRPr="00CA4A7E">
        <w:rPr>
          <w:rFonts w:cstheme="minorBidi"/>
          <w:sz w:val="28"/>
          <w:szCs w:val="28"/>
          <w:lang w:eastAsia="zh-CN"/>
        </w:rPr>
        <w:t xml:space="preserve">» </w:t>
      </w:r>
      <w:r w:rsidRPr="00CA4A7E">
        <w:rPr>
          <w:rFonts w:cstheme="minorBidi"/>
          <w:sz w:val="28"/>
          <w:szCs w:val="28"/>
          <w:u w:val="single"/>
          <w:lang w:eastAsia="zh-CN"/>
        </w:rPr>
        <w:t>августа</w:t>
      </w:r>
      <w:r w:rsidRPr="00CA4A7E">
        <w:rPr>
          <w:rFonts w:cstheme="minorBidi"/>
          <w:sz w:val="28"/>
          <w:szCs w:val="28"/>
          <w:lang w:eastAsia="zh-CN"/>
        </w:rPr>
        <w:t xml:space="preserve"> </w:t>
      </w:r>
      <w:r w:rsidRPr="00CA4A7E">
        <w:rPr>
          <w:rFonts w:cstheme="minorBidi"/>
          <w:sz w:val="28"/>
          <w:szCs w:val="28"/>
          <w:u w:val="single"/>
          <w:lang w:eastAsia="zh-CN"/>
        </w:rPr>
        <w:t>2021г</w:t>
      </w:r>
      <w:r w:rsidRPr="00CA4A7E">
        <w:rPr>
          <w:rFonts w:cstheme="minorBidi"/>
          <w:sz w:val="28"/>
          <w:szCs w:val="28"/>
          <w:lang w:eastAsia="zh-CN"/>
        </w:rPr>
        <w:t>.</w:t>
      </w:r>
    </w:p>
    <w:p w:rsidR="000E5DBB" w:rsidRPr="00AD677B" w:rsidRDefault="000E5DBB" w:rsidP="000E5DBB">
      <w:pPr>
        <w:ind w:firstLine="4674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right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0E5DBB" w:rsidRPr="00AD677B" w:rsidRDefault="000E5DBB" w:rsidP="000E5DBB">
      <w:pPr>
        <w:jc w:val="center"/>
        <w:rPr>
          <w:b/>
          <w:sz w:val="28"/>
          <w:lang w:eastAsia="zh-CN"/>
        </w:rPr>
      </w:pPr>
    </w:p>
    <w:p w:rsidR="000E5DBB" w:rsidRPr="00AD677B" w:rsidRDefault="000E5DBB" w:rsidP="000E5DBB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>ЭКОНОМИКА ОБРАЗОВАТЕЛЬНОГО УЧРЕЖДЕНИЯ</w:t>
      </w:r>
    </w:p>
    <w:p w:rsidR="000E5DBB" w:rsidRPr="00AD677B" w:rsidRDefault="000E5DBB" w:rsidP="000E5DBB">
      <w:pPr>
        <w:rPr>
          <w:b/>
          <w:bCs/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0E5DBB" w:rsidRPr="00AD677B" w:rsidRDefault="000E5DBB" w:rsidP="000E5DBB">
      <w:pPr>
        <w:jc w:val="center"/>
        <w:rPr>
          <w:bCs/>
          <w:sz w:val="28"/>
          <w:szCs w:val="28"/>
          <w:lang w:eastAsia="zh-CN"/>
        </w:rPr>
      </w:pPr>
      <w:r w:rsidRPr="00AD677B">
        <w:rPr>
          <w:b/>
          <w:i/>
          <w:sz w:val="28"/>
          <w:szCs w:val="28"/>
          <w:u w:val="single"/>
        </w:rPr>
        <w:t xml:space="preserve"> </w:t>
      </w:r>
      <w:r w:rsidR="00CA4A7E">
        <w:rPr>
          <w:i/>
          <w:sz w:val="28"/>
          <w:szCs w:val="28"/>
          <w:u w:val="single"/>
        </w:rPr>
        <w:t>49.02.02 Адаптивная ф</w:t>
      </w:r>
      <w:r w:rsidRPr="00AD677B">
        <w:rPr>
          <w:i/>
          <w:sz w:val="28"/>
          <w:szCs w:val="28"/>
          <w:u w:val="single"/>
        </w:rPr>
        <w:t xml:space="preserve">изическая культура»  (повышенный уровень)  </w:t>
      </w:r>
    </w:p>
    <w:p w:rsidR="000E5DBB" w:rsidRPr="00AD677B" w:rsidRDefault="000E5DBB" w:rsidP="000E5DBB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Профиль </w:t>
      </w:r>
      <w:r w:rsidRPr="00AD677B">
        <w:rPr>
          <w:bCs/>
          <w:i/>
          <w:sz w:val="28"/>
          <w:szCs w:val="28"/>
          <w:lang w:eastAsia="zh-CN"/>
        </w:rPr>
        <w:t>(при наличии)</w:t>
      </w:r>
      <w:r w:rsidRPr="00AD677B">
        <w:rPr>
          <w:bCs/>
          <w:sz w:val="28"/>
          <w:szCs w:val="28"/>
          <w:lang w:eastAsia="zh-CN"/>
        </w:rPr>
        <w:t xml:space="preserve">: 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педагог по </w:t>
      </w:r>
      <w:r w:rsidR="00CA4A7E">
        <w:rPr>
          <w:bCs/>
          <w:i/>
          <w:sz w:val="28"/>
          <w:szCs w:val="28"/>
          <w:u w:val="single"/>
          <w:lang w:eastAsia="zh-CN"/>
        </w:rPr>
        <w:t xml:space="preserve">адаптивной </w:t>
      </w:r>
      <w:r w:rsidRPr="00AD677B">
        <w:rPr>
          <w:bCs/>
          <w:i/>
          <w:sz w:val="28"/>
          <w:szCs w:val="28"/>
          <w:u w:val="single"/>
          <w:lang w:eastAsia="zh-CN"/>
        </w:rPr>
        <w:t>физической культуре и спорт</w:t>
      </w:r>
      <w:r w:rsidR="00CA4A7E">
        <w:rPr>
          <w:bCs/>
          <w:i/>
          <w:sz w:val="28"/>
          <w:szCs w:val="28"/>
          <w:u w:val="single"/>
          <w:lang w:eastAsia="zh-CN"/>
        </w:rPr>
        <w:t>у</w:t>
      </w:r>
    </w:p>
    <w:p w:rsidR="000E5DBB" w:rsidRPr="00AD677B" w:rsidRDefault="000E5DBB" w:rsidP="000E5DBB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0E5DBB" w:rsidP="00695197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ОГСЭ.08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Default="000E5DBB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2</w:t>
            </w:r>
            <w:r w:rsidRPr="00AD677B">
              <w:rPr>
                <w:i/>
                <w:lang w:eastAsia="zh-CN"/>
              </w:rPr>
              <w:t xml:space="preserve"> курс на базе 9 классов</w:t>
            </w:r>
          </w:p>
          <w:p w:rsidR="000E5DBB" w:rsidRPr="00AD677B" w:rsidRDefault="00695197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курс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Default="000E5DBB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Pr="00AD677B">
              <w:rPr>
                <w:i/>
                <w:lang w:eastAsia="zh-CN"/>
              </w:rPr>
              <w:t xml:space="preserve"> семестр на базе 9 классов</w:t>
            </w:r>
          </w:p>
          <w:p w:rsidR="000E5DBB" w:rsidRPr="00AD677B" w:rsidRDefault="00695197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семестр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695197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54</w:t>
            </w:r>
            <w:r w:rsidR="000E5DBB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5606C1"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695197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34</w:t>
            </w:r>
            <w:r w:rsidR="000E5DBB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0E5DBB" w:rsidRPr="00061CA7"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695197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</w:t>
            </w:r>
            <w:r w:rsidR="000E5DBB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0E5DBB"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5077B5" w:rsidRDefault="00695197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д</w:t>
            </w:r>
            <w:r w:rsidRPr="0077458C">
              <w:rPr>
                <w:i/>
                <w:lang w:eastAsia="zh-CN"/>
              </w:rPr>
              <w:t>/</w:t>
            </w:r>
            <w:r>
              <w:rPr>
                <w:i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  <w:r w:rsidRPr="00061CA7">
        <w:rPr>
          <w:sz w:val="28"/>
          <w:szCs w:val="28"/>
          <w:lang w:eastAsia="zh-CN"/>
        </w:rPr>
        <w:t>г.</w:t>
      </w:r>
      <w:r w:rsidR="00CA4A7E">
        <w:rPr>
          <w:sz w:val="28"/>
          <w:szCs w:val="28"/>
          <w:lang w:eastAsia="zh-CN"/>
        </w:rPr>
        <w:t xml:space="preserve"> Ханты-Мансийск-2021</w:t>
      </w:r>
    </w:p>
    <w:p w:rsidR="000E5DBB" w:rsidRPr="00AD677B" w:rsidRDefault="000E5DBB" w:rsidP="000E5DBB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bookmarkStart w:id="0" w:name="_GoBack"/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="00AA6846">
        <w:rPr>
          <w:i/>
          <w:sz w:val="28"/>
          <w:szCs w:val="28"/>
          <w:u w:val="single"/>
        </w:rPr>
        <w:t>49.02.02 Адаптивная физическая культура</w:t>
      </w:r>
      <w:r w:rsidRPr="00AD677B">
        <w:rPr>
          <w:i/>
          <w:sz w:val="28"/>
          <w:szCs w:val="28"/>
          <w:u w:val="single"/>
        </w:rPr>
        <w:t xml:space="preserve">  (повышенный уровень)</w:t>
      </w:r>
      <w:r w:rsidRPr="00AD677B">
        <w:rPr>
          <w:bCs/>
          <w:sz w:val="28"/>
          <w:szCs w:val="28"/>
          <w:lang w:eastAsia="zh-CN"/>
        </w:rPr>
        <w:t xml:space="preserve">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bookmarkEnd w:id="0"/>
    <w:p w:rsidR="000E5DBB" w:rsidRPr="00AD677B" w:rsidRDefault="000E5DBB" w:rsidP="000E5DBB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0E5DBB" w:rsidRPr="00AD677B" w:rsidRDefault="000E5DBB" w:rsidP="000E5DBB">
      <w:pPr>
        <w:ind w:firstLine="708"/>
        <w:jc w:val="both"/>
        <w:rPr>
          <w:bCs/>
          <w:sz w:val="28"/>
          <w:szCs w:val="28"/>
          <w:lang w:eastAsia="zh-CN"/>
        </w:rPr>
      </w:pPr>
    </w:p>
    <w:p w:rsidR="000E5DBB" w:rsidRPr="00AD677B" w:rsidRDefault="000E5DBB" w:rsidP="000E5DBB">
      <w:pPr>
        <w:ind w:firstLine="709"/>
        <w:jc w:val="both"/>
        <w:rPr>
          <w:bCs/>
          <w:sz w:val="28"/>
          <w:szCs w:val="28"/>
          <w:lang w:eastAsia="zh-CN"/>
        </w:rPr>
      </w:pPr>
    </w:p>
    <w:p w:rsidR="000E5DBB" w:rsidRPr="00AD677B" w:rsidRDefault="000E5DBB" w:rsidP="000E5DBB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0E5DBB" w:rsidRPr="00AD677B" w:rsidRDefault="00695197" w:rsidP="000E5DBB">
      <w:pPr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Е.Ю.Смирнов</w:t>
      </w:r>
      <w:proofErr w:type="spellEnd"/>
      <w:r w:rsidR="000E5DBB" w:rsidRPr="00AD677B">
        <w:rPr>
          <w:sz w:val="28"/>
          <w:szCs w:val="28"/>
          <w:lang w:eastAsia="zh-CN"/>
        </w:rPr>
        <w:t xml:space="preserve"> (преподаватель)</w:t>
      </w:r>
    </w:p>
    <w:p w:rsidR="000E5DBB" w:rsidRPr="00AD677B" w:rsidRDefault="000E5DBB" w:rsidP="000E5DBB">
      <w:pPr>
        <w:ind w:firstLine="709"/>
        <w:rPr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0E5DBB" w:rsidRPr="00AD677B" w:rsidRDefault="000E5DBB" w:rsidP="000E5DBB">
      <w:pPr>
        <w:ind w:left="709"/>
        <w:jc w:val="both"/>
        <w:rPr>
          <w:lang w:eastAsia="zh-CN"/>
        </w:rPr>
      </w:pPr>
    </w:p>
    <w:p w:rsidR="000E5DBB" w:rsidRPr="00AD677B" w:rsidRDefault="000E5DBB" w:rsidP="000E5DBB">
      <w:pPr>
        <w:ind w:left="709"/>
        <w:jc w:val="both"/>
        <w:rPr>
          <w:lang w:eastAsia="zh-CN"/>
        </w:rPr>
      </w:pPr>
    </w:p>
    <w:p w:rsidR="00CA4A7E" w:rsidRPr="00CA4A7E" w:rsidRDefault="00CA4A7E" w:rsidP="00CA4A7E">
      <w:pPr>
        <w:ind w:firstLine="709"/>
        <w:jc w:val="both"/>
        <w:rPr>
          <w:sz w:val="28"/>
          <w:szCs w:val="28"/>
          <w:lang w:eastAsia="zh-CN"/>
        </w:rPr>
      </w:pPr>
      <w:r w:rsidRPr="00CA4A7E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CA4A7E">
        <w:rPr>
          <w:sz w:val="28"/>
          <w:szCs w:val="28"/>
          <w:u w:val="single"/>
          <w:lang w:eastAsia="zh-CN"/>
        </w:rPr>
        <w:t>29</w:t>
      </w:r>
      <w:r w:rsidRPr="00CA4A7E">
        <w:rPr>
          <w:sz w:val="28"/>
          <w:szCs w:val="28"/>
          <w:lang w:eastAsia="zh-CN"/>
        </w:rPr>
        <w:t xml:space="preserve">» </w:t>
      </w:r>
      <w:r w:rsidRPr="00CA4A7E">
        <w:rPr>
          <w:sz w:val="28"/>
          <w:szCs w:val="28"/>
          <w:u w:val="single"/>
          <w:lang w:eastAsia="zh-CN"/>
        </w:rPr>
        <w:t>августа</w:t>
      </w:r>
      <w:r w:rsidRPr="00CA4A7E">
        <w:rPr>
          <w:sz w:val="28"/>
          <w:szCs w:val="28"/>
          <w:lang w:eastAsia="zh-CN"/>
        </w:rPr>
        <w:t xml:space="preserve"> </w:t>
      </w:r>
      <w:r w:rsidRPr="00CA4A7E">
        <w:rPr>
          <w:sz w:val="28"/>
          <w:szCs w:val="28"/>
          <w:u w:val="single"/>
          <w:lang w:eastAsia="zh-CN"/>
        </w:rPr>
        <w:t>2021г.</w:t>
      </w:r>
      <w:r w:rsidRPr="00CA4A7E">
        <w:rPr>
          <w:sz w:val="28"/>
          <w:szCs w:val="28"/>
          <w:lang w:eastAsia="zh-CN"/>
        </w:rPr>
        <w:t xml:space="preserve"> протокол № </w:t>
      </w:r>
      <w:r w:rsidRPr="00CA4A7E">
        <w:rPr>
          <w:sz w:val="28"/>
          <w:szCs w:val="28"/>
          <w:u w:val="single"/>
          <w:lang w:eastAsia="zh-CN"/>
        </w:rPr>
        <w:t>1</w:t>
      </w:r>
    </w:p>
    <w:p w:rsidR="00CA4A7E" w:rsidRPr="00CA4A7E" w:rsidRDefault="00CA4A7E" w:rsidP="00CA4A7E">
      <w:pPr>
        <w:ind w:firstLine="709"/>
        <w:jc w:val="both"/>
        <w:rPr>
          <w:sz w:val="28"/>
          <w:szCs w:val="28"/>
          <w:lang w:eastAsia="zh-CN"/>
        </w:rPr>
      </w:pPr>
    </w:p>
    <w:p w:rsidR="00CA4A7E" w:rsidRPr="00CA4A7E" w:rsidRDefault="00CA4A7E" w:rsidP="00CA4A7E">
      <w:pPr>
        <w:jc w:val="both"/>
        <w:rPr>
          <w:sz w:val="28"/>
          <w:szCs w:val="28"/>
          <w:lang w:eastAsia="zh-CN"/>
        </w:rPr>
      </w:pPr>
      <w:r w:rsidRPr="00CA4A7E">
        <w:rPr>
          <w:sz w:val="28"/>
          <w:szCs w:val="28"/>
          <w:lang w:eastAsia="zh-CN"/>
        </w:rPr>
        <w:t xml:space="preserve">Руководитель структурного подразделения _______________ К.Е. </w:t>
      </w:r>
      <w:proofErr w:type="spellStart"/>
      <w:r w:rsidRPr="00CA4A7E">
        <w:rPr>
          <w:sz w:val="28"/>
          <w:szCs w:val="28"/>
          <w:lang w:eastAsia="zh-CN"/>
        </w:rPr>
        <w:t>Подтёпина</w:t>
      </w:r>
      <w:proofErr w:type="spellEnd"/>
      <w:r w:rsidRPr="00CA4A7E">
        <w:rPr>
          <w:sz w:val="28"/>
          <w:szCs w:val="28"/>
          <w:lang w:eastAsia="zh-CN"/>
        </w:rPr>
        <w:t>, начальник учебно-методического отдела</w:t>
      </w:r>
    </w:p>
    <w:p w:rsidR="00CA4A7E" w:rsidRPr="00CA4A7E" w:rsidRDefault="00CA4A7E" w:rsidP="00CA4A7E">
      <w:pPr>
        <w:jc w:val="both"/>
        <w:rPr>
          <w:sz w:val="28"/>
          <w:szCs w:val="28"/>
          <w:lang w:eastAsia="zh-CN"/>
        </w:rPr>
      </w:pPr>
    </w:p>
    <w:p w:rsidR="00CA4A7E" w:rsidRPr="00CA4A7E" w:rsidRDefault="00CA4A7E" w:rsidP="00CA4A7E">
      <w:pPr>
        <w:jc w:val="both"/>
        <w:rPr>
          <w:sz w:val="28"/>
          <w:szCs w:val="28"/>
          <w:lang w:eastAsia="zh-CN"/>
        </w:rPr>
      </w:pPr>
    </w:p>
    <w:p w:rsidR="00CA4A7E" w:rsidRPr="00CA4A7E" w:rsidRDefault="00CA4A7E" w:rsidP="00CA4A7E">
      <w:pPr>
        <w:ind w:firstLine="709"/>
        <w:jc w:val="both"/>
        <w:rPr>
          <w:lang w:eastAsia="zh-CN"/>
        </w:rPr>
      </w:pPr>
      <w:r w:rsidRPr="00CA4A7E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CA4A7E">
        <w:rPr>
          <w:sz w:val="28"/>
          <w:szCs w:val="28"/>
          <w:u w:val="single"/>
          <w:lang w:eastAsia="zh-CN"/>
        </w:rPr>
        <w:t>29</w:t>
      </w:r>
      <w:r w:rsidRPr="00CA4A7E">
        <w:rPr>
          <w:sz w:val="28"/>
          <w:szCs w:val="28"/>
          <w:lang w:eastAsia="zh-CN"/>
        </w:rPr>
        <w:t xml:space="preserve">» </w:t>
      </w:r>
      <w:r w:rsidRPr="00CA4A7E">
        <w:rPr>
          <w:sz w:val="28"/>
          <w:szCs w:val="28"/>
          <w:u w:val="single"/>
          <w:lang w:eastAsia="zh-CN"/>
        </w:rPr>
        <w:t>августа</w:t>
      </w:r>
      <w:r w:rsidRPr="00CA4A7E">
        <w:rPr>
          <w:sz w:val="28"/>
          <w:szCs w:val="28"/>
          <w:lang w:eastAsia="zh-CN"/>
        </w:rPr>
        <w:t xml:space="preserve"> </w:t>
      </w:r>
      <w:r w:rsidRPr="00CA4A7E">
        <w:rPr>
          <w:sz w:val="28"/>
          <w:szCs w:val="28"/>
          <w:u w:val="single"/>
          <w:lang w:eastAsia="zh-CN"/>
        </w:rPr>
        <w:t>2021г.</w:t>
      </w:r>
      <w:r w:rsidRPr="00CA4A7E">
        <w:rPr>
          <w:sz w:val="28"/>
          <w:szCs w:val="28"/>
          <w:lang w:eastAsia="zh-CN"/>
        </w:rPr>
        <w:t xml:space="preserve"> приказ № 657-од</w:t>
      </w:r>
    </w:p>
    <w:p w:rsidR="00CA4A7E" w:rsidRPr="00CA4A7E" w:rsidRDefault="00CA4A7E" w:rsidP="00CA4A7E">
      <w:pPr>
        <w:ind w:firstLine="709"/>
        <w:jc w:val="both"/>
        <w:rPr>
          <w:sz w:val="28"/>
          <w:szCs w:val="28"/>
          <w:lang w:eastAsia="zh-CN"/>
        </w:rPr>
      </w:pPr>
    </w:p>
    <w:p w:rsidR="00CA4A7E" w:rsidRPr="00CA4A7E" w:rsidRDefault="00CA4A7E" w:rsidP="00CA4A7E">
      <w:pPr>
        <w:ind w:firstLine="708"/>
        <w:jc w:val="both"/>
        <w:rPr>
          <w:sz w:val="28"/>
          <w:szCs w:val="28"/>
          <w:lang w:eastAsia="zh-CN"/>
        </w:rPr>
      </w:pPr>
      <w:r w:rsidRPr="00CA4A7E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CA4A7E">
        <w:rPr>
          <w:i/>
          <w:sz w:val="28"/>
          <w:szCs w:val="28"/>
          <w:lang w:eastAsia="zh-CN"/>
        </w:rPr>
        <w:t xml:space="preserve">________________________ </w:t>
      </w:r>
      <w:proofErr w:type="spellStart"/>
      <w:r w:rsidRPr="00CA4A7E">
        <w:rPr>
          <w:sz w:val="28"/>
          <w:szCs w:val="28"/>
          <w:lang w:eastAsia="zh-CN"/>
        </w:rPr>
        <w:t>Л.Н.Керимуллова</w:t>
      </w:r>
      <w:proofErr w:type="spellEnd"/>
      <w:r w:rsidRPr="00CA4A7E">
        <w:rPr>
          <w:sz w:val="28"/>
          <w:szCs w:val="28"/>
          <w:lang w:eastAsia="zh-CN"/>
        </w:rPr>
        <w:t xml:space="preserve">, </w:t>
      </w:r>
    </w:p>
    <w:p w:rsidR="00CA4A7E" w:rsidRPr="00CA4A7E" w:rsidRDefault="00CA4A7E" w:rsidP="00CA4A7E">
      <w:pPr>
        <w:ind w:firstLine="709"/>
        <w:jc w:val="both"/>
        <w:rPr>
          <w:i/>
          <w:sz w:val="20"/>
          <w:szCs w:val="20"/>
          <w:lang w:eastAsia="zh-CN"/>
        </w:rPr>
      </w:pPr>
      <w:r w:rsidRPr="00CA4A7E">
        <w:rPr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CA4A7E" w:rsidRPr="00CA4A7E" w:rsidRDefault="00CA4A7E" w:rsidP="00CA4A7E">
      <w:pPr>
        <w:jc w:val="both"/>
        <w:rPr>
          <w:sz w:val="28"/>
          <w:szCs w:val="28"/>
          <w:lang w:eastAsia="zh-CN"/>
        </w:rPr>
      </w:pPr>
      <w:r w:rsidRPr="00CA4A7E">
        <w:rPr>
          <w:sz w:val="28"/>
          <w:szCs w:val="28"/>
          <w:lang w:eastAsia="zh-CN"/>
        </w:rPr>
        <w:t xml:space="preserve">директор. </w:t>
      </w:r>
    </w:p>
    <w:p w:rsidR="00D126B6" w:rsidRDefault="00D126B6" w:rsidP="00D126B6">
      <w:pPr>
        <w:ind w:firstLine="709"/>
        <w:jc w:val="both"/>
        <w:rPr>
          <w:i/>
          <w:sz w:val="28"/>
          <w:szCs w:val="28"/>
          <w:lang w:eastAsia="zh-CN"/>
        </w:rPr>
      </w:pPr>
    </w:p>
    <w:p w:rsidR="00D126B6" w:rsidRDefault="00D126B6" w:rsidP="00D126B6"/>
    <w:p w:rsidR="00D126B6" w:rsidRDefault="00D126B6" w:rsidP="00D126B6"/>
    <w:p w:rsidR="000E5DBB" w:rsidRPr="00AD677B" w:rsidRDefault="000E5DBB" w:rsidP="000E5DBB">
      <w:pPr>
        <w:ind w:firstLine="709"/>
        <w:jc w:val="both"/>
        <w:rPr>
          <w:i/>
          <w:sz w:val="28"/>
          <w:szCs w:val="28"/>
          <w:lang w:eastAsia="zh-CN"/>
        </w:rPr>
      </w:pPr>
    </w:p>
    <w:p w:rsidR="000E5DBB" w:rsidRPr="00AD677B" w:rsidRDefault="000E5DBB" w:rsidP="000E5DBB"/>
    <w:p w:rsidR="000E5DBB" w:rsidRPr="00AD677B" w:rsidRDefault="000E5DBB" w:rsidP="000E5DBB"/>
    <w:p w:rsidR="000E5DBB" w:rsidRPr="00AD677B" w:rsidRDefault="000E5DBB" w:rsidP="000E5DBB"/>
    <w:p w:rsidR="000E5DBB" w:rsidRPr="00AD677B" w:rsidRDefault="000E5DBB" w:rsidP="000E5DBB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Pr="00C071CA" w:rsidRDefault="000E5DBB" w:rsidP="000E5D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0E5DBB" w:rsidRPr="00C071CA" w:rsidRDefault="000E5DBB" w:rsidP="000E5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</w:rPr>
              <w:t>стр.</w:t>
            </w:r>
          </w:p>
        </w:tc>
      </w:tr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0E5DBB" w:rsidRPr="00C071CA" w:rsidRDefault="000E5DBB" w:rsidP="00695197"/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0E5DBB" w:rsidRPr="00C071CA" w:rsidRDefault="000E5DBB" w:rsidP="0069519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6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E5DBB" w:rsidRPr="00C071CA" w:rsidTr="00695197">
        <w:trPr>
          <w:trHeight w:val="670"/>
        </w:trPr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0E5DBB" w:rsidRPr="00C071CA" w:rsidRDefault="000E5DBB" w:rsidP="0069519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  <w:lang w:val="en-US"/>
              </w:rPr>
              <w:t>1</w:t>
            </w:r>
            <w:r w:rsidR="005606C1">
              <w:rPr>
                <w:sz w:val="28"/>
                <w:szCs w:val="28"/>
              </w:rPr>
              <w:t>3</w:t>
            </w:r>
          </w:p>
        </w:tc>
      </w:tr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0E5DBB" w:rsidRPr="00C071CA" w:rsidRDefault="000E5DBB" w:rsidP="0069519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  <w:lang w:val="en-US"/>
              </w:rPr>
              <w:t>1</w:t>
            </w:r>
            <w:r w:rsidR="005606C1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E5DBB" w:rsidRPr="00C071CA" w:rsidRDefault="000E5DBB" w:rsidP="000E5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50E70" w:rsidRPr="00A20A8B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50E70" w:rsidRPr="00A20A8B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Pr="00A20A8B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FF6AC7" w:rsidRPr="00FA0E83" w:rsidRDefault="007C7400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>Экономика образовательного учреждения</w:t>
      </w:r>
    </w:p>
    <w:p w:rsidR="00D37CB7" w:rsidRPr="00A20A8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606C1" w:rsidRPr="003E6C86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t>1.1. Область применения программы</w:t>
      </w:r>
    </w:p>
    <w:p w:rsidR="00CA4A7E" w:rsidRPr="00CA4A7E" w:rsidRDefault="00CA4A7E" w:rsidP="00CA4A7E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CA4A7E">
        <w:rPr>
          <w:rFonts w:eastAsiaTheme="minorEastAsia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5606C1" w:rsidRPr="003E6C86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i/>
        </w:rPr>
      </w:pPr>
    </w:p>
    <w:p w:rsidR="005606C1" w:rsidRPr="003E6C86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5606C1" w:rsidRPr="008B18F0" w:rsidRDefault="005606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ОБЩИЙ ГУММАНИТАРНЫЙ И СОЦИАЛЬНО-ЭКОНОМИЧЕСКИЙ ЦИКЛ</w:t>
      </w:r>
    </w:p>
    <w:p w:rsidR="008F57C1" w:rsidRPr="00A20A8B" w:rsidRDefault="008F57C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FF6AC7" w:rsidRPr="00A20A8B" w:rsidRDefault="006F30E3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 xml:space="preserve">В результате освоения </w:t>
      </w:r>
      <w:r w:rsidR="001631E1">
        <w:rPr>
          <w:sz w:val="28"/>
          <w:szCs w:val="28"/>
        </w:rPr>
        <w:t xml:space="preserve">учебной </w:t>
      </w:r>
      <w:r w:rsidRPr="000B0A5D">
        <w:rPr>
          <w:sz w:val="28"/>
          <w:szCs w:val="28"/>
        </w:rPr>
        <w:t xml:space="preserve">дисциплины у </w:t>
      </w:r>
      <w:proofErr w:type="gramStart"/>
      <w:r w:rsidRPr="000B0A5D">
        <w:rPr>
          <w:sz w:val="28"/>
          <w:szCs w:val="28"/>
        </w:rPr>
        <w:t>обучающихся</w:t>
      </w:r>
      <w:proofErr w:type="gramEnd"/>
      <w:r w:rsidRPr="000B0A5D">
        <w:rPr>
          <w:sz w:val="28"/>
          <w:szCs w:val="28"/>
        </w:rPr>
        <w:t xml:space="preserve"> </w:t>
      </w:r>
      <w:r w:rsidRPr="00F317FD">
        <w:rPr>
          <w:b/>
          <w:sz w:val="28"/>
          <w:szCs w:val="28"/>
        </w:rPr>
        <w:t>формируются</w:t>
      </w:r>
      <w:r w:rsidR="001631E1" w:rsidRPr="00F317FD">
        <w:rPr>
          <w:b/>
          <w:sz w:val="28"/>
          <w:szCs w:val="28"/>
        </w:rPr>
        <w:t xml:space="preserve"> компетенции</w:t>
      </w:r>
      <w:r w:rsidRPr="000B0A5D">
        <w:rPr>
          <w:sz w:val="28"/>
          <w:szCs w:val="28"/>
        </w:rPr>
        <w:t>:</w:t>
      </w:r>
    </w:p>
    <w:p w:rsidR="001D0E7B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1.3. Руководить соревновательной деятельностью спортсменов.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взаимодействовать с коллегами и социальными партнерами.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занимающихся </w:t>
      </w:r>
      <w:r w:rsidRPr="000B0A5D">
        <w:rPr>
          <w:rFonts w:ascii="Times New Roman" w:hAnsi="Times New Roman" w:cs="Times New Roman"/>
          <w:sz w:val="28"/>
          <w:szCs w:val="28"/>
        </w:rPr>
        <w:lastRenderedPageBreak/>
        <w:t>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0B0A5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>.</w:t>
      </w:r>
    </w:p>
    <w:p w:rsidR="000B0A5D" w:rsidRPr="000B0A5D" w:rsidRDefault="000B0A5D" w:rsidP="005606C1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A5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 xml:space="preserve"> 11. Строить профессиональную деятельность с соблюдением правовых норм, ее регулирующих.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B0A5D">
        <w:rPr>
          <w:sz w:val="28"/>
          <w:szCs w:val="28"/>
        </w:rPr>
        <w:t>ОК</w:t>
      </w:r>
      <w:proofErr w:type="gramEnd"/>
      <w:r w:rsidRPr="000B0A5D">
        <w:rPr>
          <w:sz w:val="28"/>
          <w:szCs w:val="28"/>
        </w:rPr>
        <w:t xml:space="preserve">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0B0A5D" w:rsidRPr="000B0A5D" w:rsidRDefault="000B0A5D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FF6AC7" w:rsidRPr="00990B6B" w:rsidRDefault="00FF6AC7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В результате освоения </w:t>
      </w:r>
      <w:r w:rsidR="00AD1837" w:rsidRPr="00990B6B">
        <w:rPr>
          <w:sz w:val="28"/>
          <w:szCs w:val="28"/>
        </w:rPr>
        <w:t xml:space="preserve">учебной </w:t>
      </w:r>
      <w:r w:rsidRPr="00990B6B">
        <w:rPr>
          <w:sz w:val="28"/>
          <w:szCs w:val="28"/>
        </w:rPr>
        <w:t xml:space="preserve">дисциплины обучающийся должен </w:t>
      </w:r>
      <w:r w:rsidRPr="00F317FD">
        <w:rPr>
          <w:b/>
          <w:sz w:val="28"/>
          <w:szCs w:val="28"/>
        </w:rPr>
        <w:t>уметь</w:t>
      </w:r>
      <w:r w:rsidRPr="00990B6B">
        <w:rPr>
          <w:sz w:val="28"/>
          <w:szCs w:val="28"/>
        </w:rPr>
        <w:t>:</w:t>
      </w:r>
    </w:p>
    <w:p w:rsidR="00FF6AC7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рассчитывать по установленной методике показатели работы образовательной организации;</w:t>
      </w:r>
    </w:p>
    <w:p w:rsidR="008F54A5" w:rsidRDefault="008F54A5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планировать численность педагогических работников и заработную плату;</w:t>
      </w:r>
    </w:p>
    <w:p w:rsidR="00082246" w:rsidRPr="00990B6B" w:rsidRDefault="00082246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смету на проведение физкультурно-оздоровительных мероприятий.</w:t>
      </w:r>
    </w:p>
    <w:p w:rsidR="00FF6AC7" w:rsidRPr="00990B6B" w:rsidRDefault="00FF6AC7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  <w:sz w:val="28"/>
          <w:szCs w:val="28"/>
        </w:rPr>
      </w:pPr>
    </w:p>
    <w:p w:rsidR="00FF6AC7" w:rsidRPr="00990B6B" w:rsidRDefault="00FF6AC7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В результате освоения </w:t>
      </w:r>
      <w:r w:rsidR="00AD1837" w:rsidRPr="00990B6B">
        <w:rPr>
          <w:sz w:val="28"/>
          <w:szCs w:val="28"/>
        </w:rPr>
        <w:t xml:space="preserve">учебной </w:t>
      </w:r>
      <w:r w:rsidRPr="00990B6B">
        <w:rPr>
          <w:sz w:val="28"/>
          <w:szCs w:val="28"/>
        </w:rPr>
        <w:t xml:space="preserve">дисциплины обучающийся должен </w:t>
      </w:r>
      <w:r w:rsidRPr="00F317FD">
        <w:rPr>
          <w:b/>
          <w:sz w:val="28"/>
          <w:szCs w:val="28"/>
        </w:rPr>
        <w:t>знать</w:t>
      </w:r>
      <w:r w:rsidRPr="00990B6B">
        <w:rPr>
          <w:sz w:val="28"/>
          <w:szCs w:val="28"/>
        </w:rPr>
        <w:t>: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особенности экономики образования, образовательных организаций;</w:t>
      </w:r>
    </w:p>
    <w:p w:rsidR="002D7C06" w:rsidRPr="00990B6B" w:rsidRDefault="002D7C06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последовательность финансово-хозяйственной деятельности образовательной организации;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подходы к оценке эффективности функционирования образовательной организации;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состав имущества образовательной организации и пути улучшения использования имущества;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порядок формирования государственного задания и механизмы финансирования деятельности образовательной организации;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методику определения численности и оплаты труда педагогических работников;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lastRenderedPageBreak/>
        <w:t xml:space="preserve">- формы материального и социального обеспечения </w:t>
      </w:r>
      <w:proofErr w:type="gramStart"/>
      <w:r w:rsidRPr="00990B6B">
        <w:rPr>
          <w:sz w:val="28"/>
          <w:szCs w:val="28"/>
        </w:rPr>
        <w:t>обучающихся</w:t>
      </w:r>
      <w:proofErr w:type="gramEnd"/>
      <w:r w:rsidRPr="00990B6B">
        <w:rPr>
          <w:sz w:val="28"/>
          <w:szCs w:val="28"/>
        </w:rPr>
        <w:t>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особенности снабжения образовательных организаций;</w:t>
      </w:r>
    </w:p>
    <w:p w:rsidR="001214DC" w:rsidRPr="00990B6B" w:rsidRDefault="001214DC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виды внебюджетной деятельности образовательной организации.</w:t>
      </w:r>
    </w:p>
    <w:p w:rsidR="003B258B" w:rsidRPr="00990B6B" w:rsidRDefault="003B258B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3B258B" w:rsidRPr="00990B6B" w:rsidRDefault="003B258B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F317FD">
        <w:rPr>
          <w:b/>
          <w:sz w:val="28"/>
          <w:szCs w:val="28"/>
        </w:rPr>
        <w:t>владеть</w:t>
      </w:r>
      <w:r w:rsidRPr="00990B6B">
        <w:rPr>
          <w:sz w:val="28"/>
          <w:szCs w:val="28"/>
        </w:rPr>
        <w:t>:</w:t>
      </w:r>
    </w:p>
    <w:p w:rsidR="003B258B" w:rsidRPr="00990B6B" w:rsidRDefault="003B258B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основными экономическими понятиями;</w:t>
      </w:r>
    </w:p>
    <w:p w:rsidR="003B258B" w:rsidRPr="00990B6B" w:rsidRDefault="003B258B" w:rsidP="005606C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-  </w:t>
      </w:r>
      <w:r w:rsidR="002D7C06" w:rsidRPr="00990B6B">
        <w:rPr>
          <w:sz w:val="28"/>
          <w:szCs w:val="28"/>
        </w:rPr>
        <w:t xml:space="preserve">методиками расчета финансово-экономических показателей образовательной </w:t>
      </w:r>
      <w:r w:rsidR="002E0537" w:rsidRPr="00990B6B">
        <w:rPr>
          <w:sz w:val="28"/>
          <w:szCs w:val="28"/>
        </w:rPr>
        <w:t>организации</w:t>
      </w:r>
      <w:r w:rsidR="002D7C06" w:rsidRPr="00990B6B">
        <w:rPr>
          <w:sz w:val="28"/>
          <w:szCs w:val="28"/>
        </w:rPr>
        <w:t>.</w:t>
      </w:r>
    </w:p>
    <w:p w:rsidR="00B06A4C" w:rsidRPr="00A20A8B" w:rsidRDefault="006C745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990B6B">
        <w:rPr>
          <w:b/>
          <w:sz w:val="28"/>
          <w:szCs w:val="28"/>
        </w:rPr>
        <w:t>1.</w:t>
      </w:r>
      <w:r w:rsidR="00AF0C9B" w:rsidRPr="00990B6B">
        <w:rPr>
          <w:b/>
          <w:sz w:val="28"/>
          <w:szCs w:val="28"/>
        </w:rPr>
        <w:t>4</w:t>
      </w:r>
      <w:r w:rsidR="00FF6AC7" w:rsidRPr="00990B6B">
        <w:rPr>
          <w:b/>
          <w:sz w:val="28"/>
          <w:szCs w:val="28"/>
        </w:rPr>
        <w:t xml:space="preserve">. </w:t>
      </w:r>
      <w:r w:rsidR="00B06A4C" w:rsidRPr="00990B6B">
        <w:rPr>
          <w:b/>
          <w:sz w:val="28"/>
          <w:szCs w:val="28"/>
        </w:rPr>
        <w:t xml:space="preserve">Рекомендуемое количество часов на освоение программы </w:t>
      </w:r>
      <w:r w:rsidR="00C976B2" w:rsidRPr="00990B6B">
        <w:rPr>
          <w:b/>
          <w:sz w:val="28"/>
          <w:szCs w:val="28"/>
        </w:rPr>
        <w:t>учебной</w:t>
      </w:r>
      <w:r w:rsidR="00C976B2">
        <w:rPr>
          <w:b/>
          <w:sz w:val="28"/>
          <w:szCs w:val="28"/>
        </w:rPr>
        <w:t xml:space="preserve"> </w:t>
      </w:r>
      <w:r w:rsidR="00B06A4C" w:rsidRPr="00A20A8B">
        <w:rPr>
          <w:b/>
          <w:sz w:val="28"/>
          <w:szCs w:val="28"/>
        </w:rPr>
        <w:t>дисциплины:</w:t>
      </w:r>
    </w:p>
    <w:p w:rsidR="00B06A4C" w:rsidRPr="00A20A8B" w:rsidRDefault="00B06A4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 w:rsidR="005E0780">
        <w:rPr>
          <w:sz w:val="28"/>
          <w:szCs w:val="28"/>
        </w:rPr>
        <w:t xml:space="preserve"> </w:t>
      </w:r>
      <w:r w:rsidR="005606C1">
        <w:rPr>
          <w:sz w:val="28"/>
          <w:szCs w:val="28"/>
        </w:rPr>
        <w:t xml:space="preserve">- </w:t>
      </w:r>
      <w:r w:rsidR="005E0780">
        <w:rPr>
          <w:sz w:val="28"/>
          <w:szCs w:val="28"/>
        </w:rPr>
        <w:t xml:space="preserve">54 </w:t>
      </w:r>
      <w:r w:rsidRPr="00A20A8B">
        <w:rPr>
          <w:sz w:val="28"/>
          <w:szCs w:val="28"/>
        </w:rPr>
        <w:t>час</w:t>
      </w:r>
      <w:r w:rsidR="005E0780"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B06A4C" w:rsidRPr="00A20A8B" w:rsidRDefault="00B06A4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Pr="00A20A8B">
        <w:rPr>
          <w:sz w:val="28"/>
          <w:szCs w:val="28"/>
        </w:rPr>
        <w:t xml:space="preserve">учебной нагрузки обучающегося </w:t>
      </w:r>
      <w:r w:rsidR="005606C1">
        <w:rPr>
          <w:sz w:val="28"/>
          <w:szCs w:val="28"/>
        </w:rPr>
        <w:t xml:space="preserve">- </w:t>
      </w:r>
      <w:r w:rsidR="005E0780">
        <w:rPr>
          <w:sz w:val="28"/>
          <w:szCs w:val="28"/>
        </w:rPr>
        <w:t>34</w:t>
      </w:r>
      <w:r w:rsidRPr="00A20A8B">
        <w:rPr>
          <w:sz w:val="28"/>
          <w:szCs w:val="28"/>
        </w:rPr>
        <w:t xml:space="preserve"> час</w:t>
      </w:r>
      <w:r w:rsidR="005E0780">
        <w:rPr>
          <w:sz w:val="28"/>
          <w:szCs w:val="28"/>
        </w:rPr>
        <w:t>а</w:t>
      </w:r>
      <w:r w:rsidR="00361C74" w:rsidRPr="00A20A8B">
        <w:rPr>
          <w:sz w:val="28"/>
          <w:szCs w:val="28"/>
        </w:rPr>
        <w:t>;</w:t>
      </w:r>
    </w:p>
    <w:p w:rsidR="00B06A4C" w:rsidRPr="00A20A8B" w:rsidRDefault="00B06A4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5606C1">
        <w:rPr>
          <w:sz w:val="28"/>
          <w:szCs w:val="28"/>
        </w:rPr>
        <w:t xml:space="preserve">- </w:t>
      </w:r>
      <w:r w:rsidR="005E0780">
        <w:rPr>
          <w:sz w:val="28"/>
          <w:szCs w:val="28"/>
        </w:rPr>
        <w:t>20</w:t>
      </w:r>
      <w:r w:rsidRPr="00A20A8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.</w:t>
      </w:r>
    </w:p>
    <w:p w:rsidR="00B06A4C" w:rsidRPr="00A20A8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695197" w:rsidRDefault="0069519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6AC7" w:rsidRPr="00145F00" w:rsidTr="00145F00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145F00" w:rsidRDefault="00FF6AC7" w:rsidP="00145F00">
            <w:pPr>
              <w:jc w:val="center"/>
              <w:rPr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361C74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 w:rsidRPr="00145F0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145F00" w:rsidTr="00145F00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145F00" w:rsidRDefault="003509A1" w:rsidP="003509A1">
            <w:pPr>
              <w:rPr>
                <w:b/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A55148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145F00">
              <w:rPr>
                <w:b/>
                <w:sz w:val="28"/>
                <w:szCs w:val="28"/>
              </w:rPr>
              <w:t xml:space="preserve">аудиторная </w:t>
            </w:r>
            <w:r w:rsidRPr="00145F00">
              <w:rPr>
                <w:b/>
                <w:sz w:val="28"/>
                <w:szCs w:val="28"/>
              </w:rPr>
              <w:t>учебная нагрузка</w:t>
            </w:r>
            <w:r w:rsidR="00FF6AC7" w:rsidRPr="00145F00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34</w:t>
            </w: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413F18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FF6AC7" w:rsidP="00145F0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361C74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л</w:t>
            </w:r>
            <w:r w:rsidR="00FF6AC7" w:rsidRPr="00145F00">
              <w:rPr>
                <w:sz w:val="28"/>
                <w:szCs w:val="28"/>
              </w:rPr>
              <w:t xml:space="preserve">абораторные </w:t>
            </w:r>
            <w:r w:rsidR="00595532" w:rsidRPr="00145F0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270993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361C74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145F00" w:rsidRDefault="00E778DA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361C74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>к</w:t>
            </w:r>
            <w:r w:rsidR="00FF6AC7" w:rsidRPr="00145F00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C0365B" w:rsidRPr="00145F00" w:rsidTr="00145F00">
        <w:tc>
          <w:tcPr>
            <w:tcW w:w="7904" w:type="dxa"/>
            <w:shd w:val="clear" w:color="auto" w:fill="auto"/>
          </w:tcPr>
          <w:p w:rsidR="00957766" w:rsidRPr="00145F00" w:rsidRDefault="00361C74" w:rsidP="00145F00">
            <w:pPr>
              <w:jc w:val="both"/>
              <w:rPr>
                <w:i/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>к</w:t>
            </w:r>
            <w:r w:rsidR="00C0365B" w:rsidRPr="00145F00">
              <w:rPr>
                <w:sz w:val="28"/>
                <w:szCs w:val="28"/>
              </w:rPr>
              <w:t>урсовая работа (проект) (</w:t>
            </w:r>
            <w:r w:rsidR="00C0365B" w:rsidRPr="00145F00">
              <w:rPr>
                <w:i/>
                <w:sz w:val="28"/>
                <w:szCs w:val="28"/>
              </w:rPr>
              <w:t>если предусмотрено</w:t>
            </w:r>
            <w:r w:rsidR="008E2112" w:rsidRPr="00145F00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C0365B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63770" w:rsidRPr="00145F00" w:rsidTr="00145F00">
        <w:tc>
          <w:tcPr>
            <w:tcW w:w="7904" w:type="dxa"/>
            <w:shd w:val="clear" w:color="auto" w:fill="auto"/>
          </w:tcPr>
          <w:p w:rsidR="00963770" w:rsidRPr="00145F00" w:rsidRDefault="00963770" w:rsidP="00145F00">
            <w:pPr>
              <w:jc w:val="both"/>
              <w:rPr>
                <w:b/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413F18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145F00" w:rsidRDefault="00413F18" w:rsidP="00145F0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361C74" w:rsidP="007C74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="00413F18" w:rsidRPr="00145F00">
              <w:rPr>
                <w:i/>
                <w:sz w:val="28"/>
                <w:szCs w:val="28"/>
              </w:rPr>
              <w:t>(</w:t>
            </w:r>
            <w:r w:rsidR="007C7400">
              <w:rPr>
                <w:i/>
                <w:sz w:val="28"/>
                <w:szCs w:val="28"/>
              </w:rPr>
              <w:t>не</w:t>
            </w:r>
            <w:r w:rsidR="00413F18" w:rsidRPr="00145F00">
              <w:rPr>
                <w:i/>
                <w:sz w:val="28"/>
                <w:szCs w:val="28"/>
              </w:rPr>
              <w:t xml:space="preserve"> предусмотрено)</w:t>
            </w:r>
          </w:p>
        </w:tc>
        <w:tc>
          <w:tcPr>
            <w:tcW w:w="1800" w:type="dxa"/>
            <w:shd w:val="clear" w:color="auto" w:fill="auto"/>
          </w:tcPr>
          <w:p w:rsidR="00413F18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361C74" w:rsidP="00145F00">
            <w:pPr>
              <w:jc w:val="both"/>
              <w:rPr>
                <w:i/>
                <w:sz w:val="28"/>
                <w:szCs w:val="28"/>
              </w:rPr>
            </w:pPr>
            <w:r w:rsidRPr="00145F00">
              <w:rPr>
                <w:i/>
                <w:sz w:val="28"/>
                <w:szCs w:val="28"/>
              </w:rPr>
              <w:t xml:space="preserve">    </w:t>
            </w:r>
            <w:r w:rsidR="005E0780">
              <w:rPr>
                <w:i/>
                <w:sz w:val="28"/>
                <w:szCs w:val="28"/>
              </w:rPr>
              <w:t>Внеаудиторная самостоятельная работа</w:t>
            </w:r>
          </w:p>
          <w:p w:rsidR="00413F18" w:rsidRPr="00145F00" w:rsidRDefault="00413F18" w:rsidP="00145F0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413F18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  <w:p w:rsidR="00361C74" w:rsidRPr="00145F00" w:rsidRDefault="00361C74" w:rsidP="00145F0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145F00" w:rsidTr="00145F00">
        <w:tc>
          <w:tcPr>
            <w:tcW w:w="9704" w:type="dxa"/>
            <w:gridSpan w:val="2"/>
            <w:shd w:val="clear" w:color="auto" w:fill="auto"/>
          </w:tcPr>
          <w:p w:rsidR="00413F18" w:rsidRPr="00145F00" w:rsidRDefault="00413F18" w:rsidP="0059554C">
            <w:pPr>
              <w:rPr>
                <w:i/>
                <w:iCs/>
                <w:sz w:val="28"/>
                <w:szCs w:val="28"/>
              </w:rPr>
            </w:pPr>
            <w:r w:rsidRPr="00145F00">
              <w:rPr>
                <w:i/>
                <w:iCs/>
                <w:sz w:val="28"/>
                <w:szCs w:val="28"/>
              </w:rPr>
              <w:t xml:space="preserve">Итоговая аттестация в форме      </w:t>
            </w:r>
            <w:r w:rsidR="00695197">
              <w:rPr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413F18" w:rsidRPr="00145F00" w:rsidRDefault="00413F18" w:rsidP="007C7400">
            <w:pPr>
              <w:jc w:val="right"/>
              <w:rPr>
                <w:i/>
                <w:iCs/>
                <w:sz w:val="28"/>
                <w:szCs w:val="28"/>
              </w:rPr>
            </w:pPr>
            <w:r w:rsidRPr="00145F00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FF6AC7" w:rsidRPr="00A20A8B" w:rsidRDefault="00F72B8A" w:rsidP="005606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>2.</w:t>
      </w:r>
      <w:r w:rsidR="00CB1D3B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</w:p>
    <w:p w:rsidR="00FF6AC7" w:rsidRPr="0029417E" w:rsidRDefault="00CD5F05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10"/>
          <w:szCs w:val="10"/>
        </w:rPr>
      </w:pPr>
      <w:r w:rsidRPr="0029417E">
        <w:rPr>
          <w:bCs/>
          <w:i/>
          <w:sz w:val="10"/>
          <w:szCs w:val="10"/>
        </w:rPr>
        <w:tab/>
      </w:r>
      <w:r w:rsidRPr="0029417E">
        <w:rPr>
          <w:bCs/>
          <w:i/>
          <w:sz w:val="10"/>
          <w:szCs w:val="10"/>
        </w:rPr>
        <w:tab/>
      </w:r>
      <w:r w:rsidRPr="0029417E">
        <w:rPr>
          <w:bCs/>
          <w:i/>
          <w:sz w:val="10"/>
          <w:szCs w:val="1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367"/>
        <w:gridCol w:w="9541"/>
        <w:gridCol w:w="1803"/>
        <w:gridCol w:w="1565"/>
      </w:tblGrid>
      <w:tr w:rsidR="004759F0" w:rsidRPr="005606C1" w:rsidTr="00AB64C5">
        <w:trPr>
          <w:trHeight w:val="20"/>
        </w:trPr>
        <w:tc>
          <w:tcPr>
            <w:tcW w:w="2081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4759F0" w:rsidRPr="005606C1" w:rsidRDefault="004759F0" w:rsidP="007C7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Содержание учебного материала, лабораторные </w:t>
            </w:r>
            <w:r w:rsidR="003141CF" w:rsidRPr="005606C1">
              <w:rPr>
                <w:b/>
                <w:bCs/>
              </w:rPr>
              <w:t xml:space="preserve"> работы </w:t>
            </w:r>
            <w:r w:rsidRPr="005606C1">
              <w:rPr>
                <w:b/>
                <w:bCs/>
              </w:rPr>
              <w:t xml:space="preserve">и практические </w:t>
            </w:r>
            <w:r w:rsidR="003141CF" w:rsidRPr="005606C1">
              <w:rPr>
                <w:b/>
                <w:bCs/>
              </w:rPr>
              <w:t>занятия</w:t>
            </w:r>
            <w:r w:rsidRPr="005606C1">
              <w:rPr>
                <w:b/>
                <w:bCs/>
              </w:rPr>
              <w:t xml:space="preserve">, 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="006C4B80" w:rsidRPr="005606C1">
              <w:rPr>
                <w:b/>
                <w:bCs/>
              </w:rPr>
              <w:t>, курсовая работ</w:t>
            </w:r>
            <w:r w:rsidR="003141CF" w:rsidRPr="005606C1">
              <w:rPr>
                <w:b/>
                <w:bCs/>
              </w:rPr>
              <w:t>а</w:t>
            </w:r>
            <w:r w:rsidR="006C4B80" w:rsidRPr="005606C1">
              <w:rPr>
                <w:b/>
                <w:bCs/>
              </w:rPr>
              <w:t xml:space="preserve"> (проект)</w:t>
            </w:r>
            <w:r w:rsidR="006C4B80" w:rsidRPr="005606C1">
              <w:rPr>
                <w:bCs/>
                <w:i/>
              </w:rPr>
              <w:t xml:space="preserve"> </w:t>
            </w:r>
          </w:p>
        </w:tc>
        <w:tc>
          <w:tcPr>
            <w:tcW w:w="1812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Объем часов</w:t>
            </w:r>
          </w:p>
        </w:tc>
        <w:tc>
          <w:tcPr>
            <w:tcW w:w="1569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Уровень освоения</w:t>
            </w:r>
          </w:p>
        </w:tc>
      </w:tr>
      <w:tr w:rsidR="004759F0" w:rsidRPr="005606C1" w:rsidTr="00145F00">
        <w:trPr>
          <w:trHeight w:val="20"/>
        </w:trPr>
        <w:tc>
          <w:tcPr>
            <w:tcW w:w="2081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1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3</w:t>
            </w:r>
          </w:p>
        </w:tc>
        <w:tc>
          <w:tcPr>
            <w:tcW w:w="1569" w:type="dxa"/>
            <w:shd w:val="clear" w:color="auto" w:fill="auto"/>
          </w:tcPr>
          <w:p w:rsidR="004759F0" w:rsidRPr="005606C1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4</w:t>
            </w:r>
          </w:p>
        </w:tc>
      </w:tr>
      <w:tr w:rsidR="007E369F" w:rsidRPr="005606C1" w:rsidTr="00145F00">
        <w:trPr>
          <w:trHeight w:val="20"/>
        </w:trPr>
        <w:tc>
          <w:tcPr>
            <w:tcW w:w="2081" w:type="dxa"/>
            <w:shd w:val="clear" w:color="auto" w:fill="auto"/>
          </w:tcPr>
          <w:p w:rsidR="007E369F" w:rsidRPr="005606C1" w:rsidRDefault="007E369F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1.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369F" w:rsidRPr="005606C1" w:rsidRDefault="008B5D50" w:rsidP="008B5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Введение в экономику образовательного учреждения</w:t>
            </w:r>
          </w:p>
        </w:tc>
        <w:tc>
          <w:tcPr>
            <w:tcW w:w="1812" w:type="dxa"/>
            <w:shd w:val="clear" w:color="auto" w:fill="auto"/>
          </w:tcPr>
          <w:p w:rsidR="007E369F" w:rsidRPr="005606C1" w:rsidRDefault="007E369F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C0C0C0"/>
          </w:tcPr>
          <w:p w:rsidR="007E369F" w:rsidRPr="005606C1" w:rsidRDefault="007E369F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145F00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1.1. Цель, задачи и содержание курса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5D50" w:rsidRPr="005606C1" w:rsidRDefault="008B5D50" w:rsidP="008B5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</w:tr>
      <w:tr w:rsidR="008B5D50" w:rsidRPr="005606C1" w:rsidTr="00145F00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8B5D50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Место учебной дисциплины в системе подготовки специалиста. Цель и задачи учебной дисциплины «Экономика образовательного учреждения»</w:t>
            </w:r>
            <w:r w:rsidR="00E55E14"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145F00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8B5D50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Структура курса и порядок изложения учебного материала. Контрольные точки освоения</w:t>
            </w:r>
            <w:r w:rsidR="00E55E14"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5606C1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145F00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151E" w:rsidRPr="005606C1" w:rsidRDefault="008B151E" w:rsidP="008B5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1.2. Понятие экономики. Экономические измерители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Понятие экономики. Экономика страны. Отрасли и их характеристика. 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Каноническая модель функционирования предприятия. Среды функционирования предприятия. Цель, задачи и функции предприятия. Организационно-правовые формы предприятий.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DA606F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Показатели деятельности коммерческого предприятия. Производственная мощность. Выпуск. Товарооборот.  Доходы. Затраты. Прибыль. Рентабельность.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145F00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Экономика социальной сферы. Роль государства в экономике страны. Государственный бюджет. Уровни бюджета. Доходы и расходы государственного бюджета. Дефицит и профицит государственного бюджета. Бюджетная и фискальная политика.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151E" w:rsidRPr="005606C1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5D50" w:rsidRPr="005606C1" w:rsidRDefault="008B5D50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1.</w:t>
            </w:r>
            <w:r w:rsidR="0010784B" w:rsidRPr="005606C1">
              <w:rPr>
                <w:b/>
                <w:bCs/>
              </w:rPr>
              <w:t>3</w:t>
            </w:r>
            <w:r w:rsidRPr="005606C1">
              <w:rPr>
                <w:b/>
                <w:bCs/>
              </w:rPr>
              <w:t xml:space="preserve">. Система образования в Российской Федерации. Особенности экономических отношений в сфере образования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8B5D50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E55E14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Система образования. Федеральные </w:t>
            </w:r>
            <w:proofErr w:type="gramStart"/>
            <w:r w:rsidRPr="005606C1">
              <w:rPr>
                <w:bCs/>
              </w:rPr>
              <w:t>государственный</w:t>
            </w:r>
            <w:proofErr w:type="gramEnd"/>
            <w:r w:rsidRPr="005606C1">
              <w:rPr>
                <w:bCs/>
              </w:rPr>
              <w:t xml:space="preserve"> образовательные стандарты. Органы власти, осуществляющие управление в сфере образования. Общее образование и его уровни. Профессиональное образование и его уровни. Дополнительное образование.</w:t>
            </w:r>
            <w:r w:rsidR="0010784B" w:rsidRPr="005606C1">
              <w:rPr>
                <w:bCs/>
              </w:rPr>
              <w:t xml:space="preserve"> Образовательные программы. Цели и задачи системы образования.</w:t>
            </w:r>
            <w:r w:rsidR="005D07D1" w:rsidRPr="005606C1">
              <w:rPr>
                <w:bCs/>
              </w:rPr>
              <w:t xml:space="preserve"> Образовательные организации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E55E14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Образовательное учреждение как субъект экономических отношений</w:t>
            </w:r>
            <w:r w:rsidR="008B5D50" w:rsidRPr="005606C1">
              <w:rPr>
                <w:bCs/>
              </w:rPr>
              <w:t>.</w:t>
            </w:r>
            <w:r w:rsidRPr="005606C1">
              <w:rPr>
                <w:bCs/>
              </w:rPr>
              <w:t xml:space="preserve"> Участники образовательных отношений. Участники отношений в сфере образования.</w:t>
            </w:r>
            <w:r w:rsidR="0010784B" w:rsidRPr="005606C1">
              <w:rPr>
                <w:bCs/>
              </w:rPr>
              <w:t xml:space="preserve"> Каноническая модель образовательно</w:t>
            </w:r>
            <w:r w:rsidR="005D07D1" w:rsidRPr="005606C1">
              <w:rPr>
                <w:bCs/>
              </w:rPr>
              <w:t>й</w:t>
            </w:r>
            <w:r w:rsidR="0010784B" w:rsidRPr="005606C1">
              <w:rPr>
                <w:bCs/>
              </w:rPr>
              <w:t xml:space="preserve"> </w:t>
            </w:r>
            <w:r w:rsidR="005D07D1" w:rsidRPr="005606C1">
              <w:rPr>
                <w:bCs/>
              </w:rPr>
              <w:t>организации</w:t>
            </w:r>
            <w:r w:rsidR="0010784B"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5D50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5D50" w:rsidRPr="005606C1" w:rsidRDefault="008B5D50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Эффективность</w:t>
            </w:r>
            <w:r w:rsidR="0010784B" w:rsidRPr="005606C1">
              <w:rPr>
                <w:bCs/>
              </w:rPr>
              <w:t xml:space="preserve"> и рациональность</w:t>
            </w:r>
            <w:r w:rsidRPr="005606C1">
              <w:rPr>
                <w:bCs/>
              </w:rPr>
              <w:t xml:space="preserve">. Эффект. Показатели эффективности функционирования образовательного учреждения. Показатели деятельности образовательных </w:t>
            </w:r>
            <w:r w:rsidR="005D07D1" w:rsidRPr="005606C1">
              <w:rPr>
                <w:bCs/>
              </w:rPr>
              <w:t>организаций.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D50" w:rsidRPr="005606C1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DE50E6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E50E6" w:rsidRPr="005606C1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DE50E6" w:rsidRPr="005606C1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DE50E6" w:rsidRPr="005606C1" w:rsidRDefault="00DE50E6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Система управления образовательной организацией. Процессы внутри образовательной организации.</w:t>
            </w:r>
          </w:p>
        </w:tc>
        <w:tc>
          <w:tcPr>
            <w:tcW w:w="1812" w:type="dxa"/>
            <w:shd w:val="clear" w:color="auto" w:fill="auto"/>
          </w:tcPr>
          <w:p w:rsidR="00DE50E6" w:rsidRPr="005606C1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DE50E6" w:rsidRPr="005606C1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40548" w:rsidRPr="005606C1" w:rsidTr="001E62F2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E40548" w:rsidRPr="005606C1" w:rsidRDefault="00E40548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E40548" w:rsidRPr="005606C1" w:rsidRDefault="00E40548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E40548" w:rsidRPr="005606C1" w:rsidRDefault="00E40548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Проблемы системы образования и образовательных организаций в России (эссе).</w:t>
            </w:r>
          </w:p>
        </w:tc>
        <w:tc>
          <w:tcPr>
            <w:tcW w:w="1812" w:type="dxa"/>
            <w:shd w:val="clear" w:color="auto" w:fill="C6D9F1" w:themeFill="text2" w:themeFillTint="33"/>
          </w:tcPr>
          <w:p w:rsidR="00E40548" w:rsidRPr="005606C1" w:rsidRDefault="00E40548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E40548" w:rsidRPr="005606C1" w:rsidRDefault="00E40548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5D07D1" w:rsidRPr="005606C1" w:rsidRDefault="005D07D1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1.4. Типы учреждений и их характеристика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105EAF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Понятие учреждения. </w:t>
            </w:r>
            <w:r w:rsidR="005D07D1" w:rsidRPr="005606C1">
              <w:rPr>
                <w:bCs/>
              </w:rPr>
              <w:t>Казенные учреждения: классификация, характеристика, особенности.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Бюджетные учреждения: классификация, характеристика, особенности.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Автономные учреждения: классификация, характеристика, особенности.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Эффективность государственных учреждений. Явные и неявные эффекты. Подходы к оценке эффективности работы учреждений.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1E62F2" w:rsidRPr="005606C1" w:rsidTr="00BB1C7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E62F2" w:rsidRPr="005606C1" w:rsidRDefault="001E62F2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FFFFFF" w:themeFill="background1"/>
          </w:tcPr>
          <w:p w:rsidR="001E62F2" w:rsidRPr="005606C1" w:rsidRDefault="001E62F2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1E62F2" w:rsidRPr="005606C1" w:rsidRDefault="001E62F2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Процессы внутри образовательной организации и их характеристика (эссе).</w:t>
            </w:r>
          </w:p>
          <w:p w:rsidR="001E62F2" w:rsidRPr="005606C1" w:rsidRDefault="001E62F2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Организационно-штатная структура образовательной организации (схема).</w:t>
            </w:r>
          </w:p>
        </w:tc>
        <w:tc>
          <w:tcPr>
            <w:tcW w:w="1812" w:type="dxa"/>
            <w:shd w:val="clear" w:color="auto" w:fill="C6D9F1" w:themeFill="text2" w:themeFillTint="33"/>
          </w:tcPr>
          <w:p w:rsidR="001E62F2" w:rsidRPr="005606C1" w:rsidRDefault="001E62F2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1E62F2" w:rsidRPr="005606C1" w:rsidRDefault="001E62F2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shd w:val="clear" w:color="auto" w:fill="auto"/>
          </w:tcPr>
          <w:p w:rsidR="005D07D1" w:rsidRPr="005606C1" w:rsidRDefault="005D07D1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2.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Материальная база образовательного учреждения</w:t>
            </w:r>
          </w:p>
        </w:tc>
        <w:tc>
          <w:tcPr>
            <w:tcW w:w="1812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C0C0C0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5D07D1" w:rsidRPr="005606C1" w:rsidRDefault="005D07D1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2.1. </w:t>
            </w:r>
            <w:r w:rsidRPr="005606C1">
              <w:rPr>
                <w:b/>
                <w:bCs/>
              </w:rPr>
              <w:lastRenderedPageBreak/>
              <w:t xml:space="preserve">Имущество образовательных организаций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Понятие имущества. Движимое и недвижимое имущество. Особо ценное имущество организации. </w:t>
            </w:r>
            <w:r w:rsidR="00105EAF" w:rsidRPr="005606C1">
              <w:rPr>
                <w:bCs/>
              </w:rPr>
              <w:t>Нефинансовые активы образовательной организации. Основные средства. Группы основных средств. Учет основных средств. Оценка основных средств.</w:t>
            </w:r>
            <w:r w:rsidR="00107C05" w:rsidRPr="005606C1">
              <w:rPr>
                <w:bCs/>
              </w:rPr>
              <w:t xml:space="preserve"> Расчет балансовой стоимости объекта.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107C0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Срок полезного использования объекта. Амортизация основных средств. Экономическая сущность амортизационных отчислений.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107C0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Непроизведенные активы. Нематериальные активы. Запасы образовательной организации.</w:t>
            </w:r>
            <w:r w:rsidR="00437E24" w:rsidRPr="005606C1">
              <w:rPr>
                <w:bCs/>
              </w:rPr>
              <w:t xml:space="preserve"> Классификация.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5D07D1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5D07D1" w:rsidRPr="005606C1" w:rsidRDefault="00107C0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амортизационных отчислений.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07D1" w:rsidRPr="005606C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B1C74" w:rsidRPr="005606C1" w:rsidTr="00BB1C7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B1C74" w:rsidRPr="005606C1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B1C74" w:rsidRPr="005606C1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BB1C74" w:rsidRPr="005606C1" w:rsidRDefault="00BB1C74" w:rsidP="00BB1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суммы амортизационных отчислений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BB1C74" w:rsidRPr="005606C1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BB1C74" w:rsidRPr="005606C1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37E24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437E24" w:rsidRPr="005606C1" w:rsidRDefault="00437E24" w:rsidP="00437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2.2. Эффективность использования имущества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437E24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437E24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Оснащенность </w:t>
            </w:r>
            <w:r w:rsidR="003B42CF" w:rsidRPr="005606C1">
              <w:rPr>
                <w:bCs/>
              </w:rPr>
              <w:t>образовательной организации.</w:t>
            </w:r>
            <w:r w:rsidR="007D1D64" w:rsidRPr="005606C1">
              <w:rPr>
                <w:bCs/>
              </w:rPr>
              <w:t xml:space="preserve"> Кабинетная система.</w:t>
            </w:r>
          </w:p>
        </w:tc>
        <w:tc>
          <w:tcPr>
            <w:tcW w:w="1812" w:type="dxa"/>
            <w:vMerge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437E24" w:rsidRPr="005606C1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C2AF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2C2AFA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Мощность. Использование мощности. </w:t>
            </w:r>
            <w:r w:rsidR="002C2AFA" w:rsidRPr="005606C1">
              <w:rPr>
                <w:bCs/>
              </w:rPr>
              <w:t xml:space="preserve">Использование учебного оборудования в образовательных целях. Использование аудиторного фонда. </w:t>
            </w:r>
            <w:r w:rsidRPr="005606C1">
              <w:rPr>
                <w:bCs/>
              </w:rPr>
              <w:t xml:space="preserve">Использование общежития. Использование столовой. </w:t>
            </w:r>
            <w:r w:rsidR="002C2AFA" w:rsidRPr="005606C1">
              <w:rPr>
                <w:bCs/>
              </w:rPr>
              <w:t>Использование площадей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C2AF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2C2AFA" w:rsidRPr="005606C1" w:rsidRDefault="002C2AFA" w:rsidP="003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Износ материально-технической базы. </w:t>
            </w:r>
            <w:r w:rsidR="003B42CF" w:rsidRPr="005606C1">
              <w:rPr>
                <w:bCs/>
              </w:rPr>
              <w:t xml:space="preserve">Физический и моральный износ. </w:t>
            </w:r>
            <w:r w:rsidRPr="005606C1">
              <w:rPr>
                <w:bCs/>
              </w:rPr>
              <w:t>Обновление материально-технической базы.</w:t>
            </w:r>
            <w:r w:rsidR="003B42CF" w:rsidRPr="005606C1">
              <w:rPr>
                <w:bCs/>
              </w:rPr>
              <w:t xml:space="preserve"> </w:t>
            </w:r>
            <w:r w:rsidR="00375915" w:rsidRPr="005606C1">
              <w:rPr>
                <w:bCs/>
              </w:rPr>
              <w:t>Расчет степени износа.</w:t>
            </w:r>
          </w:p>
        </w:tc>
        <w:tc>
          <w:tcPr>
            <w:tcW w:w="1812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C2AF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2C2AFA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Пути снижения износа материальной базы.</w:t>
            </w:r>
          </w:p>
        </w:tc>
        <w:tc>
          <w:tcPr>
            <w:tcW w:w="1812" w:type="dxa"/>
            <w:vMerge/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2AFA" w:rsidRPr="005606C1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B1C74" w:rsidRPr="005606C1" w:rsidTr="00EA1DD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B1C74" w:rsidRPr="005606C1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B1C74" w:rsidRPr="005606C1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BB1C74" w:rsidRPr="005606C1" w:rsidRDefault="00EA1DD4" w:rsidP="00EA1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Пути снижения износа материальной базы образовательной организации</w:t>
            </w:r>
            <w:r w:rsidR="00BB1C74" w:rsidRPr="005606C1">
              <w:rPr>
                <w:bCs/>
              </w:rPr>
              <w:t xml:space="preserve"> (</w:t>
            </w:r>
            <w:r w:rsidRPr="005606C1">
              <w:rPr>
                <w:bCs/>
              </w:rPr>
              <w:t>творческая работа</w:t>
            </w:r>
            <w:r w:rsidR="00BB1C74" w:rsidRPr="005606C1">
              <w:rPr>
                <w:bCs/>
              </w:rPr>
              <w:t>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BB1C74" w:rsidRPr="005606C1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BB1C74" w:rsidRPr="005606C1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375915" w:rsidRPr="005606C1" w:rsidTr="00375915">
        <w:trPr>
          <w:trHeight w:val="20"/>
        </w:trPr>
        <w:tc>
          <w:tcPr>
            <w:tcW w:w="2081" w:type="dxa"/>
            <w:shd w:val="clear" w:color="auto" w:fill="auto"/>
          </w:tcPr>
          <w:p w:rsidR="00375915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3.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375915" w:rsidRPr="005606C1" w:rsidRDefault="00270993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Финансирование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375915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1569" w:type="dxa"/>
            <w:shd w:val="clear" w:color="auto" w:fill="auto"/>
          </w:tcPr>
          <w:p w:rsidR="00375915" w:rsidRPr="005606C1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3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3.1. Государственное задание учреждению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Экономическая сущность планирования финансово-хозяйственной деятельности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Базовый ведомственный перечень работ, услуг. Понятие государственного задания. Понятие государственной услуги. Объем государственной услуги. Потребители государственной услуги.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Показатели государственного задания. Критерии качества выполнения государственного задания.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Отчет о выполнении государственного задания. Контингент.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Практические занятия</w:t>
            </w:r>
          </w:p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Расчет и планирование показателей государственного задания на календарный год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7E2A8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Показатели государственного задания. Показатели качества (творческая работа).</w:t>
            </w:r>
          </w:p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объема государственной услуги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2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3.2. Финансирование казенных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Бюджетная система РФ. Бюджетный процесс. Федеральное казначейство. Участники бюджетного процесса. Бюджетный кодекс РФ. Главный распорядитель бюджетных средств. Ответственность за нарушение бюджетного законодательства. 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Доходы (поступления) образовательной организации. Расходы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Механизм финансирования казенного учреждения. Бюджетная смета. Статьи бюджетной сметы. Бюджетная роспись. Лимиты бюджетных обязательств.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Порядок формирования бюджетной сметы. Порядок утверждения сметы.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Составление бюджетной сметы казенного учреждения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7E2A8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Схема бюджетной системы и бюджетного процесса в России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7E2A8A" w:rsidRPr="005606C1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E8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lastRenderedPageBreak/>
              <w:t>Тема 3.3. Финансирование бюджетных и автономных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Бюджетная система РФ. Бюджетный процесс. Федеральное казначейство. Участники бюджетного процесса. Бюджетный кодекс РФ. Главный распорядитель бюджетных средств. Ответственность. Финансы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A82D2F">
        <w:trPr>
          <w:trHeight w:val="308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C36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Механизм финансирования бюджетного и автономного учреждения. Нормативные затраты на выполнение государственной услуги. План финансово-хозяйственной деятельности. 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A82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Порядок расчета субсидии на выполнение государственного задания. Порядок формирования плана финансово-хозяйственной деятельности бюджетного и автономного учреждения.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Статьи расходов учреждения.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субсидии на выполнение государственного задания автономного учреждения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4.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Работники образовательной организации и оплата труда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151E" w:rsidRPr="005606C1" w:rsidRDefault="008B151E" w:rsidP="00DE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4.1. Педагогические работники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DE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Номенклатура должностей педагогических работников. Требования к квалификации. Профессиональные стандарты. Должностные обязанности.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308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Объем часов учебной (педагогической) работы. Норма времени на ставку заработной платы. Нормируемая и ненормируемая часть учебной нагрузки. Учебный план основной образовательной программы. 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491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численности педагогических работников по должностям. Тарификационный список педагогических работников.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DA606F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Штатное расписание.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Подходы к оценке эффективности трудовой деятельности педагогического работника. Критерии эффективности. Связь эффективности трудовой деятельности педагогического работника с образовательными результатами.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151E" w:rsidRPr="005606C1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122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7E2A8A" w:rsidRPr="005606C1" w:rsidRDefault="007E2A8A" w:rsidP="00122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Показатели эффективности трудовой деятельности педагогических работников</w:t>
            </w:r>
          </w:p>
        </w:tc>
        <w:tc>
          <w:tcPr>
            <w:tcW w:w="1812" w:type="dxa"/>
            <w:shd w:val="clear" w:color="auto" w:fill="auto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5606C1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461D7E" w:rsidRPr="005606C1" w:rsidTr="00461D7E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461D7E" w:rsidRPr="005606C1" w:rsidRDefault="00461D7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461D7E" w:rsidRPr="005606C1" w:rsidRDefault="00461D7E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461D7E" w:rsidRPr="005606C1" w:rsidRDefault="00461D7E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численности педагогических работников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461D7E" w:rsidRPr="005606C1" w:rsidRDefault="00461D7E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461D7E" w:rsidRPr="005606C1" w:rsidRDefault="00461D7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E77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4.2. Оплата труда педагогических работников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Тарифная система оплаты труда. Тарифные ставки. Должностные оклады. Компенсационные выплаты. Стимулирующие выплаты. Специальные и иные выплаты педагогическим работникам.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0312C3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заработной платы педагогического работника. Методики расчета заработной платы.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отпускных выплат.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03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по листу временной нетрудоспособности.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BA5E65" w:rsidRPr="005606C1" w:rsidTr="001D5DD4">
        <w:trPr>
          <w:trHeight w:val="269"/>
        </w:trPr>
        <w:tc>
          <w:tcPr>
            <w:tcW w:w="2081" w:type="dxa"/>
            <w:vMerge/>
            <w:shd w:val="clear" w:color="auto" w:fill="auto"/>
          </w:tcPr>
          <w:p w:rsidR="00BA5E65" w:rsidRPr="005606C1" w:rsidRDefault="00BA5E65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A5E65" w:rsidRPr="005606C1" w:rsidRDefault="00BA5E65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BA5E65" w:rsidRPr="005606C1" w:rsidRDefault="00BA5E65" w:rsidP="00BA5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Разработка критериев стимулирования педагогической деятельности (творческая работа).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BA5E65" w:rsidRPr="005606C1" w:rsidRDefault="00BA5E65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BA5E65" w:rsidRPr="005606C1" w:rsidRDefault="00BA5E65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5606C1" w:rsidRDefault="007E2A8A" w:rsidP="009E3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4.3. Оплата труда прочих работников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7E2A8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AD1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Норма времени. Часовая тарифная ставка. Оклад. Сдельная расценка. 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7E2A8A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5606C1" w:rsidRDefault="007E2A8A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заработной платы работника. Методики расчета заработной платы.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5606C1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0A256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0A2563" w:rsidP="000A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заработной платы педагогическим работникам по типовым критериям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FD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4.4. Выплаты педагогическим </w:t>
            </w:r>
            <w:r w:rsidRPr="005606C1">
              <w:rPr>
                <w:b/>
                <w:bCs/>
              </w:rPr>
              <w:lastRenderedPageBreak/>
              <w:t>работникам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Единовременная выплата молодым специалистам.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социальных и иных выплат. Материальная помощь.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Планирование фонда оплаты труда педагогических работников.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заработной платы педагогическим работникам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заработной платы прочим работникам образовательной организации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0A256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0A2563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заработной платы педагогическим работникам (творческая работа).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0A2563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5.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Финансовое обеспечение обучающихся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5.1. Социальное и стипендиальное обеспечение студентов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Понятие стипендиального обеспечения. Государственная академическая стипендия. Основания назначения. Порядок назначения. Размер.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Социальная защита. Государственная социальная стипендия. Основания назначения. Порядок назначения. Размер.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Питание </w:t>
            </w:r>
            <w:proofErr w:type="gramStart"/>
            <w:r w:rsidRPr="005606C1">
              <w:rPr>
                <w:bCs/>
              </w:rPr>
              <w:t>обучающихся</w:t>
            </w:r>
            <w:proofErr w:type="gramEnd"/>
            <w:r w:rsidRPr="005606C1">
              <w:rPr>
                <w:bCs/>
              </w:rPr>
              <w:t>. Расчет стоимости питания.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Государственные гарантии. Иные виды материальной поддержки студентов.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Планирование стипендиального фонда </w:t>
            </w:r>
            <w:proofErr w:type="gramStart"/>
            <w:r w:rsidRPr="005606C1">
              <w:rPr>
                <w:bCs/>
              </w:rPr>
              <w:t>обучающихся</w:t>
            </w:r>
            <w:proofErr w:type="gramEnd"/>
            <w:r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стипендиального фонда и выплат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6.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Снабжение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371A" w:rsidRPr="005606C1" w:rsidRDefault="000A371A" w:rsidP="00DB1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6.1. План материально-технического снабжения образовательных организаций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371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Понятие плана материально-технического снабжения. Объекты снабжения. Порядок разработки плана материально-технического снабжения. Внутреннее взаимодействие подразделений при формировании плана материально-технического снабжения.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потребности в ресурсах для нужд образовательного процесса. Классификация ресурсов. Обоснование потребности.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090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потребности в ресурсах для общехозяйственных нужд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Методы расчета потребности в материально-технических ресурсах.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Составление финансовой сметы (сметы затрат) на проведение физкультурно-оздоровительных мероприятий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9E119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0A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9E1198" w:rsidP="009E1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 xml:space="preserve">Расчет потребности в материально-технических ресурсах </w:t>
            </w:r>
            <w:r w:rsidR="000A2563" w:rsidRPr="005606C1">
              <w:rPr>
                <w:bCs/>
              </w:rPr>
              <w:t>(</w:t>
            </w:r>
            <w:r w:rsidRPr="005606C1">
              <w:rPr>
                <w:bCs/>
              </w:rPr>
              <w:t>задача</w:t>
            </w:r>
            <w:r w:rsidR="000A2563" w:rsidRPr="005606C1">
              <w:rPr>
                <w:bCs/>
              </w:rPr>
              <w:t>).</w:t>
            </w:r>
          </w:p>
          <w:p w:rsidR="000A371A" w:rsidRPr="005606C1" w:rsidRDefault="000A371A" w:rsidP="009E1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сметы на проведение соревнования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9E1198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D175F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151E" w:rsidRPr="005606C1" w:rsidRDefault="008B151E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6.2. Система государственных закупок в Российской Федерации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151E" w:rsidRPr="005606C1" w:rsidRDefault="008B151E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5E1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Понятие закупок для государственных нужд. Способы закупок. Конкурентные способы закупок. Закупка у единственного поставщика.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Сущность используемой системы закупок. Принципы системы закупок. Объекты и субъекты деятельности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Контракты. Функционирование единой информационной системы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Нормативно-правовая база системы государственных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B151E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Ответственность за нарушения в системе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6.3. Государственные закупки для нужд казенных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Нормативно-правовая база обеспечения государственных закупок для нужд казенных учреждений.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Контрактная система в сфере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Определение поставщика (исполнителя). Аукцион. Конкурс. Запрос котировок. Запрос предложений.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Участники закупки. Заказчики. Государственный контракт.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План закупок. Обоснование закупок. Общественное обсуждение закупок. </w:t>
            </w:r>
            <w:proofErr w:type="gramStart"/>
            <w:r w:rsidRPr="005606C1">
              <w:rPr>
                <w:bCs/>
              </w:rPr>
              <w:t>План-графики</w:t>
            </w:r>
            <w:proofErr w:type="gramEnd"/>
            <w:r w:rsidRPr="005606C1">
              <w:rPr>
                <w:bCs/>
              </w:rPr>
              <w:t>. Начальная цена контракта. Рассмотрение и оценка заявок. Заключение контракта по результатам конкурса. Исполнение контракта.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B750D" w:rsidRPr="005606C1" w:rsidTr="00AB750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AB750D" w:rsidRPr="005606C1" w:rsidRDefault="00AB750D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AB750D" w:rsidRPr="005606C1" w:rsidRDefault="00AB750D" w:rsidP="00AB7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Формирование заявки для участия в конкурсе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6.4. Государственные закупки для нужд бюджетных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Правовая основа закупки товаров, работ, услуг. Положение о закупке. Принципы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Информационная система закупок. Реестр договоров.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План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Конкурс. Электронный аукцион.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Изменение условий договора. Реестр недобросовестных поставщиков.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AB750D" w:rsidRPr="005606C1" w:rsidTr="008B151E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AB750D" w:rsidRPr="005606C1" w:rsidRDefault="00AB750D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AB750D" w:rsidRPr="005606C1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Знакомство с документацией</w:t>
            </w:r>
            <w:r w:rsidR="00AB750D" w:rsidRPr="005606C1">
              <w:rPr>
                <w:bCs/>
              </w:rPr>
              <w:t>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AB750D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AB750D" w:rsidRPr="005606C1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6.5. Государственные закупки для нужд автономных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Особенности осуществления закупок для автономных учреждений.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Документация.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Формирование заказа на поставку. Формирование конкурсной документации.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7.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Платежи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Тема 7.1. Расчетно-кассовое обслуживание </w:t>
            </w:r>
            <w:proofErr w:type="gramStart"/>
            <w:r w:rsidRPr="005606C1">
              <w:rPr>
                <w:b/>
                <w:bCs/>
              </w:rPr>
              <w:t>образовательных</w:t>
            </w:r>
            <w:proofErr w:type="gramEnd"/>
            <w:r w:rsidRPr="005606C1">
              <w:rPr>
                <w:b/>
                <w:bCs/>
              </w:rPr>
              <w:t xml:space="preserve">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Федеральное казначейство. Банки. Банковские операции. Механизм банковского бизнеса.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415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 xml:space="preserve">Понятие рассчетно-кассового обслуживания организации. Лицевые </w:t>
            </w:r>
            <w:proofErr w:type="gramStart"/>
            <w:r w:rsidRPr="005606C1">
              <w:rPr>
                <w:bCs/>
              </w:rPr>
              <w:t>счета</w:t>
            </w:r>
            <w:proofErr w:type="gramEnd"/>
            <w:r w:rsidRPr="005606C1">
              <w:rPr>
                <w:bCs/>
              </w:rPr>
              <w:t xml:space="preserve"> открытые в федеральном казначействе.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415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Безналичные операции. Схемы безналичных расчетов.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Платежные поручения.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Операции с наличными денежными средствами.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Платежи. Система платежей. Документация.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0A371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5606C1" w:rsidRDefault="000A371A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371A" w:rsidRPr="005606C1" w:rsidRDefault="000A371A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Знакомство с документацией и документооборотом при выполнении расчетно-кассового обслуживания.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7.2. Налогообложение образовательных организаций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Понятие налогов. Сущность налогообложения. Классификация налогов.</w:t>
            </w:r>
            <w:r w:rsidR="000A371A" w:rsidRPr="005606C1">
              <w:rPr>
                <w:bCs/>
              </w:rPr>
              <w:t xml:space="preserve"> Налогооблагаемая база. Ставка налога. Размер налога. Период уплаты.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Налоги, уплачиваемые образовательной организацией. Налог на имущество. Земельный налог. Транспортный налог.</w:t>
            </w:r>
            <w:r w:rsidR="000A371A" w:rsidRPr="005606C1">
              <w:rPr>
                <w:bCs/>
              </w:rPr>
              <w:t xml:space="preserve"> Налог на добавленную стоимость. Налог на прибыль.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Налог на доходы физических лиц.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Расчет налогов</w:t>
            </w:r>
            <w:r w:rsidR="000A371A" w:rsidRPr="005606C1">
              <w:rPr>
                <w:bCs/>
              </w:rPr>
              <w:t xml:space="preserve"> по видам</w:t>
            </w:r>
            <w:r w:rsidRPr="005606C1">
              <w:rPr>
                <w:bCs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371A" w:rsidRPr="005606C1" w:rsidTr="000A371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5606C1" w:rsidRDefault="000A371A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371A" w:rsidRPr="005606C1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Налоговая система в Российской Федерации (доклад).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371A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Раздел 8.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Иные доходы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8.1. Внебюджетная деятельность образовательных организаций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Доходы образовательной организации. Доходы от предпринимательской и иной приносящей доход деятельности. Платные образовательные услуги.</w:t>
            </w:r>
            <w:r w:rsidR="000A371A" w:rsidRPr="005606C1">
              <w:rPr>
                <w:bCs/>
              </w:rPr>
              <w:t xml:space="preserve"> Объективные расходы на оказание услуг. Расчет расходов по статьям калькуляции.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Пути расширения внебюджетной деятельности.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0A371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5606C1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lastRenderedPageBreak/>
              <w:t>Пути расширения внебюджетной деятельности образовательной организации.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lastRenderedPageBreak/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B07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lastRenderedPageBreak/>
              <w:t>Тема 8.2. Структура затрат на выполнение работ и расчет стоимости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3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Затраты на оказание услуги. Прямые затраты. Накладные затраты.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Норма рентабельности в цене. Расчет цены.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Ценовая политика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Договор об обучении.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Практические занятия</w:t>
            </w:r>
          </w:p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Расчет цены услуги</w:t>
            </w:r>
            <w:r w:rsidR="000A371A" w:rsidRPr="005606C1">
              <w:rPr>
                <w:bCs/>
              </w:rPr>
              <w:t xml:space="preserve"> (задача)</w:t>
            </w:r>
          </w:p>
        </w:tc>
        <w:tc>
          <w:tcPr>
            <w:tcW w:w="18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801EC9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0A2563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Планирование цены услуги (занятия в спортивной секции)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5606C1" w:rsidRDefault="000A2563" w:rsidP="00B07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606C1">
              <w:rPr>
                <w:b/>
                <w:bCs/>
              </w:rPr>
              <w:t>Тема 8.3. Оценка эффективности экономики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5606C1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3</w:t>
            </w: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Качество образовательных услуг. Оценка качества и пути повышения качества образовательных услуг.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Оценка профессионально-педагогической деятельности педагогических работников.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Трудоустройство выпускников.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0A2563" w:rsidRPr="005606C1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</w:rPr>
            </w:pPr>
            <w:r w:rsidRPr="005606C1">
              <w:rPr>
                <w:bCs/>
              </w:rPr>
              <w:t>Система оценки эффективности деятельности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5606C1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801EC9" w:rsidRPr="005606C1" w:rsidTr="00801EC9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01EC9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801EC9" w:rsidRPr="005606C1" w:rsidRDefault="00801EC9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5606C1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5606C1">
              <w:rPr>
                <w:b/>
                <w:bCs/>
              </w:rPr>
              <w:t>обучающихся</w:t>
            </w:r>
            <w:proofErr w:type="gramEnd"/>
            <w:r w:rsidRPr="005606C1">
              <w:rPr>
                <w:b/>
                <w:bCs/>
              </w:rPr>
              <w:t>:</w:t>
            </w:r>
          </w:p>
          <w:p w:rsidR="00801EC9" w:rsidRPr="005606C1" w:rsidRDefault="00801EC9" w:rsidP="00801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606C1">
              <w:rPr>
                <w:bCs/>
              </w:rPr>
              <w:t>Планирование критериев качества оказания образовательных услуг. Менеджмент качества образования. Бережливость (доклад)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801EC9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5606C1">
              <w:rPr>
                <w:bCs/>
                <w:i/>
              </w:rPr>
              <w:t>2</w:t>
            </w:r>
          </w:p>
        </w:tc>
        <w:tc>
          <w:tcPr>
            <w:tcW w:w="1569" w:type="dxa"/>
            <w:shd w:val="clear" w:color="auto" w:fill="C0C0C0"/>
          </w:tcPr>
          <w:p w:rsidR="00801EC9" w:rsidRPr="005606C1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FF6AC7" w:rsidRPr="00A84909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84909">
        <w:rPr>
          <w:sz w:val="20"/>
          <w:szCs w:val="20"/>
        </w:rPr>
        <w:t>Для характеристики уровня освоения учебного материала испо</w:t>
      </w:r>
      <w:r w:rsidR="00413F18" w:rsidRPr="00A84909">
        <w:rPr>
          <w:sz w:val="20"/>
          <w:szCs w:val="20"/>
        </w:rPr>
        <w:t>льзуются следующие обозначения:</w:t>
      </w:r>
    </w:p>
    <w:p w:rsidR="00FF6AC7" w:rsidRPr="0029417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9417E">
        <w:rPr>
          <w:sz w:val="20"/>
          <w:szCs w:val="20"/>
        </w:rPr>
        <w:t>1</w:t>
      </w:r>
      <w:r w:rsidR="00413F18" w:rsidRPr="0029417E">
        <w:rPr>
          <w:sz w:val="20"/>
          <w:szCs w:val="20"/>
        </w:rPr>
        <w:t>.</w:t>
      </w:r>
      <w:r w:rsidRPr="0029417E">
        <w:rPr>
          <w:sz w:val="20"/>
          <w:szCs w:val="20"/>
        </w:rPr>
        <w:t> </w:t>
      </w:r>
      <w:r w:rsidR="00413F18" w:rsidRPr="0029417E">
        <w:rPr>
          <w:sz w:val="20"/>
          <w:szCs w:val="20"/>
        </w:rPr>
        <w:t>–</w:t>
      </w:r>
      <w:r w:rsidRPr="0029417E">
        <w:rPr>
          <w:sz w:val="20"/>
          <w:szCs w:val="20"/>
        </w:rPr>
        <w:t xml:space="preserve"> </w:t>
      </w:r>
      <w:proofErr w:type="gramStart"/>
      <w:r w:rsidRPr="0029417E">
        <w:rPr>
          <w:sz w:val="20"/>
          <w:szCs w:val="20"/>
        </w:rPr>
        <w:t>ознакомительный</w:t>
      </w:r>
      <w:proofErr w:type="gramEnd"/>
      <w:r w:rsidRPr="0029417E">
        <w:rPr>
          <w:sz w:val="20"/>
          <w:szCs w:val="20"/>
        </w:rPr>
        <w:t xml:space="preserve"> (узнавание ранее изученных объектов, свойств); 2</w:t>
      </w:r>
      <w:r w:rsidR="00413F18" w:rsidRPr="0029417E">
        <w:rPr>
          <w:sz w:val="20"/>
          <w:szCs w:val="20"/>
        </w:rPr>
        <w:t>.</w:t>
      </w:r>
      <w:r w:rsidRPr="0029417E">
        <w:rPr>
          <w:sz w:val="20"/>
          <w:szCs w:val="20"/>
        </w:rPr>
        <w:t> </w:t>
      </w:r>
      <w:r w:rsidR="00413F18" w:rsidRPr="0029417E">
        <w:rPr>
          <w:sz w:val="20"/>
          <w:szCs w:val="20"/>
        </w:rPr>
        <w:t>–</w:t>
      </w:r>
      <w:r w:rsidRPr="0029417E">
        <w:rPr>
          <w:sz w:val="20"/>
          <w:szCs w:val="20"/>
        </w:rPr>
        <w:t> репродуктивный (выполнение деятельности по образцу, инструкции или под руководством)</w:t>
      </w:r>
    </w:p>
    <w:p w:rsidR="00FF6AC7" w:rsidRPr="0029417E" w:rsidRDefault="00FF6A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29417E">
        <w:rPr>
          <w:sz w:val="20"/>
          <w:szCs w:val="20"/>
        </w:rPr>
        <w:t>3</w:t>
      </w:r>
      <w:r w:rsidR="00413F18" w:rsidRPr="0029417E">
        <w:rPr>
          <w:sz w:val="20"/>
          <w:szCs w:val="20"/>
        </w:rPr>
        <w:t>.</w:t>
      </w:r>
      <w:r w:rsidRPr="0029417E">
        <w:rPr>
          <w:sz w:val="20"/>
          <w:szCs w:val="20"/>
        </w:rPr>
        <w:t xml:space="preserve"> – </w:t>
      </w:r>
      <w:proofErr w:type="gramStart"/>
      <w:r w:rsidRPr="0029417E">
        <w:rPr>
          <w:sz w:val="20"/>
          <w:szCs w:val="20"/>
        </w:rPr>
        <w:t>продуктивный</w:t>
      </w:r>
      <w:proofErr w:type="gramEnd"/>
      <w:r w:rsidRPr="0029417E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8B5D50" w:rsidRPr="00A20A8B" w:rsidRDefault="008B5D5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B5D50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20A8B" w:rsidRDefault="00FF6AC7" w:rsidP="006951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95197" w:rsidRDefault="0069519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F6AC7" w:rsidRPr="00A20A8B" w:rsidRDefault="00917851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3E0FBC" w:rsidRPr="004504F3" w:rsidRDefault="003E0FBC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 w:rsidR="003263DA"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 w:rsidR="004504F3" w:rsidRPr="004504F3">
        <w:rPr>
          <w:sz w:val="28"/>
          <w:szCs w:val="28"/>
        </w:rPr>
        <w:t>гуманитарных и социально-экономических дисциплин</w:t>
      </w:r>
    </w:p>
    <w:p w:rsidR="00FF6AC7" w:rsidRPr="00A20A8B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  <w:r w:rsidR="004504F3">
        <w:rPr>
          <w:bCs/>
          <w:sz w:val="28"/>
          <w:szCs w:val="28"/>
        </w:rPr>
        <w:t>столы, парты, доска</w:t>
      </w:r>
    </w:p>
    <w:p w:rsidR="00FF6AC7" w:rsidRPr="00695197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  <w:r w:rsidR="004504F3">
        <w:rPr>
          <w:bCs/>
          <w:sz w:val="28"/>
          <w:szCs w:val="28"/>
        </w:rPr>
        <w:t>мультимедийный проектор, компьютеры.</w:t>
      </w:r>
    </w:p>
    <w:p w:rsidR="00973FC5" w:rsidRPr="00A20A8B" w:rsidRDefault="00973FC5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013A54" w:rsidRPr="00A20A8B" w:rsidRDefault="00013A54" w:rsidP="005606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FF6AC7" w:rsidRPr="00A20A8B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91972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 источники:</w:t>
      </w:r>
      <w:r w:rsidR="004E2076" w:rsidRPr="00A20A8B">
        <w:rPr>
          <w:bCs/>
          <w:sz w:val="28"/>
          <w:szCs w:val="28"/>
        </w:rPr>
        <w:t xml:space="preserve"> </w:t>
      </w:r>
    </w:p>
    <w:p w:rsidR="00E91972" w:rsidRDefault="00E91972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Басовский</w:t>
      </w:r>
      <w:proofErr w:type="spellEnd"/>
      <w:r>
        <w:rPr>
          <w:bCs/>
          <w:sz w:val="28"/>
          <w:szCs w:val="28"/>
        </w:rPr>
        <w:t xml:space="preserve"> Л.Е. Панин В.А. Экономика образования: </w:t>
      </w:r>
      <w:proofErr w:type="spellStart"/>
      <w:r>
        <w:rPr>
          <w:bCs/>
          <w:sz w:val="28"/>
          <w:szCs w:val="28"/>
        </w:rPr>
        <w:t>Учеб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особие</w:t>
      </w:r>
      <w:proofErr w:type="spellEnd"/>
      <w:r>
        <w:rPr>
          <w:bCs/>
          <w:sz w:val="28"/>
          <w:szCs w:val="28"/>
        </w:rPr>
        <w:t>. – М.: ИНФРА-М, 2014. – 219 с.</w:t>
      </w:r>
    </w:p>
    <w:p w:rsidR="00E91972" w:rsidRDefault="00E91972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Столяров В.И., </w:t>
      </w:r>
      <w:proofErr w:type="spellStart"/>
      <w:r>
        <w:rPr>
          <w:bCs/>
          <w:sz w:val="28"/>
          <w:szCs w:val="28"/>
        </w:rPr>
        <w:t>Поздняк</w:t>
      </w:r>
      <w:proofErr w:type="spellEnd"/>
      <w:r>
        <w:rPr>
          <w:bCs/>
          <w:sz w:val="28"/>
          <w:szCs w:val="28"/>
        </w:rPr>
        <w:t xml:space="preserve"> С.Н. Экономика образования: Учебник. – М.: КУРС: ИНФРА-М, 2016. – 384 с.</w:t>
      </w:r>
    </w:p>
    <w:p w:rsidR="00E91972" w:rsidRDefault="000A3016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Захарчук Л.А. Экономика образовательного учреждения: </w:t>
      </w:r>
      <w:proofErr w:type="spellStart"/>
      <w:r>
        <w:rPr>
          <w:bCs/>
          <w:sz w:val="28"/>
          <w:szCs w:val="28"/>
        </w:rPr>
        <w:t>учеб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особие</w:t>
      </w:r>
      <w:proofErr w:type="spellEnd"/>
      <w:r>
        <w:rPr>
          <w:bCs/>
          <w:sz w:val="28"/>
          <w:szCs w:val="28"/>
        </w:rPr>
        <w:t xml:space="preserve"> / Л.А. Захарчук. – 2-е изд., </w:t>
      </w:r>
      <w:proofErr w:type="spellStart"/>
      <w:r>
        <w:rPr>
          <w:bCs/>
          <w:sz w:val="28"/>
          <w:szCs w:val="28"/>
        </w:rPr>
        <w:t>испр</w:t>
      </w:r>
      <w:proofErr w:type="spellEnd"/>
      <w:r>
        <w:rPr>
          <w:bCs/>
          <w:sz w:val="28"/>
          <w:szCs w:val="28"/>
        </w:rPr>
        <w:t>. И доп. – М.: ФОРУМ: ИНФРА-М, 2016. – 112 с.</w:t>
      </w:r>
    </w:p>
    <w:p w:rsidR="000A3016" w:rsidRDefault="000A3016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</w:p>
    <w:p w:rsidR="00E91972" w:rsidRDefault="00FF6AC7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источники:</w:t>
      </w:r>
    </w:p>
    <w:p w:rsidR="00E91972" w:rsidRDefault="00E91972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Экономика образования: </w:t>
      </w:r>
      <w:r w:rsidR="000A3016">
        <w:rPr>
          <w:bCs/>
          <w:sz w:val="28"/>
          <w:szCs w:val="28"/>
        </w:rPr>
        <w:t xml:space="preserve">практикум: учебное пособие / под ред. Н.В. Василенко, А.Я. </w:t>
      </w:r>
      <w:proofErr w:type="spellStart"/>
      <w:r w:rsidR="000A3016">
        <w:rPr>
          <w:bCs/>
          <w:sz w:val="28"/>
          <w:szCs w:val="28"/>
        </w:rPr>
        <w:t>Линькова</w:t>
      </w:r>
      <w:proofErr w:type="spellEnd"/>
      <w:r w:rsidR="000A3016">
        <w:rPr>
          <w:bCs/>
          <w:sz w:val="28"/>
          <w:szCs w:val="28"/>
        </w:rPr>
        <w:t>. – М.: ИНФРА-М, 2017. – 304 с.</w:t>
      </w:r>
    </w:p>
    <w:p w:rsidR="000A3016" w:rsidRPr="00695197" w:rsidRDefault="000A3016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695197">
        <w:rPr>
          <w:bCs/>
          <w:sz w:val="28"/>
          <w:szCs w:val="28"/>
        </w:rPr>
        <w:t xml:space="preserve">2. </w:t>
      </w:r>
      <w:hyperlink r:id="rId12" w:history="1">
        <w:r w:rsidRPr="00695197">
          <w:rPr>
            <w:rStyle w:val="af2"/>
            <w:bCs/>
            <w:color w:val="auto"/>
            <w:sz w:val="28"/>
            <w:szCs w:val="28"/>
          </w:rPr>
          <w:t>http://минобрнауки.рф/</w:t>
        </w:r>
      </w:hyperlink>
    </w:p>
    <w:p w:rsidR="000A3016" w:rsidRPr="00695197" w:rsidRDefault="000A3016" w:rsidP="0056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jc w:val="both"/>
        <w:rPr>
          <w:bCs/>
          <w:sz w:val="28"/>
          <w:szCs w:val="28"/>
        </w:rPr>
      </w:pPr>
      <w:r w:rsidRPr="00695197">
        <w:rPr>
          <w:bCs/>
          <w:sz w:val="28"/>
          <w:szCs w:val="28"/>
        </w:rPr>
        <w:t xml:space="preserve">3. </w:t>
      </w:r>
      <w:hyperlink r:id="rId13" w:history="1">
        <w:r w:rsidRPr="00695197">
          <w:rPr>
            <w:rStyle w:val="af2"/>
            <w:bCs/>
            <w:color w:val="auto"/>
            <w:sz w:val="28"/>
            <w:szCs w:val="28"/>
          </w:rPr>
          <w:t>http://www.gks.ru/</w:t>
        </w:r>
      </w:hyperlink>
    </w:p>
    <w:p w:rsidR="000A3016" w:rsidRDefault="000A3016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606C1" w:rsidRDefault="005606C1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D342B" w:rsidRPr="00A20A8B" w:rsidRDefault="005D342B" w:rsidP="006951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695197" w:rsidRDefault="0069519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F6AC7" w:rsidRPr="00A20A8B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 w:rsidR="00D5599C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процессе проведения практических занятий и лабораторных работ, тестирования, а также выполнения </w:t>
      </w:r>
      <w:proofErr w:type="gramStart"/>
      <w:r w:rsidR="00492935" w:rsidRPr="00A20A8B">
        <w:rPr>
          <w:sz w:val="28"/>
          <w:szCs w:val="28"/>
        </w:rPr>
        <w:t>обучающимися</w:t>
      </w:r>
      <w:proofErr w:type="gramEnd"/>
      <w:r w:rsidR="00492935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индивидуальных заданий, проектов</w:t>
      </w:r>
      <w:r w:rsidR="00D968B3" w:rsidRPr="00A20A8B">
        <w:rPr>
          <w:sz w:val="28"/>
          <w:szCs w:val="28"/>
        </w:rPr>
        <w:t>,</w:t>
      </w:r>
      <w:r w:rsidR="0042381A" w:rsidRPr="00A20A8B">
        <w:rPr>
          <w:sz w:val="28"/>
          <w:szCs w:val="28"/>
        </w:rPr>
        <w:t xml:space="preserve"> исследований</w:t>
      </w:r>
      <w:r w:rsidRPr="00A20A8B">
        <w:rPr>
          <w:sz w:val="28"/>
          <w:szCs w:val="28"/>
        </w:rPr>
        <w:t>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548"/>
      </w:tblGrid>
      <w:tr w:rsidR="00FF6AC7" w:rsidRPr="00695197" w:rsidTr="00DA606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695197" w:rsidRDefault="00FF6AC7" w:rsidP="00FF6AC7">
            <w:pPr>
              <w:jc w:val="center"/>
              <w:rPr>
                <w:b/>
                <w:bCs/>
              </w:rPr>
            </w:pPr>
            <w:r w:rsidRPr="00695197">
              <w:rPr>
                <w:b/>
                <w:bCs/>
              </w:rPr>
              <w:t xml:space="preserve">Результаты </w:t>
            </w:r>
            <w:r w:rsidR="00DF0403" w:rsidRPr="00695197">
              <w:rPr>
                <w:b/>
                <w:bCs/>
              </w:rPr>
              <w:t>обучения</w:t>
            </w:r>
          </w:p>
          <w:p w:rsidR="00FF6AC7" w:rsidRPr="00695197" w:rsidRDefault="00FF6AC7" w:rsidP="00DF0403">
            <w:pPr>
              <w:jc w:val="center"/>
              <w:rPr>
                <w:b/>
                <w:bCs/>
              </w:rPr>
            </w:pPr>
            <w:r w:rsidRPr="00695197">
              <w:rPr>
                <w:b/>
                <w:bCs/>
              </w:rPr>
              <w:t>(освоенные умения</w:t>
            </w:r>
            <w:r w:rsidR="005D342B" w:rsidRPr="00695197">
              <w:rPr>
                <w:b/>
                <w:bCs/>
              </w:rPr>
              <w:t>, усвоенные знания</w:t>
            </w:r>
            <w:r w:rsidRPr="00695197">
              <w:rPr>
                <w:b/>
                <w:bCs/>
              </w:rPr>
              <w:t>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695197" w:rsidRDefault="00F4731F" w:rsidP="00FF6AC7">
            <w:pPr>
              <w:jc w:val="center"/>
              <w:rPr>
                <w:b/>
                <w:bCs/>
              </w:rPr>
            </w:pPr>
            <w:r w:rsidRPr="00695197">
              <w:rPr>
                <w:b/>
              </w:rPr>
              <w:t>Формы</w:t>
            </w:r>
            <w:r w:rsidR="00FF6AC7" w:rsidRPr="00695197">
              <w:rPr>
                <w:b/>
              </w:rPr>
              <w:t xml:space="preserve"> и метод</w:t>
            </w:r>
            <w:r w:rsidR="00F02DDE" w:rsidRPr="00695197">
              <w:rPr>
                <w:b/>
              </w:rPr>
              <w:t>ы</w:t>
            </w:r>
            <w:r w:rsidR="00FF6AC7" w:rsidRPr="00695197">
              <w:rPr>
                <w:b/>
              </w:rPr>
              <w:t xml:space="preserve"> </w:t>
            </w:r>
            <w:r w:rsidR="00CC1CCC" w:rsidRPr="00695197">
              <w:rPr>
                <w:b/>
              </w:rPr>
              <w:t xml:space="preserve">контроля и </w:t>
            </w:r>
            <w:r w:rsidR="00FF6AC7" w:rsidRPr="00695197">
              <w:rPr>
                <w:b/>
              </w:rPr>
              <w:t>оценки</w:t>
            </w:r>
            <w:r w:rsidR="003C5AF2" w:rsidRPr="00695197">
              <w:rPr>
                <w:b/>
              </w:rPr>
              <w:t xml:space="preserve"> результатов обучения</w:t>
            </w:r>
            <w:r w:rsidR="00FF6AC7" w:rsidRPr="00695197">
              <w:rPr>
                <w:b/>
              </w:rPr>
              <w:t xml:space="preserve"> </w:t>
            </w:r>
          </w:p>
        </w:tc>
      </w:tr>
      <w:tr w:rsidR="00FF6AC7" w:rsidRPr="00695197" w:rsidTr="00695197">
        <w:trPr>
          <w:trHeight w:val="81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B6B" w:rsidRPr="00695197" w:rsidRDefault="00990B6B" w:rsidP="00F317F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</w:rPr>
            </w:pPr>
            <w:r w:rsidRPr="00695197">
              <w:rPr>
                <w:b/>
              </w:rPr>
              <w:t>уметь:</w:t>
            </w:r>
          </w:p>
          <w:p w:rsidR="00FF6AC7" w:rsidRPr="00695197" w:rsidRDefault="00990B6B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рассчитывать по установленной методике показатели работы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695197" w:rsidRDefault="00DA606F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DA606F" w:rsidRPr="00695197" w:rsidTr="00695197">
        <w:trPr>
          <w:trHeight w:val="6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06F" w:rsidRPr="00695197" w:rsidRDefault="00DA606F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95197">
              <w:t>- планировать численность педагогических работников и заработную плату;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F" w:rsidRPr="00695197" w:rsidRDefault="00DA606F" w:rsidP="00DA606F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082246">
        <w:trPr>
          <w:trHeight w:val="6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составлять смету на проведение физкультурно-оздоровительных мероприятий;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DA606F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DA606F" w:rsidRPr="00695197" w:rsidTr="00DA606F">
        <w:trPr>
          <w:trHeight w:val="9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06F" w:rsidRPr="00695197" w:rsidRDefault="00DA606F" w:rsidP="00F317F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</w:rPr>
            </w:pPr>
            <w:r w:rsidRPr="00695197">
              <w:rPr>
                <w:b/>
              </w:rPr>
              <w:t>знать:</w:t>
            </w:r>
          </w:p>
          <w:p w:rsidR="00DA606F" w:rsidRPr="00695197" w:rsidRDefault="00DA606F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95197">
              <w:t>- особенности экономики образования, образовательных организаций;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F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Устный опрос</w:t>
            </w:r>
          </w:p>
        </w:tc>
      </w:tr>
      <w:tr w:rsidR="00DA606F" w:rsidRPr="00695197" w:rsidTr="0029417E">
        <w:trPr>
          <w:trHeight w:val="6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06F" w:rsidRPr="00695197" w:rsidRDefault="00DA606F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95197">
              <w:t>- последовательность финансово-хозяйственной деятельности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F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Творческая работа</w:t>
            </w:r>
          </w:p>
        </w:tc>
      </w:tr>
      <w:tr w:rsidR="00082246" w:rsidRPr="00695197" w:rsidTr="0029417E">
        <w:trPr>
          <w:trHeight w:val="5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подходы к оценке эффективности функционирования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Творческая работа</w:t>
            </w:r>
          </w:p>
        </w:tc>
      </w:tr>
      <w:tr w:rsidR="00082246" w:rsidRPr="00695197" w:rsidTr="00082246">
        <w:trPr>
          <w:trHeight w:val="8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состав имущества образовательной организации и пути улучшения использования имущества;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Устный опрос</w:t>
            </w:r>
          </w:p>
        </w:tc>
      </w:tr>
      <w:tr w:rsidR="00082246" w:rsidRPr="00695197" w:rsidTr="0029417E">
        <w:trPr>
          <w:trHeight w:val="8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порядок формирования государственного задания и механизмы финансирования деятельности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082246">
        <w:trPr>
          <w:trHeight w:val="55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методику определения численности и оплаты труда педагогических работников;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DA606F">
        <w:trPr>
          <w:trHeight w:val="31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 xml:space="preserve">- формы материального и социального обеспечения </w:t>
            </w:r>
            <w:proofErr w:type="gramStart"/>
            <w:r w:rsidRPr="00695197">
              <w:t>обучающихся</w:t>
            </w:r>
            <w:proofErr w:type="gramEnd"/>
            <w:r w:rsidRPr="00695197">
              <w:t>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DA606F">
        <w:trPr>
          <w:trHeight w:val="62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особенности снабжения образовательных организаций;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082246">
        <w:trPr>
          <w:trHeight w:val="7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виды внебюджетной деятельности образовательной организации.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Устный опрос</w:t>
            </w:r>
          </w:p>
        </w:tc>
      </w:tr>
    </w:tbl>
    <w:p w:rsidR="00973FC5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29417E" w:rsidRPr="00A20A8B" w:rsidRDefault="0029417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ectPr w:rsidR="0029417E" w:rsidRPr="00A20A8B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40" w:rsidRDefault="001F5140">
      <w:r>
        <w:separator/>
      </w:r>
    </w:p>
  </w:endnote>
  <w:endnote w:type="continuationSeparator" w:id="0">
    <w:p w:rsidR="001F5140" w:rsidRDefault="001F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97" w:rsidRDefault="00065D4B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9519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95197" w:rsidRDefault="0069519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97" w:rsidRDefault="00065D4B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95197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A6846">
      <w:rPr>
        <w:rStyle w:val="af0"/>
        <w:noProof/>
      </w:rPr>
      <w:t>2</w:t>
    </w:r>
    <w:r>
      <w:rPr>
        <w:rStyle w:val="af0"/>
      </w:rPr>
      <w:fldChar w:fldCharType="end"/>
    </w:r>
  </w:p>
  <w:p w:rsidR="00695197" w:rsidRDefault="00695197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40" w:rsidRDefault="001F5140">
      <w:r>
        <w:separator/>
      </w:r>
    </w:p>
  </w:footnote>
  <w:footnote w:type="continuationSeparator" w:id="0">
    <w:p w:rsidR="001F5140" w:rsidRDefault="001F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34D7"/>
    <w:rsid w:val="00004734"/>
    <w:rsid w:val="00010B1D"/>
    <w:rsid w:val="00013A54"/>
    <w:rsid w:val="00030102"/>
    <w:rsid w:val="000312C3"/>
    <w:rsid w:val="00033BD9"/>
    <w:rsid w:val="000403C4"/>
    <w:rsid w:val="00040E09"/>
    <w:rsid w:val="000473FC"/>
    <w:rsid w:val="000475BF"/>
    <w:rsid w:val="0004786A"/>
    <w:rsid w:val="00060370"/>
    <w:rsid w:val="0006135B"/>
    <w:rsid w:val="00064D79"/>
    <w:rsid w:val="00065D4B"/>
    <w:rsid w:val="000711D1"/>
    <w:rsid w:val="00074CF0"/>
    <w:rsid w:val="00077E6E"/>
    <w:rsid w:val="0008156B"/>
    <w:rsid w:val="00082246"/>
    <w:rsid w:val="00082D1A"/>
    <w:rsid w:val="0008446C"/>
    <w:rsid w:val="00090264"/>
    <w:rsid w:val="000948D6"/>
    <w:rsid w:val="000A220A"/>
    <w:rsid w:val="000A2563"/>
    <w:rsid w:val="000A28F1"/>
    <w:rsid w:val="000A3016"/>
    <w:rsid w:val="000A371A"/>
    <w:rsid w:val="000B0A5D"/>
    <w:rsid w:val="000D16F6"/>
    <w:rsid w:val="000D3344"/>
    <w:rsid w:val="000D5CDF"/>
    <w:rsid w:val="000E0275"/>
    <w:rsid w:val="000E3F39"/>
    <w:rsid w:val="000E5DBB"/>
    <w:rsid w:val="000F370D"/>
    <w:rsid w:val="000F74B1"/>
    <w:rsid w:val="000F79B0"/>
    <w:rsid w:val="00105EAF"/>
    <w:rsid w:val="00106480"/>
    <w:rsid w:val="001074D1"/>
    <w:rsid w:val="0010784B"/>
    <w:rsid w:val="00107C05"/>
    <w:rsid w:val="0011375E"/>
    <w:rsid w:val="00114EE6"/>
    <w:rsid w:val="001214DC"/>
    <w:rsid w:val="0012275B"/>
    <w:rsid w:val="0014522E"/>
    <w:rsid w:val="00145F00"/>
    <w:rsid w:val="001631E1"/>
    <w:rsid w:val="00172693"/>
    <w:rsid w:val="00172D9F"/>
    <w:rsid w:val="001804CB"/>
    <w:rsid w:val="00185914"/>
    <w:rsid w:val="00186EA0"/>
    <w:rsid w:val="001933B4"/>
    <w:rsid w:val="00195F01"/>
    <w:rsid w:val="001A14F3"/>
    <w:rsid w:val="001A533D"/>
    <w:rsid w:val="001B26F1"/>
    <w:rsid w:val="001B3249"/>
    <w:rsid w:val="001B40C3"/>
    <w:rsid w:val="001C6B72"/>
    <w:rsid w:val="001D0E7B"/>
    <w:rsid w:val="001D2214"/>
    <w:rsid w:val="001D5DD4"/>
    <w:rsid w:val="001E01AB"/>
    <w:rsid w:val="001E06DE"/>
    <w:rsid w:val="001E62F2"/>
    <w:rsid w:val="001E65AC"/>
    <w:rsid w:val="001E7128"/>
    <w:rsid w:val="001F5140"/>
    <w:rsid w:val="00203DF7"/>
    <w:rsid w:val="00206C48"/>
    <w:rsid w:val="00211E37"/>
    <w:rsid w:val="00213B67"/>
    <w:rsid w:val="00220E9B"/>
    <w:rsid w:val="002553F8"/>
    <w:rsid w:val="002560EA"/>
    <w:rsid w:val="00260AAC"/>
    <w:rsid w:val="00265AFD"/>
    <w:rsid w:val="00270993"/>
    <w:rsid w:val="002830A1"/>
    <w:rsid w:val="00291F32"/>
    <w:rsid w:val="0029417E"/>
    <w:rsid w:val="002B05F2"/>
    <w:rsid w:val="002B4C5E"/>
    <w:rsid w:val="002B75AF"/>
    <w:rsid w:val="002B7FC9"/>
    <w:rsid w:val="002C2AFA"/>
    <w:rsid w:val="002C5116"/>
    <w:rsid w:val="002D0793"/>
    <w:rsid w:val="002D3BD3"/>
    <w:rsid w:val="002D7C06"/>
    <w:rsid w:val="002E0537"/>
    <w:rsid w:val="002F118B"/>
    <w:rsid w:val="002F1EDC"/>
    <w:rsid w:val="003029BA"/>
    <w:rsid w:val="003141CF"/>
    <w:rsid w:val="003263DA"/>
    <w:rsid w:val="003275AB"/>
    <w:rsid w:val="00347F8D"/>
    <w:rsid w:val="003500AC"/>
    <w:rsid w:val="003509A1"/>
    <w:rsid w:val="0035573C"/>
    <w:rsid w:val="00361C74"/>
    <w:rsid w:val="00362BB7"/>
    <w:rsid w:val="003648A6"/>
    <w:rsid w:val="00371C3A"/>
    <w:rsid w:val="00372C6A"/>
    <w:rsid w:val="00375915"/>
    <w:rsid w:val="00395AAD"/>
    <w:rsid w:val="003B258B"/>
    <w:rsid w:val="003B2B6F"/>
    <w:rsid w:val="003B42CF"/>
    <w:rsid w:val="003B4EDB"/>
    <w:rsid w:val="003C5AF2"/>
    <w:rsid w:val="003D341E"/>
    <w:rsid w:val="003D69CC"/>
    <w:rsid w:val="003E0C90"/>
    <w:rsid w:val="003E0FBC"/>
    <w:rsid w:val="00404874"/>
    <w:rsid w:val="00413F18"/>
    <w:rsid w:val="0041502B"/>
    <w:rsid w:val="0042381A"/>
    <w:rsid w:val="00437E24"/>
    <w:rsid w:val="00440E26"/>
    <w:rsid w:val="004504F3"/>
    <w:rsid w:val="0045433C"/>
    <w:rsid w:val="00461D7E"/>
    <w:rsid w:val="00463EFB"/>
    <w:rsid w:val="00465683"/>
    <w:rsid w:val="00470413"/>
    <w:rsid w:val="004759F0"/>
    <w:rsid w:val="00480D6F"/>
    <w:rsid w:val="004918D7"/>
    <w:rsid w:val="00491F5E"/>
    <w:rsid w:val="00492935"/>
    <w:rsid w:val="00492BE6"/>
    <w:rsid w:val="0049646A"/>
    <w:rsid w:val="004A1296"/>
    <w:rsid w:val="004B4746"/>
    <w:rsid w:val="004B5D49"/>
    <w:rsid w:val="004C3D21"/>
    <w:rsid w:val="004C5780"/>
    <w:rsid w:val="004C79A1"/>
    <w:rsid w:val="004C7E46"/>
    <w:rsid w:val="004E2076"/>
    <w:rsid w:val="004E30C9"/>
    <w:rsid w:val="004F69AC"/>
    <w:rsid w:val="00501BD8"/>
    <w:rsid w:val="005040D8"/>
    <w:rsid w:val="00512333"/>
    <w:rsid w:val="00531020"/>
    <w:rsid w:val="005565E0"/>
    <w:rsid w:val="005606C1"/>
    <w:rsid w:val="00561C69"/>
    <w:rsid w:val="0058449B"/>
    <w:rsid w:val="00586B54"/>
    <w:rsid w:val="00595532"/>
    <w:rsid w:val="0059554C"/>
    <w:rsid w:val="005A6D17"/>
    <w:rsid w:val="005B5F6C"/>
    <w:rsid w:val="005B643A"/>
    <w:rsid w:val="005C1794"/>
    <w:rsid w:val="005D07D1"/>
    <w:rsid w:val="005D09B7"/>
    <w:rsid w:val="005D342B"/>
    <w:rsid w:val="005E0780"/>
    <w:rsid w:val="005E147D"/>
    <w:rsid w:val="005E6053"/>
    <w:rsid w:val="006106A4"/>
    <w:rsid w:val="0061330B"/>
    <w:rsid w:val="00620DBD"/>
    <w:rsid w:val="00621D35"/>
    <w:rsid w:val="006254FB"/>
    <w:rsid w:val="00627E4F"/>
    <w:rsid w:val="00630530"/>
    <w:rsid w:val="006320D4"/>
    <w:rsid w:val="006662C9"/>
    <w:rsid w:val="00674E5B"/>
    <w:rsid w:val="006930B6"/>
    <w:rsid w:val="006937BD"/>
    <w:rsid w:val="00695197"/>
    <w:rsid w:val="006A3648"/>
    <w:rsid w:val="006A5323"/>
    <w:rsid w:val="006B22AA"/>
    <w:rsid w:val="006C4B80"/>
    <w:rsid w:val="006C5F7E"/>
    <w:rsid w:val="006C745C"/>
    <w:rsid w:val="006D7458"/>
    <w:rsid w:val="006E58D4"/>
    <w:rsid w:val="006E59CC"/>
    <w:rsid w:val="006F30E3"/>
    <w:rsid w:val="006F73C1"/>
    <w:rsid w:val="007017F6"/>
    <w:rsid w:val="007041B2"/>
    <w:rsid w:val="007105CC"/>
    <w:rsid w:val="0072785D"/>
    <w:rsid w:val="00747972"/>
    <w:rsid w:val="007739BE"/>
    <w:rsid w:val="00780509"/>
    <w:rsid w:val="00784219"/>
    <w:rsid w:val="00793311"/>
    <w:rsid w:val="007A7067"/>
    <w:rsid w:val="007B579D"/>
    <w:rsid w:val="007B6FA7"/>
    <w:rsid w:val="007C2EF0"/>
    <w:rsid w:val="007C7400"/>
    <w:rsid w:val="007D1D64"/>
    <w:rsid w:val="007E2272"/>
    <w:rsid w:val="007E2A8A"/>
    <w:rsid w:val="007E30AF"/>
    <w:rsid w:val="007E369F"/>
    <w:rsid w:val="007E42F1"/>
    <w:rsid w:val="007E587B"/>
    <w:rsid w:val="007E6823"/>
    <w:rsid w:val="00801384"/>
    <w:rsid w:val="00801EC9"/>
    <w:rsid w:val="00821F87"/>
    <w:rsid w:val="008442B0"/>
    <w:rsid w:val="0085018C"/>
    <w:rsid w:val="00861D65"/>
    <w:rsid w:val="008B12BD"/>
    <w:rsid w:val="008B151E"/>
    <w:rsid w:val="008B2073"/>
    <w:rsid w:val="008B3081"/>
    <w:rsid w:val="008B3467"/>
    <w:rsid w:val="008B5D50"/>
    <w:rsid w:val="008C013A"/>
    <w:rsid w:val="008E2112"/>
    <w:rsid w:val="008F4989"/>
    <w:rsid w:val="008F54A5"/>
    <w:rsid w:val="008F57C1"/>
    <w:rsid w:val="009010E2"/>
    <w:rsid w:val="00917851"/>
    <w:rsid w:val="009221F0"/>
    <w:rsid w:val="009560B9"/>
    <w:rsid w:val="00957766"/>
    <w:rsid w:val="00963770"/>
    <w:rsid w:val="00964095"/>
    <w:rsid w:val="00966270"/>
    <w:rsid w:val="00972654"/>
    <w:rsid w:val="00973FC5"/>
    <w:rsid w:val="00975120"/>
    <w:rsid w:val="00990B6B"/>
    <w:rsid w:val="0099171F"/>
    <w:rsid w:val="009939C2"/>
    <w:rsid w:val="009B059F"/>
    <w:rsid w:val="009B36B7"/>
    <w:rsid w:val="009B5AA0"/>
    <w:rsid w:val="009C1ABC"/>
    <w:rsid w:val="009E1198"/>
    <w:rsid w:val="009E16AC"/>
    <w:rsid w:val="009E3748"/>
    <w:rsid w:val="009E7B01"/>
    <w:rsid w:val="009F35F5"/>
    <w:rsid w:val="009F6B7E"/>
    <w:rsid w:val="00A01D81"/>
    <w:rsid w:val="00A108E0"/>
    <w:rsid w:val="00A1183A"/>
    <w:rsid w:val="00A203E4"/>
    <w:rsid w:val="00A20A8B"/>
    <w:rsid w:val="00A3752E"/>
    <w:rsid w:val="00A40DD7"/>
    <w:rsid w:val="00A478F8"/>
    <w:rsid w:val="00A50E70"/>
    <w:rsid w:val="00A55148"/>
    <w:rsid w:val="00A55387"/>
    <w:rsid w:val="00A56E15"/>
    <w:rsid w:val="00A74573"/>
    <w:rsid w:val="00A81357"/>
    <w:rsid w:val="00A82D2F"/>
    <w:rsid w:val="00A84909"/>
    <w:rsid w:val="00A905C0"/>
    <w:rsid w:val="00AA1F86"/>
    <w:rsid w:val="00AA482B"/>
    <w:rsid w:val="00AA6846"/>
    <w:rsid w:val="00AB0C38"/>
    <w:rsid w:val="00AB64C5"/>
    <w:rsid w:val="00AB750D"/>
    <w:rsid w:val="00AC7685"/>
    <w:rsid w:val="00AD175F"/>
    <w:rsid w:val="00AD1837"/>
    <w:rsid w:val="00AD3FE9"/>
    <w:rsid w:val="00AF0C9B"/>
    <w:rsid w:val="00AF5393"/>
    <w:rsid w:val="00B039C1"/>
    <w:rsid w:val="00B06A4C"/>
    <w:rsid w:val="00B071CB"/>
    <w:rsid w:val="00B2420E"/>
    <w:rsid w:val="00B34D7B"/>
    <w:rsid w:val="00B4612E"/>
    <w:rsid w:val="00B56D52"/>
    <w:rsid w:val="00B8626F"/>
    <w:rsid w:val="00B86673"/>
    <w:rsid w:val="00B86843"/>
    <w:rsid w:val="00B87620"/>
    <w:rsid w:val="00B946EA"/>
    <w:rsid w:val="00B94C19"/>
    <w:rsid w:val="00BA5E65"/>
    <w:rsid w:val="00BB1C74"/>
    <w:rsid w:val="00BB4B14"/>
    <w:rsid w:val="00BB5632"/>
    <w:rsid w:val="00BB6FB0"/>
    <w:rsid w:val="00BC0AAA"/>
    <w:rsid w:val="00BC631A"/>
    <w:rsid w:val="00BC6495"/>
    <w:rsid w:val="00BC7608"/>
    <w:rsid w:val="00BD3C6A"/>
    <w:rsid w:val="00BD4709"/>
    <w:rsid w:val="00BE2831"/>
    <w:rsid w:val="00BE5AC2"/>
    <w:rsid w:val="00BF1664"/>
    <w:rsid w:val="00BF4341"/>
    <w:rsid w:val="00BF6BDD"/>
    <w:rsid w:val="00C0365B"/>
    <w:rsid w:val="00C27509"/>
    <w:rsid w:val="00C30C2C"/>
    <w:rsid w:val="00C33EE8"/>
    <w:rsid w:val="00C36BB7"/>
    <w:rsid w:val="00C3786F"/>
    <w:rsid w:val="00C52589"/>
    <w:rsid w:val="00C6074A"/>
    <w:rsid w:val="00C60A2F"/>
    <w:rsid w:val="00C62F06"/>
    <w:rsid w:val="00C63DCC"/>
    <w:rsid w:val="00C70FA0"/>
    <w:rsid w:val="00C73A47"/>
    <w:rsid w:val="00C76344"/>
    <w:rsid w:val="00C879D2"/>
    <w:rsid w:val="00C92546"/>
    <w:rsid w:val="00C94FAB"/>
    <w:rsid w:val="00C976B2"/>
    <w:rsid w:val="00CA1D22"/>
    <w:rsid w:val="00CA4A7E"/>
    <w:rsid w:val="00CA4E38"/>
    <w:rsid w:val="00CB0575"/>
    <w:rsid w:val="00CB1D3B"/>
    <w:rsid w:val="00CB2AAE"/>
    <w:rsid w:val="00CB4237"/>
    <w:rsid w:val="00CC1CCC"/>
    <w:rsid w:val="00CC249E"/>
    <w:rsid w:val="00CC6AB8"/>
    <w:rsid w:val="00CD1014"/>
    <w:rsid w:val="00CD5F05"/>
    <w:rsid w:val="00CD6E56"/>
    <w:rsid w:val="00CE2957"/>
    <w:rsid w:val="00CE4132"/>
    <w:rsid w:val="00CF6A34"/>
    <w:rsid w:val="00D04456"/>
    <w:rsid w:val="00D116F9"/>
    <w:rsid w:val="00D126B6"/>
    <w:rsid w:val="00D2035F"/>
    <w:rsid w:val="00D20793"/>
    <w:rsid w:val="00D37CB7"/>
    <w:rsid w:val="00D5599C"/>
    <w:rsid w:val="00D560BF"/>
    <w:rsid w:val="00D57B49"/>
    <w:rsid w:val="00D665D1"/>
    <w:rsid w:val="00D73DA2"/>
    <w:rsid w:val="00D81E07"/>
    <w:rsid w:val="00D922EF"/>
    <w:rsid w:val="00D968B3"/>
    <w:rsid w:val="00DA606F"/>
    <w:rsid w:val="00DA6C64"/>
    <w:rsid w:val="00DB174C"/>
    <w:rsid w:val="00DD41C0"/>
    <w:rsid w:val="00DE50E6"/>
    <w:rsid w:val="00DF0403"/>
    <w:rsid w:val="00DF1538"/>
    <w:rsid w:val="00DF4E91"/>
    <w:rsid w:val="00E04ABF"/>
    <w:rsid w:val="00E10A04"/>
    <w:rsid w:val="00E1401B"/>
    <w:rsid w:val="00E16532"/>
    <w:rsid w:val="00E20EE8"/>
    <w:rsid w:val="00E21C40"/>
    <w:rsid w:val="00E40548"/>
    <w:rsid w:val="00E46089"/>
    <w:rsid w:val="00E557C9"/>
    <w:rsid w:val="00E55E14"/>
    <w:rsid w:val="00E7147F"/>
    <w:rsid w:val="00E746F8"/>
    <w:rsid w:val="00E778DA"/>
    <w:rsid w:val="00E84C25"/>
    <w:rsid w:val="00E8756B"/>
    <w:rsid w:val="00E91972"/>
    <w:rsid w:val="00EA1DD4"/>
    <w:rsid w:val="00EB0249"/>
    <w:rsid w:val="00EC0516"/>
    <w:rsid w:val="00EC2E67"/>
    <w:rsid w:val="00ED3F41"/>
    <w:rsid w:val="00ED678C"/>
    <w:rsid w:val="00EE5EE6"/>
    <w:rsid w:val="00F02DDE"/>
    <w:rsid w:val="00F03990"/>
    <w:rsid w:val="00F25BB6"/>
    <w:rsid w:val="00F317FD"/>
    <w:rsid w:val="00F3359D"/>
    <w:rsid w:val="00F34FB3"/>
    <w:rsid w:val="00F36E71"/>
    <w:rsid w:val="00F4731F"/>
    <w:rsid w:val="00F52BAA"/>
    <w:rsid w:val="00F6596D"/>
    <w:rsid w:val="00F72B8A"/>
    <w:rsid w:val="00F72C5C"/>
    <w:rsid w:val="00F76771"/>
    <w:rsid w:val="00F833D7"/>
    <w:rsid w:val="00FA0E83"/>
    <w:rsid w:val="00FA30B7"/>
    <w:rsid w:val="00FB6E93"/>
    <w:rsid w:val="00FD00D5"/>
    <w:rsid w:val="00FD21CB"/>
    <w:rsid w:val="00FD2ADF"/>
    <w:rsid w:val="00FE37A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9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B0A5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2">
    <w:name w:val="Hyperlink"/>
    <w:basedOn w:val="a0"/>
    <w:rsid w:val="000A3016"/>
    <w:rPr>
      <w:color w:val="0000FF" w:themeColor="hyperlink"/>
      <w:u w:val="single"/>
    </w:rPr>
  </w:style>
  <w:style w:type="character" w:customStyle="1" w:styleId="10">
    <w:name w:val="Заголовок 1 Знак"/>
    <w:link w:val="1"/>
    <w:locked/>
    <w:rsid w:val="000E5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9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B0A5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2">
    <w:name w:val="Hyperlink"/>
    <w:basedOn w:val="a0"/>
    <w:rsid w:val="000A3016"/>
    <w:rPr>
      <w:color w:val="0000FF" w:themeColor="hyperlink"/>
      <w:u w:val="single"/>
    </w:rPr>
  </w:style>
  <w:style w:type="character" w:customStyle="1" w:styleId="10">
    <w:name w:val="Заголовок 1 Знак"/>
    <w:link w:val="1"/>
    <w:locked/>
    <w:rsid w:val="000E5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k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&#1084;&#1080;&#1085;&#1086;&#1073;&#1088;&#1085;&#1072;&#1091;&#1082;&#108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A65D6-552D-4A4A-8EB1-F9C192CA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Подтёпина Ксения Евгеньевна</cp:lastModifiedBy>
  <cp:revision>3</cp:revision>
  <cp:lastPrinted>2013-03-13T10:35:00Z</cp:lastPrinted>
  <dcterms:created xsi:type="dcterms:W3CDTF">2023-10-30T07:11:00Z</dcterms:created>
  <dcterms:modified xsi:type="dcterms:W3CDTF">2023-10-30T07:13:00Z</dcterms:modified>
</cp:coreProperties>
</file>