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84" w:rsidRPr="0001483E" w:rsidRDefault="00DE4384" w:rsidP="00DE438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14943" w:rsidRPr="00514943" w:rsidRDefault="00514943" w:rsidP="0051494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514943" w:rsidRPr="00514943" w:rsidRDefault="00514943" w:rsidP="0051494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514943" w:rsidRPr="00514943" w:rsidRDefault="00514943" w:rsidP="0051494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514943" w:rsidRPr="00514943" w:rsidRDefault="00514943" w:rsidP="0051494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B1390" w:rsidRPr="0001483E" w:rsidRDefault="00AB1390" w:rsidP="00AB1390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E4384" w:rsidRPr="0001483E" w:rsidRDefault="00DE4384" w:rsidP="00DE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ФИЗКУЛЬТУРНО-СПОРТИВНОЙ РАБОТЫ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1390">
        <w:rPr>
          <w:rFonts w:ascii="Times New Roman" w:eastAsia="Times New Roman" w:hAnsi="Times New Roman" w:cs="Times New Roman"/>
          <w:sz w:val="28"/>
          <w:szCs w:val="28"/>
          <w:lang w:eastAsia="zh-CN"/>
        </w:rPr>
        <w:t>С ЛИЦАМИ, ИМЕЮЩИМИ ОГРАНИЧЕННЫЕ ВОЗМОЖНОСТИ ЗДОРОВЬЯ</w:t>
      </w:r>
    </w:p>
    <w:p w:rsidR="00DE4384" w:rsidRPr="0001483E" w:rsidRDefault="00DE4384" w:rsidP="00DE43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AB1390" w:rsidRPr="004A31F1" w:rsidRDefault="00AB1390" w:rsidP="00AB1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AB1390" w:rsidRPr="004A31F1" w:rsidRDefault="00AB1390" w:rsidP="00AB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DE4384" w:rsidRPr="0001483E" w:rsidRDefault="00DE4384" w:rsidP="00DE438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ОМДК.02.02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514943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  <w:bookmarkStart w:id="0" w:name="_GoBack"/>
      <w:bookmarkEnd w:id="0"/>
    </w:p>
    <w:p w:rsidR="00AB1390" w:rsidRPr="00525E6D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Н.Н.Попов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514943" w:rsidRPr="00514943" w:rsidRDefault="00514943" w:rsidP="0051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1494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4943" w:rsidRPr="00514943" w:rsidRDefault="00514943" w:rsidP="00514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51494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514943" w:rsidRPr="00514943" w:rsidRDefault="00514943" w:rsidP="0051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149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514943" w:rsidRPr="00514943" w:rsidRDefault="00514943" w:rsidP="005149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5149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4384" w:rsidRPr="0001483E" w:rsidRDefault="00DE4384" w:rsidP="00DE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rPr>
          <w:trHeight w:val="670"/>
        </w:trPr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E4384" w:rsidRPr="0001483E" w:rsidRDefault="00DE4384" w:rsidP="00DE43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8F2CA6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50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4450CD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Default="00DE4384" w:rsidP="00DE4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Pr="005B18B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DE4384" w:rsidRPr="004450CD" w:rsidRDefault="00DE4384" w:rsidP="00DE4384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rFonts w:eastAsia="Arial Narrow"/>
          <w:b/>
          <w:sz w:val="26"/>
          <w:szCs w:val="26"/>
        </w:rPr>
      </w:pPr>
      <w:r w:rsidRPr="004450CD">
        <w:rPr>
          <w:b/>
          <w:sz w:val="26"/>
          <w:szCs w:val="26"/>
        </w:rPr>
        <w:t>МДК.02.02</w:t>
      </w:r>
      <w:r w:rsidRPr="004450CD">
        <w:rPr>
          <w:rStyle w:val="61"/>
          <w:b/>
          <w:sz w:val="26"/>
          <w:szCs w:val="26"/>
        </w:rPr>
        <w:t xml:space="preserve"> «ОРГАНИЗАЦИЯ ФИЗКУЛЬТУРНО-СПОРТИВНОЙ РАБОТЫ»</w:t>
      </w:r>
      <w:r w:rsidRPr="004450CD">
        <w:rPr>
          <w:rStyle w:val="212pt0"/>
          <w:rFonts w:eastAsia="Arial Narrow"/>
          <w:b/>
          <w:sz w:val="26"/>
          <w:szCs w:val="26"/>
        </w:rPr>
        <w:t xml:space="preserve"> </w:t>
      </w:r>
    </w:p>
    <w:p w:rsidR="00DE4384" w:rsidRPr="007C33D9" w:rsidRDefault="00DE4384" w:rsidP="00DE4384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390" w:rsidRPr="00BE4356" w:rsidRDefault="00AB1390" w:rsidP="00AB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4384" w:rsidRPr="007C33D9" w:rsidRDefault="00DE4384" w:rsidP="00DE4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4" w:rsidRPr="007C33D9" w:rsidRDefault="00AB1390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МДК.01</w:t>
      </w:r>
      <w:r w:rsidR="00DE4384">
        <w:rPr>
          <w:rFonts w:ascii="Times New Roman" w:hAnsi="Times New Roman" w:cs="Times New Roman"/>
          <w:sz w:val="28"/>
          <w:szCs w:val="28"/>
        </w:rPr>
        <w:t>.02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 w:rsidR="00DE4384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лицами, имеющими ограниченные возможности здоровья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» относится </w:t>
      </w:r>
      <w:r>
        <w:rPr>
          <w:rFonts w:ascii="Times New Roman" w:hAnsi="Times New Roman" w:cs="Times New Roman"/>
          <w:sz w:val="28"/>
          <w:szCs w:val="28"/>
        </w:rPr>
        <w:t>к профессиональному модулю ПМ.01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 «Организация физкультурно-спортивной деятельности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DE4384" w:rsidRPr="007C33D9">
        <w:rPr>
          <w:rFonts w:ascii="Times New Roman" w:hAnsi="Times New Roman" w:cs="Times New Roman"/>
          <w:sz w:val="28"/>
          <w:szCs w:val="28"/>
        </w:rPr>
        <w:t>».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4450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7C33D9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DE4384" w:rsidRPr="007C33D9" w:rsidRDefault="00DE4384" w:rsidP="00DE4384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DE4384" w:rsidRPr="00DE4384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документации, обеспечивающей учебно-тренировочный процесс и </w:t>
      </w:r>
      <w:r w:rsidRPr="00DE4384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 спортсменов.</w:t>
      </w:r>
    </w:p>
    <w:p w:rsidR="00DE4384" w:rsidRPr="00DE4384" w:rsidRDefault="00DE4384" w:rsidP="00DE4384">
      <w:pPr>
        <w:widowControl w:val="0"/>
        <w:tabs>
          <w:tab w:val="left" w:pos="73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>В результате изучения профессиональ</w:t>
      </w:r>
      <w:r w:rsidR="00DE4384" w:rsidRPr="00DE4384">
        <w:rPr>
          <w:rFonts w:ascii="Times New Roman" w:hAnsi="Times New Roman" w:cs="Times New Roman"/>
          <w:sz w:val="28"/>
          <w:szCs w:val="28"/>
        </w:rPr>
        <w:t>ного модуля обучающийся должен у</w:t>
      </w:r>
      <w:r w:rsidRPr="00DE4384">
        <w:rPr>
          <w:rFonts w:ascii="Times New Roman" w:hAnsi="Times New Roman" w:cs="Times New Roman"/>
          <w:sz w:val="28"/>
          <w:szCs w:val="28"/>
        </w:rPr>
        <w:t>меть</w:t>
      </w: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Style w:val="32"/>
          <w:rFonts w:eastAsiaTheme="minorHAnsi"/>
          <w:bCs w:val="0"/>
          <w:sz w:val="28"/>
          <w:szCs w:val="28"/>
        </w:rPr>
        <w:t>практический опыт: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72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Определять цели и задачи физкультурно-спортивных занятий с учетом возрастных, морфофункциональных и индивидуально-</w:t>
      </w:r>
      <w:r w:rsidRPr="00DE4384">
        <w:rPr>
          <w:color w:val="000000"/>
          <w:sz w:val="28"/>
          <w:szCs w:val="28"/>
          <w:lang w:bidi="ru-RU"/>
        </w:rPr>
        <w:softHyphen/>
        <w:t>психологических особенностей занимающихся, уровня их физической подготовленности и состояния здоровья.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Планировать учебный и тренировочный процессы.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Подбирать средства и методы обучения двигательным действиям и развития физических качеств.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Совершенствовать технику двигательных действий, определять вели</w:t>
      </w:r>
      <w:r w:rsidRPr="00DE4384">
        <w:rPr>
          <w:color w:val="000000"/>
          <w:sz w:val="28"/>
          <w:szCs w:val="28"/>
          <w:lang w:bidi="ru-RU"/>
        </w:rPr>
        <w:softHyphen/>
        <w:t xml:space="preserve">чину нагрузки, осуществлять текущий и этапный </w:t>
      </w:r>
      <w:proofErr w:type="gramStart"/>
      <w:r w:rsidRPr="00DE438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состояни</w:t>
      </w:r>
      <w:r w:rsidRPr="00DE4384">
        <w:rPr>
          <w:color w:val="000000"/>
          <w:sz w:val="28"/>
          <w:szCs w:val="28"/>
          <w:lang w:bidi="ru-RU"/>
        </w:rPr>
        <w:softHyphen/>
        <w:t>ем здоровья занимающихся.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Формировать у занимающихся здоровый образ жизни, потребность в регулярных занятиях физической культурой и спортом.</w:t>
      </w:r>
      <w:proofErr w:type="gramEnd"/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средства и формы лечебной физической культуры и мас</w:t>
      </w:r>
      <w:r w:rsidRPr="00DE4384">
        <w:rPr>
          <w:color w:val="000000"/>
          <w:sz w:val="28"/>
          <w:szCs w:val="28"/>
          <w:lang w:bidi="ru-RU"/>
        </w:rPr>
        <w:softHyphen/>
        <w:t>сажа при заболеваниях различных органов и систем организма.</w:t>
      </w:r>
    </w:p>
    <w:p w:rsidR="00DE4384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Организовывать и проводить соревнования различного уровня.</w:t>
      </w:r>
    </w:p>
    <w:p w:rsidR="00507DAA" w:rsidRPr="00DE4384" w:rsidRDefault="00DE4384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Вести </w:t>
      </w:r>
      <w:r w:rsidRPr="00DE4384">
        <w:rPr>
          <w:sz w:val="28"/>
          <w:szCs w:val="28"/>
        </w:rPr>
        <w:t>документацию, обеспечивающую</w:t>
      </w:r>
      <w:r w:rsidR="00507DAA" w:rsidRPr="00DE4384">
        <w:rPr>
          <w:sz w:val="28"/>
          <w:szCs w:val="28"/>
        </w:rPr>
        <w:t xml:space="preserve"> учебно-тренировочный процесс и соревновательную деятельность спортсменов;</w:t>
      </w:r>
    </w:p>
    <w:p w:rsidR="00DE4384" w:rsidRPr="00DE4384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-использовать различные методы и формы организации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занятий, строить их с учетом возраста, пола, мор</w:t>
      </w:r>
      <w:r w:rsidRPr="00DE4384">
        <w:rPr>
          <w:color w:val="000000"/>
          <w:sz w:val="28"/>
          <w:szCs w:val="28"/>
          <w:lang w:bidi="ru-RU"/>
        </w:rPr>
        <w:softHyphen/>
        <w:t>фофункциональных и индивидуально-психологических особенностей занима</w:t>
      </w:r>
      <w:r w:rsidRPr="00DE4384">
        <w:rPr>
          <w:color w:val="000000"/>
          <w:sz w:val="28"/>
          <w:szCs w:val="28"/>
          <w:lang w:bidi="ru-RU"/>
        </w:rPr>
        <w:softHyphen/>
        <w:t>ющихся, уровня их физической и технической подготовленности;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-комплектовать состав группы, секции, клубного или другого объединения </w:t>
      </w:r>
      <w:proofErr w:type="gramStart"/>
      <w:r w:rsidRPr="00DE4384">
        <w:rPr>
          <w:color w:val="000000"/>
          <w:sz w:val="28"/>
          <w:szCs w:val="28"/>
          <w:lang w:bidi="ru-RU"/>
        </w:rPr>
        <w:t>занимающихся</w:t>
      </w:r>
      <w:proofErr w:type="gramEnd"/>
      <w:r w:rsidRPr="00DE4384">
        <w:rPr>
          <w:color w:val="000000"/>
          <w:sz w:val="28"/>
          <w:szCs w:val="28"/>
          <w:lang w:bidi="ru-RU"/>
        </w:rPr>
        <w:t>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-планировать, проводить и анализировать физкультурно-спортивные занятия и мероприятия на базе изученных видов физкультурно-спортивной деятельно</w:t>
      </w:r>
      <w:r w:rsidRPr="00DE4384">
        <w:rPr>
          <w:color w:val="000000"/>
          <w:sz w:val="28"/>
          <w:szCs w:val="28"/>
          <w:lang w:bidi="ru-RU"/>
        </w:rPr>
        <w:softHyphen/>
        <w:t>сти (не менее 12 видов);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-организовывать, проводить соревнования различного уровня и осуществ</w:t>
      </w:r>
      <w:r w:rsidRPr="00DE4384">
        <w:rPr>
          <w:color w:val="000000"/>
          <w:sz w:val="28"/>
          <w:szCs w:val="28"/>
          <w:lang w:bidi="ru-RU"/>
        </w:rPr>
        <w:softHyphen/>
        <w:t>лять судейство;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243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применять приемы страховки и </w:t>
      </w:r>
      <w:proofErr w:type="spellStart"/>
      <w:r w:rsidRPr="00DE4384">
        <w:rPr>
          <w:color w:val="000000"/>
          <w:sz w:val="28"/>
          <w:szCs w:val="28"/>
          <w:lang w:bidi="ru-RU"/>
        </w:rPr>
        <w:t>самостраховки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при выполнении двигатель</w:t>
      </w:r>
      <w:r w:rsidRPr="00DE4384">
        <w:rPr>
          <w:color w:val="000000"/>
          <w:sz w:val="28"/>
          <w:szCs w:val="28"/>
          <w:lang w:bidi="ru-RU"/>
        </w:rPr>
        <w:softHyphen/>
        <w:t>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lastRenderedPageBreak/>
        <w:t xml:space="preserve">осуществлять педагогический контроль в процессе проведения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</w:t>
      </w:r>
      <w:r w:rsidRPr="00DE4384">
        <w:rPr>
          <w:color w:val="000000"/>
          <w:sz w:val="28"/>
          <w:szCs w:val="28"/>
          <w:lang w:bidi="ru-RU"/>
        </w:rPr>
        <w:softHyphen/>
        <w:t>ческой культурой;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7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основные приемы массажа и самомассажа;</w:t>
      </w:r>
    </w:p>
    <w:p w:rsidR="00507DAA" w:rsidRPr="00DE4384" w:rsidRDefault="00507DAA" w:rsidP="00DE4384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DE43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38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требования к планированию и проведению физкультурно-спортивных меро</w:t>
      </w:r>
      <w:r w:rsidRPr="00DE4384">
        <w:rPr>
          <w:color w:val="000000"/>
          <w:sz w:val="28"/>
          <w:szCs w:val="28"/>
          <w:lang w:bidi="ru-RU"/>
        </w:rPr>
        <w:softHyphen/>
        <w:t>приятий и занятий с различными возрастными группами занимающихся;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сущность, цель, задачи, функции, содержание, формы и методы физкультур</w:t>
      </w:r>
      <w:r w:rsidRPr="00DE4384">
        <w:rPr>
          <w:color w:val="000000"/>
          <w:sz w:val="28"/>
          <w:szCs w:val="28"/>
          <w:lang w:bidi="ru-RU"/>
        </w:rPr>
        <w:softHyphen/>
        <w:t>но-спортивных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оздоровительной тренировки в изученных видах </w:t>
      </w:r>
      <w:proofErr w:type="spellStart"/>
      <w:r w:rsidRPr="00DE4384">
        <w:rPr>
          <w:color w:val="000000"/>
          <w:sz w:val="28"/>
          <w:szCs w:val="28"/>
          <w:lang w:bidi="ru-RU"/>
        </w:rPr>
        <w:t>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спортивной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 историю, этапы развития и терминологию базовых и новых видов спорта и 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проведения занятий на базе изученных видов физкультурно-спор</w:t>
      </w:r>
      <w:r w:rsidRPr="00DE4384">
        <w:rPr>
          <w:color w:val="000000"/>
          <w:sz w:val="28"/>
          <w:szCs w:val="28"/>
          <w:lang w:bidi="ru-RU"/>
        </w:rPr>
        <w:softHyphen/>
        <w:t>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основы судейства по базовым и новым видам физкультурно-спортивной дея</w:t>
      </w:r>
      <w:r w:rsidRPr="00DE4384">
        <w:rPr>
          <w:color w:val="000000"/>
          <w:sz w:val="28"/>
          <w:szCs w:val="28"/>
          <w:lang w:bidi="ru-RU"/>
        </w:rPr>
        <w:softHyphen/>
        <w:t>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</w:t>
      </w:r>
      <w:r w:rsidRPr="00DE4384">
        <w:rPr>
          <w:color w:val="000000"/>
          <w:sz w:val="28"/>
          <w:szCs w:val="28"/>
          <w:lang w:bidi="ru-RU"/>
        </w:rPr>
        <w:softHyphen/>
        <w:t>ности их эксплуатации;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 и требования к физкультурно-спортивным сооружени</w:t>
      </w:r>
      <w:r w:rsidRPr="00DE4384">
        <w:rPr>
          <w:color w:val="000000"/>
          <w:sz w:val="28"/>
          <w:szCs w:val="28"/>
          <w:lang w:bidi="ru-RU"/>
        </w:rPr>
        <w:softHyphen/>
        <w:t>ям, оборудованию и инвентарю;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</w:t>
      </w:r>
      <w:proofErr w:type="gramStart"/>
      <w:r w:rsidRPr="00DE4384">
        <w:rPr>
          <w:sz w:val="28"/>
          <w:szCs w:val="28"/>
        </w:rPr>
        <w:t>с</w:t>
      </w:r>
      <w:proofErr w:type="gramEnd"/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proofErr w:type="gramStart"/>
      <w:r w:rsidRPr="00DE4384">
        <w:rPr>
          <w:color w:val="000000"/>
          <w:sz w:val="28"/>
          <w:szCs w:val="28"/>
          <w:lang w:bidi="ru-RU"/>
        </w:rPr>
        <w:t>занимающи</w:t>
      </w:r>
      <w:r w:rsidRPr="00DE4384">
        <w:rPr>
          <w:color w:val="000000"/>
          <w:sz w:val="28"/>
          <w:szCs w:val="28"/>
          <w:lang w:bidi="ru-RU"/>
        </w:rPr>
        <w:softHyphen/>
        <w:t>мися</w:t>
      </w:r>
      <w:proofErr w:type="gramEnd"/>
      <w:r w:rsidRPr="00DE4384">
        <w:rPr>
          <w:color w:val="000000"/>
          <w:sz w:val="28"/>
          <w:szCs w:val="28"/>
          <w:lang w:bidi="ru-RU"/>
        </w:rPr>
        <w:t xml:space="preserve"> различных возрастных групп;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виды документации, обеспечивающей организацию и проведение физкуль</w:t>
      </w:r>
      <w:r w:rsidRPr="00DE4384">
        <w:rPr>
          <w:color w:val="000000"/>
          <w:sz w:val="28"/>
          <w:szCs w:val="28"/>
          <w:lang w:bidi="ru-RU"/>
        </w:rPr>
        <w:softHyphen/>
        <w:t xml:space="preserve">турно-спортивных мероприятий и занятий и функционирование спортивных </w:t>
      </w:r>
      <w:r w:rsidRPr="00DE4384">
        <w:rPr>
          <w:color w:val="000000"/>
          <w:sz w:val="28"/>
          <w:szCs w:val="28"/>
          <w:lang w:bidi="ru-RU"/>
        </w:rPr>
        <w:lastRenderedPageBreak/>
        <w:t>сооружений и мест занятий физической культурой и спортом, требования к ее ведению и оформлению;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значение лечебной физической культуры в лечении заболеваний и травм, ме</w:t>
      </w:r>
      <w:r w:rsidRPr="00DE4384">
        <w:rPr>
          <w:color w:val="000000"/>
          <w:sz w:val="28"/>
          <w:szCs w:val="28"/>
          <w:lang w:bidi="ru-RU"/>
        </w:rPr>
        <w:softHyphen/>
        <w:t>ханизмы лечебного воздействия физических упражнений;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средства, формы и методы занятий лечебной физической культурой, класси</w:t>
      </w:r>
      <w:r w:rsidRPr="00DE4384">
        <w:rPr>
          <w:color w:val="000000"/>
          <w:sz w:val="28"/>
          <w:szCs w:val="28"/>
          <w:lang w:bidi="ru-RU"/>
        </w:rPr>
        <w:softHyphen/>
        <w:t>фикацию физических упражнений в лечебной физической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дозирование и критерии величины физической нагрузки в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показания и противопоказания при назначении массажа и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культуры;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 xml:space="preserve">основы методики лечебной физической культуры при травмах, заболеваниях органов дыхания, внутренних органов, </w:t>
      </w:r>
      <w:proofErr w:type="spellStart"/>
      <w:r w:rsidRPr="00DE4384">
        <w:rPr>
          <w:color w:val="000000"/>
          <w:sz w:val="28"/>
          <w:szCs w:val="28"/>
          <w:lang w:bidi="ru-RU"/>
        </w:rPr>
        <w:t>сердечнососудистой</w:t>
      </w:r>
      <w:proofErr w:type="spellEnd"/>
      <w:r w:rsidRPr="00DE4384">
        <w:rPr>
          <w:color w:val="000000"/>
          <w:sz w:val="28"/>
          <w:szCs w:val="28"/>
          <w:lang w:bidi="ru-RU"/>
        </w:rPr>
        <w:t xml:space="preserve"> системы, нервной системы, при деформациях и заболеваниях опорно-двигательного аппарата;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методические особенности проведения занятий по лечебной физической куль</w:t>
      </w:r>
      <w:r w:rsidRPr="00DE4384">
        <w:rPr>
          <w:color w:val="000000"/>
          <w:sz w:val="28"/>
          <w:szCs w:val="28"/>
          <w:lang w:bidi="ru-RU"/>
        </w:rPr>
        <w:softHyphen/>
        <w:t>туре и массажу;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понятие о массаже, физиологические механизмы влияния массажа на орга</w:t>
      </w:r>
      <w:r w:rsidRPr="00DE4384">
        <w:rPr>
          <w:color w:val="000000"/>
          <w:sz w:val="28"/>
          <w:szCs w:val="28"/>
          <w:lang w:bidi="ru-RU"/>
        </w:rPr>
        <w:softHyphen/>
        <w:t>низм;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color w:val="000000"/>
          <w:sz w:val="28"/>
          <w:szCs w:val="28"/>
          <w:lang w:bidi="ru-RU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основные виды и приемы массажа.</w:t>
      </w:r>
    </w:p>
    <w:p w:rsidR="00B336E2" w:rsidRPr="00DE4384" w:rsidRDefault="00B336E2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</w:p>
    <w:p w:rsidR="00EA3615" w:rsidRPr="00DE4384" w:rsidRDefault="00EA3615" w:rsidP="00AB1390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E4384">
        <w:rPr>
          <w:b/>
          <w:sz w:val="28"/>
          <w:szCs w:val="28"/>
        </w:rPr>
        <w:t>Требования к результатам освоения дисциплины.</w:t>
      </w:r>
    </w:p>
    <w:p w:rsidR="00DE4384" w:rsidRPr="00826E94" w:rsidRDefault="00DE4384" w:rsidP="00826E94">
      <w:pPr>
        <w:pStyle w:val="23"/>
        <w:shd w:val="clear" w:color="auto" w:fill="auto"/>
        <w:spacing w:before="0" w:after="0" w:line="240" w:lineRule="auto"/>
      </w:pP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705CE" w:rsidRPr="00826E94" w:rsidTr="00826E94">
        <w:tc>
          <w:tcPr>
            <w:tcW w:w="4785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6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B705CE" w:rsidRPr="00826E94" w:rsidRDefault="00B705CE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32"/>
        </w:trPr>
        <w:tc>
          <w:tcPr>
            <w:tcW w:w="4785" w:type="dxa"/>
          </w:tcPr>
          <w:p w:rsidR="004C390D" w:rsidRPr="00826E94" w:rsidRDefault="004C390D" w:rsidP="00826E94">
            <w:pPr>
              <w:pStyle w:val="ac"/>
              <w:widowControl w:val="0"/>
              <w:ind w:left="0" w:firstLine="0"/>
            </w:pPr>
            <w:proofErr w:type="gramStart"/>
            <w:r w:rsidRPr="00826E94">
              <w:t>ОК</w:t>
            </w:r>
            <w:proofErr w:type="gramEnd"/>
            <w:r w:rsidRPr="00826E94"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учетом законов и правовых норм регламентирующих тренировочную и соревновательную деятельность спортсменов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FD254B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техни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степень освоения двигательного действия</w:t>
            </w:r>
          </w:p>
          <w:p w:rsidR="00FD254B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</w:t>
            </w:r>
            <w:r w:rsidR="00257F68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учебно-тренировочных занятий, строить их с учетом возрастных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 уровня физической и технической подготовленности занимающихся;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теорию спортивных соревнований,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 соревновательной деятельности и ее структуру;</w:t>
            </w:r>
          </w:p>
          <w:p w:rsidR="004C390D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2D3A5A" w:rsidRDefault="00B54BAD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A3615" w:rsidRPr="002D3A5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B705CE" w:rsidRPr="00826E94" w:rsidRDefault="00B705CE" w:rsidP="00826E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80"/>
      </w:tblGrid>
      <w:tr w:rsidR="00B705CE" w:rsidRPr="00826E94" w:rsidTr="00826E9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B705CE" w:rsidRPr="00826E94" w:rsidTr="00826E9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826E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  <w:r w:rsidR="0053657A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  <w:r w:rsidR="003D673D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826E94" w:rsidRPr="00826E94" w:rsidTr="00826E94">
        <w:trPr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5F6F" w:rsidRPr="00826E94" w:rsidRDefault="00AD5F6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4" w:rsidRPr="00826E94" w:rsidRDefault="00826E94">
            <w:pPr>
              <w:rPr>
                <w:rFonts w:ascii="Times New Roman" w:hAnsi="Times New Roman" w:cs="Times New Roman"/>
              </w:rPr>
            </w:pPr>
          </w:p>
        </w:tc>
      </w:tr>
    </w:tbl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ДИСЦИПЛИНЫ</w:t>
      </w:r>
    </w:p>
    <w:p w:rsidR="004450CD" w:rsidRDefault="004450CD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B705CE" w:rsidRPr="00826E94" w:rsidTr="004C390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3118"/>
        <w:gridCol w:w="2410"/>
      </w:tblGrid>
      <w:tr w:rsidR="00B54BAD" w:rsidRPr="00826E94" w:rsidTr="009764C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B54BAD" w:rsidRPr="00826E94" w:rsidTr="009764C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</w:t>
            </w:r>
            <w:r w:rsidR="00050D08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116F6B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физкультурно-спортивной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19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96726" w:rsidRPr="00826E94" w:rsidRDefault="003D65FD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726"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="00796726"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предмет. 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C35040" w:rsidRPr="00826E94" w:rsidTr="00C35040">
        <w:trPr>
          <w:trHeight w:val="14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Правовые основы физкультурно-спортивной работы. Федеральный закон о физической культуре и спорте в Российской федерации.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(в форме теста).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возрастными группами населения.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физкультурно-оздоровительной работы  с детьми дошкольного возраста. Значение и задачи физкультурно-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работы с дошкольниками. Возрастные особенности физического развития и физической подготовленности детей дошкольного возраста.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работа в системе общего образования. Содержание программы по физической культуре, разработанной на основе ФГОС. Урочные и внеурочные формы занятий. Особенности проведения занятий с детьми младшего, среднего, старшего школьного возраста. Занятия с детьми с ослабленным здоровьем.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7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со школьниками. Соревновательная деятельность: положение о проведении всероссийских спортивных соревнований «Президентские состязания» и «Президентские спортивные игры». Цели, задачи и направления деятельно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школьного спортивного клуба.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физкультурно-спортивной работы со студенческой молодежью. Задачи и значение физкультурно-спортивной работы со студенческой моло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дежью. Формы и особенности организации занятий.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Спорт ветеранов. Ветеранское движение в России. Особенности подготовки в ветеранском спорте: физкультурно-спортивные и оздоровительные занятия, соревновательная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5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2.6.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комплексов упражнений сюжетного характера для утренней зарядки и физкультминутки для детей среднего и старшего дошкольного возраста.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2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2.7.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внеурочной деятельности спортивно-оздоровительной направленности учащихся начальной школы.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0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плана-конспекта тренировочного занятия по ИВС с оздоровительной направленности.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82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Зна</w:t>
            </w:r>
            <w:r w:rsidR="002C4827" w:rsidRPr="00826E94">
              <w:rPr>
                <w:sz w:val="20"/>
                <w:szCs w:val="20"/>
              </w:rPr>
              <w:t>чение, задачи и формы проведения физкультурно-оздоровительной ра</w:t>
            </w:r>
            <w:r w:rsidR="002C4827" w:rsidRPr="00826E94">
              <w:rPr>
                <w:sz w:val="20"/>
                <w:szCs w:val="20"/>
              </w:rPr>
              <w:softHyphen/>
              <w:t xml:space="preserve">боты </w:t>
            </w:r>
            <w:r w:rsidRPr="00826E94">
              <w:rPr>
                <w:sz w:val="20"/>
                <w:szCs w:val="20"/>
              </w:rPr>
              <w:br/>
              <w:t xml:space="preserve">с </w:t>
            </w:r>
            <w:r w:rsidR="002C4827" w:rsidRPr="00826E94">
              <w:rPr>
                <w:sz w:val="20"/>
                <w:szCs w:val="20"/>
              </w:rPr>
              <w:t xml:space="preserve">взрослым населением.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9A6925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C35040" w:rsidRPr="00826E94" w:rsidTr="0000369C">
        <w:trPr>
          <w:trHeight w:val="556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sz w:val="20"/>
                <w:szCs w:val="20"/>
              </w:rPr>
              <w:softHyphen/>
              <w:t>суга и активного отдыха: деятельность физкультурно-спортивных клубов, рекреационных парков, центров проведения спортивных праздников, летних и зимних оздоровительных лагерей. Общая характеристика средств, исполь</w:t>
            </w:r>
            <w:r w:rsidRPr="00826E94">
              <w:rPr>
                <w:sz w:val="20"/>
                <w:szCs w:val="20"/>
              </w:rPr>
              <w:softHyphen/>
              <w:t>зуемых в физической рекреации: физические упражнения из различных ви</w:t>
            </w:r>
            <w:r w:rsidRPr="00826E94">
              <w:rPr>
                <w:sz w:val="20"/>
                <w:szCs w:val="20"/>
              </w:rPr>
              <w:softHyphen/>
              <w:t>дов спорта, элементы лечебной гимнастики и др. Требования к подбору ре</w:t>
            </w:r>
            <w:r w:rsidRPr="00826E94">
              <w:rPr>
                <w:sz w:val="20"/>
                <w:szCs w:val="20"/>
              </w:rPr>
              <w:softHyphen/>
              <w:t>креационных упражнения и условиям их проведения.</w:t>
            </w:r>
            <w:r w:rsidRPr="00826E94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213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Организация реабилитационных мероприятий средствами физической культуры. Методика проведения физической реабилитации в группы ЛФК и группах здоровья.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49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Физкультурно-оздоровительные системы и нетрадиционные средства физической культуры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6E94">
              <w:rPr>
                <w:rStyle w:val="24"/>
                <w:b w:val="0"/>
                <w:sz w:val="20"/>
                <w:szCs w:val="20"/>
              </w:rPr>
              <w:t>Педагогический и врачебный контроль на оздо</w:t>
            </w:r>
            <w:r w:rsidRPr="00826E94">
              <w:rPr>
                <w:rStyle w:val="24"/>
                <w:b w:val="0"/>
                <w:sz w:val="20"/>
                <w:szCs w:val="20"/>
              </w:rPr>
              <w:softHyphen/>
              <w:t>ровительных занятиях.</w:t>
            </w:r>
            <w:r w:rsidRPr="00826E94">
              <w:rPr>
                <w:b/>
                <w:sz w:val="20"/>
                <w:szCs w:val="20"/>
              </w:rPr>
              <w:t xml:space="preserve"> </w:t>
            </w:r>
            <w:r w:rsidRPr="00826E94">
              <w:rPr>
                <w:sz w:val="20"/>
                <w:szCs w:val="20"/>
              </w:rPr>
              <w:t>Задачи, значение и содержание педагогического контроля на оздоровительных занятиях. Виды педагогического контроля: хронометраж занятий, определение величины физической нагрузки, кон</w:t>
            </w:r>
            <w:r w:rsidRPr="00826E94">
              <w:rPr>
                <w:sz w:val="20"/>
                <w:szCs w:val="20"/>
              </w:rPr>
              <w:softHyphen/>
              <w:t>трольные испытания (тесты), наблюдение. Самоконтроль физического со</w:t>
            </w:r>
            <w:r w:rsidRPr="00826E94">
              <w:rPr>
                <w:sz w:val="20"/>
                <w:szCs w:val="20"/>
              </w:rPr>
              <w:softHyphen/>
              <w:t>стояния. Ведение дневника самоконтроля. Оценка эффективности оздорови</w:t>
            </w:r>
            <w:r w:rsidRPr="00826E94">
              <w:rPr>
                <w:sz w:val="20"/>
                <w:szCs w:val="20"/>
              </w:rPr>
              <w:softHyphen/>
              <w:t>тельного занятия. Врачебный контроль. Особенности врачебного контроля занимающихся раз</w:t>
            </w:r>
            <w:r w:rsidRPr="00826E94">
              <w:rPr>
                <w:sz w:val="20"/>
                <w:szCs w:val="20"/>
              </w:rPr>
              <w:softHyphen/>
              <w:t>личных возрастных групп.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Проведение хронометража и определение общей и моторной плотности занятия</w:t>
            </w: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8C5419"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5419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5FD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Спо</w:t>
            </w:r>
            <w:r w:rsidR="008C5419" w:rsidRPr="00826E94">
              <w:rPr>
                <w:sz w:val="20"/>
                <w:szCs w:val="20"/>
              </w:rPr>
              <w:t>ртивные соревнования и мероприятия. Общая характеристика соревнова</w:t>
            </w:r>
            <w:r w:rsidR="008C5419" w:rsidRPr="00826E94">
              <w:rPr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1-12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8704E4" w:rsidRPr="00826E94" w:rsidTr="008704E4">
        <w:trPr>
          <w:trHeight w:val="26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sz w:val="20"/>
                <w:szCs w:val="20"/>
              </w:rPr>
              <w:softHyphen/>
              <w:t>ние спортивных мероприятий и соревнований. Единый календарный план физкультурно-спортивных соревнований и мероприятий. Положение о сорев</w:t>
            </w:r>
            <w:r w:rsidRPr="00826E94">
              <w:rPr>
                <w:sz w:val="20"/>
                <w:szCs w:val="20"/>
              </w:rPr>
              <w:softHyphen/>
              <w:t>новании. Сценарий физкультурно-массового мероприятия и спортивного со</w:t>
            </w:r>
            <w:r w:rsidRPr="00826E94">
              <w:rPr>
                <w:sz w:val="20"/>
                <w:szCs w:val="20"/>
              </w:rPr>
              <w:softHyphen/>
              <w:t>ревнования. Отчетная документация о проведении соревнований.</w:t>
            </w:r>
          </w:p>
          <w:p w:rsidR="008704E4" w:rsidRPr="00826E94" w:rsidRDefault="008704E4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Формирование и работа судейской коллегии. Состав права и обязанности судейской коллегии. Проведение мандатной ко</w:t>
            </w:r>
            <w:r w:rsidRPr="00826E94">
              <w:rPr>
                <w:sz w:val="20"/>
                <w:szCs w:val="20"/>
              </w:rPr>
              <w:softHyphen/>
              <w:t xml:space="preserve">миссии. Основные процедуры </w:t>
            </w:r>
            <w:r w:rsidRPr="00826E94">
              <w:rPr>
                <w:sz w:val="20"/>
                <w:szCs w:val="20"/>
              </w:rPr>
              <w:lastRenderedPageBreak/>
              <w:t>работы судейской коллегии. Организация судейских семинаров.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положения о спортивных соревнованиях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20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отчета о проведении спортивных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5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Раздел 6.</w:t>
            </w:r>
            <w:r w:rsidRPr="00826E94">
              <w:rPr>
                <w:rStyle w:val="2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техническое обеспечение физкультурно-спортивной деятельности.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sz w:val="20"/>
                <w:szCs w:val="20"/>
              </w:rPr>
              <w:softHyphen/>
              <w:t>гательные сооружения, сооружения (места) для зрителей. Требования к физ</w:t>
            </w:r>
            <w:r w:rsidRPr="00826E94">
              <w:rPr>
                <w:sz w:val="20"/>
                <w:szCs w:val="20"/>
              </w:rPr>
              <w:softHyphen/>
              <w:t>культурно-спортивным сооружениям. Обеспечение доступности и безопас</w:t>
            </w:r>
            <w:r w:rsidRPr="00826E94">
              <w:rPr>
                <w:sz w:val="20"/>
                <w:szCs w:val="20"/>
              </w:rPr>
              <w:softHyphen/>
              <w:t>ности пользования физкультурно-спортивными сооружениями. Виды доку</w:t>
            </w:r>
            <w:r w:rsidRPr="00826E94">
              <w:rPr>
                <w:sz w:val="20"/>
                <w:szCs w:val="20"/>
              </w:rPr>
              <w:softHyphen/>
              <w:t>ментации, обеспечивающей функционирование физкультурно-спортивных сооружений и мест занятий физической культурой.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1-11</w:t>
            </w: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8704E4" w:rsidRPr="00826E94" w:rsidTr="008704E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Требования к спортивному инвентарю и оборудованию. Спортивный инвентарь и оборудование для проведения физкультурно-спортивных мероприятий и занятий с различными возрастными группами занимающихся.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49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6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</w:t>
            </w:r>
            <w:proofErr w:type="gramStart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</w:t>
            </w:r>
            <w:proofErr w:type="gramEnd"/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Виды документации по техники безопасности использования инвентаря и оборудования, требования к её оформлению.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8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 w:rsidR="000A7EE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826E94" w:rsidRP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3"/>
        <w:gridCol w:w="2408"/>
        <w:gridCol w:w="2357"/>
        <w:gridCol w:w="2363"/>
      </w:tblGrid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технология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0A7EED" w:rsidRPr="00826E94" w:rsidRDefault="00AB1390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МДК.01.02</w:t>
            </w:r>
            <w:r w:rsidR="00385B4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физкультурно-спортивной работы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45CAE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(9)</w:t>
            </w:r>
          </w:p>
          <w:p w:rsidR="000A7EED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 xml:space="preserve">спортивной работы различных возрастных групп населения.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5CAE"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физкультурно-спортивной работы. Федеральный закон о физической культуре и спорте в Российской федерации.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различными возрастными группами населения.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>1. Организация физкультурно-оздоровительной работы  с детьми дошкольного возраста.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Физкультурно-спортивная работа в системе общего образования. Содержание программы по физической культуре, разработанной на основе ФГОС.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физкультурно-оздоровительных мероприятий со школьниками. Соревновательная деятельность: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физкультурно-спортивной работы со студенческой 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Спорт ветеранов. Ветеранское движение в России. Особенности подготовки в ветеранском спорте: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56032" w:rsidRPr="00826E94" w:rsidTr="00956032">
        <w:trPr>
          <w:trHeight w:val="1590"/>
        </w:trPr>
        <w:tc>
          <w:tcPr>
            <w:tcW w:w="2499" w:type="dxa"/>
            <w:vMerge w:val="restart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задачи и формы проведения физкультурно-оздоровительной ра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боты </w:t>
            </w:r>
            <w:proofErr w:type="gramStart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 населением. 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032" w:rsidRPr="00826E94" w:rsidTr="000E5B38">
        <w:trPr>
          <w:trHeight w:val="480"/>
        </w:trPr>
        <w:tc>
          <w:tcPr>
            <w:tcW w:w="2499" w:type="dxa"/>
            <w:vMerge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Тема 3.2  </w:t>
            </w: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суга и активного отдыха</w:t>
            </w: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EBD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EBD" w:rsidRPr="00826E94">
              <w:rPr>
                <w:rStyle w:val="24"/>
                <w:rFonts w:eastAsiaTheme="minorHAnsi"/>
                <w:b w:val="0"/>
              </w:rPr>
              <w:t>Педагогический и врачебный контроль на оздо</w:t>
            </w:r>
            <w:r w:rsidR="00BE0EBD" w:rsidRPr="00826E94">
              <w:rPr>
                <w:rStyle w:val="24"/>
                <w:rFonts w:eastAsiaTheme="minorHAnsi"/>
                <w:b w:val="0"/>
              </w:rPr>
              <w:softHyphen/>
              <w:t xml:space="preserve">ровительных </w:t>
            </w:r>
            <w:proofErr w:type="spellStart"/>
            <w:r w:rsidR="00BE0EBD" w:rsidRPr="00826E94">
              <w:rPr>
                <w:rStyle w:val="24"/>
                <w:rFonts w:eastAsiaTheme="minorHAnsi"/>
                <w:b w:val="0"/>
              </w:rPr>
              <w:t>занятиях</w:t>
            </w:r>
            <w:proofErr w:type="gramStart"/>
            <w:r w:rsidR="00956032" w:rsidRPr="00826E94">
              <w:rPr>
                <w:rFonts w:ascii="Times New Roman" w:hAnsi="Times New Roman" w:cs="Times New Roman"/>
                <w:b/>
              </w:rPr>
              <w:t>.</w:t>
            </w:r>
            <w:r w:rsidR="00BE0EBD" w:rsidRPr="00826E94">
              <w:rPr>
                <w:rFonts w:ascii="Times New Roman" w:hAnsi="Times New Roman" w:cs="Times New Roman"/>
              </w:rPr>
              <w:t>З</w:t>
            </w:r>
            <w:proofErr w:type="gramEnd"/>
            <w:r w:rsidR="00BE0EBD" w:rsidRPr="00826E94">
              <w:rPr>
                <w:rFonts w:ascii="Times New Roman" w:hAnsi="Times New Roman" w:cs="Times New Roman"/>
              </w:rPr>
              <w:t>адачи</w:t>
            </w:r>
            <w:proofErr w:type="spellEnd"/>
            <w:r w:rsidR="00BE0EBD" w:rsidRPr="00826E94">
              <w:rPr>
                <w:rFonts w:ascii="Times New Roman" w:hAnsi="Times New Roman" w:cs="Times New Roman"/>
              </w:rPr>
              <w:t>, значение и содержание педагогического контроля на оздоровительных занятиях.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E0EB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E5B38">
        <w:tc>
          <w:tcPr>
            <w:tcW w:w="2499" w:type="dxa"/>
            <w:vMerge w:val="restart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Спортивные соревнования и мероприятия. Общая характеристика соревнова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26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спортивных мероприятий и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14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и работа судейской коллегии. Состав права и обязанности судейской коллегии.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2529B2">
        <w:trPr>
          <w:trHeight w:val="3420"/>
        </w:trPr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Тема 6.1.</w:t>
            </w:r>
            <w:r w:rsidRPr="00826E94">
              <w:rPr>
                <w:rFonts w:ascii="Times New Roman" w:hAnsi="Times New Roman" w:cs="Times New Roman"/>
              </w:rPr>
              <w:br/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rFonts w:ascii="Times New Roman" w:hAnsi="Times New Roman" w:cs="Times New Roman"/>
              </w:rPr>
              <w:softHyphen/>
              <w:t>гательные сооружения, сооружения (места) для зрителей.</w:t>
            </w:r>
          </w:p>
        </w:tc>
        <w:tc>
          <w:tcPr>
            <w:tcW w:w="2499" w:type="dxa"/>
          </w:tcPr>
          <w:p w:rsidR="0001458A" w:rsidRPr="00826E94" w:rsidRDefault="004731B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B705CE" w:rsidRPr="00826E94" w:rsidRDefault="00B705CE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D" w:rsidRPr="00826E94" w:rsidRDefault="00414F8D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05CE" w:rsidRPr="00826E94">
        <w:rPr>
          <w:rFonts w:ascii="Times New Roman" w:hAnsi="Times New Roman" w:cs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2"/>
        <w:gridCol w:w="2382"/>
        <w:gridCol w:w="2224"/>
        <w:gridCol w:w="2243"/>
      </w:tblGrid>
      <w:tr w:rsidR="00743D40" w:rsidRPr="00826E94" w:rsidTr="00757C38">
        <w:tc>
          <w:tcPr>
            <w:tcW w:w="283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2449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проведения, технология</w:t>
            </w:r>
          </w:p>
        </w:tc>
      </w:tr>
      <w:tr w:rsidR="00AB1390" w:rsidRPr="00AB1390" w:rsidTr="00757C38">
        <w:tc>
          <w:tcPr>
            <w:tcW w:w="2831" w:type="dxa"/>
          </w:tcPr>
          <w:p w:rsidR="00947E30" w:rsidRPr="00AB1390" w:rsidRDefault="00AB139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МДК.01.02 </w:t>
            </w:r>
            <w:r w:rsidR="00251B8D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физкультурно-спортивной работы.</w:t>
            </w:r>
          </w:p>
          <w:p w:rsidR="00947E30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947E30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Сесестр</w:t>
            </w:r>
            <w:proofErr w:type="spellEnd"/>
            <w:r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</w:t>
            </w:r>
            <w:r w:rsidR="00787E0A"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743D40" w:rsidRPr="00AB1390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251B8D" w:rsidRPr="00AB1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78A" w:rsidRPr="00AB1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8D" w:rsidRPr="00AB1390" w:rsidRDefault="00251B8D" w:rsidP="00826E94">
            <w:pPr>
              <w:textAlignment w:val="baseline"/>
              <w:rPr>
                <w:rStyle w:val="24"/>
                <w:rFonts w:eastAsiaTheme="minorHAnsi"/>
                <w:b w:val="0"/>
                <w:color w:val="auto"/>
              </w:rPr>
            </w:pPr>
            <w:r w:rsidRPr="00AB1390">
              <w:rPr>
                <w:rStyle w:val="24"/>
                <w:rFonts w:eastAsiaTheme="minorHAnsi"/>
                <w:b w:val="0"/>
                <w:color w:val="auto"/>
              </w:rPr>
              <w:t>Общие основы организации физкультурно-</w:t>
            </w:r>
            <w:r w:rsidRPr="00AB1390">
              <w:rPr>
                <w:rStyle w:val="24"/>
                <w:rFonts w:eastAsiaTheme="minorHAnsi"/>
                <w:b w:val="0"/>
                <w:color w:val="auto"/>
              </w:rPr>
              <w:softHyphen/>
              <w:t>спортивной работы различных возрастных групп населения.</w:t>
            </w:r>
          </w:p>
          <w:p w:rsidR="00251B8D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86278A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78A" w:rsidRPr="00AB139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="0086278A" w:rsidRPr="00AB13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86278A" w:rsidRPr="00AB1390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743D40" w:rsidRPr="00AB1390" w:rsidRDefault="00251B8D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390">
              <w:rPr>
                <w:rFonts w:ascii="Times New Roman" w:hAnsi="Times New Roman" w:cs="Times New Roman"/>
              </w:rPr>
              <w:t>Контрольная работа (в форме теста).</w:t>
            </w:r>
          </w:p>
        </w:tc>
        <w:tc>
          <w:tcPr>
            <w:tcW w:w="2355" w:type="dxa"/>
          </w:tcPr>
          <w:p w:rsidR="00743D40" w:rsidRPr="00AB1390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AB1390" w:rsidRDefault="00743D40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AB1390" w:rsidRDefault="00757C38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40" w:rsidRPr="00AB13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</w:tcPr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253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комплексов упражнений сюжетного характера для утренней за</w:t>
            </w:r>
            <w:r w:rsidRPr="00826E94">
              <w:rPr>
                <w:rFonts w:ascii="Times New Roman" w:hAnsi="Times New Roman" w:cs="Times New Roman"/>
              </w:rPr>
              <w:softHyphen/>
              <w:t>рядки и физкультминутки для детей среднего и старшего дошкольного воз</w:t>
            </w:r>
            <w:r w:rsidRPr="00826E94">
              <w:rPr>
                <w:rFonts w:ascii="Times New Roman" w:hAnsi="Times New Roman" w:cs="Times New Roman"/>
              </w:rPr>
              <w:softHyphen/>
              <w:t>раста.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086B66">
        <w:trPr>
          <w:trHeight w:val="2451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Анализ программы внеурочной деятельности спортивно-оздоровительной направленности учащихся начальной школы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6B66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1995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плана-конспекта тренировочного занятия по ИВС оздоровитель</w:t>
            </w:r>
            <w:r w:rsidRPr="00826E94">
              <w:rPr>
                <w:rFonts w:ascii="Times New Roman" w:hAnsi="Times New Roman" w:cs="Times New Roman"/>
              </w:rPr>
              <w:softHyphen/>
              <w:t>ной направленности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52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3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Оздоровительно-рекреационная и реабилитационная физическая культура.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Тема3.1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Организация реабилитационных мероприятий средствами физической куль</w:t>
            </w:r>
            <w:r w:rsidRPr="00826E94">
              <w:rPr>
                <w:rFonts w:ascii="Times New Roman" w:hAnsi="Times New Roman" w:cs="Times New Roman"/>
              </w:rPr>
              <w:softHyphen/>
              <w:t>туры. Методика проведения физической реабилитации в группы ЛФК и группах здоровья при самостоятельных занятиях. Спорт инвалидов.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757C38">
        <w:trPr>
          <w:trHeight w:val="198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3.2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Физкультурно-оздоровительные системы и нетрадиционные средства физи</w:t>
            </w: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ческой культуры.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</w:tcPr>
          <w:p w:rsidR="00236E38" w:rsidRPr="00826E94" w:rsidRDefault="00236E38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4</w:t>
            </w: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2449" w:type="dxa"/>
          </w:tcPr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 4</w:t>
            </w:r>
            <w:r w:rsidR="00743D40" w:rsidRPr="00826E94">
              <w:rPr>
                <w:rStyle w:val="2105pt"/>
                <w:rFonts w:eastAsiaTheme="minorHAnsi"/>
                <w:sz w:val="20"/>
                <w:szCs w:val="20"/>
              </w:rPr>
              <w:t>.1</w:t>
            </w:r>
          </w:p>
          <w:p w:rsidR="00743D40" w:rsidRPr="00826E94" w:rsidRDefault="00140E1B" w:rsidP="00826E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26E94">
              <w:rPr>
                <w:rFonts w:ascii="Times New Roman" w:hAnsi="Times New Roman" w:cs="Times New Roman"/>
              </w:rPr>
              <w:t>Проведение хронометража и определение общей и моторной плотности заня</w:t>
            </w:r>
            <w:r w:rsidRPr="00826E94">
              <w:rPr>
                <w:rFonts w:ascii="Times New Roman" w:hAnsi="Times New Roman" w:cs="Times New Roman"/>
              </w:rPr>
              <w:softHyphen/>
              <w:t>тия.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  <w:vMerge w:val="restart"/>
          </w:tcPr>
          <w:p w:rsidR="009675A9" w:rsidRPr="00826E94" w:rsidRDefault="009675A9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>Раздел 5</w:t>
            </w:r>
          </w:p>
          <w:p w:rsidR="009B488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B4880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физкультурно-спортивных мероприятий и соревнований 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.1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Составление положения о спортивных соревнованиях.</w:t>
            </w: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9B4880">
        <w:trPr>
          <w:trHeight w:val="1410"/>
        </w:trPr>
        <w:tc>
          <w:tcPr>
            <w:tcW w:w="2831" w:type="dxa"/>
            <w:vMerge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.2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</w:rPr>
              <w:t>Составление отчета о проведении спортивных соревнований.</w:t>
            </w:r>
          </w:p>
          <w:p w:rsidR="009B488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780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6.1</w:t>
            </w:r>
            <w:r w:rsidRPr="00826E94">
              <w:rPr>
                <w:rFonts w:ascii="Times New Roman" w:hAnsi="Times New Roman" w:cs="Times New Roman"/>
              </w:rPr>
              <w:br/>
              <w:t>Требования к спортивному инвентарю и оборудованию. Спортивный инвентарь и оборудование для проведения физкультурно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-спортивных мероприятий и занятий с различными возрастными группами занимающихся.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086B66">
        <w:trPr>
          <w:trHeight w:val="2229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6.2</w:t>
            </w:r>
            <w:r w:rsidRPr="00826E94">
              <w:rPr>
                <w:rFonts w:ascii="Times New Roman" w:hAnsi="Times New Roman" w:cs="Times New Roman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ми. 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231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6.3</w:t>
            </w:r>
            <w:r w:rsidRPr="00826E94">
              <w:rPr>
                <w:rFonts w:ascii="Times New Roman" w:hAnsi="Times New Roman" w:cs="Times New Roman"/>
              </w:rPr>
              <w:br/>
              <w:t>Виды документации по технике безопасности использования инвентаря и оборудования, требования к ее оформлению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43D40" w:rsidRPr="00826E94" w:rsidRDefault="00743D40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9E5" w:rsidRPr="00826E94" w:rsidRDefault="00D949E5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705CE" w:rsidRPr="00826E94" w:rsidSect="00AB139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</w:t>
      </w:r>
      <w:proofErr w:type="gramStart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5670"/>
        <w:gridCol w:w="1701"/>
        <w:gridCol w:w="4536"/>
      </w:tblGrid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AB1390" w:rsidRPr="00AB1390" w:rsidTr="004450CD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AB1390" w:rsidP="008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МДК.01.02</w:t>
            </w:r>
            <w:r w:rsidR="000604E2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BE9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физкультурно-спортивной работы.</w:t>
            </w:r>
          </w:p>
          <w:p w:rsidR="00D90BE9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="00D90BE9" w:rsidRPr="00AB1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90BE9" w:rsidRPr="00AB1390" w:rsidRDefault="000604E2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9" w:rsidRPr="00AB1390"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  <w:t>Общие основы организации физкультурно-</w:t>
            </w:r>
            <w:r w:rsidR="00D90BE9" w:rsidRPr="00AB1390"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  <w:softHyphen/>
              <w:t>спортивной работы различных возрастных групп населения.</w:t>
            </w:r>
          </w:p>
          <w:p w:rsidR="000604E2" w:rsidRPr="00AB1390" w:rsidRDefault="000604E2" w:rsidP="00826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0604E2"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377D84" w:rsidRPr="00AB1390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377D84"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377D84" w:rsidRPr="00AB1390" w:rsidRDefault="00377D84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AB1390">
              <w:t>Доработка и оформление записей по лекционному материалу.</w:t>
            </w: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AB1390">
              <w:t>Работа с учебно-методической литературой.</w:t>
            </w: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0604E2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0604E2" w:rsidRPr="00826E94" w:rsidTr="004450CD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3. 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Оздоровительно-рекреационная и реабилитационная физическая культура.</w:t>
            </w:r>
          </w:p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4. </w:t>
            </w:r>
          </w:p>
          <w:p w:rsidR="00D90BE9" w:rsidRPr="00826E94" w:rsidRDefault="00270DB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t>Проведение хронометража учебно-тренировочного занятия.</w:t>
            </w:r>
            <w:r w:rsidRPr="00826E94">
              <w:br/>
            </w: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выбор):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</w:pPr>
            <w:r w:rsidRPr="00826E94">
              <w:t>система Купера;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режим 1000 движений (система Амосова);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</w:pPr>
            <w:r w:rsidRPr="00826E94">
              <w:t xml:space="preserve">10000 шагов каждый день (система </w:t>
            </w:r>
            <w:proofErr w:type="spellStart"/>
            <w:r w:rsidRPr="00826E94">
              <w:t>Михао</w:t>
            </w:r>
            <w:proofErr w:type="spellEnd"/>
            <w:proofErr w:type="gramStart"/>
            <w:r w:rsidRPr="00826E94">
              <w:t xml:space="preserve"> И</w:t>
            </w:r>
            <w:proofErr w:type="gramEnd"/>
            <w:r w:rsidRPr="00826E94">
              <w:t>кай);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</w:pPr>
            <w:r w:rsidRPr="00826E94">
              <w:t xml:space="preserve">бег ради жизни (система </w:t>
            </w:r>
            <w:proofErr w:type="spellStart"/>
            <w:r w:rsidRPr="00826E94">
              <w:t>Лидьярда</w:t>
            </w:r>
            <w:proofErr w:type="spellEnd"/>
            <w:r w:rsidRPr="00826E94">
              <w:t>);</w:t>
            </w:r>
            <w:r w:rsidRPr="00826E94">
              <w:br/>
              <w:t xml:space="preserve">5) система </w:t>
            </w:r>
            <w:proofErr w:type="spellStart"/>
            <w:r w:rsidRPr="00826E94">
              <w:t>Моргауза</w:t>
            </w:r>
            <w:proofErr w:type="spellEnd"/>
            <w:r w:rsidRPr="00826E94">
              <w:t xml:space="preserve"> (всего 30 минут спорта в неделю);</w:t>
            </w:r>
            <w:r w:rsidRPr="00826E94">
              <w:br/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0DBF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DBF"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физкультурно-спортивных мероприятий и соревнований.</w:t>
            </w:r>
          </w:p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скрытая изометрическая гимнастика по Томпсону (произвольное поочередное сокращение мышц тела без изменения их длины);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proofErr w:type="spellStart"/>
            <w:r w:rsidRPr="00826E94">
              <w:t>калланетика</w:t>
            </w:r>
            <w:proofErr w:type="spellEnd"/>
            <w:r w:rsidRPr="00826E94">
              <w:t xml:space="preserve">: программа из 30 упражнений для женщин с акцентом на растяжение (система </w:t>
            </w:r>
            <w:proofErr w:type="spellStart"/>
            <w:r w:rsidRPr="00826E94">
              <w:t>Пинкней</w:t>
            </w:r>
            <w:proofErr w:type="spellEnd"/>
            <w:r w:rsidRPr="00826E94">
              <w:t xml:space="preserve"> </w:t>
            </w:r>
            <w:proofErr w:type="spellStart"/>
            <w:r w:rsidRPr="00826E94">
              <w:t>Каллане</w:t>
            </w:r>
            <w:proofErr w:type="spellEnd"/>
            <w:r w:rsidRPr="00826E94">
              <w:t>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</w:pPr>
            <w:r w:rsidRPr="00826E94">
              <w:t>система Стрельниковой;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система П. Иванова;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восточные системы и средства оздоровления;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оздоровительные танцы;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</w:pPr>
            <w:r w:rsidRPr="00826E94">
              <w:t>тропы здоровья;</w:t>
            </w:r>
          </w:p>
          <w:p w:rsidR="000604E2" w:rsidRPr="00826E94" w:rsidRDefault="00E8447C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hAnsi="Times New Roman" w:cs="Times New Roman"/>
              </w:rPr>
              <w:t>скандинавская ходьба (ходьба с палками).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6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Подготовка к практическим занятиям и доработкам с использованием методических рекомендаций преподавателя.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2" w:rsidRPr="00826E94" w:rsidRDefault="006C67A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67A2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A5A" w:rsidRPr="002D3A5A" w:rsidRDefault="002D3A5A" w:rsidP="002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ПРОФЕССИОНАЛЬНОГО МОДУЛЯ</w:t>
      </w:r>
    </w:p>
    <w:p w:rsid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826E94" w:rsidRDefault="002D3A5A" w:rsidP="002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комплект учебно-методической документации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организации.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спортивного зала (спортивной базы) по избранному виду спорта;</w:t>
      </w:r>
    </w:p>
    <w:p w:rsidR="002D3A5A" w:rsidRP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3.2</w:t>
      </w:r>
      <w:r w:rsidR="00B54BAD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</w:t>
      </w:r>
      <w:r w:rsidR="00B705CE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Учебно-методическое и информационное обеспечение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54BAD" w:rsidRPr="002D3A5A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А.И.Жилкин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А.А.Гимнастика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А.А.Журавин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Вяткин Л.А. Туризм и спортивное ориентирование/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Л.А.Вяткин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«Академия»,2016 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С.Н.Попов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опыт, рекомендации\Автор составитель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А.В.Царик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.-;-е изд. с изм. и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spellEnd"/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2D3A5A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2D3A5A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2D3A5A">
        <w:rPr>
          <w:rFonts w:ascii="Times New Roman" w:eastAsia="Times New Roman" w:hAnsi="Times New Roman" w:cs="Times New Roman"/>
          <w:sz w:val="28"/>
          <w:szCs w:val="28"/>
        </w:rPr>
        <w:t>.К.Холодов</w:t>
      </w:r>
      <w:proofErr w:type="spellEnd"/>
      <w:r w:rsidRPr="002D3A5A">
        <w:rPr>
          <w:rFonts w:ascii="Times New Roman" w:eastAsia="Times New Roman" w:hAnsi="Times New Roman" w:cs="Times New Roman"/>
          <w:sz w:val="28"/>
          <w:szCs w:val="28"/>
        </w:rPr>
        <w:t>.-М. Издательский центр «Академия»,2016</w:t>
      </w:r>
    </w:p>
    <w:p w:rsidR="00B54BAD" w:rsidRPr="00826E94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5CE" w:rsidRPr="00826E94" w:rsidSect="004C390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КОНТРОЛЬ И ОЦЕНКА РЕЗУЛЬТАТОВ ОСВОЕНИЯ ПРОФЕССИОНАЛЬНОГО МОДУЛЯ</w:t>
      </w:r>
    </w:p>
    <w:p w:rsid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B54BA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и критерии оценивания компетенций на этапе изучения учебной дисциплины (модуля)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826E94" w:rsidRDefault="0012021A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0B4B03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качество планирования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учебно-тренировочного занятия</w:t>
            </w:r>
          </w:p>
          <w:p w:rsidR="00B705CE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незначительно</w:t>
            </w:r>
            <w:r w:rsidR="00050D08" w:rsidRPr="00826E9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нарушена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B705CE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B705CE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точное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грубые ошибки при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полностью раскрытый анализ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проведение полного и подробного анализа учебно-тренировочного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1.6.Проводить спортивный отбор и спортивную ориентацию.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отсутствие  выступлений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отказ от участия во внеурочной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будущей профессией -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 активное участие во внеурочной деятельности, связанной с будущей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затруднения при поиске необходимой информации;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постоянное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6.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отсутствие понимания    ответственности за результат выполнения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принятие на себя  ответственности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умение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к адаптации к изменяющимся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продолжительная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с легкостью  адаптируется к изменяющимся 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proofErr w:type="gramStart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12. Владеть профессионально значимыми двигательными дейс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твиями избранного вида </w:t>
            </w:r>
            <w:proofErr w:type="spell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05CE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1640F" w:rsidRPr="002D3A5A" w:rsidRDefault="00F1640F" w:rsidP="00AB13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40F" w:rsidRPr="002D3A5A" w:rsidSect="00335726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21" w:rsidRDefault="00597D21" w:rsidP="00B705CE">
      <w:pPr>
        <w:spacing w:after="0" w:line="240" w:lineRule="auto"/>
      </w:pPr>
      <w:r>
        <w:separator/>
      </w:r>
    </w:p>
  </w:endnote>
  <w:endnote w:type="continuationSeparator" w:id="0">
    <w:p w:rsidR="00597D21" w:rsidRDefault="00597D21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650469"/>
      <w:docPartObj>
        <w:docPartGallery w:val="Page Numbers (Bottom of Page)"/>
        <w:docPartUnique/>
      </w:docPartObj>
    </w:sdtPr>
    <w:sdtEndPr/>
    <w:sdtContent>
      <w:p w:rsidR="00AB1390" w:rsidRDefault="00AB13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43">
          <w:rPr>
            <w:noProof/>
          </w:rPr>
          <w:t>2</w:t>
        </w:r>
        <w:r>
          <w:fldChar w:fldCharType="end"/>
        </w:r>
      </w:p>
    </w:sdtContent>
  </w:sdt>
  <w:p w:rsidR="00DE4384" w:rsidRDefault="00DE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21" w:rsidRDefault="00597D21" w:rsidP="00B705CE">
      <w:pPr>
        <w:spacing w:after="0" w:line="240" w:lineRule="auto"/>
      </w:pPr>
      <w:r>
        <w:separator/>
      </w:r>
    </w:p>
  </w:footnote>
  <w:footnote w:type="continuationSeparator" w:id="0">
    <w:p w:rsidR="00597D21" w:rsidRDefault="00597D21" w:rsidP="00B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C5272"/>
    <w:multiLevelType w:val="multilevel"/>
    <w:tmpl w:val="5114BD5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F97492"/>
    <w:multiLevelType w:val="multilevel"/>
    <w:tmpl w:val="5402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3656"/>
    <w:multiLevelType w:val="multilevel"/>
    <w:tmpl w:val="88BE7EC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F45A9"/>
    <w:multiLevelType w:val="multilevel"/>
    <w:tmpl w:val="4D80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582B"/>
    <w:multiLevelType w:val="multilevel"/>
    <w:tmpl w:val="593E1D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5F63"/>
    <w:multiLevelType w:val="multilevel"/>
    <w:tmpl w:val="6928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616E8"/>
    <w:multiLevelType w:val="multilevel"/>
    <w:tmpl w:val="106A187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6D40552"/>
    <w:multiLevelType w:val="multilevel"/>
    <w:tmpl w:val="9F228A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369C"/>
    <w:rsid w:val="000054AA"/>
    <w:rsid w:val="0001458A"/>
    <w:rsid w:val="00020B2A"/>
    <w:rsid w:val="00022544"/>
    <w:rsid w:val="0002719C"/>
    <w:rsid w:val="00031C8C"/>
    <w:rsid w:val="00034FC0"/>
    <w:rsid w:val="00050D08"/>
    <w:rsid w:val="000604E2"/>
    <w:rsid w:val="00071FF7"/>
    <w:rsid w:val="00084948"/>
    <w:rsid w:val="00086B66"/>
    <w:rsid w:val="000A7EED"/>
    <w:rsid w:val="000B0BED"/>
    <w:rsid w:val="000B4B03"/>
    <w:rsid w:val="000B6B71"/>
    <w:rsid w:val="000B7B24"/>
    <w:rsid w:val="000B7F91"/>
    <w:rsid w:val="000C6211"/>
    <w:rsid w:val="000D524A"/>
    <w:rsid w:val="000D5FC2"/>
    <w:rsid w:val="000E5B38"/>
    <w:rsid w:val="000F534D"/>
    <w:rsid w:val="000F5B82"/>
    <w:rsid w:val="000F7B5E"/>
    <w:rsid w:val="00116F6B"/>
    <w:rsid w:val="0012021A"/>
    <w:rsid w:val="00140E1B"/>
    <w:rsid w:val="00143F12"/>
    <w:rsid w:val="00147573"/>
    <w:rsid w:val="00166449"/>
    <w:rsid w:val="00174B93"/>
    <w:rsid w:val="001976EC"/>
    <w:rsid w:val="001A5071"/>
    <w:rsid w:val="001A6495"/>
    <w:rsid w:val="001B4A96"/>
    <w:rsid w:val="001D2395"/>
    <w:rsid w:val="001D7E22"/>
    <w:rsid w:val="001E3582"/>
    <w:rsid w:val="001F00AB"/>
    <w:rsid w:val="00204144"/>
    <w:rsid w:val="00207403"/>
    <w:rsid w:val="00214F01"/>
    <w:rsid w:val="00232B74"/>
    <w:rsid w:val="00236E38"/>
    <w:rsid w:val="00237DB2"/>
    <w:rsid w:val="00243E8F"/>
    <w:rsid w:val="00251B8D"/>
    <w:rsid w:val="002529B2"/>
    <w:rsid w:val="00257F68"/>
    <w:rsid w:val="00270DBF"/>
    <w:rsid w:val="00282651"/>
    <w:rsid w:val="00285CAE"/>
    <w:rsid w:val="002949C1"/>
    <w:rsid w:val="002A4269"/>
    <w:rsid w:val="002A468A"/>
    <w:rsid w:val="002A7B2F"/>
    <w:rsid w:val="002B0CFB"/>
    <w:rsid w:val="002C4827"/>
    <w:rsid w:val="002C5031"/>
    <w:rsid w:val="002D0713"/>
    <w:rsid w:val="002D3A5A"/>
    <w:rsid w:val="002E7A39"/>
    <w:rsid w:val="003044C5"/>
    <w:rsid w:val="00316997"/>
    <w:rsid w:val="00322730"/>
    <w:rsid w:val="003233A7"/>
    <w:rsid w:val="00335726"/>
    <w:rsid w:val="00346AC3"/>
    <w:rsid w:val="00350D68"/>
    <w:rsid w:val="003522E6"/>
    <w:rsid w:val="003678CD"/>
    <w:rsid w:val="00377D84"/>
    <w:rsid w:val="00385B43"/>
    <w:rsid w:val="003860AE"/>
    <w:rsid w:val="00386736"/>
    <w:rsid w:val="003B3C43"/>
    <w:rsid w:val="003C2A99"/>
    <w:rsid w:val="003D65FD"/>
    <w:rsid w:val="003D673D"/>
    <w:rsid w:val="003D7F09"/>
    <w:rsid w:val="003E58F2"/>
    <w:rsid w:val="003F0F3A"/>
    <w:rsid w:val="003F2007"/>
    <w:rsid w:val="003F2E5C"/>
    <w:rsid w:val="00405A5C"/>
    <w:rsid w:val="004117E0"/>
    <w:rsid w:val="00411F47"/>
    <w:rsid w:val="00414F8D"/>
    <w:rsid w:val="00425AF4"/>
    <w:rsid w:val="004450CD"/>
    <w:rsid w:val="004670DE"/>
    <w:rsid w:val="004731BA"/>
    <w:rsid w:val="004771F7"/>
    <w:rsid w:val="00480257"/>
    <w:rsid w:val="00492064"/>
    <w:rsid w:val="004A1706"/>
    <w:rsid w:val="004B4207"/>
    <w:rsid w:val="004B5210"/>
    <w:rsid w:val="004C1D87"/>
    <w:rsid w:val="004C390D"/>
    <w:rsid w:val="004D31D5"/>
    <w:rsid w:val="00507DAA"/>
    <w:rsid w:val="005146C8"/>
    <w:rsid w:val="00514943"/>
    <w:rsid w:val="0053144B"/>
    <w:rsid w:val="0053657A"/>
    <w:rsid w:val="0054061A"/>
    <w:rsid w:val="005408B5"/>
    <w:rsid w:val="00546C52"/>
    <w:rsid w:val="00552ABD"/>
    <w:rsid w:val="00552B81"/>
    <w:rsid w:val="00584997"/>
    <w:rsid w:val="0059438E"/>
    <w:rsid w:val="00597D21"/>
    <w:rsid w:val="005A2FD0"/>
    <w:rsid w:val="005B7795"/>
    <w:rsid w:val="005D48FE"/>
    <w:rsid w:val="00613CF2"/>
    <w:rsid w:val="00627601"/>
    <w:rsid w:val="00631027"/>
    <w:rsid w:val="00642B43"/>
    <w:rsid w:val="00667F39"/>
    <w:rsid w:val="006B35A6"/>
    <w:rsid w:val="006C67A2"/>
    <w:rsid w:val="006D0171"/>
    <w:rsid w:val="006D567A"/>
    <w:rsid w:val="006D7A39"/>
    <w:rsid w:val="006F1E07"/>
    <w:rsid w:val="006F4326"/>
    <w:rsid w:val="00700C60"/>
    <w:rsid w:val="00714016"/>
    <w:rsid w:val="00721202"/>
    <w:rsid w:val="0072288F"/>
    <w:rsid w:val="00725B58"/>
    <w:rsid w:val="00732BFD"/>
    <w:rsid w:val="0073401C"/>
    <w:rsid w:val="00736D83"/>
    <w:rsid w:val="00743D40"/>
    <w:rsid w:val="00757C38"/>
    <w:rsid w:val="007616AF"/>
    <w:rsid w:val="00782A56"/>
    <w:rsid w:val="00787E0A"/>
    <w:rsid w:val="007924EC"/>
    <w:rsid w:val="007926A7"/>
    <w:rsid w:val="00796726"/>
    <w:rsid w:val="007C4C09"/>
    <w:rsid w:val="007C4EC9"/>
    <w:rsid w:val="007D38B7"/>
    <w:rsid w:val="007D61F4"/>
    <w:rsid w:val="007E09D8"/>
    <w:rsid w:val="007F23B3"/>
    <w:rsid w:val="007F72A4"/>
    <w:rsid w:val="007F755B"/>
    <w:rsid w:val="008014F1"/>
    <w:rsid w:val="00804B5D"/>
    <w:rsid w:val="00806B75"/>
    <w:rsid w:val="008256D0"/>
    <w:rsid w:val="00826E94"/>
    <w:rsid w:val="00841FF7"/>
    <w:rsid w:val="0086278A"/>
    <w:rsid w:val="008704E4"/>
    <w:rsid w:val="00873090"/>
    <w:rsid w:val="00876EA3"/>
    <w:rsid w:val="00884D28"/>
    <w:rsid w:val="008A27B8"/>
    <w:rsid w:val="008A462C"/>
    <w:rsid w:val="008A4E92"/>
    <w:rsid w:val="008B3229"/>
    <w:rsid w:val="008B39BD"/>
    <w:rsid w:val="008B4878"/>
    <w:rsid w:val="008C5419"/>
    <w:rsid w:val="008D3AD2"/>
    <w:rsid w:val="008D720D"/>
    <w:rsid w:val="008F11EE"/>
    <w:rsid w:val="008F2CA6"/>
    <w:rsid w:val="008F3C85"/>
    <w:rsid w:val="008F5440"/>
    <w:rsid w:val="008F6D34"/>
    <w:rsid w:val="0090773C"/>
    <w:rsid w:val="009204BB"/>
    <w:rsid w:val="00926E39"/>
    <w:rsid w:val="00931C79"/>
    <w:rsid w:val="00934AC0"/>
    <w:rsid w:val="00947E30"/>
    <w:rsid w:val="00956032"/>
    <w:rsid w:val="00962D4C"/>
    <w:rsid w:val="009675A9"/>
    <w:rsid w:val="00973210"/>
    <w:rsid w:val="009764CF"/>
    <w:rsid w:val="00977E91"/>
    <w:rsid w:val="0099515A"/>
    <w:rsid w:val="009A1A3B"/>
    <w:rsid w:val="009A6925"/>
    <w:rsid w:val="009A6A61"/>
    <w:rsid w:val="009B4880"/>
    <w:rsid w:val="009E6953"/>
    <w:rsid w:val="009F302C"/>
    <w:rsid w:val="00A004DF"/>
    <w:rsid w:val="00A02F18"/>
    <w:rsid w:val="00A0591A"/>
    <w:rsid w:val="00A1297A"/>
    <w:rsid w:val="00A234C8"/>
    <w:rsid w:val="00A26C4F"/>
    <w:rsid w:val="00A730EF"/>
    <w:rsid w:val="00A94C09"/>
    <w:rsid w:val="00AA3B2B"/>
    <w:rsid w:val="00AA3E09"/>
    <w:rsid w:val="00AA696B"/>
    <w:rsid w:val="00AB1390"/>
    <w:rsid w:val="00AD0F74"/>
    <w:rsid w:val="00AD5F6F"/>
    <w:rsid w:val="00AE279F"/>
    <w:rsid w:val="00AE6F3F"/>
    <w:rsid w:val="00AF457F"/>
    <w:rsid w:val="00B00628"/>
    <w:rsid w:val="00B215B0"/>
    <w:rsid w:val="00B336E2"/>
    <w:rsid w:val="00B41045"/>
    <w:rsid w:val="00B45CAE"/>
    <w:rsid w:val="00B529F9"/>
    <w:rsid w:val="00B52B6D"/>
    <w:rsid w:val="00B54BAD"/>
    <w:rsid w:val="00B705CE"/>
    <w:rsid w:val="00B712C3"/>
    <w:rsid w:val="00BA0AD1"/>
    <w:rsid w:val="00BB1816"/>
    <w:rsid w:val="00BB659D"/>
    <w:rsid w:val="00BB6B7C"/>
    <w:rsid w:val="00BC7F24"/>
    <w:rsid w:val="00BD136F"/>
    <w:rsid w:val="00BD6A26"/>
    <w:rsid w:val="00BE0EBD"/>
    <w:rsid w:val="00BE1D25"/>
    <w:rsid w:val="00C02165"/>
    <w:rsid w:val="00C0452D"/>
    <w:rsid w:val="00C12494"/>
    <w:rsid w:val="00C35040"/>
    <w:rsid w:val="00C36A71"/>
    <w:rsid w:val="00C370B3"/>
    <w:rsid w:val="00C4695D"/>
    <w:rsid w:val="00C773C8"/>
    <w:rsid w:val="00C81CDE"/>
    <w:rsid w:val="00C845BD"/>
    <w:rsid w:val="00C87B91"/>
    <w:rsid w:val="00C97D01"/>
    <w:rsid w:val="00CA41B0"/>
    <w:rsid w:val="00CB2C18"/>
    <w:rsid w:val="00CD0E44"/>
    <w:rsid w:val="00CD3368"/>
    <w:rsid w:val="00CE0B60"/>
    <w:rsid w:val="00CF1A41"/>
    <w:rsid w:val="00CF5510"/>
    <w:rsid w:val="00D01811"/>
    <w:rsid w:val="00D03ED2"/>
    <w:rsid w:val="00D05EA4"/>
    <w:rsid w:val="00D35FF3"/>
    <w:rsid w:val="00D424BB"/>
    <w:rsid w:val="00D436DD"/>
    <w:rsid w:val="00D60903"/>
    <w:rsid w:val="00D90BE9"/>
    <w:rsid w:val="00D914A4"/>
    <w:rsid w:val="00D94918"/>
    <w:rsid w:val="00D949E5"/>
    <w:rsid w:val="00DD0502"/>
    <w:rsid w:val="00DD06EC"/>
    <w:rsid w:val="00DD205E"/>
    <w:rsid w:val="00DD407C"/>
    <w:rsid w:val="00DD56D6"/>
    <w:rsid w:val="00DE04BB"/>
    <w:rsid w:val="00DE4384"/>
    <w:rsid w:val="00E145A5"/>
    <w:rsid w:val="00E27891"/>
    <w:rsid w:val="00E27FD7"/>
    <w:rsid w:val="00E62A65"/>
    <w:rsid w:val="00E675D2"/>
    <w:rsid w:val="00E8447C"/>
    <w:rsid w:val="00E92208"/>
    <w:rsid w:val="00EA292A"/>
    <w:rsid w:val="00EA3615"/>
    <w:rsid w:val="00EB4DF3"/>
    <w:rsid w:val="00EB7F8F"/>
    <w:rsid w:val="00ED2649"/>
    <w:rsid w:val="00EE477F"/>
    <w:rsid w:val="00EE4EB1"/>
    <w:rsid w:val="00EE55FE"/>
    <w:rsid w:val="00EF05CA"/>
    <w:rsid w:val="00EF2841"/>
    <w:rsid w:val="00EF4D73"/>
    <w:rsid w:val="00F11085"/>
    <w:rsid w:val="00F14F21"/>
    <w:rsid w:val="00F1640F"/>
    <w:rsid w:val="00F333F3"/>
    <w:rsid w:val="00F40D41"/>
    <w:rsid w:val="00F42A00"/>
    <w:rsid w:val="00F4509E"/>
    <w:rsid w:val="00F535D0"/>
    <w:rsid w:val="00F67F5C"/>
    <w:rsid w:val="00F91647"/>
    <w:rsid w:val="00FA680E"/>
    <w:rsid w:val="00FC2405"/>
    <w:rsid w:val="00FC4C07"/>
    <w:rsid w:val="00FD254B"/>
    <w:rsid w:val="00FE5F83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740B-2D9E-447D-94CF-783CA37D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8529</Words>
  <Characters>48617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Подтёпина Ксения Евгеньевна</cp:lastModifiedBy>
  <cp:revision>3</cp:revision>
  <dcterms:created xsi:type="dcterms:W3CDTF">2023-10-30T10:41:00Z</dcterms:created>
  <dcterms:modified xsi:type="dcterms:W3CDTF">2023-11-01T09:26:00Z</dcterms:modified>
</cp:coreProperties>
</file>