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45" w:rsidRPr="00AD677B" w:rsidRDefault="00EB4D45" w:rsidP="00EB4D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Приложение 1</w:t>
      </w:r>
    </w:p>
    <w:p w:rsidR="00EB4D45" w:rsidRPr="00AD677B" w:rsidRDefault="00EB4D45" w:rsidP="00EB4D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 xml:space="preserve">к Основной профессиональной </w:t>
      </w:r>
    </w:p>
    <w:p w:rsidR="00EB4D45" w:rsidRPr="00AD677B" w:rsidRDefault="00EB4D45" w:rsidP="00EB4D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образовательной программе ПССЗ</w:t>
      </w:r>
    </w:p>
    <w:p w:rsidR="00EB4D45" w:rsidRPr="00AD677B" w:rsidRDefault="00EB4D45" w:rsidP="00EB4D45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962650" cy="1066800"/>
            <wp:effectExtent l="19050" t="0" r="0" b="0"/>
            <wp:docPr id="1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D45" w:rsidRPr="00AD677B" w:rsidRDefault="00EB4D45" w:rsidP="00EB4D45">
      <w:pPr>
        <w:spacing w:after="0" w:line="240" w:lineRule="auto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</w:p>
    <w:p w:rsidR="00EB4D45" w:rsidRPr="00AD677B" w:rsidRDefault="00EB4D45" w:rsidP="00EB4D45">
      <w:pPr>
        <w:spacing w:after="0" w:line="240" w:lineRule="auto"/>
        <w:ind w:firstLine="5880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EB4D45" w:rsidRDefault="00951BF2" w:rsidP="00EB4D45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УТВЕРЖДАЮ</w:t>
      </w:r>
    </w:p>
    <w:p w:rsidR="00951BF2" w:rsidRPr="00AD677B" w:rsidRDefault="00951BF2" w:rsidP="00EB4D45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директора</w:t>
      </w:r>
    </w:p>
    <w:p w:rsidR="00EB4D45" w:rsidRPr="00AD677B" w:rsidRDefault="00EB4D45" w:rsidP="00EB4D45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__________________</w:t>
      </w:r>
      <w:r w:rsidR="00951BF2">
        <w:rPr>
          <w:rFonts w:ascii="Times New Roman" w:hAnsi="Times New Roman" w:cs="Times New Roman"/>
          <w:sz w:val="28"/>
          <w:szCs w:val="28"/>
          <w:lang w:eastAsia="zh-CN"/>
        </w:rPr>
        <w:t>К.А. Васильев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EB4D45" w:rsidRPr="00AD677B" w:rsidRDefault="00EB4D45" w:rsidP="00EB4D45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951BF2">
        <w:rPr>
          <w:rFonts w:ascii="Times New Roman" w:hAnsi="Times New Roman" w:cs="Times New Roman"/>
          <w:sz w:val="28"/>
          <w:szCs w:val="28"/>
          <w:u w:val="single"/>
          <w:lang w:eastAsia="zh-CN"/>
        </w:rPr>
        <w:t>31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951BF2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2022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EB4D45" w:rsidRPr="00AD677B" w:rsidRDefault="00EB4D45" w:rsidP="00EB4D45">
      <w:pPr>
        <w:spacing w:after="0" w:line="240" w:lineRule="auto"/>
        <w:ind w:firstLine="4674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B4D45" w:rsidRPr="00AD677B" w:rsidRDefault="00EB4D45" w:rsidP="00EB4D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B4D45" w:rsidRPr="00AD677B" w:rsidRDefault="00EB4D45" w:rsidP="00EB4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AD677B">
        <w:rPr>
          <w:rFonts w:ascii="Times New Roman" w:hAnsi="Times New Roman" w:cs="Times New Roman"/>
          <w:b/>
          <w:sz w:val="28"/>
          <w:lang w:eastAsia="zh-CN"/>
        </w:rPr>
        <w:t xml:space="preserve">РАБОЧАЯ ПРОГРАММА ДИСЦИПЛИНЫ </w:t>
      </w:r>
    </w:p>
    <w:p w:rsidR="00EB4D45" w:rsidRPr="00AD677B" w:rsidRDefault="00EB4D45" w:rsidP="00EB4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EB4D45" w:rsidRPr="00EB4D45" w:rsidRDefault="00EB4D45" w:rsidP="00EB4D45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ФИЗИОЛОГИЯ С ОСНОВАМИ БИОХИМИИ</w:t>
      </w:r>
    </w:p>
    <w:p w:rsidR="00EB4D45" w:rsidRPr="00AD677B" w:rsidRDefault="00EB4D45" w:rsidP="00EB4D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EB4D45" w:rsidRPr="00AD677B" w:rsidRDefault="00EB4D45" w:rsidP="00EB4D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EB4D45" w:rsidRPr="00AD677B" w:rsidRDefault="00EB4D45" w:rsidP="00EB4D4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EB4D45" w:rsidRPr="00AD677B" w:rsidRDefault="00EB4D45" w:rsidP="00EB4D4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AD677B">
        <w:rPr>
          <w:rFonts w:ascii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EB4D45" w:rsidRPr="00AD677B" w:rsidRDefault="00EB4D45" w:rsidP="00EB4D45">
      <w:pPr>
        <w:spacing w:after="0" w:line="240" w:lineRule="auto"/>
        <w:ind w:left="60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EB4D45" w:rsidRPr="00AD677B" w:rsidTr="00EB4D4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D45" w:rsidRPr="00AD677B" w:rsidRDefault="00EB4D45" w:rsidP="00EB4D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45" w:rsidRPr="00AD677B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45" w:rsidRPr="00AD677B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EB4D45" w:rsidRPr="00AD677B" w:rsidTr="00EB4D4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45" w:rsidRPr="00AD677B" w:rsidRDefault="00EB4D45" w:rsidP="00EB4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EB4D45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ОП.02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45" w:rsidRPr="00AD677B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B4D45" w:rsidRPr="00AD677B" w:rsidTr="00EB4D4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45" w:rsidRPr="00AD677B" w:rsidRDefault="00EB4D45" w:rsidP="00EB4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EB4D45">
              <w:rPr>
                <w:rFonts w:ascii="Times New Roman" w:hAnsi="Times New Roman" w:cs="Times New Roman"/>
                <w:i/>
                <w:lang w:eastAsia="zh-CN"/>
              </w:rPr>
              <w:t>3 курс на базе 9 классов</w:t>
            </w:r>
          </w:p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EB4D45">
              <w:rPr>
                <w:rFonts w:ascii="Times New Roman" w:hAnsi="Times New Roman" w:cs="Times New Roman"/>
                <w:i/>
                <w:lang w:eastAsia="zh-CN"/>
              </w:rPr>
              <w:t>2 курс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45" w:rsidRPr="00AD677B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B4D45" w:rsidRPr="00AD677B" w:rsidTr="00EB4D4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45" w:rsidRPr="00AD677B" w:rsidRDefault="00EB4D45" w:rsidP="00EB4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EB4D45">
              <w:rPr>
                <w:rFonts w:ascii="Times New Roman" w:hAnsi="Times New Roman" w:cs="Times New Roman"/>
                <w:i/>
                <w:lang w:eastAsia="zh-CN"/>
              </w:rPr>
              <w:t>5,6 семестр на базе 9 классов</w:t>
            </w:r>
          </w:p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EB4D45">
              <w:rPr>
                <w:rFonts w:ascii="Times New Roman" w:hAnsi="Times New Roman" w:cs="Times New Roman"/>
                <w:i/>
                <w:lang w:eastAsia="zh-CN"/>
              </w:rPr>
              <w:t>3,4 семестр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45" w:rsidRPr="00AD677B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B4D45" w:rsidRPr="00AD677B" w:rsidTr="00EB4D4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45" w:rsidRPr="00AD677B" w:rsidRDefault="00EB4D45" w:rsidP="00EB4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EB4D45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195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45" w:rsidRPr="00AD677B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B4D45" w:rsidRPr="00AD677B" w:rsidTr="00EB4D4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45" w:rsidRPr="00AD677B" w:rsidRDefault="00EB4D45" w:rsidP="00EB4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EB4D45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124 часа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45" w:rsidRPr="00AD677B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B4D45" w:rsidRPr="00AD677B" w:rsidTr="00EB4D4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45" w:rsidRPr="00AD677B" w:rsidRDefault="00EB4D45" w:rsidP="00EB4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EB4D45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71 час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45" w:rsidRPr="00AD677B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B4D45" w:rsidRPr="00AD677B" w:rsidTr="00EB4D4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45" w:rsidRPr="00AD677B" w:rsidRDefault="00EB4D45" w:rsidP="00EB4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D45" w:rsidRPr="00EB4D45" w:rsidRDefault="00EB4D45" w:rsidP="00EB4D45">
            <w:pPr>
              <w:spacing w:after="0" w:line="240" w:lineRule="auto"/>
              <w:rPr>
                <w:rFonts w:ascii="Times New Roman" w:hAnsi="Times New Roman" w:cs="Times New Roman"/>
                <w:i/>
                <w:lang w:eastAsia="zh-CN"/>
              </w:rPr>
            </w:pPr>
            <w:r w:rsidRPr="00EB4D45">
              <w:rPr>
                <w:rFonts w:ascii="Times New Roman" w:hAnsi="Times New Roman" w:cs="Times New Roman"/>
                <w:i/>
                <w:lang w:eastAsia="zh-CN"/>
              </w:rPr>
              <w:t>на базе 9 классов:</w:t>
            </w:r>
          </w:p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5 семестр: д</w:t>
            </w:r>
            <w:r w:rsidRPr="00EB4D45">
              <w:rPr>
                <w:rFonts w:ascii="Times New Roman" w:hAnsi="Times New Roman" w:cs="Times New Roman"/>
                <w:i/>
                <w:lang w:eastAsia="zh-CN"/>
              </w:rPr>
              <w:t>/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зачет</w:t>
            </w:r>
          </w:p>
          <w:p w:rsid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6</w:t>
            </w:r>
            <w:r w:rsidRPr="00EB4D45">
              <w:rPr>
                <w:rFonts w:ascii="Times New Roman" w:hAnsi="Times New Roman" w:cs="Times New Roman"/>
                <w:i/>
                <w:lang w:eastAsia="zh-CN"/>
              </w:rPr>
              <w:t xml:space="preserve">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экзамен</w:t>
            </w:r>
          </w:p>
          <w:p w:rsidR="00EB4D45" w:rsidRPr="00EB4D45" w:rsidRDefault="005B3B89" w:rsidP="00EB4D45">
            <w:pPr>
              <w:spacing w:after="0" w:line="240" w:lineRule="auto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на базе 11</w:t>
            </w:r>
            <w:r w:rsidR="00EB4D45" w:rsidRPr="00EB4D45">
              <w:rPr>
                <w:rFonts w:ascii="Times New Roman" w:hAnsi="Times New Roman" w:cs="Times New Roman"/>
                <w:i/>
                <w:lang w:eastAsia="zh-CN"/>
              </w:rPr>
              <w:t xml:space="preserve"> классов:</w:t>
            </w:r>
          </w:p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3 семестр: д</w:t>
            </w:r>
            <w:r w:rsidRPr="00EB4D45">
              <w:rPr>
                <w:rFonts w:ascii="Times New Roman" w:hAnsi="Times New Roman" w:cs="Times New Roman"/>
                <w:i/>
                <w:lang w:eastAsia="zh-CN"/>
              </w:rPr>
              <w:t>/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зачет</w:t>
            </w:r>
          </w:p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4</w:t>
            </w:r>
            <w:r w:rsidRPr="00EB4D45">
              <w:rPr>
                <w:rFonts w:ascii="Times New Roman" w:hAnsi="Times New Roman" w:cs="Times New Roman"/>
                <w:i/>
                <w:lang w:eastAsia="zh-CN"/>
              </w:rPr>
              <w:t xml:space="preserve">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45" w:rsidRPr="00AD677B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EB4D45" w:rsidRPr="00AD677B" w:rsidRDefault="00EB4D45" w:rsidP="00EB4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B4D45" w:rsidRPr="00EB4D45" w:rsidRDefault="00EB4D45" w:rsidP="00EB4D45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* –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EB4D45" w:rsidRPr="00AD677B" w:rsidRDefault="00EB4D45" w:rsidP="00EB4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B4D45" w:rsidRPr="00AD677B" w:rsidRDefault="00EB4D45" w:rsidP="00EB4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61CA7">
        <w:rPr>
          <w:rFonts w:ascii="Times New Roman" w:hAnsi="Times New Roman" w:cs="Times New Roman"/>
          <w:sz w:val="28"/>
          <w:szCs w:val="28"/>
          <w:lang w:eastAsia="zh-CN"/>
        </w:rPr>
        <w:t>г.</w:t>
      </w:r>
      <w:r w:rsidR="00951BF2">
        <w:rPr>
          <w:rFonts w:ascii="Times New Roman" w:hAnsi="Times New Roman" w:cs="Times New Roman"/>
          <w:sz w:val="28"/>
          <w:szCs w:val="28"/>
          <w:lang w:eastAsia="zh-CN"/>
        </w:rPr>
        <w:t xml:space="preserve"> Ханты-Мансийск-2022</w:t>
      </w:r>
    </w:p>
    <w:p w:rsidR="00EB4D45" w:rsidRPr="00AD677B" w:rsidRDefault="00EB4D45" w:rsidP="00EB4D4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EB4D45" w:rsidRPr="00AD677B" w:rsidRDefault="00EB4D45" w:rsidP="00EB4D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EB4D45" w:rsidRPr="00AD677B" w:rsidRDefault="00EB4D45" w:rsidP="00EB4D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EB4D45" w:rsidRPr="00AD677B" w:rsidRDefault="00EB4D45" w:rsidP="00EB4D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EB4D45" w:rsidRPr="00AD677B" w:rsidRDefault="00EB4D45" w:rsidP="00EB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EB4D45" w:rsidRPr="00AD677B" w:rsidRDefault="005B3B89" w:rsidP="00EB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И.И. Маришин</w:t>
      </w:r>
      <w:r w:rsidR="00EB4D45"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EB4D45" w:rsidRPr="00AD677B" w:rsidRDefault="00EB4D45" w:rsidP="00EB4D45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EB4D45" w:rsidRPr="00AD677B" w:rsidRDefault="00EB4D45" w:rsidP="00EB4D45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EB4D45" w:rsidRPr="00AD677B" w:rsidRDefault="00EB4D45" w:rsidP="00EB4D45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951BF2" w:rsidRPr="00951BF2" w:rsidRDefault="00951BF2" w:rsidP="00951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1BF2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951BF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951B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951BF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951B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51BF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2022г.</w:t>
      </w:r>
      <w:r w:rsidRPr="00951B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951BF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951BF2" w:rsidRPr="00951BF2" w:rsidRDefault="00951BF2" w:rsidP="00951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51BF2" w:rsidRPr="00951BF2" w:rsidRDefault="00951BF2" w:rsidP="00951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1B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951BF2">
        <w:rPr>
          <w:rFonts w:ascii="Times New Roman" w:eastAsia="Times New Roman" w:hAnsi="Times New Roman" w:cs="Times New Roman"/>
          <w:sz w:val="28"/>
          <w:szCs w:val="28"/>
          <w:lang w:eastAsia="zh-CN"/>
        </w:rPr>
        <w:t>К.Е.Подтёпина</w:t>
      </w:r>
      <w:proofErr w:type="spellEnd"/>
      <w:r w:rsidRPr="00951BF2">
        <w:rPr>
          <w:rFonts w:ascii="Times New Roman" w:eastAsia="Times New Roman" w:hAnsi="Times New Roman" w:cs="Times New Roman"/>
          <w:sz w:val="28"/>
          <w:szCs w:val="28"/>
          <w:lang w:eastAsia="zh-CN"/>
        </w:rPr>
        <w:t>, Ио заместителя директора по УР</w:t>
      </w:r>
    </w:p>
    <w:p w:rsidR="00951BF2" w:rsidRPr="00951BF2" w:rsidRDefault="00951BF2" w:rsidP="00951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51BF2" w:rsidRPr="00951BF2" w:rsidRDefault="00951BF2" w:rsidP="00951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1BF2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 w:rsidRPr="00951BF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951B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951BF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951B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г., приказ                  № 782-од от «</w:t>
      </w:r>
      <w:r w:rsidRPr="00951BF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951B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951BF2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951B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</w:t>
      </w:r>
    </w:p>
    <w:p w:rsidR="00951BF2" w:rsidRPr="00951BF2" w:rsidRDefault="00951BF2" w:rsidP="00951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51BF2" w:rsidRPr="00951BF2" w:rsidRDefault="00951BF2" w:rsidP="00951B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51B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951BF2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r w:rsidRPr="00951B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К.А. Васильев, </w:t>
      </w:r>
    </w:p>
    <w:p w:rsidR="00951BF2" w:rsidRPr="00951BF2" w:rsidRDefault="00951BF2" w:rsidP="00951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51BF2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951BF2" w:rsidRPr="00951BF2" w:rsidRDefault="00951BF2" w:rsidP="00951B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951BF2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951B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директора. </w:t>
      </w:r>
    </w:p>
    <w:p w:rsidR="00951BF2" w:rsidRPr="00951BF2" w:rsidRDefault="00951BF2" w:rsidP="00951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951BF2" w:rsidRPr="00951BF2" w:rsidRDefault="00951BF2" w:rsidP="00951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1BF2" w:rsidRPr="00951BF2" w:rsidRDefault="00951BF2" w:rsidP="00951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4D45" w:rsidRPr="00AD677B" w:rsidRDefault="00EB4D45" w:rsidP="00EB4D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</w:p>
    <w:p w:rsidR="00EB4D45" w:rsidRPr="00AD677B" w:rsidRDefault="00EB4D45" w:rsidP="00EB4D45"/>
    <w:p w:rsidR="00EB4D45" w:rsidRPr="00AD677B" w:rsidRDefault="00EB4D45" w:rsidP="00EB4D45"/>
    <w:p w:rsidR="00EB4D45" w:rsidRPr="00AD677B" w:rsidRDefault="00EB4D45" w:rsidP="00EB4D45"/>
    <w:p w:rsidR="00EB4D45" w:rsidRPr="00AD677B" w:rsidRDefault="00EB4D45" w:rsidP="00EB4D45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EB4D45" w:rsidRPr="00AD677B" w:rsidRDefault="00EB4D45" w:rsidP="00EB4D45">
      <w:pPr>
        <w:shd w:val="clear" w:color="auto" w:fill="FFFFFF"/>
        <w:jc w:val="center"/>
        <w:rPr>
          <w:b/>
        </w:rPr>
      </w:pPr>
    </w:p>
    <w:p w:rsidR="00EB4D45" w:rsidRPr="00AD677B" w:rsidRDefault="00EB4D45" w:rsidP="00EB4D45">
      <w:pPr>
        <w:shd w:val="clear" w:color="auto" w:fill="FFFFFF"/>
        <w:jc w:val="center"/>
        <w:rPr>
          <w:b/>
          <w:sz w:val="28"/>
          <w:szCs w:val="28"/>
        </w:rPr>
      </w:pPr>
    </w:p>
    <w:p w:rsidR="00EB4D45" w:rsidRPr="00AD677B" w:rsidRDefault="00EB4D45" w:rsidP="00EB4D45">
      <w:pPr>
        <w:shd w:val="clear" w:color="auto" w:fill="FFFFFF"/>
        <w:jc w:val="center"/>
        <w:rPr>
          <w:b/>
          <w:sz w:val="28"/>
          <w:szCs w:val="28"/>
        </w:rPr>
      </w:pPr>
    </w:p>
    <w:p w:rsidR="00EB4D45" w:rsidRPr="00AD677B" w:rsidRDefault="00EB4D45" w:rsidP="00EB4D45">
      <w:pPr>
        <w:shd w:val="clear" w:color="auto" w:fill="FFFFFF"/>
        <w:jc w:val="center"/>
        <w:rPr>
          <w:b/>
          <w:sz w:val="28"/>
          <w:szCs w:val="28"/>
        </w:rPr>
      </w:pPr>
    </w:p>
    <w:p w:rsidR="00EB4D45" w:rsidRPr="00AD677B" w:rsidRDefault="00EB4D45" w:rsidP="00EB4D45">
      <w:pPr>
        <w:shd w:val="clear" w:color="auto" w:fill="FFFFFF"/>
        <w:jc w:val="center"/>
        <w:rPr>
          <w:b/>
          <w:sz w:val="28"/>
          <w:szCs w:val="28"/>
        </w:rPr>
      </w:pPr>
    </w:p>
    <w:p w:rsidR="00EB4D45" w:rsidRPr="00C071CA" w:rsidRDefault="00EB4D45" w:rsidP="00EB4D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071CA">
        <w:rPr>
          <w:b/>
          <w:sz w:val="28"/>
          <w:szCs w:val="28"/>
        </w:rPr>
        <w:lastRenderedPageBreak/>
        <w:t>СОДЕРЖАНИЕ</w:t>
      </w:r>
    </w:p>
    <w:p w:rsidR="00EB4D45" w:rsidRPr="00C071CA" w:rsidRDefault="00EB4D45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B4D45" w:rsidRPr="00C071CA" w:rsidTr="00EB4D45">
        <w:tc>
          <w:tcPr>
            <w:tcW w:w="7668" w:type="dxa"/>
            <w:shd w:val="clear" w:color="auto" w:fill="auto"/>
          </w:tcPr>
          <w:p w:rsidR="00EB4D45" w:rsidRPr="00C071CA" w:rsidRDefault="00EB4D45" w:rsidP="00EB4D4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B4D45" w:rsidRPr="00C071CA" w:rsidRDefault="00EB4D45" w:rsidP="00EB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EB4D45" w:rsidRPr="00C071CA" w:rsidTr="00EB4D45">
        <w:tc>
          <w:tcPr>
            <w:tcW w:w="7668" w:type="dxa"/>
            <w:shd w:val="clear" w:color="auto" w:fill="auto"/>
          </w:tcPr>
          <w:p w:rsidR="00EB4D45" w:rsidRPr="00C071CA" w:rsidRDefault="00EB4D45" w:rsidP="00EB4D45">
            <w:pPr>
              <w:pStyle w:val="1"/>
              <w:numPr>
                <w:ilvl w:val="0"/>
                <w:numId w:val="1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ПАСПОРТ ПРОГРАММЫ УЧЕБНОЙ ДИСЦИПЛИНЫ</w:t>
            </w:r>
          </w:p>
          <w:p w:rsidR="00EB4D45" w:rsidRPr="00C071CA" w:rsidRDefault="00EB4D45" w:rsidP="00EB4D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EB4D45" w:rsidRPr="00F124F1" w:rsidRDefault="00EB4D45" w:rsidP="00EB4D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12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B4D45" w:rsidRPr="00C071CA" w:rsidTr="00EB4D45">
        <w:tc>
          <w:tcPr>
            <w:tcW w:w="7668" w:type="dxa"/>
            <w:shd w:val="clear" w:color="auto" w:fill="auto"/>
          </w:tcPr>
          <w:p w:rsidR="00EB4D45" w:rsidRPr="00C071CA" w:rsidRDefault="00EB4D45" w:rsidP="00EB4D45">
            <w:pPr>
              <w:pStyle w:val="1"/>
              <w:numPr>
                <w:ilvl w:val="0"/>
                <w:numId w:val="1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СТРУКТУРА и содержание УЧЕБНОЙ ДИСЦИПЛИНЫ</w:t>
            </w:r>
          </w:p>
          <w:p w:rsidR="00EB4D45" w:rsidRPr="00C071CA" w:rsidRDefault="00EB4D45" w:rsidP="00EB4D4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B4D45" w:rsidRPr="00F124F1" w:rsidRDefault="00EB4D45" w:rsidP="00EB4D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12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B4D45" w:rsidRPr="00C071CA" w:rsidTr="00EB4D45">
        <w:trPr>
          <w:trHeight w:val="670"/>
        </w:trPr>
        <w:tc>
          <w:tcPr>
            <w:tcW w:w="7668" w:type="dxa"/>
            <w:shd w:val="clear" w:color="auto" w:fill="auto"/>
          </w:tcPr>
          <w:p w:rsidR="00EB4D45" w:rsidRPr="00C071CA" w:rsidRDefault="00EB4D45" w:rsidP="00EB4D45">
            <w:pPr>
              <w:pStyle w:val="1"/>
              <w:numPr>
                <w:ilvl w:val="0"/>
                <w:numId w:val="1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условия реализации  учебной дисциплины</w:t>
            </w:r>
          </w:p>
          <w:p w:rsidR="00EB4D45" w:rsidRPr="00C071CA" w:rsidRDefault="00EB4D45" w:rsidP="00EB4D45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B4D45" w:rsidRPr="00F124F1" w:rsidRDefault="00EB4D45" w:rsidP="00EB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124F1" w:rsidRPr="00F124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4D45" w:rsidRPr="00C071CA" w:rsidTr="00EB4D45">
        <w:tc>
          <w:tcPr>
            <w:tcW w:w="7668" w:type="dxa"/>
            <w:shd w:val="clear" w:color="auto" w:fill="auto"/>
          </w:tcPr>
          <w:p w:rsidR="00EB4D45" w:rsidRPr="00C071CA" w:rsidRDefault="00EB4D45" w:rsidP="00EB4D45">
            <w:pPr>
              <w:pStyle w:val="1"/>
              <w:numPr>
                <w:ilvl w:val="0"/>
                <w:numId w:val="1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EB4D45" w:rsidRPr="00C071CA" w:rsidRDefault="00EB4D45" w:rsidP="00EB4D4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B4D45" w:rsidRPr="00F124F1" w:rsidRDefault="00EB4D45" w:rsidP="00EB4D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124F1" w:rsidRPr="00F124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12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EB4D45" w:rsidRPr="00C071CA" w:rsidRDefault="00EB4D45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EB4D45" w:rsidRDefault="00EB4D45" w:rsidP="00EB4D45">
      <w:pPr>
        <w:pStyle w:val="a5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B4D45" w:rsidRDefault="00EB4D45" w:rsidP="00EB4D45">
      <w:pPr>
        <w:pStyle w:val="a5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B4D45" w:rsidRDefault="00EB4D45" w:rsidP="00EB4D45">
      <w:pPr>
        <w:pStyle w:val="a5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B4D45" w:rsidRDefault="00EB4D45" w:rsidP="00EB4D45">
      <w:pPr>
        <w:pStyle w:val="a5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B4D45" w:rsidRDefault="00EB4D45" w:rsidP="00EB4D45">
      <w:pPr>
        <w:pStyle w:val="a5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B4D45" w:rsidRDefault="00EB4D45" w:rsidP="00EB4D45">
      <w:pPr>
        <w:pStyle w:val="a5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B4D45" w:rsidRDefault="00EB4D45" w:rsidP="00EB4D45">
      <w:pPr>
        <w:pStyle w:val="a5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B4D45" w:rsidRDefault="00EB4D45" w:rsidP="00D479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D45" w:rsidRDefault="00EB4D45" w:rsidP="00D479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7873" w:rsidRDefault="00B3445F" w:rsidP="00EB4D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B3445F" w:rsidRPr="00EB4D45" w:rsidRDefault="00B3445F" w:rsidP="00EB4D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B4D45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B3445F" w:rsidRDefault="00B3445F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45">
        <w:rPr>
          <w:rFonts w:ascii="Times New Roman" w:hAnsi="Times New Roman" w:cs="Times New Roman"/>
          <w:b/>
          <w:sz w:val="28"/>
          <w:szCs w:val="28"/>
        </w:rPr>
        <w:t xml:space="preserve"> Физиология с основами биохимии</w:t>
      </w:r>
    </w:p>
    <w:p w:rsidR="00EB4D45" w:rsidRPr="00EB4D45" w:rsidRDefault="00EB4D45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10E" w:rsidRPr="009A1201" w:rsidRDefault="0035010E" w:rsidP="00350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35010E" w:rsidRPr="009A1201" w:rsidRDefault="0035010E" w:rsidP="00350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A1201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9A12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010E" w:rsidRPr="009A1201" w:rsidRDefault="0035010E" w:rsidP="00350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1201">
        <w:rPr>
          <w:rFonts w:ascii="Times New Roman" w:hAnsi="Times New Roman" w:cs="Times New Roman"/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35010E" w:rsidRPr="00B336CB" w:rsidRDefault="0035010E" w:rsidP="00350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5010E" w:rsidRPr="009A1201" w:rsidRDefault="0035010E" w:rsidP="00350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35010E" w:rsidRPr="009A1201" w:rsidRDefault="0035010E" w:rsidP="00350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</w:t>
      </w:r>
      <w:r w:rsidRPr="009A1201">
        <w:rPr>
          <w:rFonts w:ascii="Times New Roman" w:hAnsi="Times New Roman" w:cs="Times New Roman"/>
          <w:sz w:val="28"/>
          <w:szCs w:val="28"/>
        </w:rPr>
        <w:t xml:space="preserve"> ЦИКЛ</w:t>
      </w:r>
    </w:p>
    <w:p w:rsidR="00EB4D45" w:rsidRPr="00EB4D45" w:rsidRDefault="00EB4D45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D45" w:rsidRPr="00EB4D45" w:rsidRDefault="00B3445F" w:rsidP="00EB4D45">
      <w:pPr>
        <w:pStyle w:val="a4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D45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172F36" w:rsidRPr="00EB4D45" w:rsidRDefault="00EB4D45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445F" w:rsidRPr="00EB4D45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="00172F36" w:rsidRPr="00EB4D45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 измерять и оценивать физиологические показатели организма человека;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оценивать функциональное состояние человека и его  работоспособность, в том числе с помощью лабораторных  методов;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оценивать факторы внешней среды с точки зрения влияния на функционирование и развитие организма человека в детском, подростковом и юношеском возрасте;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>- использовать знания биохимии для определения нагрузок при  занятиях физической культурой;</w:t>
      </w:r>
    </w:p>
    <w:p w:rsidR="00172F36" w:rsidRPr="00EB4D45" w:rsidRDefault="00B3445F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172F36" w:rsidRPr="00EB4D45" w:rsidRDefault="002A1218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 xml:space="preserve">физиологические характеристики основных процессов жизнедеятельности организма человека; </w:t>
      </w:r>
      <w:r w:rsidR="00172F36"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 xml:space="preserve">понятия метаболизма, гомеостаза, физиологической адаптации человека;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2A1218" w:rsidRPr="00EB4D45">
        <w:rPr>
          <w:rFonts w:ascii="Times New Roman" w:hAnsi="Times New Roman" w:cs="Times New Roman"/>
          <w:sz w:val="28"/>
          <w:szCs w:val="28"/>
        </w:rPr>
        <w:t xml:space="preserve"> </w:t>
      </w:r>
      <w:r w:rsidR="0054023D" w:rsidRPr="00EB4D45">
        <w:rPr>
          <w:rFonts w:ascii="Times New Roman" w:hAnsi="Times New Roman" w:cs="Times New Roman"/>
          <w:sz w:val="28"/>
          <w:szCs w:val="28"/>
        </w:rPr>
        <w:t>регулирующие функции нервной и эндокринной систем;</w:t>
      </w:r>
      <w:proofErr w:type="gramEnd"/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>-</w:t>
      </w:r>
      <w:r w:rsidR="0054023D" w:rsidRPr="00EB4D45">
        <w:rPr>
          <w:rFonts w:ascii="Times New Roman" w:hAnsi="Times New Roman" w:cs="Times New Roman"/>
          <w:sz w:val="28"/>
          <w:szCs w:val="28"/>
        </w:rPr>
        <w:t xml:space="preserve"> роль центральной нервной системы в регуляции движений;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 xml:space="preserve">особенности физиологии детей, подростков и молодежи;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 xml:space="preserve">взаимосвязи физических нагрузок и функциональных возможностей организма;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 xml:space="preserve">физиологические закономерности двигательной активности и процессов восстановления;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 xml:space="preserve">механизмы энергетического обеспечения различных видов мышечной деятельности;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 xml:space="preserve">физиологические основы тренировки силы, быстроты, выносливости; физиологические основы спортивного отбора и ориентации;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 xml:space="preserve">биохимические основы развития физических качеств; </w:t>
      </w:r>
    </w:p>
    <w:p w:rsidR="00D4799B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>биохимические основы питания; общие закономерности и особенности обмена веще</w:t>
      </w:r>
      <w:proofErr w:type="gramStart"/>
      <w:r w:rsidR="0054023D" w:rsidRPr="00EB4D45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54023D" w:rsidRPr="00EB4D45">
        <w:rPr>
          <w:rFonts w:ascii="Times New Roman" w:hAnsi="Times New Roman" w:cs="Times New Roman"/>
          <w:sz w:val="28"/>
          <w:szCs w:val="28"/>
        </w:rPr>
        <w:t xml:space="preserve">и занятиях физической культурой; </w:t>
      </w:r>
    </w:p>
    <w:p w:rsidR="00D4799B" w:rsidRPr="00EB4D45" w:rsidRDefault="00D4799B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 xml:space="preserve">возрастные особенности биохимического состояния организма; </w:t>
      </w:r>
    </w:p>
    <w:p w:rsidR="0054023D" w:rsidRPr="00EB4D45" w:rsidRDefault="00D4799B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>методы контроля</w:t>
      </w:r>
      <w:r w:rsidR="00172F36" w:rsidRPr="00EB4D45">
        <w:rPr>
          <w:rFonts w:ascii="Times New Roman" w:hAnsi="Times New Roman" w:cs="Times New Roman"/>
          <w:sz w:val="28"/>
          <w:szCs w:val="28"/>
        </w:rPr>
        <w:t>.</w:t>
      </w:r>
    </w:p>
    <w:p w:rsidR="00EB4D45" w:rsidRDefault="00EB4D45" w:rsidP="00EB4D4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72F36" w:rsidRPr="00EB4D45" w:rsidRDefault="002A1218" w:rsidP="00EB4D4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1.4.  </w:t>
      </w:r>
      <w:r w:rsidR="00172F36" w:rsidRPr="00EB4D45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формируемых компетенций</w:t>
      </w:r>
    </w:p>
    <w:p w:rsidR="00172F36" w:rsidRPr="00EB4D45" w:rsidRDefault="00172F36" w:rsidP="00EB4D4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72F36" w:rsidRPr="00EB4D45" w:rsidRDefault="00172F36" w:rsidP="00EB4D4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ПК 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172F36" w:rsidRPr="00EB4D45" w:rsidRDefault="00172F36" w:rsidP="00EB4D4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ПК 2. Мотивировать население различных возрастных групп к участию в физкультурно-спортивной деятельности.</w:t>
      </w:r>
    </w:p>
    <w:p w:rsidR="00172F36" w:rsidRPr="00EB4D45" w:rsidRDefault="00172F36" w:rsidP="00EB4D4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ПК 3. Организовывать и проводить физкультурно-спортивные мероприятия и занятия.</w:t>
      </w:r>
    </w:p>
    <w:p w:rsidR="00172F36" w:rsidRPr="00EB4D45" w:rsidRDefault="00172F36" w:rsidP="00EB4D45">
      <w:pPr>
        <w:widowControl w:val="0"/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ПК 4. Осуществлять педагогический контроль в процессе проведения физкультурно-спортивных мероприятий и занятий.</w:t>
      </w:r>
    </w:p>
    <w:p w:rsidR="00172F36" w:rsidRPr="00EB4D45" w:rsidRDefault="00172F36" w:rsidP="00EB4D45">
      <w:pPr>
        <w:widowControl w:val="0"/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ПК 5. Организовывать обустройство и эксплуатацию спортивных сооружений и мест занятий физической культурой и спортом.</w:t>
      </w:r>
    </w:p>
    <w:p w:rsidR="00172F36" w:rsidRPr="00EB4D45" w:rsidRDefault="00172F36" w:rsidP="00EB4D45">
      <w:pPr>
        <w:widowControl w:val="0"/>
        <w:tabs>
          <w:tab w:val="left" w:pos="426"/>
          <w:tab w:val="left" w:pos="567"/>
          <w:tab w:val="left" w:pos="709"/>
          <w:tab w:val="left" w:pos="851"/>
          <w:tab w:val="left" w:pos="1701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ПК 6. 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:rsidR="00172F36" w:rsidRPr="00EB4D45" w:rsidRDefault="00172F36" w:rsidP="00EB4D45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72F36" w:rsidRPr="00EB4D45" w:rsidRDefault="00172F36" w:rsidP="00EB4D4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172F36" w:rsidRPr="00EB4D45" w:rsidRDefault="00172F36" w:rsidP="00EB4D4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ОК 3. Оценивать риски и принимать решения в нестандартных ситуациях.</w:t>
      </w:r>
    </w:p>
    <w:p w:rsidR="00172F36" w:rsidRPr="00EB4D45" w:rsidRDefault="00172F36" w:rsidP="00EB4D45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72F36" w:rsidRPr="00EB4D45" w:rsidRDefault="00172F36" w:rsidP="00EB4D4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172F36" w:rsidRPr="00EB4D45" w:rsidRDefault="00172F36" w:rsidP="00EB4D4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 xml:space="preserve">ОК 6. Работать в коллективе и команде, взаимодействовать с коллегами и социальными партнерами. </w:t>
      </w:r>
    </w:p>
    <w:p w:rsidR="00172F36" w:rsidRPr="00EB4D45" w:rsidRDefault="00AF7C4F" w:rsidP="00EB4D4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ОК 7. Ставить цели</w:t>
      </w:r>
      <w:r w:rsidR="00172F36" w:rsidRPr="00EB4D45">
        <w:rPr>
          <w:rFonts w:ascii="Times New Roman" w:eastAsia="Times New Roman" w:hAnsi="Times New Roman" w:cs="Times New Roman"/>
          <w:sz w:val="28"/>
          <w:szCs w:val="28"/>
        </w:rPr>
        <w:t xml:space="preserve">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</w:t>
      </w:r>
      <w:r w:rsidR="00172F36" w:rsidRPr="00EB4D45">
        <w:rPr>
          <w:rFonts w:ascii="Times New Roman" w:eastAsia="Times New Roman" w:hAnsi="Times New Roman" w:cs="Times New Roman"/>
          <w:sz w:val="28"/>
          <w:szCs w:val="28"/>
        </w:rPr>
        <w:lastRenderedPageBreak/>
        <w:t>процесса и организации физкультурно-спортивных мероприятий и занятий.</w:t>
      </w:r>
    </w:p>
    <w:p w:rsidR="00172F36" w:rsidRPr="00EB4D45" w:rsidRDefault="00172F36" w:rsidP="00EB4D4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72F36" w:rsidRPr="00EB4D45" w:rsidRDefault="00172F36" w:rsidP="00EB4D4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ОК 9.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72F36" w:rsidRPr="00EB4D45" w:rsidRDefault="00172F36" w:rsidP="00EB4D4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 xml:space="preserve">ОК 10. Осуществлять профилактику травматизма, обеспечивать охрану жизни и здоровья </w:t>
      </w:r>
      <w:proofErr w:type="gramStart"/>
      <w:r w:rsidRPr="00EB4D45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gramEnd"/>
      <w:r w:rsidRPr="00EB4D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1218" w:rsidRPr="00EB4D45" w:rsidRDefault="002A1218" w:rsidP="00EB4D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445F" w:rsidRPr="00EB4D45" w:rsidRDefault="00B3445F" w:rsidP="00B3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45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B3445F" w:rsidRPr="007267CE" w:rsidRDefault="00B3445F" w:rsidP="003501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B4D45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083"/>
      </w:tblGrid>
      <w:tr w:rsidR="007267CE" w:rsidRPr="0035010E" w:rsidTr="0035010E">
        <w:trPr>
          <w:trHeight w:val="460"/>
        </w:trPr>
        <w:tc>
          <w:tcPr>
            <w:tcW w:w="7621" w:type="dxa"/>
            <w:shd w:val="clear" w:color="auto" w:fill="auto"/>
          </w:tcPr>
          <w:p w:rsidR="007267CE" w:rsidRPr="007267CE" w:rsidRDefault="007267CE" w:rsidP="007267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CE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083" w:type="dxa"/>
            <w:shd w:val="clear" w:color="auto" w:fill="auto"/>
          </w:tcPr>
          <w:p w:rsidR="007267CE" w:rsidRPr="0035010E" w:rsidRDefault="007267CE" w:rsidP="007267CE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5010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7267CE" w:rsidRPr="007267CE" w:rsidTr="0035010E">
        <w:trPr>
          <w:trHeight w:val="285"/>
        </w:trPr>
        <w:tc>
          <w:tcPr>
            <w:tcW w:w="7621" w:type="dxa"/>
            <w:shd w:val="clear" w:color="auto" w:fill="auto"/>
          </w:tcPr>
          <w:p w:rsidR="007267CE" w:rsidRPr="007267CE" w:rsidRDefault="007267CE" w:rsidP="007267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7CE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083" w:type="dxa"/>
            <w:shd w:val="clear" w:color="auto" w:fill="auto"/>
          </w:tcPr>
          <w:p w:rsidR="007267CE" w:rsidRPr="007267CE" w:rsidRDefault="007267CE" w:rsidP="007267C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195</w:t>
            </w:r>
          </w:p>
        </w:tc>
      </w:tr>
      <w:tr w:rsidR="007267CE" w:rsidRPr="007267CE" w:rsidTr="0035010E">
        <w:tc>
          <w:tcPr>
            <w:tcW w:w="7621" w:type="dxa"/>
            <w:shd w:val="clear" w:color="auto" w:fill="auto"/>
          </w:tcPr>
          <w:p w:rsidR="007267CE" w:rsidRPr="007267CE" w:rsidRDefault="007267CE" w:rsidP="007267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7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083" w:type="dxa"/>
            <w:shd w:val="clear" w:color="auto" w:fill="auto"/>
          </w:tcPr>
          <w:p w:rsidR="007267CE" w:rsidRPr="007267CE" w:rsidRDefault="007267CE" w:rsidP="007267C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124</w:t>
            </w:r>
          </w:p>
        </w:tc>
      </w:tr>
      <w:tr w:rsidR="007267CE" w:rsidRPr="007267CE" w:rsidTr="0035010E">
        <w:tc>
          <w:tcPr>
            <w:tcW w:w="7621" w:type="dxa"/>
            <w:shd w:val="clear" w:color="auto" w:fill="auto"/>
          </w:tcPr>
          <w:p w:rsidR="007267CE" w:rsidRPr="007267CE" w:rsidRDefault="007267CE" w:rsidP="007267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7C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083" w:type="dxa"/>
            <w:shd w:val="clear" w:color="auto" w:fill="auto"/>
          </w:tcPr>
          <w:p w:rsidR="007267CE" w:rsidRPr="007267CE" w:rsidRDefault="007267CE" w:rsidP="007267C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267CE" w:rsidRPr="007267CE" w:rsidTr="0035010E">
        <w:tc>
          <w:tcPr>
            <w:tcW w:w="7621" w:type="dxa"/>
            <w:shd w:val="clear" w:color="auto" w:fill="auto"/>
          </w:tcPr>
          <w:p w:rsidR="007267CE" w:rsidRPr="007267CE" w:rsidRDefault="007267CE" w:rsidP="007267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7CE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083" w:type="dxa"/>
            <w:shd w:val="clear" w:color="auto" w:fill="auto"/>
          </w:tcPr>
          <w:p w:rsidR="007267CE" w:rsidRPr="007267CE" w:rsidRDefault="007267CE" w:rsidP="0035010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56</w:t>
            </w:r>
          </w:p>
        </w:tc>
      </w:tr>
      <w:tr w:rsidR="007267CE" w:rsidRPr="007267CE" w:rsidTr="0035010E">
        <w:tc>
          <w:tcPr>
            <w:tcW w:w="7621" w:type="dxa"/>
            <w:shd w:val="clear" w:color="auto" w:fill="auto"/>
          </w:tcPr>
          <w:p w:rsidR="007267CE" w:rsidRPr="007267CE" w:rsidRDefault="007267CE" w:rsidP="007267C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7C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083" w:type="dxa"/>
            <w:shd w:val="clear" w:color="auto" w:fill="auto"/>
          </w:tcPr>
          <w:p w:rsidR="007267CE" w:rsidRPr="007267CE" w:rsidRDefault="007267CE" w:rsidP="007267C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71</w:t>
            </w:r>
          </w:p>
        </w:tc>
      </w:tr>
      <w:tr w:rsidR="007267CE" w:rsidRPr="007267CE" w:rsidTr="00FE45C4">
        <w:tc>
          <w:tcPr>
            <w:tcW w:w="9704" w:type="dxa"/>
            <w:gridSpan w:val="2"/>
            <w:shd w:val="clear" w:color="auto" w:fill="auto"/>
          </w:tcPr>
          <w:p w:rsidR="007267CE" w:rsidRPr="007267CE" w:rsidRDefault="007267CE" w:rsidP="007267CE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267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экзамена</w:t>
            </w:r>
            <w:r w:rsidRPr="007267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</w:t>
            </w:r>
          </w:p>
          <w:p w:rsidR="007267CE" w:rsidRPr="007267CE" w:rsidRDefault="007267CE" w:rsidP="007267CE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267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7267CE" w:rsidRPr="00EB4D45" w:rsidRDefault="007267CE" w:rsidP="00B3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8"/>
          <w:szCs w:val="28"/>
        </w:rPr>
      </w:pPr>
    </w:p>
    <w:p w:rsidR="00B3445F" w:rsidRDefault="00B3445F" w:rsidP="00B3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B3445F" w:rsidRDefault="00B3445F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  <w:sectPr w:rsidR="00172F36" w:rsidSect="00F124F1"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B3445F" w:rsidRPr="007267CE" w:rsidRDefault="00B3445F" w:rsidP="0035010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2.2.Тематический план и содержание учебной дисциплины</w:t>
      </w:r>
    </w:p>
    <w:p w:rsidR="00B3445F" w:rsidRPr="007267CE" w:rsidRDefault="00B3445F" w:rsidP="00B3445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3138"/>
        <w:gridCol w:w="7069"/>
        <w:gridCol w:w="958"/>
        <w:gridCol w:w="3827"/>
      </w:tblGrid>
      <w:tr w:rsidR="00B3445F" w:rsidTr="00CC2FB6"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5F" w:rsidRDefault="00B3445F" w:rsidP="00C171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B3445F" w:rsidRDefault="00B3445F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5F" w:rsidRDefault="00B3445F" w:rsidP="00350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курсовая работа (проект)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5F" w:rsidRDefault="00B3445F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5F" w:rsidRDefault="00B3445F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 усвоения</w:t>
            </w:r>
          </w:p>
        </w:tc>
      </w:tr>
      <w:tr w:rsidR="00B3445F" w:rsidTr="00CC2FB6">
        <w:tc>
          <w:tcPr>
            <w:tcW w:w="10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2A1218" w:rsidRDefault="002A1218" w:rsidP="002A1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</w:t>
            </w:r>
          </w:p>
          <w:p w:rsidR="00B3445F" w:rsidRDefault="002A1218" w:rsidP="002A1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</w:t>
            </w:r>
            <w:r w:rsidR="00CC2FB6" w:rsidRPr="001C5747">
              <w:rPr>
                <w:rFonts w:ascii="Times New Roman" w:hAnsi="Times New Roman" w:cs="Times New Roman"/>
                <w:b/>
                <w:sz w:val="24"/>
                <w:szCs w:val="24"/>
              </w:rPr>
              <w:t>Физиология возбудимых тканей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3445F" w:rsidRDefault="00B3445F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B3445F" w:rsidRDefault="00B3445F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45F" w:rsidTr="00CC2FB6"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5F" w:rsidRDefault="00B3445F" w:rsidP="004C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1.1. </w:t>
            </w:r>
            <w:r w:rsidR="001C5747" w:rsidRPr="001C5747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физиологии и основные физиологические понятия.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697" w:rsidRDefault="00623697" w:rsidP="006236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B3445F" w:rsidRPr="00697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Исторические этапы развития </w:t>
            </w:r>
            <w:r w:rsidR="001C5747">
              <w:rPr>
                <w:rFonts w:ascii="Times New Roman" w:hAnsi="Times New Roman" w:cs="Times New Roman"/>
                <w:bCs/>
                <w:sz w:val="24"/>
                <w:szCs w:val="24"/>
              </w:rPr>
              <w:t>физиологии</w:t>
            </w:r>
            <w:r w:rsidR="00B3445F" w:rsidRPr="00697438">
              <w:rPr>
                <w:rFonts w:ascii="Times New Roman" w:hAnsi="Times New Roman" w:cs="Times New Roman"/>
                <w:bCs/>
                <w:sz w:val="24"/>
                <w:szCs w:val="24"/>
              </w:rPr>
              <w:t>, как науки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415BA" w:rsidRPr="005415BA" w:rsidRDefault="00623697" w:rsidP="006236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B3445F" w:rsidRPr="00697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Значение </w:t>
            </w:r>
            <w:r w:rsidR="001C5747">
              <w:rPr>
                <w:rFonts w:ascii="Times New Roman" w:hAnsi="Times New Roman" w:cs="Times New Roman"/>
                <w:bCs/>
                <w:sz w:val="24"/>
                <w:szCs w:val="24"/>
              </w:rPr>
              <w:t>физиологии</w:t>
            </w:r>
            <w:r w:rsidR="00B3445F" w:rsidRPr="00697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специалистов </w:t>
            </w:r>
            <w:r w:rsidR="00B3445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физической культуры и спорта</w:t>
            </w:r>
            <w:r w:rsidR="00B3445F" w:rsidRPr="006974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5F" w:rsidRDefault="00B3445F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5F" w:rsidRDefault="00B3445F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Ознакомительный </w:t>
            </w:r>
          </w:p>
          <w:p w:rsidR="00B3445F" w:rsidRDefault="00B3445F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45F" w:rsidTr="00CC2FB6"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5F" w:rsidRDefault="00B3445F" w:rsidP="00A0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A0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6CC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5747" w:rsidRPr="001C5747">
              <w:rPr>
                <w:rFonts w:ascii="Times New Roman" w:hAnsi="Times New Roman" w:cs="Times New Roman"/>
                <w:sz w:val="24"/>
                <w:szCs w:val="24"/>
              </w:rPr>
              <w:t>Физиология возбудимых тканей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Default="00623697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A2EDA">
              <w:rPr>
                <w:rFonts w:ascii="Times New Roman" w:hAnsi="Times New Roman" w:cs="Times New Roman"/>
                <w:sz w:val="24"/>
                <w:szCs w:val="24"/>
              </w:rPr>
              <w:t xml:space="preserve"> Общее строение клеток, функции органелл.</w:t>
            </w:r>
          </w:p>
          <w:p w:rsidR="00623697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C5747" w:rsidRPr="00A1141B">
              <w:rPr>
                <w:rFonts w:ascii="Times New Roman" w:hAnsi="Times New Roman" w:cs="Times New Roman"/>
                <w:sz w:val="24"/>
                <w:szCs w:val="24"/>
              </w:rPr>
              <w:t xml:space="preserve">Раздражимость, возбудимость. Мембранные потенциалы. </w:t>
            </w:r>
          </w:p>
          <w:p w:rsidR="00B3445F" w:rsidRPr="00A1141B" w:rsidRDefault="00DA2EDA" w:rsidP="00C171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36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5747" w:rsidRPr="00A1141B">
              <w:rPr>
                <w:rFonts w:ascii="Times New Roman" w:hAnsi="Times New Roman" w:cs="Times New Roman"/>
                <w:sz w:val="24"/>
                <w:szCs w:val="24"/>
              </w:rPr>
              <w:t>Физиология нервных волокон.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5F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B9" w:rsidRDefault="00B3445F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  <w:p w:rsidR="00B3445F" w:rsidRDefault="00B3445F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A9C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  <w:p w:rsidR="00B3445F" w:rsidRDefault="00B3445F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761C" w:rsidRDefault="00846CCD" w:rsidP="004C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1.3</w:t>
            </w:r>
            <w:r w:rsidR="0092761C" w:rsidRPr="00A026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40C6">
              <w:rPr>
                <w:rFonts w:ascii="Times New Roman" w:hAnsi="Times New Roman" w:cs="Times New Roman"/>
                <w:sz w:val="24"/>
                <w:szCs w:val="24"/>
              </w:rPr>
              <w:t>Физиология нейронов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E73" w:rsidRDefault="00603E73" w:rsidP="002E68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92761C" w:rsidRPr="00A026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Нейрон как структурно-функциональная единица нервной системы. </w:t>
            </w:r>
          </w:p>
          <w:p w:rsidR="0092761C" w:rsidRDefault="00603E73" w:rsidP="004C40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92761C" w:rsidRPr="00A026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и функции нейронов.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92761C" w:rsidTr="00463EEB"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E73" w:rsidRDefault="0092761C" w:rsidP="002E68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Pr="006455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026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03E73" w:rsidRDefault="00603E73" w:rsidP="002E68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2E680D" w:rsidRPr="00A0269B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Рефлекс, рефлекторная дуга.</w:t>
            </w:r>
            <w:r w:rsidR="002E68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2761C" w:rsidRPr="005B72C4" w:rsidRDefault="00603E73" w:rsidP="002E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92761C" w:rsidRPr="00A026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Физиология синапсов и рецепторов.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761C" w:rsidRDefault="00846CC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1.4</w:t>
            </w:r>
            <w:r w:rsidR="0092761C" w:rsidRPr="00A0269B">
              <w:rPr>
                <w:rFonts w:ascii="Times New Roman" w:hAnsi="Times New Roman" w:cs="Times New Roman"/>
                <w:sz w:val="24"/>
                <w:szCs w:val="24"/>
              </w:rPr>
              <w:t>. Общая физиология центральной нервной системы (ЦНС)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E73" w:rsidRDefault="00637E69" w:rsidP="00927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03E73">
              <w:rPr>
                <w:rFonts w:ascii="Times New Roman" w:hAnsi="Times New Roman" w:cs="Times New Roman"/>
                <w:sz w:val="24"/>
                <w:szCs w:val="24"/>
              </w:rPr>
              <w:t>Строение и ф</w:t>
            </w:r>
            <w:r w:rsidR="0092761C" w:rsidRPr="00A0269B">
              <w:rPr>
                <w:rFonts w:ascii="Times New Roman" w:hAnsi="Times New Roman" w:cs="Times New Roman"/>
                <w:sz w:val="24"/>
                <w:szCs w:val="24"/>
              </w:rPr>
              <w:t>ункции</w:t>
            </w:r>
            <w:r w:rsidR="0092761C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92761C" w:rsidRPr="00A0269B">
              <w:rPr>
                <w:rFonts w:ascii="Times New Roman" w:hAnsi="Times New Roman" w:cs="Times New Roman"/>
                <w:sz w:val="24"/>
                <w:szCs w:val="24"/>
              </w:rPr>
              <w:t xml:space="preserve">НС. </w:t>
            </w:r>
          </w:p>
          <w:p w:rsidR="00603E73" w:rsidRDefault="00603E73" w:rsidP="00927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2761C" w:rsidRPr="00A0269B">
              <w:rPr>
                <w:rFonts w:ascii="Times New Roman" w:hAnsi="Times New Roman" w:cs="Times New Roman"/>
                <w:sz w:val="24"/>
                <w:szCs w:val="24"/>
              </w:rPr>
              <w:t xml:space="preserve">Нервный центр и его свойства. </w:t>
            </w:r>
          </w:p>
          <w:p w:rsidR="0092761C" w:rsidRPr="00A0269B" w:rsidRDefault="00603E73" w:rsidP="0060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2761C" w:rsidRPr="00A0269B">
              <w:rPr>
                <w:rFonts w:ascii="Times New Roman" w:hAnsi="Times New Roman" w:cs="Times New Roman"/>
                <w:sz w:val="24"/>
                <w:szCs w:val="24"/>
              </w:rPr>
              <w:t xml:space="preserve">Торможение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</w:t>
            </w:r>
            <w:r w:rsidR="0092761C" w:rsidRPr="00A0269B">
              <w:rPr>
                <w:rFonts w:ascii="Times New Roman" w:hAnsi="Times New Roman" w:cs="Times New Roman"/>
                <w:sz w:val="24"/>
                <w:szCs w:val="24"/>
              </w:rPr>
              <w:t>оординация деятельности ЦНС.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92761C" w:rsidTr="00463EEB"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69" w:rsidRDefault="0092761C" w:rsidP="002E68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занятие. </w:t>
            </w:r>
          </w:p>
          <w:p w:rsidR="00637E69" w:rsidRPr="00637E69" w:rsidRDefault="00637E69" w:rsidP="00637E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92761C" w:rsidRPr="00637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Торможение в ЦНС. </w:t>
            </w:r>
          </w:p>
          <w:p w:rsidR="0092761C" w:rsidRPr="00637E69" w:rsidRDefault="00637E69" w:rsidP="00637E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92761C" w:rsidRPr="00637E69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Координация деятельности ЦНС.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Pr="005B72C4" w:rsidRDefault="0092761C" w:rsidP="00D42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</w:t>
            </w:r>
            <w:r w:rsidR="00D42593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</w:t>
            </w:r>
            <w:r w:rsidRPr="00A026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нервного центра</w:t>
            </w:r>
            <w:r w:rsidR="00637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D42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виды</w:t>
            </w:r>
            <w:r w:rsidRPr="00A026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торможения в ЦНС.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846CC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1.5</w:t>
            </w:r>
            <w:r w:rsidR="0092761C" w:rsidRPr="00A0269B">
              <w:rPr>
                <w:rFonts w:ascii="Times New Roman" w:hAnsi="Times New Roman" w:cs="Times New Roman"/>
                <w:sz w:val="24"/>
                <w:szCs w:val="24"/>
              </w:rPr>
              <w:t>. Частная физиология ЦНС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69" w:rsidRDefault="00637E69" w:rsidP="002E68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2761C" w:rsidRPr="006A5B03">
              <w:rPr>
                <w:rFonts w:ascii="Times New Roman" w:hAnsi="Times New Roman" w:cs="Times New Roman"/>
                <w:sz w:val="24"/>
                <w:szCs w:val="24"/>
              </w:rPr>
              <w:t xml:space="preserve">Функции спинного мозга, ствола мозга, мозжечка и </w:t>
            </w:r>
            <w:r w:rsidR="002E680D">
              <w:rPr>
                <w:rFonts w:ascii="Times New Roman" w:hAnsi="Times New Roman" w:cs="Times New Roman"/>
                <w:sz w:val="24"/>
                <w:szCs w:val="24"/>
              </w:rPr>
              <w:t>ретикулярной формации.</w:t>
            </w:r>
            <w:r w:rsidR="00846CCD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37E69" w:rsidRDefault="00637E69" w:rsidP="002E68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846CCD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Функции подкорковых ядер, </w:t>
            </w:r>
            <w:proofErr w:type="spellStart"/>
            <w:r w:rsidR="00846CCD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>лимбической</w:t>
            </w:r>
            <w:proofErr w:type="spellEnd"/>
            <w:r w:rsidR="00846CCD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коры больших полушарий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2761C" w:rsidRDefault="00637E69" w:rsidP="00637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Строение и функции</w:t>
            </w:r>
            <w:r w:rsidR="00846CCD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вегетативной нервной системы.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846CCD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Ознакомительный, </w:t>
            </w:r>
          </w:p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2761C" w:rsidTr="00463EEB"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69" w:rsidRDefault="0092761C" w:rsidP="006A5B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637E69" w:rsidRDefault="00637E69" w:rsidP="006A5B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92761C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>Частная физиология ЦНС.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2761C" w:rsidRDefault="00637E69" w:rsidP="00637E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2. </w:t>
            </w:r>
            <w:r w:rsidR="0092761C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зрачкового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92761C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сухожильных рефлексов.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D42593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  <w:proofErr w:type="gramStart"/>
            <w:r w:rsidR="00C203E9"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  <w:proofErr w:type="gramEnd"/>
            <w:r w:rsidR="00C20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E6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6A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E69">
              <w:rPr>
                <w:rFonts w:ascii="Times New Roman" w:hAnsi="Times New Roman" w:cs="Times New Roman"/>
                <w:sz w:val="24"/>
                <w:szCs w:val="24"/>
              </w:rPr>
              <w:t xml:space="preserve">коры больших полушарий и </w:t>
            </w:r>
            <w:r w:rsidR="00D42593">
              <w:rPr>
                <w:rFonts w:ascii="Times New Roman" w:hAnsi="Times New Roman" w:cs="Times New Roman"/>
                <w:sz w:val="24"/>
                <w:szCs w:val="24"/>
              </w:rPr>
              <w:t>вегетативной нервной системы</w:t>
            </w:r>
            <w:r w:rsidRPr="006A5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0402B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761C" w:rsidRDefault="00846CC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1.6</w:t>
            </w:r>
            <w:r w:rsidR="0092761C" w:rsidRPr="006A5B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782F">
              <w:rPr>
                <w:rFonts w:ascii="Times New Roman" w:hAnsi="Times New Roman" w:cs="Times New Roman"/>
                <w:sz w:val="24"/>
                <w:szCs w:val="24"/>
              </w:rPr>
              <w:t>Физиология сенсорных</w:t>
            </w:r>
            <w:r w:rsidR="0092761C" w:rsidRPr="006A5B03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69" w:rsidRDefault="00637E69" w:rsidP="00C171CE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92761C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Общая физиология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сенсорных систем</w:t>
            </w:r>
            <w:r w:rsidR="0092761C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26601B" w:rsidRDefault="00637E69" w:rsidP="0026601B">
            <w:pPr>
              <w:tabs>
                <w:tab w:val="num" w:pos="72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266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и функции </w:t>
            </w:r>
            <w:r w:rsidR="0026601B">
              <w:rPr>
                <w:rFonts w:ascii="Times New Roman" w:hAnsi="Times New Roman"/>
                <w:szCs w:val="24"/>
              </w:rPr>
              <w:t>з</w:t>
            </w:r>
            <w:r w:rsidR="00E54B0F">
              <w:rPr>
                <w:rFonts w:ascii="Times New Roman" w:hAnsi="Times New Roman"/>
                <w:szCs w:val="24"/>
              </w:rPr>
              <w:t>рительного</w:t>
            </w:r>
            <w:r w:rsidR="0026601B">
              <w:rPr>
                <w:rFonts w:ascii="Times New Roman" w:hAnsi="Times New Roman"/>
                <w:szCs w:val="24"/>
              </w:rPr>
              <w:t xml:space="preserve"> анализатор</w:t>
            </w:r>
            <w:r w:rsidR="00E54B0F">
              <w:rPr>
                <w:rFonts w:ascii="Times New Roman" w:hAnsi="Times New Roman"/>
                <w:szCs w:val="24"/>
              </w:rPr>
              <w:t>а</w:t>
            </w:r>
            <w:r w:rsidR="0026601B">
              <w:rPr>
                <w:rFonts w:ascii="Times New Roman" w:hAnsi="Times New Roman"/>
                <w:szCs w:val="24"/>
              </w:rPr>
              <w:t xml:space="preserve">. </w:t>
            </w:r>
            <w:r w:rsidR="0026601B" w:rsidRPr="00BC00FD">
              <w:rPr>
                <w:rFonts w:ascii="Times New Roman" w:hAnsi="Times New Roman"/>
                <w:szCs w:val="24"/>
              </w:rPr>
              <w:t>Фотохимические процессы</w:t>
            </w:r>
            <w:r w:rsidR="0026601B">
              <w:rPr>
                <w:rFonts w:ascii="Times New Roman" w:hAnsi="Times New Roman"/>
                <w:szCs w:val="24"/>
              </w:rPr>
              <w:t>.</w:t>
            </w:r>
          </w:p>
          <w:p w:rsidR="0092761C" w:rsidRDefault="0026601B" w:rsidP="002660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E54B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Строение и механизмы работы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лухо</w:t>
            </w:r>
            <w:r w:rsidR="00E54B0F">
              <w:rPr>
                <w:rFonts w:ascii="Times New Roman" w:hAnsi="Times New Roman" w:cs="Times New Roman"/>
                <w:bCs/>
                <w:sz w:val="24"/>
                <w:szCs w:val="24"/>
              </w:rPr>
              <w:t>вого и вестибулярного анализаторов</w:t>
            </w:r>
            <w:r w:rsidR="00846CCD" w:rsidRPr="00372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C203E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92761C" w:rsidTr="00463EEB"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Pr="003720AF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4B0F" w:rsidRDefault="0092761C" w:rsidP="00E54B0F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54B0F" w:rsidRDefault="00E54B0F" w:rsidP="00E54B0F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92761C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функций зрительного анализатора</w:t>
            </w:r>
            <w:r w:rsidR="00846CCD"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46CCD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2761C" w:rsidRDefault="00E54B0F" w:rsidP="00E54B0F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846CCD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функций</w:t>
            </w:r>
            <w:r w:rsidR="00846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слухового и вестибулярного анализаторов</w:t>
            </w:r>
            <w:r w:rsidR="00846CCD" w:rsidRPr="00A1141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54B0F" w:rsidRDefault="00E54B0F" w:rsidP="00E54B0F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Исследование функции тактильного и температурного анализаторов.</w:t>
            </w:r>
            <w:r w:rsidR="00C203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761C" w:rsidRDefault="00C203E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203E9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0AF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  <w:r w:rsidR="00C203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="00C203E9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Строении</w:t>
            </w:r>
            <w:proofErr w:type="gramEnd"/>
            <w:r w:rsidR="00C203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функции</w:t>
            </w:r>
            <w:r w:rsidRPr="00372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54B0F">
              <w:rPr>
                <w:rFonts w:ascii="Times New Roman" w:hAnsi="Times New Roman" w:cs="Times New Roman"/>
                <w:bCs/>
                <w:sz w:val="24"/>
                <w:szCs w:val="24"/>
              </w:rPr>
              <w:t>двигательной сен</w:t>
            </w:r>
            <w:r w:rsidR="00C203E9">
              <w:rPr>
                <w:rFonts w:ascii="Times New Roman" w:hAnsi="Times New Roman" w:cs="Times New Roman"/>
                <w:bCs/>
                <w:sz w:val="24"/>
                <w:szCs w:val="24"/>
              </w:rPr>
              <w:t>сорной системы</w:t>
            </w:r>
            <w:r w:rsidR="00D42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физиологические механизмы и значение </w:t>
            </w:r>
            <w:r w:rsidR="00E54B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54B0F">
              <w:rPr>
                <w:rFonts w:ascii="Times New Roman" w:hAnsi="Times New Roman" w:cs="Times New Roman"/>
                <w:bCs/>
                <w:sz w:val="24"/>
                <w:szCs w:val="24"/>
              </w:rPr>
              <w:t>ноцицепции</w:t>
            </w:r>
            <w:proofErr w:type="spellEnd"/>
            <w:r w:rsidRPr="003720A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0402B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846CC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1.7</w:t>
            </w:r>
            <w:r w:rsidR="0092761C" w:rsidRPr="003720AF">
              <w:rPr>
                <w:rFonts w:ascii="Times New Roman" w:hAnsi="Times New Roman" w:cs="Times New Roman"/>
                <w:sz w:val="24"/>
                <w:szCs w:val="24"/>
              </w:rPr>
              <w:t>. Безусловные и условные рефлексы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B0F" w:rsidRDefault="00E54B0F" w:rsidP="00E54B0F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720AF">
              <w:rPr>
                <w:rFonts w:ascii="Times New Roman" w:hAnsi="Times New Roman" w:cs="Times New Roman"/>
                <w:sz w:val="24"/>
                <w:szCs w:val="24"/>
              </w:rPr>
              <w:t xml:space="preserve"> Безусловные и условные рефлексы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761C" w:rsidRPr="00E54B0F" w:rsidRDefault="00E54B0F" w:rsidP="00E54B0F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720AF">
              <w:rPr>
                <w:rFonts w:ascii="Times New Roman" w:hAnsi="Times New Roman" w:cs="Times New Roman"/>
                <w:sz w:val="24"/>
                <w:szCs w:val="24"/>
              </w:rPr>
              <w:t>Механизм и условия образования условных рефлексов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2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92761C" w:rsidTr="00463EEB"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B0F" w:rsidRDefault="0092761C" w:rsidP="00F34868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занятие.</w:t>
            </w:r>
            <w:r w:rsidR="00BC2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54B0F" w:rsidRDefault="00E54B0F" w:rsidP="00E54B0F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4B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761C" w:rsidRPr="003720AF">
              <w:rPr>
                <w:rFonts w:ascii="Times New Roman" w:hAnsi="Times New Roman" w:cs="Times New Roman"/>
                <w:sz w:val="24"/>
                <w:szCs w:val="24"/>
              </w:rPr>
              <w:t>Механизм и условия образования условных рефлексов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761C" w:rsidRPr="00372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61C" w:rsidRPr="0061698C" w:rsidRDefault="00E54B0F" w:rsidP="00C203E9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203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2761C" w:rsidRPr="003720AF">
              <w:rPr>
                <w:rFonts w:ascii="Times New Roman" w:hAnsi="Times New Roman" w:cs="Times New Roman"/>
                <w:sz w:val="24"/>
                <w:szCs w:val="24"/>
              </w:rPr>
              <w:t xml:space="preserve">орможение условных рефлексов.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Pr="003720AF" w:rsidRDefault="0092761C" w:rsidP="00D42593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  <w:r w:rsidRPr="003720AF">
              <w:rPr>
                <w:rFonts w:ascii="Times New Roman" w:hAnsi="Times New Roman" w:cs="Times New Roman"/>
                <w:sz w:val="24"/>
                <w:szCs w:val="24"/>
              </w:rPr>
              <w:t>Особенности условных рефлексов при формировании двигательных навыков в избранном виде спорта.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CCD" w:rsidTr="00463EEB"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46CCD" w:rsidRDefault="00846CCD" w:rsidP="00F3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1.8</w:t>
            </w:r>
            <w:r w:rsidRPr="003720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Высшая нервная деятельность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E9" w:rsidRDefault="00C203E9" w:rsidP="00F34868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Понятие о высшей нервной деятельности.</w:t>
            </w:r>
          </w:p>
          <w:p w:rsidR="00C203E9" w:rsidRDefault="00C203E9" w:rsidP="00C203E9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Строение</w:t>
            </w:r>
            <w:r w:rsidR="00846CC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46CCD" w:rsidRPr="003720AF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головного мозга. </w:t>
            </w:r>
          </w:p>
          <w:p w:rsidR="00846CCD" w:rsidRPr="00D24542" w:rsidRDefault="00C203E9" w:rsidP="00C203E9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46CCD" w:rsidRPr="003720AF">
              <w:rPr>
                <w:rFonts w:ascii="Times New Roman" w:hAnsi="Times New Roman" w:cs="Times New Roman"/>
                <w:sz w:val="24"/>
                <w:szCs w:val="24"/>
              </w:rPr>
              <w:t xml:space="preserve">Память, виды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теории  формирования</w:t>
            </w:r>
            <w:r w:rsidR="00846CCD" w:rsidRPr="003720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CD" w:rsidRDefault="00C203E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CD" w:rsidRDefault="00846CC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846CCD" w:rsidTr="00846CCD">
        <w:trPr>
          <w:trHeight w:val="330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46CCD" w:rsidRDefault="00846CC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E9" w:rsidRDefault="00846CCD" w:rsidP="00BC268C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03E9" w:rsidRDefault="00C203E9" w:rsidP="00C203E9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46CCD" w:rsidRPr="003720AF">
              <w:rPr>
                <w:rFonts w:ascii="Times New Roman" w:hAnsi="Times New Roman" w:cs="Times New Roman"/>
                <w:sz w:val="24"/>
                <w:szCs w:val="24"/>
              </w:rPr>
              <w:t xml:space="preserve">Эмоции, речь и мышление. </w:t>
            </w:r>
          </w:p>
          <w:p w:rsidR="00846CCD" w:rsidRPr="00C203E9" w:rsidRDefault="00C203E9" w:rsidP="00C203E9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46CCD" w:rsidRPr="00C203E9">
              <w:rPr>
                <w:rFonts w:ascii="Times New Roman" w:hAnsi="Times New Roman" w:cs="Times New Roman"/>
                <w:sz w:val="24"/>
                <w:szCs w:val="24"/>
              </w:rPr>
              <w:t>Исследование кратковременной памяти.</w:t>
            </w:r>
          </w:p>
          <w:p w:rsidR="00C203E9" w:rsidRPr="00C203E9" w:rsidRDefault="00C203E9" w:rsidP="00360D54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203E9">
              <w:rPr>
                <w:rFonts w:ascii="Times New Roman" w:hAnsi="Times New Roman" w:cs="Times New Roman"/>
                <w:sz w:val="24"/>
                <w:szCs w:val="24"/>
              </w:rPr>
              <w:t xml:space="preserve">Сознание человека. </w:t>
            </w:r>
            <w:r w:rsidR="00360D54">
              <w:rPr>
                <w:rFonts w:ascii="Times New Roman" w:hAnsi="Times New Roman" w:cs="Times New Roman"/>
                <w:sz w:val="24"/>
                <w:szCs w:val="24"/>
              </w:rPr>
              <w:t>Физиология</w:t>
            </w:r>
            <w:r w:rsidRPr="00C203E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60D54">
              <w:rPr>
                <w:rFonts w:ascii="Times New Roman" w:hAnsi="Times New Roman" w:cs="Times New Roman"/>
                <w:sz w:val="24"/>
                <w:szCs w:val="24"/>
              </w:rPr>
              <w:t>на.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CD" w:rsidRDefault="00C203E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CD" w:rsidRDefault="00846CC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CCD" w:rsidTr="00846CCD"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CD" w:rsidRDefault="00846CC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CD" w:rsidRPr="00D24542" w:rsidRDefault="00846CCD" w:rsidP="00C203E9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  <w:r w:rsidR="00C203E9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свойств</w:t>
            </w:r>
            <w:r w:rsidRPr="003720AF">
              <w:rPr>
                <w:rFonts w:ascii="Times New Roman" w:hAnsi="Times New Roman" w:cs="Times New Roman"/>
                <w:sz w:val="24"/>
                <w:szCs w:val="24"/>
              </w:rPr>
              <w:t xml:space="preserve"> головного мозга.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CD" w:rsidRDefault="00957873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CD" w:rsidRDefault="00846CC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rPr>
          <w:trHeight w:val="737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761C" w:rsidRPr="00693A92" w:rsidRDefault="00846CCD" w:rsidP="007B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1.9</w:t>
            </w:r>
            <w:r w:rsidR="0092761C" w:rsidRPr="00693A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B7E72">
              <w:rPr>
                <w:rFonts w:ascii="Times New Roman" w:hAnsi="Times New Roman" w:cs="Times New Roman"/>
                <w:sz w:val="24"/>
                <w:szCs w:val="24"/>
              </w:rPr>
              <w:t>Физиология мышц</w:t>
            </w:r>
            <w:r w:rsidR="00AB782F">
              <w:rPr>
                <w:rFonts w:ascii="Times New Roman" w:hAnsi="Times New Roman" w:cs="Times New Roman"/>
                <w:sz w:val="24"/>
                <w:szCs w:val="24"/>
              </w:rPr>
              <w:t xml:space="preserve"> и движения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FF2" w:rsidRPr="00BC00FD" w:rsidRDefault="00B73FF2" w:rsidP="00B73FF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B7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мышечных волокон.</w:t>
            </w:r>
          </w:p>
          <w:p w:rsidR="0092761C" w:rsidRDefault="00D42593" w:rsidP="00B73FF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B73FF2" w:rsidRPr="00BC00FD">
              <w:rPr>
                <w:rFonts w:ascii="Times New Roman" w:hAnsi="Times New Roman"/>
                <w:szCs w:val="24"/>
              </w:rPr>
              <w:t>Современная теория мышечного сокращения и расслабления.</w:t>
            </w:r>
          </w:p>
          <w:p w:rsidR="007A3FFC" w:rsidRDefault="007A3FFC" w:rsidP="007A3F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693A9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принципы организации произвольных движений.</w:t>
            </w:r>
          </w:p>
          <w:p w:rsidR="007A3FFC" w:rsidRDefault="007A3FFC" w:rsidP="007A3F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ЦНС в регуляции тонус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мышц </w:t>
            </w:r>
            <w:r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>и движений.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7A3FFC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92761C" w:rsidTr="00463EEB">
        <w:trPr>
          <w:trHeight w:val="737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593" w:rsidRDefault="0092761C" w:rsidP="00BC2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 w:rsidR="00F34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73FF2" w:rsidRDefault="00B73FF2" w:rsidP="00B73FF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7B7E72" w:rsidRPr="00BC00F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Двигательная единица </w:t>
            </w:r>
            <w:r w:rsidRPr="00693A92">
              <w:rPr>
                <w:rFonts w:ascii="Times New Roman" w:hAnsi="Times New Roman" w:cs="Times New Roman"/>
                <w:bCs/>
                <w:sz w:val="24"/>
                <w:szCs w:val="24"/>
              </w:rPr>
              <w:t>и энергетика мышечного сокращения.</w:t>
            </w:r>
          </w:p>
          <w:p w:rsidR="0092761C" w:rsidRPr="00B73FF2" w:rsidRDefault="00B73FF2" w:rsidP="00BC268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 </w:t>
            </w:r>
            <w:r w:rsidRPr="00BC00FD">
              <w:rPr>
                <w:rFonts w:ascii="Times New Roman" w:hAnsi="Times New Roman"/>
                <w:szCs w:val="24"/>
              </w:rPr>
              <w:t>Типы мышечных сокращений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D42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="00360D5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92761C" w:rsidRPr="00693A92">
              <w:rPr>
                <w:rFonts w:ascii="Times New Roman" w:hAnsi="Times New Roman" w:cs="Times New Roman"/>
                <w:bCs/>
                <w:sz w:val="24"/>
                <w:szCs w:val="24"/>
              </w:rPr>
              <w:t>пределение мышечной силы.</w:t>
            </w:r>
          </w:p>
          <w:p w:rsidR="007B7E72" w:rsidRDefault="007B7E72" w:rsidP="00B73FF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B73FF2" w:rsidRPr="00BC00FD">
              <w:rPr>
                <w:rFonts w:ascii="Times New Roman" w:hAnsi="Times New Roman"/>
                <w:szCs w:val="24"/>
              </w:rPr>
              <w:t>Особенности строения и функционирования гладких мышц.</w:t>
            </w:r>
          </w:p>
          <w:p w:rsidR="007A3FFC" w:rsidRDefault="007A3FFC" w:rsidP="007A3F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Произвольные движения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7A3FFC" w:rsidRDefault="007A3FFC" w:rsidP="007A3F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мышечным напряжением и расслаблением.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D50D5F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Pr="00693A92" w:rsidRDefault="0092761C" w:rsidP="00D42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  <w:r w:rsidR="00D42593">
              <w:rPr>
                <w:rFonts w:ascii="Times New Roman" w:hAnsi="Times New Roman" w:cs="Times New Roman"/>
                <w:bCs/>
                <w:sz w:val="24"/>
                <w:szCs w:val="24"/>
              </w:rPr>
              <w:t>.  Химизм</w:t>
            </w:r>
            <w:r w:rsidRPr="00693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мышечного сокращения</w:t>
            </w:r>
            <w:r w:rsidR="00B73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Pr="00693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42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типы </w:t>
            </w:r>
            <w:r w:rsidRPr="00693A92"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мышц.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0402B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4B1" w:rsidTr="00C171CE">
        <w:trPr>
          <w:trHeight w:val="319"/>
        </w:trPr>
        <w:tc>
          <w:tcPr>
            <w:tcW w:w="14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18" w:rsidRDefault="002A1218" w:rsidP="0066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4B1" w:rsidRPr="002864B1" w:rsidRDefault="002864B1" w:rsidP="0066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4B1">
              <w:rPr>
                <w:rFonts w:ascii="Times New Roman" w:hAnsi="Times New Roman" w:cs="Times New Roman"/>
                <w:b/>
                <w:sz w:val="24"/>
                <w:szCs w:val="24"/>
              </w:rPr>
              <w:t>Физиология висцеральных систем</w:t>
            </w:r>
          </w:p>
        </w:tc>
      </w:tr>
      <w:tr w:rsidR="0092761C" w:rsidTr="00463EEB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Pr="005748ED" w:rsidRDefault="0092761C" w:rsidP="007A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B1">
              <w:rPr>
                <w:rFonts w:ascii="Times New Roman" w:hAnsi="Times New Roman" w:cs="Times New Roman"/>
                <w:sz w:val="24"/>
                <w:szCs w:val="24"/>
              </w:rPr>
              <w:t xml:space="preserve">Тема 2.1. </w:t>
            </w:r>
            <w:r w:rsidR="007A3FFC">
              <w:rPr>
                <w:rFonts w:ascii="Times New Roman" w:hAnsi="Times New Roman" w:cs="Times New Roman"/>
                <w:sz w:val="24"/>
                <w:szCs w:val="24"/>
              </w:rPr>
              <w:t>Физиология крови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593" w:rsidRDefault="00D42593" w:rsidP="00BC26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92761C"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Состав, объём и функции крови. </w:t>
            </w:r>
          </w:p>
          <w:p w:rsidR="0092761C" w:rsidRPr="005748ED" w:rsidRDefault="00D42593" w:rsidP="00D42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Плазма крови и её свойства. </w:t>
            </w:r>
            <w:r w:rsidR="0092761C"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>Форменные элементы крови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2761C"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Pr="005748ED" w:rsidRDefault="0092761C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Pr="00E507F9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2761C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Pr="005748ED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593" w:rsidRDefault="0092761C" w:rsidP="00BC2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 w:rsidR="002E6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E2103" w:rsidRDefault="00D42593" w:rsidP="00BC2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59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E2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E2103" w:rsidRPr="003B344D">
              <w:rPr>
                <w:rFonts w:ascii="Times New Roman" w:hAnsi="Times New Roman" w:cs="Times New Roman"/>
                <w:bCs/>
                <w:sz w:val="24"/>
                <w:szCs w:val="24"/>
              </w:rPr>
              <w:t>Форменные элементы крови</w:t>
            </w:r>
            <w:r w:rsidR="002E2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л</w:t>
            </w:r>
            <w:r w:rsidR="002E2103"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>ейкоцитарная формула</w:t>
            </w:r>
            <w:r w:rsidR="002E21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E2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42593" w:rsidRPr="002E2103" w:rsidRDefault="002E2103" w:rsidP="00BC26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103">
              <w:rPr>
                <w:rFonts w:ascii="Times New Roman" w:hAnsi="Times New Roman" w:cs="Times New Roman"/>
                <w:bCs/>
                <w:sz w:val="24"/>
                <w:szCs w:val="24"/>
              </w:rPr>
              <w:t>2. Эритроциты и гемоглобин, строение и функции.</w:t>
            </w:r>
          </w:p>
          <w:p w:rsidR="00D42593" w:rsidRDefault="002E2103" w:rsidP="00BC26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D42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2761C"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Кислотно-щелочное состояние крови. </w:t>
            </w:r>
          </w:p>
          <w:p w:rsidR="00D42593" w:rsidRPr="005748ED" w:rsidRDefault="002E2103" w:rsidP="00BC26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D42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46CCD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гемостаза</w:t>
            </w:r>
            <w:r w:rsidR="00D42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846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42593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D42593" w:rsidRPr="00D42593">
              <w:rPr>
                <w:rFonts w:ascii="Times New Roman" w:hAnsi="Times New Roman" w:cs="Times New Roman"/>
                <w:bCs/>
                <w:sz w:val="24"/>
                <w:szCs w:val="24"/>
              </w:rPr>
              <w:t>руппы крови.</w:t>
            </w:r>
            <w:r w:rsidR="00846CCD" w:rsidRPr="00A11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Pr="005748ED" w:rsidRDefault="00846CCD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Pr="005748ED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Pr="007A1BB9" w:rsidRDefault="0092761C" w:rsidP="00D42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</w:t>
            </w:r>
            <w:r w:rsidR="002E2103">
              <w:rPr>
                <w:rFonts w:ascii="Times New Roman" w:hAnsi="Times New Roman" w:cs="Times New Roman"/>
                <w:bCs/>
                <w:sz w:val="24"/>
                <w:szCs w:val="24"/>
              </w:rPr>
              <w:t>Физиологические функции различных форменных элементов</w:t>
            </w:r>
            <w:r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крови (эритроцитами, лейкоцитами, тромбоцитами).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0402B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EDA" w:rsidTr="00463EEB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B1">
              <w:rPr>
                <w:rFonts w:ascii="Times New Roman" w:hAnsi="Times New Roman" w:cs="Times New Roman"/>
                <w:sz w:val="24"/>
                <w:szCs w:val="24"/>
              </w:rPr>
              <w:t xml:space="preserve">Тема 2.2. </w:t>
            </w:r>
            <w:r w:rsidR="007A3FFC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Физиология </w:t>
            </w:r>
            <w:proofErr w:type="gramStart"/>
            <w:r w:rsidR="007A3FFC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="007A3FFC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103" w:rsidRDefault="002E2103" w:rsidP="00BC26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Функциональная организация </w:t>
            </w:r>
            <w:proofErr w:type="gramStart"/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сердечно-сосудистой</w:t>
            </w:r>
            <w:proofErr w:type="gramEnd"/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системы. </w:t>
            </w:r>
          </w:p>
          <w:p w:rsidR="002E2103" w:rsidRDefault="002E2103" w:rsidP="00BC26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</w:t>
            </w:r>
            <w:r w:rsidR="00DA2E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сердечной мышцы.</w:t>
            </w:r>
            <w:r w:rsidR="00DA2E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Функции клапанов сердца. </w:t>
            </w:r>
          </w:p>
          <w:p w:rsidR="002E2103" w:rsidRDefault="002E2103" w:rsidP="002E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Характеристика фаз сердечного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цикл. </w:t>
            </w:r>
          </w:p>
          <w:p w:rsidR="00DA2EDA" w:rsidRPr="005748ED" w:rsidRDefault="002E2103" w:rsidP="002E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 крови по венам. Микроциркуляция.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DA2EDA" w:rsidTr="00846CCD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103" w:rsidRDefault="00DA2EDA" w:rsidP="009276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E2103" w:rsidRDefault="002E2103" w:rsidP="00927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1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 крови по сосудам.</w:t>
            </w:r>
            <w:r w:rsidR="00DA2E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E2103" w:rsidRDefault="002E2103" w:rsidP="00927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F768E">
              <w:rPr>
                <w:rFonts w:ascii="Times New Roman" w:hAnsi="Times New Roman" w:cs="Times New Roman"/>
                <w:sz w:val="24"/>
                <w:szCs w:val="24"/>
              </w:rPr>
              <w:t>Механическая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 сердца и с</w:t>
            </w:r>
            <w:r w:rsidRPr="00FF768E">
              <w:rPr>
                <w:rFonts w:ascii="Times New Roman" w:hAnsi="Times New Roman" w:cs="Times New Roman"/>
                <w:sz w:val="24"/>
                <w:szCs w:val="24"/>
              </w:rPr>
              <w:t>ердечный цикл.</w:t>
            </w:r>
          </w:p>
          <w:p w:rsidR="002E2103" w:rsidRDefault="00D928C7" w:rsidP="002E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E2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артериального давления</w:t>
            </w:r>
            <w:r w:rsidR="002E21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A2EDA" w:rsidRPr="000F3DA1" w:rsidRDefault="00DA2EDA" w:rsidP="002E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Default="00506AD4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E507F9" w:rsidRDefault="00DA2EDA" w:rsidP="00DA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DA2EDA" w:rsidRDefault="00DA2EDA" w:rsidP="00DA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2E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</w:t>
            </w:r>
            <w:r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Регуляция работы сердца в покое и при мышечной работе.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D9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2.3. </w:t>
            </w:r>
            <w:r w:rsidR="00D928C7">
              <w:rPr>
                <w:rFonts w:ascii="Times New Roman" w:hAnsi="Times New Roman" w:cs="Times New Roman"/>
                <w:sz w:val="24"/>
                <w:szCs w:val="24"/>
              </w:rPr>
              <w:t>Физиология дыхания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103" w:rsidRDefault="002E2103" w:rsidP="00E52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Понятие о в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шнем дыхании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52360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Механизм вдоха и выдоха.</w:t>
            </w:r>
          </w:p>
          <w:p w:rsidR="002E2103" w:rsidRDefault="002E2103" w:rsidP="00E52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Легочные объёмы. </w:t>
            </w:r>
            <w:r w:rsidR="00952360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Легочная и альвеолярная вентиляция.</w:t>
            </w:r>
          </w:p>
          <w:p w:rsidR="00DA2EDA" w:rsidRPr="000F3DA1" w:rsidRDefault="002E2103" w:rsidP="009523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9523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Обмен газов в легких и в 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тканях.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946CE3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360" w:rsidRDefault="00DA2EDA" w:rsidP="00E52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52360" w:rsidRDefault="00952360" w:rsidP="00E52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показателей внешнего дыхания.</w:t>
            </w:r>
            <w:r w:rsidR="00DA2E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A2EDA" w:rsidRPr="005748ED" w:rsidRDefault="00952360" w:rsidP="009523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Транспорт кислорода и углекислого газа кровью.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9523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</w:t>
            </w:r>
            <w:r w:rsidR="00952360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Регуляция дыхания в покое и при мышечной работе.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12D">
              <w:rPr>
                <w:rFonts w:ascii="Times New Roman" w:hAnsi="Times New Roman" w:cs="Times New Roman"/>
                <w:sz w:val="24"/>
                <w:szCs w:val="24"/>
              </w:rPr>
              <w:t xml:space="preserve">Тема 2.4. </w:t>
            </w:r>
            <w:r w:rsidR="00D928C7">
              <w:rPr>
                <w:rFonts w:ascii="Times New Roman" w:hAnsi="Times New Roman" w:cs="Times New Roman"/>
                <w:sz w:val="24"/>
                <w:szCs w:val="24"/>
              </w:rPr>
              <w:t>Физиология п</w:t>
            </w:r>
            <w:r w:rsidRPr="005C512D">
              <w:rPr>
                <w:rFonts w:ascii="Times New Roman" w:hAnsi="Times New Roman" w:cs="Times New Roman"/>
                <w:sz w:val="24"/>
                <w:szCs w:val="24"/>
              </w:rPr>
              <w:t>ищеварени</w:t>
            </w:r>
            <w:r w:rsidR="00D928C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Default="00952360" w:rsidP="00E52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пищеварительных процессов</w:t>
            </w:r>
            <w:r w:rsidR="00DA2E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A2EDA" w:rsidRPr="005748ED" w:rsidRDefault="00952360" w:rsidP="00E52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 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Пищеварение в различных отделах </w:t>
            </w:r>
            <w:r w:rsidR="00DA2EDA">
              <w:rPr>
                <w:rFonts w:ascii="Times New Roman" w:hAnsi="Times New Roman" w:cs="Times New Roman"/>
                <w:bCs/>
                <w:sz w:val="24"/>
                <w:szCs w:val="24"/>
              </w:rPr>
              <w:t>ЖКТ.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946CE3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2C60C4" w:rsidRDefault="00DA2EDA" w:rsidP="00C171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360" w:rsidRDefault="00DA2EDA" w:rsidP="00E52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 w:rsidRPr="0078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52360" w:rsidRDefault="00952360" w:rsidP="00E52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DA2EDA" w:rsidRPr="00787A90">
              <w:rPr>
                <w:rFonts w:ascii="Times New Roman" w:hAnsi="Times New Roman" w:cs="Times New Roman"/>
                <w:bCs/>
                <w:sz w:val="24"/>
                <w:szCs w:val="24"/>
              </w:rPr>
              <w:t>Моторная и секреторная ф</w:t>
            </w:r>
            <w:r w:rsidR="00DA2EDA">
              <w:rPr>
                <w:rFonts w:ascii="Times New Roman" w:hAnsi="Times New Roman" w:cs="Times New Roman"/>
                <w:bCs/>
                <w:sz w:val="24"/>
                <w:szCs w:val="24"/>
              </w:rPr>
              <w:t>ункции пищеварительного тракта.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A2EDA" w:rsidRDefault="00952360" w:rsidP="009523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пищеварения в </w:t>
            </w:r>
            <w:r w:rsidR="00506AD4">
              <w:rPr>
                <w:rFonts w:ascii="Times New Roman" w:hAnsi="Times New Roman" w:cs="Times New Roman"/>
                <w:bCs/>
                <w:sz w:val="24"/>
                <w:szCs w:val="24"/>
              </w:rPr>
              <w:t>желудке и тонком кишечнике.</w:t>
            </w:r>
          </w:p>
          <w:p w:rsidR="00506AD4" w:rsidRPr="00787A90" w:rsidRDefault="00506AD4" w:rsidP="00506AD4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Пищеварение в толстом кишечнике.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506AD4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E507F9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9523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</w:t>
            </w:r>
            <w:r w:rsidR="00952360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мышечной деятельности на пищеварение.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0402B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6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12D">
              <w:rPr>
                <w:rFonts w:ascii="Times New Roman" w:hAnsi="Times New Roman" w:cs="Times New Roman"/>
                <w:sz w:val="24"/>
                <w:szCs w:val="24"/>
              </w:rPr>
              <w:t xml:space="preserve">Тема 2.5. </w:t>
            </w:r>
            <w:r w:rsidR="00D928C7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Физиология </w:t>
            </w:r>
            <w:r w:rsidR="00C62CE4">
              <w:rPr>
                <w:rFonts w:ascii="Times New Roman" w:hAnsi="Times New Roman" w:cs="Times New Roman"/>
                <w:sz w:val="24"/>
                <w:szCs w:val="24"/>
              </w:rPr>
              <w:t>выделительных процессов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360" w:rsidRDefault="00952360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выделительных процессов.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A2EDA" w:rsidRPr="005748ED" w:rsidRDefault="00952360" w:rsidP="009523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Функции почек</w:t>
            </w:r>
            <w:r w:rsidR="00DA2E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Механизмы мочеобразования.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E507F9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DA2EDA" w:rsidRPr="005748ED" w:rsidRDefault="00DA2EDA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8323FA" w:rsidRDefault="00DA2EDA" w:rsidP="00C171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360" w:rsidRDefault="00DA2EDA" w:rsidP="00463E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952360" w:rsidRDefault="00952360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3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DA2EDA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 и</w:t>
            </w:r>
            <w:r w:rsidR="00DA2EDA" w:rsidRPr="002C60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водно-солевой обмен. </w:t>
            </w:r>
          </w:p>
          <w:p w:rsidR="00DA2EDA" w:rsidRPr="002C60C4" w:rsidRDefault="00952360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мышечной работы на функции выделения.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2C60C4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8323FA" w:rsidRDefault="00DA2EDA" w:rsidP="00C171C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482E60" w:rsidRDefault="00DA2EDA" w:rsidP="009523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</w:t>
            </w:r>
            <w:r w:rsidR="00952360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Регуляция выделительных процессов.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6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12D">
              <w:rPr>
                <w:rFonts w:ascii="Times New Roman" w:hAnsi="Times New Roman" w:cs="Times New Roman"/>
                <w:sz w:val="24"/>
                <w:szCs w:val="24"/>
              </w:rPr>
              <w:t xml:space="preserve">Тема 2.6. Обмен веществ и энергии. 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360" w:rsidRDefault="00952360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C62CE4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бмен</w:t>
            </w:r>
            <w:r w:rsidR="00C62CE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веществ и энергии. </w:t>
            </w:r>
          </w:p>
          <w:p w:rsidR="00DA2EDA" w:rsidRPr="005748ED" w:rsidRDefault="00952360" w:rsidP="009523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1F5C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Регуляция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F5CED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еплообме</w:t>
            </w:r>
            <w:r w:rsidR="001F5C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E507F9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DA2EDA" w:rsidRPr="00E507F9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360" w:rsidRDefault="00DA2EDA" w:rsidP="00463E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F5CED" w:rsidRDefault="00952360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C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F5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F5CED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Механизмы теплопродукции и теплоотдачи</w:t>
            </w:r>
            <w:r w:rsidR="001F5C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DA2EDA" w:rsidRPr="005748ED" w:rsidRDefault="001F5CED" w:rsidP="001F5C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М</w:t>
            </w:r>
            <w:r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етоды определения </w:t>
            </w:r>
            <w:proofErr w:type="spellStart"/>
            <w:r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энергозатрат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E507F9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1F5C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</w:t>
            </w:r>
            <w:r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Теплообмен при различных видах мышечной деятельности и влияние условий</w:t>
            </w:r>
            <w:r w:rsidR="001F5C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внешней</w:t>
            </w:r>
            <w:r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среды (температура, влажность).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E507F9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AD" w:rsidRPr="005748ED" w:rsidTr="00360D54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Pr="005748ED" w:rsidRDefault="008C29AD" w:rsidP="00C6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12D">
              <w:rPr>
                <w:rFonts w:ascii="Times New Roman" w:hAnsi="Times New Roman" w:cs="Times New Roman"/>
                <w:sz w:val="24"/>
                <w:szCs w:val="24"/>
              </w:rPr>
              <w:t xml:space="preserve">Тема 2.7. </w:t>
            </w:r>
            <w:r w:rsidR="00C62CE4">
              <w:rPr>
                <w:rFonts w:ascii="Times New Roman" w:hAnsi="Times New Roman" w:cs="Times New Roman"/>
                <w:sz w:val="24"/>
                <w:szCs w:val="24"/>
              </w:rPr>
              <w:t>Физиология эндокринной системы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Pr="001F5CED" w:rsidRDefault="008C29AD" w:rsidP="001F5C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Гормоны,  характеристика </w:t>
            </w:r>
            <w:r w:rsidRPr="009A7039">
              <w:rPr>
                <w:rFonts w:ascii="Times New Roman" w:hAnsi="Times New Roman"/>
                <w:szCs w:val="24"/>
              </w:rPr>
              <w:t xml:space="preserve">и значение в организме. </w:t>
            </w:r>
          </w:p>
          <w:p w:rsidR="008C29AD" w:rsidRPr="008C29AD" w:rsidRDefault="008C29AD" w:rsidP="008C29AD">
            <w:pPr>
              <w:widowContro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  <w:r w:rsidRPr="001F5CED">
              <w:rPr>
                <w:rFonts w:ascii="Times New Roman" w:hAnsi="Times New Roman"/>
                <w:szCs w:val="24"/>
              </w:rPr>
              <w:t>Обр</w:t>
            </w:r>
            <w:r>
              <w:rPr>
                <w:rFonts w:ascii="Times New Roman" w:hAnsi="Times New Roman"/>
                <w:szCs w:val="24"/>
              </w:rPr>
              <w:t xml:space="preserve">азование и секреция гормонов, </w:t>
            </w:r>
            <w:r w:rsidRPr="001F5CED">
              <w:rPr>
                <w:rFonts w:ascii="Times New Roman" w:hAnsi="Times New Roman"/>
                <w:szCs w:val="24"/>
              </w:rPr>
              <w:t xml:space="preserve"> транспорт кровью, механизмы действия на клетки и ткани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1F5CED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Pr="006F71DD" w:rsidRDefault="008C29AD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9AD" w:rsidRPr="00E507F9" w:rsidRDefault="008C29A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8C29AD" w:rsidRPr="005748ED" w:rsidTr="00360D54">
        <w:trPr>
          <w:trHeight w:val="870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Pr="005C512D" w:rsidRDefault="008C29A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29AD" w:rsidRDefault="008C29AD" w:rsidP="00463E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C29AD" w:rsidRDefault="008C29AD" w:rsidP="008C29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C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60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Функции  гормонов гипофиза и </w:t>
            </w:r>
            <w:r w:rsidRPr="001E0822">
              <w:rPr>
                <w:rFonts w:ascii="Times New Roman" w:hAnsi="Times New Roman" w:cs="Times New Roman"/>
                <w:bCs/>
                <w:sz w:val="24"/>
                <w:szCs w:val="24"/>
              </w:rPr>
              <w:t>надпочечников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C29AD" w:rsidRPr="005C512D" w:rsidRDefault="008C29AD" w:rsidP="008C29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Функции половых гормонов и гормонов щитовидной железы.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29AD" w:rsidRPr="006F71DD" w:rsidRDefault="008C29AD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29AD" w:rsidRPr="00E507F9" w:rsidRDefault="008C29A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AD" w:rsidRPr="005748ED" w:rsidTr="008C29AD">
        <w:trPr>
          <w:trHeight w:val="495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Pr="005C512D" w:rsidRDefault="008C29A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Default="008C29AD" w:rsidP="008C29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работа. Функции и физиологическое значение гормонов гипоталамуса.</w:t>
            </w:r>
          </w:p>
          <w:p w:rsidR="008C29AD" w:rsidRPr="002C60C4" w:rsidRDefault="008C29AD" w:rsidP="008C29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Default="008C29AD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9AD" w:rsidRPr="00E507F9" w:rsidRDefault="008C29A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AD" w:rsidRPr="005748ED" w:rsidTr="00360D54">
        <w:trPr>
          <w:trHeight w:val="482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Pr="005C512D" w:rsidRDefault="008C29A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2.8</w:t>
            </w:r>
            <w:r w:rsidRPr="001E0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CE4">
              <w:rPr>
                <w:rFonts w:ascii="Times New Roman" w:hAnsi="Times New Roman" w:cs="Times New Roman"/>
                <w:sz w:val="24"/>
                <w:szCs w:val="24"/>
              </w:rPr>
              <w:t>Физиология репродуктивной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C62CE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4177" w:rsidRPr="000A4177" w:rsidRDefault="000A4177" w:rsidP="000A41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0A4177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репродуктивной системе</w:t>
            </w:r>
          </w:p>
          <w:p w:rsidR="008C29AD" w:rsidRPr="001E0822" w:rsidRDefault="000A4177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Функции мужской и женской репродуктивной систем.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29AD" w:rsidRDefault="008C29AD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29AD" w:rsidRPr="00E507F9" w:rsidRDefault="008C29A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8C29AD" w:rsidRPr="005748ED" w:rsidTr="00360D54">
        <w:trPr>
          <w:trHeight w:val="435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Default="008C29A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Default="008C29AD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</w:t>
            </w:r>
            <w:r w:rsidR="000A41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Нервно-гуморальная регуляция работы мужской и женской репродуктивной системы.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Default="000A4177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9AD" w:rsidRPr="00946CE3" w:rsidRDefault="008C29A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218" w:rsidRPr="005748ED" w:rsidTr="00506AD4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A1218" w:rsidRPr="005748ED" w:rsidRDefault="002A1218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2.9</w:t>
            </w:r>
            <w:r w:rsidRPr="005C512D">
              <w:rPr>
                <w:rFonts w:ascii="Times New Roman" w:hAnsi="Times New Roman" w:cs="Times New Roman"/>
                <w:sz w:val="24"/>
                <w:szCs w:val="24"/>
              </w:rPr>
              <w:t>. Возрастная физиология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18" w:rsidRDefault="002A1218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Основы возрастной физиологии</w:t>
            </w:r>
            <w:r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2A1218" w:rsidRPr="00482E60" w:rsidRDefault="002A1218" w:rsidP="00360D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Закономерности онтогенеза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человека </w:t>
            </w:r>
            <w:r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критические периоды.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18" w:rsidRPr="006F71DD" w:rsidRDefault="002A1218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218" w:rsidRPr="00E507F9" w:rsidRDefault="002A1218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2A1218" w:rsidRPr="005748ED" w:rsidTr="00506AD4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18" w:rsidRPr="005748ED" w:rsidRDefault="002A1218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D5F" w:rsidRDefault="002A1218" w:rsidP="00463E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50D5F" w:rsidRPr="005748ED" w:rsidRDefault="00D50D5F" w:rsidP="00D50D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D5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2A1218" w:rsidRPr="00825850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функционирования органов и систем в детском, юношеском и старческом возрасте.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18" w:rsidRPr="006F71DD" w:rsidRDefault="00D50D5F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218" w:rsidRPr="00E507F9" w:rsidRDefault="002A1218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EDA" w:rsidRPr="005748ED" w:rsidTr="00C171CE">
        <w:trPr>
          <w:trHeight w:val="319"/>
        </w:trPr>
        <w:tc>
          <w:tcPr>
            <w:tcW w:w="14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18" w:rsidRDefault="002A1218" w:rsidP="0066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EDA" w:rsidRPr="00825850" w:rsidRDefault="00DA2EDA" w:rsidP="0066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50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физиология.</w:t>
            </w:r>
          </w:p>
        </w:tc>
      </w:tr>
      <w:tr w:rsidR="00360D54" w:rsidRPr="005748ED" w:rsidTr="00360D54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0D54" w:rsidRPr="005748ED" w:rsidRDefault="00360D54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  <w:r w:rsidRPr="00825850">
              <w:rPr>
                <w:rFonts w:ascii="Times New Roman" w:hAnsi="Times New Roman" w:cs="Times New Roman"/>
                <w:sz w:val="24"/>
                <w:szCs w:val="24"/>
              </w:rPr>
              <w:t>.1. Спортивная физиология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(общая)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D54" w:rsidRDefault="00360D54" w:rsidP="00360D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Понятие спортивной физиологии, </w:t>
            </w:r>
            <w:r w:rsidRPr="00825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задачи. </w:t>
            </w:r>
          </w:p>
          <w:p w:rsidR="00360D54" w:rsidRDefault="00360D54" w:rsidP="00360D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Физиологические основы</w:t>
            </w:r>
            <w:r w:rsidR="007B7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тренировочного процесса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360D54" w:rsidRPr="005748ED" w:rsidRDefault="00360D54" w:rsidP="00360D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7B7E72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физической работоспособности.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D54" w:rsidRPr="006F71DD" w:rsidRDefault="00360D54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D54" w:rsidRPr="00E507F9" w:rsidRDefault="00360D54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360D54" w:rsidRPr="005748ED" w:rsidTr="00360D54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D54" w:rsidRPr="005748ED" w:rsidRDefault="00360D54" w:rsidP="00645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E72" w:rsidRDefault="00360D54" w:rsidP="00463E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B7E72" w:rsidRDefault="007B7E72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E7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0D54" w:rsidRPr="00463EEB">
              <w:rPr>
                <w:rFonts w:ascii="Times New Roman" w:hAnsi="Times New Roman" w:cs="Times New Roman"/>
                <w:bCs/>
                <w:sz w:val="24"/>
                <w:szCs w:val="24"/>
              </w:rPr>
              <w:t>Оценка</w:t>
            </w:r>
            <w:r w:rsidR="00360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0D54"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тренированности и физической</w:t>
            </w:r>
            <w:r w:rsidR="00360D54" w:rsidRPr="00825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работоспособность.</w:t>
            </w:r>
            <w:r w:rsidRPr="00825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60D54" w:rsidRDefault="007B7E72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825850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Восстановительные процессы после физической нагрузки.</w:t>
            </w:r>
          </w:p>
          <w:p w:rsidR="00D50D5F" w:rsidRPr="005748ED" w:rsidRDefault="00D50D5F" w:rsidP="00D50D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Понятие спортивного отбора.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D54" w:rsidRPr="006F71DD" w:rsidRDefault="00D50D5F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D54" w:rsidRPr="00E507F9" w:rsidRDefault="00360D54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360D54" w:rsidRPr="00E507F9" w:rsidRDefault="00360D54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0402B9" w:rsidRPr="005748ED" w:rsidTr="00957873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02B9" w:rsidRPr="005748ED" w:rsidRDefault="000402B9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  <w:r w:rsidRPr="00825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5850">
              <w:rPr>
                <w:rFonts w:ascii="Times New Roman" w:hAnsi="Times New Roman" w:cs="Times New Roman"/>
                <w:sz w:val="24"/>
                <w:szCs w:val="24"/>
              </w:rPr>
              <w:t>. Спортивная физиология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  <w:r w:rsidRPr="008258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B9" w:rsidRDefault="000402B9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825850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и характеристика физических упражнений.</w:t>
            </w:r>
          </w:p>
          <w:p w:rsidR="000402B9" w:rsidRDefault="000402B9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Влияние физических упражнений на основные системы организма.</w:t>
            </w:r>
          </w:p>
          <w:p w:rsidR="000402B9" w:rsidRPr="007B7E72" w:rsidRDefault="000402B9" w:rsidP="007C08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Адаптация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дезадаптация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физической нагрузке.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B9" w:rsidRPr="006F71DD" w:rsidRDefault="000402B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B9" w:rsidRPr="00E507F9" w:rsidRDefault="000402B9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B9" w:rsidRPr="005748ED" w:rsidTr="00957873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02B9" w:rsidRPr="005748ED" w:rsidRDefault="000402B9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B9" w:rsidRDefault="000402B9" w:rsidP="00463E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402B9" w:rsidRDefault="000402B9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Виды</w:t>
            </w:r>
            <w:r w:rsidRPr="00825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физических упражнений. </w:t>
            </w:r>
          </w:p>
          <w:p w:rsidR="000402B9" w:rsidRDefault="000402B9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Формирование</w:t>
            </w:r>
            <w:r w:rsidRPr="00825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двигательных навыков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спорте.</w:t>
            </w:r>
          </w:p>
          <w:p w:rsidR="000402B9" w:rsidRPr="000E143F" w:rsidRDefault="000402B9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Особенности физиологических изменений в различных видах спорта.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B9" w:rsidRPr="006F71DD" w:rsidRDefault="000402B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B9" w:rsidRPr="005748ED" w:rsidRDefault="000402B9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2B9" w:rsidRPr="005748ED" w:rsidTr="00957873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B9" w:rsidRPr="005748ED" w:rsidRDefault="000402B9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B9" w:rsidRPr="000E143F" w:rsidRDefault="000402B9" w:rsidP="007C08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Колебания физической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работоспособности</w:t>
            </w:r>
            <w:r w:rsidRPr="00825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особых условиях внешней среды.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B9" w:rsidRPr="00033828" w:rsidRDefault="000402B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B9" w:rsidRPr="005748ED" w:rsidRDefault="000402B9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EDA" w:rsidRPr="005748ED" w:rsidTr="00FB589C">
        <w:trPr>
          <w:trHeight w:val="319"/>
        </w:trPr>
        <w:tc>
          <w:tcPr>
            <w:tcW w:w="14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218" w:rsidRDefault="002A1218" w:rsidP="0066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EDA" w:rsidRPr="00FB589C" w:rsidRDefault="00A646A4" w:rsidP="0066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биохимии</w:t>
            </w:r>
          </w:p>
        </w:tc>
      </w:tr>
      <w:tr w:rsidR="00603E73" w:rsidRPr="005748ED" w:rsidTr="00360D54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03E73" w:rsidRPr="00352D41" w:rsidRDefault="00603E73" w:rsidP="000C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  <w:r w:rsidR="00A646A4">
              <w:rPr>
                <w:rFonts w:ascii="Times New Roman" w:hAnsi="Times New Roman" w:cs="Times New Roman"/>
                <w:sz w:val="24"/>
                <w:szCs w:val="24"/>
              </w:rPr>
              <w:t>.1. Белки и ферменты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85B" w:rsidRDefault="007C085B" w:rsidP="000C2D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E164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03E73" w:rsidRPr="000C2D4E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="00E1640E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</w:t>
            </w:r>
            <w:r w:rsidR="00E1640E" w:rsidRPr="000C2D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03E73" w:rsidRPr="000C2D4E">
              <w:rPr>
                <w:rFonts w:ascii="Times New Roman" w:hAnsi="Times New Roman" w:cs="Times New Roman"/>
                <w:bCs/>
                <w:sz w:val="24"/>
                <w:szCs w:val="24"/>
              </w:rPr>
              <w:t>белков в живых организм</w:t>
            </w:r>
            <w:r w:rsidR="00603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ах.  </w:t>
            </w:r>
          </w:p>
          <w:p w:rsidR="00603E73" w:rsidRDefault="00E1640E" w:rsidP="00E164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Понятие о ферментах и биологических  катализаторах.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E73" w:rsidRPr="0002710F" w:rsidRDefault="00603E73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E73" w:rsidRPr="005748ED" w:rsidRDefault="000402B9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603E73" w:rsidRPr="005748ED" w:rsidTr="00360D54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03E73" w:rsidRDefault="00603E73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40E" w:rsidRDefault="00603E73" w:rsidP="00C171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1640E" w:rsidRDefault="00E1640E" w:rsidP="00C171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Строение и свойства</w:t>
            </w:r>
            <w:r w:rsidRPr="000C2D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ферментов как биологических катализаторов.</w:t>
            </w:r>
          </w:p>
          <w:p w:rsidR="00603E73" w:rsidRPr="0002710F" w:rsidRDefault="00E1640E" w:rsidP="00C171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Классификация и м</w:t>
            </w:r>
            <w:r w:rsidR="00603E73"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>еханизмы действия ферментов.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E73" w:rsidRPr="0002710F" w:rsidRDefault="00603E73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E73" w:rsidRPr="005748ED" w:rsidRDefault="00603E73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E73" w:rsidRPr="005748ED" w:rsidTr="00360D54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E73" w:rsidRDefault="00603E73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E73" w:rsidRPr="0002710F" w:rsidRDefault="00603E73" w:rsidP="00E164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  <w:r w:rsidR="00E1640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1640E" w:rsidRPr="000C2D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640E">
              <w:rPr>
                <w:rFonts w:ascii="Times New Roman" w:hAnsi="Times New Roman" w:cs="Times New Roman"/>
                <w:bCs/>
                <w:sz w:val="24"/>
                <w:szCs w:val="24"/>
              </w:rPr>
              <w:t>Номенклатура,</w:t>
            </w:r>
            <w:r w:rsidR="00E1640E" w:rsidRPr="000C2D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классификация белков</w:t>
            </w:r>
            <w:r w:rsidR="00E164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ферментов</w:t>
            </w:r>
            <w:r w:rsidR="00E1640E" w:rsidRPr="000C2D4E">
              <w:rPr>
                <w:rFonts w:ascii="Times New Roman" w:hAnsi="Times New Roman" w:cs="Times New Roman"/>
                <w:bCs/>
                <w:sz w:val="24"/>
                <w:szCs w:val="24"/>
              </w:rPr>
              <w:t>. Белковая природа ферментов</w:t>
            </w:r>
            <w:r w:rsidR="00E1640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E73" w:rsidRPr="0002710F" w:rsidRDefault="00603E73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E73" w:rsidRPr="005748ED" w:rsidRDefault="00603E73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6A4" w:rsidRPr="005748ED" w:rsidTr="00957873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4.2. </w:t>
            </w:r>
            <w:r w:rsidRPr="000C2D4E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липиды 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C171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Понятие углеводов и их</w:t>
            </w:r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>ункции в живых организмах.</w:t>
            </w:r>
          </w:p>
          <w:p w:rsidR="00A646A4" w:rsidRDefault="00A646A4" w:rsidP="0027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углеводов.</w:t>
            </w:r>
          </w:p>
          <w:p w:rsidR="00A646A4" w:rsidRDefault="00A646A4" w:rsidP="00A6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липидах и жирах.</w:t>
            </w:r>
          </w:p>
          <w:p w:rsidR="00A646A4" w:rsidRPr="0002710F" w:rsidRDefault="00A646A4" w:rsidP="00A646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Классификация и функции липидов в организме.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Pr="0002710F" w:rsidRDefault="00A646A4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Pr="005748ED" w:rsidRDefault="00A646A4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A646A4" w:rsidRPr="005748ED" w:rsidTr="00A646A4">
        <w:trPr>
          <w:trHeight w:val="30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46A4" w:rsidRDefault="00A646A4" w:rsidP="00A6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занятия.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6A4" w:rsidRDefault="00A646A4" w:rsidP="00A6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биологическое значение липидов. </w:t>
            </w:r>
          </w:p>
          <w:p w:rsidR="00A646A4" w:rsidRPr="0002710F" w:rsidRDefault="00A646A4" w:rsidP="00A646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Значение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триглицеридов 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жирных</w:t>
            </w:r>
            <w:proofErr w:type="gramEnd"/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кислоты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46A4" w:rsidRPr="0002710F" w:rsidRDefault="00A646A4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46A4" w:rsidRPr="005748ED" w:rsidRDefault="00A646A4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6A4" w:rsidRPr="005748ED" w:rsidTr="00A646A4">
        <w:trPr>
          <w:trHeight w:val="780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27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Гликемический индекс: продукты с высоким, средним и низким гликемическим индексом.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Виды</w:t>
            </w:r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>моносахаров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>олигосахаров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полисахаров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Pr="005748ED" w:rsidRDefault="00A646A4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347" w:rsidRPr="005748ED" w:rsidTr="00957873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3347" w:rsidRDefault="00293347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  <w:r w:rsidR="00A646A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8731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47" w:rsidRDefault="00293347" w:rsidP="00027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Понятие о витаминах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3347" w:rsidRPr="0002710F" w:rsidRDefault="00293347" w:rsidP="00027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редставители водо- и жирорастворимых витаминов.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47" w:rsidRPr="0002710F" w:rsidRDefault="00293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47" w:rsidRPr="005748ED" w:rsidRDefault="000402B9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293347" w:rsidRPr="005748ED" w:rsidTr="00957873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93347" w:rsidRDefault="00293347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47" w:rsidRDefault="00293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занятия.  </w:t>
            </w:r>
          </w:p>
          <w:p w:rsidR="00293347" w:rsidRDefault="00293347" w:rsidP="00293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33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Биологическая роль витаминов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организме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3347" w:rsidRPr="00293347" w:rsidRDefault="00293347" w:rsidP="00293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Понятие о гиповитаминозе, авитаминозе и гипервитаминозе.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47" w:rsidRPr="0002710F" w:rsidRDefault="00293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47" w:rsidRPr="005748ED" w:rsidRDefault="00293347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347" w:rsidRPr="005748ED" w:rsidTr="00957873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47" w:rsidRDefault="00293347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47" w:rsidRPr="0002710F" w:rsidRDefault="00293347" w:rsidP="00293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 Химическое строение витаминов. П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ищевые источники водорастворимых и жирорастворимых витаминов.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47" w:rsidRPr="0002710F" w:rsidRDefault="00293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47" w:rsidRPr="005748ED" w:rsidRDefault="00293347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6A4" w:rsidRPr="005748ED" w:rsidTr="00957873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E2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4.4.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714">
              <w:rPr>
                <w:rFonts w:ascii="Times New Roman" w:hAnsi="Times New Roman" w:cs="Times New Roman"/>
                <w:sz w:val="24"/>
                <w:szCs w:val="24"/>
              </w:rPr>
              <w:t>Обмен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белков, углеводов и липидов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организме.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293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Понятие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обмена белков, углеводов и липидов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6A4" w:rsidRDefault="00A646A4" w:rsidP="00A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обмена веществ и обмена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6A4" w:rsidRPr="0002710F" w:rsidRDefault="00A646A4" w:rsidP="00A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Pr="0002710F" w:rsidRDefault="00A646A4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Pr="005748ED" w:rsidRDefault="00A646A4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A646A4" w:rsidRPr="005748ED" w:rsidTr="00EB4D45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занятия.</w:t>
            </w:r>
          </w:p>
          <w:p w:rsidR="00A646A4" w:rsidRDefault="00A646A4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Понятие об аэробном и анаэробном окислении.</w:t>
            </w:r>
          </w:p>
          <w:p w:rsidR="00A646A4" w:rsidRPr="00A13B56" w:rsidRDefault="00A646A4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биологическая 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денозинтрифосфорная кисло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(АТФ)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Pr="0002710F" w:rsidRDefault="00A646A4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Pr="005748ED" w:rsidRDefault="00A646A4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6A4" w:rsidRPr="005748ED" w:rsidTr="00EB4D45">
        <w:trPr>
          <w:trHeight w:val="463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Pr="0002710F" w:rsidRDefault="00A646A4" w:rsidP="00A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Регуляция 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обменных процессов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организме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Цикл Кребса.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Pr="0002710F" w:rsidRDefault="00A646A4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Pr="005748ED" w:rsidRDefault="00A646A4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1C5" w:rsidRPr="005748ED" w:rsidTr="00957873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31C5" w:rsidRDefault="00A646A4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4.5</w:t>
            </w:r>
            <w:r w:rsidR="008731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31C5" w:rsidRPr="00A108EA">
              <w:rPr>
                <w:rFonts w:ascii="Times New Roman" w:hAnsi="Times New Roman" w:cs="Times New Roman"/>
                <w:sz w:val="24"/>
                <w:szCs w:val="24"/>
              </w:rPr>
              <w:t>Водно-солевой обмен</w:t>
            </w:r>
            <w:r w:rsidR="00873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Default="008731C5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24714">
              <w:rPr>
                <w:rFonts w:ascii="Times New Roman" w:hAnsi="Times New Roman" w:cs="Times New Roman"/>
                <w:sz w:val="24"/>
                <w:szCs w:val="24"/>
              </w:rPr>
              <w:t>Понятие водно-солевого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обмен</w:t>
            </w:r>
            <w:r w:rsidR="00E247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функции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 xml:space="preserve"> воды в организме.</w:t>
            </w:r>
          </w:p>
          <w:p w:rsidR="008731C5" w:rsidRPr="00A108EA" w:rsidRDefault="008731C5" w:rsidP="00A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Понятие о  диффузии, осмосе и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 xml:space="preserve"> фильтрации.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A108EA" w:rsidRDefault="008731C5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5748ED" w:rsidRDefault="000402B9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8731C5" w:rsidRPr="005748ED" w:rsidTr="00957873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Default="008731C5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A108EA" w:rsidRDefault="008731C5" w:rsidP="00A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proofErr w:type="spellStart"/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гип</w:t>
            </w:r>
            <w:proofErr w:type="gramStart"/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108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и изотонических растворах.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буферных растворов крови. Механизмы развития </w:t>
            </w:r>
            <w:proofErr w:type="spellStart"/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гипергидратации</w:t>
            </w:r>
            <w:proofErr w:type="spellEnd"/>
            <w:r w:rsidRPr="00A108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дегидротации</w:t>
            </w:r>
            <w:proofErr w:type="spellEnd"/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A108EA" w:rsidRDefault="00957873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5748ED" w:rsidRDefault="008731C5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1C5" w:rsidRPr="005748ED" w:rsidTr="00957873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31C5" w:rsidRDefault="00A646A4" w:rsidP="00E2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4.6</w:t>
            </w:r>
            <w:r w:rsidR="008731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31C5" w:rsidRPr="00A108EA">
              <w:rPr>
                <w:rFonts w:ascii="Times New Roman" w:hAnsi="Times New Roman" w:cs="Times New Roman"/>
                <w:sz w:val="24"/>
                <w:szCs w:val="24"/>
              </w:rPr>
              <w:t>Биохимия мышечно</w:t>
            </w:r>
            <w:r w:rsidR="00E24714">
              <w:rPr>
                <w:rFonts w:ascii="Times New Roman" w:hAnsi="Times New Roman" w:cs="Times New Roman"/>
                <w:sz w:val="24"/>
                <w:szCs w:val="24"/>
              </w:rPr>
              <w:t>й деятельности</w:t>
            </w:r>
            <w:r w:rsidR="004E710F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спортивной подготовки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Default="008731C5" w:rsidP="00A10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Биохимия мышц и мышечного сокращения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731C5" w:rsidRDefault="008731C5" w:rsidP="0087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Аэробные и анаэробные механизмы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ресинтеза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АТФ.</w:t>
            </w:r>
          </w:p>
          <w:p w:rsidR="004E710F" w:rsidRDefault="004E710F" w:rsidP="004E7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Особенности биохимических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процессов в спорте.</w:t>
            </w:r>
          </w:p>
          <w:p w:rsidR="004E710F" w:rsidRPr="00A108EA" w:rsidRDefault="004E710F" w:rsidP="004E7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иохими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основы адаптации к физическим нагрузкам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A108EA" w:rsidRDefault="004E710F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5748ED" w:rsidRDefault="000402B9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8731C5" w:rsidRPr="005748ED" w:rsidTr="00957873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31C5" w:rsidRDefault="008731C5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Default="008731C5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занятия. </w:t>
            </w:r>
          </w:p>
          <w:p w:rsidR="008731C5" w:rsidRPr="008731C5" w:rsidRDefault="008731C5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1C5">
              <w:rPr>
                <w:rFonts w:ascii="Times New Roman" w:hAnsi="Times New Roman" w:cs="Times New Roman"/>
                <w:sz w:val="24"/>
                <w:szCs w:val="24"/>
              </w:rPr>
              <w:t>1. Биохимические процессы при мышечной работе.</w:t>
            </w:r>
          </w:p>
          <w:p w:rsidR="008731C5" w:rsidRDefault="008731C5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Взаимодействие актина и миозина в процессе сокращения.</w:t>
            </w:r>
          </w:p>
          <w:p w:rsidR="004E710F" w:rsidRDefault="004E710F" w:rsidP="004E7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Биохимические основы утомления и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восстановления в спорте.</w:t>
            </w:r>
          </w:p>
          <w:p w:rsidR="004E710F" w:rsidRPr="00A108EA" w:rsidRDefault="004E710F" w:rsidP="004E7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Потребле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ние кислорода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покое и при физической нагрузке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A108EA" w:rsidRDefault="004E710F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5748ED" w:rsidRDefault="008731C5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1C5" w:rsidRPr="005748ED" w:rsidTr="00957873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Default="008731C5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A108EA" w:rsidRDefault="008731C5" w:rsidP="0087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Биохимические особенности сокращения гладких 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мышц. Регуляция мышечного сокращения. </w:t>
            </w:r>
            <w:r w:rsidR="004E710F" w:rsidRPr="00A108EA">
              <w:rPr>
                <w:rFonts w:ascii="Times New Roman" w:hAnsi="Times New Roman" w:cs="Times New Roman"/>
                <w:sz w:val="24"/>
                <w:szCs w:val="24"/>
              </w:rPr>
              <w:t>Значение питания в повышении работоспособности.</w:t>
            </w:r>
            <w:r w:rsidR="004E710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биохимических процессов в различных видах спорта.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A108EA" w:rsidRDefault="004E710F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5748ED" w:rsidRDefault="008731C5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445F" w:rsidRPr="005748ED" w:rsidRDefault="00B3445F" w:rsidP="00B3445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445F" w:rsidRDefault="00B3445F" w:rsidP="00B3445F">
      <w:pPr>
        <w:rPr>
          <w:rFonts w:ascii="Times New Roman" w:hAnsi="Times New Roman" w:cs="Times New Roman"/>
          <w:sz w:val="24"/>
          <w:szCs w:val="24"/>
        </w:rPr>
      </w:pPr>
    </w:p>
    <w:p w:rsidR="00B3445F" w:rsidRDefault="00B3445F" w:rsidP="00B3445F">
      <w:pPr>
        <w:rPr>
          <w:rFonts w:ascii="Times New Roman" w:hAnsi="Times New Roman" w:cs="Times New Roman"/>
          <w:sz w:val="24"/>
          <w:szCs w:val="24"/>
        </w:rPr>
      </w:pPr>
    </w:p>
    <w:p w:rsidR="00B3445F" w:rsidRDefault="00B3445F" w:rsidP="00B3445F">
      <w:pPr>
        <w:spacing w:after="0"/>
        <w:rPr>
          <w:rFonts w:ascii="Times New Roman" w:hAnsi="Times New Roman" w:cs="Times New Roman"/>
          <w:sz w:val="24"/>
          <w:szCs w:val="24"/>
        </w:rPr>
        <w:sectPr w:rsidR="00B3445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A1218" w:rsidRDefault="002A1218" w:rsidP="00B3445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A1218" w:rsidRPr="007267CE" w:rsidRDefault="002A1218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3445F" w:rsidRPr="007267CE" w:rsidRDefault="00B3445F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267CE">
        <w:rPr>
          <w:rFonts w:ascii="Times New Roman" w:eastAsia="Times New Roman" w:hAnsi="Times New Roman" w:cs="Times New Roman"/>
          <w:b/>
          <w:caps/>
          <w:sz w:val="28"/>
          <w:szCs w:val="28"/>
        </w:rPr>
        <w:t>3. условия реализации УЧЕБНОЙ дисциплины</w:t>
      </w:r>
    </w:p>
    <w:p w:rsidR="00145208" w:rsidRPr="007267CE" w:rsidRDefault="00145208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1DD1" w:rsidRPr="007267CE" w:rsidRDefault="00391DD1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A67D10" w:rsidRPr="007267CE" w:rsidRDefault="00A67D10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72AC" w:rsidRPr="007267CE" w:rsidRDefault="002A1218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proofErr w:type="gramEnd"/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391DD1" w:rsidRPr="007267CE">
        <w:rPr>
          <w:rFonts w:ascii="Times New Roman" w:eastAsia="Times New Roman" w:hAnsi="Times New Roman" w:cs="Times New Roman"/>
          <w:b/>
          <w:sz w:val="28"/>
          <w:szCs w:val="28"/>
        </w:rPr>
        <w:t>еализация</w:t>
      </w:r>
      <w:proofErr w:type="gramEnd"/>
      <w:r w:rsidR="00391DD1" w:rsidRPr="007267CE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учебной дисциплины</w:t>
      </w:r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соответствии с требованиями имеется</w:t>
      </w:r>
      <w:r w:rsidR="00391DD1" w:rsidRPr="007267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>в наличии</w:t>
      </w:r>
      <w:r w:rsidR="00391DD1" w:rsidRPr="007267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67CE">
        <w:rPr>
          <w:rFonts w:ascii="Times New Roman" w:eastAsia="Times New Roman" w:hAnsi="Times New Roman" w:cs="Times New Roman"/>
          <w:sz w:val="28"/>
          <w:szCs w:val="28"/>
        </w:rPr>
        <w:t>кабинет</w:t>
      </w:r>
      <w:r w:rsidR="00391DD1" w:rsidRPr="007267CE">
        <w:rPr>
          <w:rFonts w:ascii="Times New Roman" w:eastAsia="Times New Roman" w:hAnsi="Times New Roman" w:cs="Times New Roman"/>
          <w:sz w:val="28"/>
          <w:szCs w:val="28"/>
        </w:rPr>
        <w:t xml:space="preserve"> анатомии и физиологии, </w:t>
      </w:r>
      <w:r w:rsidRPr="007267CE">
        <w:rPr>
          <w:rFonts w:ascii="Times New Roman" w:eastAsia="Times New Roman" w:hAnsi="Times New Roman" w:cs="Times New Roman"/>
          <w:sz w:val="28"/>
          <w:szCs w:val="28"/>
        </w:rPr>
        <w:t>лаборатория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DD1" w:rsidRPr="007267CE">
        <w:rPr>
          <w:rFonts w:ascii="Times New Roman" w:eastAsia="Times New Roman" w:hAnsi="Times New Roman" w:cs="Times New Roman"/>
          <w:sz w:val="28"/>
          <w:szCs w:val="28"/>
        </w:rPr>
        <w:t>физической и функциональной диагностики</w:t>
      </w:r>
      <w:r w:rsidRPr="007267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1DD1" w:rsidRPr="007267CE" w:rsidRDefault="00391DD1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72AC" w:rsidRPr="007267CE" w:rsidRDefault="00391DD1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 учебного кабинета: </w:t>
      </w:r>
      <w:r w:rsidR="005F72AC" w:rsidRPr="007267CE">
        <w:rPr>
          <w:rFonts w:ascii="Times New Roman" w:eastAsia="Times New Roman" w:hAnsi="Times New Roman" w:cs="Times New Roman"/>
          <w:sz w:val="28"/>
          <w:szCs w:val="28"/>
        </w:rPr>
        <w:t>Наглядный материал (схемы, таблицы).</w:t>
      </w:r>
    </w:p>
    <w:p w:rsidR="005F72AC" w:rsidRPr="007267CE" w:rsidRDefault="005F72AC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267CE">
        <w:rPr>
          <w:rFonts w:ascii="Times New Roman" w:eastAsia="Times New Roman" w:hAnsi="Times New Roman" w:cs="Times New Roman"/>
          <w:sz w:val="28"/>
          <w:szCs w:val="28"/>
        </w:rPr>
        <w:t xml:space="preserve">Приборы для измерения артериального давления (тонометры), ЧСС и ЧД </w:t>
      </w:r>
    </w:p>
    <w:p w:rsidR="00391DD1" w:rsidRPr="007267CE" w:rsidRDefault="005F72AC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67CE">
        <w:rPr>
          <w:rFonts w:ascii="Times New Roman" w:eastAsia="Times New Roman" w:hAnsi="Times New Roman" w:cs="Times New Roman"/>
          <w:sz w:val="28"/>
          <w:szCs w:val="28"/>
        </w:rPr>
        <w:t xml:space="preserve">(секундомеры), датчик пульса, 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термометр</w:t>
      </w:r>
      <w:r w:rsidRPr="007267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электрокардиограф</w:t>
      </w:r>
      <w:r w:rsidRPr="007267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67D10" w:rsidRPr="007267C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267CE">
        <w:rPr>
          <w:rFonts w:ascii="Times New Roman" w:eastAsia="Times New Roman" w:hAnsi="Times New Roman" w:cs="Times New Roman"/>
          <w:sz w:val="28"/>
          <w:szCs w:val="28"/>
        </w:rPr>
        <w:t>пиро</w:t>
      </w:r>
      <w:r w:rsidR="004244A7" w:rsidRPr="007267CE">
        <w:rPr>
          <w:rFonts w:ascii="Times New Roman" w:eastAsia="Times New Roman" w:hAnsi="Times New Roman" w:cs="Times New Roman"/>
          <w:sz w:val="28"/>
          <w:szCs w:val="28"/>
        </w:rPr>
        <w:t>метр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267CE">
        <w:rPr>
          <w:rFonts w:ascii="Times New Roman" w:eastAsia="Times New Roman" w:hAnsi="Times New Roman" w:cs="Times New Roman"/>
          <w:sz w:val="28"/>
          <w:szCs w:val="28"/>
        </w:rPr>
        <w:t>удиометр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, к</w:t>
      </w:r>
      <w:r w:rsidRPr="007267CE">
        <w:rPr>
          <w:rFonts w:ascii="Times New Roman" w:eastAsia="Times New Roman" w:hAnsi="Times New Roman" w:cs="Times New Roman"/>
          <w:sz w:val="28"/>
          <w:szCs w:val="28"/>
        </w:rPr>
        <w:t xml:space="preserve">ресло </w:t>
      </w:r>
      <w:proofErr w:type="spellStart"/>
      <w:r w:rsidRPr="007267CE">
        <w:rPr>
          <w:rFonts w:ascii="Times New Roman" w:eastAsia="Times New Roman" w:hAnsi="Times New Roman" w:cs="Times New Roman"/>
          <w:sz w:val="28"/>
          <w:szCs w:val="28"/>
        </w:rPr>
        <w:t>Барани</w:t>
      </w:r>
      <w:proofErr w:type="spellEnd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267CE">
        <w:rPr>
          <w:rFonts w:ascii="Times New Roman" w:eastAsia="Times New Roman" w:hAnsi="Times New Roman" w:cs="Times New Roman"/>
          <w:sz w:val="28"/>
          <w:szCs w:val="28"/>
        </w:rPr>
        <w:t>инамометры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 xml:space="preserve">, таблицы полихроматические, таблицы для определения остроты зрения, молоточек неврологический, фонендоскоп, камертон, </w:t>
      </w:r>
      <w:proofErr w:type="spellStart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пульсоксиметр</w:t>
      </w:r>
      <w:proofErr w:type="spellEnd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, калькулятор</w:t>
      </w:r>
      <w:proofErr w:type="gramEnd"/>
    </w:p>
    <w:p w:rsidR="005F72AC" w:rsidRPr="007267CE" w:rsidRDefault="005F72AC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1DD1" w:rsidRPr="007267CE" w:rsidRDefault="00391DD1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Технические средства обучения: 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Компьюте</w:t>
      </w:r>
      <w:r w:rsidR="005F72AC" w:rsidRPr="007267CE">
        <w:rPr>
          <w:rFonts w:ascii="Times New Roman" w:eastAsia="Times New Roman" w:hAnsi="Times New Roman" w:cs="Times New Roman"/>
          <w:sz w:val="28"/>
          <w:szCs w:val="28"/>
        </w:rPr>
        <w:t>р,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2AC" w:rsidRPr="007267CE">
        <w:rPr>
          <w:rFonts w:ascii="Times New Roman" w:eastAsia="Times New Roman" w:hAnsi="Times New Roman" w:cs="Times New Roman"/>
          <w:sz w:val="28"/>
          <w:szCs w:val="28"/>
        </w:rPr>
        <w:t>видеопр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F72AC" w:rsidRPr="007267CE">
        <w:rPr>
          <w:rFonts w:ascii="Times New Roman" w:eastAsia="Times New Roman" w:hAnsi="Times New Roman" w:cs="Times New Roman"/>
          <w:sz w:val="28"/>
          <w:szCs w:val="28"/>
        </w:rPr>
        <w:t>ектор,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2AC" w:rsidRPr="007267CE">
        <w:rPr>
          <w:rFonts w:ascii="Times New Roman" w:eastAsia="Times New Roman" w:hAnsi="Times New Roman" w:cs="Times New Roman"/>
          <w:sz w:val="28"/>
          <w:szCs w:val="28"/>
        </w:rPr>
        <w:t>доска,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2AC" w:rsidRPr="007267CE">
        <w:rPr>
          <w:rFonts w:ascii="Times New Roman" w:eastAsia="Times New Roman" w:hAnsi="Times New Roman" w:cs="Times New Roman"/>
          <w:sz w:val="28"/>
          <w:szCs w:val="28"/>
        </w:rPr>
        <w:t>экран,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оверхе</w:t>
      </w:r>
      <w:r w:rsidR="005F72AC" w:rsidRPr="007267CE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4244A7" w:rsidRPr="007267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1DD1" w:rsidRPr="007267CE" w:rsidRDefault="00391DD1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1DD1" w:rsidRPr="007267CE" w:rsidRDefault="00391DD1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 лаборатории и рабочих мест лаборатории: 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спирограф,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э</w:t>
      </w:r>
      <w:r w:rsidR="004244A7" w:rsidRPr="007267CE">
        <w:rPr>
          <w:rFonts w:ascii="Times New Roman" w:eastAsia="Times New Roman" w:hAnsi="Times New Roman" w:cs="Times New Roman"/>
          <w:sz w:val="28"/>
          <w:szCs w:val="28"/>
        </w:rPr>
        <w:t>ргоспирометр</w:t>
      </w:r>
      <w:proofErr w:type="spellEnd"/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244A7" w:rsidRPr="007267CE">
        <w:rPr>
          <w:rFonts w:ascii="Times New Roman" w:eastAsia="Times New Roman" w:hAnsi="Times New Roman" w:cs="Times New Roman"/>
          <w:sz w:val="28"/>
          <w:szCs w:val="28"/>
        </w:rPr>
        <w:t>редмил</w:t>
      </w:r>
      <w:proofErr w:type="spellEnd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миограф,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кардиовизор</w:t>
      </w:r>
      <w:proofErr w:type="spellEnd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, аудиометр.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4A7" w:rsidRPr="007267CE">
        <w:rPr>
          <w:rFonts w:ascii="Times New Roman" w:eastAsia="Times New Roman" w:hAnsi="Times New Roman" w:cs="Times New Roman"/>
          <w:sz w:val="28"/>
          <w:szCs w:val="28"/>
        </w:rPr>
        <w:t>Набор микропрепаратов. М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 xml:space="preserve">икроскоп с </w:t>
      </w:r>
      <w:proofErr w:type="spellStart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фотонасадкой</w:t>
      </w:r>
      <w:proofErr w:type="spellEnd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, компьюте</w:t>
      </w:r>
      <w:r w:rsidR="002A1218" w:rsidRPr="007267CE">
        <w:rPr>
          <w:rFonts w:ascii="Times New Roman" w:eastAsia="Times New Roman" w:hAnsi="Times New Roman" w:cs="Times New Roman"/>
          <w:sz w:val="28"/>
          <w:szCs w:val="28"/>
        </w:rPr>
        <w:t>р.</w:t>
      </w:r>
    </w:p>
    <w:p w:rsidR="00391DD1" w:rsidRPr="007267CE" w:rsidRDefault="00391DD1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7D10" w:rsidRPr="007267CE" w:rsidRDefault="00B3445F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2A1218" w:rsidRPr="007267CE" w:rsidRDefault="002A1218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7C4F" w:rsidRPr="007267CE" w:rsidRDefault="00B3445F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67CE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 w:rsidR="002A1218" w:rsidRPr="007267CE"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рекомендуемых учебных изданий, </w:t>
      </w:r>
      <w:proofErr w:type="spellStart"/>
      <w:r w:rsidR="002A1218" w:rsidRPr="007267C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267CE">
        <w:rPr>
          <w:rFonts w:ascii="Times New Roman" w:hAnsi="Times New Roman" w:cs="Times New Roman"/>
          <w:b/>
          <w:bCs/>
          <w:sz w:val="28"/>
          <w:szCs w:val="28"/>
        </w:rPr>
        <w:t>нтернет-ресурсов</w:t>
      </w:r>
      <w:proofErr w:type="spellEnd"/>
      <w:r w:rsidRPr="007267CE">
        <w:rPr>
          <w:rFonts w:ascii="Times New Roman" w:hAnsi="Times New Roman" w:cs="Times New Roman"/>
          <w:b/>
          <w:bCs/>
          <w:sz w:val="28"/>
          <w:szCs w:val="28"/>
        </w:rPr>
        <w:t>, дополнительной литературы</w:t>
      </w:r>
      <w:r w:rsidR="002A1218" w:rsidRPr="007267C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F7C4F" w:rsidRPr="007267CE" w:rsidRDefault="00AF7C4F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267CE">
        <w:rPr>
          <w:rFonts w:ascii="Times New Roman" w:hAnsi="Times New Roman" w:cs="Times New Roman"/>
          <w:b/>
          <w:bCs/>
          <w:sz w:val="28"/>
          <w:szCs w:val="28"/>
        </w:rPr>
        <w:t>Основная литература</w:t>
      </w:r>
      <w:r w:rsidR="002A1218" w:rsidRPr="007267C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F7C4F" w:rsidRPr="007267CE" w:rsidRDefault="002A1218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267CE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="00946CE3" w:rsidRPr="007267CE">
        <w:rPr>
          <w:rFonts w:ascii="Times New Roman" w:hAnsi="Times New Roman" w:cs="Times New Roman"/>
          <w:bCs/>
          <w:sz w:val="28"/>
          <w:szCs w:val="28"/>
        </w:rPr>
        <w:t>Солодков</w:t>
      </w:r>
      <w:proofErr w:type="spellEnd"/>
      <w:r w:rsidR="00946CE3" w:rsidRPr="007267CE">
        <w:rPr>
          <w:rFonts w:ascii="Times New Roman" w:hAnsi="Times New Roman" w:cs="Times New Roman"/>
          <w:bCs/>
          <w:sz w:val="28"/>
          <w:szCs w:val="28"/>
        </w:rPr>
        <w:t xml:space="preserve"> А.С., Сологуб Е.Б. Физиология человека: общая, спортивная, возрастная. - М.: Советский спорт, 2008. - 620с.</w:t>
      </w:r>
    </w:p>
    <w:p w:rsidR="00AF7C4F" w:rsidRPr="007267CE" w:rsidRDefault="002A1218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267CE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946CE3" w:rsidRPr="007267CE">
        <w:rPr>
          <w:rFonts w:ascii="Times New Roman" w:hAnsi="Times New Roman" w:cs="Times New Roman"/>
          <w:bCs/>
          <w:sz w:val="28"/>
          <w:szCs w:val="28"/>
        </w:rPr>
        <w:t>Руководство к практическим занятиям по физиологии человека / Под общ</w:t>
      </w:r>
      <w:proofErr w:type="gramStart"/>
      <w:r w:rsidR="00946CE3" w:rsidRPr="007267CE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946CE3" w:rsidRPr="007267CE">
        <w:rPr>
          <w:rFonts w:ascii="Times New Roman" w:hAnsi="Times New Roman" w:cs="Times New Roman"/>
          <w:bCs/>
          <w:sz w:val="28"/>
          <w:szCs w:val="28"/>
        </w:rPr>
        <w:t xml:space="preserve">ед. А.С. </w:t>
      </w:r>
      <w:proofErr w:type="spellStart"/>
      <w:r w:rsidR="00946CE3" w:rsidRPr="007267CE">
        <w:rPr>
          <w:rFonts w:ascii="Times New Roman" w:hAnsi="Times New Roman" w:cs="Times New Roman"/>
          <w:bCs/>
          <w:sz w:val="28"/>
          <w:szCs w:val="28"/>
        </w:rPr>
        <w:t>Солодкова</w:t>
      </w:r>
      <w:proofErr w:type="spellEnd"/>
      <w:r w:rsidR="00946CE3" w:rsidRPr="007267CE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="00946CE3" w:rsidRPr="007267CE">
        <w:rPr>
          <w:rFonts w:ascii="Times New Roman" w:hAnsi="Times New Roman" w:cs="Times New Roman"/>
          <w:bCs/>
          <w:sz w:val="28"/>
          <w:szCs w:val="28"/>
        </w:rPr>
        <w:t>СПбГУФК</w:t>
      </w:r>
      <w:proofErr w:type="spellEnd"/>
      <w:r w:rsidR="00946CE3" w:rsidRPr="007267CE">
        <w:rPr>
          <w:rFonts w:ascii="Times New Roman" w:hAnsi="Times New Roman" w:cs="Times New Roman"/>
          <w:bCs/>
          <w:sz w:val="28"/>
          <w:szCs w:val="28"/>
        </w:rPr>
        <w:t xml:space="preserve"> им. П.Ф. Лесгафта. - М.: Советский спорт, 2006. - 192с.</w:t>
      </w:r>
    </w:p>
    <w:p w:rsidR="00AF7C4F" w:rsidRPr="007267CE" w:rsidRDefault="002A1218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267CE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A108EA" w:rsidRPr="007267CE">
        <w:rPr>
          <w:rFonts w:ascii="Times New Roman" w:hAnsi="Times New Roman" w:cs="Times New Roman"/>
          <w:bCs/>
          <w:sz w:val="28"/>
          <w:szCs w:val="28"/>
        </w:rPr>
        <w:t>Биохимия мышечной деятельности: учебник / Н.И. Волков и др. – Киев: Олимпийская литература, 2000. – 504 с.</w:t>
      </w:r>
    </w:p>
    <w:p w:rsidR="00AF7C4F" w:rsidRPr="007267CE" w:rsidRDefault="00B3445F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267CE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литература.</w:t>
      </w:r>
    </w:p>
    <w:p w:rsidR="00AF7C4F" w:rsidRPr="007267CE" w:rsidRDefault="00B3445F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267CE">
        <w:rPr>
          <w:rFonts w:ascii="Times New Roman" w:hAnsi="Times New Roman" w:cs="Times New Roman"/>
          <w:bCs/>
          <w:sz w:val="28"/>
          <w:szCs w:val="28"/>
        </w:rPr>
        <w:t>1.</w:t>
      </w:r>
      <w:r w:rsidR="002A1218" w:rsidRPr="007267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46CE3" w:rsidRPr="007267CE">
        <w:rPr>
          <w:rFonts w:ascii="Times New Roman" w:hAnsi="Times New Roman" w:cs="Times New Roman"/>
          <w:bCs/>
          <w:sz w:val="28"/>
          <w:szCs w:val="28"/>
        </w:rPr>
        <w:t>Федюкович</w:t>
      </w:r>
      <w:proofErr w:type="spellEnd"/>
      <w:r w:rsidR="00946CE3" w:rsidRPr="007267CE">
        <w:rPr>
          <w:rFonts w:ascii="Times New Roman" w:hAnsi="Times New Roman" w:cs="Times New Roman"/>
          <w:bCs/>
          <w:sz w:val="28"/>
          <w:szCs w:val="28"/>
        </w:rPr>
        <w:t xml:space="preserve"> Н.И. Анатомия и физиология человека. - Ростов-н/Д.: изд-во «Феникс», 2000. - 416с.</w:t>
      </w:r>
    </w:p>
    <w:p w:rsidR="00AF7C4F" w:rsidRPr="007267CE" w:rsidRDefault="002A1218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267C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proofErr w:type="spellStart"/>
      <w:r w:rsidR="00B3445F" w:rsidRPr="007267CE">
        <w:rPr>
          <w:rFonts w:ascii="Times New Roman" w:hAnsi="Times New Roman" w:cs="Times New Roman"/>
          <w:bCs/>
          <w:sz w:val="28"/>
          <w:szCs w:val="28"/>
        </w:rPr>
        <w:t>Сапин</w:t>
      </w:r>
      <w:proofErr w:type="spellEnd"/>
      <w:r w:rsidR="00B3445F" w:rsidRPr="007267CE">
        <w:rPr>
          <w:rFonts w:ascii="Times New Roman" w:hAnsi="Times New Roman" w:cs="Times New Roman"/>
          <w:bCs/>
          <w:sz w:val="28"/>
          <w:szCs w:val="28"/>
        </w:rPr>
        <w:t xml:space="preserve"> М.Р. Анатомия и физиология человека. - М.: Изд. центр «Академия», 2005. - 384с.</w:t>
      </w:r>
    </w:p>
    <w:p w:rsidR="00AF7C4F" w:rsidRPr="007267CE" w:rsidRDefault="002A1218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267CE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="00B3445F" w:rsidRPr="007267CE">
        <w:rPr>
          <w:rFonts w:ascii="Times New Roman" w:hAnsi="Times New Roman" w:cs="Times New Roman"/>
          <w:bCs/>
          <w:sz w:val="28"/>
          <w:szCs w:val="28"/>
        </w:rPr>
        <w:t>Гайворонский</w:t>
      </w:r>
      <w:proofErr w:type="spellEnd"/>
      <w:r w:rsidR="00B3445F" w:rsidRPr="007267CE">
        <w:rPr>
          <w:rFonts w:ascii="Times New Roman" w:hAnsi="Times New Roman" w:cs="Times New Roman"/>
          <w:bCs/>
          <w:sz w:val="28"/>
          <w:szCs w:val="28"/>
        </w:rPr>
        <w:t xml:space="preserve"> И.В. Анатомия и физиология человека. - М.: Изд. центр «Академия», 2009. - 496с.</w:t>
      </w:r>
    </w:p>
    <w:p w:rsidR="00AF7C4F" w:rsidRPr="007267CE" w:rsidRDefault="001521AA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267CE">
        <w:rPr>
          <w:rFonts w:ascii="Times New Roman" w:hAnsi="Times New Roman" w:cs="Times New Roman"/>
          <w:bCs/>
          <w:sz w:val="28"/>
          <w:szCs w:val="28"/>
        </w:rPr>
        <w:t>4.</w:t>
      </w:r>
      <w:r w:rsidR="002A1218" w:rsidRPr="007267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7CE">
        <w:rPr>
          <w:rFonts w:ascii="Times New Roman" w:hAnsi="Times New Roman" w:cs="Times New Roman"/>
          <w:bCs/>
          <w:sz w:val="28"/>
          <w:szCs w:val="28"/>
        </w:rPr>
        <w:t>Комов</w:t>
      </w:r>
      <w:proofErr w:type="spellEnd"/>
      <w:r w:rsidRPr="007267CE">
        <w:rPr>
          <w:rFonts w:ascii="Times New Roman" w:hAnsi="Times New Roman" w:cs="Times New Roman"/>
          <w:bCs/>
          <w:sz w:val="28"/>
          <w:szCs w:val="28"/>
        </w:rPr>
        <w:t>, В.П. Биохимия [текст] : учеб</w:t>
      </w:r>
      <w:proofErr w:type="gramStart"/>
      <w:r w:rsidRPr="007267CE"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 w:rsidRPr="007267CE">
        <w:rPr>
          <w:rFonts w:ascii="Times New Roman" w:hAnsi="Times New Roman" w:cs="Times New Roman"/>
          <w:bCs/>
          <w:sz w:val="28"/>
          <w:szCs w:val="28"/>
        </w:rPr>
        <w:t xml:space="preserve">ля студентов вузов, обучающихся по направлению 655500 Биотехнология / В. П. </w:t>
      </w:r>
      <w:proofErr w:type="spellStart"/>
      <w:r w:rsidRPr="007267CE">
        <w:rPr>
          <w:rFonts w:ascii="Times New Roman" w:hAnsi="Times New Roman" w:cs="Times New Roman"/>
          <w:bCs/>
          <w:sz w:val="28"/>
          <w:szCs w:val="28"/>
        </w:rPr>
        <w:t>Комов</w:t>
      </w:r>
      <w:proofErr w:type="spellEnd"/>
      <w:r w:rsidRPr="007267CE">
        <w:rPr>
          <w:rFonts w:ascii="Times New Roman" w:hAnsi="Times New Roman" w:cs="Times New Roman"/>
          <w:bCs/>
          <w:sz w:val="28"/>
          <w:szCs w:val="28"/>
        </w:rPr>
        <w:t>, В. Н. Шведова. - 3-е изд., стер</w:t>
      </w:r>
      <w:r w:rsidR="002A1218" w:rsidRPr="007267CE">
        <w:rPr>
          <w:rFonts w:ascii="Times New Roman" w:hAnsi="Times New Roman" w:cs="Times New Roman"/>
          <w:bCs/>
          <w:sz w:val="28"/>
          <w:szCs w:val="28"/>
        </w:rPr>
        <w:t>. - Москва</w:t>
      </w:r>
      <w:proofErr w:type="gramStart"/>
      <w:r w:rsidR="002A1218" w:rsidRPr="007267CE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2A1218" w:rsidRPr="007267CE">
        <w:rPr>
          <w:rFonts w:ascii="Times New Roman" w:hAnsi="Times New Roman" w:cs="Times New Roman"/>
          <w:bCs/>
          <w:sz w:val="28"/>
          <w:szCs w:val="28"/>
        </w:rPr>
        <w:t xml:space="preserve"> Дрофа, 2008. – 638</w:t>
      </w:r>
      <w:r w:rsidRPr="007267CE">
        <w:rPr>
          <w:rFonts w:ascii="Times New Roman" w:hAnsi="Times New Roman" w:cs="Times New Roman"/>
          <w:bCs/>
          <w:sz w:val="28"/>
          <w:szCs w:val="28"/>
        </w:rPr>
        <w:t>с.</w:t>
      </w:r>
    </w:p>
    <w:p w:rsidR="00AF7C4F" w:rsidRPr="007267CE" w:rsidRDefault="001521AA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267CE">
        <w:rPr>
          <w:rFonts w:ascii="Times New Roman" w:hAnsi="Times New Roman" w:cs="Times New Roman"/>
          <w:bCs/>
          <w:sz w:val="28"/>
          <w:szCs w:val="28"/>
        </w:rPr>
        <w:t>5.</w:t>
      </w:r>
      <w:r w:rsidR="002A1218" w:rsidRPr="007267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67CE">
        <w:rPr>
          <w:rFonts w:ascii="Times New Roman" w:hAnsi="Times New Roman" w:cs="Times New Roman"/>
          <w:bCs/>
          <w:sz w:val="28"/>
          <w:szCs w:val="28"/>
        </w:rPr>
        <w:t xml:space="preserve">Биохимия мышечной деятельности и физической тренировки [Текст] = </w:t>
      </w:r>
      <w:proofErr w:type="spellStart"/>
      <w:r w:rsidRPr="007267CE">
        <w:rPr>
          <w:rFonts w:ascii="Times New Roman" w:hAnsi="Times New Roman" w:cs="Times New Roman"/>
          <w:bCs/>
          <w:sz w:val="28"/>
          <w:szCs w:val="28"/>
        </w:rPr>
        <w:t>B</w:t>
      </w:r>
      <w:r w:rsidR="002A1218" w:rsidRPr="007267CE">
        <w:rPr>
          <w:rFonts w:ascii="Times New Roman" w:hAnsi="Times New Roman" w:cs="Times New Roman"/>
          <w:bCs/>
          <w:sz w:val="28"/>
          <w:szCs w:val="28"/>
        </w:rPr>
        <w:t>iochemistry</w:t>
      </w:r>
      <w:proofErr w:type="spellEnd"/>
      <w:r w:rsidR="002A1218" w:rsidRPr="007267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A1218" w:rsidRPr="007267CE">
        <w:rPr>
          <w:rFonts w:ascii="Times New Roman" w:hAnsi="Times New Roman" w:cs="Times New Roman"/>
          <w:bCs/>
          <w:sz w:val="28"/>
          <w:szCs w:val="28"/>
        </w:rPr>
        <w:t>of</w:t>
      </w:r>
      <w:proofErr w:type="spellEnd"/>
      <w:r w:rsidR="002A1218" w:rsidRPr="007267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A1218" w:rsidRPr="007267CE">
        <w:rPr>
          <w:rFonts w:ascii="Times New Roman" w:hAnsi="Times New Roman" w:cs="Times New Roman"/>
          <w:bCs/>
          <w:sz w:val="28"/>
          <w:szCs w:val="28"/>
        </w:rPr>
        <w:t>Exercise</w:t>
      </w:r>
      <w:proofErr w:type="spellEnd"/>
      <w:r w:rsidR="002A1218" w:rsidRPr="007267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A1218" w:rsidRPr="007267CE">
        <w:rPr>
          <w:rFonts w:ascii="Times New Roman" w:hAnsi="Times New Roman" w:cs="Times New Roman"/>
          <w:bCs/>
          <w:sz w:val="28"/>
          <w:szCs w:val="28"/>
        </w:rPr>
        <w:t>and</w:t>
      </w:r>
      <w:proofErr w:type="spellEnd"/>
      <w:r w:rsidR="002A1218" w:rsidRPr="007267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A1218" w:rsidRPr="007267CE">
        <w:rPr>
          <w:rFonts w:ascii="Times New Roman" w:hAnsi="Times New Roman" w:cs="Times New Roman"/>
          <w:bCs/>
          <w:sz w:val="28"/>
          <w:szCs w:val="28"/>
        </w:rPr>
        <w:t>Trainig</w:t>
      </w:r>
      <w:proofErr w:type="spellEnd"/>
      <w:r w:rsidRPr="007267CE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7267CE">
        <w:rPr>
          <w:rFonts w:ascii="Times New Roman" w:hAnsi="Times New Roman" w:cs="Times New Roman"/>
          <w:bCs/>
          <w:sz w:val="28"/>
          <w:szCs w:val="28"/>
        </w:rPr>
        <w:t>учеб</w:t>
      </w:r>
      <w:proofErr w:type="gramStart"/>
      <w:r w:rsidRPr="007267CE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7267CE">
        <w:rPr>
          <w:rFonts w:ascii="Times New Roman" w:hAnsi="Times New Roman" w:cs="Times New Roman"/>
          <w:bCs/>
          <w:sz w:val="28"/>
          <w:szCs w:val="28"/>
        </w:rPr>
        <w:t>особие</w:t>
      </w:r>
      <w:proofErr w:type="spellEnd"/>
      <w:r w:rsidRPr="007267CE">
        <w:rPr>
          <w:rFonts w:ascii="Times New Roman" w:hAnsi="Times New Roman" w:cs="Times New Roman"/>
          <w:bCs/>
          <w:sz w:val="28"/>
          <w:szCs w:val="28"/>
        </w:rPr>
        <w:t xml:space="preserve"> для студентов вузов / Р. </w:t>
      </w:r>
      <w:proofErr w:type="spellStart"/>
      <w:r w:rsidRPr="007267CE">
        <w:rPr>
          <w:rFonts w:ascii="Times New Roman" w:hAnsi="Times New Roman" w:cs="Times New Roman"/>
          <w:bCs/>
          <w:sz w:val="28"/>
          <w:szCs w:val="28"/>
        </w:rPr>
        <w:t>Мохан</w:t>
      </w:r>
      <w:proofErr w:type="spellEnd"/>
      <w:r w:rsidRPr="007267CE">
        <w:rPr>
          <w:rFonts w:ascii="Times New Roman" w:hAnsi="Times New Roman" w:cs="Times New Roman"/>
          <w:bCs/>
          <w:sz w:val="28"/>
          <w:szCs w:val="28"/>
        </w:rPr>
        <w:t xml:space="preserve">, М. </w:t>
      </w:r>
      <w:proofErr w:type="spellStart"/>
      <w:r w:rsidRPr="007267CE">
        <w:rPr>
          <w:rFonts w:ascii="Times New Roman" w:hAnsi="Times New Roman" w:cs="Times New Roman"/>
          <w:bCs/>
          <w:sz w:val="28"/>
          <w:szCs w:val="28"/>
        </w:rPr>
        <w:t>Глессон</w:t>
      </w:r>
      <w:proofErr w:type="spellEnd"/>
      <w:r w:rsidRPr="007267CE">
        <w:rPr>
          <w:rFonts w:ascii="Times New Roman" w:hAnsi="Times New Roman" w:cs="Times New Roman"/>
          <w:bCs/>
          <w:sz w:val="28"/>
          <w:szCs w:val="28"/>
        </w:rPr>
        <w:t xml:space="preserve">, Пауль Л. </w:t>
      </w:r>
      <w:proofErr w:type="spellStart"/>
      <w:r w:rsidRPr="007267CE">
        <w:rPr>
          <w:rFonts w:ascii="Times New Roman" w:hAnsi="Times New Roman" w:cs="Times New Roman"/>
          <w:bCs/>
          <w:sz w:val="28"/>
          <w:szCs w:val="28"/>
        </w:rPr>
        <w:t>Гринхафф</w:t>
      </w:r>
      <w:proofErr w:type="spellEnd"/>
      <w:r w:rsidRPr="007267CE">
        <w:rPr>
          <w:rFonts w:ascii="Times New Roman" w:hAnsi="Times New Roman" w:cs="Times New Roman"/>
          <w:bCs/>
          <w:sz w:val="28"/>
          <w:szCs w:val="28"/>
        </w:rPr>
        <w:t xml:space="preserve"> ; [пер. с англ. В. </w:t>
      </w:r>
      <w:proofErr w:type="spellStart"/>
      <w:r w:rsidRPr="007267CE">
        <w:rPr>
          <w:rFonts w:ascii="Times New Roman" w:hAnsi="Times New Roman" w:cs="Times New Roman"/>
          <w:bCs/>
          <w:sz w:val="28"/>
          <w:szCs w:val="28"/>
        </w:rPr>
        <w:t>Смульского</w:t>
      </w:r>
      <w:proofErr w:type="spellEnd"/>
      <w:r w:rsidRPr="007267CE">
        <w:rPr>
          <w:rFonts w:ascii="Times New Roman" w:hAnsi="Times New Roman" w:cs="Times New Roman"/>
          <w:bCs/>
          <w:sz w:val="28"/>
          <w:szCs w:val="28"/>
        </w:rPr>
        <w:t>]. - Киев</w:t>
      </w:r>
      <w:r w:rsidR="002A1218" w:rsidRPr="007267CE">
        <w:rPr>
          <w:rFonts w:ascii="Times New Roman" w:hAnsi="Times New Roman" w:cs="Times New Roman"/>
          <w:bCs/>
          <w:sz w:val="28"/>
          <w:szCs w:val="28"/>
        </w:rPr>
        <w:t>: Олимп. лит</w:t>
      </w:r>
      <w:proofErr w:type="gramStart"/>
      <w:r w:rsidR="002A1218" w:rsidRPr="007267CE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gramEnd"/>
      <w:r w:rsidR="002A1218" w:rsidRPr="007267CE">
        <w:rPr>
          <w:rFonts w:ascii="Times New Roman" w:hAnsi="Times New Roman" w:cs="Times New Roman"/>
          <w:bCs/>
          <w:sz w:val="28"/>
          <w:szCs w:val="28"/>
        </w:rPr>
        <w:t>2001. - 294</w:t>
      </w:r>
      <w:r w:rsidRPr="007267CE">
        <w:rPr>
          <w:rFonts w:ascii="Times New Roman" w:hAnsi="Times New Roman" w:cs="Times New Roman"/>
          <w:bCs/>
          <w:sz w:val="28"/>
          <w:szCs w:val="28"/>
        </w:rPr>
        <w:t>с.</w:t>
      </w:r>
      <w:r w:rsidRPr="007267CE">
        <w:rPr>
          <w:rFonts w:ascii="Times New Roman" w:hAnsi="Times New Roman" w:cs="Times New Roman"/>
          <w:bCs/>
          <w:sz w:val="28"/>
          <w:szCs w:val="28"/>
        </w:rPr>
        <w:cr/>
      </w:r>
    </w:p>
    <w:p w:rsidR="00B3445F" w:rsidRPr="007267CE" w:rsidRDefault="00B3445F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267CE">
        <w:rPr>
          <w:rFonts w:ascii="Times New Roman" w:eastAsia="Times New Roman" w:hAnsi="Times New Roman" w:cs="Times New Roman"/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B3445F" w:rsidRPr="007267CE" w:rsidRDefault="00B3445F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445F" w:rsidRPr="007267CE" w:rsidRDefault="00B3445F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>Контрольи оценка</w:t>
      </w:r>
      <w:r w:rsidRPr="007267CE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7267CE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7267CE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заданий, проектов, исследований.</w:t>
      </w:r>
    </w:p>
    <w:p w:rsidR="00B3445F" w:rsidRDefault="00B3445F" w:rsidP="00B3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8"/>
        <w:gridCol w:w="3479"/>
        <w:gridCol w:w="1961"/>
      </w:tblGrid>
      <w:tr w:rsidR="008F7AAE" w:rsidRPr="004479EB" w:rsidTr="002A121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AE" w:rsidRPr="004479EB" w:rsidRDefault="008F7AAE" w:rsidP="00C17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8F7AAE" w:rsidRPr="004479EB" w:rsidRDefault="008F7AAE" w:rsidP="00C17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AE" w:rsidRPr="004479EB" w:rsidRDefault="008F7AAE" w:rsidP="00C17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AE" w:rsidRPr="004479EB" w:rsidRDefault="008F7AAE" w:rsidP="00C17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71CE" w:rsidRPr="004479EB" w:rsidTr="002A1218">
        <w:trPr>
          <w:trHeight w:val="594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C171C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результате освоения учебной дисциплины обучающийся должен уметь: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Беседа, опрос, тестирование, коллоквиум.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Собеседование; устные и письменные ответы;  презентация рефератов и учебных работ;  результаты тестовых заданий;</w:t>
            </w:r>
          </w:p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CE" w:rsidRPr="004479EB" w:rsidTr="002A1218">
        <w:trPr>
          <w:trHeight w:val="66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измерять и оценивать физиологические показатели организма человека;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CE" w:rsidRPr="004479EB" w:rsidTr="002A1218">
        <w:trPr>
          <w:trHeight w:val="945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функциональное состояние человека и его работоспособность, в том числе с помощью лабораторных методов;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лабораторно-практическое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CE" w:rsidRPr="004479EB" w:rsidTr="002A1218">
        <w:trPr>
          <w:trHeight w:val="63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оценивать факторы внешней среды с точки зрения влияния на функционирование и развитие организма человека в детском, подростковом и юношеском возрасте;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CE" w:rsidRPr="004479EB" w:rsidTr="002A1218">
        <w:trPr>
          <w:trHeight w:val="624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C1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биохимии для определения нагрузок при занятиях физической культурой; </w:t>
            </w:r>
          </w:p>
          <w:p w:rsidR="00C171CE" w:rsidRPr="004479EB" w:rsidRDefault="00C171CE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CE" w:rsidRPr="004479EB" w:rsidTr="002A1218">
        <w:trPr>
          <w:trHeight w:val="102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C1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применять знания по физиологии и биохимии при изучении профессиональных модулей.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103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освоения учебной дисциплины обучающийся должен знать: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Беседа, опрос, тестирование, коллоквиум</w:t>
            </w:r>
          </w:p>
        </w:tc>
        <w:tc>
          <w:tcPr>
            <w:tcW w:w="1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анализ материала;  </w:t>
            </w:r>
            <w:r w:rsidRPr="004479EB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ситуаций,  обобщение результатов самостоятельной деятельности.</w:t>
            </w:r>
          </w:p>
        </w:tc>
      </w:tr>
      <w:tr w:rsidR="004479EB" w:rsidRPr="004479EB" w:rsidTr="002A1218">
        <w:trPr>
          <w:trHeight w:val="70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физиологические характеристики основных процессов жизнедеятельности организма человека;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66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метаболизма, гомеостаза, физиологической адаптации человека;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7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регулирующие функции нервной и эндокринной систем; </w:t>
            </w:r>
            <w:proofErr w:type="gramEnd"/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65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роль центральной нервной системы в регуляции движений;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63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физиологии детей, подростков и молодежи;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61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взаимосвязи физических нагрузок и функциональных возможностей организма;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6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физиологические закономерности двигательной активности и процессов восстановления;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лабораторно-практическое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63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энергетического обеспечения различных видов мышечной деятельности;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643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физиологические основы тренировки силы, быстроты, выносливости;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66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физиологические основы спортивного отбора и ориентации;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574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 биохимические основы развития физических качеств;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лабораторно-практическое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33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биохимические основы питания;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6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общие закономерности и особенности обмена веще</w:t>
            </w:r>
            <w:proofErr w:type="gramStart"/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и занятиях физической культурой;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лабораторно-практическое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6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возрастные особенности биохимического состояния организма;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лабораторно-практическое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39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методы контроля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лабораторно-практическое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6B0" w:rsidRPr="007267CE" w:rsidRDefault="00F866B0">
      <w:pPr>
        <w:rPr>
          <w:sz w:val="12"/>
          <w:szCs w:val="12"/>
        </w:rPr>
      </w:pPr>
      <w:bookmarkStart w:id="0" w:name="_GoBack"/>
      <w:bookmarkEnd w:id="0"/>
    </w:p>
    <w:sectPr w:rsidR="00F866B0" w:rsidRPr="007267CE" w:rsidSect="00AF7C4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B66" w:rsidRDefault="009C3B66" w:rsidP="00F124F1">
      <w:pPr>
        <w:spacing w:after="0" w:line="240" w:lineRule="auto"/>
      </w:pPr>
      <w:r>
        <w:separator/>
      </w:r>
    </w:p>
  </w:endnote>
  <w:endnote w:type="continuationSeparator" w:id="0">
    <w:p w:rsidR="009C3B66" w:rsidRDefault="009C3B66" w:rsidP="00F1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903799"/>
      <w:docPartObj>
        <w:docPartGallery w:val="Page Numbers (Bottom of Page)"/>
        <w:docPartUnique/>
      </w:docPartObj>
    </w:sdtPr>
    <w:sdtEndPr/>
    <w:sdtContent>
      <w:p w:rsidR="00F124F1" w:rsidRDefault="005D625C">
        <w:pPr>
          <w:pStyle w:val="aa"/>
          <w:jc w:val="center"/>
        </w:pPr>
        <w:r>
          <w:fldChar w:fldCharType="begin"/>
        </w:r>
        <w:r w:rsidR="00312DAA">
          <w:instrText xml:space="preserve"> PAGE   \* MERGEFORMAT </w:instrText>
        </w:r>
        <w:r>
          <w:fldChar w:fldCharType="separate"/>
        </w:r>
        <w:r w:rsidR="00612E63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F124F1" w:rsidRDefault="00F124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B66" w:rsidRDefault="009C3B66" w:rsidP="00F124F1">
      <w:pPr>
        <w:spacing w:after="0" w:line="240" w:lineRule="auto"/>
      </w:pPr>
      <w:r>
        <w:separator/>
      </w:r>
    </w:p>
  </w:footnote>
  <w:footnote w:type="continuationSeparator" w:id="0">
    <w:p w:rsidR="009C3B66" w:rsidRDefault="009C3B66" w:rsidP="00F12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B3"/>
    <w:multiLevelType w:val="hybridMultilevel"/>
    <w:tmpl w:val="00002EA6"/>
    <w:lvl w:ilvl="0" w:tplc="000012DB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1649"/>
    <w:multiLevelType w:val="hybridMultilevel"/>
    <w:tmpl w:val="00006DF1"/>
    <w:lvl w:ilvl="0" w:tplc="00005AF1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2CD6"/>
    <w:multiLevelType w:val="hybridMultilevel"/>
    <w:tmpl w:val="000072AE"/>
    <w:lvl w:ilvl="0" w:tplc="00006952">
      <w:start w:val="3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41BB"/>
    <w:multiLevelType w:val="hybridMultilevel"/>
    <w:tmpl w:val="000026E9"/>
    <w:lvl w:ilvl="0" w:tplc="000001EB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397312"/>
    <w:multiLevelType w:val="hybridMultilevel"/>
    <w:tmpl w:val="99C48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914A3F"/>
    <w:multiLevelType w:val="hybridMultilevel"/>
    <w:tmpl w:val="27DC7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20732"/>
    <w:multiLevelType w:val="multilevel"/>
    <w:tmpl w:val="B166112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46AA341A"/>
    <w:multiLevelType w:val="hybridMultilevel"/>
    <w:tmpl w:val="E29C3FFE"/>
    <w:lvl w:ilvl="0" w:tplc="7512C6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86EC4"/>
    <w:multiLevelType w:val="hybridMultilevel"/>
    <w:tmpl w:val="1D64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445F"/>
    <w:rsid w:val="00005D59"/>
    <w:rsid w:val="0002710F"/>
    <w:rsid w:val="000402B9"/>
    <w:rsid w:val="00060EE4"/>
    <w:rsid w:val="00066EDE"/>
    <w:rsid w:val="000A4177"/>
    <w:rsid w:val="000C2D4E"/>
    <w:rsid w:val="00145208"/>
    <w:rsid w:val="001521AA"/>
    <w:rsid w:val="00172F36"/>
    <w:rsid w:val="001A3E13"/>
    <w:rsid w:val="001C5747"/>
    <w:rsid w:val="001E0822"/>
    <w:rsid w:val="001F5CED"/>
    <w:rsid w:val="00212292"/>
    <w:rsid w:val="002242B1"/>
    <w:rsid w:val="0026601B"/>
    <w:rsid w:val="00272FFE"/>
    <w:rsid w:val="002864B1"/>
    <w:rsid w:val="00293347"/>
    <w:rsid w:val="002A1218"/>
    <w:rsid w:val="002C60C4"/>
    <w:rsid w:val="002E2103"/>
    <w:rsid w:val="002E680D"/>
    <w:rsid w:val="002F5914"/>
    <w:rsid w:val="00303D92"/>
    <w:rsid w:val="00312DAA"/>
    <w:rsid w:val="0035010E"/>
    <w:rsid w:val="00352D41"/>
    <w:rsid w:val="00357E0F"/>
    <w:rsid w:val="00360D54"/>
    <w:rsid w:val="003720AF"/>
    <w:rsid w:val="00391DD1"/>
    <w:rsid w:val="003B344D"/>
    <w:rsid w:val="003B7D42"/>
    <w:rsid w:val="003F380A"/>
    <w:rsid w:val="004244A7"/>
    <w:rsid w:val="00437812"/>
    <w:rsid w:val="004479EB"/>
    <w:rsid w:val="00463EEB"/>
    <w:rsid w:val="004A0BBB"/>
    <w:rsid w:val="004C40C6"/>
    <w:rsid w:val="004D401C"/>
    <w:rsid w:val="004E6A7A"/>
    <w:rsid w:val="004E710F"/>
    <w:rsid w:val="004F02AF"/>
    <w:rsid w:val="00506AD4"/>
    <w:rsid w:val="0054023D"/>
    <w:rsid w:val="005415BA"/>
    <w:rsid w:val="005B3B89"/>
    <w:rsid w:val="005C512D"/>
    <w:rsid w:val="005D625C"/>
    <w:rsid w:val="005F72AC"/>
    <w:rsid w:val="00603E73"/>
    <w:rsid w:val="00612E63"/>
    <w:rsid w:val="00623697"/>
    <w:rsid w:val="00637E69"/>
    <w:rsid w:val="0064551E"/>
    <w:rsid w:val="00663097"/>
    <w:rsid w:val="00693A92"/>
    <w:rsid w:val="006A5B03"/>
    <w:rsid w:val="007267CE"/>
    <w:rsid w:val="00743748"/>
    <w:rsid w:val="00787A90"/>
    <w:rsid w:val="007A3FFC"/>
    <w:rsid w:val="007B7E72"/>
    <w:rsid w:val="007C085B"/>
    <w:rsid w:val="00822719"/>
    <w:rsid w:val="00825850"/>
    <w:rsid w:val="008277CC"/>
    <w:rsid w:val="008323FA"/>
    <w:rsid w:val="00843E93"/>
    <w:rsid w:val="00846CCD"/>
    <w:rsid w:val="008731C5"/>
    <w:rsid w:val="008C29AD"/>
    <w:rsid w:val="008F7AAE"/>
    <w:rsid w:val="0091427B"/>
    <w:rsid w:val="0092761C"/>
    <w:rsid w:val="00946CE3"/>
    <w:rsid w:val="00951BF2"/>
    <w:rsid w:val="00952360"/>
    <w:rsid w:val="00953DC3"/>
    <w:rsid w:val="00957873"/>
    <w:rsid w:val="009834C7"/>
    <w:rsid w:val="009C3B66"/>
    <w:rsid w:val="00A0269B"/>
    <w:rsid w:val="00A108EA"/>
    <w:rsid w:val="00A1141B"/>
    <w:rsid w:val="00A13B56"/>
    <w:rsid w:val="00A32FEA"/>
    <w:rsid w:val="00A618FA"/>
    <w:rsid w:val="00A646A4"/>
    <w:rsid w:val="00A67D10"/>
    <w:rsid w:val="00A772A3"/>
    <w:rsid w:val="00AB782F"/>
    <w:rsid w:val="00AD0A88"/>
    <w:rsid w:val="00AF7C4F"/>
    <w:rsid w:val="00B27BAD"/>
    <w:rsid w:val="00B3445F"/>
    <w:rsid w:val="00B73FF2"/>
    <w:rsid w:val="00B91D9B"/>
    <w:rsid w:val="00BC268C"/>
    <w:rsid w:val="00C171CE"/>
    <w:rsid w:val="00C203E9"/>
    <w:rsid w:val="00C62CE4"/>
    <w:rsid w:val="00C7751F"/>
    <w:rsid w:val="00C917A7"/>
    <w:rsid w:val="00CA460D"/>
    <w:rsid w:val="00CA6677"/>
    <w:rsid w:val="00CC2FB6"/>
    <w:rsid w:val="00CE0A9A"/>
    <w:rsid w:val="00D216E1"/>
    <w:rsid w:val="00D42593"/>
    <w:rsid w:val="00D4799B"/>
    <w:rsid w:val="00D50D5F"/>
    <w:rsid w:val="00D928C7"/>
    <w:rsid w:val="00DA2EDA"/>
    <w:rsid w:val="00E1640E"/>
    <w:rsid w:val="00E24714"/>
    <w:rsid w:val="00E527E3"/>
    <w:rsid w:val="00E54B0F"/>
    <w:rsid w:val="00EB4D45"/>
    <w:rsid w:val="00EC734A"/>
    <w:rsid w:val="00F124F1"/>
    <w:rsid w:val="00F229F4"/>
    <w:rsid w:val="00F34868"/>
    <w:rsid w:val="00F866B0"/>
    <w:rsid w:val="00FB589C"/>
    <w:rsid w:val="00FF7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5C"/>
  </w:style>
  <w:style w:type="paragraph" w:styleId="1">
    <w:name w:val="heading 1"/>
    <w:basedOn w:val="a"/>
    <w:next w:val="a"/>
    <w:link w:val="10"/>
    <w:qFormat/>
    <w:rsid w:val="00EB4D4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4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236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B4D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B4D45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B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4D4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12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24F1"/>
  </w:style>
  <w:style w:type="paragraph" w:styleId="aa">
    <w:name w:val="footer"/>
    <w:basedOn w:val="a"/>
    <w:link w:val="ab"/>
    <w:uiPriority w:val="99"/>
    <w:unhideWhenUsed/>
    <w:rsid w:val="00F12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24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4D4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4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236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B4D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B4D45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B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4D4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12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24F1"/>
  </w:style>
  <w:style w:type="paragraph" w:styleId="aa">
    <w:name w:val="footer"/>
    <w:basedOn w:val="a"/>
    <w:link w:val="ab"/>
    <w:uiPriority w:val="99"/>
    <w:unhideWhenUsed/>
    <w:rsid w:val="00F12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2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463A6-A9BA-4C34-92DD-6AA3F181B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3450</Words>
  <Characters>19665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Геннадьевич</dc:creator>
  <cp:lastModifiedBy>Подтёпина Ксения Евгеньевна</cp:lastModifiedBy>
  <cp:revision>7</cp:revision>
  <dcterms:created xsi:type="dcterms:W3CDTF">2021-10-19T06:34:00Z</dcterms:created>
  <dcterms:modified xsi:type="dcterms:W3CDTF">2023-11-01T14:20:00Z</dcterms:modified>
</cp:coreProperties>
</file>