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178" w:rsidRPr="004C6812" w:rsidRDefault="00D85178" w:rsidP="00D85178">
      <w:pPr>
        <w:numPr>
          <w:ilvl w:val="0"/>
          <w:numId w:val="5"/>
        </w:numPr>
        <w:tabs>
          <w:tab w:val="left" w:pos="2552"/>
          <w:tab w:val="left" w:pos="2835"/>
        </w:tabs>
        <w:ind w:right="1525"/>
        <w:contextualSpacing/>
        <w:jc w:val="center"/>
        <w:rPr>
          <w:b/>
        </w:rPr>
      </w:pPr>
      <w:bookmarkStart w:id="0" w:name="_GoBack"/>
      <w:bookmarkEnd w:id="0"/>
      <w:r w:rsidRPr="004C6812">
        <w:rPr>
          <w:b/>
        </w:rPr>
        <w:t>ПОЯСНИТЕЛЬНАЯ ЗАПИСКА</w:t>
      </w:r>
    </w:p>
    <w:p w:rsidR="00D85178" w:rsidRPr="004C6812" w:rsidRDefault="00D85178" w:rsidP="00D85178">
      <w:pPr>
        <w:ind w:left="5812" w:right="2835" w:hanging="4819"/>
        <w:contextualSpacing/>
        <w:jc w:val="center"/>
        <w:rPr>
          <w:i/>
          <w:color w:val="C00000"/>
        </w:rPr>
      </w:pPr>
    </w:p>
    <w:p w:rsidR="00D85178" w:rsidRPr="004C6812" w:rsidRDefault="00D85178" w:rsidP="00D85178">
      <w:pPr>
        <w:ind w:right="-1"/>
        <w:jc w:val="center"/>
        <w:rPr>
          <w:b/>
        </w:rPr>
      </w:pPr>
      <w:r w:rsidRPr="004C6812">
        <w:rPr>
          <w:b/>
        </w:rPr>
        <w:t>Статус документа</w:t>
      </w:r>
    </w:p>
    <w:p w:rsidR="00D85178" w:rsidRPr="004C6812" w:rsidRDefault="00D85178" w:rsidP="00D85178">
      <w:pPr>
        <w:ind w:left="1560" w:right="-1" w:firstLine="567"/>
        <w:jc w:val="center"/>
        <w:rPr>
          <w:b/>
          <w:color w:val="C00000"/>
        </w:rPr>
      </w:pPr>
    </w:p>
    <w:p w:rsidR="00D85178" w:rsidRPr="004C6812" w:rsidRDefault="00D85178" w:rsidP="00D85178">
      <w:pPr>
        <w:shd w:val="clear" w:color="auto" w:fill="FFFFFF"/>
        <w:tabs>
          <w:tab w:val="left" w:pos="284"/>
        </w:tabs>
        <w:ind w:left="284" w:right="-1" w:firstLine="567"/>
        <w:jc w:val="both"/>
      </w:pPr>
      <w:r w:rsidRPr="004C6812">
        <w:t>Рабочая программа по технологии разработана на основе:</w:t>
      </w:r>
    </w:p>
    <w:p w:rsidR="00D85178" w:rsidRPr="004C6812" w:rsidRDefault="00D85178" w:rsidP="00D85178">
      <w:pPr>
        <w:numPr>
          <w:ilvl w:val="0"/>
          <w:numId w:val="6"/>
        </w:numPr>
        <w:shd w:val="clear" w:color="auto" w:fill="FFFFFF"/>
        <w:tabs>
          <w:tab w:val="left" w:pos="284"/>
        </w:tabs>
        <w:ind w:left="284" w:right="-1" w:firstLine="567"/>
        <w:jc w:val="both"/>
      </w:pPr>
      <w:r w:rsidRPr="004C6812">
        <w:t>Федерального компонента государственного образовательного стандарта, утвержденного Приказом Минобразования РФ от 05. 03. 2004 года № 1089;</w:t>
      </w:r>
    </w:p>
    <w:p w:rsidR="00D85178" w:rsidRPr="004C6812" w:rsidRDefault="00D85178" w:rsidP="00D85178">
      <w:pPr>
        <w:numPr>
          <w:ilvl w:val="0"/>
          <w:numId w:val="6"/>
        </w:numPr>
        <w:tabs>
          <w:tab w:val="left" w:pos="0"/>
          <w:tab w:val="left" w:pos="284"/>
        </w:tabs>
        <w:ind w:left="284" w:right="-1" w:firstLine="567"/>
        <w:contextualSpacing/>
        <w:jc w:val="both"/>
      </w:pPr>
      <w:r w:rsidRPr="004C6812">
        <w:t>Федерального базисного учебного плана для образовательных учреждений РФ;</w:t>
      </w:r>
    </w:p>
    <w:p w:rsidR="00AB42CC" w:rsidRDefault="00D85178" w:rsidP="00AB42CC">
      <w:pPr>
        <w:numPr>
          <w:ilvl w:val="0"/>
          <w:numId w:val="6"/>
        </w:numPr>
        <w:shd w:val="clear" w:color="auto" w:fill="FFFFFF"/>
        <w:tabs>
          <w:tab w:val="left" w:pos="284"/>
        </w:tabs>
        <w:ind w:left="284" w:right="-1" w:firstLine="567"/>
        <w:jc w:val="both"/>
      </w:pPr>
      <w:r w:rsidRPr="004C6812">
        <w:t>Федеральной примерной программы основного общего образования по технологии, созданной на основе федерального компонента государственного образовательного стандарта;</w:t>
      </w:r>
    </w:p>
    <w:p w:rsidR="00AB42CC" w:rsidRPr="004C6812" w:rsidRDefault="00AB42CC" w:rsidP="00AB42CC">
      <w:pPr>
        <w:numPr>
          <w:ilvl w:val="0"/>
          <w:numId w:val="6"/>
        </w:numPr>
        <w:shd w:val="clear" w:color="auto" w:fill="FFFFFF"/>
        <w:tabs>
          <w:tab w:val="left" w:pos="284"/>
        </w:tabs>
        <w:ind w:left="284" w:right="-1" w:firstLine="567"/>
        <w:jc w:val="both"/>
      </w:pPr>
      <w:r w:rsidRPr="00AB42CC">
        <w:rPr>
          <w:rStyle w:val="c1"/>
        </w:rPr>
        <w:t>Примерной программы основного общего образования «Технология. Программы начального и основного общего образов</w:t>
      </w:r>
      <w:r>
        <w:rPr>
          <w:rStyle w:val="c1"/>
        </w:rPr>
        <w:t>ания» М. «ВЕНТАНА – ГРАФ», 2010;</w:t>
      </w:r>
    </w:p>
    <w:p w:rsidR="00D85178" w:rsidRPr="004C6812" w:rsidRDefault="00D85178" w:rsidP="00D85178">
      <w:pPr>
        <w:numPr>
          <w:ilvl w:val="0"/>
          <w:numId w:val="6"/>
        </w:numPr>
        <w:shd w:val="clear" w:color="auto" w:fill="FFFFFF"/>
        <w:tabs>
          <w:tab w:val="left" w:pos="284"/>
        </w:tabs>
        <w:ind w:left="284" w:right="-1" w:firstLine="567"/>
        <w:jc w:val="both"/>
        <w:rPr>
          <w:i/>
        </w:rPr>
      </w:pPr>
      <w:r w:rsidRPr="004C6812">
        <w:t xml:space="preserve">Авторской программы: «Технология». 5-9 классы. (базовый уровень) / Ю. Л. </w:t>
      </w:r>
      <w:proofErr w:type="spellStart"/>
      <w:r w:rsidRPr="004C6812">
        <w:t>Хотунцев</w:t>
      </w:r>
      <w:proofErr w:type="spellEnd"/>
      <w:r w:rsidRPr="004C6812">
        <w:t>, В.Д. Симоненко, О.А. Кожина» - М.: «Просвещение» 2010 г., рекомендованной Минобразования РФ к использованию в образовательном процессе;</w:t>
      </w:r>
    </w:p>
    <w:p w:rsidR="00D85178" w:rsidRPr="004C6812" w:rsidRDefault="00D85178" w:rsidP="00D85178">
      <w:pPr>
        <w:numPr>
          <w:ilvl w:val="0"/>
          <w:numId w:val="6"/>
        </w:numPr>
        <w:shd w:val="clear" w:color="auto" w:fill="FFFFFF"/>
        <w:tabs>
          <w:tab w:val="left" w:pos="284"/>
        </w:tabs>
        <w:ind w:left="284" w:right="-1" w:firstLine="567"/>
        <w:jc w:val="both"/>
      </w:pPr>
      <w:r w:rsidRPr="004C6812">
        <w:t>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D85178" w:rsidRPr="004C6812" w:rsidRDefault="00D85178" w:rsidP="00D85178">
      <w:pPr>
        <w:numPr>
          <w:ilvl w:val="0"/>
          <w:numId w:val="6"/>
        </w:numPr>
        <w:shd w:val="clear" w:color="auto" w:fill="FFFFFF"/>
        <w:tabs>
          <w:tab w:val="left" w:pos="284"/>
        </w:tabs>
        <w:ind w:left="284" w:right="-1" w:firstLine="567"/>
        <w:jc w:val="both"/>
      </w:pPr>
      <w:r w:rsidRPr="004C6812">
        <w:t>Учебного плана МБОУ СОШ № 4 на 201</w:t>
      </w:r>
      <w:r w:rsidR="00436A4A">
        <w:t>7</w:t>
      </w:r>
      <w:r w:rsidRPr="004C6812">
        <w:t>-201</w:t>
      </w:r>
      <w:r w:rsidR="00436A4A">
        <w:t>8</w:t>
      </w:r>
      <w:r w:rsidRPr="004C6812">
        <w:t xml:space="preserve"> учебный год;</w:t>
      </w:r>
    </w:p>
    <w:p w:rsidR="00D85178" w:rsidRPr="004C6812" w:rsidRDefault="00D85178" w:rsidP="00D85178">
      <w:pPr>
        <w:numPr>
          <w:ilvl w:val="0"/>
          <w:numId w:val="6"/>
        </w:numPr>
        <w:tabs>
          <w:tab w:val="left" w:pos="284"/>
          <w:tab w:val="left" w:pos="851"/>
          <w:tab w:val="left" w:pos="1134"/>
        </w:tabs>
        <w:ind w:left="284" w:firstLine="567"/>
        <w:jc w:val="both"/>
      </w:pPr>
      <w:r w:rsidRPr="004C6812">
        <w:t>Положения о рабочих программах учебных курсов, предметов, дисциплин (модулей) МБОУ СОШ № 4.</w:t>
      </w:r>
    </w:p>
    <w:p w:rsidR="00D85178" w:rsidRPr="004C6812" w:rsidRDefault="00D85178" w:rsidP="00D85178">
      <w:pPr>
        <w:spacing w:line="240" w:lineRule="exact"/>
        <w:ind w:left="284" w:firstLine="567"/>
      </w:pPr>
    </w:p>
    <w:p w:rsidR="00D85178" w:rsidRPr="004C6812" w:rsidRDefault="00D85178" w:rsidP="00D85178">
      <w:pPr>
        <w:spacing w:line="240" w:lineRule="exact"/>
        <w:ind w:left="284" w:firstLine="567"/>
      </w:pPr>
    </w:p>
    <w:p w:rsidR="00D85178" w:rsidRPr="004C6812" w:rsidRDefault="00D85178" w:rsidP="00D85178">
      <w:pPr>
        <w:spacing w:line="240" w:lineRule="exact"/>
        <w:ind w:left="284" w:firstLine="567"/>
        <w:jc w:val="center"/>
        <w:rPr>
          <w:b/>
        </w:rPr>
      </w:pPr>
      <w:r w:rsidRPr="004C6812">
        <w:rPr>
          <w:b/>
        </w:rPr>
        <w:t>Цели обучения</w:t>
      </w:r>
    </w:p>
    <w:p w:rsidR="00D85178" w:rsidRPr="004C6812" w:rsidRDefault="00D85178" w:rsidP="00D85178">
      <w:pPr>
        <w:spacing w:line="240" w:lineRule="exact"/>
        <w:ind w:left="284" w:firstLine="567"/>
      </w:pPr>
    </w:p>
    <w:p w:rsidR="00D85178" w:rsidRPr="004C6812" w:rsidRDefault="00D85178" w:rsidP="00D85178">
      <w:pPr>
        <w:tabs>
          <w:tab w:val="left" w:pos="284"/>
        </w:tabs>
        <w:ind w:left="284" w:firstLine="567"/>
        <w:jc w:val="both"/>
        <w:rPr>
          <w:color w:val="000000"/>
        </w:rPr>
      </w:pPr>
      <w:r w:rsidRPr="004C6812">
        <w:rPr>
          <w:color w:val="000000"/>
        </w:rPr>
        <w:t>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школьников, системы технологических знаний и умений, воспитание трудовых, гражданских и патриотических качеств личности, профессиональное самоопределение учащихся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так как предоставляет им возможность применить на практике знания основ наук.</w:t>
      </w:r>
    </w:p>
    <w:p w:rsidR="00D85178" w:rsidRPr="004C6812" w:rsidRDefault="00D85178" w:rsidP="00D85178">
      <w:pPr>
        <w:tabs>
          <w:tab w:val="left" w:pos="284"/>
        </w:tabs>
        <w:ind w:left="284" w:firstLine="567"/>
        <w:jc w:val="both"/>
        <w:rPr>
          <w:color w:val="000000"/>
        </w:rPr>
      </w:pPr>
      <w:r w:rsidRPr="004C6812">
        <w:rPr>
          <w:color w:val="000000"/>
        </w:rPr>
        <w:t xml:space="preserve">Это предполагает: </w:t>
      </w:r>
    </w:p>
    <w:p w:rsidR="00D85178" w:rsidRPr="004C6812" w:rsidRDefault="00D85178" w:rsidP="00D85178">
      <w:pPr>
        <w:tabs>
          <w:tab w:val="left" w:pos="284"/>
        </w:tabs>
        <w:ind w:left="284" w:firstLine="567"/>
        <w:jc w:val="both"/>
        <w:rPr>
          <w:color w:val="000000"/>
        </w:rPr>
      </w:pPr>
      <w:r w:rsidRPr="004C6812">
        <w:rPr>
          <w:color w:val="000000"/>
        </w:rPr>
        <w:t xml:space="preserve">1. Формирование у учащихся качеств творчески думающей, активно действующей и легко адаптирующейся личности, которые необходимы для деятельности в новых социально экономических условиях, начиная от определения потребностей в продукции до ее реализации. Для этого учащиеся должны быть способны: а) определять потребности в той или иной продукции и возможности своего участия в ее производстве; б) находить и использовать необходимую информацию; в) выдвигать идеи решения возникающих задач (разработка конструкции и выбор технологии); г) планировать, организовывать и выполнять работу (наладка оборудования, операторская деятельность); д) оценивать результаты работы на каждом из этапов, корректировать свою деятельность и выявлять условия реализации продукции. </w:t>
      </w:r>
    </w:p>
    <w:p w:rsidR="00D85178" w:rsidRPr="004C6812" w:rsidRDefault="00D85178" w:rsidP="00D85178">
      <w:pPr>
        <w:tabs>
          <w:tab w:val="left" w:pos="284"/>
        </w:tabs>
        <w:ind w:left="284" w:firstLine="567"/>
        <w:jc w:val="both"/>
        <w:rPr>
          <w:color w:val="000000"/>
        </w:rPr>
      </w:pPr>
      <w:r w:rsidRPr="004C6812">
        <w:rPr>
          <w:color w:val="000000"/>
        </w:rPr>
        <w:t xml:space="preserve">2. Формирование знаний и умений использования средств и путей преобразования материалов, энергии и информации в конечный потребительский продукт или услуги в условиях ограниченности ресурсов и свободы выбора. </w:t>
      </w:r>
    </w:p>
    <w:p w:rsidR="00D85178" w:rsidRPr="004C6812" w:rsidRDefault="00D85178" w:rsidP="00D85178">
      <w:pPr>
        <w:tabs>
          <w:tab w:val="left" w:pos="284"/>
        </w:tabs>
        <w:ind w:left="284" w:firstLine="567"/>
        <w:jc w:val="both"/>
        <w:rPr>
          <w:color w:val="000000"/>
        </w:rPr>
      </w:pPr>
      <w:r w:rsidRPr="004C6812">
        <w:rPr>
          <w:color w:val="000000"/>
        </w:rPr>
        <w:t xml:space="preserve">3. Подготовку учащихся к осознанному профессиональному самоопределению в рамках дифференцированного обучения и гуманному достижению жизненных целей. </w:t>
      </w:r>
    </w:p>
    <w:p w:rsidR="00D85178" w:rsidRPr="004C6812" w:rsidRDefault="00D85178" w:rsidP="00D85178">
      <w:pPr>
        <w:tabs>
          <w:tab w:val="left" w:pos="284"/>
        </w:tabs>
        <w:ind w:left="284" w:firstLine="567"/>
        <w:jc w:val="both"/>
        <w:rPr>
          <w:color w:val="000000"/>
        </w:rPr>
      </w:pPr>
      <w:r w:rsidRPr="004C6812">
        <w:rPr>
          <w:color w:val="000000"/>
        </w:rPr>
        <w:t xml:space="preserve">4. Формирование творческого отношения к качественному осуществлению трудовой деятельности. </w:t>
      </w:r>
    </w:p>
    <w:p w:rsidR="00D85178" w:rsidRPr="004C6812" w:rsidRDefault="00D85178" w:rsidP="00D85178">
      <w:pPr>
        <w:tabs>
          <w:tab w:val="left" w:pos="284"/>
        </w:tabs>
        <w:ind w:left="284" w:firstLine="567"/>
        <w:jc w:val="both"/>
        <w:rPr>
          <w:color w:val="000000"/>
        </w:rPr>
      </w:pPr>
      <w:r w:rsidRPr="004C6812">
        <w:rPr>
          <w:color w:val="000000"/>
        </w:rPr>
        <w:t xml:space="preserve">5. Развитие разносторонних качеств личности и способности профессиональной адаптации к изменяющимся социально-экономическим условиям. </w:t>
      </w:r>
    </w:p>
    <w:p w:rsidR="00D85178" w:rsidRPr="004C6812" w:rsidRDefault="00D85178" w:rsidP="00D85178">
      <w:pPr>
        <w:tabs>
          <w:tab w:val="left" w:pos="284"/>
        </w:tabs>
        <w:jc w:val="both"/>
        <w:rPr>
          <w:b/>
          <w:color w:val="000000"/>
        </w:rPr>
      </w:pPr>
    </w:p>
    <w:p w:rsidR="00D85178" w:rsidRPr="004C6812" w:rsidRDefault="00D85178" w:rsidP="00D85178">
      <w:pPr>
        <w:tabs>
          <w:tab w:val="left" w:pos="284"/>
        </w:tabs>
        <w:ind w:left="284" w:firstLine="567"/>
        <w:jc w:val="both"/>
        <w:rPr>
          <w:color w:val="000000"/>
        </w:rPr>
      </w:pPr>
      <w:r w:rsidRPr="004C6812">
        <w:rPr>
          <w:b/>
          <w:color w:val="000000"/>
        </w:rPr>
        <w:lastRenderedPageBreak/>
        <w:t>Задачи</w:t>
      </w:r>
      <w:r w:rsidRPr="004C6812">
        <w:rPr>
          <w:color w:val="000000"/>
        </w:rPr>
        <w:t>:</w:t>
      </w:r>
    </w:p>
    <w:p w:rsidR="00D85178" w:rsidRPr="004C6812" w:rsidRDefault="00D85178" w:rsidP="00D85178">
      <w:pPr>
        <w:tabs>
          <w:tab w:val="left" w:pos="284"/>
        </w:tabs>
        <w:ind w:left="284" w:firstLine="567"/>
        <w:jc w:val="both"/>
        <w:rPr>
          <w:color w:val="000000"/>
        </w:rPr>
      </w:pPr>
      <w:r w:rsidRPr="004C6812">
        <w:rPr>
          <w:color w:val="000000"/>
        </w:rPr>
        <w:t xml:space="preserve">В процессе преподавания предмета «Технология» должны быть решены следующие задачи: </w:t>
      </w:r>
    </w:p>
    <w:p w:rsidR="00D85178" w:rsidRPr="004C6812" w:rsidRDefault="00D85178" w:rsidP="00D85178">
      <w:pPr>
        <w:tabs>
          <w:tab w:val="left" w:pos="284"/>
        </w:tabs>
        <w:ind w:left="284" w:firstLine="567"/>
        <w:jc w:val="both"/>
        <w:rPr>
          <w:color w:val="000000"/>
        </w:rPr>
      </w:pPr>
      <w:r w:rsidRPr="004C6812">
        <w:rPr>
          <w:b/>
          <w:color w:val="000000"/>
        </w:rPr>
        <w:t>а)</w:t>
      </w:r>
      <w:r w:rsidRPr="004C6812">
        <w:rPr>
          <w:color w:val="000000"/>
        </w:rPr>
        <w:t xml:space="preserve"> формирование политехнических знаний и экологической культуры;</w:t>
      </w:r>
    </w:p>
    <w:p w:rsidR="00D85178" w:rsidRPr="004C6812" w:rsidRDefault="00D85178" w:rsidP="00D85178">
      <w:pPr>
        <w:tabs>
          <w:tab w:val="left" w:pos="284"/>
        </w:tabs>
        <w:ind w:left="284" w:firstLine="567"/>
        <w:jc w:val="both"/>
        <w:rPr>
          <w:color w:val="000000"/>
        </w:rPr>
      </w:pPr>
      <w:r w:rsidRPr="004C6812">
        <w:rPr>
          <w:b/>
          <w:color w:val="000000"/>
        </w:rPr>
        <w:t>б)</w:t>
      </w:r>
      <w:r w:rsidRPr="004C6812">
        <w:rPr>
          <w:color w:val="000000"/>
        </w:rPr>
        <w:t xml:space="preserve"> привитие элементарных знаний и умений по ведению домашнего хозяйства и расчету бюджета семьи; </w:t>
      </w:r>
    </w:p>
    <w:p w:rsidR="00D85178" w:rsidRPr="004C6812" w:rsidRDefault="00D85178" w:rsidP="00D85178">
      <w:pPr>
        <w:tabs>
          <w:tab w:val="left" w:pos="284"/>
        </w:tabs>
        <w:ind w:left="284" w:firstLine="567"/>
        <w:jc w:val="both"/>
        <w:rPr>
          <w:color w:val="000000"/>
        </w:rPr>
      </w:pPr>
      <w:r w:rsidRPr="004C6812">
        <w:rPr>
          <w:b/>
          <w:color w:val="000000"/>
        </w:rPr>
        <w:t>в)</w:t>
      </w:r>
      <w:r w:rsidRPr="004C6812">
        <w:rPr>
          <w:color w:val="000000"/>
        </w:rPr>
        <w:t xml:space="preserve"> ознакомление с основами современного производства и сферы услуг; </w:t>
      </w:r>
    </w:p>
    <w:p w:rsidR="00D85178" w:rsidRPr="004C6812" w:rsidRDefault="00D85178" w:rsidP="00D85178">
      <w:pPr>
        <w:tabs>
          <w:tab w:val="left" w:pos="284"/>
        </w:tabs>
        <w:ind w:left="284" w:firstLine="567"/>
        <w:jc w:val="both"/>
        <w:rPr>
          <w:color w:val="000000"/>
        </w:rPr>
      </w:pPr>
      <w:r w:rsidRPr="004C6812">
        <w:rPr>
          <w:b/>
          <w:color w:val="000000"/>
        </w:rPr>
        <w:t>г)</w:t>
      </w:r>
      <w:r w:rsidRPr="004C6812">
        <w:rPr>
          <w:color w:val="000000"/>
        </w:rPr>
        <w:t xml:space="preserve"> развитие самостоятельности и способности учащихся решать творческие и изобретательские задачи;  </w:t>
      </w:r>
    </w:p>
    <w:p w:rsidR="00D85178" w:rsidRPr="004C6812" w:rsidRDefault="00D85178" w:rsidP="00D85178">
      <w:pPr>
        <w:tabs>
          <w:tab w:val="left" w:pos="284"/>
        </w:tabs>
        <w:ind w:left="284" w:firstLine="567"/>
        <w:jc w:val="both"/>
        <w:rPr>
          <w:color w:val="000000"/>
        </w:rPr>
      </w:pPr>
      <w:r w:rsidRPr="004C6812">
        <w:rPr>
          <w:b/>
          <w:color w:val="000000"/>
        </w:rPr>
        <w:t>д)</w:t>
      </w:r>
      <w:r w:rsidRPr="004C6812">
        <w:rPr>
          <w:color w:val="000000"/>
        </w:rPr>
        <w:t xml:space="preserve"> обеспечение учащимся возможности самопознания, изучения мира профессий, выполнения профессиональных проб с целью профессионального самоопределения; </w:t>
      </w:r>
    </w:p>
    <w:p w:rsidR="00D85178" w:rsidRPr="004C6812" w:rsidRDefault="00D85178" w:rsidP="00D85178">
      <w:pPr>
        <w:tabs>
          <w:tab w:val="left" w:pos="284"/>
        </w:tabs>
        <w:ind w:left="284" w:firstLine="567"/>
        <w:jc w:val="both"/>
        <w:rPr>
          <w:color w:val="000000"/>
        </w:rPr>
      </w:pPr>
      <w:r w:rsidRPr="004C6812">
        <w:rPr>
          <w:b/>
          <w:color w:val="000000"/>
        </w:rPr>
        <w:t>е)</w:t>
      </w:r>
      <w:r w:rsidRPr="004C6812">
        <w:rPr>
          <w:color w:val="000000"/>
        </w:rPr>
        <w:t xml:space="preserve"> воспитание трудолюбия, предприимчивости, коллективизма, человечности и милосердия, обязательности, честности, ответственности и порядочности, патриотизма, культуры поведения и бесконфликтного общения; </w:t>
      </w:r>
    </w:p>
    <w:p w:rsidR="00D85178" w:rsidRPr="004C6812" w:rsidRDefault="00D85178" w:rsidP="00D85178">
      <w:pPr>
        <w:tabs>
          <w:tab w:val="left" w:pos="284"/>
        </w:tabs>
        <w:ind w:left="284" w:firstLine="567"/>
        <w:jc w:val="both"/>
        <w:rPr>
          <w:color w:val="000000"/>
        </w:rPr>
      </w:pPr>
      <w:r w:rsidRPr="004C6812">
        <w:rPr>
          <w:b/>
          <w:color w:val="000000"/>
        </w:rPr>
        <w:t>ж)</w:t>
      </w:r>
      <w:r w:rsidRPr="004C6812">
        <w:rPr>
          <w:color w:val="000000"/>
        </w:rPr>
        <w:t xml:space="preserve"> овладение основными понятиями рыночной экономики, менеджмента и маркетинга и умением применять их при реализации собственной продукции и услуг; </w:t>
      </w:r>
    </w:p>
    <w:p w:rsidR="00D85178" w:rsidRPr="004C6812" w:rsidRDefault="00D85178" w:rsidP="00D85178">
      <w:pPr>
        <w:tabs>
          <w:tab w:val="left" w:pos="284"/>
        </w:tabs>
        <w:ind w:left="284" w:firstLine="567"/>
        <w:jc w:val="both"/>
        <w:rPr>
          <w:color w:val="000000"/>
        </w:rPr>
      </w:pPr>
      <w:r w:rsidRPr="004C6812">
        <w:rPr>
          <w:b/>
          <w:color w:val="000000"/>
        </w:rPr>
        <w:t>з)</w:t>
      </w:r>
      <w:r w:rsidRPr="004C6812">
        <w:rPr>
          <w:color w:val="000000"/>
        </w:rPr>
        <w:t xml:space="preserve"> использование в качестве объектов труда потребительских изделий и оформление их с учетом требований дизайна и декоративно-прикладного искусства для повышения конкурентоспособности при реализации. Основная часть учебного времени (не менее 70%) отводится на практическую деятельность — овладение обще трудовыми умениями и навыками.</w:t>
      </w:r>
    </w:p>
    <w:p w:rsidR="00D85178" w:rsidRPr="004C6812" w:rsidRDefault="00D85178" w:rsidP="00D85178">
      <w:pPr>
        <w:tabs>
          <w:tab w:val="left" w:pos="284"/>
        </w:tabs>
        <w:ind w:left="284" w:firstLine="567"/>
        <w:jc w:val="center"/>
        <w:rPr>
          <w:b/>
          <w:color w:val="000000"/>
        </w:rPr>
      </w:pPr>
    </w:p>
    <w:p w:rsidR="00D85178" w:rsidRPr="004C6812" w:rsidRDefault="00D85178" w:rsidP="00D85178">
      <w:pPr>
        <w:spacing w:line="240" w:lineRule="exact"/>
        <w:ind w:left="284" w:firstLine="567"/>
        <w:rPr>
          <w:b/>
          <w:color w:val="000000"/>
        </w:rPr>
      </w:pPr>
      <w:r w:rsidRPr="004C6812">
        <w:rPr>
          <w:color w:val="000000"/>
        </w:rPr>
        <w:t xml:space="preserve">Для реализации поставленных целей выбран </w:t>
      </w:r>
      <w:r w:rsidRPr="004C6812">
        <w:rPr>
          <w:b/>
          <w:color w:val="000000"/>
        </w:rPr>
        <w:t>учебно-методический комплект:</w:t>
      </w:r>
    </w:p>
    <w:p w:rsidR="00D85178" w:rsidRPr="004C6812" w:rsidRDefault="00D85178" w:rsidP="00D85178">
      <w:pPr>
        <w:spacing w:line="240" w:lineRule="exact"/>
        <w:ind w:left="284" w:firstLine="567"/>
      </w:pPr>
    </w:p>
    <w:p w:rsidR="00D85178" w:rsidRPr="00BC2EE9" w:rsidRDefault="00D85178" w:rsidP="00D85178">
      <w:pPr>
        <w:spacing w:line="240" w:lineRule="exact"/>
        <w:ind w:left="284" w:firstLine="567"/>
        <w:jc w:val="both"/>
        <w:rPr>
          <w:color w:val="FF0000"/>
        </w:rPr>
      </w:pPr>
      <w:r w:rsidRPr="004C6812">
        <w:rPr>
          <w:u w:val="single"/>
        </w:rPr>
        <w:t>Для учащихся:</w:t>
      </w:r>
      <w:r w:rsidRPr="004C6812">
        <w:t xml:space="preserve"> Учебник: </w:t>
      </w:r>
      <w:r w:rsidR="00BC2EE9" w:rsidRPr="00BC2EE9">
        <w:rPr>
          <w:bCs/>
          <w:color w:val="000000"/>
          <w:spacing w:val="-2"/>
        </w:rPr>
        <w:t xml:space="preserve">Технология. 8 класс. Учебник для общеобразовательных учреждений / Симоненко В.Д., </w:t>
      </w:r>
      <w:proofErr w:type="spellStart"/>
      <w:r w:rsidR="00BC2EE9" w:rsidRPr="00BC2EE9">
        <w:rPr>
          <w:bCs/>
          <w:color w:val="000000"/>
          <w:spacing w:val="-2"/>
        </w:rPr>
        <w:t>Электов</w:t>
      </w:r>
      <w:proofErr w:type="spellEnd"/>
      <w:r w:rsidR="00BC2EE9" w:rsidRPr="00BC2EE9">
        <w:rPr>
          <w:bCs/>
          <w:color w:val="000000"/>
          <w:spacing w:val="-2"/>
        </w:rPr>
        <w:t xml:space="preserve"> А.А., Гончаров Б.А., </w:t>
      </w:r>
      <w:proofErr w:type="spellStart"/>
      <w:r w:rsidR="00BC2EE9" w:rsidRPr="00BC2EE9">
        <w:rPr>
          <w:bCs/>
          <w:color w:val="000000"/>
          <w:spacing w:val="-2"/>
        </w:rPr>
        <w:t>Очинин</w:t>
      </w:r>
      <w:proofErr w:type="spellEnd"/>
      <w:r w:rsidR="00BC2EE9" w:rsidRPr="00BC2EE9">
        <w:rPr>
          <w:bCs/>
          <w:color w:val="000000"/>
          <w:spacing w:val="-2"/>
        </w:rPr>
        <w:t xml:space="preserve"> О.П., Елисеева Е.В., </w:t>
      </w:r>
      <w:proofErr w:type="spellStart"/>
      <w:r w:rsidR="00BC2EE9" w:rsidRPr="00BC2EE9">
        <w:rPr>
          <w:bCs/>
          <w:color w:val="000000"/>
          <w:spacing w:val="-2"/>
        </w:rPr>
        <w:t>Богатырёв</w:t>
      </w:r>
      <w:proofErr w:type="spellEnd"/>
      <w:r w:rsidR="00BC2EE9" w:rsidRPr="00BC2EE9">
        <w:rPr>
          <w:bCs/>
          <w:color w:val="000000"/>
          <w:spacing w:val="-2"/>
        </w:rPr>
        <w:t xml:space="preserve"> А.Н.- М. Вентана – Граф, 2013г.</w:t>
      </w:r>
    </w:p>
    <w:p w:rsidR="00D85178" w:rsidRPr="004C6812" w:rsidRDefault="00D85178" w:rsidP="00D85178">
      <w:pPr>
        <w:spacing w:line="278" w:lineRule="exact"/>
        <w:ind w:left="284" w:firstLine="567"/>
        <w:jc w:val="both"/>
      </w:pPr>
      <w:r w:rsidRPr="004C6812">
        <w:rPr>
          <w:u w:val="single"/>
        </w:rPr>
        <w:t>Для учителя:</w:t>
      </w:r>
      <w:r w:rsidRPr="004C6812">
        <w:t xml:space="preserve"> «Технология» поурочные планы по учебнику под редакцией В.Д. Симоненко. (Мальчики) авт.-сост. Ю.П. Засядько. Изд. Учитель, г. Волгоград.</w:t>
      </w:r>
    </w:p>
    <w:p w:rsidR="00D85178" w:rsidRPr="004C6812" w:rsidRDefault="00D85178" w:rsidP="00D85178">
      <w:pPr>
        <w:spacing w:line="278" w:lineRule="exact"/>
        <w:ind w:left="284" w:firstLine="567"/>
        <w:jc w:val="both"/>
      </w:pPr>
      <w:r w:rsidRPr="004C6812">
        <w:t>«Декоративно-прикладное творчество». Изделия из древесины и природного материала. Авт.-сост. О.Н. Маркелова. Изд. Учитель г. Волгоград.</w:t>
      </w:r>
    </w:p>
    <w:p w:rsidR="00D85178" w:rsidRDefault="00D85178" w:rsidP="00D85178">
      <w:pPr>
        <w:spacing w:line="240" w:lineRule="exact"/>
        <w:ind w:left="284" w:firstLine="567"/>
      </w:pPr>
    </w:p>
    <w:p w:rsidR="00D85178" w:rsidRPr="004C6812" w:rsidRDefault="00D85178" w:rsidP="00D85178">
      <w:pPr>
        <w:spacing w:line="240" w:lineRule="exact"/>
        <w:ind w:left="284" w:firstLine="567"/>
      </w:pPr>
    </w:p>
    <w:p w:rsidR="00D85178" w:rsidRPr="00231F76" w:rsidRDefault="00D85178" w:rsidP="00D85178">
      <w:pPr>
        <w:pStyle w:val="a5"/>
        <w:widowControl/>
        <w:numPr>
          <w:ilvl w:val="0"/>
          <w:numId w:val="5"/>
        </w:numPr>
        <w:spacing w:line="240" w:lineRule="exact"/>
        <w:jc w:val="center"/>
        <w:rPr>
          <w:b/>
          <w:lang w:val="en-US"/>
        </w:rPr>
      </w:pPr>
      <w:r w:rsidRPr="008F0C23">
        <w:rPr>
          <w:b/>
        </w:rPr>
        <w:t>ОБЩАЯ ХАРАКТЕРИСТИКА КУРСА</w:t>
      </w:r>
    </w:p>
    <w:p w:rsidR="00231F76" w:rsidRPr="008F0C23" w:rsidRDefault="00231F76" w:rsidP="00231F76">
      <w:pPr>
        <w:pStyle w:val="a5"/>
        <w:widowControl/>
        <w:spacing w:line="240" w:lineRule="exact"/>
        <w:ind w:left="2280"/>
        <w:rPr>
          <w:b/>
          <w:lang w:val="en-US"/>
        </w:rPr>
      </w:pPr>
    </w:p>
    <w:p w:rsidR="00D85178" w:rsidRPr="00D85178" w:rsidRDefault="00D85178" w:rsidP="00D85178">
      <w:pPr>
        <w:autoSpaceDE w:val="0"/>
        <w:autoSpaceDN w:val="0"/>
        <w:adjustRightInd w:val="0"/>
        <w:spacing w:line="312" w:lineRule="exact"/>
        <w:ind w:left="284" w:firstLine="567"/>
        <w:jc w:val="both"/>
        <w:rPr>
          <w:sz w:val="22"/>
          <w:szCs w:val="22"/>
        </w:rPr>
      </w:pPr>
      <w:r w:rsidRPr="00D85178">
        <w:rPr>
          <w:sz w:val="22"/>
          <w:szCs w:val="22"/>
        </w:rPr>
        <w:t>Примерная программа составлена с учетом опыта трудовой и технологической деятельности, полученного учащимися при обучении в начальной школе.</w:t>
      </w:r>
    </w:p>
    <w:p w:rsidR="00D85178" w:rsidRPr="00D85178" w:rsidRDefault="00D85178" w:rsidP="00D85178">
      <w:pPr>
        <w:autoSpaceDE w:val="0"/>
        <w:autoSpaceDN w:val="0"/>
        <w:adjustRightInd w:val="0"/>
        <w:spacing w:line="274" w:lineRule="exact"/>
        <w:ind w:left="284" w:firstLine="567"/>
        <w:jc w:val="both"/>
        <w:rPr>
          <w:sz w:val="22"/>
          <w:szCs w:val="22"/>
        </w:rPr>
      </w:pPr>
      <w:r w:rsidRPr="00D85178">
        <w:rPr>
          <w:sz w:val="22"/>
          <w:szCs w:val="22"/>
        </w:rPr>
        <w:t>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С целью учета интересов и склонностей учащихся, возможностей образовательных учреждений, местных социально-экономических условии обязательный минимум содержания основных образовательных программ изучается в рамках одного из трех направлений: «Технология. Технический труд», «1ехнология. Обслуживающий труд», «Технология. Сельскохозяйственный труд (</w:t>
      </w:r>
      <w:proofErr w:type="spellStart"/>
      <w:r w:rsidRPr="00D85178">
        <w:rPr>
          <w:sz w:val="22"/>
          <w:szCs w:val="22"/>
        </w:rPr>
        <w:t>агротехнологии</w:t>
      </w:r>
      <w:proofErr w:type="spellEnd"/>
      <w:r w:rsidRPr="00D85178">
        <w:rPr>
          <w:sz w:val="22"/>
          <w:szCs w:val="22"/>
        </w:rPr>
        <w:t>)».</w:t>
      </w:r>
    </w:p>
    <w:p w:rsidR="00D85178" w:rsidRPr="00D85178" w:rsidRDefault="00D85178" w:rsidP="00D85178">
      <w:pPr>
        <w:autoSpaceDE w:val="0"/>
        <w:autoSpaceDN w:val="0"/>
        <w:adjustRightInd w:val="0"/>
        <w:spacing w:line="307" w:lineRule="exact"/>
        <w:ind w:left="284" w:firstLine="567"/>
        <w:jc w:val="both"/>
        <w:rPr>
          <w:sz w:val="22"/>
          <w:szCs w:val="22"/>
        </w:rPr>
      </w:pPr>
      <w:r w:rsidRPr="00D85178">
        <w:rPr>
          <w:sz w:val="22"/>
          <w:szCs w:val="22"/>
        </w:rPr>
        <w:t>Независимо от изучаемых технологий, содержанием программы по направлению «Технология. Технический труд» предусматривается изучение материала по следующим сквозным образовательным линиям:</w:t>
      </w:r>
    </w:p>
    <w:p w:rsidR="00D85178" w:rsidRPr="00D85178" w:rsidRDefault="00D85178" w:rsidP="00D85178">
      <w:pPr>
        <w:widowControl w:val="0"/>
        <w:numPr>
          <w:ilvl w:val="0"/>
          <w:numId w:val="7"/>
        </w:numPr>
        <w:tabs>
          <w:tab w:val="left" w:pos="1128"/>
        </w:tabs>
        <w:autoSpaceDE w:val="0"/>
        <w:autoSpaceDN w:val="0"/>
        <w:adjustRightInd w:val="0"/>
        <w:jc w:val="both"/>
        <w:rPr>
          <w:sz w:val="22"/>
          <w:szCs w:val="22"/>
        </w:rPr>
      </w:pPr>
      <w:r w:rsidRPr="00D85178">
        <w:rPr>
          <w:sz w:val="22"/>
          <w:szCs w:val="22"/>
        </w:rPr>
        <w:t>культура и эстетика труда:</w:t>
      </w:r>
    </w:p>
    <w:p w:rsidR="00D85178" w:rsidRPr="00D85178" w:rsidRDefault="00D85178" w:rsidP="00D85178">
      <w:pPr>
        <w:widowControl w:val="0"/>
        <w:numPr>
          <w:ilvl w:val="0"/>
          <w:numId w:val="7"/>
        </w:numPr>
        <w:tabs>
          <w:tab w:val="left" w:pos="1128"/>
        </w:tabs>
        <w:autoSpaceDE w:val="0"/>
        <w:autoSpaceDN w:val="0"/>
        <w:adjustRightInd w:val="0"/>
        <w:jc w:val="both"/>
        <w:rPr>
          <w:sz w:val="22"/>
          <w:szCs w:val="22"/>
        </w:rPr>
      </w:pPr>
      <w:r w:rsidRPr="00D85178">
        <w:rPr>
          <w:sz w:val="22"/>
          <w:szCs w:val="22"/>
        </w:rPr>
        <w:t>получение, обработка, хранение и использование информации;</w:t>
      </w:r>
    </w:p>
    <w:p w:rsidR="00D85178" w:rsidRPr="00D85178" w:rsidRDefault="00D85178" w:rsidP="00D85178">
      <w:pPr>
        <w:widowControl w:val="0"/>
        <w:numPr>
          <w:ilvl w:val="0"/>
          <w:numId w:val="7"/>
        </w:numPr>
        <w:tabs>
          <w:tab w:val="left" w:pos="1128"/>
        </w:tabs>
        <w:autoSpaceDE w:val="0"/>
        <w:autoSpaceDN w:val="0"/>
        <w:adjustRightInd w:val="0"/>
        <w:jc w:val="both"/>
        <w:rPr>
          <w:sz w:val="22"/>
          <w:szCs w:val="22"/>
        </w:rPr>
      </w:pPr>
      <w:r w:rsidRPr="00D85178">
        <w:rPr>
          <w:sz w:val="22"/>
          <w:szCs w:val="22"/>
        </w:rPr>
        <w:t>основы черчения, графики, дизайна;</w:t>
      </w:r>
    </w:p>
    <w:p w:rsidR="00D85178" w:rsidRPr="00D85178" w:rsidRDefault="00D85178" w:rsidP="00D85178">
      <w:pPr>
        <w:widowControl w:val="0"/>
        <w:numPr>
          <w:ilvl w:val="0"/>
          <w:numId w:val="7"/>
        </w:numPr>
        <w:tabs>
          <w:tab w:val="left" w:pos="1128"/>
        </w:tabs>
        <w:autoSpaceDE w:val="0"/>
        <w:autoSpaceDN w:val="0"/>
        <w:adjustRightInd w:val="0"/>
        <w:jc w:val="both"/>
        <w:rPr>
          <w:sz w:val="22"/>
          <w:szCs w:val="22"/>
        </w:rPr>
      </w:pPr>
      <w:r w:rsidRPr="00D85178">
        <w:rPr>
          <w:rFonts w:ascii="Arial" w:hAnsi="Arial" w:cs="Arial"/>
          <w:sz w:val="20"/>
          <w:szCs w:val="20"/>
        </w:rPr>
        <w:lastRenderedPageBreak/>
        <w:t xml:space="preserve"> </w:t>
      </w:r>
      <w:r w:rsidRPr="00D85178">
        <w:rPr>
          <w:sz w:val="22"/>
          <w:szCs w:val="22"/>
        </w:rPr>
        <w:t>элементы домашней и прикладной экономики, предпринимательства;</w:t>
      </w:r>
    </w:p>
    <w:p w:rsidR="00D85178" w:rsidRPr="00D85178" w:rsidRDefault="00D85178" w:rsidP="00D85178">
      <w:pPr>
        <w:widowControl w:val="0"/>
        <w:numPr>
          <w:ilvl w:val="0"/>
          <w:numId w:val="7"/>
        </w:numPr>
        <w:tabs>
          <w:tab w:val="left" w:pos="1162"/>
        </w:tabs>
        <w:autoSpaceDE w:val="0"/>
        <w:autoSpaceDN w:val="0"/>
        <w:adjustRightInd w:val="0"/>
        <w:jc w:val="both"/>
        <w:rPr>
          <w:sz w:val="22"/>
          <w:szCs w:val="22"/>
        </w:rPr>
      </w:pPr>
      <w:r w:rsidRPr="00D85178">
        <w:rPr>
          <w:sz w:val="22"/>
          <w:szCs w:val="22"/>
        </w:rPr>
        <w:t>знакомство с миром профессий, выбор жизненных, профессиональных планов учащимися;</w:t>
      </w:r>
    </w:p>
    <w:p w:rsidR="00D85178" w:rsidRPr="00D85178" w:rsidRDefault="00D85178" w:rsidP="00D85178">
      <w:pPr>
        <w:widowControl w:val="0"/>
        <w:numPr>
          <w:ilvl w:val="0"/>
          <w:numId w:val="7"/>
        </w:numPr>
        <w:tabs>
          <w:tab w:val="left" w:pos="1162"/>
        </w:tabs>
        <w:autoSpaceDE w:val="0"/>
        <w:autoSpaceDN w:val="0"/>
        <w:adjustRightInd w:val="0"/>
        <w:jc w:val="both"/>
        <w:rPr>
          <w:sz w:val="22"/>
          <w:szCs w:val="22"/>
        </w:rPr>
      </w:pPr>
      <w:r w:rsidRPr="00D85178">
        <w:rPr>
          <w:sz w:val="22"/>
          <w:szCs w:val="22"/>
        </w:rPr>
        <w:t>влияние технологических процессов на окружающую среду и здоровье человека;</w:t>
      </w:r>
    </w:p>
    <w:p w:rsidR="00D85178" w:rsidRPr="00D85178" w:rsidRDefault="00D85178" w:rsidP="00D85178">
      <w:pPr>
        <w:widowControl w:val="0"/>
        <w:numPr>
          <w:ilvl w:val="0"/>
          <w:numId w:val="7"/>
        </w:numPr>
        <w:tabs>
          <w:tab w:val="left" w:pos="1162"/>
        </w:tabs>
        <w:autoSpaceDE w:val="0"/>
        <w:autoSpaceDN w:val="0"/>
        <w:adjustRightInd w:val="0"/>
        <w:spacing w:before="14"/>
        <w:jc w:val="both"/>
        <w:rPr>
          <w:sz w:val="22"/>
          <w:szCs w:val="22"/>
        </w:rPr>
      </w:pPr>
      <w:r w:rsidRPr="00D85178">
        <w:rPr>
          <w:sz w:val="22"/>
          <w:szCs w:val="22"/>
        </w:rPr>
        <w:t>творческая, проектная деятельность;</w:t>
      </w:r>
    </w:p>
    <w:p w:rsidR="00D85178" w:rsidRPr="00D85178" w:rsidRDefault="00D85178" w:rsidP="00D85178">
      <w:pPr>
        <w:widowControl w:val="0"/>
        <w:numPr>
          <w:ilvl w:val="0"/>
          <w:numId w:val="7"/>
        </w:numPr>
        <w:tabs>
          <w:tab w:val="left" w:pos="1162"/>
        </w:tabs>
        <w:autoSpaceDE w:val="0"/>
        <w:autoSpaceDN w:val="0"/>
        <w:adjustRightInd w:val="0"/>
        <w:jc w:val="both"/>
        <w:rPr>
          <w:sz w:val="22"/>
          <w:szCs w:val="22"/>
        </w:rPr>
      </w:pPr>
      <w:r w:rsidRPr="00D85178">
        <w:rPr>
          <w:sz w:val="22"/>
          <w:szCs w:val="22"/>
        </w:rPr>
        <w:t>история, перспективы и социальные последствия развития технологии и техники.</w:t>
      </w:r>
    </w:p>
    <w:p w:rsidR="00D85178" w:rsidRPr="00D85178" w:rsidRDefault="00D85178" w:rsidP="00D85178">
      <w:pPr>
        <w:autoSpaceDE w:val="0"/>
        <w:autoSpaceDN w:val="0"/>
        <w:adjustRightInd w:val="0"/>
        <w:spacing w:line="274" w:lineRule="exact"/>
        <w:ind w:left="284" w:firstLine="567"/>
        <w:jc w:val="both"/>
        <w:rPr>
          <w:sz w:val="22"/>
          <w:szCs w:val="22"/>
        </w:rPr>
      </w:pPr>
      <w:r w:rsidRPr="00D85178">
        <w:rPr>
          <w:sz w:val="22"/>
          <w:szCs w:val="22"/>
        </w:rPr>
        <w:t>Исходя из необходимости учета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rsidR="00D85178" w:rsidRPr="00D85178" w:rsidRDefault="00D85178" w:rsidP="00D85178">
      <w:pPr>
        <w:widowControl w:val="0"/>
        <w:numPr>
          <w:ilvl w:val="0"/>
          <w:numId w:val="8"/>
        </w:numPr>
        <w:tabs>
          <w:tab w:val="left" w:pos="950"/>
        </w:tabs>
        <w:autoSpaceDE w:val="0"/>
        <w:autoSpaceDN w:val="0"/>
        <w:adjustRightInd w:val="0"/>
        <w:spacing w:line="274" w:lineRule="exact"/>
        <w:jc w:val="both"/>
        <w:rPr>
          <w:sz w:val="22"/>
          <w:szCs w:val="22"/>
        </w:rPr>
      </w:pPr>
      <w:r w:rsidRPr="00D85178">
        <w:rPr>
          <w:sz w:val="22"/>
          <w:szCs w:val="22"/>
        </w:rPr>
        <w:t>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w:t>
      </w:r>
    </w:p>
    <w:p w:rsidR="00D85178" w:rsidRPr="00D85178" w:rsidRDefault="00D85178" w:rsidP="00D85178">
      <w:pPr>
        <w:widowControl w:val="0"/>
        <w:numPr>
          <w:ilvl w:val="0"/>
          <w:numId w:val="8"/>
        </w:numPr>
        <w:tabs>
          <w:tab w:val="left" w:pos="850"/>
        </w:tabs>
        <w:autoSpaceDE w:val="0"/>
        <w:autoSpaceDN w:val="0"/>
        <w:adjustRightInd w:val="0"/>
        <w:spacing w:line="274" w:lineRule="exact"/>
        <w:jc w:val="both"/>
        <w:rPr>
          <w:sz w:val="22"/>
          <w:szCs w:val="22"/>
        </w:rPr>
      </w:pPr>
      <w:r w:rsidRPr="00D85178">
        <w:rPr>
          <w:sz w:val="22"/>
          <w:szCs w:val="22"/>
        </w:rPr>
        <w:t>возможность освоения содержания на основе включения учащихся в разнообразные виды технологической деятельности, имеющие практическую направленность;</w:t>
      </w:r>
    </w:p>
    <w:p w:rsidR="00D85178" w:rsidRPr="00D85178" w:rsidRDefault="00D85178" w:rsidP="00D85178">
      <w:pPr>
        <w:widowControl w:val="0"/>
        <w:numPr>
          <w:ilvl w:val="0"/>
          <w:numId w:val="8"/>
        </w:numPr>
        <w:tabs>
          <w:tab w:val="left" w:pos="926"/>
        </w:tabs>
        <w:autoSpaceDE w:val="0"/>
        <w:autoSpaceDN w:val="0"/>
        <w:adjustRightInd w:val="0"/>
        <w:spacing w:line="274" w:lineRule="exact"/>
        <w:jc w:val="both"/>
        <w:rPr>
          <w:sz w:val="22"/>
          <w:szCs w:val="22"/>
        </w:rPr>
      </w:pPr>
      <w:r w:rsidRPr="00D85178">
        <w:rPr>
          <w:sz w:val="22"/>
          <w:szCs w:val="22"/>
        </w:rPr>
        <w:t>выбор объектов созидательной и преобразовательной деятельности на основе изучения общественных, групповых или индивидуальных потребностей;</w:t>
      </w:r>
    </w:p>
    <w:p w:rsidR="00D85178" w:rsidRPr="00D85178" w:rsidRDefault="00D85178" w:rsidP="00D85178">
      <w:pPr>
        <w:widowControl w:val="0"/>
        <w:numPr>
          <w:ilvl w:val="0"/>
          <w:numId w:val="8"/>
        </w:numPr>
        <w:tabs>
          <w:tab w:val="left" w:pos="1022"/>
        </w:tabs>
        <w:autoSpaceDE w:val="0"/>
        <w:autoSpaceDN w:val="0"/>
        <w:adjustRightInd w:val="0"/>
        <w:spacing w:line="274" w:lineRule="exact"/>
        <w:jc w:val="both"/>
        <w:rPr>
          <w:sz w:val="22"/>
          <w:szCs w:val="22"/>
        </w:rPr>
      </w:pPr>
      <w:r w:rsidRPr="00D85178">
        <w:rPr>
          <w:sz w:val="22"/>
          <w:szCs w:val="22"/>
        </w:rPr>
        <w:t xml:space="preserve">возможность реализации </w:t>
      </w:r>
      <w:proofErr w:type="spellStart"/>
      <w:r w:rsidRPr="00D85178">
        <w:rPr>
          <w:sz w:val="22"/>
          <w:szCs w:val="22"/>
        </w:rPr>
        <w:t>общетрудовой</w:t>
      </w:r>
      <w:proofErr w:type="spellEnd"/>
      <w:r w:rsidRPr="00D85178">
        <w:rPr>
          <w:sz w:val="22"/>
          <w:szCs w:val="22"/>
        </w:rPr>
        <w:t>, политехнической и практической направленности обучения, наглядного представления методов и средств осуществления технологических процессов;</w:t>
      </w:r>
    </w:p>
    <w:p w:rsidR="00D85178" w:rsidRPr="00D85178" w:rsidRDefault="00D85178" w:rsidP="00D85178">
      <w:pPr>
        <w:widowControl w:val="0"/>
        <w:numPr>
          <w:ilvl w:val="0"/>
          <w:numId w:val="8"/>
        </w:numPr>
        <w:tabs>
          <w:tab w:val="left" w:pos="1022"/>
        </w:tabs>
        <w:autoSpaceDE w:val="0"/>
        <w:autoSpaceDN w:val="0"/>
        <w:adjustRightInd w:val="0"/>
        <w:spacing w:line="274" w:lineRule="exact"/>
        <w:jc w:val="both"/>
        <w:rPr>
          <w:sz w:val="22"/>
          <w:szCs w:val="22"/>
        </w:rPr>
      </w:pPr>
      <w:r w:rsidRPr="00D85178">
        <w:rPr>
          <w:sz w:val="22"/>
          <w:szCs w:val="22"/>
        </w:rPr>
        <w:t>возможность познавательного, интеллектуального, творческого, духовно-нравственного, эстетического и физического развития учащихся.</w:t>
      </w:r>
    </w:p>
    <w:p w:rsidR="00D85178" w:rsidRPr="00D85178" w:rsidRDefault="00D85178" w:rsidP="00D85178">
      <w:pPr>
        <w:autoSpaceDE w:val="0"/>
        <w:autoSpaceDN w:val="0"/>
        <w:adjustRightInd w:val="0"/>
        <w:spacing w:line="274" w:lineRule="exact"/>
        <w:ind w:left="284" w:firstLine="567"/>
        <w:jc w:val="both"/>
        <w:rPr>
          <w:sz w:val="22"/>
          <w:szCs w:val="22"/>
        </w:rPr>
      </w:pPr>
      <w:r w:rsidRPr="00D85178">
        <w:rPr>
          <w:sz w:val="22"/>
          <w:szCs w:val="22"/>
        </w:rPr>
        <w:t>Каждый раздел программы включает в себя основные теоретические сведения, практические работы и рекомендуемые объекты труда (в обобщенном виде).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w:t>
      </w:r>
    </w:p>
    <w:p w:rsidR="00D85178" w:rsidRPr="00D85178" w:rsidRDefault="00D85178" w:rsidP="00D85178">
      <w:pPr>
        <w:autoSpaceDE w:val="0"/>
        <w:autoSpaceDN w:val="0"/>
        <w:adjustRightInd w:val="0"/>
        <w:spacing w:line="274" w:lineRule="exact"/>
        <w:ind w:left="284" w:firstLine="567"/>
        <w:jc w:val="both"/>
        <w:rPr>
          <w:sz w:val="22"/>
          <w:szCs w:val="22"/>
        </w:rPr>
      </w:pPr>
      <w:r w:rsidRPr="00D85178">
        <w:rPr>
          <w:sz w:val="22"/>
          <w:szCs w:val="22"/>
        </w:rPr>
        <w:t>В программе предусмотрено выполнение школьниками творческих или проектных работ. Соответствующая тема по учебному плану программы дается в конце каждого года обучения. Вместе с тем, методически возможно построение годового учебного плана занятий с введением творческой, проектной деятельности в учебный процесс с начала или с середины учебного года. При организации творческой или проектной деятельности учащихся очень важно акцентировать их внимание на потребительском назначении того изделия, которое они выдвигают в качестве творческой идеи.</w:t>
      </w:r>
    </w:p>
    <w:p w:rsidR="00D85178" w:rsidRPr="00D85178" w:rsidRDefault="00D85178" w:rsidP="00D85178">
      <w:pPr>
        <w:autoSpaceDE w:val="0"/>
        <w:autoSpaceDN w:val="0"/>
        <w:adjustRightInd w:val="0"/>
        <w:spacing w:before="125" w:line="274" w:lineRule="exact"/>
        <w:ind w:left="284" w:firstLine="567"/>
        <w:jc w:val="both"/>
        <w:rPr>
          <w:sz w:val="22"/>
          <w:szCs w:val="22"/>
        </w:rPr>
      </w:pPr>
      <w:r w:rsidRPr="00D85178">
        <w:rPr>
          <w:b/>
          <w:bCs/>
        </w:rPr>
        <w:t xml:space="preserve">Основной формой обучения является учебно-практическая деятельность учащихся. </w:t>
      </w:r>
      <w:r w:rsidRPr="00D85178">
        <w:rPr>
          <w:sz w:val="22"/>
          <w:szCs w:val="22"/>
        </w:rPr>
        <w:t xml:space="preserve">Приоритетными методами являются упражнения, лабораторно-практические, учебно-практические работы, метод проектов. Все виды практических работ в программе направлены на освоение различных технологий обработки материалов, электромонтажных, строительно-отделочных и ремонтных санитарно-технических работ, расчетных и проектных операций. </w:t>
      </w:r>
      <w:proofErr w:type="spellStart"/>
      <w:r w:rsidRPr="00D85178">
        <w:rPr>
          <w:sz w:val="22"/>
          <w:szCs w:val="22"/>
        </w:rPr>
        <w:t>Лаборагорно</w:t>
      </w:r>
      <w:proofErr w:type="spellEnd"/>
      <w:r w:rsidRPr="00D85178">
        <w:rPr>
          <w:sz w:val="22"/>
          <w:szCs w:val="22"/>
        </w:rPr>
        <w:t>-практические работы выполняются преимущественно по теме «Машины и механизмы».</w:t>
      </w:r>
    </w:p>
    <w:p w:rsidR="00D85178" w:rsidRPr="00D85178" w:rsidRDefault="00D85178" w:rsidP="00D85178">
      <w:pPr>
        <w:autoSpaceDE w:val="0"/>
        <w:autoSpaceDN w:val="0"/>
        <w:adjustRightInd w:val="0"/>
        <w:spacing w:line="274" w:lineRule="exact"/>
        <w:ind w:left="284" w:firstLine="567"/>
        <w:jc w:val="both"/>
        <w:rPr>
          <w:sz w:val="22"/>
          <w:szCs w:val="22"/>
        </w:rPr>
      </w:pPr>
      <w:r w:rsidRPr="00D85178">
        <w:rPr>
          <w:sz w:val="22"/>
          <w:szCs w:val="22"/>
        </w:rPr>
        <w:t xml:space="preserve">Учитель в соответствии с имеющимися возможностями выбирает такой объект или тему работы для учащихся, чтобы обеспечить охват всей совокупности рекомендуемых в программе технологических операций. При этом он должен учитывать </w:t>
      </w:r>
      <w:proofErr w:type="spellStart"/>
      <w:r w:rsidRPr="00D85178">
        <w:rPr>
          <w:sz w:val="22"/>
          <w:szCs w:val="22"/>
        </w:rPr>
        <w:t>посилыюсть</w:t>
      </w:r>
      <w:proofErr w:type="spellEnd"/>
      <w:r w:rsidRPr="00D85178">
        <w:rPr>
          <w:sz w:val="22"/>
          <w:szCs w:val="22"/>
        </w:rPr>
        <w:t xml:space="preserve"> объекта труда для учащихся соответствующего возраста, а также его общественную или личную ценность.</w:t>
      </w:r>
    </w:p>
    <w:p w:rsidR="00D85178" w:rsidRPr="00D85178" w:rsidRDefault="00D85178" w:rsidP="00D85178">
      <w:pPr>
        <w:autoSpaceDE w:val="0"/>
        <w:autoSpaceDN w:val="0"/>
        <w:adjustRightInd w:val="0"/>
        <w:spacing w:line="274" w:lineRule="exact"/>
        <w:ind w:left="284" w:firstLine="567"/>
        <w:jc w:val="both"/>
        <w:rPr>
          <w:sz w:val="22"/>
          <w:szCs w:val="22"/>
        </w:rPr>
      </w:pPr>
      <w:r w:rsidRPr="00D85178">
        <w:rPr>
          <w:sz w:val="22"/>
          <w:szCs w:val="22"/>
        </w:rPr>
        <w:t>Занятия по направлению «Технология. Технический труд» проводятся на базе мастерских по обработке древесины, металла или комбинированных мастерских. Они должны иметь рекомендованный Министерством образования РФ набор инструментов, приборов, станков и оборудования.</w:t>
      </w:r>
    </w:p>
    <w:p w:rsidR="00D85178" w:rsidRPr="00D85178" w:rsidRDefault="00D85178" w:rsidP="00D85178">
      <w:pPr>
        <w:autoSpaceDE w:val="0"/>
        <w:autoSpaceDN w:val="0"/>
        <w:adjustRightInd w:val="0"/>
        <w:spacing w:line="274" w:lineRule="exact"/>
        <w:ind w:left="284" w:firstLine="567"/>
        <w:jc w:val="both"/>
        <w:rPr>
          <w:sz w:val="22"/>
          <w:szCs w:val="22"/>
        </w:rPr>
      </w:pPr>
      <w:r w:rsidRPr="00D85178">
        <w:rPr>
          <w:sz w:val="22"/>
          <w:szCs w:val="22"/>
        </w:rPr>
        <w:t>Большое внимание должно быть обращено на обеспечение безопасности труда учащихся при выполнении технологических операций. Особое внимание следует обратить на соблюдение правил электробезопасности. Недопустимы работы школьников с производственным оборудованием, которое не включено в перечень оборудования, разрешенного к использованию в общеобразовательных учреждениях. Не допускается применение на занятиях самодельных электромеханических инструментов и технологических машин. Также не разрешается применять на практических занятиях самодельные электрифицированные приборы и аппараты, рассчитанные на напряжение более 42 В.</w:t>
      </w:r>
    </w:p>
    <w:p w:rsidR="00D85178" w:rsidRPr="00D85178" w:rsidRDefault="00D85178" w:rsidP="00D85178">
      <w:pPr>
        <w:autoSpaceDE w:val="0"/>
        <w:autoSpaceDN w:val="0"/>
        <w:adjustRightInd w:val="0"/>
        <w:spacing w:line="274" w:lineRule="exact"/>
        <w:ind w:left="284" w:firstLine="567"/>
        <w:jc w:val="both"/>
        <w:rPr>
          <w:sz w:val="22"/>
          <w:szCs w:val="22"/>
        </w:rPr>
      </w:pPr>
      <w:r w:rsidRPr="00D85178">
        <w:rPr>
          <w:sz w:val="22"/>
          <w:szCs w:val="22"/>
        </w:rPr>
        <w:t>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 Это связи с алгеброй и геометрией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машин и механизмов, современных технологий, с историей и искусством при освоении технологий традиционных промыслов.</w:t>
      </w:r>
    </w:p>
    <w:p w:rsidR="00231F76" w:rsidRPr="00656786" w:rsidRDefault="00231F76" w:rsidP="00231F76">
      <w:pPr>
        <w:shd w:val="clear" w:color="auto" w:fill="FFFFFF"/>
        <w:spacing w:line="322" w:lineRule="exact"/>
        <w:ind w:right="355" w:firstLine="360"/>
        <w:jc w:val="both"/>
      </w:pPr>
      <w:r w:rsidRPr="00656786">
        <w:rPr>
          <w:spacing w:val="-3"/>
        </w:rPr>
        <w:lastRenderedPageBreak/>
        <w:t xml:space="preserve">Дидактическая модель обучения и педагогические средства отражают модернизацию основ </w:t>
      </w:r>
      <w:r w:rsidRPr="00656786">
        <w:rPr>
          <w:spacing w:val="-4"/>
        </w:rPr>
        <w:t>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w:t>
      </w:r>
    </w:p>
    <w:p w:rsidR="00231F76" w:rsidRPr="00656786" w:rsidRDefault="00231F76" w:rsidP="00231F76">
      <w:pPr>
        <w:shd w:val="clear" w:color="auto" w:fill="FFFFFF"/>
        <w:spacing w:line="298" w:lineRule="exact"/>
        <w:ind w:left="48" w:firstLine="360"/>
        <w:jc w:val="both"/>
      </w:pPr>
      <w:r w:rsidRPr="00656786">
        <w:t xml:space="preserve">Особое внимание уделяется познавательной активности учащихся, их </w:t>
      </w:r>
      <w:proofErr w:type="spellStart"/>
      <w:r w:rsidRPr="00656786">
        <w:t>мотивированности</w:t>
      </w:r>
      <w:proofErr w:type="spellEnd"/>
      <w:r w:rsidRPr="00656786">
        <w:t xml:space="preserve"> </w:t>
      </w:r>
      <w:r w:rsidRPr="00656786">
        <w:rPr>
          <w:spacing w:val="-5"/>
        </w:rPr>
        <w:t>к самостоятельной учебной работе. Это предполагает все более широкое использование нетради</w:t>
      </w:r>
      <w:r w:rsidRPr="00656786">
        <w:t>ционных форм уроков, в том числе методики:</w:t>
      </w:r>
    </w:p>
    <w:p w:rsidR="00231F76" w:rsidRPr="00656786" w:rsidRDefault="00231F76" w:rsidP="00231F76">
      <w:pPr>
        <w:widowControl w:val="0"/>
        <w:numPr>
          <w:ilvl w:val="0"/>
          <w:numId w:val="1"/>
        </w:numPr>
        <w:shd w:val="clear" w:color="auto" w:fill="FFFFFF"/>
        <w:tabs>
          <w:tab w:val="left" w:pos="528"/>
        </w:tabs>
        <w:autoSpaceDE w:val="0"/>
        <w:autoSpaceDN w:val="0"/>
        <w:adjustRightInd w:val="0"/>
        <w:spacing w:before="29" w:line="298" w:lineRule="exact"/>
        <w:ind w:firstLine="365"/>
        <w:jc w:val="both"/>
      </w:pPr>
      <w:r w:rsidRPr="00656786">
        <w:rPr>
          <w:spacing w:val="-1"/>
        </w:rPr>
        <w:t>профориентационных игр;</w:t>
      </w:r>
    </w:p>
    <w:p w:rsidR="00231F76" w:rsidRPr="00656786" w:rsidRDefault="00231F76" w:rsidP="00231F76">
      <w:pPr>
        <w:widowControl w:val="0"/>
        <w:numPr>
          <w:ilvl w:val="0"/>
          <w:numId w:val="1"/>
        </w:numPr>
        <w:shd w:val="clear" w:color="auto" w:fill="FFFFFF"/>
        <w:tabs>
          <w:tab w:val="left" w:pos="528"/>
        </w:tabs>
        <w:autoSpaceDE w:val="0"/>
        <w:autoSpaceDN w:val="0"/>
        <w:adjustRightInd w:val="0"/>
        <w:spacing w:line="322" w:lineRule="exact"/>
        <w:ind w:left="365"/>
      </w:pPr>
      <w:r w:rsidRPr="00656786">
        <w:rPr>
          <w:spacing w:val="-4"/>
        </w:rPr>
        <w:t>внеклассных интегрированных мероприятий;</w:t>
      </w:r>
    </w:p>
    <w:p w:rsidR="00231F76" w:rsidRPr="00656786" w:rsidRDefault="00231F76" w:rsidP="00231F76">
      <w:pPr>
        <w:widowControl w:val="0"/>
        <w:numPr>
          <w:ilvl w:val="0"/>
          <w:numId w:val="1"/>
        </w:numPr>
        <w:shd w:val="clear" w:color="auto" w:fill="FFFFFF"/>
        <w:tabs>
          <w:tab w:val="left" w:pos="528"/>
        </w:tabs>
        <w:autoSpaceDE w:val="0"/>
        <w:autoSpaceDN w:val="0"/>
        <w:adjustRightInd w:val="0"/>
        <w:spacing w:line="322" w:lineRule="exact"/>
        <w:ind w:left="365"/>
      </w:pPr>
      <w:r w:rsidRPr="00656786">
        <w:rPr>
          <w:spacing w:val="-5"/>
        </w:rPr>
        <w:t>проектной деятельности по ключевым темам курса.</w:t>
      </w:r>
    </w:p>
    <w:p w:rsidR="00231F76" w:rsidRPr="00656786" w:rsidRDefault="00231F76" w:rsidP="00231F76">
      <w:pPr>
        <w:shd w:val="clear" w:color="auto" w:fill="FFFFFF"/>
        <w:spacing w:before="101" w:line="298" w:lineRule="exact"/>
        <w:ind w:left="29" w:right="5" w:firstLine="360"/>
        <w:jc w:val="both"/>
      </w:pPr>
      <w:r w:rsidRPr="00656786">
        <w:rPr>
          <w:spacing w:val="-7"/>
        </w:rPr>
        <w:t xml:space="preserve">Важная роль отведена в тематическом плане участию школьников в проектной </w:t>
      </w:r>
      <w:r w:rsidRPr="00656786">
        <w:rPr>
          <w:spacing w:val="-3"/>
        </w:rPr>
        <w:t xml:space="preserve">деятельности, в организации и проведении учебно-исследовательской работы, развитии умений </w:t>
      </w:r>
      <w:r w:rsidRPr="00656786">
        <w:rPr>
          <w:spacing w:val="-2"/>
        </w:rPr>
        <w:t>выдвигать гипотезы, осуществлять их проверку, владеть элементарными приемами исследова</w:t>
      </w:r>
      <w:r w:rsidRPr="00656786">
        <w:rPr>
          <w:spacing w:val="-3"/>
        </w:rPr>
        <w:t xml:space="preserve">тельской деятельности, самостоятельно создавать алгоритмы познавательной деятельности для </w:t>
      </w:r>
      <w:r w:rsidRPr="00656786">
        <w:rPr>
          <w:spacing w:val="-7"/>
        </w:rPr>
        <w:t xml:space="preserve">решения задач творческого и поискового характера. Система заданий призвана обеспечить тесную </w:t>
      </w:r>
      <w:r w:rsidRPr="00656786">
        <w:rPr>
          <w:spacing w:val="-4"/>
        </w:rPr>
        <w:t>взаимосвязь различных способов и форм учебной деятельности: использование различных алго</w:t>
      </w:r>
      <w:r w:rsidRPr="00656786">
        <w:rPr>
          <w:spacing w:val="-9"/>
        </w:rPr>
        <w:t xml:space="preserve">ритмов усвоения знаний и умений при сохранении единой содержательной основы курса, внедрение </w:t>
      </w:r>
      <w:r w:rsidRPr="00656786">
        <w:t>групповых методов работы, творческих заданий, в том числе методики исследовательских проектов.</w:t>
      </w:r>
    </w:p>
    <w:p w:rsidR="00231F76" w:rsidRPr="00656786" w:rsidRDefault="00231F76" w:rsidP="00231F76">
      <w:pPr>
        <w:shd w:val="clear" w:color="auto" w:fill="FFFFFF"/>
        <w:spacing w:before="154"/>
        <w:ind w:left="389"/>
        <w:rPr>
          <w:b/>
        </w:rPr>
      </w:pPr>
      <w:r w:rsidRPr="00656786">
        <w:rPr>
          <w:b/>
          <w:iCs/>
          <w:spacing w:val="-4"/>
        </w:rPr>
        <w:t xml:space="preserve">Средства, реализуемые с </w:t>
      </w:r>
      <w:r w:rsidRPr="00656786">
        <w:rPr>
          <w:b/>
          <w:bCs/>
          <w:iCs/>
          <w:spacing w:val="-4"/>
        </w:rPr>
        <w:t>помощью компьютера:</w:t>
      </w:r>
    </w:p>
    <w:p w:rsidR="00231F76" w:rsidRPr="00656786" w:rsidRDefault="00231F76" w:rsidP="00231F76">
      <w:pPr>
        <w:widowControl w:val="0"/>
        <w:numPr>
          <w:ilvl w:val="0"/>
          <w:numId w:val="1"/>
        </w:numPr>
        <w:shd w:val="clear" w:color="auto" w:fill="FFFFFF"/>
        <w:tabs>
          <w:tab w:val="left" w:pos="528"/>
        </w:tabs>
        <w:autoSpaceDE w:val="0"/>
        <w:autoSpaceDN w:val="0"/>
        <w:adjustRightInd w:val="0"/>
        <w:spacing w:before="58" w:line="307" w:lineRule="exact"/>
        <w:ind w:right="19" w:firstLine="365"/>
        <w:jc w:val="both"/>
      </w:pPr>
      <w:r w:rsidRPr="00656786">
        <w:rPr>
          <w:spacing w:val="-3"/>
        </w:rPr>
        <w:t xml:space="preserve">библиотека оцифрованных изображений (фотографии, иллюстрации, творческие проекты, </w:t>
      </w:r>
      <w:r w:rsidRPr="00656786">
        <w:t>лучшие эскизы и работы учащихся);</w:t>
      </w:r>
    </w:p>
    <w:p w:rsidR="00231F76" w:rsidRPr="00656786" w:rsidRDefault="00231F76" w:rsidP="00231F76">
      <w:pPr>
        <w:widowControl w:val="0"/>
        <w:numPr>
          <w:ilvl w:val="0"/>
          <w:numId w:val="1"/>
        </w:numPr>
        <w:shd w:val="clear" w:color="auto" w:fill="FFFFFF"/>
        <w:tabs>
          <w:tab w:val="left" w:pos="528"/>
        </w:tabs>
        <w:autoSpaceDE w:val="0"/>
        <w:autoSpaceDN w:val="0"/>
        <w:adjustRightInd w:val="0"/>
        <w:spacing w:before="5" w:line="307" w:lineRule="exact"/>
        <w:ind w:left="365"/>
      </w:pPr>
      <w:r w:rsidRPr="00656786">
        <w:rPr>
          <w:spacing w:val="-5"/>
        </w:rPr>
        <w:t>слайд-лекции по ключевым темам курса;</w:t>
      </w:r>
    </w:p>
    <w:p w:rsidR="00231F76" w:rsidRPr="00656786" w:rsidRDefault="00231F76" w:rsidP="00231F76">
      <w:pPr>
        <w:widowControl w:val="0"/>
        <w:numPr>
          <w:ilvl w:val="0"/>
          <w:numId w:val="1"/>
        </w:numPr>
        <w:shd w:val="clear" w:color="auto" w:fill="FFFFFF"/>
        <w:tabs>
          <w:tab w:val="left" w:pos="528"/>
        </w:tabs>
        <w:autoSpaceDE w:val="0"/>
        <w:autoSpaceDN w:val="0"/>
        <w:adjustRightInd w:val="0"/>
        <w:spacing w:before="43"/>
        <w:ind w:left="365"/>
      </w:pPr>
      <w:r w:rsidRPr="00656786">
        <w:rPr>
          <w:spacing w:val="-5"/>
        </w:rPr>
        <w:t>редакторы текста;</w:t>
      </w:r>
    </w:p>
    <w:p w:rsidR="00231F76" w:rsidRPr="00656786" w:rsidRDefault="00231F76" w:rsidP="00231F76">
      <w:pPr>
        <w:widowControl w:val="0"/>
        <w:numPr>
          <w:ilvl w:val="0"/>
          <w:numId w:val="1"/>
        </w:numPr>
        <w:shd w:val="clear" w:color="auto" w:fill="FFFFFF"/>
        <w:tabs>
          <w:tab w:val="left" w:pos="528"/>
        </w:tabs>
        <w:autoSpaceDE w:val="0"/>
        <w:autoSpaceDN w:val="0"/>
        <w:adjustRightInd w:val="0"/>
        <w:spacing w:before="48"/>
        <w:ind w:left="365"/>
      </w:pPr>
      <w:r w:rsidRPr="00656786">
        <w:rPr>
          <w:spacing w:val="-5"/>
        </w:rPr>
        <w:t>графические редакторы (моделирование формы и узора);</w:t>
      </w:r>
    </w:p>
    <w:p w:rsidR="00231F76" w:rsidRPr="00656786" w:rsidRDefault="00231F76" w:rsidP="00231F76">
      <w:pPr>
        <w:widowControl w:val="0"/>
        <w:numPr>
          <w:ilvl w:val="0"/>
          <w:numId w:val="1"/>
        </w:numPr>
        <w:shd w:val="clear" w:color="auto" w:fill="FFFFFF"/>
        <w:tabs>
          <w:tab w:val="left" w:pos="528"/>
        </w:tabs>
        <w:autoSpaceDE w:val="0"/>
        <w:autoSpaceDN w:val="0"/>
        <w:adjustRightInd w:val="0"/>
        <w:spacing w:before="24" w:line="302" w:lineRule="exact"/>
        <w:ind w:right="29" w:firstLine="365"/>
        <w:jc w:val="both"/>
      </w:pPr>
      <w:r w:rsidRPr="00656786">
        <w:rPr>
          <w:spacing w:val="-5"/>
        </w:rPr>
        <w:t xml:space="preserve">принтерные распечатки тестов (на определение выбора профессии, диагностика предметной </w:t>
      </w:r>
      <w:r w:rsidRPr="00656786">
        <w:rPr>
          <w:spacing w:val="-1"/>
        </w:rPr>
        <w:t xml:space="preserve">направленности, на определение личностных пристрастий к определенному стилю, «характер </w:t>
      </w:r>
      <w:r w:rsidRPr="00656786">
        <w:rPr>
          <w:spacing w:val="-4"/>
        </w:rPr>
        <w:t>человека») в количестве экземпляров комплекта тестов, равному числу учащихся в классе;</w:t>
      </w:r>
    </w:p>
    <w:p w:rsidR="00231F76" w:rsidRPr="00656786" w:rsidRDefault="00231F76" w:rsidP="00231F76">
      <w:pPr>
        <w:widowControl w:val="0"/>
        <w:numPr>
          <w:ilvl w:val="0"/>
          <w:numId w:val="1"/>
        </w:numPr>
        <w:shd w:val="clear" w:color="auto" w:fill="FFFFFF"/>
        <w:tabs>
          <w:tab w:val="left" w:pos="528"/>
        </w:tabs>
        <w:autoSpaceDE w:val="0"/>
        <w:autoSpaceDN w:val="0"/>
        <w:adjustRightInd w:val="0"/>
        <w:spacing w:line="322" w:lineRule="exact"/>
        <w:ind w:left="365"/>
      </w:pPr>
      <w:r w:rsidRPr="00656786">
        <w:rPr>
          <w:spacing w:val="-4"/>
        </w:rPr>
        <w:t>индивидуальные пакеты задач (на развитие творческого мышления);</w:t>
      </w:r>
    </w:p>
    <w:p w:rsidR="00231F76" w:rsidRPr="00656786" w:rsidRDefault="00231F76" w:rsidP="00231F76">
      <w:pPr>
        <w:widowControl w:val="0"/>
        <w:numPr>
          <w:ilvl w:val="0"/>
          <w:numId w:val="1"/>
        </w:numPr>
        <w:shd w:val="clear" w:color="auto" w:fill="FFFFFF"/>
        <w:tabs>
          <w:tab w:val="left" w:pos="528"/>
        </w:tabs>
        <w:autoSpaceDE w:val="0"/>
        <w:autoSpaceDN w:val="0"/>
        <w:adjustRightInd w:val="0"/>
        <w:spacing w:line="322" w:lineRule="exact"/>
        <w:ind w:left="365"/>
      </w:pPr>
      <w:r w:rsidRPr="00656786">
        <w:rPr>
          <w:spacing w:val="-5"/>
        </w:rPr>
        <w:t>схемы, плакаты, таблицы;</w:t>
      </w:r>
    </w:p>
    <w:p w:rsidR="00231F76" w:rsidRPr="00656786" w:rsidRDefault="00231F76" w:rsidP="00231F76">
      <w:pPr>
        <w:widowControl w:val="0"/>
        <w:numPr>
          <w:ilvl w:val="0"/>
          <w:numId w:val="1"/>
        </w:numPr>
        <w:shd w:val="clear" w:color="auto" w:fill="FFFFFF"/>
        <w:tabs>
          <w:tab w:val="left" w:pos="528"/>
        </w:tabs>
        <w:autoSpaceDE w:val="0"/>
        <w:autoSpaceDN w:val="0"/>
        <w:adjustRightInd w:val="0"/>
        <w:spacing w:line="322" w:lineRule="exact"/>
        <w:ind w:left="365"/>
      </w:pPr>
      <w:proofErr w:type="spellStart"/>
      <w:r w:rsidRPr="00656786">
        <w:rPr>
          <w:spacing w:val="-6"/>
        </w:rPr>
        <w:t>интернет-ресурсы</w:t>
      </w:r>
      <w:proofErr w:type="spellEnd"/>
      <w:r w:rsidRPr="00656786">
        <w:rPr>
          <w:spacing w:val="-6"/>
        </w:rPr>
        <w:t>.</w:t>
      </w:r>
    </w:p>
    <w:p w:rsidR="00D85178" w:rsidRPr="00D85178" w:rsidRDefault="00D85178" w:rsidP="00D85178">
      <w:pPr>
        <w:autoSpaceDE w:val="0"/>
        <w:autoSpaceDN w:val="0"/>
        <w:adjustRightInd w:val="0"/>
        <w:spacing w:line="274" w:lineRule="exact"/>
        <w:ind w:left="284" w:firstLine="567"/>
        <w:jc w:val="center"/>
        <w:rPr>
          <w:b/>
          <w:bCs/>
        </w:rPr>
      </w:pPr>
    </w:p>
    <w:p w:rsidR="00D85178" w:rsidRPr="00D85178" w:rsidRDefault="00D85178" w:rsidP="00D85178">
      <w:pPr>
        <w:autoSpaceDE w:val="0"/>
        <w:autoSpaceDN w:val="0"/>
        <w:adjustRightInd w:val="0"/>
        <w:spacing w:line="274" w:lineRule="exact"/>
        <w:jc w:val="both"/>
        <w:rPr>
          <w:b/>
          <w:bCs/>
        </w:rPr>
      </w:pPr>
    </w:p>
    <w:p w:rsidR="00231F76" w:rsidRPr="000026A2" w:rsidRDefault="00231F76" w:rsidP="00231F76">
      <w:pPr>
        <w:pStyle w:val="Style23"/>
        <w:widowControl/>
        <w:numPr>
          <w:ilvl w:val="0"/>
          <w:numId w:val="5"/>
        </w:numPr>
        <w:spacing w:line="274" w:lineRule="exact"/>
        <w:jc w:val="center"/>
        <w:rPr>
          <w:rStyle w:val="FontStyle37"/>
        </w:rPr>
      </w:pPr>
      <w:r>
        <w:rPr>
          <w:rStyle w:val="FontStyle37"/>
        </w:rPr>
        <w:t>МЕСТО КУРСА В УЧЕБНОМ ПЛАНЕ</w:t>
      </w:r>
    </w:p>
    <w:p w:rsidR="00231F76" w:rsidRDefault="00231F76" w:rsidP="00231F76">
      <w:pPr>
        <w:pStyle w:val="Style23"/>
        <w:widowControl/>
        <w:spacing w:line="274" w:lineRule="exact"/>
        <w:ind w:left="2280" w:firstLine="0"/>
        <w:rPr>
          <w:rStyle w:val="FontStyle37"/>
        </w:rPr>
      </w:pPr>
    </w:p>
    <w:p w:rsidR="00231F76" w:rsidRPr="0016259E" w:rsidRDefault="00231F76" w:rsidP="00231F76">
      <w:pPr>
        <w:tabs>
          <w:tab w:val="left" w:pos="284"/>
        </w:tabs>
        <w:ind w:left="284" w:firstLine="567"/>
        <w:contextualSpacing/>
        <w:jc w:val="both"/>
      </w:pPr>
      <w:r w:rsidRPr="0016259E">
        <w:t>Рабочая программа</w:t>
      </w:r>
      <w:r>
        <w:t xml:space="preserve"> предназначена для обучающихся 8</w:t>
      </w:r>
      <w:r w:rsidRPr="0016259E">
        <w:t xml:space="preserve"> «А», «Б», «В» классов, </w:t>
      </w:r>
      <w:r>
        <w:t>изучающих</w:t>
      </w:r>
      <w:r w:rsidRPr="0016259E">
        <w:t xml:space="preserve"> технологию на базовом уровне. </w:t>
      </w:r>
    </w:p>
    <w:p w:rsidR="00231F76" w:rsidRPr="0016259E" w:rsidRDefault="00231F76" w:rsidP="00231F76">
      <w:pPr>
        <w:ind w:left="284" w:firstLine="567"/>
        <w:contextualSpacing/>
        <w:jc w:val="both"/>
      </w:pPr>
      <w:r w:rsidRPr="0016259E">
        <w:t xml:space="preserve">Образовательная область «Технология» соответствует общему подходу, реализуемому учебным планом. </w:t>
      </w:r>
    </w:p>
    <w:p w:rsidR="00231F76" w:rsidRPr="0016259E" w:rsidRDefault="00231F76" w:rsidP="00231F76">
      <w:pPr>
        <w:tabs>
          <w:tab w:val="left" w:pos="284"/>
        </w:tabs>
        <w:ind w:left="284" w:firstLine="567"/>
        <w:contextualSpacing/>
        <w:jc w:val="both"/>
      </w:pPr>
      <w:r w:rsidRPr="0016259E">
        <w:t>Количество часов распределено исходя из расчета</w:t>
      </w:r>
      <w:r w:rsidR="00786B0E">
        <w:rPr>
          <w:b/>
        </w:rPr>
        <w:t xml:space="preserve"> 1</w:t>
      </w:r>
      <w:r w:rsidRPr="0016259E">
        <w:t xml:space="preserve"> часа в неделю. Всего </w:t>
      </w:r>
      <w:r w:rsidRPr="0016259E">
        <w:rPr>
          <w:b/>
        </w:rPr>
        <w:t>35</w:t>
      </w:r>
      <w:r w:rsidRPr="0016259E">
        <w:t xml:space="preserve"> учебных недель. Всего </w:t>
      </w:r>
      <w:r w:rsidR="00786B0E">
        <w:rPr>
          <w:b/>
        </w:rPr>
        <w:t>35</w:t>
      </w:r>
      <w:r w:rsidRPr="0016259E">
        <w:t xml:space="preserve"> часов.</w:t>
      </w:r>
    </w:p>
    <w:p w:rsidR="00231F76" w:rsidRPr="0016259E" w:rsidRDefault="00231F76" w:rsidP="00231F76">
      <w:pPr>
        <w:spacing w:after="160" w:line="259" w:lineRule="auto"/>
        <w:ind w:left="284" w:firstLine="567"/>
        <w:contextualSpacing/>
        <w:jc w:val="center"/>
        <w:rPr>
          <w:b/>
        </w:rPr>
      </w:pPr>
    </w:p>
    <w:p w:rsidR="00231F76" w:rsidRPr="0016259E" w:rsidRDefault="00231F76" w:rsidP="00231F76">
      <w:pPr>
        <w:spacing w:after="160" w:line="259" w:lineRule="auto"/>
        <w:ind w:left="284" w:firstLine="567"/>
        <w:contextualSpacing/>
        <w:jc w:val="center"/>
        <w:rPr>
          <w:b/>
        </w:rPr>
      </w:pPr>
    </w:p>
    <w:p w:rsidR="00231F76" w:rsidRPr="0016259E" w:rsidRDefault="00231F76" w:rsidP="00231F76">
      <w:pPr>
        <w:numPr>
          <w:ilvl w:val="0"/>
          <w:numId w:val="9"/>
        </w:numPr>
        <w:ind w:left="567" w:right="709" w:firstLine="0"/>
        <w:contextualSpacing/>
        <w:jc w:val="center"/>
        <w:rPr>
          <w:b/>
        </w:rPr>
      </w:pPr>
      <w:r w:rsidRPr="0016259E">
        <w:rPr>
          <w:b/>
        </w:rPr>
        <w:t xml:space="preserve">РЕЗУЛЬТАТЫ ОСВОЕНИЯ КУРСА </w:t>
      </w:r>
    </w:p>
    <w:p w:rsidR="00231F76" w:rsidRPr="0016259E" w:rsidRDefault="00231F76" w:rsidP="00231F76">
      <w:pPr>
        <w:ind w:right="567"/>
        <w:jc w:val="center"/>
        <w:rPr>
          <w:b/>
        </w:rPr>
      </w:pPr>
    </w:p>
    <w:p w:rsidR="00231F76" w:rsidRPr="0016259E" w:rsidRDefault="00231F76" w:rsidP="00231F76">
      <w:pPr>
        <w:tabs>
          <w:tab w:val="left" w:pos="1134"/>
          <w:tab w:val="left" w:pos="1418"/>
        </w:tabs>
        <w:ind w:left="284" w:right="-1" w:firstLine="567"/>
        <w:jc w:val="both"/>
      </w:pPr>
      <w:r w:rsidRPr="0016259E">
        <w:t xml:space="preserve">Рабочая программа предусматривает формирование у учащихся </w:t>
      </w:r>
      <w:proofErr w:type="spellStart"/>
      <w:r w:rsidRPr="0016259E">
        <w:t>общеучебных</w:t>
      </w:r>
      <w:proofErr w:type="spellEnd"/>
      <w:r w:rsidRPr="0016259E">
        <w:t xml:space="preserve"> умений и навыков, универсальных способов деятельности и </w:t>
      </w:r>
      <w:r w:rsidRPr="0016259E">
        <w:rPr>
          <w:b/>
        </w:rPr>
        <w:t>ключевых компетенций</w:t>
      </w:r>
      <w:r w:rsidRPr="0016259E">
        <w:t>:</w:t>
      </w:r>
    </w:p>
    <w:p w:rsidR="00231F76" w:rsidRPr="0016259E" w:rsidRDefault="00231F76" w:rsidP="00231F76">
      <w:pPr>
        <w:numPr>
          <w:ilvl w:val="0"/>
          <w:numId w:val="10"/>
        </w:numPr>
        <w:tabs>
          <w:tab w:val="left" w:pos="1134"/>
          <w:tab w:val="left" w:pos="1418"/>
        </w:tabs>
        <w:ind w:left="284" w:right="-1" w:firstLine="567"/>
        <w:jc w:val="both"/>
      </w:pPr>
      <w:r w:rsidRPr="0016259E">
        <w:t xml:space="preserve">социально-адаптивной (гражданственной), </w:t>
      </w:r>
    </w:p>
    <w:p w:rsidR="00231F76" w:rsidRPr="0016259E" w:rsidRDefault="00231F76" w:rsidP="00231F76">
      <w:pPr>
        <w:numPr>
          <w:ilvl w:val="0"/>
          <w:numId w:val="10"/>
        </w:numPr>
        <w:tabs>
          <w:tab w:val="left" w:pos="1134"/>
          <w:tab w:val="left" w:pos="1418"/>
        </w:tabs>
        <w:ind w:left="284" w:right="-1" w:firstLine="567"/>
        <w:jc w:val="both"/>
      </w:pPr>
      <w:r w:rsidRPr="0016259E">
        <w:t xml:space="preserve">когнитивной (познавательной), </w:t>
      </w:r>
    </w:p>
    <w:p w:rsidR="00231F76" w:rsidRPr="0016259E" w:rsidRDefault="00231F76" w:rsidP="00231F76">
      <w:pPr>
        <w:numPr>
          <w:ilvl w:val="0"/>
          <w:numId w:val="10"/>
        </w:numPr>
        <w:tabs>
          <w:tab w:val="left" w:pos="1134"/>
          <w:tab w:val="left" w:pos="1418"/>
        </w:tabs>
        <w:ind w:left="284" w:right="-1" w:firstLine="567"/>
        <w:jc w:val="both"/>
      </w:pPr>
      <w:r w:rsidRPr="0016259E">
        <w:t xml:space="preserve">информационно-технологической, </w:t>
      </w:r>
    </w:p>
    <w:p w:rsidR="00231F76" w:rsidRPr="0016259E" w:rsidRDefault="00231F76" w:rsidP="00231F76">
      <w:pPr>
        <w:numPr>
          <w:ilvl w:val="0"/>
          <w:numId w:val="10"/>
        </w:numPr>
        <w:tabs>
          <w:tab w:val="left" w:pos="1134"/>
          <w:tab w:val="left" w:pos="1418"/>
        </w:tabs>
        <w:ind w:left="284" w:right="-1" w:firstLine="567"/>
        <w:jc w:val="both"/>
      </w:pPr>
      <w:r w:rsidRPr="0016259E">
        <w:t>коммуникативной.</w:t>
      </w:r>
    </w:p>
    <w:p w:rsidR="00231F76" w:rsidRDefault="00231F76" w:rsidP="00231F76">
      <w:pPr>
        <w:tabs>
          <w:tab w:val="left" w:pos="1134"/>
          <w:tab w:val="left" w:pos="1418"/>
        </w:tabs>
        <w:ind w:left="284" w:right="-1" w:firstLine="567"/>
        <w:jc w:val="both"/>
      </w:pPr>
    </w:p>
    <w:p w:rsidR="00231F76" w:rsidRPr="0016259E" w:rsidRDefault="00231F76" w:rsidP="00231F76">
      <w:pPr>
        <w:tabs>
          <w:tab w:val="left" w:pos="1134"/>
          <w:tab w:val="left" w:pos="1418"/>
        </w:tabs>
        <w:ind w:left="284" w:right="-1" w:firstLine="567"/>
        <w:jc w:val="both"/>
      </w:pPr>
      <w:r w:rsidRPr="0016259E">
        <w:lastRenderedPageBreak/>
        <w:t>Обучение в основной школе является второй ступенью пропедевтического технологического образования. Одной из важнейших задач этой ступени является подготовка обучающихся к осознанному и ответственному выбору жизненного и профессионального пути. В результате обучающиеся должны научиться самостоятельно формулировать цели и определять пути их достижения, использовать приобретенный в школе опыт деятельности в реальной жизни за рамками учебного процесса.</w:t>
      </w:r>
    </w:p>
    <w:p w:rsidR="00231F76" w:rsidRPr="0016259E" w:rsidRDefault="00231F76" w:rsidP="00231F76">
      <w:pPr>
        <w:tabs>
          <w:tab w:val="left" w:pos="1134"/>
          <w:tab w:val="left" w:pos="1418"/>
        </w:tabs>
        <w:ind w:left="284" w:right="-1" w:firstLine="567"/>
        <w:jc w:val="both"/>
      </w:pPr>
      <w:r w:rsidRPr="0016259E">
        <w:t>Общие результаты технологического образования состоят:</w:t>
      </w:r>
    </w:p>
    <w:p w:rsidR="00231F76" w:rsidRPr="0016259E" w:rsidRDefault="00231F76" w:rsidP="00231F76">
      <w:pPr>
        <w:numPr>
          <w:ilvl w:val="0"/>
          <w:numId w:val="11"/>
        </w:numPr>
        <w:tabs>
          <w:tab w:val="left" w:pos="284"/>
          <w:tab w:val="left" w:pos="1134"/>
          <w:tab w:val="left" w:pos="1418"/>
        </w:tabs>
        <w:ind w:left="284" w:right="-1" w:firstLine="567"/>
        <w:jc w:val="both"/>
      </w:pPr>
      <w:r w:rsidRPr="0016259E">
        <w:t xml:space="preserve">в сформированности целостного представления о </w:t>
      </w:r>
      <w:proofErr w:type="spellStart"/>
      <w:r w:rsidRPr="0016259E">
        <w:t>техносфере</w:t>
      </w:r>
      <w:proofErr w:type="spellEnd"/>
      <w:r w:rsidRPr="0016259E">
        <w:t>, которое основано на приобретенных школьниками соответствующих знаниях, умениях и способах деятельности;</w:t>
      </w:r>
    </w:p>
    <w:p w:rsidR="00231F76" w:rsidRPr="0016259E" w:rsidRDefault="00231F76" w:rsidP="00231F76">
      <w:pPr>
        <w:numPr>
          <w:ilvl w:val="0"/>
          <w:numId w:val="11"/>
        </w:numPr>
        <w:tabs>
          <w:tab w:val="left" w:pos="284"/>
          <w:tab w:val="left" w:pos="1134"/>
          <w:tab w:val="left" w:pos="1418"/>
        </w:tabs>
        <w:ind w:left="284" w:right="-1" w:firstLine="567"/>
        <w:jc w:val="both"/>
      </w:pPr>
      <w:r w:rsidRPr="0016259E">
        <w:t>в приобретенном опыте разнообразной практической деятельности, познания и самообразования; созидательной, преобразующей, творческой деятельности;</w:t>
      </w:r>
    </w:p>
    <w:p w:rsidR="00231F76" w:rsidRPr="0016259E" w:rsidRDefault="00231F76" w:rsidP="00231F76">
      <w:pPr>
        <w:numPr>
          <w:ilvl w:val="0"/>
          <w:numId w:val="11"/>
        </w:numPr>
        <w:tabs>
          <w:tab w:val="left" w:pos="284"/>
          <w:tab w:val="left" w:pos="1134"/>
          <w:tab w:val="left" w:pos="1418"/>
        </w:tabs>
        <w:ind w:left="284" w:right="-1" w:firstLine="567"/>
        <w:jc w:val="both"/>
      </w:pPr>
      <w:r w:rsidRPr="0016259E">
        <w:t>в формировании ценностных ориентаций в сфере созидательного труда и материального производства;</w:t>
      </w:r>
    </w:p>
    <w:p w:rsidR="00231F76" w:rsidRPr="0016259E" w:rsidRDefault="00231F76" w:rsidP="00231F76">
      <w:pPr>
        <w:numPr>
          <w:ilvl w:val="0"/>
          <w:numId w:val="11"/>
        </w:numPr>
        <w:tabs>
          <w:tab w:val="left" w:pos="284"/>
          <w:tab w:val="left" w:pos="1134"/>
          <w:tab w:val="left" w:pos="1418"/>
        </w:tabs>
        <w:ind w:left="284" w:right="-1" w:firstLine="567"/>
        <w:jc w:val="both"/>
      </w:pPr>
      <w:r w:rsidRPr="0016259E">
        <w:t>в готовности к осуществлению осознанного выбора индивидуальной траектории последующего профессионального образования.</w:t>
      </w:r>
    </w:p>
    <w:p w:rsidR="00231F76" w:rsidRPr="0016259E" w:rsidRDefault="00231F76" w:rsidP="00231F76">
      <w:pPr>
        <w:tabs>
          <w:tab w:val="left" w:pos="284"/>
          <w:tab w:val="left" w:pos="1134"/>
          <w:tab w:val="left" w:pos="1418"/>
        </w:tabs>
        <w:ind w:left="284" w:right="-1" w:firstLine="567"/>
        <w:jc w:val="both"/>
      </w:pPr>
      <w:r w:rsidRPr="0016259E">
        <w:t>Изучение технологии призвано обеспечить:</w:t>
      </w:r>
    </w:p>
    <w:p w:rsidR="00231F76" w:rsidRPr="0016259E" w:rsidRDefault="00231F76" w:rsidP="00231F76">
      <w:pPr>
        <w:numPr>
          <w:ilvl w:val="0"/>
          <w:numId w:val="12"/>
        </w:numPr>
        <w:tabs>
          <w:tab w:val="left" w:pos="284"/>
          <w:tab w:val="left" w:pos="1134"/>
          <w:tab w:val="left" w:pos="1418"/>
        </w:tabs>
        <w:ind w:left="284" w:right="-1" w:firstLine="567"/>
        <w:jc w:val="both"/>
      </w:pPr>
      <w:r w:rsidRPr="0016259E">
        <w:t>становление у школьников целостного представления о современном мире и роли техники и технологии в нем; умение объяснять объекты и процессы окружающей действительности – природной, социальной, культурной, технической среды, используя для этого технику – технологические знания;</w:t>
      </w:r>
    </w:p>
    <w:p w:rsidR="00231F76" w:rsidRPr="0016259E" w:rsidRDefault="00231F76" w:rsidP="00231F76">
      <w:pPr>
        <w:numPr>
          <w:ilvl w:val="0"/>
          <w:numId w:val="12"/>
        </w:numPr>
        <w:tabs>
          <w:tab w:val="left" w:pos="284"/>
          <w:tab w:val="left" w:pos="1134"/>
          <w:tab w:val="left" w:pos="1418"/>
        </w:tabs>
        <w:ind w:left="284" w:right="-1" w:firstLine="567"/>
        <w:jc w:val="both"/>
      </w:pPr>
      <w:r w:rsidRPr="0016259E">
        <w:t>развитие личности обучающихся, их интеллектуальное и нравственное совершенствование, формирование у них толерантных отношений и экологически целесообразного поведения в быту и трудовой деятельности;</w:t>
      </w:r>
    </w:p>
    <w:p w:rsidR="00231F76" w:rsidRPr="0016259E" w:rsidRDefault="00231F76" w:rsidP="00231F76">
      <w:pPr>
        <w:numPr>
          <w:ilvl w:val="0"/>
          <w:numId w:val="12"/>
        </w:numPr>
        <w:tabs>
          <w:tab w:val="left" w:pos="284"/>
          <w:tab w:val="left" w:pos="1134"/>
          <w:tab w:val="left" w:pos="1418"/>
        </w:tabs>
        <w:ind w:left="284" w:right="-1" w:firstLine="567"/>
        <w:jc w:val="both"/>
      </w:pPr>
      <w:r w:rsidRPr="0016259E">
        <w:t xml:space="preserve">формирование у молодых людей системы социальных ценностей: понимание ценности технологического образования, значимости прикладного знания для каждого человека, общественной потребности в развитии науки, техники и технологий, отношение к технологии как возможной области будущей практической деятельности; </w:t>
      </w:r>
    </w:p>
    <w:p w:rsidR="00231F76" w:rsidRPr="0016259E" w:rsidRDefault="00231F76" w:rsidP="00231F76">
      <w:pPr>
        <w:numPr>
          <w:ilvl w:val="0"/>
          <w:numId w:val="12"/>
        </w:numPr>
        <w:tabs>
          <w:tab w:val="left" w:pos="284"/>
          <w:tab w:val="left" w:pos="1134"/>
          <w:tab w:val="left" w:pos="1418"/>
        </w:tabs>
        <w:ind w:left="284" w:right="-1" w:firstLine="567"/>
        <w:jc w:val="both"/>
      </w:pPr>
      <w:r w:rsidRPr="0016259E">
        <w:t>приобретения учащимися опыта созидательной и творческой деятельности, опыта познание и самообразования; навыков составляющих основу ключевых компетентностей и имеющих универсальное значение для различных видов деятельности. Это навыки выявления противоречий и решения проблем, поиска, анализа и обработки информации, коммуникативных навыков, базовых, трудовых навыков ручного и умственного труда; навыки измерений, навыки сотрудничества, безопасного обращения с веществами в повседневной жизни;</w:t>
      </w:r>
    </w:p>
    <w:p w:rsidR="00231F76" w:rsidRPr="0016259E" w:rsidRDefault="00231F76" w:rsidP="00231F76">
      <w:pPr>
        <w:tabs>
          <w:tab w:val="left" w:pos="1134"/>
          <w:tab w:val="left" w:pos="1418"/>
        </w:tabs>
        <w:ind w:left="284" w:right="-1" w:firstLine="567"/>
        <w:jc w:val="both"/>
      </w:pPr>
      <w:r w:rsidRPr="0016259E">
        <w:t xml:space="preserve">Изучение технологии в основной школе обеспечивает достижение личностных, </w:t>
      </w:r>
      <w:proofErr w:type="spellStart"/>
      <w:r w:rsidRPr="0016259E">
        <w:t>метапредметных</w:t>
      </w:r>
      <w:proofErr w:type="spellEnd"/>
      <w:r w:rsidRPr="0016259E">
        <w:t xml:space="preserve"> и предметных результатов.</w:t>
      </w:r>
    </w:p>
    <w:p w:rsidR="00231F76" w:rsidRDefault="00231F76" w:rsidP="00231F76">
      <w:pPr>
        <w:tabs>
          <w:tab w:val="left" w:pos="1134"/>
          <w:tab w:val="left" w:pos="1418"/>
        </w:tabs>
        <w:ind w:left="284" w:right="-1" w:firstLine="567"/>
        <w:jc w:val="both"/>
        <w:rPr>
          <w:rFonts w:eastAsia="Georgia"/>
          <w:b/>
          <w:bCs/>
          <w:color w:val="000000"/>
          <w:shd w:val="clear" w:color="auto" w:fill="FFFFFF"/>
        </w:rPr>
      </w:pPr>
    </w:p>
    <w:p w:rsidR="00231F76" w:rsidRPr="0016259E" w:rsidRDefault="00231F76" w:rsidP="00231F76">
      <w:pPr>
        <w:tabs>
          <w:tab w:val="left" w:pos="1134"/>
          <w:tab w:val="left" w:pos="1418"/>
        </w:tabs>
        <w:ind w:left="284" w:right="-1" w:firstLine="567"/>
        <w:jc w:val="both"/>
        <w:rPr>
          <w:rFonts w:eastAsia="Georgia"/>
          <w:b/>
          <w:bCs/>
          <w:color w:val="000000"/>
          <w:shd w:val="clear" w:color="auto" w:fill="FFFFFF"/>
        </w:rPr>
      </w:pPr>
    </w:p>
    <w:p w:rsidR="00231F76" w:rsidRPr="0016259E" w:rsidRDefault="00231F76" w:rsidP="00231F76">
      <w:pPr>
        <w:tabs>
          <w:tab w:val="left" w:pos="1134"/>
          <w:tab w:val="left" w:pos="1418"/>
        </w:tabs>
        <w:ind w:left="284" w:right="-1" w:firstLine="567"/>
        <w:jc w:val="both"/>
        <w:rPr>
          <w:rFonts w:eastAsia="Georgia" w:cs="Georgia"/>
        </w:rPr>
      </w:pPr>
      <w:r w:rsidRPr="0016259E">
        <w:rPr>
          <w:rFonts w:eastAsia="Georgia"/>
          <w:b/>
          <w:bCs/>
          <w:color w:val="000000"/>
          <w:shd w:val="clear" w:color="auto" w:fill="FFFFFF"/>
        </w:rPr>
        <w:t xml:space="preserve">Личностными результатами </w:t>
      </w:r>
      <w:r w:rsidRPr="0016259E">
        <w:rPr>
          <w:rFonts w:eastAsia="Georgia" w:cs="Georgia"/>
        </w:rPr>
        <w:t>освоения учащимися основной школы курса «Технология» являются:</w:t>
      </w:r>
    </w:p>
    <w:p w:rsidR="00231F76" w:rsidRPr="0016259E" w:rsidRDefault="00231F76" w:rsidP="00231F76">
      <w:pPr>
        <w:widowControl w:val="0"/>
        <w:numPr>
          <w:ilvl w:val="0"/>
          <w:numId w:val="13"/>
        </w:numPr>
        <w:tabs>
          <w:tab w:val="left" w:pos="284"/>
          <w:tab w:val="left" w:pos="1134"/>
          <w:tab w:val="left" w:pos="1418"/>
        </w:tabs>
        <w:ind w:left="720" w:right="-1" w:hanging="360"/>
        <w:jc w:val="both"/>
        <w:rPr>
          <w:rFonts w:eastAsia="Georgia" w:cs="Georgia"/>
        </w:rPr>
      </w:pPr>
      <w:r w:rsidRPr="0016259E">
        <w:rPr>
          <w:rFonts w:eastAsia="Georgia" w:cs="Georgia"/>
        </w:rPr>
        <w:t>проявление познавательных интересов и активности в данной области предметной технологической деятельности;</w:t>
      </w:r>
    </w:p>
    <w:p w:rsidR="00231F76" w:rsidRPr="0016259E" w:rsidRDefault="00231F76" w:rsidP="00231F76">
      <w:pPr>
        <w:widowControl w:val="0"/>
        <w:numPr>
          <w:ilvl w:val="0"/>
          <w:numId w:val="13"/>
        </w:numPr>
        <w:tabs>
          <w:tab w:val="left" w:pos="284"/>
          <w:tab w:val="left" w:pos="668"/>
          <w:tab w:val="left" w:pos="1134"/>
          <w:tab w:val="left" w:pos="1418"/>
        </w:tabs>
        <w:ind w:left="720" w:right="-1" w:hanging="360"/>
        <w:jc w:val="both"/>
        <w:rPr>
          <w:rFonts w:eastAsia="Georgia" w:cs="Georgia"/>
        </w:rPr>
      </w:pPr>
      <w:r w:rsidRPr="0016259E">
        <w:rPr>
          <w:rFonts w:eastAsia="Georgia" w:cs="Georgia"/>
        </w:rPr>
        <w:t>выражение желания учиться и трудиться в промышленном производстве для удов</w:t>
      </w:r>
      <w:r>
        <w:rPr>
          <w:rFonts w:eastAsia="Georgia" w:cs="Georgia"/>
        </w:rPr>
        <w:t>летворения текущих и перспектив</w:t>
      </w:r>
      <w:r w:rsidRPr="0016259E">
        <w:rPr>
          <w:rFonts w:eastAsia="Georgia" w:cs="Georgia"/>
        </w:rPr>
        <w:t>ных потребностей;</w:t>
      </w:r>
    </w:p>
    <w:p w:rsidR="00231F76" w:rsidRPr="0016259E" w:rsidRDefault="00231F76" w:rsidP="00231F76">
      <w:pPr>
        <w:widowControl w:val="0"/>
        <w:numPr>
          <w:ilvl w:val="0"/>
          <w:numId w:val="13"/>
        </w:numPr>
        <w:tabs>
          <w:tab w:val="left" w:pos="284"/>
          <w:tab w:val="left" w:pos="649"/>
          <w:tab w:val="left" w:pos="1134"/>
          <w:tab w:val="left" w:pos="1418"/>
        </w:tabs>
        <w:ind w:left="720" w:right="-1" w:hanging="360"/>
        <w:jc w:val="both"/>
        <w:rPr>
          <w:rFonts w:eastAsia="Georgia" w:cs="Georgia"/>
        </w:rPr>
      </w:pPr>
      <w:r w:rsidRPr="0016259E">
        <w:rPr>
          <w:rFonts w:eastAsia="Georgia" w:cs="Georgia"/>
        </w:rPr>
        <w:t>развитие трудолюбия и ответственности за качество своей деятельности;</w:t>
      </w:r>
    </w:p>
    <w:p w:rsidR="00231F76" w:rsidRPr="0016259E" w:rsidRDefault="00231F76" w:rsidP="00231F76">
      <w:pPr>
        <w:widowControl w:val="0"/>
        <w:numPr>
          <w:ilvl w:val="0"/>
          <w:numId w:val="13"/>
        </w:numPr>
        <w:tabs>
          <w:tab w:val="left" w:pos="284"/>
          <w:tab w:val="left" w:pos="673"/>
          <w:tab w:val="left" w:pos="1134"/>
          <w:tab w:val="left" w:pos="1418"/>
        </w:tabs>
        <w:ind w:left="720" w:right="-1" w:hanging="360"/>
        <w:jc w:val="both"/>
        <w:rPr>
          <w:rFonts w:eastAsia="Georgia" w:cs="Georgia"/>
        </w:rPr>
      </w:pPr>
      <w:r w:rsidRPr="0016259E">
        <w:rPr>
          <w:rFonts w:eastAsia="Georgia" w:cs="Georgia"/>
        </w:rPr>
        <w:t>овладение установками, нормами и правилами научной организации умственного и физического труда;</w:t>
      </w:r>
    </w:p>
    <w:p w:rsidR="00231F76" w:rsidRPr="0016259E" w:rsidRDefault="00231F76" w:rsidP="00231F76">
      <w:pPr>
        <w:widowControl w:val="0"/>
        <w:numPr>
          <w:ilvl w:val="0"/>
          <w:numId w:val="13"/>
        </w:numPr>
        <w:tabs>
          <w:tab w:val="left" w:pos="284"/>
          <w:tab w:val="left" w:pos="658"/>
          <w:tab w:val="left" w:pos="1134"/>
          <w:tab w:val="left" w:pos="1418"/>
        </w:tabs>
        <w:ind w:left="720" w:right="-1" w:hanging="360"/>
        <w:jc w:val="both"/>
        <w:rPr>
          <w:rFonts w:eastAsia="Georgia" w:cs="Georgia"/>
        </w:rPr>
      </w:pPr>
      <w:r w:rsidRPr="0016259E">
        <w:rPr>
          <w:rFonts w:eastAsia="Georgia" w:cs="Georgia"/>
        </w:rPr>
        <w:t>самооценка умственных и физических способностей для труда в различных сферах с позиций будущей социализации и стратификации;</w:t>
      </w:r>
    </w:p>
    <w:p w:rsidR="00231F76" w:rsidRPr="0016259E" w:rsidRDefault="00231F76" w:rsidP="00231F76">
      <w:pPr>
        <w:widowControl w:val="0"/>
        <w:numPr>
          <w:ilvl w:val="0"/>
          <w:numId w:val="13"/>
        </w:numPr>
        <w:tabs>
          <w:tab w:val="left" w:pos="284"/>
          <w:tab w:val="left" w:pos="673"/>
          <w:tab w:val="left" w:pos="1134"/>
          <w:tab w:val="left" w:pos="1418"/>
        </w:tabs>
        <w:ind w:left="720" w:right="-1" w:hanging="360"/>
        <w:jc w:val="both"/>
        <w:rPr>
          <w:rFonts w:eastAsia="Georgia" w:cs="Georgia"/>
        </w:rPr>
      </w:pPr>
      <w:r w:rsidRPr="0016259E">
        <w:rPr>
          <w:rFonts w:eastAsia="Georgia" w:cs="Georgia"/>
        </w:rPr>
        <w:t>становление самоопределения в выбранной сфере будущей профессиональной деятельности;</w:t>
      </w:r>
    </w:p>
    <w:p w:rsidR="00231F76" w:rsidRPr="0016259E" w:rsidRDefault="00231F76" w:rsidP="00231F76">
      <w:pPr>
        <w:widowControl w:val="0"/>
        <w:numPr>
          <w:ilvl w:val="0"/>
          <w:numId w:val="13"/>
        </w:numPr>
        <w:tabs>
          <w:tab w:val="left" w:pos="284"/>
          <w:tab w:val="left" w:pos="1134"/>
          <w:tab w:val="left" w:pos="1418"/>
        </w:tabs>
        <w:ind w:left="720" w:right="-1" w:hanging="360"/>
        <w:jc w:val="both"/>
        <w:rPr>
          <w:rFonts w:eastAsia="Georgia" w:cs="Georgia"/>
        </w:rPr>
      </w:pPr>
      <w:r w:rsidRPr="0016259E">
        <w:rPr>
          <w:rFonts w:eastAsia="Georgia" w:cs="Georgia"/>
        </w:rPr>
        <w:t>планирование образовательной и профессиональной карьеры;</w:t>
      </w:r>
    </w:p>
    <w:p w:rsidR="00231F76" w:rsidRPr="0016259E" w:rsidRDefault="00231F76" w:rsidP="00231F76">
      <w:pPr>
        <w:widowControl w:val="0"/>
        <w:numPr>
          <w:ilvl w:val="0"/>
          <w:numId w:val="13"/>
        </w:numPr>
        <w:tabs>
          <w:tab w:val="left" w:pos="284"/>
          <w:tab w:val="left" w:pos="668"/>
          <w:tab w:val="left" w:pos="1134"/>
          <w:tab w:val="left" w:pos="1418"/>
        </w:tabs>
        <w:ind w:left="720" w:right="-1" w:hanging="360"/>
        <w:jc w:val="both"/>
        <w:rPr>
          <w:rFonts w:eastAsia="Georgia" w:cs="Georgia"/>
        </w:rPr>
      </w:pPr>
      <w:r w:rsidRPr="0016259E">
        <w:rPr>
          <w:rFonts w:eastAsia="Georgia" w:cs="Georgia"/>
        </w:rPr>
        <w:t>осознание необходимости общественно полезного труда как условия безопасной и эффективной социализации;</w:t>
      </w:r>
    </w:p>
    <w:p w:rsidR="00231F76" w:rsidRPr="0016259E" w:rsidRDefault="00231F76" w:rsidP="00231F76">
      <w:pPr>
        <w:widowControl w:val="0"/>
        <w:numPr>
          <w:ilvl w:val="0"/>
          <w:numId w:val="13"/>
        </w:numPr>
        <w:tabs>
          <w:tab w:val="left" w:pos="284"/>
          <w:tab w:val="left" w:pos="654"/>
          <w:tab w:val="left" w:pos="1134"/>
          <w:tab w:val="left" w:pos="1418"/>
        </w:tabs>
        <w:ind w:left="720" w:right="-1" w:hanging="360"/>
        <w:jc w:val="both"/>
        <w:rPr>
          <w:rFonts w:eastAsia="Georgia" w:cs="Georgia"/>
        </w:rPr>
      </w:pPr>
      <w:r w:rsidRPr="0016259E">
        <w:rPr>
          <w:rFonts w:eastAsia="Georgia" w:cs="Georgia"/>
        </w:rPr>
        <w:t>бережное отношение к природным и хозяйственным ресурсам;</w:t>
      </w:r>
    </w:p>
    <w:p w:rsidR="00231F76" w:rsidRPr="0016259E" w:rsidRDefault="00231F76" w:rsidP="00231F76">
      <w:pPr>
        <w:widowControl w:val="0"/>
        <w:numPr>
          <w:ilvl w:val="0"/>
          <w:numId w:val="13"/>
        </w:numPr>
        <w:tabs>
          <w:tab w:val="left" w:pos="284"/>
          <w:tab w:val="left" w:pos="663"/>
          <w:tab w:val="left" w:pos="1134"/>
          <w:tab w:val="left" w:pos="1418"/>
        </w:tabs>
        <w:ind w:left="720" w:right="-1" w:hanging="360"/>
        <w:jc w:val="both"/>
        <w:rPr>
          <w:rFonts w:eastAsia="Georgia" w:cs="Georgia"/>
        </w:rPr>
      </w:pPr>
      <w:r w:rsidRPr="0016259E">
        <w:rPr>
          <w:rFonts w:eastAsia="Georgia" w:cs="Georgia"/>
        </w:rPr>
        <w:lastRenderedPageBreak/>
        <w:t>готовность к рациональному ведению домашнего хозяйства;</w:t>
      </w:r>
    </w:p>
    <w:p w:rsidR="00231F76" w:rsidRPr="0016259E" w:rsidRDefault="00231F76" w:rsidP="00231F76">
      <w:pPr>
        <w:widowControl w:val="0"/>
        <w:numPr>
          <w:ilvl w:val="0"/>
          <w:numId w:val="13"/>
        </w:numPr>
        <w:tabs>
          <w:tab w:val="left" w:pos="284"/>
          <w:tab w:val="left" w:pos="668"/>
          <w:tab w:val="left" w:pos="1134"/>
          <w:tab w:val="left" w:pos="1418"/>
        </w:tabs>
        <w:ind w:left="720" w:right="-1" w:hanging="360"/>
        <w:jc w:val="both"/>
        <w:rPr>
          <w:rFonts w:eastAsia="Georgia" w:cs="Georgia"/>
        </w:rPr>
      </w:pPr>
      <w:r w:rsidRPr="0016259E">
        <w:rPr>
          <w:rFonts w:eastAsia="Georgia" w:cs="Georgia"/>
        </w:rPr>
        <w:t>проявление технико-технологического и экономического мышления при организации своей деятельности;</w:t>
      </w:r>
    </w:p>
    <w:p w:rsidR="00231F76" w:rsidRPr="0016259E" w:rsidRDefault="00231F76" w:rsidP="00231F76">
      <w:pPr>
        <w:widowControl w:val="0"/>
        <w:numPr>
          <w:ilvl w:val="0"/>
          <w:numId w:val="13"/>
        </w:numPr>
        <w:tabs>
          <w:tab w:val="left" w:pos="284"/>
          <w:tab w:val="left" w:pos="654"/>
          <w:tab w:val="left" w:pos="1134"/>
          <w:tab w:val="left" w:pos="1418"/>
        </w:tabs>
        <w:ind w:left="720" w:right="-1" w:hanging="360"/>
        <w:jc w:val="both"/>
        <w:rPr>
          <w:rFonts w:eastAsia="Georgia" w:cs="Georgia"/>
        </w:rPr>
      </w:pPr>
      <w:r w:rsidRPr="0016259E">
        <w:rPr>
          <w:rFonts w:eastAsia="Georgia" w:cs="Georgia"/>
        </w:rPr>
        <w:t>самооценка готовности к предпринимательской деятельности в сфере технического труда.</w:t>
      </w:r>
    </w:p>
    <w:p w:rsidR="00231F76" w:rsidRPr="0016259E" w:rsidRDefault="00231F76" w:rsidP="00231F76">
      <w:pPr>
        <w:tabs>
          <w:tab w:val="left" w:pos="1134"/>
          <w:tab w:val="left" w:pos="1418"/>
        </w:tabs>
        <w:ind w:left="284" w:right="-1" w:firstLine="567"/>
        <w:jc w:val="both"/>
        <w:rPr>
          <w:rFonts w:eastAsia="Georgia" w:cs="Georgia"/>
        </w:rPr>
      </w:pPr>
      <w:proofErr w:type="spellStart"/>
      <w:r w:rsidRPr="0016259E">
        <w:rPr>
          <w:rFonts w:eastAsia="Georgia"/>
          <w:b/>
          <w:bCs/>
          <w:color w:val="000000"/>
          <w:shd w:val="clear" w:color="auto" w:fill="FFFFFF"/>
        </w:rPr>
        <w:t>Метапредметными</w:t>
      </w:r>
      <w:proofErr w:type="spellEnd"/>
      <w:r w:rsidRPr="0016259E">
        <w:rPr>
          <w:rFonts w:eastAsia="Georgia"/>
          <w:b/>
          <w:bCs/>
          <w:color w:val="000000"/>
          <w:shd w:val="clear" w:color="auto" w:fill="FFFFFF"/>
        </w:rPr>
        <w:t xml:space="preserve"> результатами </w:t>
      </w:r>
      <w:r w:rsidRPr="0016259E">
        <w:rPr>
          <w:rFonts w:eastAsia="Georgia" w:cs="Georgia"/>
        </w:rPr>
        <w:t>освоения выпускниками основной школы курса «Технология» являются:</w:t>
      </w:r>
    </w:p>
    <w:p w:rsidR="00231F76" w:rsidRPr="0016259E" w:rsidRDefault="00231F76" w:rsidP="00231F76">
      <w:pPr>
        <w:widowControl w:val="0"/>
        <w:numPr>
          <w:ilvl w:val="0"/>
          <w:numId w:val="14"/>
        </w:numPr>
        <w:tabs>
          <w:tab w:val="left" w:pos="567"/>
          <w:tab w:val="left" w:pos="993"/>
          <w:tab w:val="left" w:pos="1134"/>
          <w:tab w:val="left" w:pos="1418"/>
        </w:tabs>
        <w:ind w:left="284" w:right="-1" w:firstLine="567"/>
        <w:jc w:val="both"/>
        <w:rPr>
          <w:rFonts w:eastAsia="Georgia" w:cs="Georgia"/>
        </w:rPr>
      </w:pPr>
      <w:r w:rsidRPr="0016259E">
        <w:rPr>
          <w:rFonts w:eastAsia="Georgia" w:cs="Georgia"/>
        </w:rPr>
        <w:t>алгоритмизированное планирование процесса познавательно-трудовой деятельности;</w:t>
      </w:r>
    </w:p>
    <w:p w:rsidR="00231F76" w:rsidRPr="0016259E" w:rsidRDefault="00231F76" w:rsidP="00231F76">
      <w:pPr>
        <w:widowControl w:val="0"/>
        <w:numPr>
          <w:ilvl w:val="0"/>
          <w:numId w:val="14"/>
        </w:numPr>
        <w:tabs>
          <w:tab w:val="left" w:pos="567"/>
          <w:tab w:val="left" w:pos="993"/>
          <w:tab w:val="left" w:pos="1134"/>
          <w:tab w:val="left" w:pos="1418"/>
        </w:tabs>
        <w:ind w:left="284" w:right="-1" w:firstLine="567"/>
        <w:jc w:val="both"/>
        <w:rPr>
          <w:rFonts w:eastAsia="Georgia" w:cs="Georgia"/>
        </w:rPr>
      </w:pPr>
      <w:r w:rsidRPr="0016259E">
        <w:rPr>
          <w:rFonts w:eastAsia="Georgia" w:cs="Georgia"/>
        </w:rPr>
        <w:t>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rsidR="00231F76" w:rsidRPr="0016259E" w:rsidRDefault="00231F76" w:rsidP="00231F76">
      <w:pPr>
        <w:widowControl w:val="0"/>
        <w:numPr>
          <w:ilvl w:val="0"/>
          <w:numId w:val="14"/>
        </w:numPr>
        <w:tabs>
          <w:tab w:val="left" w:pos="567"/>
          <w:tab w:val="left" w:pos="993"/>
          <w:tab w:val="left" w:pos="1134"/>
          <w:tab w:val="left" w:pos="1418"/>
        </w:tabs>
        <w:ind w:left="284" w:right="-1" w:firstLine="567"/>
        <w:jc w:val="both"/>
        <w:rPr>
          <w:rFonts w:eastAsia="Georgia" w:cs="Georgia"/>
        </w:rPr>
      </w:pPr>
      <w:r w:rsidRPr="0016259E">
        <w:rPr>
          <w:rFonts w:eastAsia="Georgia" w:cs="Georgia"/>
        </w:rPr>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rsidR="00231F76" w:rsidRPr="0016259E" w:rsidRDefault="00231F76" w:rsidP="00231F76">
      <w:pPr>
        <w:widowControl w:val="0"/>
        <w:numPr>
          <w:ilvl w:val="0"/>
          <w:numId w:val="14"/>
        </w:numPr>
        <w:tabs>
          <w:tab w:val="left" w:pos="567"/>
          <w:tab w:val="left" w:pos="993"/>
          <w:tab w:val="left" w:pos="1134"/>
          <w:tab w:val="left" w:pos="1418"/>
        </w:tabs>
        <w:ind w:left="284" w:right="-1" w:firstLine="567"/>
        <w:jc w:val="both"/>
        <w:rPr>
          <w:rFonts w:eastAsia="Georgia" w:cs="Georgia"/>
        </w:rPr>
      </w:pPr>
      <w:r w:rsidRPr="0016259E">
        <w:rPr>
          <w:rFonts w:eastAsia="Georgia" w:cs="Georgia"/>
        </w:rPr>
        <w:t>проявление инновационного подхода к решению учеб</w:t>
      </w:r>
      <w:r w:rsidRPr="0016259E">
        <w:rPr>
          <w:rFonts w:eastAsia="Georgia" w:cs="Georgia"/>
        </w:rPr>
        <w:softHyphen/>
        <w:t>ных и практических задач в процессе моделирования изделия или технологического процесса;</w:t>
      </w:r>
    </w:p>
    <w:p w:rsidR="00231F76" w:rsidRPr="0016259E" w:rsidRDefault="00231F76" w:rsidP="00231F76">
      <w:pPr>
        <w:widowControl w:val="0"/>
        <w:numPr>
          <w:ilvl w:val="0"/>
          <w:numId w:val="14"/>
        </w:numPr>
        <w:tabs>
          <w:tab w:val="left" w:pos="567"/>
          <w:tab w:val="left" w:pos="993"/>
          <w:tab w:val="left" w:pos="1134"/>
          <w:tab w:val="left" w:pos="1418"/>
        </w:tabs>
        <w:ind w:left="284" w:right="-1" w:firstLine="567"/>
        <w:jc w:val="both"/>
        <w:rPr>
          <w:rFonts w:eastAsia="Georgia" w:cs="Georgia"/>
        </w:rPr>
      </w:pPr>
      <w:r w:rsidRPr="0016259E">
        <w:rPr>
          <w:rFonts w:eastAsia="Georgia" w:cs="Georgia"/>
        </w:rPr>
        <w:t>поиск новых решений возникшей технической или организационной проблемы;</w:t>
      </w:r>
    </w:p>
    <w:p w:rsidR="00231F76" w:rsidRPr="0016259E" w:rsidRDefault="00231F76" w:rsidP="00231F76">
      <w:pPr>
        <w:widowControl w:val="0"/>
        <w:numPr>
          <w:ilvl w:val="0"/>
          <w:numId w:val="14"/>
        </w:numPr>
        <w:tabs>
          <w:tab w:val="left" w:pos="567"/>
          <w:tab w:val="left" w:pos="993"/>
          <w:tab w:val="left" w:pos="1134"/>
          <w:tab w:val="left" w:pos="1418"/>
        </w:tabs>
        <w:ind w:left="284" w:right="-1" w:firstLine="567"/>
        <w:jc w:val="both"/>
        <w:rPr>
          <w:rFonts w:eastAsia="Georgia" w:cs="Georgia"/>
        </w:rPr>
      </w:pPr>
      <w:r w:rsidRPr="0016259E">
        <w:rPr>
          <w:rFonts w:eastAsia="Georgia" w:cs="Georgia"/>
        </w:rPr>
        <w:t>самостоятельная организация и выполнение различных творческих работ по созданию технических изделий;</w:t>
      </w:r>
    </w:p>
    <w:p w:rsidR="00231F76" w:rsidRPr="0016259E" w:rsidRDefault="00231F76" w:rsidP="00231F76">
      <w:pPr>
        <w:widowControl w:val="0"/>
        <w:numPr>
          <w:ilvl w:val="0"/>
          <w:numId w:val="14"/>
        </w:numPr>
        <w:tabs>
          <w:tab w:val="left" w:pos="567"/>
          <w:tab w:val="left" w:pos="993"/>
          <w:tab w:val="left" w:pos="1134"/>
          <w:tab w:val="left" w:pos="1418"/>
        </w:tabs>
        <w:ind w:left="284" w:right="-1" w:firstLine="567"/>
        <w:jc w:val="both"/>
        <w:rPr>
          <w:rFonts w:eastAsia="Georgia" w:cs="Georgia"/>
        </w:rPr>
      </w:pPr>
      <w:r w:rsidRPr="0016259E">
        <w:rPr>
          <w:rFonts w:eastAsia="Georgia" w:cs="Georgia"/>
        </w:rPr>
        <w:t>виртуальное и натурное моделирование технических объектов и технологических процессов;</w:t>
      </w:r>
    </w:p>
    <w:p w:rsidR="00231F76" w:rsidRPr="0016259E" w:rsidRDefault="00231F76" w:rsidP="00231F76">
      <w:pPr>
        <w:widowControl w:val="0"/>
        <w:numPr>
          <w:ilvl w:val="0"/>
          <w:numId w:val="14"/>
        </w:numPr>
        <w:tabs>
          <w:tab w:val="left" w:pos="567"/>
          <w:tab w:val="left" w:pos="993"/>
          <w:tab w:val="left" w:pos="1134"/>
          <w:tab w:val="left" w:pos="1418"/>
        </w:tabs>
        <w:ind w:left="284" w:right="-1" w:firstLine="567"/>
        <w:jc w:val="both"/>
        <w:rPr>
          <w:rFonts w:eastAsia="Georgia" w:cs="Georgia"/>
        </w:rPr>
      </w:pPr>
      <w:r w:rsidRPr="0016259E">
        <w:rPr>
          <w:rFonts w:eastAsia="Georgia" w:cs="Georgia"/>
        </w:rPr>
        <w:t>приведение примеров, подбор аргументов, формулиро</w:t>
      </w:r>
      <w:r w:rsidRPr="0016259E">
        <w:rPr>
          <w:rFonts w:eastAsia="Georgia" w:cs="Georgia"/>
        </w:rPr>
        <w:softHyphen/>
        <w:t>вание выводов по обоснованию технико-технологического и организационного решения; отражение в устной или письмен</w:t>
      </w:r>
      <w:r w:rsidRPr="0016259E">
        <w:rPr>
          <w:rFonts w:eastAsia="Georgia" w:cs="Georgia"/>
        </w:rPr>
        <w:softHyphen/>
        <w:t>ной форме результатов своей деятельности;</w:t>
      </w:r>
    </w:p>
    <w:p w:rsidR="00231F76" w:rsidRPr="0016259E" w:rsidRDefault="00231F76" w:rsidP="00231F76">
      <w:pPr>
        <w:widowControl w:val="0"/>
        <w:numPr>
          <w:ilvl w:val="0"/>
          <w:numId w:val="14"/>
        </w:numPr>
        <w:tabs>
          <w:tab w:val="left" w:pos="567"/>
          <w:tab w:val="left" w:pos="993"/>
          <w:tab w:val="left" w:pos="1134"/>
          <w:tab w:val="left" w:pos="1418"/>
        </w:tabs>
        <w:ind w:left="284" w:right="-1" w:firstLine="567"/>
        <w:jc w:val="both"/>
        <w:rPr>
          <w:rFonts w:eastAsia="Georgia" w:cs="Georgia"/>
        </w:rPr>
      </w:pPr>
      <w:r w:rsidRPr="0016259E">
        <w:rPr>
          <w:rFonts w:eastAsia="Georgia" w:cs="Georgia"/>
        </w:rPr>
        <w:t>выявление потребностей, проектирование и создание объектов, имеющих потребительную стоимость;</w:t>
      </w:r>
    </w:p>
    <w:p w:rsidR="00231F76" w:rsidRPr="0016259E" w:rsidRDefault="00231F76" w:rsidP="00231F76">
      <w:pPr>
        <w:widowControl w:val="0"/>
        <w:numPr>
          <w:ilvl w:val="0"/>
          <w:numId w:val="14"/>
        </w:numPr>
        <w:tabs>
          <w:tab w:val="left" w:pos="567"/>
          <w:tab w:val="left" w:pos="654"/>
          <w:tab w:val="left" w:pos="993"/>
          <w:tab w:val="left" w:pos="1134"/>
          <w:tab w:val="left" w:pos="1418"/>
        </w:tabs>
        <w:ind w:left="284" w:right="-1" w:firstLine="567"/>
        <w:jc w:val="both"/>
        <w:rPr>
          <w:rFonts w:eastAsia="Georgia" w:cs="Georgia"/>
        </w:rPr>
      </w:pPr>
      <w:r w:rsidRPr="0016259E">
        <w:rPr>
          <w:rFonts w:eastAsia="Georgia" w:cs="Georgia"/>
        </w:rPr>
        <w:t>выбор для решения познавательных и коммуникативных задач различных источников информации, включая энцикло</w:t>
      </w:r>
      <w:r w:rsidRPr="0016259E">
        <w:rPr>
          <w:rFonts w:eastAsia="Georgia" w:cs="Georgia"/>
        </w:rPr>
        <w:softHyphen/>
        <w:t xml:space="preserve">педии, словари, </w:t>
      </w:r>
      <w:proofErr w:type="spellStart"/>
      <w:r w:rsidRPr="0016259E">
        <w:rPr>
          <w:rFonts w:eastAsia="Georgia" w:cs="Georgia"/>
        </w:rPr>
        <w:t>интернет-ресурсы</w:t>
      </w:r>
      <w:proofErr w:type="spellEnd"/>
      <w:r w:rsidRPr="0016259E">
        <w:rPr>
          <w:rFonts w:eastAsia="Georgia" w:cs="Georgia"/>
        </w:rPr>
        <w:t xml:space="preserve"> и другие базы данных;</w:t>
      </w:r>
    </w:p>
    <w:p w:rsidR="00231F76" w:rsidRPr="0016259E" w:rsidRDefault="00231F76" w:rsidP="00231F76">
      <w:pPr>
        <w:widowControl w:val="0"/>
        <w:numPr>
          <w:ilvl w:val="0"/>
          <w:numId w:val="14"/>
        </w:numPr>
        <w:tabs>
          <w:tab w:val="left" w:pos="567"/>
          <w:tab w:val="left" w:pos="993"/>
          <w:tab w:val="left" w:pos="1134"/>
          <w:tab w:val="left" w:pos="1418"/>
        </w:tabs>
        <w:ind w:left="284" w:right="-1" w:firstLine="567"/>
        <w:jc w:val="both"/>
        <w:rPr>
          <w:rFonts w:eastAsia="Georgia" w:cs="Georgia"/>
        </w:rPr>
      </w:pPr>
      <w:r w:rsidRPr="0016259E">
        <w:rPr>
          <w:rFonts w:eastAsia="Georgia" w:cs="Georgia"/>
        </w:rPr>
        <w:t>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rsidR="00231F76" w:rsidRPr="0016259E" w:rsidRDefault="00231F76" w:rsidP="00231F76">
      <w:pPr>
        <w:widowControl w:val="0"/>
        <w:numPr>
          <w:ilvl w:val="0"/>
          <w:numId w:val="14"/>
        </w:numPr>
        <w:tabs>
          <w:tab w:val="left" w:pos="567"/>
          <w:tab w:val="left" w:pos="993"/>
          <w:tab w:val="left" w:pos="1134"/>
          <w:tab w:val="left" w:pos="1418"/>
        </w:tabs>
        <w:ind w:left="284" w:right="-1" w:firstLine="567"/>
        <w:rPr>
          <w:rFonts w:eastAsia="Georgia" w:cs="Georgia"/>
        </w:rPr>
      </w:pPr>
      <w:r w:rsidRPr="0016259E">
        <w:rPr>
          <w:rFonts w:eastAsia="Georgia" w:cs="Georgia"/>
        </w:rPr>
        <w:t>согласование и координация совместной познаватель</w:t>
      </w:r>
      <w:r w:rsidRPr="0016259E">
        <w:rPr>
          <w:rFonts w:eastAsia="Georgia" w:cs="Georgia"/>
        </w:rPr>
        <w:softHyphen/>
        <w:t>но-трудовой деятельности с другими ее участниками;</w:t>
      </w:r>
    </w:p>
    <w:p w:rsidR="00231F76" w:rsidRPr="0016259E" w:rsidRDefault="00231F76" w:rsidP="00231F76">
      <w:pPr>
        <w:widowControl w:val="0"/>
        <w:numPr>
          <w:ilvl w:val="0"/>
          <w:numId w:val="14"/>
        </w:numPr>
        <w:tabs>
          <w:tab w:val="left" w:pos="567"/>
          <w:tab w:val="left" w:pos="993"/>
          <w:tab w:val="left" w:pos="1134"/>
          <w:tab w:val="left" w:pos="1418"/>
        </w:tabs>
        <w:ind w:left="284" w:right="-1" w:firstLine="567"/>
        <w:jc w:val="both"/>
        <w:rPr>
          <w:rFonts w:eastAsia="Georgia" w:cs="Georgia"/>
        </w:rPr>
      </w:pPr>
      <w:r w:rsidRPr="0016259E">
        <w:rPr>
          <w:rFonts w:eastAsia="Georgia" w:cs="Georgia"/>
        </w:rPr>
        <w:t>объективное оценивание вклада своей познавательно- трудовой деятельности в решение общих задач коллектива;</w:t>
      </w:r>
    </w:p>
    <w:p w:rsidR="00231F76" w:rsidRPr="0016259E" w:rsidRDefault="00231F76" w:rsidP="00231F76">
      <w:pPr>
        <w:widowControl w:val="0"/>
        <w:numPr>
          <w:ilvl w:val="0"/>
          <w:numId w:val="14"/>
        </w:numPr>
        <w:tabs>
          <w:tab w:val="left" w:pos="567"/>
          <w:tab w:val="left" w:pos="663"/>
          <w:tab w:val="left" w:pos="993"/>
          <w:tab w:val="left" w:pos="1134"/>
          <w:tab w:val="left" w:pos="1418"/>
        </w:tabs>
        <w:ind w:left="284" w:right="-1" w:firstLine="567"/>
        <w:jc w:val="both"/>
        <w:rPr>
          <w:rFonts w:eastAsia="Georgia" w:cs="Georgia"/>
        </w:rPr>
      </w:pPr>
      <w:r w:rsidRPr="0016259E">
        <w:rPr>
          <w:rFonts w:eastAsia="Georgia" w:cs="Georgia"/>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w:t>
      </w:r>
      <w:r w:rsidRPr="0016259E">
        <w:rPr>
          <w:rFonts w:eastAsia="Georgia" w:cs="Georgia"/>
        </w:rPr>
        <w:softHyphen/>
        <w:t>ям и принципам;</w:t>
      </w:r>
    </w:p>
    <w:p w:rsidR="00231F76" w:rsidRPr="0016259E" w:rsidRDefault="00231F76" w:rsidP="00231F76">
      <w:pPr>
        <w:widowControl w:val="0"/>
        <w:numPr>
          <w:ilvl w:val="0"/>
          <w:numId w:val="14"/>
        </w:numPr>
        <w:tabs>
          <w:tab w:val="left" w:pos="567"/>
          <w:tab w:val="left" w:pos="993"/>
          <w:tab w:val="left" w:pos="1134"/>
          <w:tab w:val="left" w:pos="1418"/>
        </w:tabs>
        <w:ind w:left="284" w:right="-1" w:firstLine="567"/>
        <w:jc w:val="both"/>
        <w:rPr>
          <w:rFonts w:eastAsia="Georgia" w:cs="Georgia"/>
        </w:rPr>
      </w:pPr>
      <w:r w:rsidRPr="0016259E">
        <w:rPr>
          <w:rFonts w:eastAsia="Georgia" w:cs="Georgia"/>
        </w:rPr>
        <w:t>диагностика результатов познавательно-трудовой деятельности по принятым критериям и показателям;</w:t>
      </w:r>
    </w:p>
    <w:p w:rsidR="00231F76" w:rsidRPr="0016259E" w:rsidRDefault="00231F76" w:rsidP="00231F76">
      <w:pPr>
        <w:widowControl w:val="0"/>
        <w:numPr>
          <w:ilvl w:val="0"/>
          <w:numId w:val="14"/>
        </w:numPr>
        <w:tabs>
          <w:tab w:val="left" w:pos="567"/>
          <w:tab w:val="left" w:pos="993"/>
          <w:tab w:val="left" w:pos="1134"/>
          <w:tab w:val="left" w:pos="1418"/>
        </w:tabs>
        <w:ind w:left="284" w:right="-1" w:firstLine="567"/>
        <w:jc w:val="both"/>
        <w:rPr>
          <w:rFonts w:eastAsia="Georgia" w:cs="Georgia"/>
        </w:rPr>
      </w:pPr>
      <w:r w:rsidRPr="0016259E">
        <w:rPr>
          <w:rFonts w:eastAsia="Georgia" w:cs="Georgia"/>
        </w:rPr>
        <w:t>обоснование путей и средств устранения ошибок или разрешения противоречий в выполняемых технологических процессах;</w:t>
      </w:r>
    </w:p>
    <w:p w:rsidR="00231F76" w:rsidRPr="0016259E" w:rsidRDefault="00231F76" w:rsidP="00231F76">
      <w:pPr>
        <w:widowControl w:val="0"/>
        <w:numPr>
          <w:ilvl w:val="0"/>
          <w:numId w:val="14"/>
        </w:numPr>
        <w:tabs>
          <w:tab w:val="left" w:pos="567"/>
          <w:tab w:val="left" w:pos="993"/>
          <w:tab w:val="left" w:pos="1134"/>
          <w:tab w:val="left" w:pos="1418"/>
        </w:tabs>
        <w:ind w:left="284" w:right="-1" w:firstLine="567"/>
        <w:jc w:val="both"/>
        <w:rPr>
          <w:rFonts w:eastAsia="Georgia" w:cs="Georgia"/>
        </w:rPr>
      </w:pPr>
      <w:r w:rsidRPr="0016259E">
        <w:rPr>
          <w:rFonts w:eastAsia="Georgia" w:cs="Georgia"/>
        </w:rPr>
        <w:t>соблюдение норм и правил культуры труда в соответствии с технологической культурой производства;</w:t>
      </w:r>
    </w:p>
    <w:p w:rsidR="00231F76" w:rsidRPr="0016259E" w:rsidRDefault="00231F76" w:rsidP="00231F76">
      <w:pPr>
        <w:widowControl w:val="0"/>
        <w:numPr>
          <w:ilvl w:val="0"/>
          <w:numId w:val="14"/>
        </w:numPr>
        <w:tabs>
          <w:tab w:val="left" w:pos="567"/>
          <w:tab w:val="left" w:pos="993"/>
          <w:tab w:val="left" w:pos="1134"/>
          <w:tab w:val="left" w:pos="1418"/>
        </w:tabs>
        <w:ind w:left="284" w:right="-1" w:firstLine="567"/>
        <w:jc w:val="both"/>
        <w:rPr>
          <w:rFonts w:eastAsia="Georgia" w:cs="Georgia"/>
        </w:rPr>
      </w:pPr>
      <w:r w:rsidRPr="0016259E">
        <w:rPr>
          <w:rFonts w:eastAsia="Georgia" w:cs="Georgia"/>
        </w:rPr>
        <w:t>соблюдение норм и правил безопасности познавательно-трудовой деятельности и созидательного труда.</w:t>
      </w:r>
    </w:p>
    <w:p w:rsidR="00231F76" w:rsidRPr="0016259E" w:rsidRDefault="00231F76" w:rsidP="00231F76">
      <w:pPr>
        <w:tabs>
          <w:tab w:val="left" w:pos="1134"/>
          <w:tab w:val="left" w:pos="1418"/>
        </w:tabs>
        <w:ind w:left="284" w:right="-1" w:firstLine="567"/>
        <w:jc w:val="both"/>
        <w:rPr>
          <w:rFonts w:eastAsia="Georgia" w:cs="Georgia"/>
        </w:rPr>
      </w:pPr>
      <w:r w:rsidRPr="0016259E">
        <w:rPr>
          <w:rFonts w:eastAsia="Georgia"/>
          <w:b/>
          <w:bCs/>
          <w:color w:val="000000"/>
          <w:shd w:val="clear" w:color="auto" w:fill="FFFFFF"/>
        </w:rPr>
        <w:t xml:space="preserve">Предметными результатами </w:t>
      </w:r>
      <w:r w:rsidRPr="0016259E">
        <w:rPr>
          <w:rFonts w:eastAsia="Georgia" w:cs="Georgia"/>
        </w:rPr>
        <w:t>освоения учащимися основной школы программы «Технология» являются:</w:t>
      </w:r>
    </w:p>
    <w:p w:rsidR="00231F76" w:rsidRPr="0016259E" w:rsidRDefault="00231F76" w:rsidP="00231F76">
      <w:pPr>
        <w:tabs>
          <w:tab w:val="left" w:pos="1134"/>
          <w:tab w:val="left" w:pos="1418"/>
        </w:tabs>
        <w:ind w:left="284" w:right="-1" w:firstLine="567"/>
        <w:jc w:val="both"/>
        <w:rPr>
          <w:rFonts w:eastAsia="Georgia" w:cs="Georgia"/>
        </w:rPr>
      </w:pPr>
      <w:r w:rsidRPr="0016259E">
        <w:rPr>
          <w:rFonts w:eastAsia="Georgia"/>
          <w:color w:val="000000"/>
          <w:u w:val="single"/>
          <w:shd w:val="clear" w:color="auto" w:fill="FFFFFF"/>
        </w:rPr>
        <w:t>В познавательной сфере:</w:t>
      </w:r>
    </w:p>
    <w:p w:rsidR="00231F76" w:rsidRPr="0016259E" w:rsidRDefault="00231F76" w:rsidP="00231F76">
      <w:pPr>
        <w:widowControl w:val="0"/>
        <w:numPr>
          <w:ilvl w:val="0"/>
          <w:numId w:val="16"/>
        </w:numPr>
        <w:tabs>
          <w:tab w:val="left" w:pos="284"/>
          <w:tab w:val="left" w:pos="654"/>
          <w:tab w:val="left" w:pos="1134"/>
          <w:tab w:val="left" w:pos="1418"/>
        </w:tabs>
        <w:ind w:left="720" w:right="-1" w:hanging="360"/>
        <w:jc w:val="both"/>
        <w:rPr>
          <w:rFonts w:eastAsia="Georgia" w:cs="Georgia"/>
        </w:rPr>
      </w:pPr>
      <w:r w:rsidRPr="0016259E">
        <w:rPr>
          <w:rFonts w:eastAsia="Georgia" w:cs="Georgia"/>
        </w:rPr>
        <w:t>рациональное использование учебной и дополнительной технической и технологической информации для проектиро</w:t>
      </w:r>
      <w:r w:rsidRPr="0016259E">
        <w:rPr>
          <w:rFonts w:eastAsia="Georgia" w:cs="Georgia"/>
        </w:rPr>
        <w:softHyphen/>
        <w:t>вания и создания объектов труда;</w:t>
      </w:r>
    </w:p>
    <w:p w:rsidR="00231F76" w:rsidRPr="0016259E" w:rsidRDefault="00231F76" w:rsidP="00231F76">
      <w:pPr>
        <w:widowControl w:val="0"/>
        <w:numPr>
          <w:ilvl w:val="0"/>
          <w:numId w:val="16"/>
        </w:numPr>
        <w:tabs>
          <w:tab w:val="left" w:pos="284"/>
          <w:tab w:val="left" w:pos="1134"/>
          <w:tab w:val="left" w:pos="1418"/>
        </w:tabs>
        <w:ind w:left="720" w:right="-1" w:hanging="360"/>
        <w:jc w:val="both"/>
        <w:rPr>
          <w:rFonts w:eastAsia="Georgia" w:cs="Georgia"/>
        </w:rPr>
      </w:pPr>
      <w:r w:rsidRPr="0016259E">
        <w:rPr>
          <w:rFonts w:eastAsia="Georgia" w:cs="Georgia"/>
        </w:rPr>
        <w:t>оценка технологических свойств сырья, материалов и областей их применения;</w:t>
      </w:r>
    </w:p>
    <w:p w:rsidR="00231F76" w:rsidRPr="0016259E" w:rsidRDefault="00231F76" w:rsidP="00231F76">
      <w:pPr>
        <w:widowControl w:val="0"/>
        <w:numPr>
          <w:ilvl w:val="0"/>
          <w:numId w:val="16"/>
        </w:numPr>
        <w:tabs>
          <w:tab w:val="left" w:pos="284"/>
          <w:tab w:val="left" w:pos="658"/>
          <w:tab w:val="left" w:pos="1134"/>
          <w:tab w:val="left" w:pos="1418"/>
        </w:tabs>
        <w:ind w:left="720" w:right="-1" w:hanging="360"/>
        <w:jc w:val="both"/>
        <w:rPr>
          <w:rFonts w:eastAsia="Georgia" w:cs="Georgia"/>
        </w:rPr>
      </w:pPr>
      <w:r w:rsidRPr="0016259E">
        <w:rPr>
          <w:rFonts w:eastAsia="Georgia" w:cs="Georgia"/>
        </w:rPr>
        <w:t>ориентация в имеющихся и возможных средствах и технологиях создания объектов труда;</w:t>
      </w:r>
    </w:p>
    <w:p w:rsidR="00231F76" w:rsidRPr="0016259E" w:rsidRDefault="00231F76" w:rsidP="00231F76">
      <w:pPr>
        <w:widowControl w:val="0"/>
        <w:numPr>
          <w:ilvl w:val="0"/>
          <w:numId w:val="16"/>
        </w:numPr>
        <w:tabs>
          <w:tab w:val="left" w:pos="284"/>
          <w:tab w:val="left" w:pos="692"/>
          <w:tab w:val="left" w:pos="1134"/>
          <w:tab w:val="left" w:pos="1418"/>
        </w:tabs>
        <w:ind w:left="720" w:right="-1" w:hanging="360"/>
        <w:jc w:val="both"/>
        <w:rPr>
          <w:rFonts w:eastAsia="Georgia" w:cs="Georgia"/>
        </w:rPr>
      </w:pPr>
      <w:r w:rsidRPr="0016259E">
        <w:rPr>
          <w:rFonts w:eastAsia="Georgia" w:cs="Georgia"/>
        </w:rPr>
        <w:t>владение алгоритм</w:t>
      </w:r>
      <w:r>
        <w:rPr>
          <w:rFonts w:eastAsia="Georgia" w:cs="Georgia"/>
        </w:rPr>
        <w:t>ами и методами решения организа</w:t>
      </w:r>
      <w:r w:rsidRPr="0016259E">
        <w:rPr>
          <w:rFonts w:eastAsia="Georgia" w:cs="Georgia"/>
        </w:rPr>
        <w:t>ционных и технико-технологических задач;</w:t>
      </w:r>
    </w:p>
    <w:p w:rsidR="00231F76" w:rsidRPr="0016259E" w:rsidRDefault="00231F76" w:rsidP="00231F76">
      <w:pPr>
        <w:widowControl w:val="0"/>
        <w:numPr>
          <w:ilvl w:val="0"/>
          <w:numId w:val="16"/>
        </w:numPr>
        <w:tabs>
          <w:tab w:val="left" w:pos="284"/>
          <w:tab w:val="left" w:pos="678"/>
          <w:tab w:val="left" w:pos="1134"/>
          <w:tab w:val="left" w:pos="1418"/>
        </w:tabs>
        <w:ind w:left="720" w:right="-1" w:hanging="360"/>
        <w:jc w:val="both"/>
        <w:rPr>
          <w:rFonts w:eastAsia="Georgia" w:cs="Georgia"/>
        </w:rPr>
      </w:pPr>
      <w:r w:rsidRPr="0016259E">
        <w:rPr>
          <w:rFonts w:eastAsia="Georgia" w:cs="Georgia"/>
        </w:rPr>
        <w:t>классификация видов и назначения методов получения и преобразования материалов, энергии, информации, объектов живой природы и социал</w:t>
      </w:r>
      <w:r>
        <w:rPr>
          <w:rFonts w:eastAsia="Georgia" w:cs="Georgia"/>
        </w:rPr>
        <w:t>ьной среды, а также соответству</w:t>
      </w:r>
      <w:r w:rsidRPr="0016259E">
        <w:rPr>
          <w:rFonts w:eastAsia="Georgia" w:cs="Georgia"/>
        </w:rPr>
        <w:t>ющих технологий промышленного производства;</w:t>
      </w:r>
    </w:p>
    <w:p w:rsidR="00231F76" w:rsidRPr="0016259E" w:rsidRDefault="00231F76" w:rsidP="00231F76">
      <w:pPr>
        <w:widowControl w:val="0"/>
        <w:numPr>
          <w:ilvl w:val="0"/>
          <w:numId w:val="16"/>
        </w:numPr>
        <w:tabs>
          <w:tab w:val="left" w:pos="284"/>
          <w:tab w:val="left" w:pos="692"/>
          <w:tab w:val="left" w:pos="1134"/>
          <w:tab w:val="left" w:pos="1418"/>
        </w:tabs>
        <w:ind w:left="720" w:right="-1" w:hanging="360"/>
        <w:jc w:val="both"/>
        <w:rPr>
          <w:rFonts w:eastAsia="Georgia" w:cs="Georgia"/>
        </w:rPr>
      </w:pPr>
      <w:r w:rsidRPr="0016259E">
        <w:rPr>
          <w:rFonts w:eastAsia="Georgia" w:cs="Georgia"/>
        </w:rPr>
        <w:lastRenderedPageBreak/>
        <w:t>распознавание видов, назначения материалов, инструментов и оборудования, применяемого в технологических процессах;</w:t>
      </w:r>
    </w:p>
    <w:p w:rsidR="00231F76" w:rsidRPr="0016259E" w:rsidRDefault="00231F76" w:rsidP="00231F76">
      <w:pPr>
        <w:widowControl w:val="0"/>
        <w:numPr>
          <w:ilvl w:val="0"/>
          <w:numId w:val="16"/>
        </w:numPr>
        <w:tabs>
          <w:tab w:val="left" w:pos="284"/>
          <w:tab w:val="left" w:pos="678"/>
          <w:tab w:val="left" w:pos="1134"/>
          <w:tab w:val="left" w:pos="1418"/>
        </w:tabs>
        <w:ind w:left="720" w:right="-1" w:hanging="360"/>
        <w:jc w:val="both"/>
        <w:rPr>
          <w:rFonts w:eastAsia="Georgia" w:cs="Georgia"/>
        </w:rPr>
      </w:pPr>
      <w:r w:rsidRPr="0016259E">
        <w:rPr>
          <w:rFonts w:eastAsia="Georgia" w:cs="Georgia"/>
        </w:rPr>
        <w:t>владение кодами и методами чтения и способами графического представления технической, технологической и инструктивной информации;</w:t>
      </w:r>
    </w:p>
    <w:p w:rsidR="00231F76" w:rsidRPr="0016259E" w:rsidRDefault="00231F76" w:rsidP="00231F76">
      <w:pPr>
        <w:widowControl w:val="0"/>
        <w:numPr>
          <w:ilvl w:val="0"/>
          <w:numId w:val="16"/>
        </w:numPr>
        <w:tabs>
          <w:tab w:val="left" w:pos="284"/>
          <w:tab w:val="left" w:pos="668"/>
          <w:tab w:val="left" w:pos="1134"/>
          <w:tab w:val="left" w:pos="1418"/>
        </w:tabs>
        <w:ind w:left="720" w:right="-1" w:hanging="360"/>
        <w:jc w:val="both"/>
        <w:rPr>
          <w:rFonts w:eastAsia="Georgia" w:cs="Georgia"/>
        </w:rPr>
      </w:pPr>
      <w:r w:rsidRPr="0016259E">
        <w:rPr>
          <w:rFonts w:eastAsia="Georgia" w:cs="Georgia"/>
        </w:rPr>
        <w:t>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w:t>
      </w:r>
      <w:r w:rsidRPr="0016259E">
        <w:rPr>
          <w:rFonts w:eastAsia="Georgia" w:cs="Georgia"/>
        </w:rPr>
        <w:softHyphen/>
        <w:t>гументации рациональности деятельности;</w:t>
      </w:r>
    </w:p>
    <w:p w:rsidR="00231F76" w:rsidRPr="0016259E" w:rsidRDefault="00231F76" w:rsidP="00231F76">
      <w:pPr>
        <w:widowControl w:val="0"/>
        <w:numPr>
          <w:ilvl w:val="0"/>
          <w:numId w:val="16"/>
        </w:numPr>
        <w:tabs>
          <w:tab w:val="left" w:pos="284"/>
          <w:tab w:val="left" w:pos="692"/>
          <w:tab w:val="left" w:pos="1134"/>
          <w:tab w:val="left" w:pos="1418"/>
        </w:tabs>
        <w:ind w:left="720" w:right="-1" w:hanging="360"/>
        <w:jc w:val="both"/>
        <w:rPr>
          <w:rFonts w:eastAsia="Georgia" w:cs="Georgia"/>
        </w:rPr>
      </w:pPr>
      <w:r w:rsidRPr="0016259E">
        <w:rPr>
          <w:rFonts w:eastAsia="Georgia" w:cs="Georgia"/>
        </w:rPr>
        <w:t>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231F76" w:rsidRPr="0016259E" w:rsidRDefault="00231F76" w:rsidP="00231F76">
      <w:pPr>
        <w:widowControl w:val="0"/>
        <w:numPr>
          <w:ilvl w:val="0"/>
          <w:numId w:val="16"/>
        </w:numPr>
        <w:tabs>
          <w:tab w:val="left" w:pos="284"/>
          <w:tab w:val="left" w:pos="1134"/>
          <w:tab w:val="left" w:pos="1418"/>
        </w:tabs>
        <w:ind w:left="720" w:right="-1" w:hanging="360"/>
        <w:jc w:val="both"/>
        <w:rPr>
          <w:rFonts w:eastAsia="Georgia" w:cs="Georgia"/>
        </w:rPr>
      </w:pPr>
      <w:r w:rsidRPr="0016259E">
        <w:rPr>
          <w:rFonts w:eastAsia="Georgia" w:cs="Georgia"/>
        </w:rPr>
        <w:t>применение элементов прикладной экономики при обосновании технологий и проектов.</w:t>
      </w:r>
    </w:p>
    <w:p w:rsidR="00231F76" w:rsidRPr="0016259E" w:rsidRDefault="00231F76" w:rsidP="00231F76">
      <w:pPr>
        <w:tabs>
          <w:tab w:val="left" w:pos="1134"/>
          <w:tab w:val="left" w:pos="1418"/>
        </w:tabs>
        <w:ind w:left="284" w:right="-1" w:firstLine="567"/>
        <w:jc w:val="both"/>
        <w:rPr>
          <w:rFonts w:eastAsia="Georgia" w:cs="Georgia"/>
        </w:rPr>
      </w:pPr>
      <w:r w:rsidRPr="0016259E">
        <w:rPr>
          <w:rFonts w:eastAsia="Georgia"/>
          <w:color w:val="000000"/>
          <w:u w:val="single"/>
          <w:shd w:val="clear" w:color="auto" w:fill="FFFFFF"/>
        </w:rPr>
        <w:t>В трудовой сфере:</w:t>
      </w:r>
    </w:p>
    <w:p w:rsidR="00231F76" w:rsidRPr="0016259E" w:rsidRDefault="00231F76" w:rsidP="00231F76">
      <w:pPr>
        <w:widowControl w:val="0"/>
        <w:numPr>
          <w:ilvl w:val="0"/>
          <w:numId w:val="15"/>
        </w:numPr>
        <w:tabs>
          <w:tab w:val="left" w:pos="284"/>
          <w:tab w:val="left" w:pos="1134"/>
          <w:tab w:val="left" w:pos="1418"/>
        </w:tabs>
        <w:ind w:left="284" w:right="-1" w:firstLine="567"/>
        <w:jc w:val="both"/>
        <w:rPr>
          <w:rFonts w:eastAsia="Georgia" w:cs="Georgia"/>
        </w:rPr>
      </w:pPr>
      <w:r w:rsidRPr="0016259E">
        <w:rPr>
          <w:rFonts w:eastAsia="Georgia" w:cs="Georgia"/>
        </w:rPr>
        <w:t>планирование технологического процесса и процесса труда;</w:t>
      </w:r>
    </w:p>
    <w:p w:rsidR="00231F76" w:rsidRPr="0016259E" w:rsidRDefault="00231F76" w:rsidP="00231F76">
      <w:pPr>
        <w:widowControl w:val="0"/>
        <w:numPr>
          <w:ilvl w:val="0"/>
          <w:numId w:val="15"/>
        </w:numPr>
        <w:tabs>
          <w:tab w:val="left" w:pos="284"/>
          <w:tab w:val="left" w:pos="1134"/>
          <w:tab w:val="left" w:pos="1418"/>
        </w:tabs>
        <w:ind w:left="284" w:right="-1" w:firstLine="567"/>
        <w:jc w:val="both"/>
        <w:rPr>
          <w:rFonts w:eastAsia="Georgia" w:cs="Georgia"/>
        </w:rPr>
      </w:pPr>
      <w:r w:rsidRPr="0016259E">
        <w:rPr>
          <w:rFonts w:eastAsia="Georgia" w:cs="Georgia"/>
        </w:rPr>
        <w:t>подбор материалов с учетом характера объекта труда и технологии;</w:t>
      </w:r>
    </w:p>
    <w:p w:rsidR="00231F76" w:rsidRPr="0016259E" w:rsidRDefault="00231F76" w:rsidP="00231F76">
      <w:pPr>
        <w:widowControl w:val="0"/>
        <w:numPr>
          <w:ilvl w:val="0"/>
          <w:numId w:val="15"/>
        </w:numPr>
        <w:tabs>
          <w:tab w:val="left" w:pos="284"/>
          <w:tab w:val="left" w:pos="702"/>
          <w:tab w:val="left" w:pos="1134"/>
          <w:tab w:val="left" w:pos="1418"/>
        </w:tabs>
        <w:ind w:left="284" w:right="-1" w:firstLine="567"/>
        <w:jc w:val="both"/>
        <w:rPr>
          <w:rFonts w:eastAsia="Georgia" w:cs="Georgia"/>
        </w:rPr>
      </w:pPr>
      <w:r w:rsidRPr="0016259E">
        <w:rPr>
          <w:rFonts w:eastAsia="Georgia" w:cs="Georgia"/>
        </w:rPr>
        <w:t>проведение необходимых опытов и исследований при подборе сырья, материалов и проектировании объекта труда;</w:t>
      </w:r>
    </w:p>
    <w:p w:rsidR="00231F76" w:rsidRPr="0016259E" w:rsidRDefault="00231F76" w:rsidP="00231F76">
      <w:pPr>
        <w:widowControl w:val="0"/>
        <w:numPr>
          <w:ilvl w:val="0"/>
          <w:numId w:val="15"/>
        </w:numPr>
        <w:tabs>
          <w:tab w:val="left" w:pos="284"/>
          <w:tab w:val="left" w:pos="1134"/>
          <w:tab w:val="left" w:pos="1418"/>
        </w:tabs>
        <w:ind w:left="284" w:right="-1" w:firstLine="567"/>
        <w:jc w:val="both"/>
        <w:rPr>
          <w:rFonts w:eastAsia="Georgia" w:cs="Georgia"/>
        </w:rPr>
      </w:pPr>
      <w:r w:rsidRPr="0016259E">
        <w:rPr>
          <w:rFonts w:eastAsia="Georgia" w:cs="Georgia"/>
        </w:rPr>
        <w:t>подбор инструментов и оборудования с учетом требова</w:t>
      </w:r>
      <w:r w:rsidRPr="0016259E">
        <w:rPr>
          <w:rFonts w:eastAsia="Georgia" w:cs="Georgia"/>
        </w:rPr>
        <w:softHyphen/>
        <w:t>ний технологии и материально-энергетических ресурсов;</w:t>
      </w:r>
    </w:p>
    <w:p w:rsidR="00231F76" w:rsidRPr="0016259E" w:rsidRDefault="00231F76" w:rsidP="00231F76">
      <w:pPr>
        <w:widowControl w:val="0"/>
        <w:numPr>
          <w:ilvl w:val="0"/>
          <w:numId w:val="15"/>
        </w:numPr>
        <w:tabs>
          <w:tab w:val="left" w:pos="284"/>
          <w:tab w:val="left" w:pos="1134"/>
          <w:tab w:val="left" w:pos="1418"/>
        </w:tabs>
        <w:ind w:left="284" w:right="-1" w:firstLine="567"/>
        <w:jc w:val="both"/>
        <w:rPr>
          <w:rFonts w:eastAsia="Georgia" w:cs="Georgia"/>
        </w:rPr>
      </w:pPr>
      <w:r w:rsidRPr="0016259E">
        <w:rPr>
          <w:rFonts w:eastAsia="Georgia" w:cs="Georgia"/>
        </w:rPr>
        <w:t>проектирование последовательности операций и состав</w:t>
      </w:r>
      <w:r w:rsidRPr="0016259E">
        <w:rPr>
          <w:rFonts w:eastAsia="Georgia" w:cs="Georgia"/>
        </w:rPr>
        <w:softHyphen/>
        <w:t>ление операционной карты работ;</w:t>
      </w:r>
    </w:p>
    <w:p w:rsidR="00231F76" w:rsidRPr="0016259E" w:rsidRDefault="00231F76" w:rsidP="00231F76">
      <w:pPr>
        <w:widowControl w:val="0"/>
        <w:numPr>
          <w:ilvl w:val="0"/>
          <w:numId w:val="15"/>
        </w:numPr>
        <w:tabs>
          <w:tab w:val="left" w:pos="284"/>
          <w:tab w:val="left" w:pos="1134"/>
          <w:tab w:val="left" w:pos="1418"/>
        </w:tabs>
        <w:ind w:left="284" w:right="-1" w:firstLine="567"/>
        <w:jc w:val="both"/>
        <w:rPr>
          <w:rFonts w:eastAsia="Georgia" w:cs="Georgia"/>
        </w:rPr>
      </w:pPr>
      <w:r w:rsidRPr="0016259E">
        <w:rPr>
          <w:rFonts w:eastAsia="Georgia" w:cs="Georgia"/>
        </w:rPr>
        <w:t>выполнение технологических операций с соблюдением установленных норм, стандартов и ограничений;</w:t>
      </w:r>
    </w:p>
    <w:p w:rsidR="00231F76" w:rsidRPr="0016259E" w:rsidRDefault="00231F76" w:rsidP="00231F76">
      <w:pPr>
        <w:widowControl w:val="0"/>
        <w:numPr>
          <w:ilvl w:val="0"/>
          <w:numId w:val="15"/>
        </w:numPr>
        <w:tabs>
          <w:tab w:val="left" w:pos="284"/>
          <w:tab w:val="left" w:pos="1134"/>
          <w:tab w:val="left" w:pos="1418"/>
        </w:tabs>
        <w:ind w:left="284" w:right="-1" w:firstLine="567"/>
        <w:jc w:val="both"/>
        <w:rPr>
          <w:rFonts w:eastAsia="Georgia" w:cs="Georgia"/>
        </w:rPr>
      </w:pPr>
      <w:r w:rsidRPr="0016259E">
        <w:rPr>
          <w:rFonts w:eastAsia="Georgia" w:cs="Georgia"/>
        </w:rPr>
        <w:t>соблюдение норм и правил безопасности труда, пожар</w:t>
      </w:r>
      <w:r w:rsidRPr="0016259E">
        <w:rPr>
          <w:rFonts w:eastAsia="Georgia" w:cs="Georgia"/>
        </w:rPr>
        <w:softHyphen/>
        <w:t>ной безопасности, правил санитарии и гигиены;</w:t>
      </w:r>
    </w:p>
    <w:p w:rsidR="00231F76" w:rsidRPr="0016259E" w:rsidRDefault="00231F76" w:rsidP="00231F76">
      <w:pPr>
        <w:widowControl w:val="0"/>
        <w:numPr>
          <w:ilvl w:val="0"/>
          <w:numId w:val="15"/>
        </w:numPr>
        <w:tabs>
          <w:tab w:val="left" w:pos="284"/>
          <w:tab w:val="left" w:pos="721"/>
          <w:tab w:val="left" w:pos="1134"/>
          <w:tab w:val="left" w:pos="1418"/>
        </w:tabs>
        <w:ind w:left="284" w:right="-1" w:firstLine="567"/>
        <w:jc w:val="both"/>
        <w:rPr>
          <w:rFonts w:eastAsia="Georgia" w:cs="Georgia"/>
        </w:rPr>
      </w:pPr>
      <w:r w:rsidRPr="0016259E">
        <w:rPr>
          <w:rFonts w:eastAsia="Georgia" w:cs="Georgia"/>
        </w:rPr>
        <w:t>соблюдение труд</w:t>
      </w:r>
      <w:r>
        <w:rPr>
          <w:rFonts w:eastAsia="Georgia" w:cs="Georgia"/>
        </w:rPr>
        <w:t>овой и технологической дисципли</w:t>
      </w:r>
      <w:r w:rsidRPr="0016259E">
        <w:rPr>
          <w:rFonts w:eastAsia="Georgia" w:cs="Georgia"/>
        </w:rPr>
        <w:t>ны;</w:t>
      </w:r>
    </w:p>
    <w:p w:rsidR="00231F76" w:rsidRPr="0016259E" w:rsidRDefault="00231F76" w:rsidP="00231F76">
      <w:pPr>
        <w:widowControl w:val="0"/>
        <w:numPr>
          <w:ilvl w:val="0"/>
          <w:numId w:val="15"/>
        </w:numPr>
        <w:tabs>
          <w:tab w:val="left" w:pos="284"/>
          <w:tab w:val="left" w:pos="697"/>
          <w:tab w:val="left" w:pos="1134"/>
          <w:tab w:val="left" w:pos="1418"/>
        </w:tabs>
        <w:ind w:left="284" w:right="-1" w:firstLine="567"/>
        <w:jc w:val="both"/>
        <w:rPr>
          <w:rFonts w:eastAsia="Georgia" w:cs="Georgia"/>
        </w:rPr>
      </w:pPr>
      <w:r w:rsidRPr="0016259E">
        <w:rPr>
          <w:rFonts w:eastAsia="Georgia" w:cs="Georgia"/>
        </w:rPr>
        <w:t>обоснование критери</w:t>
      </w:r>
      <w:r>
        <w:rPr>
          <w:rFonts w:eastAsia="Georgia" w:cs="Georgia"/>
        </w:rPr>
        <w:t>ев и показателей качества проме</w:t>
      </w:r>
      <w:r w:rsidRPr="0016259E">
        <w:rPr>
          <w:rFonts w:eastAsia="Georgia" w:cs="Georgia"/>
        </w:rPr>
        <w:t>жуточных и конечных результатов труда;</w:t>
      </w:r>
    </w:p>
    <w:p w:rsidR="00231F76" w:rsidRPr="0016259E" w:rsidRDefault="00231F76" w:rsidP="00231F76">
      <w:pPr>
        <w:widowControl w:val="0"/>
        <w:numPr>
          <w:ilvl w:val="0"/>
          <w:numId w:val="15"/>
        </w:numPr>
        <w:tabs>
          <w:tab w:val="left" w:pos="284"/>
          <w:tab w:val="left" w:pos="697"/>
          <w:tab w:val="left" w:pos="1134"/>
          <w:tab w:val="left" w:pos="1418"/>
        </w:tabs>
        <w:ind w:left="284" w:right="-1" w:firstLine="567"/>
        <w:jc w:val="both"/>
        <w:rPr>
          <w:rFonts w:eastAsia="Georgia" w:cs="Georgia"/>
        </w:rPr>
      </w:pPr>
      <w:r w:rsidRPr="0016259E">
        <w:rPr>
          <w:rFonts w:eastAsia="Georgia" w:cs="Georgia"/>
        </w:rPr>
        <w:t>выбор и использова</w:t>
      </w:r>
      <w:r>
        <w:rPr>
          <w:rFonts w:eastAsia="Georgia" w:cs="Georgia"/>
        </w:rPr>
        <w:t>ние кодов, средств и видов пред</w:t>
      </w:r>
      <w:r w:rsidRPr="0016259E">
        <w:rPr>
          <w:rFonts w:eastAsia="Georgia" w:cs="Georgia"/>
        </w:rPr>
        <w:t>ставления технической и технологической информации и зна</w:t>
      </w:r>
      <w:r w:rsidRPr="0016259E">
        <w:rPr>
          <w:rFonts w:eastAsia="Georgia" w:cs="Georgia"/>
        </w:rPr>
        <w:softHyphen/>
        <w:t>ковых систем в соответствии с коммуникативной задачей, сферой и ситуацией общения;</w:t>
      </w:r>
    </w:p>
    <w:p w:rsidR="00231F76" w:rsidRPr="0016259E" w:rsidRDefault="00231F76" w:rsidP="00231F76">
      <w:pPr>
        <w:widowControl w:val="0"/>
        <w:numPr>
          <w:ilvl w:val="0"/>
          <w:numId w:val="15"/>
        </w:numPr>
        <w:tabs>
          <w:tab w:val="left" w:pos="284"/>
          <w:tab w:val="left" w:pos="697"/>
          <w:tab w:val="left" w:pos="1134"/>
          <w:tab w:val="left" w:pos="1418"/>
        </w:tabs>
        <w:ind w:left="284" w:right="-1" w:firstLine="567"/>
        <w:jc w:val="both"/>
        <w:rPr>
          <w:rFonts w:eastAsia="Georgia" w:cs="Georgia"/>
        </w:rPr>
      </w:pPr>
      <w:r w:rsidRPr="0016259E">
        <w:rPr>
          <w:rFonts w:eastAsia="Georgia" w:cs="Georgia"/>
        </w:rPr>
        <w:t>подбор и применен</w:t>
      </w:r>
      <w:r>
        <w:rPr>
          <w:rFonts w:eastAsia="Georgia" w:cs="Georgia"/>
        </w:rPr>
        <w:t>ие инструментов, приборов и обо</w:t>
      </w:r>
      <w:r w:rsidRPr="0016259E">
        <w:rPr>
          <w:rFonts w:eastAsia="Georgia" w:cs="Georgia"/>
        </w:rPr>
        <w:t>рудования в технологических процессах с учетом областей их применения;</w:t>
      </w:r>
    </w:p>
    <w:p w:rsidR="00231F76" w:rsidRPr="0016259E" w:rsidRDefault="00231F76" w:rsidP="00231F76">
      <w:pPr>
        <w:widowControl w:val="0"/>
        <w:numPr>
          <w:ilvl w:val="0"/>
          <w:numId w:val="15"/>
        </w:numPr>
        <w:tabs>
          <w:tab w:val="left" w:pos="284"/>
          <w:tab w:val="left" w:pos="1134"/>
          <w:tab w:val="left" w:pos="1418"/>
        </w:tabs>
        <w:ind w:left="284" w:right="-1" w:firstLine="567"/>
        <w:jc w:val="both"/>
        <w:rPr>
          <w:rFonts w:eastAsia="Georgia" w:cs="Georgia"/>
        </w:rPr>
      </w:pPr>
      <w:r w:rsidRPr="0016259E">
        <w:rPr>
          <w:rFonts w:eastAsia="Georgia" w:cs="Georgia"/>
        </w:rPr>
        <w:t>контроль промежуточных и конечных результатов тру да по установленным критериям и показателям с использова</w:t>
      </w:r>
      <w:r w:rsidRPr="0016259E">
        <w:rPr>
          <w:rFonts w:eastAsia="Georgia" w:cs="Georgia"/>
        </w:rPr>
        <w:softHyphen/>
        <w:t>нием контрольных и измерительных инструментов;</w:t>
      </w:r>
    </w:p>
    <w:p w:rsidR="00231F76" w:rsidRPr="0016259E" w:rsidRDefault="00231F76" w:rsidP="00231F76">
      <w:pPr>
        <w:widowControl w:val="0"/>
        <w:numPr>
          <w:ilvl w:val="0"/>
          <w:numId w:val="15"/>
        </w:numPr>
        <w:tabs>
          <w:tab w:val="left" w:pos="284"/>
          <w:tab w:val="left" w:pos="876"/>
          <w:tab w:val="left" w:pos="1134"/>
          <w:tab w:val="left" w:pos="1418"/>
        </w:tabs>
        <w:ind w:left="284" w:right="-1" w:firstLine="567"/>
        <w:jc w:val="both"/>
        <w:rPr>
          <w:rFonts w:eastAsia="Georgia" w:cs="Georgia"/>
        </w:rPr>
      </w:pPr>
      <w:r w:rsidRPr="0016259E">
        <w:rPr>
          <w:rFonts w:eastAsia="Georgia" w:cs="Georgia"/>
        </w:rPr>
        <w:t>выявление допущенных ошибок в процессе труда и обоснование способов их исправления;</w:t>
      </w:r>
    </w:p>
    <w:p w:rsidR="00231F76" w:rsidRPr="0016259E" w:rsidRDefault="00231F76" w:rsidP="00231F76">
      <w:pPr>
        <w:widowControl w:val="0"/>
        <w:numPr>
          <w:ilvl w:val="0"/>
          <w:numId w:val="15"/>
        </w:numPr>
        <w:tabs>
          <w:tab w:val="left" w:pos="284"/>
          <w:tab w:val="left" w:pos="847"/>
          <w:tab w:val="left" w:pos="1134"/>
          <w:tab w:val="left" w:pos="1418"/>
        </w:tabs>
        <w:ind w:left="284" w:right="-1" w:firstLine="567"/>
        <w:jc w:val="both"/>
        <w:rPr>
          <w:rFonts w:eastAsia="Georgia" w:cs="Georgia"/>
        </w:rPr>
      </w:pPr>
      <w:r w:rsidRPr="0016259E">
        <w:rPr>
          <w:rFonts w:eastAsia="Georgia" w:cs="Georgia"/>
        </w:rPr>
        <w:t>документирование результатов труда и проектной дея</w:t>
      </w:r>
      <w:r w:rsidRPr="0016259E">
        <w:rPr>
          <w:rFonts w:eastAsia="Georgia" w:cs="Georgia"/>
        </w:rPr>
        <w:softHyphen/>
        <w:t>тельности;</w:t>
      </w:r>
    </w:p>
    <w:p w:rsidR="00231F76" w:rsidRPr="0016259E" w:rsidRDefault="00231F76" w:rsidP="00231F76">
      <w:pPr>
        <w:widowControl w:val="0"/>
        <w:numPr>
          <w:ilvl w:val="0"/>
          <w:numId w:val="15"/>
        </w:numPr>
        <w:tabs>
          <w:tab w:val="left" w:pos="284"/>
          <w:tab w:val="left" w:pos="831"/>
          <w:tab w:val="left" w:pos="1134"/>
          <w:tab w:val="left" w:pos="1418"/>
        </w:tabs>
        <w:ind w:left="284" w:right="-1" w:firstLine="567"/>
        <w:jc w:val="both"/>
        <w:rPr>
          <w:rFonts w:eastAsia="Georgia" w:cs="Georgia"/>
        </w:rPr>
      </w:pPr>
      <w:r w:rsidRPr="0016259E">
        <w:rPr>
          <w:rFonts w:eastAsia="Georgia" w:cs="Georgia"/>
        </w:rPr>
        <w:t>расчет себестоимости продукта труда;</w:t>
      </w:r>
    </w:p>
    <w:p w:rsidR="00231F76" w:rsidRPr="0016259E" w:rsidRDefault="00231F76" w:rsidP="00231F76">
      <w:pPr>
        <w:widowControl w:val="0"/>
        <w:numPr>
          <w:ilvl w:val="0"/>
          <w:numId w:val="15"/>
        </w:numPr>
        <w:tabs>
          <w:tab w:val="left" w:pos="284"/>
          <w:tab w:val="left" w:pos="838"/>
          <w:tab w:val="left" w:pos="1134"/>
          <w:tab w:val="left" w:pos="1418"/>
        </w:tabs>
        <w:ind w:left="284" w:right="-1" w:firstLine="567"/>
        <w:jc w:val="both"/>
        <w:rPr>
          <w:rFonts w:eastAsia="Georgia" w:cs="Georgia"/>
        </w:rPr>
      </w:pPr>
      <w:r w:rsidRPr="0016259E">
        <w:rPr>
          <w:rFonts w:eastAsia="Georgia" w:cs="Georgia"/>
        </w:rPr>
        <w:t>примерная экономическая оценка возможной прибыли с учетом сложившейся ситуации на рынке товаров и услуг.</w:t>
      </w:r>
    </w:p>
    <w:p w:rsidR="00231F76" w:rsidRPr="0016259E" w:rsidRDefault="00231F76" w:rsidP="00231F76">
      <w:pPr>
        <w:tabs>
          <w:tab w:val="left" w:pos="1134"/>
          <w:tab w:val="left" w:pos="1418"/>
        </w:tabs>
        <w:ind w:left="284" w:right="-1" w:firstLine="567"/>
        <w:jc w:val="both"/>
        <w:rPr>
          <w:rFonts w:eastAsia="Georgia" w:cs="Georgia"/>
        </w:rPr>
      </w:pPr>
      <w:r w:rsidRPr="0016259E">
        <w:rPr>
          <w:rFonts w:eastAsia="Georgia"/>
          <w:color w:val="000000"/>
          <w:u w:val="single"/>
          <w:shd w:val="clear" w:color="auto" w:fill="FFFFFF"/>
        </w:rPr>
        <w:t>В мотивационной сфере:</w:t>
      </w:r>
    </w:p>
    <w:p w:rsidR="00231F76" w:rsidRPr="0016259E" w:rsidRDefault="00231F76" w:rsidP="00231F76">
      <w:pPr>
        <w:widowControl w:val="0"/>
        <w:numPr>
          <w:ilvl w:val="0"/>
          <w:numId w:val="17"/>
        </w:numPr>
        <w:tabs>
          <w:tab w:val="left" w:pos="567"/>
          <w:tab w:val="left" w:pos="842"/>
          <w:tab w:val="left" w:pos="1134"/>
          <w:tab w:val="left" w:pos="1418"/>
        </w:tabs>
        <w:ind w:left="720" w:right="-1" w:hanging="360"/>
        <w:jc w:val="both"/>
        <w:rPr>
          <w:rFonts w:eastAsia="Georgia" w:cs="Georgia"/>
        </w:rPr>
      </w:pPr>
      <w:r w:rsidRPr="0016259E">
        <w:rPr>
          <w:rFonts w:eastAsia="Georgia" w:cs="Georgia"/>
        </w:rPr>
        <w:t>оценивание своей способности и готовности к труду в конкретной предметной деятельности;</w:t>
      </w:r>
    </w:p>
    <w:p w:rsidR="00231F76" w:rsidRPr="0016259E" w:rsidRDefault="00231F76" w:rsidP="00231F76">
      <w:pPr>
        <w:widowControl w:val="0"/>
        <w:numPr>
          <w:ilvl w:val="0"/>
          <w:numId w:val="17"/>
        </w:numPr>
        <w:tabs>
          <w:tab w:val="left" w:pos="567"/>
          <w:tab w:val="left" w:pos="857"/>
          <w:tab w:val="left" w:pos="1134"/>
          <w:tab w:val="left" w:pos="1418"/>
        </w:tabs>
        <w:ind w:left="720" w:right="-1" w:hanging="360"/>
        <w:jc w:val="both"/>
        <w:rPr>
          <w:rFonts w:eastAsia="Georgia" w:cs="Georgia"/>
        </w:rPr>
      </w:pPr>
      <w:r w:rsidRPr="0016259E">
        <w:rPr>
          <w:rFonts w:eastAsia="Georgia" w:cs="Georgia"/>
        </w:rPr>
        <w:t>оценивание своей способности и готовности к предпринимательской деятельности;</w:t>
      </w:r>
    </w:p>
    <w:p w:rsidR="00231F76" w:rsidRPr="0016259E" w:rsidRDefault="00231F76" w:rsidP="00231F76">
      <w:pPr>
        <w:widowControl w:val="0"/>
        <w:numPr>
          <w:ilvl w:val="0"/>
          <w:numId w:val="17"/>
        </w:numPr>
        <w:tabs>
          <w:tab w:val="left" w:pos="567"/>
          <w:tab w:val="left" w:pos="833"/>
          <w:tab w:val="left" w:pos="1134"/>
          <w:tab w:val="left" w:pos="1418"/>
        </w:tabs>
        <w:ind w:left="720" w:right="-1" w:hanging="360"/>
        <w:jc w:val="both"/>
        <w:rPr>
          <w:rFonts w:eastAsia="Georgia" w:cs="Georgia"/>
        </w:rPr>
      </w:pPr>
      <w:r w:rsidRPr="0016259E">
        <w:rPr>
          <w:rFonts w:eastAsia="Georgia" w:cs="Georgia"/>
        </w:rPr>
        <w:t>выбор профиля технологической подготовки в старших классах полной средней школы или профессии в учреждени</w:t>
      </w:r>
      <w:r w:rsidRPr="0016259E">
        <w:rPr>
          <w:rFonts w:eastAsia="Georgia" w:cs="Georgia"/>
        </w:rPr>
        <w:softHyphen/>
        <w:t>ях начального профессионального или среднего специального обучения;</w:t>
      </w:r>
    </w:p>
    <w:p w:rsidR="00231F76" w:rsidRPr="0016259E" w:rsidRDefault="00231F76" w:rsidP="00231F76">
      <w:pPr>
        <w:widowControl w:val="0"/>
        <w:numPr>
          <w:ilvl w:val="0"/>
          <w:numId w:val="17"/>
        </w:numPr>
        <w:tabs>
          <w:tab w:val="left" w:pos="567"/>
          <w:tab w:val="left" w:pos="838"/>
          <w:tab w:val="left" w:pos="1134"/>
          <w:tab w:val="left" w:pos="1418"/>
        </w:tabs>
        <w:ind w:left="720" w:right="-1" w:hanging="360"/>
        <w:jc w:val="both"/>
        <w:rPr>
          <w:rFonts w:eastAsia="Georgia" w:cs="Georgia"/>
        </w:rPr>
      </w:pPr>
      <w:r w:rsidRPr="0016259E">
        <w:rPr>
          <w:rFonts w:eastAsia="Georgia" w:cs="Georgia"/>
        </w:rPr>
        <w:t>выраженная готовность к труду в сфере материального производства или сфере услуг;</w:t>
      </w:r>
    </w:p>
    <w:p w:rsidR="00231F76" w:rsidRPr="0016259E" w:rsidRDefault="00231F76" w:rsidP="00231F76">
      <w:pPr>
        <w:widowControl w:val="0"/>
        <w:numPr>
          <w:ilvl w:val="0"/>
          <w:numId w:val="17"/>
        </w:numPr>
        <w:tabs>
          <w:tab w:val="left" w:pos="567"/>
          <w:tab w:val="left" w:pos="862"/>
          <w:tab w:val="left" w:pos="1134"/>
          <w:tab w:val="left" w:pos="1418"/>
        </w:tabs>
        <w:ind w:left="720" w:right="-1" w:hanging="360"/>
        <w:jc w:val="both"/>
        <w:rPr>
          <w:rFonts w:eastAsia="Georgia" w:cs="Georgia"/>
        </w:rPr>
      </w:pPr>
      <w:r w:rsidRPr="0016259E">
        <w:rPr>
          <w:rFonts w:eastAsia="Georgia" w:cs="Georgia"/>
        </w:rPr>
        <w:t>согласование своих потребностей и требований с потребностями и требованиями других участников познаватель</w:t>
      </w:r>
      <w:r w:rsidRPr="0016259E">
        <w:rPr>
          <w:rFonts w:eastAsia="Georgia" w:cs="Georgia"/>
        </w:rPr>
        <w:softHyphen/>
        <w:t>но-трудовой деятельности;</w:t>
      </w:r>
    </w:p>
    <w:p w:rsidR="00231F76" w:rsidRPr="0016259E" w:rsidRDefault="00231F76" w:rsidP="00231F76">
      <w:pPr>
        <w:widowControl w:val="0"/>
        <w:numPr>
          <w:ilvl w:val="0"/>
          <w:numId w:val="17"/>
        </w:numPr>
        <w:tabs>
          <w:tab w:val="left" w:pos="567"/>
          <w:tab w:val="left" w:pos="895"/>
          <w:tab w:val="left" w:pos="1134"/>
          <w:tab w:val="left" w:pos="1418"/>
        </w:tabs>
        <w:ind w:left="720" w:right="-1" w:hanging="360"/>
        <w:jc w:val="both"/>
        <w:rPr>
          <w:rFonts w:eastAsia="Georgia" w:cs="Georgia"/>
        </w:rPr>
      </w:pPr>
      <w:r w:rsidRPr="0016259E">
        <w:rPr>
          <w:rFonts w:eastAsia="Georgia" w:cs="Georgia"/>
        </w:rPr>
        <w:t>осознание ответственности за качество результатов труда;</w:t>
      </w:r>
    </w:p>
    <w:p w:rsidR="00231F76" w:rsidRPr="0016259E" w:rsidRDefault="00231F76" w:rsidP="00231F76">
      <w:pPr>
        <w:widowControl w:val="0"/>
        <w:numPr>
          <w:ilvl w:val="0"/>
          <w:numId w:val="17"/>
        </w:numPr>
        <w:tabs>
          <w:tab w:val="left" w:pos="567"/>
          <w:tab w:val="left" w:pos="818"/>
          <w:tab w:val="left" w:pos="1134"/>
          <w:tab w:val="left" w:pos="1418"/>
        </w:tabs>
        <w:ind w:left="720" w:right="-1" w:hanging="360"/>
        <w:jc w:val="both"/>
        <w:rPr>
          <w:rFonts w:eastAsia="Georgia" w:cs="Georgia"/>
        </w:rPr>
      </w:pPr>
      <w:r w:rsidRPr="0016259E">
        <w:rPr>
          <w:rFonts w:eastAsia="Georgia" w:cs="Georgia"/>
        </w:rPr>
        <w:t>наличие экологической культуры при обосновании объекта труда и выполнении работ;</w:t>
      </w:r>
    </w:p>
    <w:p w:rsidR="00231F76" w:rsidRPr="0016259E" w:rsidRDefault="00231F76" w:rsidP="00231F76">
      <w:pPr>
        <w:widowControl w:val="0"/>
        <w:numPr>
          <w:ilvl w:val="0"/>
          <w:numId w:val="17"/>
        </w:numPr>
        <w:tabs>
          <w:tab w:val="left" w:pos="567"/>
          <w:tab w:val="left" w:pos="818"/>
          <w:tab w:val="left" w:pos="1134"/>
          <w:tab w:val="left" w:pos="1418"/>
        </w:tabs>
        <w:ind w:left="720" w:right="-1" w:hanging="360"/>
        <w:jc w:val="both"/>
        <w:rPr>
          <w:rFonts w:eastAsia="Georgia" w:cs="Georgia"/>
        </w:rPr>
      </w:pPr>
      <w:r w:rsidRPr="0016259E">
        <w:rPr>
          <w:rFonts w:eastAsia="Georgia" w:cs="Georgia"/>
        </w:rPr>
        <w:t>стремление к экономии и бережливости в расходовании времени, материалов, денежных средств и труда.</w:t>
      </w:r>
    </w:p>
    <w:p w:rsidR="00231F76" w:rsidRPr="0016259E" w:rsidRDefault="00231F76" w:rsidP="00231F76">
      <w:pPr>
        <w:tabs>
          <w:tab w:val="left" w:pos="1134"/>
          <w:tab w:val="left" w:pos="1418"/>
        </w:tabs>
        <w:ind w:left="284" w:right="-1" w:firstLine="567"/>
        <w:jc w:val="both"/>
        <w:rPr>
          <w:rFonts w:eastAsia="Georgia" w:cs="Georgia"/>
        </w:rPr>
      </w:pPr>
      <w:r w:rsidRPr="0016259E">
        <w:rPr>
          <w:rFonts w:eastAsia="Georgia"/>
          <w:color w:val="000000"/>
          <w:u w:val="single"/>
          <w:shd w:val="clear" w:color="auto" w:fill="FFFFFF"/>
        </w:rPr>
        <w:t>В эстетической сфере:</w:t>
      </w:r>
    </w:p>
    <w:p w:rsidR="00231F76" w:rsidRPr="0016259E" w:rsidRDefault="00231F76" w:rsidP="00231F76">
      <w:pPr>
        <w:widowControl w:val="0"/>
        <w:numPr>
          <w:ilvl w:val="0"/>
          <w:numId w:val="18"/>
        </w:numPr>
        <w:tabs>
          <w:tab w:val="left" w:pos="567"/>
          <w:tab w:val="left" w:pos="842"/>
          <w:tab w:val="left" w:pos="1134"/>
          <w:tab w:val="left" w:pos="1418"/>
        </w:tabs>
        <w:ind w:left="1080" w:right="-1" w:hanging="360"/>
        <w:jc w:val="both"/>
        <w:rPr>
          <w:rFonts w:eastAsia="Georgia" w:cs="Georgia"/>
        </w:rPr>
      </w:pPr>
      <w:r w:rsidRPr="0016259E">
        <w:rPr>
          <w:rFonts w:eastAsia="Georgia" w:cs="Georgia"/>
        </w:rPr>
        <w:lastRenderedPageBreak/>
        <w:t>дизайнерское проектирование изделия или рациональ</w:t>
      </w:r>
      <w:r w:rsidRPr="0016259E">
        <w:rPr>
          <w:rFonts w:eastAsia="Georgia" w:cs="Georgia"/>
        </w:rPr>
        <w:softHyphen/>
        <w:t>ная эстетическая организация работ;</w:t>
      </w:r>
    </w:p>
    <w:p w:rsidR="00231F76" w:rsidRPr="0016259E" w:rsidRDefault="00231F76" w:rsidP="00231F76">
      <w:pPr>
        <w:widowControl w:val="0"/>
        <w:numPr>
          <w:ilvl w:val="0"/>
          <w:numId w:val="18"/>
        </w:numPr>
        <w:tabs>
          <w:tab w:val="left" w:pos="567"/>
          <w:tab w:val="left" w:pos="866"/>
          <w:tab w:val="left" w:pos="1134"/>
          <w:tab w:val="left" w:pos="1418"/>
        </w:tabs>
        <w:ind w:left="1080" w:right="-1" w:hanging="360"/>
        <w:jc w:val="both"/>
        <w:rPr>
          <w:rFonts w:eastAsia="Georgia" w:cs="Georgia"/>
        </w:rPr>
      </w:pPr>
      <w:r w:rsidRPr="0016259E">
        <w:rPr>
          <w:rFonts w:eastAsia="Georgia" w:cs="Georgia"/>
        </w:rPr>
        <w:t>моделирование художественного оформления объекта труда и оптимальное планирование работ;</w:t>
      </w:r>
    </w:p>
    <w:p w:rsidR="00231F76" w:rsidRPr="0016259E" w:rsidRDefault="00231F76" w:rsidP="00231F76">
      <w:pPr>
        <w:widowControl w:val="0"/>
        <w:numPr>
          <w:ilvl w:val="0"/>
          <w:numId w:val="18"/>
        </w:numPr>
        <w:tabs>
          <w:tab w:val="left" w:pos="567"/>
          <w:tab w:val="left" w:pos="857"/>
          <w:tab w:val="left" w:pos="1134"/>
          <w:tab w:val="left" w:pos="1418"/>
        </w:tabs>
        <w:ind w:left="1080" w:right="-1" w:hanging="360"/>
        <w:jc w:val="both"/>
        <w:rPr>
          <w:rFonts w:eastAsia="Georgia" w:cs="Georgia"/>
        </w:rPr>
      </w:pPr>
      <w:r w:rsidRPr="0016259E">
        <w:rPr>
          <w:rFonts w:eastAsia="Georgia" w:cs="Georgia"/>
        </w:rPr>
        <w:t>разработка варианта рекламы выполненного объекта или результатов труда;</w:t>
      </w:r>
    </w:p>
    <w:p w:rsidR="00231F76" w:rsidRPr="0016259E" w:rsidRDefault="00231F76" w:rsidP="00231F76">
      <w:pPr>
        <w:widowControl w:val="0"/>
        <w:numPr>
          <w:ilvl w:val="0"/>
          <w:numId w:val="18"/>
        </w:numPr>
        <w:tabs>
          <w:tab w:val="left" w:pos="567"/>
          <w:tab w:val="left" w:pos="838"/>
          <w:tab w:val="left" w:pos="1134"/>
          <w:tab w:val="left" w:pos="1418"/>
        </w:tabs>
        <w:ind w:left="1080" w:right="-1" w:hanging="360"/>
        <w:jc w:val="both"/>
        <w:rPr>
          <w:rFonts w:eastAsia="Georgia" w:cs="Georgia"/>
        </w:rPr>
      </w:pPr>
      <w:r w:rsidRPr="0016259E">
        <w:rPr>
          <w:rFonts w:eastAsia="Georgia" w:cs="Georgia"/>
        </w:rPr>
        <w:t>эстетическое и рациональное оснащение рабочего мес</w:t>
      </w:r>
      <w:r w:rsidRPr="0016259E">
        <w:rPr>
          <w:rFonts w:eastAsia="Georgia" w:cs="Georgia"/>
        </w:rPr>
        <w:softHyphen/>
        <w:t>та с учетом требований эргономики и научной организации труда;</w:t>
      </w:r>
    </w:p>
    <w:p w:rsidR="00231F76" w:rsidRPr="0016259E" w:rsidRDefault="00231F76" w:rsidP="00231F76">
      <w:pPr>
        <w:widowControl w:val="0"/>
        <w:numPr>
          <w:ilvl w:val="0"/>
          <w:numId w:val="18"/>
        </w:numPr>
        <w:tabs>
          <w:tab w:val="left" w:pos="567"/>
          <w:tab w:val="left" w:pos="833"/>
          <w:tab w:val="left" w:pos="1134"/>
          <w:tab w:val="left" w:pos="1418"/>
        </w:tabs>
        <w:ind w:left="1080" w:right="-1" w:hanging="360"/>
        <w:jc w:val="both"/>
        <w:rPr>
          <w:rFonts w:eastAsia="Georgia" w:cs="Georgia"/>
        </w:rPr>
      </w:pPr>
      <w:r w:rsidRPr="0016259E">
        <w:rPr>
          <w:rFonts w:eastAsia="Georgia" w:cs="Georgia"/>
        </w:rPr>
        <w:t>рациональный выбор</w:t>
      </w:r>
      <w:r w:rsidR="0047343C">
        <w:rPr>
          <w:rFonts w:eastAsia="Georgia" w:cs="Georgia"/>
        </w:rPr>
        <w:t xml:space="preserve"> рабочего костюма и опрятное со</w:t>
      </w:r>
      <w:r w:rsidRPr="0016259E">
        <w:rPr>
          <w:rFonts w:eastAsia="Georgia" w:cs="Georgia"/>
        </w:rPr>
        <w:t>держание рабочей одежды.</w:t>
      </w:r>
    </w:p>
    <w:p w:rsidR="00231F76" w:rsidRPr="0016259E" w:rsidRDefault="00231F76" w:rsidP="00231F76">
      <w:pPr>
        <w:tabs>
          <w:tab w:val="left" w:pos="1134"/>
          <w:tab w:val="left" w:pos="1418"/>
        </w:tabs>
        <w:ind w:left="284" w:right="-1" w:firstLine="567"/>
        <w:jc w:val="both"/>
        <w:rPr>
          <w:rFonts w:eastAsia="Georgia" w:cs="Georgia"/>
        </w:rPr>
      </w:pPr>
      <w:r w:rsidRPr="0016259E">
        <w:rPr>
          <w:rFonts w:eastAsia="Georgia"/>
          <w:color w:val="000000"/>
          <w:u w:val="single"/>
          <w:shd w:val="clear" w:color="auto" w:fill="FFFFFF"/>
        </w:rPr>
        <w:t>В коммуникативной сфере:</w:t>
      </w:r>
    </w:p>
    <w:p w:rsidR="00231F76" w:rsidRPr="0016259E" w:rsidRDefault="00231F76" w:rsidP="00231F76">
      <w:pPr>
        <w:widowControl w:val="0"/>
        <w:numPr>
          <w:ilvl w:val="0"/>
          <w:numId w:val="19"/>
        </w:numPr>
        <w:tabs>
          <w:tab w:val="left" w:pos="1134"/>
          <w:tab w:val="left" w:pos="1418"/>
        </w:tabs>
        <w:ind w:left="284" w:right="-1" w:firstLine="567"/>
        <w:jc w:val="both"/>
        <w:rPr>
          <w:rFonts w:eastAsia="Georgia" w:cs="Georgia"/>
        </w:rPr>
      </w:pPr>
      <w:r w:rsidRPr="0016259E">
        <w:rPr>
          <w:rFonts w:eastAsia="Georgia" w:cs="Georgia"/>
        </w:rPr>
        <w:t>формирование рабочей группы д</w:t>
      </w:r>
      <w:r w:rsidR="0047343C">
        <w:rPr>
          <w:rFonts w:eastAsia="Georgia" w:cs="Georgia"/>
        </w:rPr>
        <w:t>ля выполнения проек</w:t>
      </w:r>
      <w:r w:rsidRPr="0016259E">
        <w:rPr>
          <w:rFonts w:eastAsia="Georgia" w:cs="Georgia"/>
        </w:rPr>
        <w:t>та с учетом общности интересов и возможностей будущих членов трудового коллектива;</w:t>
      </w:r>
    </w:p>
    <w:p w:rsidR="00231F76" w:rsidRPr="0016259E" w:rsidRDefault="00231F76" w:rsidP="00231F76">
      <w:pPr>
        <w:widowControl w:val="0"/>
        <w:numPr>
          <w:ilvl w:val="0"/>
          <w:numId w:val="19"/>
        </w:numPr>
        <w:tabs>
          <w:tab w:val="left" w:pos="1134"/>
          <w:tab w:val="left" w:pos="1418"/>
        </w:tabs>
        <w:ind w:left="284" w:right="-1" w:firstLine="567"/>
        <w:jc w:val="both"/>
        <w:rPr>
          <w:rFonts w:eastAsia="Georgia" w:cs="Georgia"/>
        </w:rPr>
      </w:pPr>
      <w:r w:rsidRPr="0016259E">
        <w:rPr>
          <w:rFonts w:eastAsia="Georgia" w:cs="Georgia"/>
        </w:rPr>
        <w:t>выбор знаковых систем и средств для кодирования и оформления информации в процессе коммуникации;</w:t>
      </w:r>
    </w:p>
    <w:p w:rsidR="00231F76" w:rsidRPr="0016259E" w:rsidRDefault="00231F76" w:rsidP="00231F76">
      <w:pPr>
        <w:widowControl w:val="0"/>
        <w:numPr>
          <w:ilvl w:val="0"/>
          <w:numId w:val="19"/>
        </w:numPr>
        <w:tabs>
          <w:tab w:val="left" w:pos="1134"/>
          <w:tab w:val="left" w:pos="1418"/>
        </w:tabs>
        <w:ind w:left="284" w:right="-1" w:firstLine="567"/>
        <w:jc w:val="both"/>
        <w:rPr>
          <w:rFonts w:eastAsia="Georgia" w:cs="Georgia"/>
        </w:rPr>
      </w:pPr>
      <w:r w:rsidRPr="0016259E">
        <w:rPr>
          <w:rFonts w:eastAsia="Georgia" w:cs="Georgia"/>
        </w:rPr>
        <w:t>оформление коммуникационной и технологической документации с учетом требований действующих нормативов и стандартов;</w:t>
      </w:r>
    </w:p>
    <w:p w:rsidR="00231F76" w:rsidRPr="0016259E" w:rsidRDefault="00231F76" w:rsidP="00231F76">
      <w:pPr>
        <w:widowControl w:val="0"/>
        <w:numPr>
          <w:ilvl w:val="0"/>
          <w:numId w:val="19"/>
        </w:numPr>
        <w:tabs>
          <w:tab w:val="left" w:pos="1134"/>
          <w:tab w:val="left" w:pos="1418"/>
        </w:tabs>
        <w:ind w:left="284" w:right="-1" w:firstLine="567"/>
        <w:jc w:val="both"/>
        <w:rPr>
          <w:rFonts w:eastAsia="Georgia" w:cs="Georgia"/>
        </w:rPr>
      </w:pPr>
      <w:r w:rsidRPr="0016259E">
        <w:rPr>
          <w:rFonts w:eastAsia="Georgia" w:cs="Georgia"/>
        </w:rPr>
        <w:t>публичная презентаци</w:t>
      </w:r>
      <w:r w:rsidR="0047343C">
        <w:rPr>
          <w:rFonts w:eastAsia="Georgia" w:cs="Georgia"/>
        </w:rPr>
        <w:t>я и защита проекта изделия, про</w:t>
      </w:r>
      <w:r w:rsidRPr="0016259E">
        <w:rPr>
          <w:rFonts w:eastAsia="Georgia" w:cs="Georgia"/>
        </w:rPr>
        <w:t>дукта труда или услуги;</w:t>
      </w:r>
    </w:p>
    <w:p w:rsidR="00231F76" w:rsidRPr="0016259E" w:rsidRDefault="00231F76" w:rsidP="00231F76">
      <w:pPr>
        <w:widowControl w:val="0"/>
        <w:numPr>
          <w:ilvl w:val="0"/>
          <w:numId w:val="19"/>
        </w:numPr>
        <w:tabs>
          <w:tab w:val="left" w:pos="1134"/>
          <w:tab w:val="left" w:pos="1418"/>
        </w:tabs>
        <w:ind w:left="284" w:right="-1" w:firstLine="567"/>
        <w:jc w:val="both"/>
        <w:rPr>
          <w:rFonts w:eastAsia="Georgia" w:cs="Georgia"/>
        </w:rPr>
      </w:pPr>
      <w:r w:rsidRPr="0016259E">
        <w:rPr>
          <w:rFonts w:eastAsia="Georgia" w:cs="Georgia"/>
        </w:rPr>
        <w:t>разработка вариантов рекламных образов, слоганов и лейблов;</w:t>
      </w:r>
    </w:p>
    <w:p w:rsidR="00231F76" w:rsidRPr="0016259E" w:rsidRDefault="00231F76" w:rsidP="00231F76">
      <w:pPr>
        <w:widowControl w:val="0"/>
        <w:numPr>
          <w:ilvl w:val="0"/>
          <w:numId w:val="19"/>
        </w:numPr>
        <w:tabs>
          <w:tab w:val="left" w:pos="1134"/>
          <w:tab w:val="left" w:pos="1418"/>
        </w:tabs>
        <w:ind w:left="284" w:right="-1" w:firstLine="567"/>
        <w:jc w:val="both"/>
        <w:rPr>
          <w:rFonts w:eastAsia="Georgia" w:cs="Georgia"/>
        </w:rPr>
      </w:pPr>
      <w:r w:rsidRPr="0016259E">
        <w:rPr>
          <w:rFonts w:eastAsia="Georgia" w:cs="Georgia"/>
        </w:rPr>
        <w:t>потребительская оценка зрительного ряда действующей рекламы.</w:t>
      </w:r>
    </w:p>
    <w:p w:rsidR="00231F76" w:rsidRPr="0016259E" w:rsidRDefault="00231F76" w:rsidP="00231F76">
      <w:pPr>
        <w:tabs>
          <w:tab w:val="left" w:pos="1134"/>
          <w:tab w:val="left" w:pos="1418"/>
        </w:tabs>
        <w:ind w:left="284" w:right="-1" w:firstLine="567"/>
        <w:jc w:val="both"/>
        <w:rPr>
          <w:rFonts w:eastAsia="Georgia" w:cs="Georgia"/>
        </w:rPr>
      </w:pPr>
      <w:r w:rsidRPr="0016259E">
        <w:rPr>
          <w:rFonts w:eastAsia="Georgia"/>
          <w:color w:val="000000"/>
          <w:u w:val="single"/>
          <w:shd w:val="clear" w:color="auto" w:fill="FFFFFF"/>
        </w:rPr>
        <w:t>В физиолого-психологической сфере:</w:t>
      </w:r>
    </w:p>
    <w:p w:rsidR="00231F76" w:rsidRPr="0016259E" w:rsidRDefault="00231F76" w:rsidP="00231F76">
      <w:pPr>
        <w:widowControl w:val="0"/>
        <w:numPr>
          <w:ilvl w:val="0"/>
          <w:numId w:val="20"/>
        </w:numPr>
        <w:tabs>
          <w:tab w:val="left" w:pos="567"/>
          <w:tab w:val="left" w:pos="851"/>
          <w:tab w:val="left" w:pos="1134"/>
          <w:tab w:val="left" w:pos="1418"/>
        </w:tabs>
        <w:ind w:left="284" w:right="-1" w:firstLine="567"/>
        <w:jc w:val="both"/>
        <w:rPr>
          <w:rFonts w:eastAsia="Georgia" w:cs="Georgia"/>
        </w:rPr>
      </w:pPr>
      <w:r w:rsidRPr="0016259E">
        <w:rPr>
          <w:rFonts w:eastAsia="Georgia" w:cs="Georgia"/>
        </w:rPr>
        <w:t>развитие моторики и координации движений рук при работе с ручными инструментами и выполнении операций с помощью машин и механизмов;</w:t>
      </w:r>
    </w:p>
    <w:p w:rsidR="00231F76" w:rsidRPr="0016259E" w:rsidRDefault="00231F76" w:rsidP="00231F76">
      <w:pPr>
        <w:widowControl w:val="0"/>
        <w:numPr>
          <w:ilvl w:val="0"/>
          <w:numId w:val="20"/>
        </w:numPr>
        <w:tabs>
          <w:tab w:val="left" w:pos="567"/>
          <w:tab w:val="left" w:pos="851"/>
          <w:tab w:val="left" w:pos="1134"/>
          <w:tab w:val="left" w:pos="1418"/>
        </w:tabs>
        <w:ind w:left="284" w:right="-1" w:firstLine="567"/>
        <w:jc w:val="both"/>
        <w:rPr>
          <w:rFonts w:eastAsia="Georgia" w:cs="Georgia"/>
        </w:rPr>
      </w:pPr>
      <w:r w:rsidRPr="0016259E">
        <w:rPr>
          <w:rFonts w:eastAsia="Georgia" w:cs="Georgia"/>
        </w:rPr>
        <w:t>достижение необходимой точности движений при выполнении различных технологических операций;</w:t>
      </w:r>
    </w:p>
    <w:p w:rsidR="00231F76" w:rsidRPr="0016259E" w:rsidRDefault="00231F76" w:rsidP="00231F76">
      <w:pPr>
        <w:widowControl w:val="0"/>
        <w:numPr>
          <w:ilvl w:val="0"/>
          <w:numId w:val="20"/>
        </w:numPr>
        <w:tabs>
          <w:tab w:val="left" w:pos="567"/>
          <w:tab w:val="left" w:pos="851"/>
          <w:tab w:val="left" w:pos="1134"/>
          <w:tab w:val="left" w:pos="1418"/>
        </w:tabs>
        <w:ind w:left="284" w:right="-1" w:firstLine="567"/>
        <w:jc w:val="both"/>
        <w:rPr>
          <w:rFonts w:eastAsia="Georgia" w:cs="Georgia"/>
        </w:rPr>
      </w:pPr>
      <w:r w:rsidRPr="0016259E">
        <w:rPr>
          <w:rFonts w:eastAsia="Georgia" w:cs="Georgia"/>
        </w:rPr>
        <w:t>соблюдение требуемой величины усилия, прикладываемого к инструменту, с учетом технологических требований;</w:t>
      </w:r>
    </w:p>
    <w:p w:rsidR="00231F76" w:rsidRPr="0016259E" w:rsidRDefault="00231F76" w:rsidP="00231F76">
      <w:pPr>
        <w:widowControl w:val="0"/>
        <w:numPr>
          <w:ilvl w:val="0"/>
          <w:numId w:val="20"/>
        </w:numPr>
        <w:tabs>
          <w:tab w:val="left" w:pos="567"/>
          <w:tab w:val="left" w:pos="851"/>
          <w:tab w:val="left" w:pos="1134"/>
          <w:tab w:val="left" w:pos="1418"/>
        </w:tabs>
        <w:ind w:left="284" w:right="-1" w:firstLine="567"/>
        <w:jc w:val="both"/>
        <w:rPr>
          <w:rFonts w:eastAsia="Georgia" w:cs="Georgia"/>
        </w:rPr>
      </w:pPr>
      <w:r w:rsidRPr="0016259E">
        <w:rPr>
          <w:rFonts w:eastAsia="Georgia" w:cs="Georgia"/>
        </w:rPr>
        <w:t>сочетание образного и логического мышления в процессе</w:t>
      </w:r>
    </w:p>
    <w:p w:rsidR="00231F76" w:rsidRPr="0016259E" w:rsidRDefault="00231F76" w:rsidP="00231F76">
      <w:pPr>
        <w:widowControl w:val="0"/>
        <w:numPr>
          <w:ilvl w:val="0"/>
          <w:numId w:val="20"/>
        </w:numPr>
        <w:tabs>
          <w:tab w:val="left" w:pos="567"/>
          <w:tab w:val="left" w:pos="851"/>
          <w:tab w:val="left" w:pos="1134"/>
          <w:tab w:val="left" w:pos="1418"/>
        </w:tabs>
        <w:spacing w:after="198"/>
        <w:ind w:left="284" w:right="-1" w:firstLine="567"/>
        <w:jc w:val="both"/>
        <w:rPr>
          <w:rFonts w:eastAsia="Georgia" w:cs="Georgia"/>
        </w:rPr>
      </w:pPr>
      <w:r w:rsidRPr="0016259E">
        <w:rPr>
          <w:rFonts w:eastAsia="Georgia" w:cs="Georgia"/>
        </w:rPr>
        <w:t>проектной деятельности.</w:t>
      </w:r>
    </w:p>
    <w:p w:rsidR="00231F76" w:rsidRPr="0016259E" w:rsidRDefault="00231F76" w:rsidP="00231F76">
      <w:pPr>
        <w:tabs>
          <w:tab w:val="left" w:pos="284"/>
        </w:tabs>
        <w:ind w:left="-567" w:firstLine="567"/>
        <w:jc w:val="center"/>
        <w:rPr>
          <w:b/>
          <w:color w:val="000000"/>
        </w:rPr>
      </w:pPr>
    </w:p>
    <w:p w:rsidR="00231F76" w:rsidRPr="0016259E" w:rsidRDefault="00231F76" w:rsidP="00231F76">
      <w:pPr>
        <w:tabs>
          <w:tab w:val="left" w:pos="284"/>
        </w:tabs>
        <w:rPr>
          <w:b/>
          <w:color w:val="000000"/>
        </w:rPr>
      </w:pPr>
    </w:p>
    <w:p w:rsidR="00231F76" w:rsidRPr="0016259E" w:rsidRDefault="00231F76" w:rsidP="00231F76">
      <w:pPr>
        <w:numPr>
          <w:ilvl w:val="0"/>
          <w:numId w:val="9"/>
        </w:numPr>
        <w:tabs>
          <w:tab w:val="left" w:pos="284"/>
        </w:tabs>
        <w:contextualSpacing/>
        <w:jc w:val="center"/>
        <w:rPr>
          <w:b/>
          <w:color w:val="FF0000"/>
        </w:rPr>
      </w:pPr>
      <w:r w:rsidRPr="00B7170D">
        <w:rPr>
          <w:b/>
        </w:rPr>
        <w:t>ОСНОВНОЕ СОДЕРЖАНИЕ КУРСА</w:t>
      </w:r>
      <w:r w:rsidRPr="0016259E">
        <w:rPr>
          <w:b/>
          <w:color w:val="FF0000"/>
        </w:rPr>
        <w:t xml:space="preserve"> </w:t>
      </w:r>
    </w:p>
    <w:p w:rsidR="00DA4659" w:rsidRPr="00DA4659" w:rsidRDefault="00DA4659" w:rsidP="00DA4659">
      <w:pPr>
        <w:ind w:firstLine="567"/>
        <w:jc w:val="both"/>
        <w:rPr>
          <w:rFonts w:eastAsia="Calibri"/>
          <w:lang w:eastAsia="en-US"/>
        </w:rPr>
      </w:pPr>
      <w:r w:rsidRPr="00DA4659">
        <w:rPr>
          <w:rFonts w:eastAsia="Calibri"/>
          <w:lang w:eastAsia="en-US"/>
        </w:rPr>
        <w:t>Основным дидактическим средством обучения технологии в основной школе является учебно-практическая деятельность учащихся. Приоритетными методами являются упражнения, лабораторно-практические, учебно-практические работы, выполнение проектов. Все виды практических работ в примерной программе направлены на освоение различных технологий обработки материалов, электромонтажных, строительно-отделочных и ремонтных санитарно-технических работ, графических, расчетных и проектных операций. Лабораторно-практические работы выполняются преимущественно по материаловедению, а также по разделу «Машиноведение». Такие работы могут проводиться также по разделам «Создание изделий из конструкционных и поделочных материалов» и «Электротехнические работы» при наличии необходимого учебного оборудования.</w:t>
      </w:r>
    </w:p>
    <w:p w:rsidR="00DA4659" w:rsidRPr="00DA4659" w:rsidRDefault="00DA4659" w:rsidP="00DA4659">
      <w:pPr>
        <w:ind w:firstLine="567"/>
        <w:jc w:val="both"/>
        <w:rPr>
          <w:rFonts w:eastAsia="Calibri"/>
          <w:lang w:eastAsia="en-US"/>
        </w:rPr>
      </w:pPr>
      <w:r w:rsidRPr="00DA4659">
        <w:rPr>
          <w:rFonts w:eastAsia="Calibri"/>
          <w:lang w:eastAsia="en-US"/>
        </w:rPr>
        <w:t>Темы раздела «Технологии домашнего хозяйства» включают в себя обучение элементам семейной экономики, освоение некоторых видов ремонтно-отделочных и санитарно-технических работ. Соответствующие работы проводятся в форме учебных упражнений. Для выполнения этих работ необходимо силами школы подготовить соответствующие учебные стенды и наборы раздаточного материала.</w:t>
      </w:r>
    </w:p>
    <w:p w:rsidR="00DA4659" w:rsidRPr="00DA4659" w:rsidRDefault="00DA4659" w:rsidP="00DA4659">
      <w:pPr>
        <w:ind w:firstLine="567"/>
        <w:jc w:val="both"/>
        <w:rPr>
          <w:rFonts w:eastAsia="Calibri"/>
          <w:b/>
          <w:lang w:eastAsia="en-US"/>
        </w:rPr>
      </w:pPr>
    </w:p>
    <w:p w:rsidR="00DA4659" w:rsidRPr="00DA4659" w:rsidRDefault="00DA4659" w:rsidP="00DA4659">
      <w:pPr>
        <w:ind w:firstLine="567"/>
        <w:jc w:val="both"/>
        <w:rPr>
          <w:rFonts w:eastAsia="Calibri"/>
          <w:b/>
          <w:u w:val="single"/>
          <w:lang w:eastAsia="en-US"/>
        </w:rPr>
      </w:pPr>
      <w:r w:rsidRPr="00DA4659">
        <w:rPr>
          <w:rFonts w:eastAsia="Calibri"/>
          <w:b/>
          <w:u w:val="single"/>
          <w:lang w:eastAsia="en-US"/>
        </w:rPr>
        <w:t>Раздел 1.  Технологии обработки древесины</w:t>
      </w:r>
    </w:p>
    <w:p w:rsidR="00DA4659" w:rsidRPr="00DA4659" w:rsidRDefault="00DA4659" w:rsidP="00DA4659">
      <w:pPr>
        <w:ind w:firstLine="567"/>
        <w:jc w:val="both"/>
        <w:rPr>
          <w:rFonts w:eastAsia="Calibri"/>
          <w:lang w:eastAsia="en-US"/>
        </w:rPr>
      </w:pPr>
      <w:r w:rsidRPr="00DA4659">
        <w:rPr>
          <w:rFonts w:eastAsia="Calibri"/>
          <w:lang w:eastAsia="en-US"/>
        </w:rPr>
        <w:t>Древесина, свойства и области применения. Пиломатериалы, свойства и области применения. Виды древесных материалов, свойства и области применения. Пороки древесины. Отходы древесины и их рациональное использование. Профессии, связанные с производством древесины и древесных материалов и восстановлением лесных массивов.</w:t>
      </w:r>
    </w:p>
    <w:p w:rsidR="00DA4659" w:rsidRPr="00DA4659" w:rsidRDefault="00DA4659" w:rsidP="00DA4659">
      <w:pPr>
        <w:ind w:firstLine="567"/>
        <w:jc w:val="both"/>
        <w:rPr>
          <w:rFonts w:eastAsia="Calibri"/>
          <w:lang w:eastAsia="en-US"/>
        </w:rPr>
      </w:pPr>
      <w:r w:rsidRPr="00DA4659">
        <w:rPr>
          <w:rFonts w:eastAsia="Calibri"/>
          <w:lang w:eastAsia="en-US"/>
        </w:rPr>
        <w:t xml:space="preserve">Понятия «изделие» и «деталь». Технический рисунок, эскиз, чертеж. Линии и условные обозначения. Прямоугольное проецирование (на одну, две и три плоскости). Графическое изображение соединений деталей на чертежах. Общие сведения о сборочных чертежах. </w:t>
      </w:r>
      <w:r w:rsidRPr="00DA4659">
        <w:rPr>
          <w:rFonts w:eastAsia="Calibri"/>
          <w:lang w:eastAsia="en-US"/>
        </w:rPr>
        <w:lastRenderedPageBreak/>
        <w:t>Спецификация составных частей изделия и материалов на технической и технологической документации. Правила чтения сборочных чертежей. Технологическая карта и ее назначение. Использование ЭВМ для подготовки графической документации.</w:t>
      </w:r>
    </w:p>
    <w:p w:rsidR="00DA4659" w:rsidRPr="00DA4659" w:rsidRDefault="00DA4659" w:rsidP="00DA4659">
      <w:pPr>
        <w:ind w:firstLine="567"/>
        <w:jc w:val="both"/>
        <w:rPr>
          <w:rFonts w:eastAsia="Calibri"/>
          <w:lang w:eastAsia="en-US"/>
        </w:rPr>
      </w:pPr>
      <w:r w:rsidRPr="00DA4659">
        <w:rPr>
          <w:rFonts w:eastAsia="Calibri"/>
          <w:lang w:eastAsia="en-US"/>
        </w:rPr>
        <w:t>Виды контрольно-измерительных и разметочных инструментов для изготовления изделий из древесины. Точность измерений и допуски при обработке.</w:t>
      </w:r>
    </w:p>
    <w:p w:rsidR="00DA4659" w:rsidRPr="00DA4659" w:rsidRDefault="00DA4659" w:rsidP="00DA4659">
      <w:pPr>
        <w:ind w:firstLine="567"/>
        <w:jc w:val="both"/>
        <w:rPr>
          <w:rFonts w:eastAsia="Calibri"/>
          <w:lang w:eastAsia="en-US"/>
        </w:rPr>
      </w:pPr>
      <w:r w:rsidRPr="00DA4659">
        <w:rPr>
          <w:rFonts w:eastAsia="Calibri"/>
          <w:lang w:eastAsia="en-US"/>
        </w:rPr>
        <w:t>Столярный верстак, его устройство. Ручные инструменты и приспособления для обработки древесины и древесных материалов. Основные технологические операции ручной обработки древесины и древесных материалов, особенности их выполнения: разметка, пиление, долбление, сверление; сборка деталей изделия, контроль качества; столярная и декоративная отделка деталей и изделий.</w:t>
      </w:r>
    </w:p>
    <w:p w:rsidR="00DA4659" w:rsidRPr="00DA4659" w:rsidRDefault="00DA4659" w:rsidP="00DA4659">
      <w:pPr>
        <w:ind w:firstLine="567"/>
        <w:jc w:val="both"/>
        <w:rPr>
          <w:rFonts w:eastAsia="Calibri"/>
          <w:lang w:eastAsia="en-US"/>
        </w:rPr>
      </w:pPr>
      <w:r w:rsidRPr="00DA4659">
        <w:rPr>
          <w:rFonts w:eastAsia="Calibri"/>
          <w:lang w:eastAsia="en-US"/>
        </w:rPr>
        <w:t>Правила безопасности труда при работе ручными столярными инструментами. Технологии изготовления деталей различных геометрических форм ручными инструментами.</w:t>
      </w:r>
    </w:p>
    <w:p w:rsidR="00DA4659" w:rsidRPr="00DA4659" w:rsidRDefault="00DA4659" w:rsidP="00DA4659">
      <w:pPr>
        <w:ind w:firstLine="567"/>
        <w:jc w:val="both"/>
        <w:rPr>
          <w:rFonts w:eastAsia="Calibri"/>
          <w:lang w:eastAsia="en-US"/>
        </w:rPr>
      </w:pPr>
      <w:r w:rsidRPr="00DA4659">
        <w:rPr>
          <w:rFonts w:eastAsia="Calibri"/>
          <w:lang w:eastAsia="en-US"/>
        </w:rPr>
        <w:t>Примерные темы лабораторно-практических и практических работ</w:t>
      </w:r>
    </w:p>
    <w:p w:rsidR="00DA4659" w:rsidRPr="00DA4659" w:rsidRDefault="00DA4659" w:rsidP="00DA4659">
      <w:pPr>
        <w:ind w:firstLine="567"/>
        <w:jc w:val="both"/>
        <w:rPr>
          <w:rFonts w:eastAsia="Calibri"/>
          <w:lang w:eastAsia="en-US"/>
        </w:rPr>
      </w:pPr>
      <w:r w:rsidRPr="00DA4659">
        <w:rPr>
          <w:rFonts w:eastAsia="Calibri"/>
          <w:lang w:eastAsia="en-US"/>
        </w:rPr>
        <w:t>Распознавание древесины и древесных материалов. Выявление природных пороков в материалах и заготовках. Исследование твердости древесины и древесных материалов.</w:t>
      </w:r>
    </w:p>
    <w:p w:rsidR="00DA4659" w:rsidRPr="00DA4659" w:rsidRDefault="00DA4659" w:rsidP="00DA4659">
      <w:pPr>
        <w:ind w:firstLine="567"/>
        <w:jc w:val="both"/>
        <w:rPr>
          <w:rFonts w:eastAsia="Calibri"/>
          <w:lang w:eastAsia="en-US"/>
        </w:rPr>
      </w:pPr>
      <w:r w:rsidRPr="00DA4659">
        <w:rPr>
          <w:rFonts w:eastAsia="Calibri"/>
          <w:lang w:eastAsia="en-US"/>
        </w:rPr>
        <w:t xml:space="preserve">Чтение и выполнение технических рисунков, эскизов и чертежей деталей различной формы. Определение последовательности изготовления деталей и сборки изделия по </w:t>
      </w:r>
      <w:proofErr w:type="gramStart"/>
      <w:r w:rsidRPr="00DA4659">
        <w:rPr>
          <w:rFonts w:eastAsia="Calibri"/>
          <w:lang w:eastAsia="en-US"/>
        </w:rPr>
        <w:t>техно-логической</w:t>
      </w:r>
      <w:proofErr w:type="gramEnd"/>
      <w:r w:rsidRPr="00DA4659">
        <w:rPr>
          <w:rFonts w:eastAsia="Calibri"/>
          <w:lang w:eastAsia="en-US"/>
        </w:rPr>
        <w:t xml:space="preserve"> документации.</w:t>
      </w:r>
    </w:p>
    <w:p w:rsidR="00DA4659" w:rsidRPr="00DA4659" w:rsidRDefault="00DA4659" w:rsidP="00DA4659">
      <w:pPr>
        <w:ind w:firstLine="567"/>
        <w:jc w:val="both"/>
        <w:rPr>
          <w:rFonts w:eastAsia="Calibri"/>
          <w:lang w:eastAsia="en-US"/>
        </w:rPr>
      </w:pPr>
      <w:r w:rsidRPr="00DA4659">
        <w:rPr>
          <w:rFonts w:eastAsia="Calibri"/>
          <w:lang w:eastAsia="en-US"/>
        </w:rPr>
        <w:t>Организация рабочего места столяра. Ознакомление с видами и способами применения контрольно-измерительных и разметочных инструментов.</w:t>
      </w:r>
    </w:p>
    <w:p w:rsidR="00DA4659" w:rsidRPr="00DA4659" w:rsidRDefault="00DA4659" w:rsidP="00DA4659">
      <w:pPr>
        <w:ind w:firstLine="567"/>
        <w:jc w:val="both"/>
        <w:rPr>
          <w:rFonts w:eastAsia="Calibri"/>
          <w:lang w:eastAsia="en-US"/>
        </w:rPr>
      </w:pPr>
      <w:r w:rsidRPr="00DA4659">
        <w:rPr>
          <w:rFonts w:eastAsia="Calibri"/>
          <w:lang w:eastAsia="en-US"/>
        </w:rPr>
        <w:t>Ознакомление с видами и рациональными приемами работы ручными инструментами, приспособлениями.</w:t>
      </w:r>
    </w:p>
    <w:p w:rsidR="00DA4659" w:rsidRPr="00DA4659" w:rsidRDefault="00DA4659" w:rsidP="00DA4659">
      <w:pPr>
        <w:ind w:firstLine="567"/>
        <w:jc w:val="both"/>
        <w:rPr>
          <w:rFonts w:eastAsia="Calibri"/>
          <w:lang w:eastAsia="en-US"/>
        </w:rPr>
      </w:pPr>
      <w:r w:rsidRPr="00DA4659">
        <w:rPr>
          <w:rFonts w:eastAsia="Calibri"/>
          <w:lang w:eastAsia="en-US"/>
        </w:rPr>
        <w:t>Изготовление деталей и изделий по техническим рисункам, эскизам, чертежам и технологическим картам.</w:t>
      </w:r>
    </w:p>
    <w:p w:rsidR="00DA4659" w:rsidRPr="00DA4659" w:rsidRDefault="00DA4659" w:rsidP="00DA4659">
      <w:pPr>
        <w:ind w:firstLine="567"/>
        <w:jc w:val="both"/>
        <w:rPr>
          <w:rFonts w:eastAsia="Calibri"/>
          <w:lang w:eastAsia="en-US"/>
        </w:rPr>
      </w:pPr>
      <w:r w:rsidRPr="00DA4659">
        <w:rPr>
          <w:rFonts w:eastAsia="Calibri"/>
          <w:lang w:eastAsia="en-US"/>
        </w:rPr>
        <w:t>Защитная и декоративная отделка изделия. Выявление дефектов в детали (изделии) и их устранение. Соблюдение правил безопасности труда при использовании ручного инструмента и оборудования верстака. Уборка рабочего места.</w:t>
      </w:r>
    </w:p>
    <w:p w:rsidR="00DA4659" w:rsidRPr="00DA4659" w:rsidRDefault="00DA4659" w:rsidP="00DA4659">
      <w:pPr>
        <w:ind w:firstLine="567"/>
        <w:jc w:val="center"/>
        <w:rPr>
          <w:rFonts w:eastAsia="Calibri"/>
          <w:i/>
          <w:lang w:eastAsia="en-US"/>
        </w:rPr>
      </w:pPr>
      <w:r w:rsidRPr="00DA4659">
        <w:rPr>
          <w:rFonts w:eastAsia="Calibri"/>
          <w:i/>
          <w:lang w:eastAsia="en-US"/>
        </w:rPr>
        <w:t>Технологии машинной обработки древесины и древесных материалов</w:t>
      </w:r>
    </w:p>
    <w:p w:rsidR="00DA4659" w:rsidRPr="00DA4659" w:rsidRDefault="00DA4659" w:rsidP="00DA4659">
      <w:pPr>
        <w:ind w:firstLine="567"/>
        <w:jc w:val="both"/>
        <w:rPr>
          <w:rFonts w:eastAsia="Calibri"/>
          <w:lang w:eastAsia="en-US"/>
        </w:rPr>
      </w:pPr>
      <w:r w:rsidRPr="00DA4659">
        <w:rPr>
          <w:rFonts w:eastAsia="Calibri"/>
          <w:lang w:eastAsia="en-US"/>
        </w:rPr>
        <w:t>Сверлильный станок: устройство, назначение. Организация рабочего места для работы на сверлильном станке. Инструменты и оснастка для работы на сверлильном станке. Приемы работы на сверлильном станке. Правила безопасности труда при работе на сверлильном станке.</w:t>
      </w:r>
    </w:p>
    <w:p w:rsidR="00DA4659" w:rsidRPr="00DA4659" w:rsidRDefault="00DA4659" w:rsidP="00DA4659">
      <w:pPr>
        <w:ind w:firstLine="567"/>
        <w:jc w:val="both"/>
        <w:rPr>
          <w:rFonts w:eastAsia="Calibri"/>
          <w:lang w:eastAsia="en-US"/>
        </w:rPr>
      </w:pPr>
      <w:r w:rsidRPr="00DA4659">
        <w:rPr>
          <w:rFonts w:eastAsia="Calibri"/>
          <w:lang w:eastAsia="en-US"/>
        </w:rPr>
        <w:t>Токарный станок: устройство, назначение. Организация рабочего места для работы на токарном станке. Инструменты и оснастка для работы на токарном станке. Технология токарных работ. Правила безопасности труда при работе на токарном станке.</w:t>
      </w:r>
    </w:p>
    <w:p w:rsidR="00DA4659" w:rsidRPr="00DA4659" w:rsidRDefault="00DA4659" w:rsidP="00DA4659">
      <w:pPr>
        <w:ind w:firstLine="567"/>
        <w:jc w:val="both"/>
        <w:rPr>
          <w:rFonts w:eastAsia="Calibri"/>
          <w:lang w:eastAsia="en-US"/>
        </w:rPr>
      </w:pPr>
      <w:r w:rsidRPr="00DA4659">
        <w:rPr>
          <w:rFonts w:eastAsia="Calibri"/>
          <w:lang w:eastAsia="en-US"/>
        </w:rPr>
        <w:t>Современные технологические машины и электрифицированные инструменты: виды, назначение, область применения, способы работы.</w:t>
      </w:r>
    </w:p>
    <w:p w:rsidR="00DA4659" w:rsidRPr="00DA4659" w:rsidRDefault="00DA4659" w:rsidP="00DA4659">
      <w:pPr>
        <w:ind w:firstLine="567"/>
        <w:jc w:val="both"/>
        <w:rPr>
          <w:rFonts w:eastAsia="Calibri"/>
          <w:lang w:eastAsia="en-US"/>
        </w:rPr>
      </w:pPr>
      <w:r w:rsidRPr="00DA4659">
        <w:rPr>
          <w:rFonts w:eastAsia="Calibri"/>
          <w:lang w:eastAsia="en-US"/>
        </w:rPr>
        <w:t>Компьютеризация проектирования изделий из древесины и древесных материалов, автоматизация процессов производства.</w:t>
      </w:r>
    </w:p>
    <w:p w:rsidR="00DA4659" w:rsidRPr="00DA4659" w:rsidRDefault="00DA4659" w:rsidP="00DA4659">
      <w:pPr>
        <w:ind w:firstLine="567"/>
        <w:jc w:val="both"/>
        <w:rPr>
          <w:rFonts w:eastAsia="Calibri"/>
          <w:lang w:eastAsia="en-US"/>
        </w:rPr>
      </w:pPr>
      <w:proofErr w:type="spellStart"/>
      <w:r w:rsidRPr="00DA4659">
        <w:rPr>
          <w:rFonts w:eastAsia="Calibri"/>
          <w:lang w:eastAsia="en-US"/>
        </w:rPr>
        <w:t>Экологичность</w:t>
      </w:r>
      <w:proofErr w:type="spellEnd"/>
      <w:r w:rsidRPr="00DA4659">
        <w:rPr>
          <w:rFonts w:eastAsia="Calibri"/>
          <w:lang w:eastAsia="en-US"/>
        </w:rPr>
        <w:t xml:space="preserve"> заготовки, производства и обработки древесины и древесных материалов.</w:t>
      </w:r>
    </w:p>
    <w:p w:rsidR="00DA4659" w:rsidRPr="00DA4659" w:rsidRDefault="00DA4659" w:rsidP="00DA4659">
      <w:pPr>
        <w:ind w:firstLine="567"/>
        <w:jc w:val="both"/>
        <w:rPr>
          <w:rFonts w:eastAsia="Calibri"/>
          <w:lang w:eastAsia="en-US"/>
        </w:rPr>
      </w:pPr>
      <w:r w:rsidRPr="00DA4659">
        <w:rPr>
          <w:rFonts w:eastAsia="Calibri"/>
          <w:lang w:eastAsia="en-US"/>
        </w:rPr>
        <w:t>Профессии, связанные с производством и обработкой древесины и древесных материалов.</w:t>
      </w:r>
    </w:p>
    <w:p w:rsidR="00DA4659" w:rsidRPr="00DA4659" w:rsidRDefault="00DA4659" w:rsidP="00DA4659">
      <w:pPr>
        <w:ind w:firstLine="567"/>
        <w:jc w:val="both"/>
        <w:rPr>
          <w:rFonts w:eastAsia="Calibri"/>
          <w:lang w:eastAsia="en-US"/>
        </w:rPr>
      </w:pPr>
      <w:r w:rsidRPr="00DA4659">
        <w:rPr>
          <w:rFonts w:eastAsia="Calibri"/>
          <w:lang w:eastAsia="en-US"/>
        </w:rPr>
        <w:t>Примерные темы лабораторно-практических и практических работ</w:t>
      </w:r>
    </w:p>
    <w:p w:rsidR="00DA4659" w:rsidRPr="00DA4659" w:rsidRDefault="00DA4659" w:rsidP="00DA4659">
      <w:pPr>
        <w:ind w:firstLine="567"/>
        <w:jc w:val="both"/>
        <w:rPr>
          <w:rFonts w:eastAsia="Calibri"/>
          <w:lang w:eastAsia="en-US"/>
        </w:rPr>
      </w:pPr>
      <w:r w:rsidRPr="00DA4659">
        <w:rPr>
          <w:rFonts w:eastAsia="Calibri"/>
          <w:lang w:eastAsia="en-US"/>
        </w:rPr>
        <w:t>Организация рабочего места для сверлильных и токарных работ. Ознакомление с видами и способами применения контрольно-измерительных и разметочных инструментов, применяемых при сверлильных и токарных работах.</w:t>
      </w:r>
    </w:p>
    <w:p w:rsidR="00DA4659" w:rsidRPr="00DA4659" w:rsidRDefault="00DA4659" w:rsidP="00DA4659">
      <w:pPr>
        <w:ind w:firstLine="567"/>
        <w:jc w:val="both"/>
        <w:rPr>
          <w:rFonts w:eastAsia="Calibri"/>
          <w:lang w:eastAsia="en-US"/>
        </w:rPr>
      </w:pPr>
      <w:r w:rsidRPr="00DA4659">
        <w:rPr>
          <w:rFonts w:eastAsia="Calibri"/>
          <w:lang w:eastAsia="en-US"/>
        </w:rPr>
        <w:t>Ознакомление с устройством, приспособлениями и приемами работы на сверлильном станке.</w:t>
      </w:r>
    </w:p>
    <w:p w:rsidR="00DA4659" w:rsidRPr="00DA4659" w:rsidRDefault="00DA4659" w:rsidP="00DA4659">
      <w:pPr>
        <w:ind w:firstLine="567"/>
        <w:jc w:val="both"/>
        <w:rPr>
          <w:rFonts w:eastAsia="Calibri"/>
          <w:lang w:eastAsia="en-US"/>
        </w:rPr>
      </w:pPr>
      <w:r w:rsidRPr="00DA4659">
        <w:rPr>
          <w:rFonts w:eastAsia="Calibri"/>
          <w:lang w:eastAsia="en-US"/>
        </w:rPr>
        <w:t>Ознакомление с устройством и технологической оснасткой токарного станка для обработки древесины. Организация рабочего места для выполнения токарных работ с древесиной, проверка станка на холостом ходу.</w:t>
      </w:r>
    </w:p>
    <w:p w:rsidR="00DA4659" w:rsidRPr="00DA4659" w:rsidRDefault="00DA4659" w:rsidP="00DA4659">
      <w:pPr>
        <w:ind w:firstLine="567"/>
        <w:jc w:val="both"/>
        <w:rPr>
          <w:rFonts w:eastAsia="Calibri"/>
          <w:lang w:eastAsia="en-US"/>
        </w:rPr>
      </w:pPr>
      <w:r w:rsidRPr="00DA4659">
        <w:rPr>
          <w:rFonts w:eastAsia="Calibri"/>
          <w:lang w:eastAsia="en-US"/>
        </w:rPr>
        <w:t>Ознакомление с видами и рациональными приемами работы ручными инструментами, приспособлениями, применяемыми при токарных работах. Выполнение рациональных приемов выполнения различных видов токарных работ.</w:t>
      </w:r>
    </w:p>
    <w:p w:rsidR="00DA4659" w:rsidRPr="00DA4659" w:rsidRDefault="00DA4659" w:rsidP="00DA4659">
      <w:pPr>
        <w:ind w:firstLine="567"/>
        <w:jc w:val="both"/>
        <w:rPr>
          <w:rFonts w:eastAsia="Calibri"/>
          <w:lang w:eastAsia="en-US"/>
        </w:rPr>
      </w:pPr>
      <w:r w:rsidRPr="00DA4659">
        <w:rPr>
          <w:rFonts w:eastAsia="Calibri"/>
          <w:lang w:eastAsia="en-US"/>
        </w:rPr>
        <w:t>Изготовление деталей и изделий на станках по техническим рисункам, эскизам, чертежам и технологическим картам.</w:t>
      </w:r>
    </w:p>
    <w:p w:rsidR="00DA4659" w:rsidRDefault="00DA4659" w:rsidP="00DA4659">
      <w:pPr>
        <w:ind w:left="284" w:firstLine="567"/>
        <w:jc w:val="both"/>
        <w:rPr>
          <w:rFonts w:eastAsia="Calibri"/>
          <w:lang w:eastAsia="en-US"/>
        </w:rPr>
      </w:pPr>
      <w:r w:rsidRPr="00DA4659">
        <w:rPr>
          <w:rFonts w:eastAsia="Calibri"/>
          <w:lang w:eastAsia="en-US"/>
        </w:rPr>
        <w:t>Соблюдение правил безопасности труда при работе на станках. Уборка рабочего места</w:t>
      </w:r>
    </w:p>
    <w:p w:rsidR="00DA4659" w:rsidRPr="0013290D" w:rsidRDefault="00DA4659" w:rsidP="00DA4659">
      <w:pPr>
        <w:ind w:left="284" w:firstLine="567"/>
        <w:jc w:val="both"/>
        <w:rPr>
          <w:rFonts w:eastAsia="Calibri"/>
          <w:b/>
          <w:u w:val="single"/>
          <w:lang w:eastAsia="en-US"/>
        </w:rPr>
      </w:pPr>
      <w:r w:rsidRPr="0013290D">
        <w:rPr>
          <w:rFonts w:eastAsia="Calibri"/>
          <w:b/>
          <w:u w:val="single"/>
          <w:lang w:eastAsia="en-US"/>
        </w:rPr>
        <w:lastRenderedPageBreak/>
        <w:t xml:space="preserve">Раздел </w:t>
      </w:r>
      <w:r>
        <w:rPr>
          <w:rFonts w:eastAsia="Calibri"/>
          <w:b/>
          <w:u w:val="single"/>
          <w:lang w:eastAsia="en-US"/>
        </w:rPr>
        <w:t>2</w:t>
      </w:r>
      <w:r w:rsidRPr="0013290D">
        <w:rPr>
          <w:rFonts w:eastAsia="Calibri"/>
          <w:b/>
          <w:u w:val="single"/>
          <w:lang w:eastAsia="en-US"/>
        </w:rPr>
        <w:t>. Культура дома</w:t>
      </w:r>
    </w:p>
    <w:p w:rsidR="00DA4659" w:rsidRPr="0013290D" w:rsidRDefault="00DA4659" w:rsidP="00DA4659">
      <w:pPr>
        <w:ind w:left="284" w:firstLine="567"/>
        <w:jc w:val="center"/>
        <w:rPr>
          <w:rFonts w:eastAsia="Calibri"/>
          <w:i/>
          <w:lang w:eastAsia="en-US"/>
        </w:rPr>
      </w:pPr>
      <w:r w:rsidRPr="0013290D">
        <w:rPr>
          <w:rFonts w:eastAsia="Calibri"/>
          <w:i/>
          <w:lang w:eastAsia="en-US"/>
        </w:rPr>
        <w:t>Технологии ремонтно-отделочных работ</w:t>
      </w:r>
    </w:p>
    <w:p w:rsidR="00DA4659" w:rsidRPr="000604B4" w:rsidRDefault="00DA4659" w:rsidP="00DA4659">
      <w:pPr>
        <w:ind w:left="284" w:firstLine="567"/>
        <w:jc w:val="both"/>
        <w:rPr>
          <w:rFonts w:eastAsia="Calibri"/>
          <w:lang w:eastAsia="en-US"/>
        </w:rPr>
      </w:pPr>
      <w:r w:rsidRPr="000604B4">
        <w:rPr>
          <w:rFonts w:eastAsia="Calibri"/>
          <w:lang w:eastAsia="en-US"/>
        </w:rPr>
        <w:t>Виды ремонтно-отделочных работ. Современные материалы для выполнения ремонтно-отделочных работ в жилых помещениях. Инструменты и приспособления для выполнения малярных работ.</w:t>
      </w:r>
    </w:p>
    <w:p w:rsidR="00DA4659" w:rsidRPr="000604B4" w:rsidRDefault="00DA4659" w:rsidP="00DA4659">
      <w:pPr>
        <w:ind w:left="284" w:firstLine="567"/>
        <w:jc w:val="both"/>
        <w:rPr>
          <w:rFonts w:eastAsia="Calibri"/>
          <w:lang w:eastAsia="en-US"/>
        </w:rPr>
      </w:pPr>
      <w:r w:rsidRPr="000604B4">
        <w:rPr>
          <w:rFonts w:eastAsia="Calibri"/>
          <w:lang w:eastAsia="en-US"/>
        </w:rPr>
        <w:t>Правила безопасной работы при окрашивании поверхностей.</w:t>
      </w:r>
    </w:p>
    <w:p w:rsidR="00DA4659" w:rsidRPr="000604B4" w:rsidRDefault="00DA4659" w:rsidP="00DA4659">
      <w:pPr>
        <w:ind w:left="284" w:firstLine="567"/>
        <w:jc w:val="both"/>
        <w:rPr>
          <w:rFonts w:eastAsia="Calibri"/>
          <w:lang w:eastAsia="en-US"/>
        </w:rPr>
      </w:pPr>
      <w:r w:rsidRPr="000604B4">
        <w:rPr>
          <w:rFonts w:eastAsia="Calibri"/>
          <w:lang w:eastAsia="en-US"/>
        </w:rPr>
        <w:t>Назначение и виды обоев. Виды клеев для наклейки обоев. Технологии наклейки обоев встык и внахлест.</w:t>
      </w:r>
    </w:p>
    <w:p w:rsidR="00DA4659" w:rsidRPr="000604B4" w:rsidRDefault="00DA4659" w:rsidP="00DA4659">
      <w:pPr>
        <w:ind w:left="284" w:firstLine="567"/>
        <w:jc w:val="both"/>
        <w:rPr>
          <w:rFonts w:eastAsia="Calibri"/>
          <w:lang w:eastAsia="en-US"/>
        </w:rPr>
      </w:pPr>
      <w:r w:rsidRPr="000604B4">
        <w:rPr>
          <w:rFonts w:eastAsia="Calibri"/>
          <w:lang w:eastAsia="en-US"/>
        </w:rPr>
        <w:t>Способы размещения декоративных элементов в интерьере.</w:t>
      </w:r>
    </w:p>
    <w:p w:rsidR="00DA4659" w:rsidRPr="000604B4" w:rsidRDefault="00DA4659" w:rsidP="00DA4659">
      <w:pPr>
        <w:ind w:left="284" w:firstLine="567"/>
        <w:jc w:val="both"/>
        <w:rPr>
          <w:rFonts w:eastAsia="Calibri"/>
          <w:lang w:eastAsia="en-US"/>
        </w:rPr>
      </w:pPr>
      <w:r w:rsidRPr="000604B4">
        <w:rPr>
          <w:rFonts w:eastAsia="Calibri"/>
          <w:lang w:eastAsia="en-US"/>
        </w:rPr>
        <w:t>Профессии, связанные с выполнением ремонтно-отделочных и строительных работ.</w:t>
      </w:r>
    </w:p>
    <w:p w:rsidR="00DA4659" w:rsidRPr="000604B4" w:rsidRDefault="00DA4659" w:rsidP="00DA4659">
      <w:pPr>
        <w:ind w:left="284" w:firstLine="567"/>
        <w:jc w:val="both"/>
        <w:rPr>
          <w:rFonts w:eastAsia="Calibri"/>
          <w:lang w:eastAsia="en-US"/>
        </w:rPr>
      </w:pPr>
      <w:r w:rsidRPr="000604B4">
        <w:rPr>
          <w:rFonts w:eastAsia="Calibri"/>
          <w:lang w:eastAsia="en-US"/>
        </w:rPr>
        <w:t>Способы решения экологических проблем, возникающих при проведении ремонтно-отделочных и строительных работ.</w:t>
      </w:r>
    </w:p>
    <w:p w:rsidR="00DA4659" w:rsidRPr="000604B4" w:rsidRDefault="00DA4659" w:rsidP="00DA4659">
      <w:pPr>
        <w:ind w:left="284" w:firstLine="567"/>
        <w:jc w:val="both"/>
        <w:rPr>
          <w:rFonts w:eastAsia="Calibri"/>
          <w:lang w:eastAsia="en-US"/>
        </w:rPr>
      </w:pPr>
      <w:r w:rsidRPr="000604B4">
        <w:rPr>
          <w:rFonts w:eastAsia="Calibri"/>
          <w:lang w:eastAsia="en-US"/>
        </w:rPr>
        <w:t>Примерные темы лабораторно-практических и практических работ</w:t>
      </w:r>
    </w:p>
    <w:p w:rsidR="00DA4659" w:rsidRPr="000604B4" w:rsidRDefault="00DA4659" w:rsidP="00DA4659">
      <w:pPr>
        <w:ind w:left="284" w:firstLine="567"/>
        <w:jc w:val="both"/>
        <w:rPr>
          <w:rFonts w:eastAsia="Calibri"/>
          <w:lang w:eastAsia="en-US"/>
        </w:rPr>
      </w:pPr>
      <w:r w:rsidRPr="000604B4">
        <w:rPr>
          <w:rFonts w:eastAsia="Calibri"/>
          <w:lang w:eastAsia="en-US"/>
        </w:rPr>
        <w:t>Подготовка поверхностей стен помещений под окраску или оклейку: заделка трещин, шпатлевание, шлифовка. Подбор и составление перечня инструментов. Выбор краски по каталогам. Окраска поверхностей. Подбор обоев по каталогам и образцам. Выбор обойного клея под вид обоев. Наклейка различных типов обоев (на лабораторных стендах).</w:t>
      </w:r>
    </w:p>
    <w:p w:rsidR="00DA4659" w:rsidRPr="000604B4" w:rsidRDefault="00DA4659" w:rsidP="00DA4659">
      <w:pPr>
        <w:ind w:left="284" w:firstLine="567"/>
        <w:jc w:val="both"/>
        <w:rPr>
          <w:rFonts w:eastAsia="Calibri"/>
          <w:lang w:eastAsia="en-US"/>
        </w:rPr>
      </w:pPr>
      <w:r w:rsidRPr="000604B4">
        <w:rPr>
          <w:rFonts w:eastAsia="Calibri"/>
          <w:lang w:eastAsia="en-US"/>
        </w:rPr>
        <w:t>Выполнение эскизов оформления стен декоративными элементами.</w:t>
      </w:r>
    </w:p>
    <w:p w:rsidR="00DA4659" w:rsidRPr="000604B4" w:rsidRDefault="00DA4659" w:rsidP="00DA4659">
      <w:pPr>
        <w:ind w:left="284" w:firstLine="567"/>
        <w:jc w:val="both"/>
        <w:rPr>
          <w:rFonts w:eastAsia="Calibri"/>
          <w:lang w:eastAsia="en-US"/>
        </w:rPr>
      </w:pPr>
      <w:r w:rsidRPr="000604B4">
        <w:rPr>
          <w:rFonts w:eastAsia="Calibri"/>
          <w:lang w:eastAsia="en-US"/>
        </w:rPr>
        <w:t>Оформление эскиза приусадебного (пришкольного) участка с использованием декоративных растений.</w:t>
      </w:r>
    </w:p>
    <w:p w:rsidR="00DA4659" w:rsidRPr="000604B4" w:rsidRDefault="00DA4659" w:rsidP="00DA4659">
      <w:pPr>
        <w:ind w:left="284" w:firstLine="567"/>
        <w:jc w:val="both"/>
        <w:rPr>
          <w:rFonts w:eastAsia="Calibri"/>
          <w:lang w:eastAsia="en-US"/>
        </w:rPr>
      </w:pPr>
      <w:r w:rsidRPr="000604B4">
        <w:rPr>
          <w:rFonts w:eastAsia="Calibri"/>
          <w:lang w:eastAsia="en-US"/>
        </w:rPr>
        <w:t>Тема 5. Технологии ремонта элементов систем водоснабжения и канализации</w:t>
      </w:r>
    </w:p>
    <w:p w:rsidR="00DA4659" w:rsidRPr="000604B4" w:rsidRDefault="00DA4659" w:rsidP="00DA4659">
      <w:pPr>
        <w:ind w:left="284" w:firstLine="567"/>
        <w:jc w:val="both"/>
        <w:rPr>
          <w:rFonts w:eastAsia="Calibri"/>
          <w:lang w:eastAsia="en-US"/>
        </w:rPr>
      </w:pPr>
      <w:r w:rsidRPr="000604B4">
        <w:rPr>
          <w:rFonts w:eastAsia="Calibri"/>
          <w:lang w:eastAsia="en-US"/>
        </w:rPr>
        <w:t>Схемы горячего и холодного водоснабжения в многоэтажном доме. Система канализации в доме. Мусоропроводы и мусоросборники.</w:t>
      </w:r>
    </w:p>
    <w:p w:rsidR="00DA4659" w:rsidRPr="000604B4" w:rsidRDefault="00DA4659" w:rsidP="00DA4659">
      <w:pPr>
        <w:ind w:left="284" w:firstLine="567"/>
        <w:jc w:val="both"/>
        <w:rPr>
          <w:rFonts w:eastAsia="Calibri"/>
          <w:lang w:eastAsia="en-US"/>
        </w:rPr>
      </w:pPr>
      <w:r w:rsidRPr="000604B4">
        <w:rPr>
          <w:rFonts w:eastAsia="Calibri"/>
          <w:lang w:eastAsia="en-US"/>
        </w:rPr>
        <w:t>Виды инструментов и приспособлений для санитарно-технических работ. Их назначение, способы и приемы работы с ними.</w:t>
      </w:r>
    </w:p>
    <w:p w:rsidR="00DA4659" w:rsidRPr="000604B4" w:rsidRDefault="00DA4659" w:rsidP="00DA4659">
      <w:pPr>
        <w:ind w:left="284" w:firstLine="567"/>
        <w:jc w:val="both"/>
        <w:rPr>
          <w:rFonts w:eastAsia="Calibri"/>
          <w:lang w:eastAsia="en-US"/>
        </w:rPr>
      </w:pPr>
      <w:r w:rsidRPr="000604B4">
        <w:rPr>
          <w:rFonts w:eastAsia="Calibri"/>
          <w:lang w:eastAsia="en-US"/>
        </w:rPr>
        <w:t>Устройство водоразборных кранов и вентилей. Способы монтажа кранов, вентилей и смесителей. Устройство сливных бачков различных типов.</w:t>
      </w:r>
    </w:p>
    <w:p w:rsidR="00DA4659" w:rsidRPr="000604B4" w:rsidRDefault="00DA4659" w:rsidP="00DA4659">
      <w:pPr>
        <w:ind w:left="284" w:firstLine="567"/>
        <w:jc w:val="both"/>
        <w:rPr>
          <w:rFonts w:eastAsia="Calibri"/>
          <w:lang w:eastAsia="en-US"/>
        </w:rPr>
      </w:pPr>
      <w:r w:rsidRPr="000604B4">
        <w:rPr>
          <w:rFonts w:eastAsia="Calibri"/>
          <w:lang w:eastAsia="en-US"/>
        </w:rPr>
        <w:t xml:space="preserve">Причины </w:t>
      </w:r>
      <w:proofErr w:type="spellStart"/>
      <w:r w:rsidRPr="000604B4">
        <w:rPr>
          <w:rFonts w:eastAsia="Calibri"/>
          <w:lang w:eastAsia="en-US"/>
        </w:rPr>
        <w:t>подтекания</w:t>
      </w:r>
      <w:proofErr w:type="spellEnd"/>
      <w:r w:rsidRPr="000604B4">
        <w:rPr>
          <w:rFonts w:eastAsia="Calibri"/>
          <w:lang w:eastAsia="en-US"/>
        </w:rPr>
        <w:t xml:space="preserve"> воды в водоразборных кранах и вентилях, сливных бачках. Способы ремонта запорной аппаратуры.</w:t>
      </w:r>
    </w:p>
    <w:p w:rsidR="00DA4659" w:rsidRPr="000604B4" w:rsidRDefault="00DA4659" w:rsidP="00DA4659">
      <w:pPr>
        <w:ind w:left="284" w:firstLine="567"/>
        <w:jc w:val="both"/>
        <w:rPr>
          <w:rFonts w:eastAsia="Calibri"/>
          <w:lang w:eastAsia="en-US"/>
        </w:rPr>
      </w:pPr>
      <w:r w:rsidRPr="000604B4">
        <w:rPr>
          <w:rFonts w:eastAsia="Calibri"/>
          <w:lang w:eastAsia="en-US"/>
        </w:rPr>
        <w:t>Утилизация сточных вод системы водоснабжения и канализации. Экологические проблемы, связанные с их утилизацией.</w:t>
      </w:r>
    </w:p>
    <w:p w:rsidR="00DA4659" w:rsidRPr="000604B4" w:rsidRDefault="00DA4659" w:rsidP="00DA4659">
      <w:pPr>
        <w:ind w:left="284" w:firstLine="567"/>
        <w:jc w:val="both"/>
        <w:rPr>
          <w:rFonts w:eastAsia="Calibri"/>
          <w:lang w:eastAsia="en-US"/>
        </w:rPr>
      </w:pPr>
      <w:r w:rsidRPr="000604B4">
        <w:rPr>
          <w:rFonts w:eastAsia="Calibri"/>
          <w:lang w:eastAsia="en-US"/>
        </w:rPr>
        <w:t>Профессии, связанные с выполнением санитарно-технических или ремонтно-отделочных работ.</w:t>
      </w:r>
    </w:p>
    <w:p w:rsidR="00DA4659" w:rsidRPr="000604B4" w:rsidRDefault="00DA4659" w:rsidP="00DA4659">
      <w:pPr>
        <w:ind w:left="284" w:firstLine="567"/>
        <w:jc w:val="both"/>
        <w:rPr>
          <w:rFonts w:eastAsia="Calibri"/>
          <w:lang w:eastAsia="en-US"/>
        </w:rPr>
      </w:pPr>
      <w:r w:rsidRPr="000604B4">
        <w:rPr>
          <w:rFonts w:eastAsia="Calibri"/>
          <w:lang w:eastAsia="en-US"/>
        </w:rPr>
        <w:t>Примерные темы лабораторно-практических и практических работ</w:t>
      </w:r>
    </w:p>
    <w:p w:rsidR="00DA4659" w:rsidRPr="000604B4" w:rsidRDefault="00DA4659" w:rsidP="00DA4659">
      <w:pPr>
        <w:ind w:left="284" w:firstLine="567"/>
        <w:jc w:val="both"/>
        <w:rPr>
          <w:rFonts w:eastAsia="Calibri"/>
          <w:lang w:eastAsia="en-US"/>
        </w:rPr>
      </w:pPr>
      <w:r w:rsidRPr="000604B4">
        <w:rPr>
          <w:rFonts w:eastAsia="Calibri"/>
          <w:lang w:eastAsia="en-US"/>
        </w:rPr>
        <w:t>Ознакомление со схемой системы водоснабжения и канализации в школе и дома. Ознакомление с сантехническими инструментами и приспособлениями. Изготовление троса для чистки канализационных труб. Изготовление резиновых шайб и прокладок к вентилям и кранам.</w:t>
      </w:r>
    </w:p>
    <w:p w:rsidR="00DA4659" w:rsidRPr="000604B4" w:rsidRDefault="00DA4659" w:rsidP="00DA4659">
      <w:pPr>
        <w:ind w:left="284" w:firstLine="567"/>
        <w:jc w:val="both"/>
        <w:rPr>
          <w:rFonts w:eastAsia="Calibri"/>
          <w:lang w:eastAsia="en-US"/>
        </w:rPr>
      </w:pPr>
      <w:r w:rsidRPr="000604B4">
        <w:rPr>
          <w:rFonts w:eastAsia="Calibri"/>
          <w:lang w:eastAsia="en-US"/>
        </w:rPr>
        <w:t>Разборка и сборка запорных устройств системы водоснабжения со сменными буксами. Учебные работы по замене прокладок и установке новых герметизирующих колец в запорных устройствах со сменными буксами.</w:t>
      </w:r>
    </w:p>
    <w:p w:rsidR="00EC0DF8" w:rsidRDefault="00EC0DF8" w:rsidP="00EC0DF8">
      <w:pPr>
        <w:pStyle w:val="c13"/>
        <w:spacing w:before="0" w:beforeAutospacing="0" w:after="0" w:afterAutospacing="0"/>
        <w:ind w:firstLine="708"/>
        <w:rPr>
          <w:rFonts w:ascii="Arial" w:hAnsi="Arial" w:cs="Arial"/>
          <w:color w:val="000000"/>
          <w:sz w:val="22"/>
          <w:szCs w:val="22"/>
        </w:rPr>
      </w:pPr>
      <w:r w:rsidRPr="0013290D">
        <w:rPr>
          <w:rFonts w:eastAsia="Calibri"/>
          <w:b/>
          <w:u w:val="single"/>
          <w:lang w:eastAsia="en-US"/>
        </w:rPr>
        <w:t xml:space="preserve">Раздел </w:t>
      </w:r>
      <w:r>
        <w:rPr>
          <w:rFonts w:eastAsia="Calibri"/>
          <w:b/>
          <w:u w:val="single"/>
          <w:lang w:eastAsia="en-US"/>
        </w:rPr>
        <w:t>3</w:t>
      </w:r>
      <w:r w:rsidRPr="0013290D">
        <w:rPr>
          <w:rFonts w:eastAsia="Calibri"/>
          <w:b/>
          <w:u w:val="single"/>
          <w:lang w:eastAsia="en-US"/>
        </w:rPr>
        <w:t xml:space="preserve">. </w:t>
      </w:r>
      <w:r>
        <w:rPr>
          <w:rStyle w:val="c28"/>
          <w:b/>
          <w:bCs/>
          <w:color w:val="000000"/>
        </w:rPr>
        <w:t xml:space="preserve">Электромонтажные работы </w:t>
      </w:r>
    </w:p>
    <w:p w:rsidR="00EC0DF8" w:rsidRPr="00EC0DF8" w:rsidRDefault="00EC0DF8" w:rsidP="00EC0DF8">
      <w:pPr>
        <w:pStyle w:val="c13"/>
        <w:keepNext/>
        <w:spacing w:before="0" w:beforeAutospacing="0" w:after="0" w:afterAutospacing="0"/>
        <w:ind w:firstLine="708"/>
        <w:jc w:val="both"/>
        <w:rPr>
          <w:rFonts w:ascii="Arial" w:hAnsi="Arial" w:cs="Arial"/>
          <w:color w:val="000000"/>
          <w:sz w:val="22"/>
          <w:szCs w:val="22"/>
        </w:rPr>
      </w:pPr>
      <w:r w:rsidRPr="00EC0DF8">
        <w:rPr>
          <w:rStyle w:val="c23"/>
          <w:iCs/>
          <w:color w:val="000000"/>
        </w:rPr>
        <w:t>Основные теоретические сведения</w:t>
      </w:r>
    </w:p>
    <w:p w:rsidR="00EC0DF8" w:rsidRDefault="00EC0DF8" w:rsidP="00EC0DF8">
      <w:pPr>
        <w:pStyle w:val="c13"/>
        <w:spacing w:before="0" w:beforeAutospacing="0" w:after="0" w:afterAutospacing="0"/>
        <w:ind w:firstLine="708"/>
        <w:jc w:val="both"/>
        <w:rPr>
          <w:rFonts w:ascii="Arial" w:hAnsi="Arial" w:cs="Arial"/>
          <w:color w:val="000000"/>
          <w:sz w:val="22"/>
          <w:szCs w:val="22"/>
        </w:rPr>
      </w:pPr>
      <w:r>
        <w:rPr>
          <w:rStyle w:val="c24"/>
          <w:color w:val="000000"/>
        </w:rPr>
        <w:t> Организация рабочего места для выполнения электромонтажных работ.</w:t>
      </w:r>
      <w:r>
        <w:rPr>
          <w:rStyle w:val="apple-converted-space"/>
          <w:color w:val="000000"/>
        </w:rPr>
        <w:t> </w:t>
      </w:r>
      <w:r>
        <w:rPr>
          <w:rStyle w:val="c24"/>
          <w:i/>
          <w:iCs/>
          <w:color w:val="000000"/>
        </w:rPr>
        <w:t>Виды проводов.</w:t>
      </w:r>
      <w:r>
        <w:rPr>
          <w:rStyle w:val="c24"/>
          <w:color w:val="000000"/>
        </w:rPr>
        <w:t> Инструменты для электромонтажных работ. Установочные изделия. Приемы монтажа установочных изделий. Правила безопасной работы с электроустановками и при выполнении электромонтажных работ. Профессии, связанные с выполнением электромонтажных работ.</w:t>
      </w:r>
    </w:p>
    <w:p w:rsidR="00EC0DF8" w:rsidRPr="00EC0DF8" w:rsidRDefault="00EC0DF8" w:rsidP="00EC0DF8">
      <w:pPr>
        <w:pStyle w:val="c13"/>
        <w:spacing w:before="0" w:beforeAutospacing="0" w:after="0" w:afterAutospacing="0"/>
        <w:ind w:firstLine="708"/>
        <w:jc w:val="both"/>
        <w:rPr>
          <w:rFonts w:ascii="Arial" w:hAnsi="Arial" w:cs="Arial"/>
          <w:color w:val="000000"/>
          <w:sz w:val="22"/>
          <w:szCs w:val="22"/>
        </w:rPr>
      </w:pPr>
      <w:r w:rsidRPr="00EC0DF8">
        <w:rPr>
          <w:rStyle w:val="c23"/>
          <w:iCs/>
          <w:color w:val="000000"/>
        </w:rPr>
        <w:t>Практические работы</w:t>
      </w:r>
    </w:p>
    <w:p w:rsidR="00EC0DF8" w:rsidRDefault="00EC0DF8" w:rsidP="00EC0DF8">
      <w:pPr>
        <w:pStyle w:val="c13"/>
        <w:spacing w:before="0" w:beforeAutospacing="0" w:after="0" w:afterAutospacing="0"/>
        <w:ind w:firstLine="708"/>
        <w:jc w:val="both"/>
        <w:rPr>
          <w:rFonts w:ascii="Arial" w:hAnsi="Arial" w:cs="Arial"/>
          <w:color w:val="000000"/>
          <w:sz w:val="22"/>
          <w:szCs w:val="22"/>
        </w:rPr>
      </w:pPr>
      <w:r>
        <w:rPr>
          <w:rStyle w:val="c24"/>
          <w:color w:val="000000"/>
        </w:rPr>
        <w:t xml:space="preserve">Электромонтажные работы: ознакомление с видами и приемами пользования электромонтажными инструментами; выполнение механического </w:t>
      </w:r>
      <w:proofErr w:type="spellStart"/>
      <w:r>
        <w:rPr>
          <w:rStyle w:val="c24"/>
          <w:color w:val="000000"/>
        </w:rPr>
        <w:t>оконцевания</w:t>
      </w:r>
      <w:proofErr w:type="spellEnd"/>
      <w:r>
        <w:rPr>
          <w:rStyle w:val="c24"/>
          <w:color w:val="000000"/>
        </w:rPr>
        <w:t xml:space="preserve">, соединения и ответвления проводов. Подключение проводов к </w:t>
      </w:r>
      <w:proofErr w:type="spellStart"/>
      <w:r>
        <w:rPr>
          <w:rStyle w:val="c24"/>
          <w:color w:val="000000"/>
        </w:rPr>
        <w:t>электропатрону</w:t>
      </w:r>
      <w:proofErr w:type="spellEnd"/>
      <w:r>
        <w:rPr>
          <w:rStyle w:val="c24"/>
          <w:color w:val="000000"/>
        </w:rPr>
        <w:t>, выключателю, розетке. Проверка пробником соединений в простых электрических цепях.</w:t>
      </w:r>
    </w:p>
    <w:p w:rsidR="00EC0DF8" w:rsidRPr="00EC0DF8" w:rsidRDefault="00EC0DF8" w:rsidP="00EC0DF8">
      <w:pPr>
        <w:pStyle w:val="c13"/>
        <w:spacing w:before="0" w:beforeAutospacing="0" w:after="0" w:afterAutospacing="0"/>
        <w:ind w:firstLine="708"/>
        <w:jc w:val="both"/>
        <w:rPr>
          <w:rFonts w:ascii="Arial" w:hAnsi="Arial" w:cs="Arial"/>
          <w:color w:val="000000"/>
          <w:sz w:val="22"/>
          <w:szCs w:val="22"/>
        </w:rPr>
      </w:pPr>
      <w:r w:rsidRPr="00EC0DF8">
        <w:rPr>
          <w:rStyle w:val="c23"/>
          <w:iCs/>
          <w:color w:val="000000"/>
        </w:rPr>
        <w:t>Варианты объектов труда</w:t>
      </w:r>
    </w:p>
    <w:p w:rsidR="00EC0DF8" w:rsidRDefault="00EC0DF8" w:rsidP="00EC0DF8">
      <w:pPr>
        <w:pStyle w:val="c13"/>
        <w:spacing w:before="0" w:beforeAutospacing="0" w:after="0" w:afterAutospacing="0"/>
        <w:ind w:firstLine="708"/>
        <w:jc w:val="both"/>
        <w:rPr>
          <w:rFonts w:ascii="Arial" w:hAnsi="Arial" w:cs="Arial"/>
          <w:color w:val="000000"/>
          <w:sz w:val="22"/>
          <w:szCs w:val="22"/>
        </w:rPr>
      </w:pPr>
      <w:r>
        <w:rPr>
          <w:rStyle w:val="c24"/>
          <w:color w:val="000000"/>
        </w:rPr>
        <w:t xml:space="preserve">Провода, </w:t>
      </w:r>
      <w:proofErr w:type="spellStart"/>
      <w:r>
        <w:rPr>
          <w:rStyle w:val="c24"/>
          <w:color w:val="000000"/>
        </w:rPr>
        <w:t>электроустановочные</w:t>
      </w:r>
      <w:proofErr w:type="spellEnd"/>
      <w:r>
        <w:rPr>
          <w:rStyle w:val="c24"/>
          <w:color w:val="000000"/>
        </w:rPr>
        <w:t xml:space="preserve"> изделия.</w:t>
      </w:r>
    </w:p>
    <w:p w:rsidR="00EC0DF8" w:rsidRDefault="00EC0DF8" w:rsidP="00EC0DF8">
      <w:pPr>
        <w:pStyle w:val="c3"/>
        <w:spacing w:before="0" w:beforeAutospacing="0" w:after="0" w:afterAutospacing="0"/>
        <w:ind w:firstLine="708"/>
        <w:rPr>
          <w:rFonts w:ascii="Arial" w:hAnsi="Arial" w:cs="Arial"/>
          <w:color w:val="000000"/>
          <w:sz w:val="22"/>
          <w:szCs w:val="22"/>
        </w:rPr>
      </w:pPr>
      <w:r>
        <w:rPr>
          <w:rStyle w:val="c28"/>
          <w:b/>
          <w:bCs/>
          <w:color w:val="000000"/>
        </w:rPr>
        <w:lastRenderedPageBreak/>
        <w:t xml:space="preserve">Простейшие электрические цепи с гальваническим источником тока </w:t>
      </w:r>
    </w:p>
    <w:p w:rsidR="00EC0DF8" w:rsidRPr="00EC0DF8" w:rsidRDefault="00EC0DF8" w:rsidP="00EC0DF8">
      <w:pPr>
        <w:pStyle w:val="c13"/>
        <w:keepNext/>
        <w:spacing w:before="0" w:beforeAutospacing="0" w:after="0" w:afterAutospacing="0"/>
        <w:ind w:firstLine="708"/>
        <w:jc w:val="both"/>
        <w:rPr>
          <w:rFonts w:ascii="Arial" w:hAnsi="Arial" w:cs="Arial"/>
          <w:color w:val="000000"/>
          <w:sz w:val="22"/>
          <w:szCs w:val="22"/>
        </w:rPr>
      </w:pPr>
      <w:r w:rsidRPr="00EC0DF8">
        <w:rPr>
          <w:rStyle w:val="c23"/>
          <w:iCs/>
          <w:color w:val="000000"/>
        </w:rPr>
        <w:t>Основные теоретические сведения</w:t>
      </w:r>
    </w:p>
    <w:p w:rsidR="00EC0DF8" w:rsidRDefault="00EC0DF8" w:rsidP="00EC0DF8">
      <w:pPr>
        <w:pStyle w:val="c13"/>
        <w:spacing w:before="0" w:beforeAutospacing="0" w:after="0" w:afterAutospacing="0"/>
        <w:ind w:firstLine="708"/>
        <w:jc w:val="both"/>
        <w:rPr>
          <w:rFonts w:ascii="Arial" w:hAnsi="Arial" w:cs="Arial"/>
          <w:color w:val="000000"/>
          <w:sz w:val="22"/>
          <w:szCs w:val="22"/>
        </w:rPr>
      </w:pPr>
      <w:r>
        <w:rPr>
          <w:rStyle w:val="c24"/>
          <w:color w:val="000000"/>
        </w:rPr>
        <w:t>Общее понятие об электрическом токе, напряжении и сопротивлении.</w:t>
      </w:r>
      <w:r>
        <w:rPr>
          <w:rStyle w:val="apple-converted-space"/>
          <w:color w:val="000000"/>
        </w:rPr>
        <w:t> </w:t>
      </w:r>
      <w:r>
        <w:rPr>
          <w:rStyle w:val="c24"/>
          <w:i/>
          <w:iCs/>
          <w:color w:val="000000"/>
        </w:rPr>
        <w:t>Виды источников тока</w:t>
      </w:r>
      <w:r>
        <w:rPr>
          <w:rStyle w:val="c24"/>
          <w:color w:val="000000"/>
        </w:rPr>
        <w:t> и приемников электрической энергии. Условные графические обозначения на электрических схемах. Понятие об электрической цепи и ее принципиальной схеме.</w:t>
      </w:r>
    </w:p>
    <w:p w:rsidR="00EC0DF8" w:rsidRPr="00EC0DF8" w:rsidRDefault="00EC0DF8" w:rsidP="00EC0DF8">
      <w:pPr>
        <w:pStyle w:val="c13"/>
        <w:spacing w:before="0" w:beforeAutospacing="0" w:after="0" w:afterAutospacing="0"/>
        <w:ind w:firstLine="708"/>
        <w:jc w:val="both"/>
        <w:rPr>
          <w:rFonts w:ascii="Arial" w:hAnsi="Arial" w:cs="Arial"/>
          <w:color w:val="000000"/>
          <w:sz w:val="22"/>
          <w:szCs w:val="22"/>
        </w:rPr>
      </w:pPr>
      <w:r w:rsidRPr="00EC0DF8">
        <w:rPr>
          <w:rStyle w:val="c23"/>
          <w:iCs/>
          <w:color w:val="000000"/>
        </w:rPr>
        <w:t>Практические работы</w:t>
      </w:r>
    </w:p>
    <w:p w:rsidR="00EC0DF8" w:rsidRDefault="00EC0DF8" w:rsidP="00EC0DF8">
      <w:pPr>
        <w:pStyle w:val="c13"/>
        <w:spacing w:before="0" w:beforeAutospacing="0" w:after="0" w:afterAutospacing="0"/>
        <w:ind w:firstLine="708"/>
        <w:jc w:val="both"/>
        <w:rPr>
          <w:rFonts w:ascii="Arial" w:hAnsi="Arial" w:cs="Arial"/>
          <w:color w:val="000000"/>
          <w:sz w:val="22"/>
          <w:szCs w:val="22"/>
        </w:rPr>
      </w:pPr>
      <w:r>
        <w:rPr>
          <w:rStyle w:val="c24"/>
          <w:color w:val="000000"/>
        </w:rPr>
        <w:t>Чтение простой электрической схемы. Сборка электрической цепи из деталей конструктора с гальваническим источником тока. Проверка работы цепи при различных вариантах ее сборки.</w:t>
      </w:r>
    </w:p>
    <w:p w:rsidR="00EC0DF8" w:rsidRPr="00EC0DF8" w:rsidRDefault="00EC0DF8" w:rsidP="00EC0DF8">
      <w:pPr>
        <w:pStyle w:val="c13"/>
        <w:spacing w:before="0" w:beforeAutospacing="0" w:after="0" w:afterAutospacing="0"/>
        <w:ind w:firstLine="708"/>
        <w:jc w:val="both"/>
        <w:rPr>
          <w:rFonts w:ascii="Arial" w:hAnsi="Arial" w:cs="Arial"/>
          <w:color w:val="000000"/>
          <w:sz w:val="22"/>
          <w:szCs w:val="22"/>
        </w:rPr>
      </w:pPr>
      <w:r w:rsidRPr="00EC0DF8">
        <w:rPr>
          <w:rStyle w:val="c23"/>
          <w:iCs/>
          <w:color w:val="000000"/>
        </w:rPr>
        <w:t>Варианты объектов труда</w:t>
      </w:r>
    </w:p>
    <w:p w:rsidR="00EC0DF8" w:rsidRDefault="00EC0DF8" w:rsidP="00EC0DF8">
      <w:pPr>
        <w:pStyle w:val="c13"/>
        <w:spacing w:before="0" w:beforeAutospacing="0" w:after="0" w:afterAutospacing="0"/>
        <w:ind w:firstLine="708"/>
        <w:jc w:val="both"/>
        <w:rPr>
          <w:rFonts w:ascii="Arial" w:hAnsi="Arial" w:cs="Arial"/>
          <w:color w:val="000000"/>
          <w:sz w:val="22"/>
          <w:szCs w:val="22"/>
        </w:rPr>
      </w:pPr>
      <w:r>
        <w:rPr>
          <w:rStyle w:val="c24"/>
          <w:color w:val="000000"/>
        </w:rPr>
        <w:t>Модели низковольтных осветительных и сигнальных устройств.</w:t>
      </w:r>
    </w:p>
    <w:p w:rsidR="00EC0DF8" w:rsidRPr="000604B4" w:rsidRDefault="00EC0DF8" w:rsidP="00EC0DF8">
      <w:pPr>
        <w:ind w:left="284" w:firstLine="567"/>
        <w:jc w:val="both"/>
        <w:rPr>
          <w:rFonts w:eastAsia="Calibri"/>
          <w:b/>
          <w:u w:val="single"/>
          <w:lang w:eastAsia="en-US"/>
        </w:rPr>
      </w:pPr>
      <w:r>
        <w:rPr>
          <w:rFonts w:eastAsia="Calibri"/>
          <w:b/>
          <w:u w:val="single"/>
          <w:lang w:eastAsia="en-US"/>
        </w:rPr>
        <w:t>Раздел 4. Творческий проект</w:t>
      </w:r>
    </w:p>
    <w:p w:rsidR="00EC0DF8" w:rsidRPr="0013290D" w:rsidRDefault="00EC0DF8" w:rsidP="00EC0DF8">
      <w:pPr>
        <w:ind w:left="284" w:firstLine="567"/>
        <w:jc w:val="center"/>
        <w:rPr>
          <w:rFonts w:eastAsia="Calibri"/>
          <w:i/>
          <w:lang w:eastAsia="en-US"/>
        </w:rPr>
      </w:pPr>
      <w:r w:rsidRPr="0013290D">
        <w:rPr>
          <w:rFonts w:eastAsia="Calibri"/>
          <w:i/>
          <w:lang w:eastAsia="en-US"/>
        </w:rPr>
        <w:t>Исследовательская и созидательная деятельность</w:t>
      </w:r>
    </w:p>
    <w:p w:rsidR="00EC0DF8" w:rsidRPr="000604B4" w:rsidRDefault="00EC0DF8" w:rsidP="00EC0DF8">
      <w:pPr>
        <w:ind w:left="284" w:firstLine="567"/>
        <w:jc w:val="both"/>
        <w:rPr>
          <w:rFonts w:eastAsia="Calibri"/>
          <w:lang w:eastAsia="en-US"/>
        </w:rPr>
      </w:pPr>
      <w:r w:rsidRPr="000604B4">
        <w:rPr>
          <w:rFonts w:eastAsia="Calibri"/>
          <w:lang w:eastAsia="en-US"/>
        </w:rPr>
        <w:t>Порядок выбора темы проекта. Выбор тем проектов на основе потребностей и спроса на рынке товаров и услуг.</w:t>
      </w:r>
    </w:p>
    <w:p w:rsidR="00EC0DF8" w:rsidRPr="000604B4" w:rsidRDefault="00EC0DF8" w:rsidP="00EC0DF8">
      <w:pPr>
        <w:ind w:left="284" w:firstLine="567"/>
        <w:jc w:val="both"/>
        <w:rPr>
          <w:rFonts w:eastAsia="Calibri"/>
          <w:lang w:eastAsia="en-US"/>
        </w:rPr>
      </w:pPr>
      <w:r w:rsidRPr="000604B4">
        <w:rPr>
          <w:rFonts w:eastAsia="Calibri"/>
          <w:lang w:eastAsia="en-US"/>
        </w:rPr>
        <w:t>Обоснование конструкции изделия и этапов ее изготовления.</w:t>
      </w:r>
    </w:p>
    <w:p w:rsidR="00EC0DF8" w:rsidRPr="000604B4" w:rsidRDefault="00EC0DF8" w:rsidP="00EC0DF8">
      <w:pPr>
        <w:ind w:left="284" w:firstLine="567"/>
        <w:jc w:val="both"/>
        <w:rPr>
          <w:rFonts w:eastAsia="Calibri"/>
          <w:lang w:eastAsia="en-US"/>
        </w:rPr>
      </w:pPr>
      <w:r w:rsidRPr="000604B4">
        <w:rPr>
          <w:rFonts w:eastAsia="Calibri"/>
          <w:lang w:eastAsia="en-US"/>
        </w:rPr>
        <w:t>Технические и технологические задачи 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отделки). Творческие методы поиска новых решений: морфологический анализ, метод фокальных объектов. Экспертные методы сравнения вариантов решений.</w:t>
      </w:r>
    </w:p>
    <w:p w:rsidR="00EC0DF8" w:rsidRPr="000604B4" w:rsidRDefault="00EC0DF8" w:rsidP="00EC0DF8">
      <w:pPr>
        <w:ind w:left="284" w:firstLine="567"/>
        <w:jc w:val="both"/>
        <w:rPr>
          <w:rFonts w:eastAsia="Calibri"/>
          <w:lang w:eastAsia="en-US"/>
        </w:rPr>
      </w:pPr>
      <w:r w:rsidRPr="000604B4">
        <w:rPr>
          <w:rFonts w:eastAsia="Calibri"/>
          <w:lang w:eastAsia="en-US"/>
        </w:rPr>
        <w:t>Методы поиска научно-технической информации. Применение ЭВМ для поиска информации и формирования базы данных.</w:t>
      </w:r>
    </w:p>
    <w:p w:rsidR="00EC0DF8" w:rsidRPr="000604B4" w:rsidRDefault="00EC0DF8" w:rsidP="00EC0DF8">
      <w:pPr>
        <w:ind w:left="284" w:firstLine="567"/>
        <w:jc w:val="both"/>
        <w:rPr>
          <w:rFonts w:eastAsia="Calibri"/>
          <w:lang w:eastAsia="en-US"/>
        </w:rPr>
      </w:pPr>
      <w:r w:rsidRPr="000604B4">
        <w:rPr>
          <w:rFonts w:eastAsia="Calibri"/>
          <w:lang w:eastAsia="en-US"/>
        </w:rPr>
        <w:t>Понятие о техническом задании. Этапы проектирования и конструирования. Государственные стандарты на типовые детали и документацию (ЕСКД и ЕСТД). Применение ЭВМ при проектировании изделий. Классификация производственных технологий. Технологическая и трудовая дисциплина на производстве.</w:t>
      </w:r>
    </w:p>
    <w:p w:rsidR="00EC0DF8" w:rsidRPr="000604B4" w:rsidRDefault="00EC0DF8" w:rsidP="00EC0DF8">
      <w:pPr>
        <w:ind w:left="284" w:firstLine="567"/>
        <w:jc w:val="both"/>
        <w:rPr>
          <w:rFonts w:eastAsia="Calibri"/>
          <w:lang w:eastAsia="en-US"/>
        </w:rPr>
      </w:pPr>
      <w:r w:rsidRPr="000604B4">
        <w:rPr>
          <w:rFonts w:eastAsia="Calibri"/>
          <w:lang w:eastAsia="en-US"/>
        </w:rPr>
        <w:t>Методы определения себестоимости изделия. Производительность труда.  Цена изделия как товара. Основные виды проектной документации. Способы проведения презентации проектов.</w:t>
      </w:r>
    </w:p>
    <w:p w:rsidR="00EC0DF8" w:rsidRPr="000604B4" w:rsidRDefault="00EC0DF8" w:rsidP="00EC0DF8">
      <w:pPr>
        <w:ind w:left="284" w:firstLine="567"/>
        <w:jc w:val="both"/>
        <w:rPr>
          <w:rFonts w:eastAsia="Calibri"/>
          <w:lang w:eastAsia="en-US"/>
        </w:rPr>
      </w:pPr>
      <w:r w:rsidRPr="000604B4">
        <w:rPr>
          <w:rFonts w:eastAsia="Calibri"/>
          <w:lang w:eastAsia="en-US"/>
        </w:rPr>
        <w:t>Экономическая оценка стоимости выполнения проекта.</w:t>
      </w:r>
    </w:p>
    <w:p w:rsidR="00EC0DF8" w:rsidRPr="000604B4" w:rsidRDefault="00EC0DF8" w:rsidP="00EC0DF8">
      <w:pPr>
        <w:ind w:left="284" w:firstLine="567"/>
        <w:jc w:val="both"/>
        <w:rPr>
          <w:rFonts w:eastAsia="Calibri"/>
          <w:lang w:eastAsia="en-US"/>
        </w:rPr>
      </w:pPr>
      <w:r w:rsidRPr="000604B4">
        <w:rPr>
          <w:rFonts w:eastAsia="Calibri"/>
          <w:lang w:eastAsia="en-US"/>
        </w:rPr>
        <w:t>Примерные темы практических работ</w:t>
      </w:r>
    </w:p>
    <w:p w:rsidR="00EC0DF8" w:rsidRPr="000604B4" w:rsidRDefault="00EC0DF8" w:rsidP="00EC0DF8">
      <w:pPr>
        <w:ind w:left="284" w:firstLine="567"/>
        <w:jc w:val="both"/>
        <w:rPr>
          <w:rFonts w:eastAsia="Calibri"/>
          <w:lang w:eastAsia="en-US"/>
        </w:rPr>
      </w:pPr>
      <w:r w:rsidRPr="000604B4">
        <w:rPr>
          <w:rFonts w:eastAsia="Calibri"/>
          <w:lang w:eastAsia="en-US"/>
        </w:rPr>
        <w:t>Обоснование выбора изделия на основе личных потребностей. Обоснование идеи изделия на основе маркетинговых опросов. Поиск необходимой информации и создание баз данных с использованием ЭВМ.</w:t>
      </w:r>
    </w:p>
    <w:p w:rsidR="00EC0DF8" w:rsidRPr="000604B4" w:rsidRDefault="00EC0DF8" w:rsidP="00EC0DF8">
      <w:pPr>
        <w:ind w:left="284" w:firstLine="567"/>
        <w:jc w:val="both"/>
        <w:rPr>
          <w:rFonts w:eastAsia="Calibri"/>
          <w:lang w:eastAsia="en-US"/>
        </w:rPr>
      </w:pPr>
      <w:r w:rsidRPr="000604B4">
        <w:rPr>
          <w:rFonts w:eastAsia="Calibri"/>
          <w:lang w:eastAsia="en-US"/>
        </w:rPr>
        <w:t>Коллективный анализ возможностей изготовления изделий, предложенных учащимися. Выбор видов изделий. Конструирование и дизайн-проектирование изделия с использованием компьютера, определение состава деталей. Выполнение эскиза, модели изделия. Составление учебной инструкционной карты.</w:t>
      </w:r>
    </w:p>
    <w:p w:rsidR="00EC0DF8" w:rsidRPr="000604B4" w:rsidRDefault="00EC0DF8" w:rsidP="00EC0DF8">
      <w:pPr>
        <w:ind w:left="284" w:firstLine="567"/>
        <w:jc w:val="both"/>
        <w:rPr>
          <w:rFonts w:eastAsia="Calibri"/>
          <w:lang w:eastAsia="en-US"/>
        </w:rPr>
      </w:pPr>
      <w:r w:rsidRPr="000604B4">
        <w:rPr>
          <w:rFonts w:eastAsia="Calibri"/>
          <w:lang w:eastAsia="en-US"/>
        </w:rPr>
        <w:t>Изготовление деталей и контроль их размеров. Сборка и отделка изделия. Оценка себестоимости изделия с учетом затрат труда, ее сравнение с возможной рыночной ценой товара. Разработка варианта рекламы. Подготовка пояснительной записки. Оформление проектных материалов. Презентация проекта.</w:t>
      </w:r>
    </w:p>
    <w:p w:rsidR="00EC0DF8" w:rsidRPr="000604B4" w:rsidRDefault="00EC0DF8" w:rsidP="00EC0DF8">
      <w:pPr>
        <w:ind w:left="284" w:firstLine="567"/>
        <w:jc w:val="both"/>
        <w:rPr>
          <w:rFonts w:eastAsia="Calibri"/>
          <w:lang w:eastAsia="en-US"/>
        </w:rPr>
      </w:pPr>
      <w:r w:rsidRPr="000604B4">
        <w:rPr>
          <w:rFonts w:eastAsia="Calibri"/>
          <w:lang w:eastAsia="en-US"/>
        </w:rPr>
        <w:t>Изделия из древесины и поделочных материалов:</w:t>
      </w:r>
    </w:p>
    <w:p w:rsidR="00EC0DF8" w:rsidRPr="000604B4" w:rsidRDefault="00EC0DF8" w:rsidP="00EC0DF8">
      <w:pPr>
        <w:ind w:left="284" w:firstLine="567"/>
        <w:jc w:val="both"/>
        <w:rPr>
          <w:rFonts w:eastAsia="Calibri"/>
          <w:lang w:eastAsia="en-US"/>
        </w:rPr>
      </w:pPr>
      <w:r w:rsidRPr="000604B4">
        <w:rPr>
          <w:rFonts w:eastAsia="Calibri"/>
          <w:lang w:eastAsia="en-US"/>
        </w:rPr>
        <w:t xml:space="preserve">•   предметы обихода и интерьера, головоломки, настольные игры, куклы, подставки для салфеток, вешалки для одежды, рамки для фотографий, настольные игры, народные игры, карнизы, конструкторы, </w:t>
      </w:r>
      <w:proofErr w:type="spellStart"/>
      <w:r w:rsidRPr="000604B4">
        <w:rPr>
          <w:rFonts w:eastAsia="Calibri"/>
          <w:lang w:eastAsia="en-US"/>
        </w:rPr>
        <w:t>массажеры</w:t>
      </w:r>
      <w:proofErr w:type="spellEnd"/>
      <w:r w:rsidRPr="000604B4">
        <w:rPr>
          <w:rFonts w:eastAsia="Calibri"/>
          <w:lang w:eastAsia="en-US"/>
        </w:rPr>
        <w:t>, модели автомобилей, судов и т. д., макеты памятников архитектуры, макеты детских площадок, раздаточные материалы для учебных занятий, оборудование для лабораторных и практических работ, спортивные тренажеры и др.</w:t>
      </w:r>
    </w:p>
    <w:p w:rsidR="00EC0DF8" w:rsidRPr="000604B4" w:rsidRDefault="00EC0DF8" w:rsidP="00EC0DF8">
      <w:pPr>
        <w:ind w:left="284" w:firstLine="567"/>
        <w:jc w:val="both"/>
        <w:rPr>
          <w:rFonts w:eastAsia="Calibri"/>
          <w:lang w:eastAsia="en-US"/>
        </w:rPr>
      </w:pPr>
      <w:r w:rsidRPr="000604B4">
        <w:rPr>
          <w:rFonts w:eastAsia="Calibri"/>
          <w:lang w:eastAsia="en-US"/>
        </w:rPr>
        <w:t>Изделия из сплавов металлов и искусственных материалов:</w:t>
      </w:r>
    </w:p>
    <w:p w:rsidR="00EC0DF8" w:rsidRDefault="00EC0DF8" w:rsidP="00EC0DF8">
      <w:pPr>
        <w:ind w:left="284" w:firstLine="567"/>
        <w:jc w:val="both"/>
        <w:rPr>
          <w:rFonts w:eastAsia="Calibri"/>
          <w:lang w:eastAsia="en-US"/>
        </w:rPr>
      </w:pPr>
      <w:r w:rsidRPr="000604B4">
        <w:rPr>
          <w:rFonts w:eastAsia="Calibri"/>
          <w:lang w:eastAsia="en-US"/>
        </w:rPr>
        <w:t xml:space="preserve">•   ручки для дверей, головоломки, блесны, элементы интерьера, инвентарь для мангала или камина, наборы для </w:t>
      </w:r>
      <w:proofErr w:type="spellStart"/>
      <w:r w:rsidRPr="000604B4">
        <w:rPr>
          <w:rFonts w:eastAsia="Calibri"/>
          <w:lang w:eastAsia="en-US"/>
        </w:rPr>
        <w:t>барбеюо</w:t>
      </w:r>
      <w:proofErr w:type="spellEnd"/>
      <w:r w:rsidRPr="000604B4">
        <w:rPr>
          <w:rFonts w:eastAsia="Calibri"/>
          <w:lang w:eastAsia="en-US"/>
        </w:rPr>
        <w:t>, коптильни, багажники для велосипедов, подставки для цветов, макеты структур химических элементов, наглядные пособия, оборудование для лабораторных работ и др.</w:t>
      </w:r>
    </w:p>
    <w:p w:rsidR="00DA4659" w:rsidRDefault="00DA4659" w:rsidP="00DA4659">
      <w:pPr>
        <w:ind w:firstLine="567"/>
        <w:jc w:val="both"/>
        <w:rPr>
          <w:rFonts w:eastAsia="Calibri"/>
          <w:lang w:eastAsia="en-US"/>
        </w:rPr>
      </w:pPr>
    </w:p>
    <w:p w:rsidR="00DA4659" w:rsidRPr="00DA4659" w:rsidRDefault="00DA4659" w:rsidP="00DA4659">
      <w:pPr>
        <w:ind w:firstLine="567"/>
        <w:jc w:val="both"/>
        <w:rPr>
          <w:rFonts w:eastAsia="Calibri"/>
          <w:lang w:eastAsia="en-US"/>
        </w:rPr>
      </w:pPr>
    </w:p>
    <w:p w:rsidR="00D85178" w:rsidRPr="00D85178" w:rsidRDefault="00D85178" w:rsidP="00DA4659">
      <w:pPr>
        <w:autoSpaceDE w:val="0"/>
        <w:autoSpaceDN w:val="0"/>
        <w:adjustRightInd w:val="0"/>
        <w:spacing w:line="274" w:lineRule="exact"/>
        <w:ind w:firstLine="567"/>
        <w:jc w:val="both"/>
        <w:rPr>
          <w:b/>
          <w:bCs/>
        </w:rPr>
      </w:pPr>
    </w:p>
    <w:p w:rsidR="00D85178" w:rsidRPr="00D85178" w:rsidRDefault="00D85178" w:rsidP="00D85178">
      <w:pPr>
        <w:autoSpaceDE w:val="0"/>
        <w:autoSpaceDN w:val="0"/>
        <w:adjustRightInd w:val="0"/>
        <w:spacing w:line="274" w:lineRule="exact"/>
        <w:jc w:val="both"/>
        <w:rPr>
          <w:b/>
          <w:bCs/>
        </w:rPr>
      </w:pPr>
    </w:p>
    <w:p w:rsidR="00231F76" w:rsidRDefault="00231F76" w:rsidP="00231F76">
      <w:pPr>
        <w:ind w:left="2280" w:right="567"/>
        <w:jc w:val="center"/>
        <w:rPr>
          <w:b/>
          <w:color w:val="FF0000"/>
        </w:rPr>
      </w:pPr>
      <w:r w:rsidRPr="00231F76">
        <w:rPr>
          <w:b/>
        </w:rPr>
        <w:t>Структура изучения курса</w:t>
      </w:r>
      <w:r w:rsidR="00E55315">
        <w:rPr>
          <w:b/>
        </w:rPr>
        <w:t xml:space="preserve"> </w:t>
      </w:r>
    </w:p>
    <w:p w:rsidR="000E5510" w:rsidRPr="00E55315" w:rsidRDefault="000E5510" w:rsidP="00231F76">
      <w:pPr>
        <w:ind w:left="2280" w:right="567"/>
        <w:jc w:val="center"/>
        <w:rPr>
          <w:b/>
          <w:color w:val="FF0000"/>
        </w:rPr>
      </w:pPr>
    </w:p>
    <w:tbl>
      <w:tblPr>
        <w:tblW w:w="10089" w:type="dxa"/>
        <w:jc w:val="center"/>
        <w:tblLayout w:type="fixed"/>
        <w:tblCellMar>
          <w:left w:w="40" w:type="dxa"/>
          <w:right w:w="40" w:type="dxa"/>
        </w:tblCellMar>
        <w:tblLook w:val="0000" w:firstRow="0" w:lastRow="0" w:firstColumn="0" w:lastColumn="0" w:noHBand="0" w:noVBand="0"/>
      </w:tblPr>
      <w:tblGrid>
        <w:gridCol w:w="786"/>
        <w:gridCol w:w="6375"/>
        <w:gridCol w:w="1393"/>
        <w:gridCol w:w="1535"/>
      </w:tblGrid>
      <w:tr w:rsidR="00F27BB3" w:rsidRPr="00231F76" w:rsidTr="00F27BB3">
        <w:trPr>
          <w:trHeight w:val="593"/>
          <w:jc w:val="center"/>
        </w:trPr>
        <w:tc>
          <w:tcPr>
            <w:tcW w:w="786" w:type="dxa"/>
            <w:tcBorders>
              <w:top w:val="single" w:sz="6" w:space="0" w:color="auto"/>
              <w:left w:val="single" w:sz="6" w:space="0" w:color="auto"/>
              <w:right w:val="single" w:sz="6" w:space="0" w:color="auto"/>
            </w:tcBorders>
            <w:shd w:val="clear" w:color="auto" w:fill="DEEAF6"/>
          </w:tcPr>
          <w:p w:rsidR="00F27BB3" w:rsidRDefault="00F27BB3" w:rsidP="00F27BB3">
            <w:pPr>
              <w:autoSpaceDE w:val="0"/>
              <w:autoSpaceDN w:val="0"/>
              <w:adjustRightInd w:val="0"/>
              <w:spacing w:line="274" w:lineRule="exact"/>
              <w:ind w:left="284" w:hanging="148"/>
              <w:jc w:val="center"/>
              <w:rPr>
                <w:b/>
                <w:sz w:val="22"/>
                <w:szCs w:val="22"/>
              </w:rPr>
            </w:pPr>
            <w:r>
              <w:rPr>
                <w:b/>
                <w:sz w:val="22"/>
                <w:szCs w:val="22"/>
              </w:rPr>
              <w:t>№</w:t>
            </w:r>
          </w:p>
          <w:p w:rsidR="00F27BB3" w:rsidRPr="00231F76" w:rsidRDefault="00F27BB3" w:rsidP="00F27BB3">
            <w:pPr>
              <w:autoSpaceDE w:val="0"/>
              <w:autoSpaceDN w:val="0"/>
              <w:adjustRightInd w:val="0"/>
              <w:spacing w:line="274" w:lineRule="exact"/>
              <w:ind w:left="284" w:hanging="148"/>
              <w:jc w:val="center"/>
              <w:rPr>
                <w:b/>
                <w:sz w:val="22"/>
                <w:szCs w:val="22"/>
              </w:rPr>
            </w:pPr>
            <w:r>
              <w:rPr>
                <w:b/>
                <w:sz w:val="22"/>
                <w:szCs w:val="22"/>
              </w:rPr>
              <w:t>п/п</w:t>
            </w:r>
          </w:p>
        </w:tc>
        <w:tc>
          <w:tcPr>
            <w:tcW w:w="6375" w:type="dxa"/>
            <w:tcBorders>
              <w:top w:val="single" w:sz="6" w:space="0" w:color="auto"/>
              <w:left w:val="single" w:sz="6" w:space="0" w:color="auto"/>
              <w:right w:val="single" w:sz="6" w:space="0" w:color="auto"/>
            </w:tcBorders>
            <w:shd w:val="clear" w:color="auto" w:fill="DEEAF6"/>
            <w:vAlign w:val="center"/>
          </w:tcPr>
          <w:p w:rsidR="00F27BB3" w:rsidRPr="00231F76" w:rsidRDefault="00F27BB3" w:rsidP="00F27BB3">
            <w:pPr>
              <w:autoSpaceDE w:val="0"/>
              <w:autoSpaceDN w:val="0"/>
              <w:adjustRightInd w:val="0"/>
              <w:ind w:left="284" w:hanging="148"/>
              <w:jc w:val="center"/>
              <w:rPr>
                <w:b/>
              </w:rPr>
            </w:pPr>
            <w:r w:rsidRPr="00231F76">
              <w:rPr>
                <w:b/>
                <w:sz w:val="22"/>
                <w:szCs w:val="22"/>
              </w:rPr>
              <w:t>Тема</w:t>
            </w:r>
          </w:p>
        </w:tc>
        <w:tc>
          <w:tcPr>
            <w:tcW w:w="1393" w:type="dxa"/>
            <w:tcBorders>
              <w:top w:val="single" w:sz="6" w:space="0" w:color="auto"/>
              <w:left w:val="single" w:sz="6" w:space="0" w:color="auto"/>
              <w:right w:val="single" w:sz="6" w:space="0" w:color="auto"/>
            </w:tcBorders>
            <w:shd w:val="clear" w:color="auto" w:fill="DEEAF6"/>
            <w:vAlign w:val="center"/>
          </w:tcPr>
          <w:p w:rsidR="00F27BB3" w:rsidRPr="00231F76" w:rsidRDefault="00F27BB3" w:rsidP="00F27BB3">
            <w:pPr>
              <w:autoSpaceDE w:val="0"/>
              <w:autoSpaceDN w:val="0"/>
              <w:adjustRightInd w:val="0"/>
              <w:spacing w:line="274" w:lineRule="exact"/>
              <w:ind w:left="284" w:hanging="148"/>
              <w:jc w:val="center"/>
              <w:rPr>
                <w:b/>
              </w:rPr>
            </w:pPr>
            <w:r w:rsidRPr="00231F76">
              <w:rPr>
                <w:b/>
                <w:sz w:val="22"/>
                <w:szCs w:val="22"/>
              </w:rPr>
              <w:t>Количество часов</w:t>
            </w:r>
          </w:p>
        </w:tc>
        <w:tc>
          <w:tcPr>
            <w:tcW w:w="1535" w:type="dxa"/>
            <w:tcBorders>
              <w:top w:val="single" w:sz="6" w:space="0" w:color="auto"/>
              <w:left w:val="single" w:sz="6" w:space="0" w:color="auto"/>
              <w:right w:val="single" w:sz="6" w:space="0" w:color="auto"/>
            </w:tcBorders>
            <w:shd w:val="clear" w:color="auto" w:fill="DEEAF6"/>
            <w:vAlign w:val="center"/>
          </w:tcPr>
          <w:p w:rsidR="00F27BB3" w:rsidRPr="00231F76" w:rsidRDefault="00F27BB3" w:rsidP="00F27BB3">
            <w:pPr>
              <w:autoSpaceDE w:val="0"/>
              <w:autoSpaceDN w:val="0"/>
              <w:adjustRightInd w:val="0"/>
              <w:spacing w:line="274" w:lineRule="exact"/>
              <w:ind w:left="284" w:hanging="148"/>
              <w:jc w:val="center"/>
              <w:rPr>
                <w:b/>
                <w:sz w:val="22"/>
                <w:szCs w:val="22"/>
              </w:rPr>
            </w:pPr>
            <w:r>
              <w:rPr>
                <w:b/>
                <w:sz w:val="22"/>
                <w:szCs w:val="22"/>
              </w:rPr>
              <w:t>Примечание</w:t>
            </w:r>
          </w:p>
        </w:tc>
      </w:tr>
      <w:tr w:rsidR="00F27BB3" w:rsidRPr="00231F76" w:rsidTr="00F27BB3">
        <w:trPr>
          <w:jc w:val="center"/>
        </w:trPr>
        <w:tc>
          <w:tcPr>
            <w:tcW w:w="786" w:type="dxa"/>
            <w:tcBorders>
              <w:top w:val="single" w:sz="6" w:space="0" w:color="auto"/>
              <w:left w:val="single" w:sz="6" w:space="0" w:color="auto"/>
              <w:bottom w:val="single" w:sz="6" w:space="0" w:color="auto"/>
              <w:right w:val="single" w:sz="6" w:space="0" w:color="auto"/>
            </w:tcBorders>
            <w:shd w:val="clear" w:color="auto" w:fill="EEECE1" w:themeFill="background2"/>
          </w:tcPr>
          <w:p w:rsidR="00F27BB3" w:rsidRPr="00F27BB3" w:rsidRDefault="00F27BB3" w:rsidP="00F27BB3">
            <w:pPr>
              <w:pStyle w:val="a5"/>
              <w:numPr>
                <w:ilvl w:val="0"/>
                <w:numId w:val="38"/>
              </w:numPr>
              <w:ind w:right="767"/>
              <w:jc w:val="center"/>
              <w:rPr>
                <w:b/>
                <w:sz w:val="22"/>
                <w:szCs w:val="22"/>
              </w:rPr>
            </w:pPr>
          </w:p>
        </w:tc>
        <w:tc>
          <w:tcPr>
            <w:tcW w:w="6375" w:type="dxa"/>
            <w:tcBorders>
              <w:top w:val="single" w:sz="6" w:space="0" w:color="auto"/>
              <w:left w:val="single" w:sz="6" w:space="0" w:color="auto"/>
              <w:bottom w:val="single" w:sz="6" w:space="0" w:color="auto"/>
              <w:right w:val="single" w:sz="6" w:space="0" w:color="auto"/>
            </w:tcBorders>
            <w:shd w:val="clear" w:color="auto" w:fill="EEECE1" w:themeFill="background2"/>
            <w:vAlign w:val="bottom"/>
          </w:tcPr>
          <w:p w:rsidR="00F27BB3" w:rsidRPr="00231F76" w:rsidRDefault="00F27BB3" w:rsidP="00F27BB3">
            <w:pPr>
              <w:autoSpaceDE w:val="0"/>
              <w:autoSpaceDN w:val="0"/>
              <w:adjustRightInd w:val="0"/>
              <w:spacing w:line="278" w:lineRule="exact"/>
              <w:ind w:left="284" w:hanging="148"/>
              <w:jc w:val="center"/>
            </w:pPr>
            <w:r>
              <w:rPr>
                <w:sz w:val="22"/>
                <w:szCs w:val="22"/>
              </w:rPr>
              <w:t>Введение</w:t>
            </w:r>
          </w:p>
        </w:tc>
        <w:tc>
          <w:tcPr>
            <w:tcW w:w="1393"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F27BB3" w:rsidRPr="000E5510" w:rsidRDefault="00F27BB3" w:rsidP="00F27BB3">
            <w:pPr>
              <w:autoSpaceDE w:val="0"/>
              <w:autoSpaceDN w:val="0"/>
              <w:adjustRightInd w:val="0"/>
              <w:ind w:right="767"/>
              <w:jc w:val="right"/>
              <w:rPr>
                <w:b/>
              </w:rPr>
            </w:pPr>
            <w:r>
              <w:rPr>
                <w:b/>
                <w:sz w:val="22"/>
                <w:szCs w:val="22"/>
              </w:rPr>
              <w:t>1</w:t>
            </w:r>
          </w:p>
        </w:tc>
        <w:tc>
          <w:tcPr>
            <w:tcW w:w="1535" w:type="dxa"/>
            <w:tcBorders>
              <w:top w:val="single" w:sz="6" w:space="0" w:color="auto"/>
              <w:left w:val="single" w:sz="6" w:space="0" w:color="auto"/>
              <w:bottom w:val="single" w:sz="6" w:space="0" w:color="auto"/>
              <w:right w:val="single" w:sz="6" w:space="0" w:color="auto"/>
            </w:tcBorders>
            <w:shd w:val="clear" w:color="auto" w:fill="EEECE1" w:themeFill="background2"/>
          </w:tcPr>
          <w:p w:rsidR="00F27BB3" w:rsidRDefault="00F27BB3" w:rsidP="00F27BB3">
            <w:pPr>
              <w:autoSpaceDE w:val="0"/>
              <w:autoSpaceDN w:val="0"/>
              <w:adjustRightInd w:val="0"/>
              <w:ind w:right="767"/>
              <w:jc w:val="center"/>
              <w:rPr>
                <w:b/>
                <w:sz w:val="22"/>
                <w:szCs w:val="22"/>
              </w:rPr>
            </w:pPr>
          </w:p>
        </w:tc>
      </w:tr>
      <w:tr w:rsidR="00F27BB3" w:rsidRPr="00231F76" w:rsidTr="00F27BB3">
        <w:trPr>
          <w:trHeight w:val="920"/>
          <w:jc w:val="center"/>
        </w:trPr>
        <w:tc>
          <w:tcPr>
            <w:tcW w:w="786" w:type="dxa"/>
            <w:tcBorders>
              <w:top w:val="single" w:sz="6" w:space="0" w:color="auto"/>
              <w:left w:val="single" w:sz="6" w:space="0" w:color="auto"/>
              <w:right w:val="single" w:sz="6" w:space="0" w:color="auto"/>
            </w:tcBorders>
          </w:tcPr>
          <w:p w:rsidR="00F27BB3" w:rsidRDefault="00F27BB3" w:rsidP="00F27BB3">
            <w:pPr>
              <w:pStyle w:val="a5"/>
              <w:numPr>
                <w:ilvl w:val="0"/>
                <w:numId w:val="38"/>
              </w:numPr>
              <w:ind w:right="767"/>
              <w:jc w:val="center"/>
            </w:pPr>
          </w:p>
        </w:tc>
        <w:tc>
          <w:tcPr>
            <w:tcW w:w="6375" w:type="dxa"/>
            <w:tcBorders>
              <w:top w:val="single" w:sz="6" w:space="0" w:color="auto"/>
              <w:left w:val="single" w:sz="6" w:space="0" w:color="auto"/>
              <w:right w:val="single" w:sz="6" w:space="0" w:color="auto"/>
            </w:tcBorders>
            <w:vAlign w:val="center"/>
          </w:tcPr>
          <w:p w:rsidR="00F27BB3" w:rsidRPr="00E55315" w:rsidRDefault="00F27BB3" w:rsidP="00F27BB3">
            <w:pPr>
              <w:jc w:val="center"/>
              <w:rPr>
                <w:b/>
                <w:sz w:val="20"/>
                <w:szCs w:val="20"/>
              </w:rPr>
            </w:pPr>
            <w:r w:rsidRPr="00E55315">
              <w:rPr>
                <w:b/>
                <w:sz w:val="20"/>
                <w:szCs w:val="20"/>
              </w:rPr>
              <w:t>Вводное занятие</w:t>
            </w:r>
          </w:p>
          <w:p w:rsidR="00F27BB3" w:rsidRPr="00E55315" w:rsidRDefault="00F27BB3" w:rsidP="00F27BB3">
            <w:pPr>
              <w:jc w:val="center"/>
              <w:rPr>
                <w:sz w:val="20"/>
                <w:szCs w:val="20"/>
              </w:rPr>
            </w:pPr>
            <w:r w:rsidRPr="00E55315">
              <w:rPr>
                <w:sz w:val="20"/>
                <w:szCs w:val="20"/>
              </w:rPr>
              <w:t xml:space="preserve">Правила внутреннего распорядка. </w:t>
            </w:r>
          </w:p>
          <w:p w:rsidR="00F27BB3" w:rsidRPr="00E55315" w:rsidRDefault="00F27BB3" w:rsidP="00F27BB3">
            <w:pPr>
              <w:jc w:val="center"/>
              <w:rPr>
                <w:sz w:val="20"/>
                <w:szCs w:val="20"/>
              </w:rPr>
            </w:pPr>
            <w:r w:rsidRPr="00E55315">
              <w:rPr>
                <w:sz w:val="20"/>
                <w:szCs w:val="20"/>
              </w:rPr>
              <w:t>Техника безопасности при работе с режущими инструментами</w:t>
            </w:r>
          </w:p>
        </w:tc>
        <w:tc>
          <w:tcPr>
            <w:tcW w:w="1393" w:type="dxa"/>
            <w:tcBorders>
              <w:top w:val="single" w:sz="6" w:space="0" w:color="auto"/>
              <w:left w:val="single" w:sz="6" w:space="0" w:color="auto"/>
              <w:right w:val="single" w:sz="6" w:space="0" w:color="auto"/>
            </w:tcBorders>
            <w:vAlign w:val="center"/>
          </w:tcPr>
          <w:p w:rsidR="00F27BB3" w:rsidRPr="00231F76" w:rsidRDefault="00F27BB3" w:rsidP="00F27BB3">
            <w:pPr>
              <w:autoSpaceDE w:val="0"/>
              <w:autoSpaceDN w:val="0"/>
              <w:adjustRightInd w:val="0"/>
              <w:ind w:right="767"/>
              <w:jc w:val="right"/>
            </w:pPr>
            <w:r>
              <w:t>1</w:t>
            </w:r>
          </w:p>
        </w:tc>
        <w:tc>
          <w:tcPr>
            <w:tcW w:w="1535" w:type="dxa"/>
            <w:tcBorders>
              <w:top w:val="single" w:sz="6" w:space="0" w:color="auto"/>
              <w:left w:val="single" w:sz="6" w:space="0" w:color="auto"/>
              <w:right w:val="single" w:sz="6" w:space="0" w:color="auto"/>
            </w:tcBorders>
          </w:tcPr>
          <w:p w:rsidR="00F27BB3" w:rsidRDefault="00F27BB3" w:rsidP="00F27BB3">
            <w:pPr>
              <w:autoSpaceDE w:val="0"/>
              <w:autoSpaceDN w:val="0"/>
              <w:adjustRightInd w:val="0"/>
              <w:ind w:right="767"/>
              <w:jc w:val="center"/>
            </w:pPr>
          </w:p>
        </w:tc>
      </w:tr>
      <w:tr w:rsidR="00F27BB3" w:rsidRPr="00231F76" w:rsidTr="00F27BB3">
        <w:trPr>
          <w:jc w:val="center"/>
        </w:trPr>
        <w:tc>
          <w:tcPr>
            <w:tcW w:w="786" w:type="dxa"/>
            <w:tcBorders>
              <w:top w:val="single" w:sz="6" w:space="0" w:color="auto"/>
              <w:left w:val="single" w:sz="6" w:space="0" w:color="auto"/>
              <w:bottom w:val="single" w:sz="6" w:space="0" w:color="auto"/>
              <w:right w:val="single" w:sz="6" w:space="0" w:color="auto"/>
            </w:tcBorders>
            <w:shd w:val="clear" w:color="auto" w:fill="EEECE1" w:themeFill="background2"/>
          </w:tcPr>
          <w:p w:rsidR="00F27BB3" w:rsidRPr="00F27BB3" w:rsidRDefault="00F27BB3" w:rsidP="00F27BB3">
            <w:pPr>
              <w:pStyle w:val="a5"/>
              <w:numPr>
                <w:ilvl w:val="0"/>
                <w:numId w:val="38"/>
              </w:numPr>
              <w:ind w:right="767"/>
              <w:jc w:val="center"/>
              <w:rPr>
                <w:b/>
                <w:sz w:val="22"/>
                <w:szCs w:val="22"/>
              </w:rPr>
            </w:pPr>
          </w:p>
        </w:tc>
        <w:tc>
          <w:tcPr>
            <w:tcW w:w="6375" w:type="dxa"/>
            <w:tcBorders>
              <w:top w:val="single" w:sz="6" w:space="0" w:color="auto"/>
              <w:left w:val="single" w:sz="6" w:space="0" w:color="auto"/>
              <w:bottom w:val="single" w:sz="6" w:space="0" w:color="auto"/>
              <w:right w:val="single" w:sz="6" w:space="0" w:color="auto"/>
            </w:tcBorders>
            <w:shd w:val="clear" w:color="auto" w:fill="EEECE1" w:themeFill="background2"/>
            <w:vAlign w:val="bottom"/>
          </w:tcPr>
          <w:p w:rsidR="00F27BB3" w:rsidRPr="00231F76" w:rsidRDefault="00F27BB3" w:rsidP="00F27BB3">
            <w:pPr>
              <w:autoSpaceDE w:val="0"/>
              <w:autoSpaceDN w:val="0"/>
              <w:adjustRightInd w:val="0"/>
              <w:spacing w:line="298" w:lineRule="exact"/>
              <w:ind w:left="284" w:hanging="148"/>
              <w:jc w:val="center"/>
            </w:pPr>
            <w:r>
              <w:rPr>
                <w:sz w:val="22"/>
                <w:szCs w:val="22"/>
              </w:rPr>
              <w:t>Технология обработки древесины</w:t>
            </w:r>
          </w:p>
        </w:tc>
        <w:tc>
          <w:tcPr>
            <w:tcW w:w="1393"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F27BB3" w:rsidRPr="000E5510" w:rsidRDefault="00F27BB3" w:rsidP="00F27BB3">
            <w:pPr>
              <w:autoSpaceDE w:val="0"/>
              <w:autoSpaceDN w:val="0"/>
              <w:adjustRightInd w:val="0"/>
              <w:ind w:right="767"/>
              <w:jc w:val="right"/>
              <w:rPr>
                <w:b/>
              </w:rPr>
            </w:pPr>
            <w:r w:rsidRPr="000E5510">
              <w:rPr>
                <w:b/>
                <w:sz w:val="22"/>
                <w:szCs w:val="22"/>
              </w:rPr>
              <w:t>1</w:t>
            </w:r>
            <w:r>
              <w:rPr>
                <w:b/>
                <w:sz w:val="22"/>
                <w:szCs w:val="22"/>
              </w:rPr>
              <w:t>3</w:t>
            </w:r>
          </w:p>
        </w:tc>
        <w:tc>
          <w:tcPr>
            <w:tcW w:w="1535" w:type="dxa"/>
            <w:tcBorders>
              <w:top w:val="single" w:sz="6" w:space="0" w:color="auto"/>
              <w:left w:val="single" w:sz="6" w:space="0" w:color="auto"/>
              <w:bottom w:val="single" w:sz="6" w:space="0" w:color="auto"/>
              <w:right w:val="single" w:sz="6" w:space="0" w:color="auto"/>
            </w:tcBorders>
            <w:shd w:val="clear" w:color="auto" w:fill="EEECE1" w:themeFill="background2"/>
          </w:tcPr>
          <w:p w:rsidR="00F27BB3" w:rsidRPr="000E5510" w:rsidRDefault="00F27BB3" w:rsidP="00F27BB3">
            <w:pPr>
              <w:autoSpaceDE w:val="0"/>
              <w:autoSpaceDN w:val="0"/>
              <w:adjustRightInd w:val="0"/>
              <w:ind w:right="767"/>
              <w:jc w:val="center"/>
              <w:rPr>
                <w:b/>
                <w:sz w:val="22"/>
                <w:szCs w:val="22"/>
              </w:rPr>
            </w:pPr>
          </w:p>
        </w:tc>
      </w:tr>
      <w:tr w:rsidR="00F27BB3" w:rsidRPr="00231F76" w:rsidTr="00F27BB3">
        <w:trPr>
          <w:jc w:val="center"/>
        </w:trPr>
        <w:tc>
          <w:tcPr>
            <w:tcW w:w="786" w:type="dxa"/>
            <w:tcBorders>
              <w:top w:val="single" w:sz="6" w:space="0" w:color="auto"/>
              <w:left w:val="single" w:sz="6" w:space="0" w:color="auto"/>
              <w:bottom w:val="single" w:sz="6" w:space="0" w:color="auto"/>
              <w:right w:val="single" w:sz="6" w:space="0" w:color="auto"/>
            </w:tcBorders>
          </w:tcPr>
          <w:p w:rsidR="00F27BB3" w:rsidRDefault="00F27BB3" w:rsidP="00F27BB3">
            <w:pPr>
              <w:pStyle w:val="a5"/>
              <w:numPr>
                <w:ilvl w:val="0"/>
                <w:numId w:val="38"/>
              </w:numPr>
              <w:ind w:right="767"/>
              <w:jc w:val="center"/>
            </w:pPr>
          </w:p>
        </w:tc>
        <w:tc>
          <w:tcPr>
            <w:tcW w:w="6375" w:type="dxa"/>
            <w:tcBorders>
              <w:top w:val="single" w:sz="6" w:space="0" w:color="auto"/>
              <w:left w:val="single" w:sz="6" w:space="0" w:color="auto"/>
              <w:bottom w:val="single" w:sz="6" w:space="0" w:color="auto"/>
              <w:right w:val="single" w:sz="6" w:space="0" w:color="auto"/>
            </w:tcBorders>
            <w:vAlign w:val="center"/>
          </w:tcPr>
          <w:p w:rsidR="00F27BB3" w:rsidRPr="00E55315" w:rsidRDefault="00F27BB3" w:rsidP="00F27BB3">
            <w:pPr>
              <w:jc w:val="center"/>
              <w:rPr>
                <w:sz w:val="20"/>
                <w:szCs w:val="20"/>
              </w:rPr>
            </w:pPr>
            <w:r w:rsidRPr="00E55315">
              <w:rPr>
                <w:sz w:val="20"/>
                <w:szCs w:val="20"/>
              </w:rPr>
              <w:t>Заточка деревообрабатыва</w:t>
            </w:r>
            <w:r>
              <w:rPr>
                <w:sz w:val="20"/>
                <w:szCs w:val="20"/>
              </w:rPr>
              <w:t>ющих инструментов. Разводка пил</w:t>
            </w:r>
          </w:p>
        </w:tc>
        <w:tc>
          <w:tcPr>
            <w:tcW w:w="1393" w:type="dxa"/>
            <w:tcBorders>
              <w:top w:val="single" w:sz="6" w:space="0" w:color="auto"/>
              <w:left w:val="single" w:sz="6" w:space="0" w:color="auto"/>
              <w:bottom w:val="single" w:sz="6" w:space="0" w:color="auto"/>
              <w:right w:val="single" w:sz="6" w:space="0" w:color="auto"/>
            </w:tcBorders>
            <w:vAlign w:val="center"/>
          </w:tcPr>
          <w:p w:rsidR="00F27BB3" w:rsidRPr="000E5510" w:rsidRDefault="00F27BB3" w:rsidP="00F27BB3">
            <w:pPr>
              <w:autoSpaceDE w:val="0"/>
              <w:autoSpaceDN w:val="0"/>
              <w:adjustRightInd w:val="0"/>
              <w:ind w:right="767"/>
              <w:jc w:val="right"/>
            </w:pPr>
            <w:r>
              <w:t>1</w:t>
            </w:r>
          </w:p>
        </w:tc>
        <w:tc>
          <w:tcPr>
            <w:tcW w:w="1535" w:type="dxa"/>
            <w:tcBorders>
              <w:top w:val="single" w:sz="6" w:space="0" w:color="auto"/>
              <w:left w:val="single" w:sz="6" w:space="0" w:color="auto"/>
              <w:bottom w:val="single" w:sz="6" w:space="0" w:color="auto"/>
              <w:right w:val="single" w:sz="6" w:space="0" w:color="auto"/>
            </w:tcBorders>
          </w:tcPr>
          <w:p w:rsidR="00F27BB3" w:rsidRDefault="00F27BB3" w:rsidP="00F27BB3">
            <w:pPr>
              <w:autoSpaceDE w:val="0"/>
              <w:autoSpaceDN w:val="0"/>
              <w:adjustRightInd w:val="0"/>
              <w:ind w:right="767"/>
              <w:jc w:val="center"/>
            </w:pPr>
          </w:p>
        </w:tc>
      </w:tr>
      <w:tr w:rsidR="00F27BB3" w:rsidRPr="00231F76" w:rsidTr="00F27BB3">
        <w:trPr>
          <w:jc w:val="center"/>
        </w:trPr>
        <w:tc>
          <w:tcPr>
            <w:tcW w:w="786" w:type="dxa"/>
            <w:tcBorders>
              <w:top w:val="single" w:sz="6" w:space="0" w:color="auto"/>
              <w:left w:val="single" w:sz="6" w:space="0" w:color="auto"/>
              <w:bottom w:val="single" w:sz="6" w:space="0" w:color="auto"/>
              <w:right w:val="single" w:sz="6" w:space="0" w:color="auto"/>
            </w:tcBorders>
          </w:tcPr>
          <w:p w:rsidR="00F27BB3" w:rsidRPr="000E5510" w:rsidRDefault="00F27BB3" w:rsidP="00F27BB3">
            <w:pPr>
              <w:pStyle w:val="a5"/>
              <w:numPr>
                <w:ilvl w:val="0"/>
                <w:numId w:val="38"/>
              </w:numPr>
              <w:ind w:right="767"/>
              <w:jc w:val="center"/>
            </w:pPr>
          </w:p>
        </w:tc>
        <w:tc>
          <w:tcPr>
            <w:tcW w:w="6375" w:type="dxa"/>
            <w:tcBorders>
              <w:top w:val="single" w:sz="6" w:space="0" w:color="auto"/>
              <w:left w:val="single" w:sz="6" w:space="0" w:color="auto"/>
              <w:bottom w:val="single" w:sz="6" w:space="0" w:color="auto"/>
              <w:right w:val="single" w:sz="6" w:space="0" w:color="auto"/>
            </w:tcBorders>
            <w:vAlign w:val="center"/>
          </w:tcPr>
          <w:p w:rsidR="00F27BB3" w:rsidRDefault="00F27BB3" w:rsidP="00F27BB3">
            <w:pPr>
              <w:jc w:val="center"/>
              <w:rPr>
                <w:sz w:val="20"/>
                <w:szCs w:val="20"/>
              </w:rPr>
            </w:pPr>
            <w:r>
              <w:rPr>
                <w:sz w:val="20"/>
                <w:szCs w:val="20"/>
              </w:rPr>
              <w:t>Виды шиповых соединений</w:t>
            </w:r>
            <w:r w:rsidRPr="00E55315">
              <w:rPr>
                <w:sz w:val="20"/>
                <w:szCs w:val="20"/>
              </w:rPr>
              <w:t>.</w:t>
            </w:r>
            <w:r>
              <w:rPr>
                <w:sz w:val="20"/>
                <w:szCs w:val="20"/>
              </w:rPr>
              <w:t xml:space="preserve"> Разметка и запиливание шипа</w:t>
            </w:r>
          </w:p>
        </w:tc>
        <w:tc>
          <w:tcPr>
            <w:tcW w:w="1393" w:type="dxa"/>
            <w:tcBorders>
              <w:top w:val="single" w:sz="6" w:space="0" w:color="auto"/>
              <w:left w:val="single" w:sz="6" w:space="0" w:color="auto"/>
              <w:bottom w:val="single" w:sz="6" w:space="0" w:color="auto"/>
              <w:right w:val="single" w:sz="6" w:space="0" w:color="auto"/>
            </w:tcBorders>
            <w:vAlign w:val="center"/>
          </w:tcPr>
          <w:p w:rsidR="00F27BB3" w:rsidRPr="000E5510" w:rsidRDefault="00F27BB3" w:rsidP="00F27BB3">
            <w:pPr>
              <w:autoSpaceDE w:val="0"/>
              <w:autoSpaceDN w:val="0"/>
              <w:adjustRightInd w:val="0"/>
              <w:ind w:right="767"/>
              <w:jc w:val="right"/>
            </w:pPr>
            <w:r w:rsidRPr="000E5510">
              <w:t>2</w:t>
            </w:r>
          </w:p>
        </w:tc>
        <w:tc>
          <w:tcPr>
            <w:tcW w:w="1535" w:type="dxa"/>
            <w:tcBorders>
              <w:top w:val="single" w:sz="6" w:space="0" w:color="auto"/>
              <w:left w:val="single" w:sz="6" w:space="0" w:color="auto"/>
              <w:bottom w:val="single" w:sz="6" w:space="0" w:color="auto"/>
              <w:right w:val="single" w:sz="6" w:space="0" w:color="auto"/>
            </w:tcBorders>
          </w:tcPr>
          <w:p w:rsidR="00F27BB3" w:rsidRPr="000E5510" w:rsidRDefault="00F27BB3" w:rsidP="00F27BB3">
            <w:pPr>
              <w:autoSpaceDE w:val="0"/>
              <w:autoSpaceDN w:val="0"/>
              <w:adjustRightInd w:val="0"/>
              <w:ind w:right="767"/>
              <w:jc w:val="center"/>
            </w:pPr>
          </w:p>
        </w:tc>
      </w:tr>
      <w:tr w:rsidR="00F27BB3" w:rsidRPr="00231F76" w:rsidTr="00F27BB3">
        <w:trPr>
          <w:jc w:val="center"/>
        </w:trPr>
        <w:tc>
          <w:tcPr>
            <w:tcW w:w="786" w:type="dxa"/>
            <w:tcBorders>
              <w:top w:val="single" w:sz="6" w:space="0" w:color="auto"/>
              <w:left w:val="single" w:sz="6" w:space="0" w:color="auto"/>
              <w:bottom w:val="single" w:sz="6" w:space="0" w:color="auto"/>
              <w:right w:val="single" w:sz="6" w:space="0" w:color="auto"/>
            </w:tcBorders>
          </w:tcPr>
          <w:p w:rsidR="00F27BB3" w:rsidRPr="000E5510" w:rsidRDefault="00F27BB3" w:rsidP="00F27BB3">
            <w:pPr>
              <w:pStyle w:val="a5"/>
              <w:numPr>
                <w:ilvl w:val="0"/>
                <w:numId w:val="38"/>
              </w:numPr>
              <w:ind w:right="767"/>
              <w:jc w:val="center"/>
            </w:pPr>
          </w:p>
        </w:tc>
        <w:tc>
          <w:tcPr>
            <w:tcW w:w="6375" w:type="dxa"/>
            <w:tcBorders>
              <w:top w:val="single" w:sz="6" w:space="0" w:color="auto"/>
              <w:left w:val="single" w:sz="6" w:space="0" w:color="auto"/>
              <w:bottom w:val="single" w:sz="6" w:space="0" w:color="auto"/>
              <w:right w:val="single" w:sz="6" w:space="0" w:color="auto"/>
            </w:tcBorders>
            <w:vAlign w:val="center"/>
          </w:tcPr>
          <w:p w:rsidR="00F27BB3" w:rsidRPr="00E55315" w:rsidRDefault="00F27BB3" w:rsidP="00F27BB3">
            <w:pPr>
              <w:jc w:val="center"/>
              <w:rPr>
                <w:sz w:val="20"/>
                <w:szCs w:val="20"/>
              </w:rPr>
            </w:pPr>
            <w:r w:rsidRPr="00E55315">
              <w:rPr>
                <w:sz w:val="20"/>
                <w:szCs w:val="20"/>
              </w:rPr>
              <w:t>Прак</w:t>
            </w:r>
            <w:r>
              <w:rPr>
                <w:sz w:val="20"/>
                <w:szCs w:val="20"/>
              </w:rPr>
              <w:t>тическая работа</w:t>
            </w:r>
          </w:p>
          <w:p w:rsidR="00F27BB3" w:rsidRPr="00E55315" w:rsidRDefault="00F27BB3" w:rsidP="00F27BB3">
            <w:pPr>
              <w:jc w:val="center"/>
              <w:rPr>
                <w:sz w:val="20"/>
                <w:szCs w:val="20"/>
              </w:rPr>
            </w:pPr>
            <w:r>
              <w:rPr>
                <w:sz w:val="20"/>
                <w:szCs w:val="20"/>
              </w:rPr>
              <w:t>«</w:t>
            </w:r>
            <w:r w:rsidRPr="00E55315">
              <w:rPr>
                <w:sz w:val="20"/>
                <w:szCs w:val="20"/>
              </w:rPr>
              <w:t>Шиповое соединение деталей</w:t>
            </w:r>
            <w:r>
              <w:rPr>
                <w:sz w:val="20"/>
                <w:szCs w:val="20"/>
              </w:rPr>
              <w:t xml:space="preserve"> </w:t>
            </w:r>
            <w:r w:rsidRPr="00E55315">
              <w:rPr>
                <w:sz w:val="20"/>
                <w:szCs w:val="20"/>
              </w:rPr>
              <w:t>(одинарный и двойной шип)</w:t>
            </w:r>
            <w:r>
              <w:rPr>
                <w:sz w:val="20"/>
                <w:szCs w:val="20"/>
              </w:rPr>
              <w:t>»</w:t>
            </w:r>
          </w:p>
        </w:tc>
        <w:tc>
          <w:tcPr>
            <w:tcW w:w="1393" w:type="dxa"/>
            <w:tcBorders>
              <w:top w:val="single" w:sz="6" w:space="0" w:color="auto"/>
              <w:left w:val="single" w:sz="6" w:space="0" w:color="auto"/>
              <w:bottom w:val="single" w:sz="6" w:space="0" w:color="auto"/>
              <w:right w:val="single" w:sz="6" w:space="0" w:color="auto"/>
            </w:tcBorders>
            <w:vAlign w:val="center"/>
          </w:tcPr>
          <w:p w:rsidR="00F27BB3" w:rsidRPr="000E5510" w:rsidRDefault="00F27BB3" w:rsidP="00F27BB3">
            <w:pPr>
              <w:autoSpaceDE w:val="0"/>
              <w:autoSpaceDN w:val="0"/>
              <w:adjustRightInd w:val="0"/>
              <w:ind w:right="767"/>
              <w:jc w:val="right"/>
            </w:pPr>
            <w:r w:rsidRPr="000E5510">
              <w:t>2</w:t>
            </w:r>
          </w:p>
        </w:tc>
        <w:tc>
          <w:tcPr>
            <w:tcW w:w="1535" w:type="dxa"/>
            <w:tcBorders>
              <w:top w:val="single" w:sz="6" w:space="0" w:color="auto"/>
              <w:left w:val="single" w:sz="6" w:space="0" w:color="auto"/>
              <w:bottom w:val="single" w:sz="6" w:space="0" w:color="auto"/>
              <w:right w:val="single" w:sz="6" w:space="0" w:color="auto"/>
            </w:tcBorders>
          </w:tcPr>
          <w:p w:rsidR="00F27BB3" w:rsidRPr="000E5510" w:rsidRDefault="00F27BB3" w:rsidP="00F27BB3">
            <w:pPr>
              <w:autoSpaceDE w:val="0"/>
              <w:autoSpaceDN w:val="0"/>
              <w:adjustRightInd w:val="0"/>
              <w:ind w:right="767"/>
              <w:jc w:val="center"/>
            </w:pPr>
          </w:p>
        </w:tc>
      </w:tr>
      <w:tr w:rsidR="00F27BB3" w:rsidRPr="00231F76" w:rsidTr="00F27BB3">
        <w:trPr>
          <w:jc w:val="center"/>
        </w:trPr>
        <w:tc>
          <w:tcPr>
            <w:tcW w:w="786" w:type="dxa"/>
            <w:tcBorders>
              <w:top w:val="single" w:sz="6" w:space="0" w:color="auto"/>
              <w:left w:val="single" w:sz="6" w:space="0" w:color="auto"/>
              <w:bottom w:val="single" w:sz="6" w:space="0" w:color="auto"/>
              <w:right w:val="single" w:sz="6" w:space="0" w:color="auto"/>
            </w:tcBorders>
          </w:tcPr>
          <w:p w:rsidR="00F27BB3" w:rsidRPr="000E5510" w:rsidRDefault="00F27BB3" w:rsidP="00F27BB3">
            <w:pPr>
              <w:pStyle w:val="a5"/>
              <w:numPr>
                <w:ilvl w:val="0"/>
                <w:numId w:val="38"/>
              </w:numPr>
              <w:ind w:right="767"/>
              <w:jc w:val="center"/>
            </w:pPr>
          </w:p>
        </w:tc>
        <w:tc>
          <w:tcPr>
            <w:tcW w:w="6375" w:type="dxa"/>
            <w:tcBorders>
              <w:top w:val="single" w:sz="6" w:space="0" w:color="auto"/>
              <w:left w:val="single" w:sz="6" w:space="0" w:color="auto"/>
              <w:bottom w:val="single" w:sz="6" w:space="0" w:color="auto"/>
              <w:right w:val="single" w:sz="6" w:space="0" w:color="auto"/>
            </w:tcBorders>
            <w:vAlign w:val="center"/>
          </w:tcPr>
          <w:p w:rsidR="00F27BB3" w:rsidRPr="00E55315" w:rsidRDefault="00F27BB3" w:rsidP="00F27BB3">
            <w:pPr>
              <w:jc w:val="center"/>
              <w:rPr>
                <w:sz w:val="20"/>
                <w:szCs w:val="20"/>
              </w:rPr>
            </w:pPr>
            <w:r w:rsidRPr="00E55315">
              <w:rPr>
                <w:sz w:val="20"/>
                <w:szCs w:val="20"/>
              </w:rPr>
              <w:t>Практи</w:t>
            </w:r>
            <w:r>
              <w:rPr>
                <w:sz w:val="20"/>
                <w:szCs w:val="20"/>
              </w:rPr>
              <w:t>ческая работа</w:t>
            </w:r>
          </w:p>
          <w:p w:rsidR="00F27BB3" w:rsidRPr="00E55315" w:rsidRDefault="00F27BB3" w:rsidP="00F27BB3">
            <w:pPr>
              <w:jc w:val="center"/>
              <w:rPr>
                <w:sz w:val="20"/>
                <w:szCs w:val="20"/>
              </w:rPr>
            </w:pPr>
            <w:r>
              <w:rPr>
                <w:sz w:val="20"/>
                <w:szCs w:val="20"/>
              </w:rPr>
              <w:t>«</w:t>
            </w:r>
            <w:r w:rsidRPr="00E55315">
              <w:rPr>
                <w:sz w:val="20"/>
                <w:szCs w:val="20"/>
              </w:rPr>
              <w:t>Выполнение угловых шиповых соединений</w:t>
            </w:r>
            <w:r>
              <w:rPr>
                <w:sz w:val="20"/>
                <w:szCs w:val="20"/>
              </w:rPr>
              <w:t>»</w:t>
            </w:r>
          </w:p>
        </w:tc>
        <w:tc>
          <w:tcPr>
            <w:tcW w:w="1393" w:type="dxa"/>
            <w:tcBorders>
              <w:top w:val="single" w:sz="6" w:space="0" w:color="auto"/>
              <w:left w:val="single" w:sz="6" w:space="0" w:color="auto"/>
              <w:bottom w:val="single" w:sz="6" w:space="0" w:color="auto"/>
              <w:right w:val="single" w:sz="6" w:space="0" w:color="auto"/>
            </w:tcBorders>
            <w:vAlign w:val="center"/>
          </w:tcPr>
          <w:p w:rsidR="00F27BB3" w:rsidRPr="000E5510" w:rsidRDefault="00F27BB3" w:rsidP="00F27BB3">
            <w:pPr>
              <w:autoSpaceDE w:val="0"/>
              <w:autoSpaceDN w:val="0"/>
              <w:adjustRightInd w:val="0"/>
              <w:ind w:right="767"/>
              <w:jc w:val="right"/>
            </w:pPr>
            <w:r w:rsidRPr="000E5510">
              <w:t>4</w:t>
            </w:r>
          </w:p>
        </w:tc>
        <w:tc>
          <w:tcPr>
            <w:tcW w:w="1535" w:type="dxa"/>
            <w:tcBorders>
              <w:top w:val="single" w:sz="6" w:space="0" w:color="auto"/>
              <w:left w:val="single" w:sz="6" w:space="0" w:color="auto"/>
              <w:bottom w:val="single" w:sz="6" w:space="0" w:color="auto"/>
              <w:right w:val="single" w:sz="6" w:space="0" w:color="auto"/>
            </w:tcBorders>
          </w:tcPr>
          <w:p w:rsidR="00F27BB3" w:rsidRPr="000E5510" w:rsidRDefault="00F27BB3" w:rsidP="00F27BB3">
            <w:pPr>
              <w:autoSpaceDE w:val="0"/>
              <w:autoSpaceDN w:val="0"/>
              <w:adjustRightInd w:val="0"/>
              <w:ind w:right="767"/>
              <w:jc w:val="center"/>
            </w:pPr>
          </w:p>
        </w:tc>
      </w:tr>
      <w:tr w:rsidR="00F27BB3" w:rsidRPr="00231F76" w:rsidTr="00F27BB3">
        <w:trPr>
          <w:jc w:val="center"/>
        </w:trPr>
        <w:tc>
          <w:tcPr>
            <w:tcW w:w="786" w:type="dxa"/>
            <w:tcBorders>
              <w:top w:val="single" w:sz="6" w:space="0" w:color="auto"/>
              <w:left w:val="single" w:sz="6" w:space="0" w:color="auto"/>
              <w:bottom w:val="single" w:sz="6" w:space="0" w:color="auto"/>
              <w:right w:val="single" w:sz="6" w:space="0" w:color="auto"/>
            </w:tcBorders>
          </w:tcPr>
          <w:p w:rsidR="00F27BB3" w:rsidRPr="000E5510" w:rsidRDefault="00F27BB3" w:rsidP="00F27BB3">
            <w:pPr>
              <w:pStyle w:val="a5"/>
              <w:numPr>
                <w:ilvl w:val="0"/>
                <w:numId w:val="38"/>
              </w:numPr>
              <w:ind w:right="767"/>
              <w:jc w:val="center"/>
            </w:pPr>
          </w:p>
        </w:tc>
        <w:tc>
          <w:tcPr>
            <w:tcW w:w="6375" w:type="dxa"/>
            <w:tcBorders>
              <w:top w:val="single" w:sz="6" w:space="0" w:color="auto"/>
              <w:left w:val="single" w:sz="6" w:space="0" w:color="auto"/>
              <w:bottom w:val="single" w:sz="6" w:space="0" w:color="auto"/>
              <w:right w:val="single" w:sz="6" w:space="0" w:color="auto"/>
            </w:tcBorders>
            <w:vAlign w:val="center"/>
          </w:tcPr>
          <w:p w:rsidR="00F27BB3" w:rsidRPr="00E55315" w:rsidRDefault="00F27BB3" w:rsidP="00F27BB3">
            <w:pPr>
              <w:jc w:val="center"/>
              <w:rPr>
                <w:sz w:val="20"/>
                <w:szCs w:val="20"/>
              </w:rPr>
            </w:pPr>
            <w:r w:rsidRPr="00E55315">
              <w:rPr>
                <w:sz w:val="20"/>
                <w:szCs w:val="20"/>
              </w:rPr>
              <w:t>Прак</w:t>
            </w:r>
            <w:r>
              <w:rPr>
                <w:sz w:val="20"/>
                <w:szCs w:val="20"/>
              </w:rPr>
              <w:t>тическая работа</w:t>
            </w:r>
          </w:p>
          <w:p w:rsidR="00F27BB3" w:rsidRPr="00E55315" w:rsidRDefault="00F27BB3" w:rsidP="00F27BB3">
            <w:pPr>
              <w:jc w:val="center"/>
              <w:rPr>
                <w:sz w:val="20"/>
                <w:szCs w:val="20"/>
              </w:rPr>
            </w:pPr>
            <w:r>
              <w:rPr>
                <w:sz w:val="20"/>
                <w:szCs w:val="20"/>
              </w:rPr>
              <w:t>«</w:t>
            </w:r>
            <w:r w:rsidRPr="00E55315">
              <w:rPr>
                <w:sz w:val="20"/>
                <w:szCs w:val="20"/>
              </w:rPr>
              <w:t>Выполнение угловых шиповых соединений. Зачистка шипа</w:t>
            </w:r>
            <w:r>
              <w:rPr>
                <w:sz w:val="20"/>
                <w:szCs w:val="20"/>
              </w:rPr>
              <w:t>»</w:t>
            </w:r>
          </w:p>
        </w:tc>
        <w:tc>
          <w:tcPr>
            <w:tcW w:w="1393" w:type="dxa"/>
            <w:tcBorders>
              <w:top w:val="single" w:sz="6" w:space="0" w:color="auto"/>
              <w:left w:val="single" w:sz="6" w:space="0" w:color="auto"/>
              <w:bottom w:val="single" w:sz="6" w:space="0" w:color="auto"/>
              <w:right w:val="single" w:sz="6" w:space="0" w:color="auto"/>
            </w:tcBorders>
            <w:vAlign w:val="center"/>
          </w:tcPr>
          <w:p w:rsidR="00F27BB3" w:rsidRPr="000E5510" w:rsidRDefault="00F27BB3" w:rsidP="00F27BB3">
            <w:pPr>
              <w:autoSpaceDE w:val="0"/>
              <w:autoSpaceDN w:val="0"/>
              <w:adjustRightInd w:val="0"/>
              <w:ind w:right="767"/>
              <w:jc w:val="right"/>
            </w:pPr>
            <w:r w:rsidRPr="000E5510">
              <w:t>2</w:t>
            </w:r>
          </w:p>
        </w:tc>
        <w:tc>
          <w:tcPr>
            <w:tcW w:w="1535" w:type="dxa"/>
            <w:tcBorders>
              <w:top w:val="single" w:sz="6" w:space="0" w:color="auto"/>
              <w:left w:val="single" w:sz="6" w:space="0" w:color="auto"/>
              <w:bottom w:val="single" w:sz="6" w:space="0" w:color="auto"/>
              <w:right w:val="single" w:sz="6" w:space="0" w:color="auto"/>
            </w:tcBorders>
          </w:tcPr>
          <w:p w:rsidR="00F27BB3" w:rsidRPr="000E5510" w:rsidRDefault="00F27BB3" w:rsidP="00F27BB3">
            <w:pPr>
              <w:autoSpaceDE w:val="0"/>
              <w:autoSpaceDN w:val="0"/>
              <w:adjustRightInd w:val="0"/>
              <w:ind w:right="767"/>
              <w:jc w:val="center"/>
            </w:pPr>
          </w:p>
        </w:tc>
      </w:tr>
      <w:tr w:rsidR="00F27BB3" w:rsidRPr="00231F76" w:rsidTr="00F27BB3">
        <w:trPr>
          <w:jc w:val="center"/>
        </w:trPr>
        <w:tc>
          <w:tcPr>
            <w:tcW w:w="786" w:type="dxa"/>
            <w:tcBorders>
              <w:top w:val="single" w:sz="6" w:space="0" w:color="auto"/>
              <w:left w:val="single" w:sz="6" w:space="0" w:color="auto"/>
              <w:bottom w:val="single" w:sz="6" w:space="0" w:color="auto"/>
              <w:right w:val="single" w:sz="6" w:space="0" w:color="auto"/>
            </w:tcBorders>
          </w:tcPr>
          <w:p w:rsidR="00F27BB3" w:rsidRPr="000E5510" w:rsidRDefault="00F27BB3" w:rsidP="00F27BB3">
            <w:pPr>
              <w:pStyle w:val="a5"/>
              <w:numPr>
                <w:ilvl w:val="0"/>
                <w:numId w:val="38"/>
              </w:numPr>
              <w:ind w:right="767"/>
              <w:jc w:val="center"/>
            </w:pPr>
          </w:p>
        </w:tc>
        <w:tc>
          <w:tcPr>
            <w:tcW w:w="6375" w:type="dxa"/>
            <w:tcBorders>
              <w:top w:val="single" w:sz="6" w:space="0" w:color="auto"/>
              <w:left w:val="single" w:sz="6" w:space="0" w:color="auto"/>
              <w:bottom w:val="single" w:sz="6" w:space="0" w:color="auto"/>
              <w:right w:val="single" w:sz="6" w:space="0" w:color="auto"/>
            </w:tcBorders>
            <w:vAlign w:val="center"/>
          </w:tcPr>
          <w:p w:rsidR="00F27BB3" w:rsidRPr="00E55315" w:rsidRDefault="00F27BB3" w:rsidP="00F27BB3">
            <w:pPr>
              <w:jc w:val="center"/>
              <w:rPr>
                <w:sz w:val="20"/>
                <w:szCs w:val="20"/>
              </w:rPr>
            </w:pPr>
            <w:r w:rsidRPr="00E55315">
              <w:rPr>
                <w:sz w:val="20"/>
                <w:szCs w:val="20"/>
              </w:rPr>
              <w:t>Практическая работа</w:t>
            </w:r>
            <w:r>
              <w:rPr>
                <w:sz w:val="20"/>
                <w:szCs w:val="20"/>
              </w:rPr>
              <w:t xml:space="preserve"> «</w:t>
            </w:r>
            <w:r w:rsidRPr="00E55315">
              <w:rPr>
                <w:sz w:val="20"/>
                <w:szCs w:val="20"/>
              </w:rPr>
              <w:t>Сборка изделия</w:t>
            </w:r>
            <w:r>
              <w:rPr>
                <w:sz w:val="20"/>
                <w:szCs w:val="20"/>
              </w:rPr>
              <w:t>»</w:t>
            </w:r>
          </w:p>
        </w:tc>
        <w:tc>
          <w:tcPr>
            <w:tcW w:w="1393" w:type="dxa"/>
            <w:tcBorders>
              <w:top w:val="single" w:sz="6" w:space="0" w:color="auto"/>
              <w:left w:val="single" w:sz="6" w:space="0" w:color="auto"/>
              <w:bottom w:val="single" w:sz="6" w:space="0" w:color="auto"/>
              <w:right w:val="single" w:sz="6" w:space="0" w:color="auto"/>
            </w:tcBorders>
            <w:vAlign w:val="center"/>
          </w:tcPr>
          <w:p w:rsidR="00F27BB3" w:rsidRPr="000E5510" w:rsidRDefault="00F27BB3" w:rsidP="00F27BB3">
            <w:pPr>
              <w:autoSpaceDE w:val="0"/>
              <w:autoSpaceDN w:val="0"/>
              <w:adjustRightInd w:val="0"/>
              <w:ind w:right="767"/>
              <w:jc w:val="right"/>
            </w:pPr>
            <w:r w:rsidRPr="000E5510">
              <w:t>2</w:t>
            </w:r>
          </w:p>
        </w:tc>
        <w:tc>
          <w:tcPr>
            <w:tcW w:w="1535" w:type="dxa"/>
            <w:tcBorders>
              <w:top w:val="single" w:sz="6" w:space="0" w:color="auto"/>
              <w:left w:val="single" w:sz="6" w:space="0" w:color="auto"/>
              <w:bottom w:val="single" w:sz="6" w:space="0" w:color="auto"/>
              <w:right w:val="single" w:sz="6" w:space="0" w:color="auto"/>
            </w:tcBorders>
          </w:tcPr>
          <w:p w:rsidR="00F27BB3" w:rsidRPr="000E5510" w:rsidRDefault="00F27BB3" w:rsidP="00F27BB3">
            <w:pPr>
              <w:autoSpaceDE w:val="0"/>
              <w:autoSpaceDN w:val="0"/>
              <w:adjustRightInd w:val="0"/>
              <w:ind w:right="767"/>
              <w:jc w:val="center"/>
            </w:pPr>
          </w:p>
        </w:tc>
      </w:tr>
      <w:tr w:rsidR="00F27BB3" w:rsidRPr="00231F76" w:rsidTr="00F27BB3">
        <w:trPr>
          <w:jc w:val="center"/>
        </w:trPr>
        <w:tc>
          <w:tcPr>
            <w:tcW w:w="786" w:type="dxa"/>
            <w:tcBorders>
              <w:top w:val="single" w:sz="6" w:space="0" w:color="auto"/>
              <w:left w:val="single" w:sz="6" w:space="0" w:color="auto"/>
              <w:bottom w:val="single" w:sz="6" w:space="0" w:color="auto"/>
              <w:right w:val="single" w:sz="6" w:space="0" w:color="auto"/>
            </w:tcBorders>
            <w:shd w:val="clear" w:color="auto" w:fill="EEECE1" w:themeFill="background2"/>
          </w:tcPr>
          <w:p w:rsidR="00F27BB3" w:rsidRPr="00F27BB3" w:rsidRDefault="00F27BB3" w:rsidP="00F27BB3">
            <w:pPr>
              <w:pStyle w:val="a5"/>
              <w:numPr>
                <w:ilvl w:val="0"/>
                <w:numId w:val="38"/>
              </w:numPr>
              <w:ind w:right="767"/>
              <w:jc w:val="center"/>
              <w:rPr>
                <w:b/>
                <w:sz w:val="22"/>
                <w:szCs w:val="22"/>
              </w:rPr>
            </w:pPr>
          </w:p>
        </w:tc>
        <w:tc>
          <w:tcPr>
            <w:tcW w:w="6375" w:type="dxa"/>
            <w:tcBorders>
              <w:top w:val="single" w:sz="6" w:space="0" w:color="auto"/>
              <w:left w:val="single" w:sz="6" w:space="0" w:color="auto"/>
              <w:bottom w:val="single" w:sz="6" w:space="0" w:color="auto"/>
              <w:right w:val="single" w:sz="6" w:space="0" w:color="auto"/>
            </w:tcBorders>
            <w:shd w:val="clear" w:color="auto" w:fill="EEECE1" w:themeFill="background2"/>
            <w:vAlign w:val="bottom"/>
          </w:tcPr>
          <w:p w:rsidR="00F27BB3" w:rsidRPr="00E55315" w:rsidRDefault="00F27BB3" w:rsidP="00F27BB3">
            <w:pPr>
              <w:autoSpaceDE w:val="0"/>
              <w:autoSpaceDN w:val="0"/>
              <w:adjustRightInd w:val="0"/>
              <w:spacing w:line="298" w:lineRule="exact"/>
              <w:ind w:left="284" w:hanging="148"/>
              <w:jc w:val="center"/>
            </w:pPr>
            <w:r w:rsidRPr="00E55315">
              <w:rPr>
                <w:sz w:val="22"/>
                <w:szCs w:val="22"/>
              </w:rPr>
              <w:t xml:space="preserve">Технология ведения дома. Ремонтно-отделочные работы </w:t>
            </w:r>
          </w:p>
        </w:tc>
        <w:tc>
          <w:tcPr>
            <w:tcW w:w="1393"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F27BB3" w:rsidRPr="006C0FAE" w:rsidRDefault="00F27BB3" w:rsidP="00F27BB3">
            <w:pPr>
              <w:autoSpaceDE w:val="0"/>
              <w:autoSpaceDN w:val="0"/>
              <w:adjustRightInd w:val="0"/>
              <w:ind w:left="284" w:right="767" w:firstLine="101"/>
              <w:jc w:val="right"/>
              <w:rPr>
                <w:b/>
              </w:rPr>
            </w:pPr>
            <w:r>
              <w:rPr>
                <w:b/>
                <w:sz w:val="22"/>
                <w:szCs w:val="22"/>
              </w:rPr>
              <w:t>4</w:t>
            </w:r>
          </w:p>
        </w:tc>
        <w:tc>
          <w:tcPr>
            <w:tcW w:w="1535" w:type="dxa"/>
            <w:tcBorders>
              <w:top w:val="single" w:sz="6" w:space="0" w:color="auto"/>
              <w:left w:val="single" w:sz="6" w:space="0" w:color="auto"/>
              <w:bottom w:val="single" w:sz="6" w:space="0" w:color="auto"/>
              <w:right w:val="single" w:sz="6" w:space="0" w:color="auto"/>
            </w:tcBorders>
            <w:shd w:val="clear" w:color="auto" w:fill="EEECE1" w:themeFill="background2"/>
          </w:tcPr>
          <w:p w:rsidR="00F27BB3" w:rsidRDefault="00F27BB3" w:rsidP="00F27BB3">
            <w:pPr>
              <w:autoSpaceDE w:val="0"/>
              <w:autoSpaceDN w:val="0"/>
              <w:adjustRightInd w:val="0"/>
              <w:ind w:left="284" w:right="767" w:firstLine="101"/>
              <w:jc w:val="center"/>
              <w:rPr>
                <w:b/>
                <w:sz w:val="22"/>
                <w:szCs w:val="22"/>
              </w:rPr>
            </w:pPr>
          </w:p>
        </w:tc>
      </w:tr>
      <w:tr w:rsidR="00F27BB3" w:rsidRPr="00231F76" w:rsidTr="00F27BB3">
        <w:trPr>
          <w:jc w:val="center"/>
        </w:trPr>
        <w:tc>
          <w:tcPr>
            <w:tcW w:w="786" w:type="dxa"/>
            <w:tcBorders>
              <w:top w:val="single" w:sz="6" w:space="0" w:color="auto"/>
              <w:left w:val="single" w:sz="6" w:space="0" w:color="auto"/>
              <w:bottom w:val="single" w:sz="6" w:space="0" w:color="auto"/>
              <w:right w:val="single" w:sz="6" w:space="0" w:color="auto"/>
            </w:tcBorders>
          </w:tcPr>
          <w:p w:rsidR="00F27BB3" w:rsidRPr="006C0FAE" w:rsidRDefault="00F27BB3" w:rsidP="00F27BB3">
            <w:pPr>
              <w:pStyle w:val="a5"/>
              <w:numPr>
                <w:ilvl w:val="0"/>
                <w:numId w:val="38"/>
              </w:numPr>
              <w:ind w:right="767"/>
              <w:jc w:val="center"/>
            </w:pPr>
          </w:p>
        </w:tc>
        <w:tc>
          <w:tcPr>
            <w:tcW w:w="6375" w:type="dxa"/>
            <w:tcBorders>
              <w:top w:val="single" w:sz="6" w:space="0" w:color="auto"/>
              <w:left w:val="single" w:sz="6" w:space="0" w:color="auto"/>
              <w:bottom w:val="single" w:sz="6" w:space="0" w:color="auto"/>
              <w:right w:val="single" w:sz="6" w:space="0" w:color="auto"/>
            </w:tcBorders>
            <w:vAlign w:val="center"/>
          </w:tcPr>
          <w:p w:rsidR="00F27BB3" w:rsidRPr="00E55315" w:rsidRDefault="00F27BB3" w:rsidP="00F27BB3">
            <w:pPr>
              <w:jc w:val="center"/>
              <w:rPr>
                <w:sz w:val="20"/>
                <w:szCs w:val="20"/>
              </w:rPr>
            </w:pPr>
            <w:r w:rsidRPr="00E55315">
              <w:rPr>
                <w:sz w:val="20"/>
                <w:szCs w:val="20"/>
              </w:rPr>
              <w:t>Устройство дверного блока Виды ремонтных работ. Дверная коробка. Виды неи</w:t>
            </w:r>
            <w:r>
              <w:rPr>
                <w:sz w:val="20"/>
                <w:szCs w:val="20"/>
              </w:rPr>
              <w:t>справностей. Технология ремонта</w:t>
            </w:r>
          </w:p>
        </w:tc>
        <w:tc>
          <w:tcPr>
            <w:tcW w:w="1393" w:type="dxa"/>
            <w:tcBorders>
              <w:top w:val="single" w:sz="6" w:space="0" w:color="auto"/>
              <w:left w:val="single" w:sz="6" w:space="0" w:color="auto"/>
              <w:bottom w:val="single" w:sz="6" w:space="0" w:color="auto"/>
              <w:right w:val="single" w:sz="6" w:space="0" w:color="auto"/>
            </w:tcBorders>
            <w:vAlign w:val="center"/>
          </w:tcPr>
          <w:p w:rsidR="00F27BB3" w:rsidRPr="006C0FAE" w:rsidRDefault="00F27BB3" w:rsidP="00F27BB3">
            <w:pPr>
              <w:autoSpaceDE w:val="0"/>
              <w:autoSpaceDN w:val="0"/>
              <w:adjustRightInd w:val="0"/>
              <w:ind w:left="284" w:right="767" w:firstLine="101"/>
              <w:jc w:val="right"/>
            </w:pPr>
            <w:r w:rsidRPr="006C0FAE">
              <w:t>2</w:t>
            </w:r>
          </w:p>
        </w:tc>
        <w:tc>
          <w:tcPr>
            <w:tcW w:w="1535" w:type="dxa"/>
            <w:tcBorders>
              <w:top w:val="single" w:sz="6" w:space="0" w:color="auto"/>
              <w:left w:val="single" w:sz="6" w:space="0" w:color="auto"/>
              <w:bottom w:val="single" w:sz="6" w:space="0" w:color="auto"/>
              <w:right w:val="single" w:sz="6" w:space="0" w:color="auto"/>
            </w:tcBorders>
          </w:tcPr>
          <w:p w:rsidR="00F27BB3" w:rsidRPr="006C0FAE" w:rsidRDefault="00F27BB3" w:rsidP="00F27BB3">
            <w:pPr>
              <w:autoSpaceDE w:val="0"/>
              <w:autoSpaceDN w:val="0"/>
              <w:adjustRightInd w:val="0"/>
              <w:ind w:left="284" w:right="767" w:firstLine="101"/>
              <w:jc w:val="center"/>
            </w:pPr>
          </w:p>
        </w:tc>
      </w:tr>
      <w:tr w:rsidR="00F27BB3" w:rsidRPr="00231F76" w:rsidTr="00F27BB3">
        <w:trPr>
          <w:jc w:val="center"/>
        </w:trPr>
        <w:tc>
          <w:tcPr>
            <w:tcW w:w="786" w:type="dxa"/>
            <w:tcBorders>
              <w:top w:val="single" w:sz="6" w:space="0" w:color="auto"/>
              <w:left w:val="single" w:sz="6" w:space="0" w:color="auto"/>
              <w:bottom w:val="single" w:sz="6" w:space="0" w:color="auto"/>
              <w:right w:val="single" w:sz="6" w:space="0" w:color="auto"/>
            </w:tcBorders>
          </w:tcPr>
          <w:p w:rsidR="00F27BB3" w:rsidRPr="006C0FAE" w:rsidRDefault="00F27BB3" w:rsidP="00F27BB3">
            <w:pPr>
              <w:pStyle w:val="a5"/>
              <w:numPr>
                <w:ilvl w:val="0"/>
                <w:numId w:val="38"/>
              </w:numPr>
              <w:ind w:right="767"/>
              <w:jc w:val="center"/>
            </w:pPr>
          </w:p>
        </w:tc>
        <w:tc>
          <w:tcPr>
            <w:tcW w:w="6375" w:type="dxa"/>
            <w:tcBorders>
              <w:top w:val="single" w:sz="6" w:space="0" w:color="auto"/>
              <w:left w:val="single" w:sz="6" w:space="0" w:color="auto"/>
              <w:bottom w:val="single" w:sz="6" w:space="0" w:color="auto"/>
              <w:right w:val="single" w:sz="6" w:space="0" w:color="auto"/>
            </w:tcBorders>
            <w:vAlign w:val="center"/>
          </w:tcPr>
          <w:p w:rsidR="00F27BB3" w:rsidRPr="00E55315" w:rsidRDefault="00F27BB3" w:rsidP="00F27BB3">
            <w:pPr>
              <w:jc w:val="center"/>
              <w:rPr>
                <w:sz w:val="20"/>
                <w:szCs w:val="20"/>
              </w:rPr>
            </w:pPr>
            <w:r w:rsidRPr="00E55315">
              <w:rPr>
                <w:sz w:val="20"/>
                <w:szCs w:val="20"/>
              </w:rPr>
              <w:t>Технология устан</w:t>
            </w:r>
            <w:r>
              <w:rPr>
                <w:sz w:val="20"/>
                <w:szCs w:val="20"/>
              </w:rPr>
              <w:t>о</w:t>
            </w:r>
            <w:r w:rsidRPr="00E55315">
              <w:rPr>
                <w:sz w:val="20"/>
                <w:szCs w:val="20"/>
              </w:rPr>
              <w:t>вки врезного замка. Разметка и выборка гнезд под врезной замок. Разме</w:t>
            </w:r>
            <w:r>
              <w:rPr>
                <w:sz w:val="20"/>
                <w:szCs w:val="20"/>
              </w:rPr>
              <w:t>тка и установка запорной планки</w:t>
            </w:r>
          </w:p>
        </w:tc>
        <w:tc>
          <w:tcPr>
            <w:tcW w:w="1393" w:type="dxa"/>
            <w:tcBorders>
              <w:top w:val="single" w:sz="6" w:space="0" w:color="auto"/>
              <w:left w:val="single" w:sz="6" w:space="0" w:color="auto"/>
              <w:bottom w:val="single" w:sz="6" w:space="0" w:color="auto"/>
              <w:right w:val="single" w:sz="6" w:space="0" w:color="auto"/>
            </w:tcBorders>
            <w:vAlign w:val="center"/>
          </w:tcPr>
          <w:p w:rsidR="00F27BB3" w:rsidRPr="006C0FAE" w:rsidRDefault="00F27BB3" w:rsidP="00F27BB3">
            <w:pPr>
              <w:autoSpaceDE w:val="0"/>
              <w:autoSpaceDN w:val="0"/>
              <w:adjustRightInd w:val="0"/>
              <w:ind w:left="284" w:right="767" w:firstLine="101"/>
              <w:jc w:val="right"/>
            </w:pPr>
            <w:r w:rsidRPr="006C0FAE">
              <w:t>2</w:t>
            </w:r>
          </w:p>
        </w:tc>
        <w:tc>
          <w:tcPr>
            <w:tcW w:w="1535" w:type="dxa"/>
            <w:tcBorders>
              <w:top w:val="single" w:sz="6" w:space="0" w:color="auto"/>
              <w:left w:val="single" w:sz="6" w:space="0" w:color="auto"/>
              <w:bottom w:val="single" w:sz="6" w:space="0" w:color="auto"/>
              <w:right w:val="single" w:sz="6" w:space="0" w:color="auto"/>
            </w:tcBorders>
          </w:tcPr>
          <w:p w:rsidR="00F27BB3" w:rsidRPr="006C0FAE" w:rsidRDefault="00F27BB3" w:rsidP="00F27BB3">
            <w:pPr>
              <w:autoSpaceDE w:val="0"/>
              <w:autoSpaceDN w:val="0"/>
              <w:adjustRightInd w:val="0"/>
              <w:ind w:left="284" w:right="767" w:firstLine="101"/>
              <w:jc w:val="center"/>
            </w:pPr>
          </w:p>
        </w:tc>
      </w:tr>
      <w:tr w:rsidR="00F27BB3" w:rsidRPr="006C0FAE" w:rsidTr="00F27BB3">
        <w:trPr>
          <w:jc w:val="center"/>
        </w:trPr>
        <w:tc>
          <w:tcPr>
            <w:tcW w:w="786" w:type="dxa"/>
            <w:tcBorders>
              <w:top w:val="single" w:sz="6" w:space="0" w:color="auto"/>
              <w:left w:val="single" w:sz="6" w:space="0" w:color="auto"/>
              <w:bottom w:val="single" w:sz="6" w:space="0" w:color="auto"/>
              <w:right w:val="single" w:sz="6" w:space="0" w:color="auto"/>
            </w:tcBorders>
            <w:shd w:val="clear" w:color="auto" w:fill="EEECE1" w:themeFill="background2"/>
          </w:tcPr>
          <w:p w:rsidR="00F27BB3" w:rsidRPr="00F27BB3" w:rsidRDefault="00F27BB3" w:rsidP="00F27BB3">
            <w:pPr>
              <w:pStyle w:val="a5"/>
              <w:numPr>
                <w:ilvl w:val="0"/>
                <w:numId w:val="38"/>
              </w:numPr>
              <w:ind w:right="767"/>
              <w:jc w:val="center"/>
              <w:rPr>
                <w:b/>
                <w:sz w:val="22"/>
                <w:szCs w:val="22"/>
              </w:rPr>
            </w:pPr>
          </w:p>
        </w:tc>
        <w:tc>
          <w:tcPr>
            <w:tcW w:w="6375" w:type="dxa"/>
            <w:tcBorders>
              <w:top w:val="single" w:sz="6" w:space="0" w:color="auto"/>
              <w:left w:val="single" w:sz="6" w:space="0" w:color="auto"/>
              <w:bottom w:val="single" w:sz="6" w:space="0" w:color="auto"/>
              <w:right w:val="single" w:sz="6" w:space="0" w:color="auto"/>
            </w:tcBorders>
            <w:shd w:val="clear" w:color="auto" w:fill="EEECE1" w:themeFill="background2"/>
          </w:tcPr>
          <w:p w:rsidR="00F27BB3" w:rsidRPr="00E55315" w:rsidRDefault="00F27BB3" w:rsidP="00F27BB3">
            <w:pPr>
              <w:autoSpaceDE w:val="0"/>
              <w:autoSpaceDN w:val="0"/>
              <w:adjustRightInd w:val="0"/>
              <w:ind w:left="284" w:hanging="148"/>
              <w:jc w:val="center"/>
            </w:pPr>
            <w:r w:rsidRPr="00E55315">
              <w:rPr>
                <w:sz w:val="22"/>
                <w:szCs w:val="22"/>
              </w:rPr>
              <w:t xml:space="preserve">Электротехнические работы </w:t>
            </w:r>
          </w:p>
        </w:tc>
        <w:tc>
          <w:tcPr>
            <w:tcW w:w="1393"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F27BB3" w:rsidRPr="006C0FAE" w:rsidRDefault="00F27BB3" w:rsidP="00F27BB3">
            <w:pPr>
              <w:autoSpaceDE w:val="0"/>
              <w:autoSpaceDN w:val="0"/>
              <w:adjustRightInd w:val="0"/>
              <w:ind w:left="284" w:right="767" w:firstLine="101"/>
              <w:jc w:val="right"/>
              <w:rPr>
                <w:b/>
              </w:rPr>
            </w:pPr>
            <w:r w:rsidRPr="006C0FAE">
              <w:rPr>
                <w:b/>
                <w:sz w:val="22"/>
                <w:szCs w:val="22"/>
              </w:rPr>
              <w:t>2</w:t>
            </w:r>
          </w:p>
        </w:tc>
        <w:tc>
          <w:tcPr>
            <w:tcW w:w="1535" w:type="dxa"/>
            <w:tcBorders>
              <w:top w:val="single" w:sz="6" w:space="0" w:color="auto"/>
              <w:left w:val="single" w:sz="6" w:space="0" w:color="auto"/>
              <w:bottom w:val="single" w:sz="6" w:space="0" w:color="auto"/>
              <w:right w:val="single" w:sz="6" w:space="0" w:color="auto"/>
            </w:tcBorders>
            <w:shd w:val="clear" w:color="auto" w:fill="EEECE1" w:themeFill="background2"/>
          </w:tcPr>
          <w:p w:rsidR="00F27BB3" w:rsidRPr="006C0FAE" w:rsidRDefault="00F27BB3" w:rsidP="00F27BB3">
            <w:pPr>
              <w:autoSpaceDE w:val="0"/>
              <w:autoSpaceDN w:val="0"/>
              <w:adjustRightInd w:val="0"/>
              <w:ind w:left="284" w:right="767" w:firstLine="101"/>
              <w:jc w:val="center"/>
              <w:rPr>
                <w:b/>
                <w:sz w:val="22"/>
                <w:szCs w:val="22"/>
              </w:rPr>
            </w:pPr>
          </w:p>
        </w:tc>
      </w:tr>
      <w:tr w:rsidR="00F27BB3" w:rsidRPr="00231F76" w:rsidTr="00F27BB3">
        <w:trPr>
          <w:jc w:val="center"/>
        </w:trPr>
        <w:tc>
          <w:tcPr>
            <w:tcW w:w="786" w:type="dxa"/>
            <w:tcBorders>
              <w:top w:val="single" w:sz="6" w:space="0" w:color="auto"/>
              <w:left w:val="single" w:sz="6" w:space="0" w:color="auto"/>
              <w:bottom w:val="single" w:sz="6" w:space="0" w:color="auto"/>
              <w:right w:val="single" w:sz="6" w:space="0" w:color="auto"/>
            </w:tcBorders>
          </w:tcPr>
          <w:p w:rsidR="00F27BB3" w:rsidRDefault="00F27BB3" w:rsidP="00F27BB3">
            <w:pPr>
              <w:pStyle w:val="a5"/>
              <w:numPr>
                <w:ilvl w:val="0"/>
                <w:numId w:val="38"/>
              </w:numPr>
              <w:ind w:right="767"/>
              <w:jc w:val="center"/>
            </w:pPr>
          </w:p>
        </w:tc>
        <w:tc>
          <w:tcPr>
            <w:tcW w:w="6375" w:type="dxa"/>
            <w:tcBorders>
              <w:top w:val="single" w:sz="6" w:space="0" w:color="auto"/>
              <w:left w:val="single" w:sz="6" w:space="0" w:color="auto"/>
              <w:bottom w:val="single" w:sz="6" w:space="0" w:color="auto"/>
              <w:right w:val="single" w:sz="6" w:space="0" w:color="auto"/>
            </w:tcBorders>
            <w:vAlign w:val="center"/>
          </w:tcPr>
          <w:p w:rsidR="00F27BB3" w:rsidRPr="00E55315" w:rsidRDefault="00F27BB3" w:rsidP="00F27BB3">
            <w:pPr>
              <w:jc w:val="center"/>
              <w:rPr>
                <w:sz w:val="20"/>
                <w:szCs w:val="20"/>
              </w:rPr>
            </w:pPr>
            <w:r w:rsidRPr="00E55315">
              <w:rPr>
                <w:sz w:val="20"/>
                <w:szCs w:val="20"/>
              </w:rPr>
              <w:t>Виды энергии. Правила электробезопасности. Источники эл</w:t>
            </w:r>
            <w:r>
              <w:rPr>
                <w:sz w:val="20"/>
                <w:szCs w:val="20"/>
              </w:rPr>
              <w:t>ектроэнергии. Электрический ток</w:t>
            </w:r>
          </w:p>
        </w:tc>
        <w:tc>
          <w:tcPr>
            <w:tcW w:w="1393" w:type="dxa"/>
            <w:tcBorders>
              <w:top w:val="single" w:sz="6" w:space="0" w:color="auto"/>
              <w:left w:val="single" w:sz="6" w:space="0" w:color="auto"/>
              <w:bottom w:val="single" w:sz="6" w:space="0" w:color="auto"/>
              <w:right w:val="single" w:sz="6" w:space="0" w:color="auto"/>
            </w:tcBorders>
            <w:vAlign w:val="center"/>
          </w:tcPr>
          <w:p w:rsidR="00F27BB3" w:rsidRPr="006C0FAE" w:rsidRDefault="00F27BB3" w:rsidP="00F27BB3">
            <w:pPr>
              <w:autoSpaceDE w:val="0"/>
              <w:autoSpaceDN w:val="0"/>
              <w:adjustRightInd w:val="0"/>
              <w:ind w:left="284" w:right="767" w:firstLine="101"/>
              <w:jc w:val="right"/>
            </w:pPr>
            <w:r>
              <w:t>1</w:t>
            </w:r>
          </w:p>
        </w:tc>
        <w:tc>
          <w:tcPr>
            <w:tcW w:w="1535" w:type="dxa"/>
            <w:tcBorders>
              <w:top w:val="single" w:sz="6" w:space="0" w:color="auto"/>
              <w:left w:val="single" w:sz="6" w:space="0" w:color="auto"/>
              <w:bottom w:val="single" w:sz="6" w:space="0" w:color="auto"/>
              <w:right w:val="single" w:sz="6" w:space="0" w:color="auto"/>
            </w:tcBorders>
          </w:tcPr>
          <w:p w:rsidR="00F27BB3" w:rsidRDefault="00F27BB3" w:rsidP="00F27BB3">
            <w:pPr>
              <w:autoSpaceDE w:val="0"/>
              <w:autoSpaceDN w:val="0"/>
              <w:adjustRightInd w:val="0"/>
              <w:ind w:left="284" w:right="767" w:firstLine="101"/>
              <w:jc w:val="center"/>
            </w:pPr>
          </w:p>
        </w:tc>
      </w:tr>
      <w:tr w:rsidR="00F27BB3" w:rsidRPr="00231F76" w:rsidTr="00F27BB3">
        <w:trPr>
          <w:jc w:val="center"/>
        </w:trPr>
        <w:tc>
          <w:tcPr>
            <w:tcW w:w="786" w:type="dxa"/>
            <w:tcBorders>
              <w:top w:val="single" w:sz="6" w:space="0" w:color="auto"/>
              <w:left w:val="single" w:sz="6" w:space="0" w:color="auto"/>
              <w:bottom w:val="single" w:sz="6" w:space="0" w:color="auto"/>
              <w:right w:val="single" w:sz="6" w:space="0" w:color="auto"/>
            </w:tcBorders>
          </w:tcPr>
          <w:p w:rsidR="00F27BB3" w:rsidRDefault="00F27BB3" w:rsidP="00F27BB3">
            <w:pPr>
              <w:pStyle w:val="a5"/>
              <w:numPr>
                <w:ilvl w:val="0"/>
                <w:numId w:val="38"/>
              </w:numPr>
              <w:ind w:right="767"/>
              <w:jc w:val="center"/>
            </w:pPr>
          </w:p>
        </w:tc>
        <w:tc>
          <w:tcPr>
            <w:tcW w:w="6375" w:type="dxa"/>
            <w:tcBorders>
              <w:top w:val="single" w:sz="6" w:space="0" w:color="auto"/>
              <w:left w:val="single" w:sz="6" w:space="0" w:color="auto"/>
              <w:bottom w:val="single" w:sz="6" w:space="0" w:color="auto"/>
              <w:right w:val="single" w:sz="6" w:space="0" w:color="auto"/>
            </w:tcBorders>
            <w:vAlign w:val="center"/>
          </w:tcPr>
          <w:p w:rsidR="00F27BB3" w:rsidRPr="00E55315" w:rsidRDefault="00F27BB3" w:rsidP="00F27BB3">
            <w:pPr>
              <w:jc w:val="center"/>
              <w:rPr>
                <w:sz w:val="20"/>
                <w:szCs w:val="20"/>
              </w:rPr>
            </w:pPr>
            <w:r w:rsidRPr="00E55315">
              <w:rPr>
                <w:sz w:val="20"/>
                <w:szCs w:val="20"/>
              </w:rPr>
              <w:t>Трехфазная система переменного тока</w:t>
            </w:r>
          </w:p>
        </w:tc>
        <w:tc>
          <w:tcPr>
            <w:tcW w:w="1393" w:type="dxa"/>
            <w:tcBorders>
              <w:top w:val="single" w:sz="6" w:space="0" w:color="auto"/>
              <w:left w:val="single" w:sz="6" w:space="0" w:color="auto"/>
              <w:bottom w:val="single" w:sz="6" w:space="0" w:color="auto"/>
              <w:right w:val="single" w:sz="6" w:space="0" w:color="auto"/>
            </w:tcBorders>
            <w:vAlign w:val="center"/>
          </w:tcPr>
          <w:p w:rsidR="00F27BB3" w:rsidRPr="006C0FAE" w:rsidRDefault="00F27BB3" w:rsidP="00F27BB3">
            <w:pPr>
              <w:autoSpaceDE w:val="0"/>
              <w:autoSpaceDN w:val="0"/>
              <w:adjustRightInd w:val="0"/>
              <w:ind w:left="284" w:right="767" w:firstLine="101"/>
              <w:jc w:val="right"/>
            </w:pPr>
            <w:r>
              <w:t>1</w:t>
            </w:r>
          </w:p>
        </w:tc>
        <w:tc>
          <w:tcPr>
            <w:tcW w:w="1535" w:type="dxa"/>
            <w:tcBorders>
              <w:top w:val="single" w:sz="6" w:space="0" w:color="auto"/>
              <w:left w:val="single" w:sz="6" w:space="0" w:color="auto"/>
              <w:bottom w:val="single" w:sz="6" w:space="0" w:color="auto"/>
              <w:right w:val="single" w:sz="6" w:space="0" w:color="auto"/>
            </w:tcBorders>
          </w:tcPr>
          <w:p w:rsidR="00F27BB3" w:rsidRDefault="00F27BB3" w:rsidP="00F27BB3">
            <w:pPr>
              <w:autoSpaceDE w:val="0"/>
              <w:autoSpaceDN w:val="0"/>
              <w:adjustRightInd w:val="0"/>
              <w:ind w:left="284" w:right="767" w:firstLine="101"/>
              <w:jc w:val="center"/>
            </w:pPr>
          </w:p>
        </w:tc>
      </w:tr>
      <w:tr w:rsidR="00F27BB3" w:rsidRPr="00231F76" w:rsidTr="00F27BB3">
        <w:trPr>
          <w:jc w:val="center"/>
        </w:trPr>
        <w:tc>
          <w:tcPr>
            <w:tcW w:w="786"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27BB3" w:rsidRDefault="00F27BB3" w:rsidP="00F27BB3">
            <w:pPr>
              <w:pStyle w:val="a5"/>
              <w:numPr>
                <w:ilvl w:val="0"/>
                <w:numId w:val="38"/>
              </w:numPr>
              <w:ind w:right="767"/>
              <w:jc w:val="center"/>
            </w:pPr>
          </w:p>
        </w:tc>
        <w:tc>
          <w:tcPr>
            <w:tcW w:w="6375" w:type="dxa"/>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27BB3" w:rsidRDefault="00F27BB3" w:rsidP="00F27BB3">
            <w:pPr>
              <w:autoSpaceDE w:val="0"/>
              <w:autoSpaceDN w:val="0"/>
              <w:adjustRightInd w:val="0"/>
              <w:ind w:left="284" w:right="767" w:firstLine="101"/>
              <w:jc w:val="center"/>
            </w:pPr>
            <w:r>
              <w:rPr>
                <w:b/>
                <w:sz w:val="20"/>
                <w:szCs w:val="20"/>
              </w:rPr>
              <w:t xml:space="preserve">Черчение </w:t>
            </w:r>
          </w:p>
        </w:tc>
        <w:tc>
          <w:tcPr>
            <w:tcW w:w="1393" w:type="dxa"/>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F27BB3" w:rsidRDefault="00F27BB3" w:rsidP="00F27BB3">
            <w:pPr>
              <w:autoSpaceDE w:val="0"/>
              <w:autoSpaceDN w:val="0"/>
              <w:adjustRightInd w:val="0"/>
              <w:ind w:left="284" w:right="767" w:firstLine="101"/>
              <w:jc w:val="right"/>
            </w:pPr>
            <w:r>
              <w:t>6</w:t>
            </w:r>
          </w:p>
        </w:tc>
        <w:tc>
          <w:tcPr>
            <w:tcW w:w="1535" w:type="dxa"/>
            <w:tcBorders>
              <w:top w:val="single" w:sz="6" w:space="0" w:color="auto"/>
              <w:left w:val="single" w:sz="6" w:space="0" w:color="auto"/>
              <w:bottom w:val="single" w:sz="6" w:space="0" w:color="auto"/>
              <w:right w:val="single" w:sz="6" w:space="0" w:color="auto"/>
            </w:tcBorders>
            <w:shd w:val="clear" w:color="auto" w:fill="DDD9C3" w:themeFill="background2" w:themeFillShade="E6"/>
          </w:tcPr>
          <w:p w:rsidR="00F27BB3" w:rsidRDefault="00F27BB3" w:rsidP="00F27BB3">
            <w:pPr>
              <w:autoSpaceDE w:val="0"/>
              <w:autoSpaceDN w:val="0"/>
              <w:adjustRightInd w:val="0"/>
              <w:ind w:left="284" w:right="767" w:firstLine="101"/>
              <w:jc w:val="center"/>
            </w:pPr>
          </w:p>
        </w:tc>
      </w:tr>
      <w:tr w:rsidR="00F27BB3" w:rsidRPr="00231F76" w:rsidTr="00F27BB3">
        <w:trPr>
          <w:jc w:val="center"/>
        </w:trPr>
        <w:tc>
          <w:tcPr>
            <w:tcW w:w="786" w:type="dxa"/>
            <w:tcBorders>
              <w:top w:val="single" w:sz="6" w:space="0" w:color="auto"/>
              <w:left w:val="single" w:sz="6" w:space="0" w:color="auto"/>
              <w:bottom w:val="single" w:sz="6" w:space="0" w:color="auto"/>
              <w:right w:val="single" w:sz="6" w:space="0" w:color="auto"/>
            </w:tcBorders>
          </w:tcPr>
          <w:p w:rsidR="00F27BB3" w:rsidRDefault="00F27BB3" w:rsidP="00F27BB3">
            <w:pPr>
              <w:pStyle w:val="a5"/>
              <w:numPr>
                <w:ilvl w:val="0"/>
                <w:numId w:val="38"/>
              </w:numPr>
              <w:ind w:right="767"/>
              <w:jc w:val="center"/>
            </w:pPr>
          </w:p>
        </w:tc>
        <w:tc>
          <w:tcPr>
            <w:tcW w:w="6375" w:type="dxa"/>
            <w:tcBorders>
              <w:top w:val="single" w:sz="6" w:space="0" w:color="auto"/>
              <w:left w:val="single" w:sz="6" w:space="0" w:color="auto"/>
              <w:bottom w:val="single" w:sz="6" w:space="0" w:color="auto"/>
              <w:right w:val="single" w:sz="6" w:space="0" w:color="auto"/>
            </w:tcBorders>
            <w:vAlign w:val="center"/>
          </w:tcPr>
          <w:p w:rsidR="00F27BB3" w:rsidRPr="00656786" w:rsidRDefault="00F27BB3" w:rsidP="00F27BB3">
            <w:pPr>
              <w:jc w:val="center"/>
            </w:pPr>
            <w:r w:rsidRPr="00AC7923">
              <w:rPr>
                <w:sz w:val="18"/>
                <w:szCs w:val="18"/>
              </w:rPr>
              <w:t>Правила оформления чертежей. Типы линий.</w:t>
            </w:r>
          </w:p>
        </w:tc>
        <w:tc>
          <w:tcPr>
            <w:tcW w:w="1393" w:type="dxa"/>
            <w:tcBorders>
              <w:top w:val="single" w:sz="6" w:space="0" w:color="auto"/>
              <w:left w:val="single" w:sz="6" w:space="0" w:color="auto"/>
              <w:bottom w:val="single" w:sz="6" w:space="0" w:color="auto"/>
              <w:right w:val="single" w:sz="6" w:space="0" w:color="auto"/>
            </w:tcBorders>
            <w:vAlign w:val="center"/>
          </w:tcPr>
          <w:p w:rsidR="00F27BB3" w:rsidRDefault="00F27BB3" w:rsidP="00F27BB3">
            <w:pPr>
              <w:autoSpaceDE w:val="0"/>
              <w:autoSpaceDN w:val="0"/>
              <w:adjustRightInd w:val="0"/>
              <w:ind w:left="284" w:right="767" w:firstLine="101"/>
              <w:jc w:val="right"/>
            </w:pPr>
            <w:r>
              <w:t>1</w:t>
            </w:r>
          </w:p>
        </w:tc>
        <w:tc>
          <w:tcPr>
            <w:tcW w:w="1535" w:type="dxa"/>
            <w:tcBorders>
              <w:top w:val="single" w:sz="6" w:space="0" w:color="auto"/>
              <w:left w:val="single" w:sz="6" w:space="0" w:color="auto"/>
              <w:bottom w:val="single" w:sz="6" w:space="0" w:color="auto"/>
              <w:right w:val="single" w:sz="6" w:space="0" w:color="auto"/>
            </w:tcBorders>
          </w:tcPr>
          <w:p w:rsidR="00F27BB3" w:rsidRDefault="00F27BB3" w:rsidP="00F27BB3">
            <w:pPr>
              <w:autoSpaceDE w:val="0"/>
              <w:autoSpaceDN w:val="0"/>
              <w:adjustRightInd w:val="0"/>
              <w:ind w:left="284" w:right="767" w:firstLine="101"/>
              <w:jc w:val="center"/>
            </w:pPr>
          </w:p>
        </w:tc>
      </w:tr>
      <w:tr w:rsidR="00F27BB3" w:rsidRPr="00231F76" w:rsidTr="00F27BB3">
        <w:trPr>
          <w:jc w:val="center"/>
        </w:trPr>
        <w:tc>
          <w:tcPr>
            <w:tcW w:w="786" w:type="dxa"/>
            <w:tcBorders>
              <w:top w:val="single" w:sz="6" w:space="0" w:color="auto"/>
              <w:left w:val="single" w:sz="6" w:space="0" w:color="auto"/>
              <w:bottom w:val="single" w:sz="6" w:space="0" w:color="auto"/>
              <w:right w:val="single" w:sz="6" w:space="0" w:color="auto"/>
            </w:tcBorders>
          </w:tcPr>
          <w:p w:rsidR="00F27BB3" w:rsidRDefault="00F27BB3" w:rsidP="00F27BB3">
            <w:pPr>
              <w:pStyle w:val="a5"/>
              <w:numPr>
                <w:ilvl w:val="0"/>
                <w:numId w:val="38"/>
              </w:numPr>
              <w:ind w:right="767"/>
              <w:jc w:val="center"/>
            </w:pPr>
          </w:p>
        </w:tc>
        <w:tc>
          <w:tcPr>
            <w:tcW w:w="6375" w:type="dxa"/>
            <w:tcBorders>
              <w:top w:val="single" w:sz="6" w:space="0" w:color="auto"/>
              <w:left w:val="single" w:sz="6" w:space="0" w:color="auto"/>
              <w:bottom w:val="single" w:sz="6" w:space="0" w:color="auto"/>
              <w:right w:val="single" w:sz="6" w:space="0" w:color="auto"/>
            </w:tcBorders>
            <w:vAlign w:val="center"/>
          </w:tcPr>
          <w:p w:rsidR="00F27BB3" w:rsidRPr="00656786" w:rsidRDefault="00F27BB3" w:rsidP="00F27BB3">
            <w:pPr>
              <w:jc w:val="center"/>
            </w:pPr>
            <w:r w:rsidRPr="00AC7923">
              <w:rPr>
                <w:sz w:val="18"/>
                <w:szCs w:val="18"/>
              </w:rPr>
              <w:t>Нанесение размеров. Масштабы.</w:t>
            </w:r>
          </w:p>
        </w:tc>
        <w:tc>
          <w:tcPr>
            <w:tcW w:w="1393" w:type="dxa"/>
            <w:tcBorders>
              <w:top w:val="single" w:sz="6" w:space="0" w:color="auto"/>
              <w:left w:val="single" w:sz="6" w:space="0" w:color="auto"/>
              <w:bottom w:val="single" w:sz="6" w:space="0" w:color="auto"/>
              <w:right w:val="single" w:sz="6" w:space="0" w:color="auto"/>
            </w:tcBorders>
            <w:vAlign w:val="center"/>
          </w:tcPr>
          <w:p w:rsidR="00F27BB3" w:rsidRDefault="00F27BB3" w:rsidP="00F27BB3">
            <w:pPr>
              <w:autoSpaceDE w:val="0"/>
              <w:autoSpaceDN w:val="0"/>
              <w:adjustRightInd w:val="0"/>
              <w:ind w:left="284" w:right="767" w:firstLine="101"/>
              <w:jc w:val="right"/>
            </w:pPr>
            <w:r>
              <w:t>1</w:t>
            </w:r>
          </w:p>
        </w:tc>
        <w:tc>
          <w:tcPr>
            <w:tcW w:w="1535" w:type="dxa"/>
            <w:tcBorders>
              <w:top w:val="single" w:sz="6" w:space="0" w:color="auto"/>
              <w:left w:val="single" w:sz="6" w:space="0" w:color="auto"/>
              <w:bottom w:val="single" w:sz="6" w:space="0" w:color="auto"/>
              <w:right w:val="single" w:sz="6" w:space="0" w:color="auto"/>
            </w:tcBorders>
          </w:tcPr>
          <w:p w:rsidR="00F27BB3" w:rsidRDefault="00F27BB3" w:rsidP="00F27BB3">
            <w:pPr>
              <w:autoSpaceDE w:val="0"/>
              <w:autoSpaceDN w:val="0"/>
              <w:adjustRightInd w:val="0"/>
              <w:ind w:left="284" w:right="767" w:firstLine="101"/>
              <w:jc w:val="center"/>
            </w:pPr>
          </w:p>
        </w:tc>
      </w:tr>
      <w:tr w:rsidR="00F27BB3" w:rsidRPr="00231F76" w:rsidTr="00F27BB3">
        <w:trPr>
          <w:jc w:val="center"/>
        </w:trPr>
        <w:tc>
          <w:tcPr>
            <w:tcW w:w="786" w:type="dxa"/>
            <w:tcBorders>
              <w:top w:val="single" w:sz="6" w:space="0" w:color="auto"/>
              <w:left w:val="single" w:sz="6" w:space="0" w:color="auto"/>
              <w:bottom w:val="single" w:sz="6" w:space="0" w:color="auto"/>
              <w:right w:val="single" w:sz="6" w:space="0" w:color="auto"/>
            </w:tcBorders>
          </w:tcPr>
          <w:p w:rsidR="00F27BB3" w:rsidRDefault="00F27BB3" w:rsidP="00F27BB3">
            <w:pPr>
              <w:pStyle w:val="a5"/>
              <w:numPr>
                <w:ilvl w:val="0"/>
                <w:numId w:val="38"/>
              </w:numPr>
              <w:ind w:right="767"/>
              <w:jc w:val="center"/>
            </w:pPr>
          </w:p>
        </w:tc>
        <w:tc>
          <w:tcPr>
            <w:tcW w:w="6375" w:type="dxa"/>
            <w:tcBorders>
              <w:top w:val="single" w:sz="6" w:space="0" w:color="auto"/>
              <w:left w:val="single" w:sz="6" w:space="0" w:color="auto"/>
              <w:bottom w:val="single" w:sz="6" w:space="0" w:color="auto"/>
              <w:right w:val="single" w:sz="6" w:space="0" w:color="auto"/>
            </w:tcBorders>
            <w:vAlign w:val="center"/>
          </w:tcPr>
          <w:p w:rsidR="00F27BB3" w:rsidRPr="00656786" w:rsidRDefault="00F27BB3" w:rsidP="00F27BB3">
            <w:pPr>
              <w:jc w:val="center"/>
              <w:rPr>
                <w:b/>
              </w:rPr>
            </w:pPr>
            <w:r w:rsidRPr="00AC7923">
              <w:rPr>
                <w:sz w:val="18"/>
                <w:szCs w:val="18"/>
              </w:rPr>
              <w:t>Определение вида, правила расположения видов на чертеже, названия видов.</w:t>
            </w:r>
          </w:p>
        </w:tc>
        <w:tc>
          <w:tcPr>
            <w:tcW w:w="1393" w:type="dxa"/>
            <w:tcBorders>
              <w:top w:val="single" w:sz="6" w:space="0" w:color="auto"/>
              <w:left w:val="single" w:sz="6" w:space="0" w:color="auto"/>
              <w:bottom w:val="single" w:sz="6" w:space="0" w:color="auto"/>
              <w:right w:val="single" w:sz="6" w:space="0" w:color="auto"/>
            </w:tcBorders>
            <w:vAlign w:val="center"/>
          </w:tcPr>
          <w:p w:rsidR="00F27BB3" w:rsidRDefault="00F27BB3" w:rsidP="00F27BB3">
            <w:pPr>
              <w:autoSpaceDE w:val="0"/>
              <w:autoSpaceDN w:val="0"/>
              <w:adjustRightInd w:val="0"/>
              <w:ind w:left="284" w:right="767" w:firstLine="101"/>
              <w:jc w:val="right"/>
            </w:pPr>
            <w:r>
              <w:t>1</w:t>
            </w:r>
          </w:p>
        </w:tc>
        <w:tc>
          <w:tcPr>
            <w:tcW w:w="1535" w:type="dxa"/>
            <w:tcBorders>
              <w:top w:val="single" w:sz="6" w:space="0" w:color="auto"/>
              <w:left w:val="single" w:sz="6" w:space="0" w:color="auto"/>
              <w:bottom w:val="single" w:sz="6" w:space="0" w:color="auto"/>
              <w:right w:val="single" w:sz="6" w:space="0" w:color="auto"/>
            </w:tcBorders>
          </w:tcPr>
          <w:p w:rsidR="00F27BB3" w:rsidRDefault="00F27BB3" w:rsidP="00F27BB3">
            <w:pPr>
              <w:autoSpaceDE w:val="0"/>
              <w:autoSpaceDN w:val="0"/>
              <w:adjustRightInd w:val="0"/>
              <w:ind w:left="284" w:right="767" w:firstLine="101"/>
              <w:jc w:val="center"/>
            </w:pPr>
          </w:p>
        </w:tc>
      </w:tr>
      <w:tr w:rsidR="00F27BB3" w:rsidRPr="00231F76" w:rsidTr="00F27BB3">
        <w:trPr>
          <w:jc w:val="center"/>
        </w:trPr>
        <w:tc>
          <w:tcPr>
            <w:tcW w:w="786" w:type="dxa"/>
            <w:tcBorders>
              <w:top w:val="single" w:sz="6" w:space="0" w:color="auto"/>
              <w:left w:val="single" w:sz="6" w:space="0" w:color="auto"/>
              <w:bottom w:val="single" w:sz="6" w:space="0" w:color="auto"/>
              <w:right w:val="single" w:sz="6" w:space="0" w:color="auto"/>
            </w:tcBorders>
          </w:tcPr>
          <w:p w:rsidR="00F27BB3" w:rsidRDefault="00F27BB3" w:rsidP="00F27BB3">
            <w:pPr>
              <w:pStyle w:val="a5"/>
              <w:numPr>
                <w:ilvl w:val="0"/>
                <w:numId w:val="38"/>
              </w:numPr>
              <w:ind w:right="767"/>
              <w:jc w:val="center"/>
            </w:pPr>
          </w:p>
        </w:tc>
        <w:tc>
          <w:tcPr>
            <w:tcW w:w="6375" w:type="dxa"/>
            <w:tcBorders>
              <w:top w:val="single" w:sz="6" w:space="0" w:color="auto"/>
              <w:left w:val="single" w:sz="6" w:space="0" w:color="auto"/>
              <w:bottom w:val="single" w:sz="6" w:space="0" w:color="auto"/>
              <w:right w:val="single" w:sz="6" w:space="0" w:color="auto"/>
            </w:tcBorders>
            <w:vAlign w:val="center"/>
          </w:tcPr>
          <w:p w:rsidR="00F27BB3" w:rsidRPr="00656786" w:rsidRDefault="00F27BB3" w:rsidP="00F27BB3">
            <w:pPr>
              <w:jc w:val="center"/>
              <w:rPr>
                <w:b/>
              </w:rPr>
            </w:pPr>
            <w:r w:rsidRPr="00AC7923">
              <w:rPr>
                <w:sz w:val="18"/>
                <w:szCs w:val="18"/>
              </w:rPr>
              <w:t>Построение третьего вида по двум данным.</w:t>
            </w:r>
          </w:p>
        </w:tc>
        <w:tc>
          <w:tcPr>
            <w:tcW w:w="1393" w:type="dxa"/>
            <w:tcBorders>
              <w:top w:val="single" w:sz="6" w:space="0" w:color="auto"/>
              <w:left w:val="single" w:sz="6" w:space="0" w:color="auto"/>
              <w:bottom w:val="single" w:sz="6" w:space="0" w:color="auto"/>
              <w:right w:val="single" w:sz="6" w:space="0" w:color="auto"/>
            </w:tcBorders>
            <w:vAlign w:val="center"/>
          </w:tcPr>
          <w:p w:rsidR="00F27BB3" w:rsidRDefault="00F27BB3" w:rsidP="00F27BB3">
            <w:pPr>
              <w:autoSpaceDE w:val="0"/>
              <w:autoSpaceDN w:val="0"/>
              <w:adjustRightInd w:val="0"/>
              <w:ind w:left="284" w:right="767" w:firstLine="101"/>
              <w:jc w:val="right"/>
            </w:pPr>
            <w:r>
              <w:t>1</w:t>
            </w:r>
          </w:p>
        </w:tc>
        <w:tc>
          <w:tcPr>
            <w:tcW w:w="1535" w:type="dxa"/>
            <w:tcBorders>
              <w:top w:val="single" w:sz="6" w:space="0" w:color="auto"/>
              <w:left w:val="single" w:sz="6" w:space="0" w:color="auto"/>
              <w:bottom w:val="single" w:sz="6" w:space="0" w:color="auto"/>
              <w:right w:val="single" w:sz="6" w:space="0" w:color="auto"/>
            </w:tcBorders>
          </w:tcPr>
          <w:p w:rsidR="00F27BB3" w:rsidRDefault="00F27BB3" w:rsidP="00F27BB3">
            <w:pPr>
              <w:autoSpaceDE w:val="0"/>
              <w:autoSpaceDN w:val="0"/>
              <w:adjustRightInd w:val="0"/>
              <w:ind w:left="284" w:right="767" w:firstLine="101"/>
              <w:jc w:val="center"/>
            </w:pPr>
          </w:p>
        </w:tc>
      </w:tr>
      <w:tr w:rsidR="00F27BB3" w:rsidRPr="00231F76" w:rsidTr="00F27BB3">
        <w:trPr>
          <w:jc w:val="center"/>
        </w:trPr>
        <w:tc>
          <w:tcPr>
            <w:tcW w:w="786" w:type="dxa"/>
            <w:tcBorders>
              <w:top w:val="single" w:sz="6" w:space="0" w:color="auto"/>
              <w:left w:val="single" w:sz="6" w:space="0" w:color="auto"/>
              <w:bottom w:val="single" w:sz="6" w:space="0" w:color="auto"/>
              <w:right w:val="single" w:sz="6" w:space="0" w:color="auto"/>
            </w:tcBorders>
          </w:tcPr>
          <w:p w:rsidR="00F27BB3" w:rsidRDefault="00F27BB3" w:rsidP="00F27BB3">
            <w:pPr>
              <w:pStyle w:val="a5"/>
              <w:numPr>
                <w:ilvl w:val="0"/>
                <w:numId w:val="38"/>
              </w:numPr>
              <w:ind w:right="767"/>
              <w:jc w:val="center"/>
            </w:pPr>
          </w:p>
        </w:tc>
        <w:tc>
          <w:tcPr>
            <w:tcW w:w="6375" w:type="dxa"/>
            <w:tcBorders>
              <w:top w:val="single" w:sz="6" w:space="0" w:color="auto"/>
              <w:left w:val="single" w:sz="6" w:space="0" w:color="auto"/>
              <w:bottom w:val="single" w:sz="6" w:space="0" w:color="auto"/>
              <w:right w:val="single" w:sz="6" w:space="0" w:color="auto"/>
            </w:tcBorders>
            <w:vAlign w:val="center"/>
          </w:tcPr>
          <w:p w:rsidR="00F27BB3" w:rsidRPr="00656786" w:rsidRDefault="00F27BB3" w:rsidP="00F27BB3">
            <w:pPr>
              <w:jc w:val="center"/>
              <w:rPr>
                <w:b/>
              </w:rPr>
            </w:pPr>
            <w:r w:rsidRPr="00AC7923">
              <w:rPr>
                <w:sz w:val="18"/>
                <w:szCs w:val="18"/>
              </w:rPr>
              <w:t>Развертки поверхностей некоторых тел.</w:t>
            </w:r>
          </w:p>
        </w:tc>
        <w:tc>
          <w:tcPr>
            <w:tcW w:w="1393" w:type="dxa"/>
            <w:tcBorders>
              <w:top w:val="single" w:sz="6" w:space="0" w:color="auto"/>
              <w:left w:val="single" w:sz="6" w:space="0" w:color="auto"/>
              <w:bottom w:val="single" w:sz="6" w:space="0" w:color="auto"/>
              <w:right w:val="single" w:sz="6" w:space="0" w:color="auto"/>
            </w:tcBorders>
            <w:vAlign w:val="center"/>
          </w:tcPr>
          <w:p w:rsidR="00F27BB3" w:rsidRDefault="00F27BB3" w:rsidP="00F27BB3">
            <w:pPr>
              <w:autoSpaceDE w:val="0"/>
              <w:autoSpaceDN w:val="0"/>
              <w:adjustRightInd w:val="0"/>
              <w:ind w:left="284" w:right="767" w:firstLine="101"/>
              <w:jc w:val="right"/>
            </w:pPr>
            <w:r>
              <w:t>1</w:t>
            </w:r>
          </w:p>
        </w:tc>
        <w:tc>
          <w:tcPr>
            <w:tcW w:w="1535" w:type="dxa"/>
            <w:tcBorders>
              <w:top w:val="single" w:sz="6" w:space="0" w:color="auto"/>
              <w:left w:val="single" w:sz="6" w:space="0" w:color="auto"/>
              <w:bottom w:val="single" w:sz="6" w:space="0" w:color="auto"/>
              <w:right w:val="single" w:sz="6" w:space="0" w:color="auto"/>
            </w:tcBorders>
          </w:tcPr>
          <w:p w:rsidR="00F27BB3" w:rsidRDefault="00F27BB3" w:rsidP="00F27BB3">
            <w:pPr>
              <w:autoSpaceDE w:val="0"/>
              <w:autoSpaceDN w:val="0"/>
              <w:adjustRightInd w:val="0"/>
              <w:ind w:left="284" w:right="767" w:firstLine="101"/>
              <w:jc w:val="center"/>
            </w:pPr>
          </w:p>
        </w:tc>
      </w:tr>
      <w:tr w:rsidR="00F27BB3" w:rsidRPr="00231F76" w:rsidTr="00F27BB3">
        <w:trPr>
          <w:jc w:val="center"/>
        </w:trPr>
        <w:tc>
          <w:tcPr>
            <w:tcW w:w="786" w:type="dxa"/>
            <w:tcBorders>
              <w:top w:val="single" w:sz="6" w:space="0" w:color="auto"/>
              <w:left w:val="single" w:sz="6" w:space="0" w:color="auto"/>
              <w:bottom w:val="single" w:sz="6" w:space="0" w:color="auto"/>
              <w:right w:val="single" w:sz="6" w:space="0" w:color="auto"/>
            </w:tcBorders>
          </w:tcPr>
          <w:p w:rsidR="00F27BB3" w:rsidRDefault="00F27BB3" w:rsidP="00F27BB3">
            <w:pPr>
              <w:pStyle w:val="a5"/>
              <w:numPr>
                <w:ilvl w:val="0"/>
                <w:numId w:val="38"/>
              </w:numPr>
              <w:ind w:right="767"/>
              <w:jc w:val="center"/>
            </w:pPr>
          </w:p>
        </w:tc>
        <w:tc>
          <w:tcPr>
            <w:tcW w:w="6375" w:type="dxa"/>
            <w:tcBorders>
              <w:top w:val="single" w:sz="6" w:space="0" w:color="auto"/>
              <w:left w:val="single" w:sz="6" w:space="0" w:color="auto"/>
              <w:bottom w:val="single" w:sz="6" w:space="0" w:color="auto"/>
              <w:right w:val="single" w:sz="6" w:space="0" w:color="auto"/>
            </w:tcBorders>
            <w:vAlign w:val="center"/>
          </w:tcPr>
          <w:p w:rsidR="00F27BB3" w:rsidRPr="00656786" w:rsidRDefault="00F27BB3" w:rsidP="00F27BB3">
            <w:pPr>
              <w:jc w:val="center"/>
              <w:rPr>
                <w:b/>
              </w:rPr>
            </w:pPr>
            <w:r w:rsidRPr="00AC7923">
              <w:rPr>
                <w:sz w:val="18"/>
                <w:szCs w:val="18"/>
              </w:rPr>
              <w:t>Развертки поверхностей некоторых тел.</w:t>
            </w:r>
          </w:p>
        </w:tc>
        <w:tc>
          <w:tcPr>
            <w:tcW w:w="1393" w:type="dxa"/>
            <w:tcBorders>
              <w:top w:val="single" w:sz="6" w:space="0" w:color="auto"/>
              <w:left w:val="single" w:sz="6" w:space="0" w:color="auto"/>
              <w:bottom w:val="single" w:sz="6" w:space="0" w:color="auto"/>
              <w:right w:val="single" w:sz="6" w:space="0" w:color="auto"/>
            </w:tcBorders>
            <w:vAlign w:val="center"/>
          </w:tcPr>
          <w:p w:rsidR="00F27BB3" w:rsidRDefault="00F27BB3" w:rsidP="00F27BB3">
            <w:pPr>
              <w:autoSpaceDE w:val="0"/>
              <w:autoSpaceDN w:val="0"/>
              <w:adjustRightInd w:val="0"/>
              <w:ind w:left="284" w:right="767" w:firstLine="101"/>
              <w:jc w:val="right"/>
            </w:pPr>
            <w:r>
              <w:t>1</w:t>
            </w:r>
          </w:p>
        </w:tc>
        <w:tc>
          <w:tcPr>
            <w:tcW w:w="1535" w:type="dxa"/>
            <w:tcBorders>
              <w:top w:val="single" w:sz="6" w:space="0" w:color="auto"/>
              <w:left w:val="single" w:sz="6" w:space="0" w:color="auto"/>
              <w:bottom w:val="single" w:sz="6" w:space="0" w:color="auto"/>
              <w:right w:val="single" w:sz="6" w:space="0" w:color="auto"/>
            </w:tcBorders>
          </w:tcPr>
          <w:p w:rsidR="00F27BB3" w:rsidRDefault="00F27BB3" w:rsidP="00F27BB3">
            <w:pPr>
              <w:autoSpaceDE w:val="0"/>
              <w:autoSpaceDN w:val="0"/>
              <w:adjustRightInd w:val="0"/>
              <w:ind w:left="284" w:right="767" w:firstLine="101"/>
              <w:jc w:val="center"/>
            </w:pPr>
          </w:p>
        </w:tc>
      </w:tr>
      <w:tr w:rsidR="00F27BB3" w:rsidRPr="00231F76" w:rsidTr="00F27BB3">
        <w:trPr>
          <w:jc w:val="center"/>
        </w:trPr>
        <w:tc>
          <w:tcPr>
            <w:tcW w:w="786" w:type="dxa"/>
            <w:tcBorders>
              <w:top w:val="single" w:sz="6" w:space="0" w:color="auto"/>
              <w:left w:val="single" w:sz="6" w:space="0" w:color="auto"/>
              <w:bottom w:val="single" w:sz="6" w:space="0" w:color="auto"/>
              <w:right w:val="single" w:sz="6" w:space="0" w:color="auto"/>
            </w:tcBorders>
            <w:shd w:val="clear" w:color="auto" w:fill="EEECE1" w:themeFill="background2"/>
          </w:tcPr>
          <w:p w:rsidR="00F27BB3" w:rsidRPr="00F27BB3" w:rsidRDefault="00F27BB3" w:rsidP="00F27BB3">
            <w:pPr>
              <w:pStyle w:val="a5"/>
              <w:numPr>
                <w:ilvl w:val="0"/>
                <w:numId w:val="38"/>
              </w:numPr>
              <w:ind w:right="767"/>
              <w:jc w:val="center"/>
              <w:rPr>
                <w:b/>
                <w:sz w:val="22"/>
                <w:szCs w:val="22"/>
              </w:rPr>
            </w:pPr>
          </w:p>
        </w:tc>
        <w:tc>
          <w:tcPr>
            <w:tcW w:w="6375" w:type="dxa"/>
            <w:tcBorders>
              <w:top w:val="single" w:sz="6" w:space="0" w:color="auto"/>
              <w:left w:val="single" w:sz="6" w:space="0" w:color="auto"/>
              <w:bottom w:val="single" w:sz="6" w:space="0" w:color="auto"/>
              <w:right w:val="single" w:sz="6" w:space="0" w:color="auto"/>
            </w:tcBorders>
            <w:shd w:val="clear" w:color="auto" w:fill="EEECE1" w:themeFill="background2"/>
          </w:tcPr>
          <w:p w:rsidR="00F27BB3" w:rsidRPr="00E55315" w:rsidRDefault="00F27BB3" w:rsidP="00F27BB3">
            <w:pPr>
              <w:autoSpaceDE w:val="0"/>
              <w:autoSpaceDN w:val="0"/>
              <w:adjustRightInd w:val="0"/>
              <w:ind w:left="284" w:hanging="148"/>
              <w:jc w:val="center"/>
            </w:pPr>
            <w:r w:rsidRPr="00E55315">
              <w:rPr>
                <w:sz w:val="22"/>
                <w:szCs w:val="22"/>
              </w:rPr>
              <w:t xml:space="preserve">Творческие проекты </w:t>
            </w:r>
          </w:p>
        </w:tc>
        <w:tc>
          <w:tcPr>
            <w:tcW w:w="1393"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F27BB3" w:rsidRPr="006C0FAE" w:rsidRDefault="00F27BB3" w:rsidP="00F27BB3">
            <w:pPr>
              <w:autoSpaceDE w:val="0"/>
              <w:autoSpaceDN w:val="0"/>
              <w:adjustRightInd w:val="0"/>
              <w:ind w:left="284" w:right="767" w:firstLine="101"/>
              <w:jc w:val="right"/>
              <w:rPr>
                <w:b/>
              </w:rPr>
            </w:pPr>
            <w:r>
              <w:rPr>
                <w:b/>
                <w:sz w:val="22"/>
                <w:szCs w:val="22"/>
              </w:rPr>
              <w:t>9</w:t>
            </w:r>
          </w:p>
        </w:tc>
        <w:tc>
          <w:tcPr>
            <w:tcW w:w="1535" w:type="dxa"/>
            <w:tcBorders>
              <w:top w:val="single" w:sz="6" w:space="0" w:color="auto"/>
              <w:left w:val="single" w:sz="6" w:space="0" w:color="auto"/>
              <w:bottom w:val="single" w:sz="6" w:space="0" w:color="auto"/>
              <w:right w:val="single" w:sz="6" w:space="0" w:color="auto"/>
            </w:tcBorders>
            <w:shd w:val="clear" w:color="auto" w:fill="EEECE1" w:themeFill="background2"/>
          </w:tcPr>
          <w:p w:rsidR="00F27BB3" w:rsidRDefault="00F27BB3" w:rsidP="00F27BB3">
            <w:pPr>
              <w:autoSpaceDE w:val="0"/>
              <w:autoSpaceDN w:val="0"/>
              <w:adjustRightInd w:val="0"/>
              <w:ind w:left="284" w:right="767" w:firstLine="101"/>
              <w:jc w:val="center"/>
              <w:rPr>
                <w:b/>
                <w:sz w:val="22"/>
                <w:szCs w:val="22"/>
              </w:rPr>
            </w:pPr>
          </w:p>
        </w:tc>
      </w:tr>
      <w:tr w:rsidR="00F27BB3" w:rsidRPr="00231F76" w:rsidTr="00F27BB3">
        <w:trPr>
          <w:jc w:val="center"/>
        </w:trPr>
        <w:tc>
          <w:tcPr>
            <w:tcW w:w="786" w:type="dxa"/>
            <w:tcBorders>
              <w:top w:val="single" w:sz="6" w:space="0" w:color="auto"/>
              <w:left w:val="single" w:sz="6" w:space="0" w:color="auto"/>
              <w:bottom w:val="single" w:sz="6" w:space="0" w:color="auto"/>
              <w:right w:val="single" w:sz="6" w:space="0" w:color="auto"/>
            </w:tcBorders>
          </w:tcPr>
          <w:p w:rsidR="00F27BB3" w:rsidRPr="006C0FAE" w:rsidRDefault="00F27BB3" w:rsidP="00F27BB3">
            <w:pPr>
              <w:pStyle w:val="a5"/>
              <w:numPr>
                <w:ilvl w:val="0"/>
                <w:numId w:val="38"/>
              </w:numPr>
              <w:ind w:right="767"/>
              <w:jc w:val="center"/>
            </w:pPr>
          </w:p>
        </w:tc>
        <w:tc>
          <w:tcPr>
            <w:tcW w:w="6375" w:type="dxa"/>
            <w:tcBorders>
              <w:top w:val="single" w:sz="6" w:space="0" w:color="auto"/>
              <w:left w:val="single" w:sz="6" w:space="0" w:color="auto"/>
              <w:bottom w:val="single" w:sz="6" w:space="0" w:color="auto"/>
              <w:right w:val="single" w:sz="6" w:space="0" w:color="auto"/>
            </w:tcBorders>
            <w:vAlign w:val="center"/>
          </w:tcPr>
          <w:p w:rsidR="00F27BB3" w:rsidRPr="00E55315" w:rsidRDefault="00F27BB3" w:rsidP="00F27BB3">
            <w:pPr>
              <w:jc w:val="center"/>
              <w:rPr>
                <w:sz w:val="20"/>
                <w:szCs w:val="20"/>
              </w:rPr>
            </w:pPr>
            <w:r w:rsidRPr="00E55315">
              <w:rPr>
                <w:sz w:val="20"/>
                <w:szCs w:val="20"/>
              </w:rPr>
              <w:t>Выбор материала. Составление технологич</w:t>
            </w:r>
            <w:r>
              <w:rPr>
                <w:sz w:val="20"/>
                <w:szCs w:val="20"/>
              </w:rPr>
              <w:t>еской карты</w:t>
            </w:r>
          </w:p>
        </w:tc>
        <w:tc>
          <w:tcPr>
            <w:tcW w:w="1393" w:type="dxa"/>
            <w:tcBorders>
              <w:top w:val="single" w:sz="6" w:space="0" w:color="auto"/>
              <w:left w:val="single" w:sz="6" w:space="0" w:color="auto"/>
              <w:bottom w:val="single" w:sz="6" w:space="0" w:color="auto"/>
              <w:right w:val="single" w:sz="6" w:space="0" w:color="auto"/>
            </w:tcBorders>
            <w:vAlign w:val="center"/>
          </w:tcPr>
          <w:p w:rsidR="00F27BB3" w:rsidRPr="006C0FAE" w:rsidRDefault="00F27BB3" w:rsidP="00F27BB3">
            <w:pPr>
              <w:autoSpaceDE w:val="0"/>
              <w:autoSpaceDN w:val="0"/>
              <w:adjustRightInd w:val="0"/>
              <w:ind w:left="284" w:right="767" w:firstLine="101"/>
              <w:jc w:val="right"/>
            </w:pPr>
            <w:r w:rsidRPr="006C0FAE">
              <w:t>2</w:t>
            </w:r>
          </w:p>
        </w:tc>
        <w:tc>
          <w:tcPr>
            <w:tcW w:w="1535" w:type="dxa"/>
            <w:tcBorders>
              <w:top w:val="single" w:sz="6" w:space="0" w:color="auto"/>
              <w:left w:val="single" w:sz="6" w:space="0" w:color="auto"/>
              <w:bottom w:val="single" w:sz="6" w:space="0" w:color="auto"/>
              <w:right w:val="single" w:sz="6" w:space="0" w:color="auto"/>
            </w:tcBorders>
          </w:tcPr>
          <w:p w:rsidR="00F27BB3" w:rsidRPr="006C0FAE" w:rsidRDefault="00F27BB3" w:rsidP="00F27BB3">
            <w:pPr>
              <w:autoSpaceDE w:val="0"/>
              <w:autoSpaceDN w:val="0"/>
              <w:adjustRightInd w:val="0"/>
              <w:ind w:left="284" w:right="767" w:firstLine="101"/>
              <w:jc w:val="center"/>
            </w:pPr>
          </w:p>
        </w:tc>
      </w:tr>
      <w:tr w:rsidR="00F27BB3" w:rsidRPr="00231F76" w:rsidTr="00F27BB3">
        <w:trPr>
          <w:jc w:val="center"/>
        </w:trPr>
        <w:tc>
          <w:tcPr>
            <w:tcW w:w="786" w:type="dxa"/>
            <w:tcBorders>
              <w:top w:val="single" w:sz="6" w:space="0" w:color="auto"/>
              <w:left w:val="single" w:sz="6" w:space="0" w:color="auto"/>
              <w:bottom w:val="single" w:sz="6" w:space="0" w:color="auto"/>
              <w:right w:val="single" w:sz="6" w:space="0" w:color="auto"/>
            </w:tcBorders>
          </w:tcPr>
          <w:p w:rsidR="00F27BB3" w:rsidRDefault="00F27BB3" w:rsidP="00F27BB3">
            <w:pPr>
              <w:pStyle w:val="a5"/>
              <w:numPr>
                <w:ilvl w:val="0"/>
                <w:numId w:val="38"/>
              </w:numPr>
              <w:ind w:right="767"/>
              <w:jc w:val="center"/>
            </w:pPr>
          </w:p>
        </w:tc>
        <w:tc>
          <w:tcPr>
            <w:tcW w:w="6375" w:type="dxa"/>
            <w:tcBorders>
              <w:top w:val="single" w:sz="6" w:space="0" w:color="auto"/>
              <w:left w:val="single" w:sz="6" w:space="0" w:color="auto"/>
              <w:bottom w:val="single" w:sz="6" w:space="0" w:color="auto"/>
              <w:right w:val="single" w:sz="6" w:space="0" w:color="auto"/>
            </w:tcBorders>
            <w:vAlign w:val="center"/>
          </w:tcPr>
          <w:p w:rsidR="00F27BB3" w:rsidRPr="00E55315" w:rsidRDefault="00F27BB3" w:rsidP="00F27BB3">
            <w:pPr>
              <w:jc w:val="center"/>
              <w:rPr>
                <w:sz w:val="20"/>
                <w:szCs w:val="20"/>
              </w:rPr>
            </w:pPr>
            <w:r w:rsidRPr="00E55315">
              <w:rPr>
                <w:sz w:val="20"/>
                <w:szCs w:val="20"/>
              </w:rPr>
              <w:t>Выполнение проекта</w:t>
            </w:r>
          </w:p>
        </w:tc>
        <w:tc>
          <w:tcPr>
            <w:tcW w:w="1393" w:type="dxa"/>
            <w:tcBorders>
              <w:top w:val="single" w:sz="6" w:space="0" w:color="auto"/>
              <w:left w:val="single" w:sz="6" w:space="0" w:color="auto"/>
              <w:bottom w:val="single" w:sz="6" w:space="0" w:color="auto"/>
              <w:right w:val="single" w:sz="6" w:space="0" w:color="auto"/>
            </w:tcBorders>
            <w:vAlign w:val="center"/>
          </w:tcPr>
          <w:p w:rsidR="00F27BB3" w:rsidRPr="006C0FAE" w:rsidRDefault="00F27BB3" w:rsidP="00F27BB3">
            <w:pPr>
              <w:autoSpaceDE w:val="0"/>
              <w:autoSpaceDN w:val="0"/>
              <w:adjustRightInd w:val="0"/>
              <w:ind w:left="284" w:right="767" w:firstLine="101"/>
              <w:jc w:val="right"/>
            </w:pPr>
            <w:r>
              <w:t>5</w:t>
            </w:r>
          </w:p>
        </w:tc>
        <w:tc>
          <w:tcPr>
            <w:tcW w:w="1535" w:type="dxa"/>
            <w:tcBorders>
              <w:top w:val="single" w:sz="6" w:space="0" w:color="auto"/>
              <w:left w:val="single" w:sz="6" w:space="0" w:color="auto"/>
              <w:bottom w:val="single" w:sz="6" w:space="0" w:color="auto"/>
              <w:right w:val="single" w:sz="6" w:space="0" w:color="auto"/>
            </w:tcBorders>
          </w:tcPr>
          <w:p w:rsidR="00F27BB3" w:rsidRDefault="00F27BB3" w:rsidP="00F27BB3">
            <w:pPr>
              <w:autoSpaceDE w:val="0"/>
              <w:autoSpaceDN w:val="0"/>
              <w:adjustRightInd w:val="0"/>
              <w:ind w:left="284" w:right="767" w:firstLine="101"/>
              <w:jc w:val="center"/>
            </w:pPr>
          </w:p>
        </w:tc>
      </w:tr>
      <w:tr w:rsidR="00F27BB3" w:rsidRPr="00231F76" w:rsidTr="00F27BB3">
        <w:trPr>
          <w:jc w:val="center"/>
        </w:trPr>
        <w:tc>
          <w:tcPr>
            <w:tcW w:w="786" w:type="dxa"/>
            <w:tcBorders>
              <w:top w:val="single" w:sz="6" w:space="0" w:color="auto"/>
              <w:left w:val="single" w:sz="6" w:space="0" w:color="auto"/>
              <w:bottom w:val="single" w:sz="6" w:space="0" w:color="auto"/>
              <w:right w:val="single" w:sz="6" w:space="0" w:color="auto"/>
            </w:tcBorders>
          </w:tcPr>
          <w:p w:rsidR="00F27BB3" w:rsidRDefault="00F27BB3" w:rsidP="00F27BB3">
            <w:pPr>
              <w:pStyle w:val="a5"/>
              <w:numPr>
                <w:ilvl w:val="0"/>
                <w:numId w:val="38"/>
              </w:numPr>
              <w:ind w:right="767"/>
              <w:jc w:val="center"/>
            </w:pPr>
          </w:p>
        </w:tc>
        <w:tc>
          <w:tcPr>
            <w:tcW w:w="6375" w:type="dxa"/>
            <w:tcBorders>
              <w:top w:val="single" w:sz="6" w:space="0" w:color="auto"/>
              <w:left w:val="single" w:sz="6" w:space="0" w:color="auto"/>
              <w:bottom w:val="single" w:sz="6" w:space="0" w:color="auto"/>
              <w:right w:val="single" w:sz="6" w:space="0" w:color="auto"/>
            </w:tcBorders>
            <w:vAlign w:val="center"/>
          </w:tcPr>
          <w:p w:rsidR="00F27BB3" w:rsidRPr="00E55315" w:rsidRDefault="00F27BB3" w:rsidP="00F27BB3">
            <w:pPr>
              <w:jc w:val="center"/>
              <w:rPr>
                <w:sz w:val="20"/>
                <w:szCs w:val="20"/>
              </w:rPr>
            </w:pPr>
            <w:r w:rsidRPr="00E55315">
              <w:rPr>
                <w:sz w:val="20"/>
                <w:szCs w:val="20"/>
              </w:rPr>
              <w:t>Подготовка защиты творческого проекта</w:t>
            </w:r>
          </w:p>
        </w:tc>
        <w:tc>
          <w:tcPr>
            <w:tcW w:w="1393" w:type="dxa"/>
            <w:tcBorders>
              <w:top w:val="single" w:sz="6" w:space="0" w:color="auto"/>
              <w:left w:val="single" w:sz="6" w:space="0" w:color="auto"/>
              <w:bottom w:val="single" w:sz="6" w:space="0" w:color="auto"/>
              <w:right w:val="single" w:sz="6" w:space="0" w:color="auto"/>
            </w:tcBorders>
            <w:vAlign w:val="center"/>
          </w:tcPr>
          <w:p w:rsidR="00F27BB3" w:rsidRPr="006C0FAE" w:rsidRDefault="00F27BB3" w:rsidP="00F27BB3">
            <w:pPr>
              <w:autoSpaceDE w:val="0"/>
              <w:autoSpaceDN w:val="0"/>
              <w:adjustRightInd w:val="0"/>
              <w:ind w:left="284" w:right="767" w:firstLine="101"/>
              <w:jc w:val="right"/>
            </w:pPr>
            <w:r>
              <w:t>1</w:t>
            </w:r>
          </w:p>
        </w:tc>
        <w:tc>
          <w:tcPr>
            <w:tcW w:w="1535" w:type="dxa"/>
            <w:tcBorders>
              <w:top w:val="single" w:sz="6" w:space="0" w:color="auto"/>
              <w:left w:val="single" w:sz="6" w:space="0" w:color="auto"/>
              <w:bottom w:val="single" w:sz="6" w:space="0" w:color="auto"/>
              <w:right w:val="single" w:sz="6" w:space="0" w:color="auto"/>
            </w:tcBorders>
          </w:tcPr>
          <w:p w:rsidR="00F27BB3" w:rsidRDefault="00F27BB3" w:rsidP="00F27BB3">
            <w:pPr>
              <w:autoSpaceDE w:val="0"/>
              <w:autoSpaceDN w:val="0"/>
              <w:adjustRightInd w:val="0"/>
              <w:ind w:left="284" w:right="767" w:firstLine="101"/>
              <w:jc w:val="center"/>
            </w:pPr>
          </w:p>
        </w:tc>
      </w:tr>
      <w:tr w:rsidR="00F27BB3" w:rsidRPr="00231F76" w:rsidTr="00F27BB3">
        <w:trPr>
          <w:jc w:val="center"/>
        </w:trPr>
        <w:tc>
          <w:tcPr>
            <w:tcW w:w="786" w:type="dxa"/>
            <w:tcBorders>
              <w:top w:val="single" w:sz="6" w:space="0" w:color="auto"/>
              <w:left w:val="single" w:sz="6" w:space="0" w:color="auto"/>
              <w:bottom w:val="single" w:sz="6" w:space="0" w:color="auto"/>
              <w:right w:val="single" w:sz="6" w:space="0" w:color="auto"/>
            </w:tcBorders>
          </w:tcPr>
          <w:p w:rsidR="00F27BB3" w:rsidRDefault="00F27BB3" w:rsidP="00F27BB3">
            <w:pPr>
              <w:pStyle w:val="a5"/>
              <w:numPr>
                <w:ilvl w:val="0"/>
                <w:numId w:val="38"/>
              </w:numPr>
              <w:ind w:right="767"/>
              <w:jc w:val="center"/>
            </w:pPr>
          </w:p>
        </w:tc>
        <w:tc>
          <w:tcPr>
            <w:tcW w:w="6375" w:type="dxa"/>
            <w:tcBorders>
              <w:top w:val="single" w:sz="6" w:space="0" w:color="auto"/>
              <w:left w:val="single" w:sz="6" w:space="0" w:color="auto"/>
              <w:bottom w:val="single" w:sz="6" w:space="0" w:color="auto"/>
              <w:right w:val="single" w:sz="6" w:space="0" w:color="auto"/>
            </w:tcBorders>
            <w:vAlign w:val="center"/>
          </w:tcPr>
          <w:p w:rsidR="00F27BB3" w:rsidRPr="00E55315" w:rsidRDefault="00F27BB3" w:rsidP="00F27BB3">
            <w:pPr>
              <w:jc w:val="center"/>
              <w:rPr>
                <w:sz w:val="20"/>
                <w:szCs w:val="20"/>
              </w:rPr>
            </w:pPr>
            <w:r w:rsidRPr="00E55315">
              <w:rPr>
                <w:sz w:val="20"/>
                <w:szCs w:val="20"/>
              </w:rPr>
              <w:t>Защита творческого проекта</w:t>
            </w:r>
          </w:p>
        </w:tc>
        <w:tc>
          <w:tcPr>
            <w:tcW w:w="1393" w:type="dxa"/>
            <w:tcBorders>
              <w:top w:val="single" w:sz="6" w:space="0" w:color="auto"/>
              <w:left w:val="single" w:sz="6" w:space="0" w:color="auto"/>
              <w:bottom w:val="single" w:sz="6" w:space="0" w:color="auto"/>
              <w:right w:val="single" w:sz="6" w:space="0" w:color="auto"/>
            </w:tcBorders>
            <w:vAlign w:val="center"/>
          </w:tcPr>
          <w:p w:rsidR="00F27BB3" w:rsidRPr="006C0FAE" w:rsidRDefault="00F27BB3" w:rsidP="00F27BB3">
            <w:pPr>
              <w:autoSpaceDE w:val="0"/>
              <w:autoSpaceDN w:val="0"/>
              <w:adjustRightInd w:val="0"/>
              <w:ind w:left="284" w:right="767" w:firstLine="101"/>
              <w:jc w:val="right"/>
            </w:pPr>
            <w:r>
              <w:t>1</w:t>
            </w:r>
          </w:p>
        </w:tc>
        <w:tc>
          <w:tcPr>
            <w:tcW w:w="1535" w:type="dxa"/>
            <w:tcBorders>
              <w:top w:val="single" w:sz="6" w:space="0" w:color="auto"/>
              <w:left w:val="single" w:sz="6" w:space="0" w:color="auto"/>
              <w:bottom w:val="single" w:sz="6" w:space="0" w:color="auto"/>
              <w:right w:val="single" w:sz="6" w:space="0" w:color="auto"/>
            </w:tcBorders>
          </w:tcPr>
          <w:p w:rsidR="00F27BB3" w:rsidRDefault="00F27BB3" w:rsidP="00F27BB3">
            <w:pPr>
              <w:autoSpaceDE w:val="0"/>
              <w:autoSpaceDN w:val="0"/>
              <w:adjustRightInd w:val="0"/>
              <w:ind w:left="284" w:right="767" w:firstLine="101"/>
              <w:jc w:val="center"/>
            </w:pPr>
          </w:p>
        </w:tc>
      </w:tr>
      <w:tr w:rsidR="00F27BB3" w:rsidRPr="00231F76" w:rsidTr="00F27BB3">
        <w:trPr>
          <w:jc w:val="center"/>
        </w:trPr>
        <w:tc>
          <w:tcPr>
            <w:tcW w:w="786" w:type="dxa"/>
            <w:tcBorders>
              <w:top w:val="single" w:sz="6" w:space="0" w:color="auto"/>
              <w:left w:val="single" w:sz="6" w:space="0" w:color="auto"/>
              <w:bottom w:val="single" w:sz="6" w:space="0" w:color="auto"/>
              <w:right w:val="single" w:sz="6" w:space="0" w:color="auto"/>
            </w:tcBorders>
            <w:shd w:val="clear" w:color="auto" w:fill="EEECE1" w:themeFill="background2"/>
          </w:tcPr>
          <w:p w:rsidR="00F27BB3" w:rsidRDefault="00F27BB3" w:rsidP="00F27BB3">
            <w:pPr>
              <w:autoSpaceDE w:val="0"/>
              <w:autoSpaceDN w:val="0"/>
              <w:adjustRightInd w:val="0"/>
              <w:ind w:left="284" w:right="767" w:firstLine="101"/>
              <w:jc w:val="center"/>
              <w:rPr>
                <w:b/>
              </w:rPr>
            </w:pPr>
          </w:p>
        </w:tc>
        <w:tc>
          <w:tcPr>
            <w:tcW w:w="6375"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F27BB3" w:rsidRPr="00E55315" w:rsidRDefault="00F27BB3" w:rsidP="00F27BB3">
            <w:pPr>
              <w:jc w:val="right"/>
              <w:rPr>
                <w:sz w:val="20"/>
                <w:szCs w:val="20"/>
              </w:rPr>
            </w:pPr>
            <w:r w:rsidRPr="006C0FAE">
              <w:rPr>
                <w:b/>
              </w:rPr>
              <w:t>Итого</w:t>
            </w:r>
            <w:r>
              <w:rPr>
                <w:sz w:val="20"/>
                <w:szCs w:val="20"/>
              </w:rPr>
              <w:t>:</w:t>
            </w:r>
          </w:p>
        </w:tc>
        <w:tc>
          <w:tcPr>
            <w:tcW w:w="1393"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F27BB3" w:rsidRPr="006C0FAE" w:rsidRDefault="00F27BB3" w:rsidP="00F27BB3">
            <w:pPr>
              <w:autoSpaceDE w:val="0"/>
              <w:autoSpaceDN w:val="0"/>
              <w:adjustRightInd w:val="0"/>
              <w:ind w:left="284" w:right="767" w:hanging="29"/>
              <w:jc w:val="right"/>
              <w:rPr>
                <w:b/>
              </w:rPr>
            </w:pPr>
            <w:r>
              <w:rPr>
                <w:b/>
              </w:rPr>
              <w:t>35</w:t>
            </w:r>
          </w:p>
        </w:tc>
        <w:tc>
          <w:tcPr>
            <w:tcW w:w="1535" w:type="dxa"/>
            <w:tcBorders>
              <w:top w:val="single" w:sz="6" w:space="0" w:color="auto"/>
              <w:left w:val="single" w:sz="6" w:space="0" w:color="auto"/>
              <w:bottom w:val="single" w:sz="6" w:space="0" w:color="auto"/>
              <w:right w:val="single" w:sz="6" w:space="0" w:color="auto"/>
            </w:tcBorders>
            <w:shd w:val="clear" w:color="auto" w:fill="EEECE1" w:themeFill="background2"/>
          </w:tcPr>
          <w:p w:rsidR="00F27BB3" w:rsidRDefault="00F27BB3" w:rsidP="00F27BB3">
            <w:pPr>
              <w:autoSpaceDE w:val="0"/>
              <w:autoSpaceDN w:val="0"/>
              <w:adjustRightInd w:val="0"/>
              <w:ind w:left="284" w:right="767" w:firstLine="101"/>
              <w:jc w:val="center"/>
              <w:rPr>
                <w:b/>
              </w:rPr>
            </w:pPr>
          </w:p>
        </w:tc>
      </w:tr>
    </w:tbl>
    <w:p w:rsidR="001848D5" w:rsidRDefault="001848D5">
      <w:pPr>
        <w:spacing w:after="200" w:line="276" w:lineRule="auto"/>
        <w:rPr>
          <w:b/>
          <w:sz w:val="28"/>
          <w:szCs w:val="28"/>
        </w:rPr>
        <w:sectPr w:rsidR="001848D5" w:rsidSect="00D85178">
          <w:pgSz w:w="11906" w:h="16838" w:code="9"/>
          <w:pgMar w:top="567" w:right="851" w:bottom="1134" w:left="851" w:header="709" w:footer="709" w:gutter="0"/>
          <w:cols w:space="708"/>
          <w:docGrid w:linePitch="360"/>
        </w:sectPr>
      </w:pPr>
    </w:p>
    <w:p w:rsidR="00720E24" w:rsidRPr="00B27999" w:rsidRDefault="00720E24" w:rsidP="00720E24">
      <w:pPr>
        <w:tabs>
          <w:tab w:val="left" w:pos="7655"/>
        </w:tabs>
        <w:ind w:left="1134" w:right="1276"/>
        <w:jc w:val="center"/>
        <w:rPr>
          <w:b/>
          <w:sz w:val="26"/>
          <w:szCs w:val="26"/>
        </w:rPr>
      </w:pPr>
      <w:r w:rsidRPr="00B27999">
        <w:rPr>
          <w:b/>
          <w:sz w:val="26"/>
          <w:szCs w:val="26"/>
        </w:rPr>
        <w:lastRenderedPageBreak/>
        <w:t xml:space="preserve">МУНИЦИПАЛЬНОЕ БЮДЖЕТНОЕ ОБЩЕОБРАЗОВАТЕЛЬНОЕ УЧРЕЖДЕНИЕ </w:t>
      </w:r>
    </w:p>
    <w:p w:rsidR="00720E24" w:rsidRPr="00B27999" w:rsidRDefault="00720E24" w:rsidP="00720E24">
      <w:pPr>
        <w:tabs>
          <w:tab w:val="left" w:pos="7655"/>
        </w:tabs>
        <w:ind w:left="1134" w:right="1276"/>
        <w:jc w:val="center"/>
        <w:rPr>
          <w:b/>
          <w:sz w:val="26"/>
          <w:szCs w:val="26"/>
        </w:rPr>
      </w:pPr>
      <w:r w:rsidRPr="00B27999">
        <w:rPr>
          <w:b/>
          <w:sz w:val="26"/>
          <w:szCs w:val="26"/>
        </w:rPr>
        <w:t>«СРЕДНЯЯ ОБЩЕОБРАЗОВАТЕЛЬНАЯ ШКОЛА № 4»</w:t>
      </w:r>
    </w:p>
    <w:p w:rsidR="00720E24" w:rsidRPr="00B27999" w:rsidRDefault="00720E24" w:rsidP="00720E24">
      <w:pPr>
        <w:tabs>
          <w:tab w:val="left" w:pos="7655"/>
        </w:tabs>
        <w:ind w:left="1134" w:right="1276"/>
        <w:jc w:val="center"/>
        <w:rPr>
          <w:b/>
          <w:sz w:val="26"/>
          <w:szCs w:val="26"/>
        </w:rPr>
      </w:pPr>
    </w:p>
    <w:p w:rsidR="00720E24" w:rsidRPr="00B27999" w:rsidRDefault="00720E24" w:rsidP="00720E24">
      <w:pPr>
        <w:tabs>
          <w:tab w:val="left" w:pos="7655"/>
        </w:tabs>
        <w:ind w:left="1134" w:right="1276"/>
        <w:jc w:val="center"/>
        <w:rPr>
          <w:b/>
          <w:sz w:val="28"/>
          <w:szCs w:val="28"/>
        </w:rPr>
      </w:pPr>
    </w:p>
    <w:tbl>
      <w:tblPr>
        <w:tblW w:w="5079" w:type="pct"/>
        <w:tblInd w:w="817" w:type="dxa"/>
        <w:tblLook w:val="04A0" w:firstRow="1" w:lastRow="0" w:firstColumn="1" w:lastColumn="0" w:noHBand="0" w:noVBand="1"/>
      </w:tblPr>
      <w:tblGrid>
        <w:gridCol w:w="5677"/>
        <w:gridCol w:w="5633"/>
        <w:gridCol w:w="4286"/>
      </w:tblGrid>
      <w:tr w:rsidR="00720E24" w:rsidRPr="00B27999" w:rsidTr="00786B0E">
        <w:trPr>
          <w:trHeight w:val="1330"/>
        </w:trPr>
        <w:tc>
          <w:tcPr>
            <w:tcW w:w="1820" w:type="pct"/>
          </w:tcPr>
          <w:p w:rsidR="00720E24" w:rsidRPr="00B27999" w:rsidRDefault="00720E24" w:rsidP="00786B0E">
            <w:pPr>
              <w:ind w:left="317" w:right="601" w:hanging="283"/>
              <w:rPr>
                <w:rFonts w:eastAsia="Calibri"/>
                <w:b/>
              </w:rPr>
            </w:pPr>
            <w:r w:rsidRPr="00B27999">
              <w:rPr>
                <w:rFonts w:eastAsia="Calibri"/>
                <w:b/>
              </w:rPr>
              <w:t>«РАССМОТРЕНО»</w:t>
            </w:r>
          </w:p>
          <w:p w:rsidR="00720E24" w:rsidRPr="00B27999" w:rsidRDefault="00720E24" w:rsidP="00786B0E">
            <w:pPr>
              <w:rPr>
                <w:rFonts w:eastAsia="Calibri"/>
              </w:rPr>
            </w:pPr>
            <w:r w:rsidRPr="00B27999">
              <w:rPr>
                <w:rFonts w:eastAsia="Calibri"/>
              </w:rPr>
              <w:t>Протокол от 2</w:t>
            </w:r>
            <w:r w:rsidR="006440CC">
              <w:rPr>
                <w:rFonts w:eastAsia="Calibri"/>
              </w:rPr>
              <w:t>7</w:t>
            </w:r>
            <w:r w:rsidRPr="00B27999">
              <w:rPr>
                <w:rFonts w:eastAsia="Calibri"/>
              </w:rPr>
              <w:t>.08.2014 №1</w:t>
            </w:r>
          </w:p>
          <w:p w:rsidR="00720E24" w:rsidRPr="00B27999" w:rsidRDefault="00720E24" w:rsidP="00786B0E">
            <w:pPr>
              <w:rPr>
                <w:rFonts w:eastAsia="Calibri"/>
              </w:rPr>
            </w:pPr>
            <w:r w:rsidRPr="00B27999">
              <w:rPr>
                <w:rFonts w:eastAsia="Calibri"/>
              </w:rPr>
              <w:t xml:space="preserve">заседания предметного МО </w:t>
            </w:r>
          </w:p>
          <w:p w:rsidR="00720E24" w:rsidRPr="00B27999" w:rsidRDefault="00720E24" w:rsidP="00786B0E">
            <w:pPr>
              <w:rPr>
                <w:rFonts w:eastAsia="Calibri"/>
              </w:rPr>
            </w:pPr>
            <w:r w:rsidRPr="00B27999">
              <w:rPr>
                <w:rFonts w:eastAsia="Calibri"/>
              </w:rPr>
              <w:t xml:space="preserve">Руководитель МО: </w:t>
            </w:r>
          </w:p>
          <w:p w:rsidR="00720E24" w:rsidRPr="00B27999" w:rsidRDefault="00720E24" w:rsidP="00786B0E">
            <w:pPr>
              <w:rPr>
                <w:rFonts w:eastAsia="Calibri"/>
              </w:rPr>
            </w:pPr>
            <w:r w:rsidRPr="00B27999">
              <w:rPr>
                <w:rFonts w:eastAsia="Calibri"/>
              </w:rPr>
              <w:t xml:space="preserve">___________ </w:t>
            </w:r>
            <w:proofErr w:type="spellStart"/>
            <w:r w:rsidRPr="00B27999">
              <w:rPr>
                <w:rFonts w:eastAsia="Calibri"/>
              </w:rPr>
              <w:t>Коол</w:t>
            </w:r>
            <w:proofErr w:type="spellEnd"/>
            <w:r w:rsidRPr="00B27999">
              <w:rPr>
                <w:rFonts w:eastAsia="Calibri"/>
              </w:rPr>
              <w:t xml:space="preserve"> Е.А.</w:t>
            </w:r>
          </w:p>
          <w:p w:rsidR="00720E24" w:rsidRPr="00B27999" w:rsidRDefault="00720E24" w:rsidP="00786B0E">
            <w:pPr>
              <w:rPr>
                <w:rFonts w:eastAsia="Calibri"/>
              </w:rPr>
            </w:pPr>
          </w:p>
        </w:tc>
        <w:tc>
          <w:tcPr>
            <w:tcW w:w="1806" w:type="pct"/>
          </w:tcPr>
          <w:p w:rsidR="00720E24" w:rsidRPr="00B27999" w:rsidRDefault="00720E24" w:rsidP="00786B0E">
            <w:pPr>
              <w:ind w:right="601"/>
              <w:rPr>
                <w:rFonts w:eastAsia="Calibri"/>
                <w:b/>
              </w:rPr>
            </w:pPr>
            <w:r w:rsidRPr="00B27999">
              <w:rPr>
                <w:rFonts w:eastAsia="Calibri"/>
                <w:b/>
              </w:rPr>
              <w:t>«СОГЛАСОВАНО»</w:t>
            </w:r>
          </w:p>
          <w:p w:rsidR="00720E24" w:rsidRPr="00B27999" w:rsidRDefault="006440CC" w:rsidP="00786B0E">
            <w:pPr>
              <w:ind w:right="317"/>
              <w:rPr>
                <w:rFonts w:eastAsia="Calibri"/>
              </w:rPr>
            </w:pPr>
            <w:r>
              <w:rPr>
                <w:rFonts w:eastAsia="Calibri"/>
              </w:rPr>
              <w:t>Протокол от 29</w:t>
            </w:r>
            <w:r w:rsidR="00720E24" w:rsidRPr="00B27999">
              <w:rPr>
                <w:rFonts w:eastAsia="Calibri"/>
              </w:rPr>
              <w:t>.08.201</w:t>
            </w:r>
            <w:r>
              <w:rPr>
                <w:rFonts w:eastAsia="Calibri"/>
              </w:rPr>
              <w:t>5 №1</w:t>
            </w:r>
          </w:p>
          <w:p w:rsidR="00720E24" w:rsidRPr="00B27999" w:rsidRDefault="00720E24" w:rsidP="00786B0E">
            <w:pPr>
              <w:ind w:right="317"/>
              <w:rPr>
                <w:rFonts w:eastAsia="Calibri"/>
              </w:rPr>
            </w:pPr>
            <w:r w:rsidRPr="00B27999">
              <w:rPr>
                <w:rFonts w:eastAsia="Calibri"/>
              </w:rPr>
              <w:t>заседания МС</w:t>
            </w:r>
          </w:p>
          <w:p w:rsidR="00720E24" w:rsidRPr="00B27999" w:rsidRDefault="00720E24" w:rsidP="00786B0E">
            <w:pPr>
              <w:ind w:right="317"/>
              <w:rPr>
                <w:rFonts w:eastAsia="Calibri"/>
              </w:rPr>
            </w:pPr>
            <w:r w:rsidRPr="00B27999">
              <w:rPr>
                <w:rFonts w:eastAsia="Calibri"/>
              </w:rPr>
              <w:t xml:space="preserve">Председатель МС: </w:t>
            </w:r>
          </w:p>
          <w:p w:rsidR="00720E24" w:rsidRPr="00B27999" w:rsidRDefault="00720E24" w:rsidP="00786B0E">
            <w:pPr>
              <w:ind w:right="317"/>
              <w:rPr>
                <w:rFonts w:eastAsia="Calibri"/>
              </w:rPr>
            </w:pPr>
            <w:r w:rsidRPr="00B27999">
              <w:rPr>
                <w:rFonts w:eastAsia="Calibri"/>
              </w:rPr>
              <w:t>_____________Москвина С.О.</w:t>
            </w:r>
          </w:p>
        </w:tc>
        <w:tc>
          <w:tcPr>
            <w:tcW w:w="1374" w:type="pct"/>
          </w:tcPr>
          <w:p w:rsidR="00720E24" w:rsidRPr="00B27999" w:rsidRDefault="00720E24" w:rsidP="00786B0E">
            <w:pPr>
              <w:ind w:left="537" w:right="1558" w:hanging="283"/>
              <w:rPr>
                <w:rFonts w:eastAsia="Calibri"/>
                <w:b/>
              </w:rPr>
            </w:pPr>
            <w:r w:rsidRPr="00B27999">
              <w:rPr>
                <w:rFonts w:eastAsia="Calibri"/>
                <w:b/>
              </w:rPr>
              <w:t>«УТВЕРЖДЕНО»</w:t>
            </w:r>
          </w:p>
          <w:p w:rsidR="00720E24" w:rsidRPr="00B27999" w:rsidRDefault="00720E24" w:rsidP="00786B0E">
            <w:pPr>
              <w:ind w:left="537" w:right="1558" w:hanging="283"/>
              <w:rPr>
                <w:rFonts w:eastAsia="Calibri"/>
              </w:rPr>
            </w:pPr>
          </w:p>
          <w:p w:rsidR="00720E24" w:rsidRPr="00B27999" w:rsidRDefault="00720E24" w:rsidP="00786B0E">
            <w:pPr>
              <w:ind w:left="537" w:hanging="283"/>
              <w:rPr>
                <w:rFonts w:eastAsia="Calibri"/>
              </w:rPr>
            </w:pPr>
            <w:r w:rsidRPr="00B27999">
              <w:rPr>
                <w:rFonts w:eastAsia="Calibri"/>
              </w:rPr>
              <w:t xml:space="preserve">Приказ от 30.08.2014 </w:t>
            </w:r>
          </w:p>
          <w:p w:rsidR="00720E24" w:rsidRPr="00B27999" w:rsidRDefault="00720E24" w:rsidP="00786B0E">
            <w:pPr>
              <w:ind w:left="537" w:hanging="283"/>
              <w:rPr>
                <w:rFonts w:eastAsia="Calibri"/>
              </w:rPr>
            </w:pPr>
            <w:r w:rsidRPr="00B27999">
              <w:rPr>
                <w:rFonts w:eastAsia="Calibri"/>
              </w:rPr>
              <w:t xml:space="preserve">№ </w:t>
            </w:r>
            <w:r w:rsidR="006440CC">
              <w:rPr>
                <w:rFonts w:eastAsia="Calibri"/>
              </w:rPr>
              <w:t>201-ОД</w:t>
            </w:r>
            <w:r w:rsidRPr="00B27999">
              <w:rPr>
                <w:rFonts w:eastAsia="Calibri"/>
              </w:rPr>
              <w:t xml:space="preserve"> </w:t>
            </w:r>
          </w:p>
          <w:p w:rsidR="00720E24" w:rsidRPr="00B27999" w:rsidRDefault="00720E24" w:rsidP="00786B0E">
            <w:pPr>
              <w:ind w:left="537" w:hanging="283"/>
              <w:rPr>
                <w:rFonts w:eastAsia="Calibri"/>
              </w:rPr>
            </w:pPr>
          </w:p>
        </w:tc>
      </w:tr>
    </w:tbl>
    <w:p w:rsidR="00720E24" w:rsidRPr="00B27999" w:rsidRDefault="00720E24" w:rsidP="00720E24">
      <w:pPr>
        <w:rPr>
          <w:sz w:val="20"/>
          <w:szCs w:val="20"/>
        </w:rPr>
      </w:pPr>
    </w:p>
    <w:p w:rsidR="00720E24" w:rsidRPr="00B27999" w:rsidRDefault="00720E24" w:rsidP="00720E24">
      <w:pPr>
        <w:rPr>
          <w:sz w:val="20"/>
          <w:szCs w:val="20"/>
        </w:rPr>
      </w:pPr>
    </w:p>
    <w:p w:rsidR="00720E24" w:rsidRPr="00B27999" w:rsidRDefault="00720E24" w:rsidP="00720E24">
      <w:pPr>
        <w:rPr>
          <w:sz w:val="20"/>
          <w:szCs w:val="20"/>
        </w:rPr>
      </w:pPr>
    </w:p>
    <w:p w:rsidR="00720E24" w:rsidRPr="00B27999" w:rsidRDefault="00720E24" w:rsidP="00720E24">
      <w:pPr>
        <w:jc w:val="center"/>
        <w:rPr>
          <w:b/>
          <w:color w:val="002060"/>
          <w:sz w:val="44"/>
          <w:szCs w:val="44"/>
        </w:rPr>
      </w:pPr>
      <w:r w:rsidRPr="00B27999">
        <w:rPr>
          <w:b/>
          <w:color w:val="002060"/>
          <w:sz w:val="44"/>
          <w:szCs w:val="44"/>
        </w:rPr>
        <w:t>Учебно – тематическое планирование</w:t>
      </w:r>
    </w:p>
    <w:p w:rsidR="00720E24" w:rsidRPr="00B27999" w:rsidRDefault="00720E24" w:rsidP="00720E24">
      <w:pPr>
        <w:jc w:val="center"/>
        <w:rPr>
          <w:b/>
          <w:color w:val="002060"/>
          <w:sz w:val="44"/>
          <w:szCs w:val="44"/>
        </w:rPr>
      </w:pPr>
      <w:r w:rsidRPr="00B27999">
        <w:rPr>
          <w:b/>
          <w:color w:val="002060"/>
          <w:sz w:val="44"/>
          <w:szCs w:val="44"/>
        </w:rPr>
        <w:t xml:space="preserve">по технологии </w:t>
      </w:r>
    </w:p>
    <w:p w:rsidR="00720E24" w:rsidRPr="00B27999" w:rsidRDefault="00720E24" w:rsidP="00720E24">
      <w:pPr>
        <w:jc w:val="center"/>
        <w:rPr>
          <w:b/>
          <w:color w:val="002060"/>
          <w:sz w:val="44"/>
          <w:szCs w:val="44"/>
        </w:rPr>
      </w:pPr>
      <w:r w:rsidRPr="00B27999">
        <w:rPr>
          <w:b/>
          <w:color w:val="002060"/>
          <w:sz w:val="44"/>
          <w:szCs w:val="44"/>
        </w:rPr>
        <w:t xml:space="preserve">для учащихся </w:t>
      </w:r>
      <w:r>
        <w:rPr>
          <w:b/>
          <w:color w:val="002060"/>
          <w:sz w:val="44"/>
          <w:szCs w:val="44"/>
        </w:rPr>
        <w:t>8</w:t>
      </w:r>
      <w:r w:rsidRPr="00B27999">
        <w:rPr>
          <w:b/>
          <w:color w:val="002060"/>
          <w:sz w:val="44"/>
          <w:szCs w:val="44"/>
        </w:rPr>
        <w:t xml:space="preserve"> «А», «Б», «В» классов</w:t>
      </w:r>
    </w:p>
    <w:p w:rsidR="00720E24" w:rsidRPr="00B27999" w:rsidRDefault="00720E24" w:rsidP="00720E24">
      <w:pPr>
        <w:jc w:val="center"/>
        <w:rPr>
          <w:b/>
          <w:color w:val="002060"/>
          <w:sz w:val="44"/>
          <w:szCs w:val="44"/>
        </w:rPr>
      </w:pPr>
      <w:r w:rsidRPr="00B27999">
        <w:rPr>
          <w:b/>
          <w:color w:val="002060"/>
          <w:sz w:val="44"/>
          <w:szCs w:val="44"/>
        </w:rPr>
        <w:t>на 201</w:t>
      </w:r>
      <w:r w:rsidR="00F27BB3">
        <w:rPr>
          <w:b/>
          <w:color w:val="002060"/>
          <w:sz w:val="44"/>
          <w:szCs w:val="44"/>
        </w:rPr>
        <w:t>6</w:t>
      </w:r>
      <w:r w:rsidRPr="00B27999">
        <w:rPr>
          <w:b/>
          <w:color w:val="002060"/>
          <w:sz w:val="44"/>
          <w:szCs w:val="44"/>
        </w:rPr>
        <w:t>-201</w:t>
      </w:r>
      <w:r w:rsidR="00F27BB3">
        <w:rPr>
          <w:b/>
          <w:color w:val="002060"/>
          <w:sz w:val="44"/>
          <w:szCs w:val="44"/>
        </w:rPr>
        <w:t>7</w:t>
      </w:r>
      <w:r w:rsidRPr="00B27999">
        <w:rPr>
          <w:b/>
          <w:color w:val="002060"/>
          <w:sz w:val="44"/>
          <w:szCs w:val="44"/>
        </w:rPr>
        <w:t xml:space="preserve"> учебный год</w:t>
      </w:r>
    </w:p>
    <w:p w:rsidR="00720E24" w:rsidRPr="00B27999" w:rsidRDefault="00720E24" w:rsidP="00720E24">
      <w:pPr>
        <w:jc w:val="center"/>
        <w:rPr>
          <w:b/>
          <w:color w:val="002060"/>
          <w:sz w:val="40"/>
          <w:szCs w:val="40"/>
        </w:rPr>
      </w:pPr>
    </w:p>
    <w:p w:rsidR="00720E24" w:rsidRPr="00B27999" w:rsidRDefault="00720E24" w:rsidP="00720E24">
      <w:pPr>
        <w:jc w:val="center"/>
        <w:rPr>
          <w:sz w:val="40"/>
          <w:szCs w:val="40"/>
        </w:rPr>
      </w:pPr>
      <w:r w:rsidRPr="00B27999">
        <w:rPr>
          <w:sz w:val="40"/>
          <w:szCs w:val="40"/>
        </w:rPr>
        <w:t>учитель: Гареев Рамиль Ришатович</w:t>
      </w:r>
      <w:r w:rsidRPr="00B27999">
        <w:rPr>
          <w:b/>
          <w:sz w:val="40"/>
          <w:szCs w:val="40"/>
        </w:rPr>
        <w:t xml:space="preserve"> </w:t>
      </w:r>
    </w:p>
    <w:p w:rsidR="00720E24" w:rsidRPr="00B27999" w:rsidRDefault="00720E24" w:rsidP="00720E24">
      <w:pPr>
        <w:jc w:val="center"/>
        <w:rPr>
          <w:sz w:val="40"/>
          <w:szCs w:val="40"/>
        </w:rPr>
      </w:pPr>
    </w:p>
    <w:p w:rsidR="00720E24" w:rsidRPr="00B27999" w:rsidRDefault="00720E24" w:rsidP="00720E24">
      <w:pPr>
        <w:jc w:val="center"/>
        <w:rPr>
          <w:sz w:val="40"/>
          <w:szCs w:val="40"/>
        </w:rPr>
      </w:pPr>
    </w:p>
    <w:p w:rsidR="00720E24" w:rsidRPr="00B27999" w:rsidRDefault="00720E24" w:rsidP="00720E24">
      <w:pPr>
        <w:jc w:val="center"/>
        <w:rPr>
          <w:sz w:val="40"/>
          <w:szCs w:val="40"/>
        </w:rPr>
      </w:pPr>
    </w:p>
    <w:p w:rsidR="00720E24" w:rsidRPr="00B27999" w:rsidRDefault="00720E24" w:rsidP="00720E24"/>
    <w:p w:rsidR="00720E24" w:rsidRPr="00B27999" w:rsidRDefault="00720E24" w:rsidP="00720E24">
      <w:pPr>
        <w:jc w:val="center"/>
        <w:rPr>
          <w:sz w:val="28"/>
          <w:szCs w:val="28"/>
        </w:rPr>
      </w:pPr>
    </w:p>
    <w:p w:rsidR="00720E24" w:rsidRPr="00B27999" w:rsidRDefault="00720E24" w:rsidP="00720E24">
      <w:pPr>
        <w:jc w:val="center"/>
        <w:rPr>
          <w:sz w:val="28"/>
          <w:szCs w:val="28"/>
        </w:rPr>
      </w:pPr>
    </w:p>
    <w:p w:rsidR="00720E24" w:rsidRPr="00B27999" w:rsidRDefault="00720E24" w:rsidP="00720E24">
      <w:pPr>
        <w:jc w:val="center"/>
        <w:rPr>
          <w:sz w:val="28"/>
          <w:szCs w:val="28"/>
        </w:rPr>
      </w:pPr>
    </w:p>
    <w:p w:rsidR="00720E24" w:rsidRPr="00B27999" w:rsidRDefault="00720E24" w:rsidP="00720E24">
      <w:pPr>
        <w:rPr>
          <w:sz w:val="28"/>
          <w:szCs w:val="28"/>
        </w:rPr>
      </w:pPr>
    </w:p>
    <w:p w:rsidR="00720E24" w:rsidRPr="00B27999" w:rsidRDefault="00F27BB3" w:rsidP="00720E24">
      <w:pPr>
        <w:ind w:left="2280" w:right="1954"/>
        <w:jc w:val="center"/>
        <w:rPr>
          <w:rFonts w:eastAsiaTheme="minorHAnsi"/>
          <w:b/>
          <w:lang w:eastAsia="en-US"/>
        </w:rPr>
      </w:pPr>
      <w:r>
        <w:rPr>
          <w:sz w:val="28"/>
          <w:szCs w:val="28"/>
          <w:lang w:eastAsia="en-US"/>
        </w:rPr>
        <w:t>Ханты-Мансийск – 2016</w:t>
      </w:r>
    </w:p>
    <w:p w:rsidR="00231F76" w:rsidRDefault="00231F76">
      <w:pPr>
        <w:spacing w:after="200" w:line="276" w:lineRule="auto"/>
        <w:rPr>
          <w:b/>
          <w:sz w:val="28"/>
          <w:szCs w:val="28"/>
        </w:rPr>
      </w:pPr>
    </w:p>
    <w:p w:rsidR="00231F76" w:rsidRPr="002B4A49" w:rsidRDefault="00720E24" w:rsidP="00CF1C00">
      <w:pPr>
        <w:pStyle w:val="a5"/>
        <w:numPr>
          <w:ilvl w:val="0"/>
          <w:numId w:val="9"/>
        </w:numPr>
        <w:ind w:firstLine="567"/>
        <w:jc w:val="center"/>
        <w:rPr>
          <w:b/>
          <w:sz w:val="28"/>
          <w:szCs w:val="28"/>
        </w:rPr>
      </w:pPr>
      <w:r w:rsidRPr="002B4A49">
        <w:rPr>
          <w:b/>
        </w:rPr>
        <w:lastRenderedPageBreak/>
        <w:t>У</w:t>
      </w:r>
      <w:r w:rsidR="00231F76" w:rsidRPr="002B4A49">
        <w:rPr>
          <w:b/>
        </w:rPr>
        <w:t>ЧЕБНО-ТЕМАТИЧЕСКОЕ ПЛАНИРОВАНИЕ</w:t>
      </w:r>
      <w:r w:rsidR="00FB20B9" w:rsidRPr="002B4A49">
        <w:rPr>
          <w:b/>
        </w:rPr>
        <w:t xml:space="preserve"> </w:t>
      </w:r>
    </w:p>
    <w:tbl>
      <w:tblPr>
        <w:tblW w:w="13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4703"/>
        <w:gridCol w:w="1559"/>
        <w:gridCol w:w="4647"/>
        <w:gridCol w:w="1134"/>
        <w:gridCol w:w="1165"/>
      </w:tblGrid>
      <w:tr w:rsidR="00E55315" w:rsidRPr="00B7170D" w:rsidTr="001848D5">
        <w:trPr>
          <w:trHeight w:val="255"/>
          <w:jc w:val="center"/>
        </w:trPr>
        <w:tc>
          <w:tcPr>
            <w:tcW w:w="660" w:type="dxa"/>
            <w:vMerge w:val="restart"/>
            <w:shd w:val="clear" w:color="auto" w:fill="DBE5F1" w:themeFill="accent1" w:themeFillTint="33"/>
            <w:vAlign w:val="center"/>
          </w:tcPr>
          <w:p w:rsidR="00E55315" w:rsidRPr="00B7170D" w:rsidRDefault="00E55315" w:rsidP="002B4A49">
            <w:pPr>
              <w:jc w:val="center"/>
              <w:rPr>
                <w:b/>
                <w:sz w:val="20"/>
                <w:szCs w:val="20"/>
              </w:rPr>
            </w:pPr>
            <w:r w:rsidRPr="00B7170D">
              <w:rPr>
                <w:b/>
                <w:sz w:val="20"/>
                <w:szCs w:val="20"/>
              </w:rPr>
              <w:t>№ п/п</w:t>
            </w:r>
          </w:p>
          <w:p w:rsidR="00E55315" w:rsidRPr="00B7170D" w:rsidRDefault="00E55315" w:rsidP="002B4A49">
            <w:pPr>
              <w:jc w:val="center"/>
              <w:rPr>
                <w:b/>
                <w:sz w:val="20"/>
                <w:szCs w:val="20"/>
              </w:rPr>
            </w:pPr>
          </w:p>
        </w:tc>
        <w:tc>
          <w:tcPr>
            <w:tcW w:w="4703" w:type="dxa"/>
            <w:vMerge w:val="restart"/>
            <w:shd w:val="clear" w:color="auto" w:fill="DBE5F1" w:themeFill="accent1" w:themeFillTint="33"/>
            <w:vAlign w:val="center"/>
          </w:tcPr>
          <w:p w:rsidR="00E55315" w:rsidRPr="00B7170D" w:rsidRDefault="00E55315" w:rsidP="002B4A49">
            <w:pPr>
              <w:jc w:val="center"/>
              <w:rPr>
                <w:b/>
                <w:sz w:val="20"/>
                <w:szCs w:val="20"/>
              </w:rPr>
            </w:pPr>
          </w:p>
          <w:p w:rsidR="00E55315" w:rsidRPr="00B7170D" w:rsidRDefault="00E55315" w:rsidP="002B4A49">
            <w:pPr>
              <w:jc w:val="center"/>
              <w:rPr>
                <w:b/>
                <w:sz w:val="20"/>
                <w:szCs w:val="20"/>
              </w:rPr>
            </w:pPr>
            <w:r w:rsidRPr="00B7170D">
              <w:rPr>
                <w:b/>
                <w:sz w:val="20"/>
                <w:szCs w:val="20"/>
              </w:rPr>
              <w:t>Тема</w:t>
            </w:r>
          </w:p>
          <w:p w:rsidR="00E55315" w:rsidRPr="00B7170D" w:rsidRDefault="00E55315" w:rsidP="002B4A49">
            <w:pPr>
              <w:jc w:val="center"/>
              <w:rPr>
                <w:b/>
                <w:sz w:val="20"/>
                <w:szCs w:val="20"/>
              </w:rPr>
            </w:pPr>
          </w:p>
        </w:tc>
        <w:tc>
          <w:tcPr>
            <w:tcW w:w="1559" w:type="dxa"/>
            <w:vMerge w:val="restart"/>
            <w:shd w:val="clear" w:color="auto" w:fill="DBE5F1" w:themeFill="accent1" w:themeFillTint="33"/>
            <w:vAlign w:val="center"/>
          </w:tcPr>
          <w:p w:rsidR="00E55315" w:rsidRPr="00B7170D" w:rsidRDefault="00E55315" w:rsidP="002B4A49">
            <w:pPr>
              <w:jc w:val="center"/>
              <w:rPr>
                <w:b/>
                <w:sz w:val="20"/>
                <w:szCs w:val="20"/>
              </w:rPr>
            </w:pPr>
            <w:r w:rsidRPr="00B7170D">
              <w:rPr>
                <w:b/>
                <w:sz w:val="20"/>
                <w:szCs w:val="20"/>
              </w:rPr>
              <w:t>Количество</w:t>
            </w:r>
          </w:p>
          <w:p w:rsidR="00E55315" w:rsidRPr="00B7170D" w:rsidRDefault="00E55315" w:rsidP="002B4A49">
            <w:pPr>
              <w:jc w:val="center"/>
              <w:rPr>
                <w:b/>
                <w:sz w:val="20"/>
                <w:szCs w:val="20"/>
              </w:rPr>
            </w:pPr>
            <w:r w:rsidRPr="00B7170D">
              <w:rPr>
                <w:b/>
                <w:sz w:val="20"/>
                <w:szCs w:val="20"/>
              </w:rPr>
              <w:t>часов</w:t>
            </w:r>
          </w:p>
        </w:tc>
        <w:tc>
          <w:tcPr>
            <w:tcW w:w="4647" w:type="dxa"/>
            <w:vMerge w:val="restart"/>
            <w:shd w:val="clear" w:color="auto" w:fill="DBE5F1" w:themeFill="accent1" w:themeFillTint="33"/>
            <w:vAlign w:val="center"/>
          </w:tcPr>
          <w:p w:rsidR="00E55315" w:rsidRPr="00B7170D" w:rsidRDefault="00E55315" w:rsidP="002B4A49">
            <w:pPr>
              <w:jc w:val="center"/>
              <w:rPr>
                <w:b/>
                <w:sz w:val="20"/>
                <w:szCs w:val="20"/>
              </w:rPr>
            </w:pPr>
            <w:r w:rsidRPr="00B7170D">
              <w:rPr>
                <w:b/>
                <w:sz w:val="20"/>
                <w:szCs w:val="20"/>
              </w:rPr>
              <w:t>Элементы содержания</w:t>
            </w:r>
            <w:r w:rsidR="00E97772" w:rsidRPr="00B7170D">
              <w:rPr>
                <w:b/>
                <w:sz w:val="20"/>
                <w:szCs w:val="20"/>
              </w:rPr>
              <w:t>, основные понятия</w:t>
            </w:r>
          </w:p>
        </w:tc>
        <w:tc>
          <w:tcPr>
            <w:tcW w:w="2299" w:type="dxa"/>
            <w:gridSpan w:val="2"/>
            <w:shd w:val="clear" w:color="auto" w:fill="DBE5F1" w:themeFill="accent1" w:themeFillTint="33"/>
          </w:tcPr>
          <w:p w:rsidR="00E55315" w:rsidRPr="00B7170D" w:rsidRDefault="00E55315" w:rsidP="002B4A49">
            <w:pPr>
              <w:jc w:val="center"/>
              <w:rPr>
                <w:b/>
                <w:sz w:val="20"/>
                <w:szCs w:val="20"/>
              </w:rPr>
            </w:pPr>
            <w:r w:rsidRPr="00B7170D">
              <w:rPr>
                <w:b/>
                <w:sz w:val="20"/>
                <w:szCs w:val="20"/>
              </w:rPr>
              <w:t>Дата проведения</w:t>
            </w:r>
          </w:p>
        </w:tc>
      </w:tr>
      <w:tr w:rsidR="00E55315" w:rsidRPr="00B7170D" w:rsidTr="001848D5">
        <w:trPr>
          <w:cantSplit/>
          <w:trHeight w:val="527"/>
          <w:jc w:val="center"/>
        </w:trPr>
        <w:tc>
          <w:tcPr>
            <w:tcW w:w="660" w:type="dxa"/>
            <w:vMerge/>
            <w:shd w:val="clear" w:color="auto" w:fill="DBE5F1" w:themeFill="accent1" w:themeFillTint="33"/>
            <w:vAlign w:val="center"/>
          </w:tcPr>
          <w:p w:rsidR="00E55315" w:rsidRPr="00B7170D" w:rsidRDefault="00E55315" w:rsidP="002B4A49">
            <w:pPr>
              <w:jc w:val="center"/>
              <w:rPr>
                <w:b/>
                <w:sz w:val="20"/>
                <w:szCs w:val="20"/>
              </w:rPr>
            </w:pPr>
          </w:p>
        </w:tc>
        <w:tc>
          <w:tcPr>
            <w:tcW w:w="4703" w:type="dxa"/>
            <w:vMerge/>
            <w:shd w:val="clear" w:color="auto" w:fill="DBE5F1" w:themeFill="accent1" w:themeFillTint="33"/>
            <w:vAlign w:val="center"/>
          </w:tcPr>
          <w:p w:rsidR="00E55315" w:rsidRPr="00B7170D" w:rsidRDefault="00E55315" w:rsidP="002B4A49">
            <w:pPr>
              <w:jc w:val="center"/>
              <w:rPr>
                <w:b/>
                <w:sz w:val="20"/>
                <w:szCs w:val="20"/>
              </w:rPr>
            </w:pPr>
          </w:p>
        </w:tc>
        <w:tc>
          <w:tcPr>
            <w:tcW w:w="1559" w:type="dxa"/>
            <w:vMerge/>
            <w:shd w:val="clear" w:color="auto" w:fill="DBE5F1" w:themeFill="accent1" w:themeFillTint="33"/>
            <w:vAlign w:val="center"/>
          </w:tcPr>
          <w:p w:rsidR="00E55315" w:rsidRPr="00B7170D" w:rsidRDefault="00E55315" w:rsidP="002B4A49">
            <w:pPr>
              <w:jc w:val="center"/>
              <w:rPr>
                <w:b/>
                <w:sz w:val="20"/>
                <w:szCs w:val="20"/>
              </w:rPr>
            </w:pPr>
          </w:p>
        </w:tc>
        <w:tc>
          <w:tcPr>
            <w:tcW w:w="4647" w:type="dxa"/>
            <w:vMerge/>
            <w:shd w:val="clear" w:color="auto" w:fill="DBE5F1" w:themeFill="accent1" w:themeFillTint="33"/>
            <w:vAlign w:val="center"/>
          </w:tcPr>
          <w:p w:rsidR="00E55315" w:rsidRPr="00B7170D" w:rsidRDefault="00E55315" w:rsidP="002B4A49">
            <w:pPr>
              <w:jc w:val="center"/>
              <w:rPr>
                <w:b/>
                <w:sz w:val="20"/>
                <w:szCs w:val="20"/>
              </w:rPr>
            </w:pPr>
          </w:p>
        </w:tc>
        <w:tc>
          <w:tcPr>
            <w:tcW w:w="1134" w:type="dxa"/>
            <w:shd w:val="clear" w:color="auto" w:fill="F2F2F2" w:themeFill="background1" w:themeFillShade="F2"/>
            <w:vAlign w:val="center"/>
          </w:tcPr>
          <w:p w:rsidR="00E55315" w:rsidRPr="00B7170D" w:rsidRDefault="00E55315" w:rsidP="002B4A49">
            <w:pPr>
              <w:jc w:val="center"/>
              <w:rPr>
                <w:b/>
                <w:sz w:val="20"/>
                <w:szCs w:val="20"/>
              </w:rPr>
            </w:pPr>
            <w:r w:rsidRPr="00B7170D">
              <w:rPr>
                <w:b/>
                <w:sz w:val="20"/>
                <w:szCs w:val="20"/>
              </w:rPr>
              <w:t>План</w:t>
            </w:r>
          </w:p>
        </w:tc>
        <w:tc>
          <w:tcPr>
            <w:tcW w:w="1165" w:type="dxa"/>
            <w:shd w:val="clear" w:color="auto" w:fill="F2F2F2" w:themeFill="background1" w:themeFillShade="F2"/>
            <w:vAlign w:val="center"/>
          </w:tcPr>
          <w:p w:rsidR="00E55315" w:rsidRPr="00B7170D" w:rsidRDefault="00E55315" w:rsidP="002B4A49">
            <w:pPr>
              <w:jc w:val="center"/>
              <w:rPr>
                <w:b/>
                <w:sz w:val="20"/>
                <w:szCs w:val="20"/>
              </w:rPr>
            </w:pPr>
            <w:r w:rsidRPr="00B7170D">
              <w:rPr>
                <w:b/>
                <w:sz w:val="20"/>
                <w:szCs w:val="20"/>
              </w:rPr>
              <w:t>Факт</w:t>
            </w:r>
          </w:p>
        </w:tc>
      </w:tr>
      <w:tr w:rsidR="00E55315" w:rsidRPr="00B7170D" w:rsidTr="001848D5">
        <w:trPr>
          <w:cantSplit/>
          <w:trHeight w:val="288"/>
          <w:jc w:val="center"/>
        </w:trPr>
        <w:tc>
          <w:tcPr>
            <w:tcW w:w="13868" w:type="dxa"/>
            <w:gridSpan w:val="6"/>
            <w:shd w:val="clear" w:color="auto" w:fill="F2F2F2" w:themeFill="background1" w:themeFillShade="F2"/>
            <w:vAlign w:val="center"/>
          </w:tcPr>
          <w:p w:rsidR="00E55315" w:rsidRPr="00B7170D" w:rsidRDefault="00786B0E" w:rsidP="002B4A49">
            <w:pPr>
              <w:jc w:val="center"/>
              <w:rPr>
                <w:b/>
                <w:sz w:val="20"/>
                <w:szCs w:val="20"/>
              </w:rPr>
            </w:pPr>
            <w:r>
              <w:rPr>
                <w:b/>
                <w:sz w:val="20"/>
                <w:szCs w:val="20"/>
              </w:rPr>
              <w:t>Введение (1 час</w:t>
            </w:r>
            <w:r w:rsidR="00E55315" w:rsidRPr="00B7170D">
              <w:rPr>
                <w:b/>
                <w:sz w:val="20"/>
                <w:szCs w:val="20"/>
              </w:rPr>
              <w:t>)</w:t>
            </w:r>
          </w:p>
        </w:tc>
      </w:tr>
      <w:tr w:rsidR="00786B0E" w:rsidRPr="00B7170D" w:rsidTr="00786B0E">
        <w:trPr>
          <w:trHeight w:val="1125"/>
          <w:jc w:val="center"/>
        </w:trPr>
        <w:tc>
          <w:tcPr>
            <w:tcW w:w="660" w:type="dxa"/>
            <w:vAlign w:val="center"/>
          </w:tcPr>
          <w:p w:rsidR="00786B0E" w:rsidRPr="00B7170D" w:rsidRDefault="00786B0E" w:rsidP="002B4A49">
            <w:pPr>
              <w:pStyle w:val="a5"/>
              <w:numPr>
                <w:ilvl w:val="0"/>
                <w:numId w:val="29"/>
              </w:numPr>
              <w:ind w:right="-6"/>
              <w:jc w:val="center"/>
              <w:rPr>
                <w:b/>
                <w:sz w:val="20"/>
                <w:szCs w:val="20"/>
              </w:rPr>
            </w:pPr>
          </w:p>
          <w:p w:rsidR="00786B0E" w:rsidRPr="00B7170D" w:rsidRDefault="00786B0E" w:rsidP="002B4A49">
            <w:pPr>
              <w:pStyle w:val="a5"/>
              <w:ind w:left="607" w:right="-6"/>
              <w:rPr>
                <w:b/>
                <w:sz w:val="20"/>
                <w:szCs w:val="20"/>
              </w:rPr>
            </w:pPr>
          </w:p>
          <w:p w:rsidR="00786B0E" w:rsidRPr="00B7170D" w:rsidRDefault="00786B0E" w:rsidP="002B4A49">
            <w:pPr>
              <w:ind w:left="-113" w:right="-6"/>
              <w:jc w:val="center"/>
              <w:rPr>
                <w:b/>
                <w:sz w:val="20"/>
                <w:szCs w:val="20"/>
              </w:rPr>
            </w:pPr>
          </w:p>
        </w:tc>
        <w:tc>
          <w:tcPr>
            <w:tcW w:w="4703" w:type="dxa"/>
            <w:vAlign w:val="center"/>
          </w:tcPr>
          <w:p w:rsidR="00786B0E" w:rsidRPr="00B7170D" w:rsidRDefault="00786B0E" w:rsidP="002B4A49">
            <w:pPr>
              <w:jc w:val="center"/>
              <w:rPr>
                <w:b/>
                <w:sz w:val="20"/>
                <w:szCs w:val="20"/>
              </w:rPr>
            </w:pPr>
            <w:r w:rsidRPr="00B7170D">
              <w:rPr>
                <w:b/>
                <w:sz w:val="20"/>
                <w:szCs w:val="20"/>
              </w:rPr>
              <w:t>Вводное занятие</w:t>
            </w:r>
          </w:p>
          <w:p w:rsidR="00786B0E" w:rsidRPr="00B7170D" w:rsidRDefault="00786B0E" w:rsidP="002B4A49">
            <w:pPr>
              <w:jc w:val="center"/>
              <w:rPr>
                <w:sz w:val="20"/>
                <w:szCs w:val="20"/>
              </w:rPr>
            </w:pPr>
            <w:r w:rsidRPr="00B7170D">
              <w:rPr>
                <w:sz w:val="20"/>
                <w:szCs w:val="20"/>
              </w:rPr>
              <w:t>Правила внутреннего распорядка. Техника безопасности при работе с режущими инструментами</w:t>
            </w:r>
          </w:p>
        </w:tc>
        <w:tc>
          <w:tcPr>
            <w:tcW w:w="1559" w:type="dxa"/>
            <w:vAlign w:val="center"/>
          </w:tcPr>
          <w:p w:rsidR="00786B0E" w:rsidRPr="00B7170D" w:rsidRDefault="00786B0E" w:rsidP="002B4A49">
            <w:pPr>
              <w:jc w:val="center"/>
              <w:rPr>
                <w:b/>
                <w:sz w:val="20"/>
                <w:szCs w:val="20"/>
              </w:rPr>
            </w:pPr>
            <w:r>
              <w:rPr>
                <w:b/>
                <w:sz w:val="20"/>
                <w:szCs w:val="20"/>
              </w:rPr>
              <w:t>1</w:t>
            </w:r>
          </w:p>
        </w:tc>
        <w:tc>
          <w:tcPr>
            <w:tcW w:w="4647" w:type="dxa"/>
            <w:vAlign w:val="center"/>
          </w:tcPr>
          <w:p w:rsidR="00786B0E" w:rsidRPr="00B7170D" w:rsidRDefault="00786B0E" w:rsidP="002B4A49">
            <w:pPr>
              <w:jc w:val="center"/>
              <w:rPr>
                <w:sz w:val="20"/>
                <w:szCs w:val="20"/>
              </w:rPr>
            </w:pPr>
            <w:r w:rsidRPr="00B7170D">
              <w:rPr>
                <w:rStyle w:val="FontStyle62"/>
                <w:sz w:val="20"/>
                <w:szCs w:val="20"/>
              </w:rPr>
              <w:t>Содержание курса «Технология. 8 класс». Правила безопасного поведения в столярной мастерской</w:t>
            </w:r>
          </w:p>
        </w:tc>
        <w:tc>
          <w:tcPr>
            <w:tcW w:w="1134" w:type="dxa"/>
            <w:shd w:val="clear" w:color="auto" w:fill="auto"/>
            <w:vAlign w:val="center"/>
          </w:tcPr>
          <w:p w:rsidR="00786B0E" w:rsidRPr="00B7170D" w:rsidRDefault="00786B0E" w:rsidP="002B4A49">
            <w:pPr>
              <w:jc w:val="center"/>
              <w:rPr>
                <w:sz w:val="20"/>
                <w:szCs w:val="20"/>
              </w:rPr>
            </w:pPr>
          </w:p>
        </w:tc>
        <w:tc>
          <w:tcPr>
            <w:tcW w:w="1165" w:type="dxa"/>
          </w:tcPr>
          <w:p w:rsidR="00786B0E" w:rsidRPr="00B7170D" w:rsidRDefault="00786B0E" w:rsidP="002B4A49">
            <w:pPr>
              <w:jc w:val="center"/>
              <w:rPr>
                <w:sz w:val="20"/>
                <w:szCs w:val="20"/>
              </w:rPr>
            </w:pPr>
          </w:p>
        </w:tc>
      </w:tr>
      <w:tr w:rsidR="00D930C1" w:rsidRPr="00B7170D" w:rsidTr="001848D5">
        <w:trPr>
          <w:trHeight w:val="369"/>
          <w:jc w:val="center"/>
        </w:trPr>
        <w:tc>
          <w:tcPr>
            <w:tcW w:w="13868" w:type="dxa"/>
            <w:gridSpan w:val="6"/>
            <w:shd w:val="clear" w:color="auto" w:fill="F2F2F2" w:themeFill="background1" w:themeFillShade="F2"/>
            <w:vAlign w:val="center"/>
          </w:tcPr>
          <w:p w:rsidR="00D930C1" w:rsidRPr="00B7170D" w:rsidRDefault="00D930C1" w:rsidP="002B4A49">
            <w:pPr>
              <w:jc w:val="center"/>
              <w:rPr>
                <w:b/>
                <w:sz w:val="20"/>
                <w:szCs w:val="20"/>
              </w:rPr>
            </w:pPr>
            <w:r w:rsidRPr="00B7170D">
              <w:rPr>
                <w:b/>
                <w:sz w:val="20"/>
                <w:szCs w:val="20"/>
              </w:rPr>
              <w:t>Технология обработки древесины (1</w:t>
            </w:r>
            <w:r w:rsidR="00786B0E">
              <w:rPr>
                <w:b/>
                <w:sz w:val="20"/>
                <w:szCs w:val="20"/>
              </w:rPr>
              <w:t>3</w:t>
            </w:r>
            <w:r w:rsidRPr="00B7170D">
              <w:rPr>
                <w:b/>
                <w:sz w:val="20"/>
                <w:szCs w:val="20"/>
              </w:rPr>
              <w:t xml:space="preserve"> часов)</w:t>
            </w:r>
          </w:p>
        </w:tc>
      </w:tr>
      <w:tr w:rsidR="00786B0E" w:rsidRPr="00B7170D" w:rsidTr="00786B0E">
        <w:trPr>
          <w:trHeight w:val="920"/>
          <w:jc w:val="center"/>
        </w:trPr>
        <w:tc>
          <w:tcPr>
            <w:tcW w:w="660" w:type="dxa"/>
            <w:vAlign w:val="center"/>
          </w:tcPr>
          <w:p w:rsidR="00786B0E" w:rsidRPr="00786B0E" w:rsidRDefault="00786B0E" w:rsidP="002B4A49">
            <w:pPr>
              <w:ind w:left="247"/>
              <w:rPr>
                <w:b/>
                <w:sz w:val="20"/>
                <w:szCs w:val="20"/>
              </w:rPr>
            </w:pPr>
            <w:r>
              <w:rPr>
                <w:b/>
                <w:sz w:val="20"/>
                <w:szCs w:val="20"/>
              </w:rPr>
              <w:t>2.</w:t>
            </w:r>
          </w:p>
        </w:tc>
        <w:tc>
          <w:tcPr>
            <w:tcW w:w="4703" w:type="dxa"/>
            <w:vAlign w:val="center"/>
          </w:tcPr>
          <w:p w:rsidR="00786B0E" w:rsidRPr="00B7170D" w:rsidRDefault="00786B0E" w:rsidP="002B4A49">
            <w:pPr>
              <w:jc w:val="center"/>
              <w:rPr>
                <w:sz w:val="20"/>
                <w:szCs w:val="20"/>
              </w:rPr>
            </w:pPr>
            <w:r w:rsidRPr="00B7170D">
              <w:rPr>
                <w:sz w:val="20"/>
                <w:szCs w:val="20"/>
              </w:rPr>
              <w:t>Заточка деревообрабатывающих инструментов. Разводка пил</w:t>
            </w:r>
          </w:p>
        </w:tc>
        <w:tc>
          <w:tcPr>
            <w:tcW w:w="1559" w:type="dxa"/>
            <w:vAlign w:val="center"/>
          </w:tcPr>
          <w:p w:rsidR="00786B0E" w:rsidRPr="00B7170D" w:rsidRDefault="00786B0E" w:rsidP="002B4A49">
            <w:pPr>
              <w:jc w:val="center"/>
              <w:rPr>
                <w:sz w:val="20"/>
                <w:szCs w:val="20"/>
              </w:rPr>
            </w:pPr>
            <w:r>
              <w:rPr>
                <w:sz w:val="20"/>
                <w:szCs w:val="20"/>
              </w:rPr>
              <w:t>1</w:t>
            </w:r>
          </w:p>
        </w:tc>
        <w:tc>
          <w:tcPr>
            <w:tcW w:w="4647" w:type="dxa"/>
            <w:vAlign w:val="center"/>
          </w:tcPr>
          <w:p w:rsidR="00786B0E" w:rsidRPr="00B7170D" w:rsidRDefault="00786B0E" w:rsidP="002B4A49">
            <w:pPr>
              <w:jc w:val="center"/>
              <w:rPr>
                <w:sz w:val="20"/>
                <w:szCs w:val="20"/>
              </w:rPr>
            </w:pPr>
            <w:r w:rsidRPr="00B7170D">
              <w:rPr>
                <w:rStyle w:val="FontStyle62"/>
                <w:sz w:val="20"/>
                <w:szCs w:val="20"/>
              </w:rPr>
              <w:t>Инструменты и приспособления для обработки древесины. Требования к заточке деревообрабатывающих инструментов. Правила заточки. Правила безопасной работы</w:t>
            </w:r>
          </w:p>
        </w:tc>
        <w:tc>
          <w:tcPr>
            <w:tcW w:w="1134" w:type="dxa"/>
            <w:shd w:val="clear" w:color="auto" w:fill="auto"/>
            <w:vAlign w:val="center"/>
          </w:tcPr>
          <w:p w:rsidR="00786B0E" w:rsidRPr="00B7170D" w:rsidRDefault="00786B0E" w:rsidP="002B4A49">
            <w:pPr>
              <w:jc w:val="center"/>
              <w:rPr>
                <w:sz w:val="20"/>
                <w:szCs w:val="20"/>
              </w:rPr>
            </w:pPr>
          </w:p>
        </w:tc>
        <w:tc>
          <w:tcPr>
            <w:tcW w:w="1165" w:type="dxa"/>
          </w:tcPr>
          <w:p w:rsidR="00786B0E" w:rsidRPr="00B7170D" w:rsidRDefault="00786B0E" w:rsidP="002B4A49">
            <w:pPr>
              <w:jc w:val="center"/>
              <w:rPr>
                <w:sz w:val="20"/>
                <w:szCs w:val="20"/>
              </w:rPr>
            </w:pPr>
          </w:p>
        </w:tc>
      </w:tr>
      <w:tr w:rsidR="009E0714" w:rsidRPr="00B7170D" w:rsidTr="008B4337">
        <w:trPr>
          <w:trHeight w:val="271"/>
          <w:jc w:val="center"/>
        </w:trPr>
        <w:tc>
          <w:tcPr>
            <w:tcW w:w="660" w:type="dxa"/>
            <w:vAlign w:val="center"/>
          </w:tcPr>
          <w:p w:rsidR="009E0714" w:rsidRPr="00786B0E" w:rsidRDefault="00786B0E" w:rsidP="002B4A49">
            <w:pPr>
              <w:ind w:left="247"/>
              <w:jc w:val="center"/>
              <w:rPr>
                <w:b/>
                <w:sz w:val="20"/>
                <w:szCs w:val="20"/>
              </w:rPr>
            </w:pPr>
            <w:r>
              <w:rPr>
                <w:b/>
                <w:sz w:val="20"/>
                <w:szCs w:val="20"/>
              </w:rPr>
              <w:t>3</w:t>
            </w:r>
          </w:p>
        </w:tc>
        <w:tc>
          <w:tcPr>
            <w:tcW w:w="4703" w:type="dxa"/>
            <w:vAlign w:val="center"/>
          </w:tcPr>
          <w:p w:rsidR="009E0714" w:rsidRPr="00B7170D" w:rsidRDefault="009E0714" w:rsidP="002B4A49">
            <w:pPr>
              <w:jc w:val="center"/>
              <w:rPr>
                <w:sz w:val="20"/>
                <w:szCs w:val="20"/>
              </w:rPr>
            </w:pPr>
            <w:r w:rsidRPr="00B7170D">
              <w:rPr>
                <w:sz w:val="20"/>
                <w:szCs w:val="20"/>
              </w:rPr>
              <w:t>Виды шиповых соединений. Разметка и запиливание шипа</w:t>
            </w:r>
          </w:p>
        </w:tc>
        <w:tc>
          <w:tcPr>
            <w:tcW w:w="1559" w:type="dxa"/>
            <w:vMerge w:val="restart"/>
            <w:vAlign w:val="center"/>
          </w:tcPr>
          <w:p w:rsidR="009E0714" w:rsidRPr="00B7170D" w:rsidRDefault="009E0714" w:rsidP="002B4A49">
            <w:pPr>
              <w:jc w:val="center"/>
              <w:rPr>
                <w:sz w:val="20"/>
                <w:szCs w:val="20"/>
              </w:rPr>
            </w:pPr>
          </w:p>
          <w:p w:rsidR="009E0714" w:rsidRPr="00B7170D" w:rsidRDefault="009E0714" w:rsidP="002B4A49">
            <w:pPr>
              <w:jc w:val="center"/>
              <w:rPr>
                <w:sz w:val="20"/>
                <w:szCs w:val="20"/>
              </w:rPr>
            </w:pPr>
            <w:r w:rsidRPr="00B7170D">
              <w:rPr>
                <w:sz w:val="20"/>
                <w:szCs w:val="20"/>
              </w:rPr>
              <w:t>2</w:t>
            </w:r>
          </w:p>
        </w:tc>
        <w:tc>
          <w:tcPr>
            <w:tcW w:w="4647" w:type="dxa"/>
            <w:vMerge w:val="restart"/>
            <w:vAlign w:val="center"/>
          </w:tcPr>
          <w:p w:rsidR="009E0714" w:rsidRPr="00B7170D" w:rsidRDefault="000371D4" w:rsidP="002B4A49">
            <w:pPr>
              <w:jc w:val="center"/>
              <w:rPr>
                <w:sz w:val="20"/>
                <w:szCs w:val="20"/>
              </w:rPr>
            </w:pPr>
            <w:r w:rsidRPr="00B7170D">
              <w:rPr>
                <w:rStyle w:val="FontStyle62"/>
                <w:sz w:val="20"/>
                <w:szCs w:val="20"/>
              </w:rPr>
              <w:t>Шиповые соединения, их элементы и конструктивные особенности. Графическое изображение соединений деталей на чертежах.</w:t>
            </w:r>
          </w:p>
        </w:tc>
        <w:tc>
          <w:tcPr>
            <w:tcW w:w="1134" w:type="dxa"/>
            <w:shd w:val="clear" w:color="auto" w:fill="auto"/>
            <w:vAlign w:val="center"/>
          </w:tcPr>
          <w:p w:rsidR="009E0714" w:rsidRPr="00B7170D" w:rsidRDefault="009E0714" w:rsidP="002B4A49">
            <w:pPr>
              <w:jc w:val="center"/>
              <w:rPr>
                <w:sz w:val="20"/>
                <w:szCs w:val="20"/>
              </w:rPr>
            </w:pPr>
          </w:p>
        </w:tc>
        <w:tc>
          <w:tcPr>
            <w:tcW w:w="1165" w:type="dxa"/>
          </w:tcPr>
          <w:p w:rsidR="009E0714" w:rsidRPr="00B7170D" w:rsidRDefault="009E0714" w:rsidP="002B4A49">
            <w:pPr>
              <w:jc w:val="center"/>
              <w:rPr>
                <w:sz w:val="20"/>
                <w:szCs w:val="20"/>
              </w:rPr>
            </w:pPr>
          </w:p>
        </w:tc>
      </w:tr>
      <w:tr w:rsidR="009E0714" w:rsidRPr="00B7170D" w:rsidTr="008B4337">
        <w:trPr>
          <w:trHeight w:val="271"/>
          <w:jc w:val="center"/>
        </w:trPr>
        <w:tc>
          <w:tcPr>
            <w:tcW w:w="660" w:type="dxa"/>
            <w:vAlign w:val="center"/>
          </w:tcPr>
          <w:p w:rsidR="009E0714" w:rsidRPr="00786B0E" w:rsidRDefault="00786B0E" w:rsidP="002B4A49">
            <w:pPr>
              <w:ind w:left="247"/>
              <w:jc w:val="center"/>
              <w:rPr>
                <w:b/>
                <w:sz w:val="20"/>
                <w:szCs w:val="20"/>
              </w:rPr>
            </w:pPr>
            <w:r>
              <w:rPr>
                <w:b/>
                <w:sz w:val="20"/>
                <w:szCs w:val="20"/>
              </w:rPr>
              <w:t>4</w:t>
            </w:r>
          </w:p>
        </w:tc>
        <w:tc>
          <w:tcPr>
            <w:tcW w:w="4703" w:type="dxa"/>
            <w:vAlign w:val="center"/>
          </w:tcPr>
          <w:p w:rsidR="009E0714" w:rsidRPr="00B7170D" w:rsidRDefault="009E0714" w:rsidP="002B4A49">
            <w:pPr>
              <w:jc w:val="center"/>
              <w:rPr>
                <w:sz w:val="20"/>
                <w:szCs w:val="20"/>
              </w:rPr>
            </w:pPr>
            <w:r w:rsidRPr="00B7170D">
              <w:rPr>
                <w:sz w:val="20"/>
                <w:szCs w:val="20"/>
              </w:rPr>
              <w:t>Виды шиповых соединений. Разметка и запиливание шипа</w:t>
            </w:r>
          </w:p>
        </w:tc>
        <w:tc>
          <w:tcPr>
            <w:tcW w:w="1559" w:type="dxa"/>
            <w:vMerge/>
            <w:vAlign w:val="center"/>
          </w:tcPr>
          <w:p w:rsidR="009E0714" w:rsidRPr="00B7170D" w:rsidRDefault="009E0714" w:rsidP="002B4A49">
            <w:pPr>
              <w:jc w:val="center"/>
              <w:rPr>
                <w:sz w:val="20"/>
                <w:szCs w:val="20"/>
              </w:rPr>
            </w:pPr>
          </w:p>
        </w:tc>
        <w:tc>
          <w:tcPr>
            <w:tcW w:w="4647" w:type="dxa"/>
            <w:vMerge/>
            <w:vAlign w:val="center"/>
          </w:tcPr>
          <w:p w:rsidR="009E0714" w:rsidRPr="00B7170D" w:rsidRDefault="009E0714" w:rsidP="002B4A49">
            <w:pPr>
              <w:jc w:val="center"/>
              <w:rPr>
                <w:sz w:val="20"/>
                <w:szCs w:val="20"/>
              </w:rPr>
            </w:pPr>
          </w:p>
        </w:tc>
        <w:tc>
          <w:tcPr>
            <w:tcW w:w="1134" w:type="dxa"/>
            <w:shd w:val="clear" w:color="auto" w:fill="auto"/>
            <w:vAlign w:val="center"/>
          </w:tcPr>
          <w:p w:rsidR="009E0714" w:rsidRPr="00B7170D" w:rsidRDefault="009E0714" w:rsidP="002B4A49">
            <w:pPr>
              <w:jc w:val="center"/>
              <w:rPr>
                <w:sz w:val="20"/>
                <w:szCs w:val="20"/>
              </w:rPr>
            </w:pPr>
          </w:p>
        </w:tc>
        <w:tc>
          <w:tcPr>
            <w:tcW w:w="1165" w:type="dxa"/>
          </w:tcPr>
          <w:p w:rsidR="009E0714" w:rsidRPr="00B7170D" w:rsidRDefault="009E0714" w:rsidP="002B4A49">
            <w:pPr>
              <w:jc w:val="center"/>
              <w:rPr>
                <w:sz w:val="20"/>
                <w:szCs w:val="20"/>
              </w:rPr>
            </w:pPr>
          </w:p>
        </w:tc>
      </w:tr>
      <w:tr w:rsidR="009E0714" w:rsidRPr="00B7170D" w:rsidTr="008B4337">
        <w:trPr>
          <w:trHeight w:val="271"/>
          <w:jc w:val="center"/>
        </w:trPr>
        <w:tc>
          <w:tcPr>
            <w:tcW w:w="660" w:type="dxa"/>
            <w:vAlign w:val="center"/>
          </w:tcPr>
          <w:p w:rsidR="009E0714" w:rsidRPr="00590D46" w:rsidRDefault="00590D46" w:rsidP="002B4A49">
            <w:pPr>
              <w:ind w:left="247"/>
              <w:jc w:val="center"/>
              <w:rPr>
                <w:b/>
                <w:sz w:val="20"/>
                <w:szCs w:val="20"/>
              </w:rPr>
            </w:pPr>
            <w:r>
              <w:rPr>
                <w:b/>
                <w:sz w:val="20"/>
                <w:szCs w:val="20"/>
              </w:rPr>
              <w:t>5</w:t>
            </w:r>
          </w:p>
        </w:tc>
        <w:tc>
          <w:tcPr>
            <w:tcW w:w="4703" w:type="dxa"/>
            <w:vAlign w:val="center"/>
          </w:tcPr>
          <w:p w:rsidR="009E0714" w:rsidRPr="00B7170D" w:rsidRDefault="009E0714" w:rsidP="002B4A49">
            <w:pPr>
              <w:jc w:val="center"/>
              <w:rPr>
                <w:sz w:val="20"/>
                <w:szCs w:val="20"/>
              </w:rPr>
            </w:pPr>
            <w:r w:rsidRPr="00B7170D">
              <w:rPr>
                <w:sz w:val="20"/>
                <w:szCs w:val="20"/>
              </w:rPr>
              <w:t>Практическая работа</w:t>
            </w:r>
          </w:p>
          <w:p w:rsidR="009E0714" w:rsidRPr="00B7170D" w:rsidRDefault="009E0714" w:rsidP="002B4A49">
            <w:pPr>
              <w:jc w:val="center"/>
              <w:rPr>
                <w:sz w:val="20"/>
                <w:szCs w:val="20"/>
              </w:rPr>
            </w:pPr>
            <w:r w:rsidRPr="00B7170D">
              <w:rPr>
                <w:sz w:val="20"/>
                <w:szCs w:val="20"/>
              </w:rPr>
              <w:t>«Шиповое соединение деталей (одинарный и двойной шип)»</w:t>
            </w:r>
          </w:p>
        </w:tc>
        <w:tc>
          <w:tcPr>
            <w:tcW w:w="1559" w:type="dxa"/>
            <w:vMerge w:val="restart"/>
            <w:vAlign w:val="center"/>
          </w:tcPr>
          <w:p w:rsidR="009E0714" w:rsidRPr="00B7170D" w:rsidRDefault="009E0714" w:rsidP="002B4A49">
            <w:pPr>
              <w:jc w:val="center"/>
              <w:rPr>
                <w:sz w:val="20"/>
                <w:szCs w:val="20"/>
              </w:rPr>
            </w:pPr>
            <w:r w:rsidRPr="00B7170D">
              <w:rPr>
                <w:sz w:val="20"/>
                <w:szCs w:val="20"/>
              </w:rPr>
              <w:t>2</w:t>
            </w:r>
          </w:p>
        </w:tc>
        <w:tc>
          <w:tcPr>
            <w:tcW w:w="4647" w:type="dxa"/>
            <w:vMerge w:val="restart"/>
            <w:vAlign w:val="center"/>
          </w:tcPr>
          <w:p w:rsidR="009E0714" w:rsidRPr="00B7170D" w:rsidRDefault="001848D5" w:rsidP="002B4A49">
            <w:pPr>
              <w:jc w:val="center"/>
              <w:rPr>
                <w:sz w:val="20"/>
                <w:szCs w:val="20"/>
              </w:rPr>
            </w:pPr>
            <w:r w:rsidRPr="00B7170D">
              <w:rPr>
                <w:sz w:val="20"/>
                <w:szCs w:val="20"/>
              </w:rPr>
              <w:t>«Шиповое соединение деталей (одинарный и двойной шип)»</w:t>
            </w:r>
          </w:p>
        </w:tc>
        <w:tc>
          <w:tcPr>
            <w:tcW w:w="1134" w:type="dxa"/>
            <w:shd w:val="clear" w:color="auto" w:fill="auto"/>
            <w:vAlign w:val="center"/>
          </w:tcPr>
          <w:p w:rsidR="009E0714" w:rsidRPr="00B7170D" w:rsidRDefault="009E0714" w:rsidP="002B4A49">
            <w:pPr>
              <w:jc w:val="center"/>
              <w:rPr>
                <w:sz w:val="20"/>
                <w:szCs w:val="20"/>
              </w:rPr>
            </w:pPr>
          </w:p>
        </w:tc>
        <w:tc>
          <w:tcPr>
            <w:tcW w:w="1165" w:type="dxa"/>
          </w:tcPr>
          <w:p w:rsidR="009E0714" w:rsidRPr="00B7170D" w:rsidRDefault="009E0714" w:rsidP="002B4A49">
            <w:pPr>
              <w:jc w:val="center"/>
              <w:rPr>
                <w:sz w:val="20"/>
                <w:szCs w:val="20"/>
              </w:rPr>
            </w:pPr>
          </w:p>
        </w:tc>
      </w:tr>
      <w:tr w:rsidR="009E0714" w:rsidRPr="00B7170D" w:rsidTr="008B4337">
        <w:trPr>
          <w:trHeight w:val="271"/>
          <w:jc w:val="center"/>
        </w:trPr>
        <w:tc>
          <w:tcPr>
            <w:tcW w:w="660" w:type="dxa"/>
            <w:vAlign w:val="center"/>
          </w:tcPr>
          <w:p w:rsidR="009E0714" w:rsidRPr="00590D46" w:rsidRDefault="00590D46" w:rsidP="002B4A49">
            <w:pPr>
              <w:ind w:left="247"/>
              <w:jc w:val="center"/>
              <w:rPr>
                <w:b/>
                <w:sz w:val="20"/>
                <w:szCs w:val="20"/>
              </w:rPr>
            </w:pPr>
            <w:r>
              <w:rPr>
                <w:b/>
                <w:sz w:val="20"/>
                <w:szCs w:val="20"/>
              </w:rPr>
              <w:t>6</w:t>
            </w:r>
          </w:p>
        </w:tc>
        <w:tc>
          <w:tcPr>
            <w:tcW w:w="4703" w:type="dxa"/>
            <w:vAlign w:val="center"/>
          </w:tcPr>
          <w:p w:rsidR="009E0714" w:rsidRPr="00B7170D" w:rsidRDefault="009E0714" w:rsidP="002B4A49">
            <w:pPr>
              <w:jc w:val="center"/>
              <w:rPr>
                <w:sz w:val="20"/>
                <w:szCs w:val="20"/>
              </w:rPr>
            </w:pPr>
            <w:r w:rsidRPr="00B7170D">
              <w:rPr>
                <w:sz w:val="20"/>
                <w:szCs w:val="20"/>
              </w:rPr>
              <w:t>Практическая работа</w:t>
            </w:r>
          </w:p>
          <w:p w:rsidR="009E0714" w:rsidRPr="00B7170D" w:rsidRDefault="009E0714" w:rsidP="002B4A49">
            <w:pPr>
              <w:jc w:val="center"/>
              <w:rPr>
                <w:sz w:val="20"/>
                <w:szCs w:val="20"/>
              </w:rPr>
            </w:pPr>
            <w:r w:rsidRPr="00B7170D">
              <w:rPr>
                <w:sz w:val="20"/>
                <w:szCs w:val="20"/>
              </w:rPr>
              <w:t>«Шиповое соединение деталей (одинарный и двойной шип)»</w:t>
            </w:r>
          </w:p>
        </w:tc>
        <w:tc>
          <w:tcPr>
            <w:tcW w:w="1559" w:type="dxa"/>
            <w:vMerge/>
            <w:vAlign w:val="center"/>
          </w:tcPr>
          <w:p w:rsidR="009E0714" w:rsidRPr="00B7170D" w:rsidRDefault="009E0714" w:rsidP="002B4A49">
            <w:pPr>
              <w:jc w:val="center"/>
              <w:rPr>
                <w:sz w:val="20"/>
                <w:szCs w:val="20"/>
              </w:rPr>
            </w:pPr>
          </w:p>
        </w:tc>
        <w:tc>
          <w:tcPr>
            <w:tcW w:w="4647" w:type="dxa"/>
            <w:vMerge/>
            <w:vAlign w:val="center"/>
          </w:tcPr>
          <w:p w:rsidR="009E0714" w:rsidRPr="00B7170D" w:rsidRDefault="009E0714" w:rsidP="002B4A49">
            <w:pPr>
              <w:jc w:val="center"/>
              <w:rPr>
                <w:sz w:val="20"/>
                <w:szCs w:val="20"/>
              </w:rPr>
            </w:pPr>
          </w:p>
        </w:tc>
        <w:tc>
          <w:tcPr>
            <w:tcW w:w="1134" w:type="dxa"/>
            <w:shd w:val="clear" w:color="auto" w:fill="auto"/>
            <w:vAlign w:val="center"/>
          </w:tcPr>
          <w:p w:rsidR="009E0714" w:rsidRPr="00B7170D" w:rsidRDefault="009E0714" w:rsidP="002B4A49">
            <w:pPr>
              <w:jc w:val="center"/>
              <w:rPr>
                <w:sz w:val="20"/>
                <w:szCs w:val="20"/>
              </w:rPr>
            </w:pPr>
          </w:p>
        </w:tc>
        <w:tc>
          <w:tcPr>
            <w:tcW w:w="1165" w:type="dxa"/>
          </w:tcPr>
          <w:p w:rsidR="009E0714" w:rsidRPr="00B7170D" w:rsidRDefault="009E0714" w:rsidP="002B4A49">
            <w:pPr>
              <w:jc w:val="center"/>
              <w:rPr>
                <w:sz w:val="20"/>
                <w:szCs w:val="20"/>
              </w:rPr>
            </w:pPr>
          </w:p>
        </w:tc>
      </w:tr>
      <w:tr w:rsidR="009E0714" w:rsidRPr="00B7170D" w:rsidTr="008B4337">
        <w:trPr>
          <w:trHeight w:val="271"/>
          <w:jc w:val="center"/>
        </w:trPr>
        <w:tc>
          <w:tcPr>
            <w:tcW w:w="660" w:type="dxa"/>
            <w:vAlign w:val="center"/>
          </w:tcPr>
          <w:p w:rsidR="009E0714" w:rsidRPr="00B7170D" w:rsidRDefault="009E0714" w:rsidP="002B4A49">
            <w:pPr>
              <w:ind w:left="-24"/>
              <w:jc w:val="center"/>
              <w:rPr>
                <w:b/>
                <w:sz w:val="20"/>
                <w:szCs w:val="20"/>
              </w:rPr>
            </w:pPr>
          </w:p>
          <w:p w:rsidR="009E0714" w:rsidRPr="00590D46" w:rsidRDefault="00590D46" w:rsidP="002B4A49">
            <w:pPr>
              <w:ind w:left="247"/>
              <w:jc w:val="center"/>
              <w:rPr>
                <w:b/>
                <w:sz w:val="20"/>
                <w:szCs w:val="20"/>
              </w:rPr>
            </w:pPr>
            <w:r>
              <w:rPr>
                <w:b/>
                <w:sz w:val="20"/>
                <w:szCs w:val="20"/>
              </w:rPr>
              <w:t>7</w:t>
            </w:r>
          </w:p>
        </w:tc>
        <w:tc>
          <w:tcPr>
            <w:tcW w:w="4703" w:type="dxa"/>
            <w:vAlign w:val="center"/>
          </w:tcPr>
          <w:p w:rsidR="009E0714" w:rsidRPr="00B7170D" w:rsidRDefault="009E0714" w:rsidP="002B4A49">
            <w:pPr>
              <w:jc w:val="center"/>
              <w:rPr>
                <w:sz w:val="20"/>
                <w:szCs w:val="20"/>
              </w:rPr>
            </w:pPr>
            <w:r w:rsidRPr="00B7170D">
              <w:rPr>
                <w:sz w:val="20"/>
                <w:szCs w:val="20"/>
              </w:rPr>
              <w:t>Практическая работа</w:t>
            </w:r>
          </w:p>
          <w:p w:rsidR="009E0714" w:rsidRPr="00B7170D" w:rsidRDefault="009E0714" w:rsidP="002B4A49">
            <w:pPr>
              <w:jc w:val="center"/>
              <w:rPr>
                <w:sz w:val="20"/>
                <w:szCs w:val="20"/>
              </w:rPr>
            </w:pPr>
            <w:r w:rsidRPr="00B7170D">
              <w:rPr>
                <w:sz w:val="20"/>
                <w:szCs w:val="20"/>
              </w:rPr>
              <w:t>«Выполнение угловых шиповых соединений»</w:t>
            </w:r>
          </w:p>
        </w:tc>
        <w:tc>
          <w:tcPr>
            <w:tcW w:w="1559" w:type="dxa"/>
            <w:vMerge w:val="restart"/>
            <w:vAlign w:val="center"/>
          </w:tcPr>
          <w:p w:rsidR="009E0714" w:rsidRPr="00B7170D" w:rsidRDefault="009E0714" w:rsidP="002B4A49">
            <w:pPr>
              <w:jc w:val="center"/>
              <w:rPr>
                <w:sz w:val="20"/>
                <w:szCs w:val="20"/>
              </w:rPr>
            </w:pPr>
          </w:p>
          <w:p w:rsidR="009E0714" w:rsidRPr="00B7170D" w:rsidRDefault="009E0714" w:rsidP="002B4A49">
            <w:pPr>
              <w:jc w:val="center"/>
              <w:rPr>
                <w:sz w:val="20"/>
                <w:szCs w:val="20"/>
              </w:rPr>
            </w:pPr>
            <w:r w:rsidRPr="00B7170D">
              <w:rPr>
                <w:sz w:val="20"/>
                <w:szCs w:val="20"/>
              </w:rPr>
              <w:t>2</w:t>
            </w:r>
          </w:p>
        </w:tc>
        <w:tc>
          <w:tcPr>
            <w:tcW w:w="4647" w:type="dxa"/>
            <w:vMerge w:val="restart"/>
            <w:vAlign w:val="center"/>
          </w:tcPr>
          <w:p w:rsidR="009E0714" w:rsidRPr="00B7170D" w:rsidRDefault="001F1435" w:rsidP="002B4A49">
            <w:pPr>
              <w:rPr>
                <w:sz w:val="20"/>
                <w:szCs w:val="20"/>
              </w:rPr>
            </w:pPr>
            <w:r w:rsidRPr="00B7170D">
              <w:rPr>
                <w:sz w:val="20"/>
                <w:szCs w:val="20"/>
              </w:rPr>
              <w:t>Выполнение угловых шиповых соединений</w:t>
            </w:r>
          </w:p>
        </w:tc>
        <w:tc>
          <w:tcPr>
            <w:tcW w:w="1134" w:type="dxa"/>
            <w:shd w:val="clear" w:color="auto" w:fill="auto"/>
            <w:vAlign w:val="center"/>
          </w:tcPr>
          <w:p w:rsidR="009E0714" w:rsidRPr="00B7170D" w:rsidRDefault="009E0714" w:rsidP="002B4A49">
            <w:pPr>
              <w:jc w:val="center"/>
              <w:rPr>
                <w:sz w:val="20"/>
                <w:szCs w:val="20"/>
              </w:rPr>
            </w:pPr>
          </w:p>
        </w:tc>
        <w:tc>
          <w:tcPr>
            <w:tcW w:w="1165" w:type="dxa"/>
          </w:tcPr>
          <w:p w:rsidR="009E0714" w:rsidRPr="00B7170D" w:rsidRDefault="009E0714" w:rsidP="002B4A49">
            <w:pPr>
              <w:jc w:val="center"/>
              <w:rPr>
                <w:sz w:val="20"/>
                <w:szCs w:val="20"/>
              </w:rPr>
            </w:pPr>
          </w:p>
        </w:tc>
      </w:tr>
      <w:tr w:rsidR="009E0714" w:rsidRPr="00B7170D" w:rsidTr="008B4337">
        <w:trPr>
          <w:trHeight w:val="271"/>
          <w:jc w:val="center"/>
        </w:trPr>
        <w:tc>
          <w:tcPr>
            <w:tcW w:w="660" w:type="dxa"/>
            <w:vAlign w:val="center"/>
          </w:tcPr>
          <w:p w:rsidR="009E0714" w:rsidRPr="00590D46" w:rsidRDefault="00590D46" w:rsidP="002B4A49">
            <w:pPr>
              <w:ind w:left="247"/>
              <w:jc w:val="center"/>
              <w:rPr>
                <w:b/>
                <w:sz w:val="20"/>
                <w:szCs w:val="20"/>
              </w:rPr>
            </w:pPr>
            <w:r>
              <w:rPr>
                <w:b/>
                <w:sz w:val="20"/>
                <w:szCs w:val="20"/>
              </w:rPr>
              <w:t>8</w:t>
            </w:r>
          </w:p>
        </w:tc>
        <w:tc>
          <w:tcPr>
            <w:tcW w:w="4703" w:type="dxa"/>
            <w:vAlign w:val="center"/>
          </w:tcPr>
          <w:p w:rsidR="009E0714" w:rsidRPr="00B7170D" w:rsidRDefault="009E0714" w:rsidP="002B4A49">
            <w:pPr>
              <w:jc w:val="center"/>
              <w:rPr>
                <w:sz w:val="20"/>
                <w:szCs w:val="20"/>
              </w:rPr>
            </w:pPr>
            <w:r w:rsidRPr="00B7170D">
              <w:rPr>
                <w:sz w:val="20"/>
                <w:szCs w:val="20"/>
              </w:rPr>
              <w:t>Практическая работа</w:t>
            </w:r>
          </w:p>
          <w:p w:rsidR="009E0714" w:rsidRPr="00B7170D" w:rsidRDefault="009E0714" w:rsidP="002B4A49">
            <w:pPr>
              <w:jc w:val="center"/>
              <w:rPr>
                <w:sz w:val="20"/>
                <w:szCs w:val="20"/>
              </w:rPr>
            </w:pPr>
            <w:r w:rsidRPr="00B7170D">
              <w:rPr>
                <w:sz w:val="20"/>
                <w:szCs w:val="20"/>
              </w:rPr>
              <w:t>«Выполнение угловых шиповых соединений»</w:t>
            </w:r>
          </w:p>
        </w:tc>
        <w:tc>
          <w:tcPr>
            <w:tcW w:w="1559" w:type="dxa"/>
            <w:vMerge/>
            <w:vAlign w:val="center"/>
          </w:tcPr>
          <w:p w:rsidR="009E0714" w:rsidRPr="00B7170D" w:rsidRDefault="009E0714" w:rsidP="002B4A49">
            <w:pPr>
              <w:jc w:val="center"/>
              <w:rPr>
                <w:sz w:val="20"/>
                <w:szCs w:val="20"/>
              </w:rPr>
            </w:pPr>
          </w:p>
        </w:tc>
        <w:tc>
          <w:tcPr>
            <w:tcW w:w="4647" w:type="dxa"/>
            <w:vMerge/>
            <w:vAlign w:val="center"/>
          </w:tcPr>
          <w:p w:rsidR="009E0714" w:rsidRPr="00B7170D" w:rsidRDefault="009E0714" w:rsidP="002B4A49">
            <w:pPr>
              <w:jc w:val="center"/>
              <w:rPr>
                <w:sz w:val="20"/>
                <w:szCs w:val="20"/>
              </w:rPr>
            </w:pPr>
          </w:p>
        </w:tc>
        <w:tc>
          <w:tcPr>
            <w:tcW w:w="1134" w:type="dxa"/>
            <w:shd w:val="clear" w:color="auto" w:fill="auto"/>
            <w:vAlign w:val="center"/>
          </w:tcPr>
          <w:p w:rsidR="009E0714" w:rsidRPr="00B7170D" w:rsidRDefault="009E0714" w:rsidP="002B4A49">
            <w:pPr>
              <w:jc w:val="center"/>
              <w:rPr>
                <w:sz w:val="20"/>
                <w:szCs w:val="20"/>
              </w:rPr>
            </w:pPr>
          </w:p>
        </w:tc>
        <w:tc>
          <w:tcPr>
            <w:tcW w:w="1165" w:type="dxa"/>
          </w:tcPr>
          <w:p w:rsidR="009E0714" w:rsidRPr="00B7170D" w:rsidRDefault="009E0714" w:rsidP="002B4A49">
            <w:pPr>
              <w:jc w:val="center"/>
              <w:rPr>
                <w:sz w:val="20"/>
                <w:szCs w:val="20"/>
              </w:rPr>
            </w:pPr>
          </w:p>
        </w:tc>
      </w:tr>
      <w:tr w:rsidR="009E0714" w:rsidRPr="00B7170D" w:rsidTr="008B4337">
        <w:trPr>
          <w:trHeight w:val="271"/>
          <w:jc w:val="center"/>
        </w:trPr>
        <w:tc>
          <w:tcPr>
            <w:tcW w:w="660" w:type="dxa"/>
            <w:vAlign w:val="center"/>
          </w:tcPr>
          <w:p w:rsidR="009E0714" w:rsidRPr="00590D46" w:rsidRDefault="00590D46" w:rsidP="002B4A49">
            <w:pPr>
              <w:ind w:left="247"/>
              <w:jc w:val="center"/>
              <w:rPr>
                <w:b/>
                <w:sz w:val="20"/>
                <w:szCs w:val="20"/>
              </w:rPr>
            </w:pPr>
            <w:r>
              <w:rPr>
                <w:b/>
                <w:sz w:val="20"/>
                <w:szCs w:val="20"/>
              </w:rPr>
              <w:t>9</w:t>
            </w:r>
          </w:p>
        </w:tc>
        <w:tc>
          <w:tcPr>
            <w:tcW w:w="4703" w:type="dxa"/>
            <w:vAlign w:val="center"/>
          </w:tcPr>
          <w:p w:rsidR="009E0714" w:rsidRPr="00B7170D" w:rsidRDefault="009E0714" w:rsidP="002B4A49">
            <w:pPr>
              <w:jc w:val="center"/>
              <w:rPr>
                <w:sz w:val="20"/>
                <w:szCs w:val="20"/>
              </w:rPr>
            </w:pPr>
            <w:r w:rsidRPr="00B7170D">
              <w:rPr>
                <w:sz w:val="20"/>
                <w:szCs w:val="20"/>
              </w:rPr>
              <w:t>Практическая работа</w:t>
            </w:r>
          </w:p>
          <w:p w:rsidR="009E0714" w:rsidRPr="00B7170D" w:rsidRDefault="009E0714" w:rsidP="002B4A49">
            <w:pPr>
              <w:jc w:val="center"/>
              <w:rPr>
                <w:sz w:val="20"/>
                <w:szCs w:val="20"/>
              </w:rPr>
            </w:pPr>
            <w:r w:rsidRPr="00B7170D">
              <w:rPr>
                <w:sz w:val="20"/>
                <w:szCs w:val="20"/>
              </w:rPr>
              <w:t>«Выполнение угловых шиповых соединений»</w:t>
            </w:r>
          </w:p>
        </w:tc>
        <w:tc>
          <w:tcPr>
            <w:tcW w:w="1559" w:type="dxa"/>
            <w:vMerge w:val="restart"/>
            <w:vAlign w:val="center"/>
          </w:tcPr>
          <w:p w:rsidR="009E0714" w:rsidRPr="00B7170D" w:rsidRDefault="009E0714" w:rsidP="002B4A49">
            <w:pPr>
              <w:jc w:val="center"/>
              <w:rPr>
                <w:sz w:val="20"/>
                <w:szCs w:val="20"/>
              </w:rPr>
            </w:pPr>
            <w:r w:rsidRPr="00B7170D">
              <w:rPr>
                <w:sz w:val="20"/>
                <w:szCs w:val="20"/>
              </w:rPr>
              <w:t>2</w:t>
            </w:r>
          </w:p>
        </w:tc>
        <w:tc>
          <w:tcPr>
            <w:tcW w:w="4647" w:type="dxa"/>
            <w:vMerge w:val="restart"/>
            <w:vAlign w:val="center"/>
          </w:tcPr>
          <w:p w:rsidR="009E0714" w:rsidRPr="00B7170D" w:rsidRDefault="001F1435" w:rsidP="002B4A49">
            <w:pPr>
              <w:jc w:val="center"/>
              <w:rPr>
                <w:sz w:val="20"/>
                <w:szCs w:val="20"/>
              </w:rPr>
            </w:pPr>
            <w:r w:rsidRPr="00B7170D">
              <w:rPr>
                <w:sz w:val="20"/>
                <w:szCs w:val="20"/>
              </w:rPr>
              <w:t>Выполнение угловых шиповых соединений</w:t>
            </w:r>
          </w:p>
        </w:tc>
        <w:tc>
          <w:tcPr>
            <w:tcW w:w="1134" w:type="dxa"/>
            <w:shd w:val="clear" w:color="auto" w:fill="auto"/>
            <w:vAlign w:val="center"/>
          </w:tcPr>
          <w:p w:rsidR="009E0714" w:rsidRPr="00B7170D" w:rsidRDefault="009E0714" w:rsidP="002B4A49">
            <w:pPr>
              <w:jc w:val="center"/>
              <w:rPr>
                <w:sz w:val="20"/>
                <w:szCs w:val="20"/>
              </w:rPr>
            </w:pPr>
          </w:p>
        </w:tc>
        <w:tc>
          <w:tcPr>
            <w:tcW w:w="1165" w:type="dxa"/>
          </w:tcPr>
          <w:p w:rsidR="009E0714" w:rsidRPr="00B7170D" w:rsidRDefault="009E0714" w:rsidP="002B4A49">
            <w:pPr>
              <w:jc w:val="center"/>
              <w:rPr>
                <w:sz w:val="20"/>
                <w:szCs w:val="20"/>
              </w:rPr>
            </w:pPr>
          </w:p>
        </w:tc>
      </w:tr>
      <w:tr w:rsidR="009E0714" w:rsidRPr="00B7170D" w:rsidTr="008B4337">
        <w:trPr>
          <w:trHeight w:val="271"/>
          <w:jc w:val="center"/>
        </w:trPr>
        <w:tc>
          <w:tcPr>
            <w:tcW w:w="660" w:type="dxa"/>
            <w:vAlign w:val="center"/>
          </w:tcPr>
          <w:p w:rsidR="009E0714" w:rsidRPr="00590D46" w:rsidRDefault="00590D46" w:rsidP="002B4A49">
            <w:pPr>
              <w:ind w:left="109"/>
              <w:jc w:val="center"/>
              <w:rPr>
                <w:b/>
                <w:sz w:val="20"/>
                <w:szCs w:val="20"/>
              </w:rPr>
            </w:pPr>
            <w:r>
              <w:rPr>
                <w:b/>
                <w:sz w:val="20"/>
                <w:szCs w:val="20"/>
              </w:rPr>
              <w:t>10</w:t>
            </w:r>
          </w:p>
        </w:tc>
        <w:tc>
          <w:tcPr>
            <w:tcW w:w="4703" w:type="dxa"/>
            <w:vAlign w:val="center"/>
          </w:tcPr>
          <w:p w:rsidR="009E0714" w:rsidRPr="00B7170D" w:rsidRDefault="009E0714" w:rsidP="002B4A49">
            <w:pPr>
              <w:jc w:val="center"/>
              <w:rPr>
                <w:sz w:val="20"/>
                <w:szCs w:val="20"/>
              </w:rPr>
            </w:pPr>
            <w:r w:rsidRPr="00B7170D">
              <w:rPr>
                <w:sz w:val="20"/>
                <w:szCs w:val="20"/>
              </w:rPr>
              <w:t>Практическая работа</w:t>
            </w:r>
          </w:p>
          <w:p w:rsidR="009E0714" w:rsidRPr="00B7170D" w:rsidRDefault="009E0714" w:rsidP="002B4A49">
            <w:pPr>
              <w:jc w:val="center"/>
              <w:rPr>
                <w:sz w:val="20"/>
                <w:szCs w:val="20"/>
              </w:rPr>
            </w:pPr>
            <w:r w:rsidRPr="00B7170D">
              <w:rPr>
                <w:sz w:val="20"/>
                <w:szCs w:val="20"/>
              </w:rPr>
              <w:t>«Выполнение угловых шиповых соединений»</w:t>
            </w:r>
          </w:p>
        </w:tc>
        <w:tc>
          <w:tcPr>
            <w:tcW w:w="1559" w:type="dxa"/>
            <w:vMerge/>
            <w:vAlign w:val="center"/>
          </w:tcPr>
          <w:p w:rsidR="009E0714" w:rsidRPr="00B7170D" w:rsidRDefault="009E0714" w:rsidP="002B4A49">
            <w:pPr>
              <w:jc w:val="center"/>
              <w:rPr>
                <w:sz w:val="20"/>
                <w:szCs w:val="20"/>
              </w:rPr>
            </w:pPr>
          </w:p>
        </w:tc>
        <w:tc>
          <w:tcPr>
            <w:tcW w:w="4647" w:type="dxa"/>
            <w:vMerge/>
            <w:vAlign w:val="center"/>
          </w:tcPr>
          <w:p w:rsidR="009E0714" w:rsidRPr="00B7170D" w:rsidRDefault="009E0714" w:rsidP="002B4A49">
            <w:pPr>
              <w:jc w:val="center"/>
              <w:rPr>
                <w:sz w:val="20"/>
                <w:szCs w:val="20"/>
              </w:rPr>
            </w:pPr>
          </w:p>
        </w:tc>
        <w:tc>
          <w:tcPr>
            <w:tcW w:w="1134" w:type="dxa"/>
            <w:shd w:val="clear" w:color="auto" w:fill="auto"/>
            <w:vAlign w:val="center"/>
          </w:tcPr>
          <w:p w:rsidR="009E0714" w:rsidRPr="00B7170D" w:rsidRDefault="009E0714" w:rsidP="002B4A49">
            <w:pPr>
              <w:jc w:val="center"/>
              <w:rPr>
                <w:sz w:val="20"/>
                <w:szCs w:val="20"/>
              </w:rPr>
            </w:pPr>
          </w:p>
        </w:tc>
        <w:tc>
          <w:tcPr>
            <w:tcW w:w="1165" w:type="dxa"/>
          </w:tcPr>
          <w:p w:rsidR="009E0714" w:rsidRPr="00B7170D" w:rsidRDefault="009E0714" w:rsidP="002B4A49">
            <w:pPr>
              <w:jc w:val="center"/>
              <w:rPr>
                <w:sz w:val="20"/>
                <w:szCs w:val="20"/>
              </w:rPr>
            </w:pPr>
          </w:p>
        </w:tc>
      </w:tr>
      <w:tr w:rsidR="009E0714" w:rsidRPr="00B7170D" w:rsidTr="008B4337">
        <w:trPr>
          <w:trHeight w:val="271"/>
          <w:jc w:val="center"/>
        </w:trPr>
        <w:tc>
          <w:tcPr>
            <w:tcW w:w="660" w:type="dxa"/>
            <w:vAlign w:val="center"/>
          </w:tcPr>
          <w:p w:rsidR="009E0714" w:rsidRPr="00590D46" w:rsidRDefault="00590D46" w:rsidP="002B4A49">
            <w:pPr>
              <w:ind w:left="109"/>
              <w:jc w:val="center"/>
              <w:rPr>
                <w:b/>
                <w:sz w:val="20"/>
                <w:szCs w:val="20"/>
              </w:rPr>
            </w:pPr>
            <w:r>
              <w:rPr>
                <w:b/>
                <w:sz w:val="20"/>
                <w:szCs w:val="20"/>
              </w:rPr>
              <w:t>11</w:t>
            </w:r>
          </w:p>
        </w:tc>
        <w:tc>
          <w:tcPr>
            <w:tcW w:w="4703" w:type="dxa"/>
            <w:vAlign w:val="center"/>
          </w:tcPr>
          <w:p w:rsidR="009E0714" w:rsidRPr="00B7170D" w:rsidRDefault="009E0714" w:rsidP="002B4A49">
            <w:pPr>
              <w:jc w:val="center"/>
              <w:rPr>
                <w:sz w:val="20"/>
                <w:szCs w:val="20"/>
              </w:rPr>
            </w:pPr>
            <w:r w:rsidRPr="00B7170D">
              <w:rPr>
                <w:sz w:val="20"/>
                <w:szCs w:val="20"/>
              </w:rPr>
              <w:t>Практическая работа</w:t>
            </w:r>
          </w:p>
          <w:p w:rsidR="009E0714" w:rsidRPr="00B7170D" w:rsidRDefault="009E0714" w:rsidP="002B4A49">
            <w:pPr>
              <w:jc w:val="center"/>
              <w:rPr>
                <w:sz w:val="20"/>
                <w:szCs w:val="20"/>
              </w:rPr>
            </w:pPr>
            <w:r w:rsidRPr="00B7170D">
              <w:rPr>
                <w:sz w:val="20"/>
                <w:szCs w:val="20"/>
              </w:rPr>
              <w:t>«Выполнение угловых шиповых соединений. Зачистка шипа»</w:t>
            </w:r>
          </w:p>
        </w:tc>
        <w:tc>
          <w:tcPr>
            <w:tcW w:w="1559" w:type="dxa"/>
            <w:vMerge w:val="restart"/>
            <w:vAlign w:val="center"/>
          </w:tcPr>
          <w:p w:rsidR="009E0714" w:rsidRPr="00B7170D" w:rsidRDefault="009E0714" w:rsidP="002B4A49">
            <w:pPr>
              <w:jc w:val="center"/>
              <w:rPr>
                <w:sz w:val="20"/>
                <w:szCs w:val="20"/>
              </w:rPr>
            </w:pPr>
            <w:r w:rsidRPr="00B7170D">
              <w:rPr>
                <w:sz w:val="20"/>
                <w:szCs w:val="20"/>
              </w:rPr>
              <w:t>2</w:t>
            </w:r>
          </w:p>
        </w:tc>
        <w:tc>
          <w:tcPr>
            <w:tcW w:w="4647" w:type="dxa"/>
            <w:vMerge w:val="restart"/>
            <w:vAlign w:val="center"/>
          </w:tcPr>
          <w:p w:rsidR="009E0714" w:rsidRPr="00B7170D" w:rsidRDefault="001F1435" w:rsidP="002B4A49">
            <w:pPr>
              <w:jc w:val="center"/>
              <w:rPr>
                <w:sz w:val="20"/>
                <w:szCs w:val="20"/>
              </w:rPr>
            </w:pPr>
            <w:r w:rsidRPr="00B7170D">
              <w:rPr>
                <w:sz w:val="20"/>
                <w:szCs w:val="20"/>
              </w:rPr>
              <w:t>Выполнение угловых шиповых соединений. Зачистка шипа</w:t>
            </w:r>
          </w:p>
        </w:tc>
        <w:tc>
          <w:tcPr>
            <w:tcW w:w="1134" w:type="dxa"/>
            <w:shd w:val="clear" w:color="auto" w:fill="auto"/>
            <w:vAlign w:val="center"/>
          </w:tcPr>
          <w:p w:rsidR="009E0714" w:rsidRPr="00B7170D" w:rsidRDefault="009E0714" w:rsidP="002B4A49">
            <w:pPr>
              <w:jc w:val="center"/>
              <w:rPr>
                <w:sz w:val="20"/>
                <w:szCs w:val="20"/>
              </w:rPr>
            </w:pPr>
          </w:p>
        </w:tc>
        <w:tc>
          <w:tcPr>
            <w:tcW w:w="1165" w:type="dxa"/>
          </w:tcPr>
          <w:p w:rsidR="009E0714" w:rsidRPr="00B7170D" w:rsidRDefault="009E0714" w:rsidP="002B4A49">
            <w:pPr>
              <w:jc w:val="center"/>
              <w:rPr>
                <w:sz w:val="20"/>
                <w:szCs w:val="20"/>
              </w:rPr>
            </w:pPr>
          </w:p>
        </w:tc>
      </w:tr>
      <w:tr w:rsidR="009E0714" w:rsidRPr="00B7170D" w:rsidTr="008B4337">
        <w:trPr>
          <w:trHeight w:val="271"/>
          <w:jc w:val="center"/>
        </w:trPr>
        <w:tc>
          <w:tcPr>
            <w:tcW w:w="660" w:type="dxa"/>
            <w:vAlign w:val="center"/>
          </w:tcPr>
          <w:p w:rsidR="009E0714" w:rsidRPr="00590D46" w:rsidRDefault="00590D46" w:rsidP="002B4A49">
            <w:pPr>
              <w:ind w:left="109"/>
              <w:jc w:val="center"/>
              <w:rPr>
                <w:b/>
                <w:sz w:val="20"/>
                <w:szCs w:val="20"/>
              </w:rPr>
            </w:pPr>
            <w:r>
              <w:rPr>
                <w:b/>
                <w:sz w:val="20"/>
                <w:szCs w:val="20"/>
              </w:rPr>
              <w:t>12</w:t>
            </w:r>
          </w:p>
        </w:tc>
        <w:tc>
          <w:tcPr>
            <w:tcW w:w="4703" w:type="dxa"/>
            <w:vAlign w:val="center"/>
          </w:tcPr>
          <w:p w:rsidR="009E0714" w:rsidRPr="00B7170D" w:rsidRDefault="009E0714" w:rsidP="002B4A49">
            <w:pPr>
              <w:jc w:val="center"/>
              <w:rPr>
                <w:sz w:val="20"/>
                <w:szCs w:val="20"/>
              </w:rPr>
            </w:pPr>
            <w:r w:rsidRPr="00B7170D">
              <w:rPr>
                <w:sz w:val="20"/>
                <w:szCs w:val="20"/>
              </w:rPr>
              <w:t>Практическая работа</w:t>
            </w:r>
          </w:p>
          <w:p w:rsidR="009E0714" w:rsidRPr="00B7170D" w:rsidRDefault="009E0714" w:rsidP="002B4A49">
            <w:pPr>
              <w:jc w:val="center"/>
              <w:rPr>
                <w:sz w:val="20"/>
                <w:szCs w:val="20"/>
              </w:rPr>
            </w:pPr>
            <w:r w:rsidRPr="00B7170D">
              <w:rPr>
                <w:sz w:val="20"/>
                <w:szCs w:val="20"/>
              </w:rPr>
              <w:t>«Выполнение угловых шиповых соединений. Зачистка шипа»</w:t>
            </w:r>
          </w:p>
        </w:tc>
        <w:tc>
          <w:tcPr>
            <w:tcW w:w="1559" w:type="dxa"/>
            <w:vMerge/>
            <w:vAlign w:val="center"/>
          </w:tcPr>
          <w:p w:rsidR="009E0714" w:rsidRPr="00B7170D" w:rsidRDefault="009E0714" w:rsidP="002B4A49">
            <w:pPr>
              <w:jc w:val="center"/>
              <w:rPr>
                <w:sz w:val="20"/>
                <w:szCs w:val="20"/>
              </w:rPr>
            </w:pPr>
          </w:p>
        </w:tc>
        <w:tc>
          <w:tcPr>
            <w:tcW w:w="4647" w:type="dxa"/>
            <w:vMerge/>
            <w:vAlign w:val="center"/>
          </w:tcPr>
          <w:p w:rsidR="009E0714" w:rsidRPr="00B7170D" w:rsidRDefault="009E0714" w:rsidP="002B4A49">
            <w:pPr>
              <w:jc w:val="center"/>
              <w:rPr>
                <w:sz w:val="20"/>
                <w:szCs w:val="20"/>
              </w:rPr>
            </w:pPr>
          </w:p>
        </w:tc>
        <w:tc>
          <w:tcPr>
            <w:tcW w:w="1134" w:type="dxa"/>
            <w:shd w:val="clear" w:color="auto" w:fill="auto"/>
            <w:vAlign w:val="center"/>
          </w:tcPr>
          <w:p w:rsidR="009E0714" w:rsidRPr="00B7170D" w:rsidRDefault="009E0714" w:rsidP="002B4A49">
            <w:pPr>
              <w:jc w:val="center"/>
              <w:rPr>
                <w:sz w:val="20"/>
                <w:szCs w:val="20"/>
              </w:rPr>
            </w:pPr>
          </w:p>
        </w:tc>
        <w:tc>
          <w:tcPr>
            <w:tcW w:w="1165" w:type="dxa"/>
          </w:tcPr>
          <w:p w:rsidR="009E0714" w:rsidRPr="00B7170D" w:rsidRDefault="009E0714" w:rsidP="002B4A49">
            <w:pPr>
              <w:jc w:val="center"/>
              <w:rPr>
                <w:sz w:val="20"/>
                <w:szCs w:val="20"/>
              </w:rPr>
            </w:pPr>
          </w:p>
        </w:tc>
      </w:tr>
      <w:tr w:rsidR="009E0714" w:rsidRPr="00B7170D" w:rsidTr="008B4337">
        <w:trPr>
          <w:trHeight w:val="377"/>
          <w:jc w:val="center"/>
        </w:trPr>
        <w:tc>
          <w:tcPr>
            <w:tcW w:w="660" w:type="dxa"/>
            <w:vAlign w:val="center"/>
          </w:tcPr>
          <w:p w:rsidR="009E0714" w:rsidRPr="00590D46" w:rsidRDefault="00590D46" w:rsidP="002B4A49">
            <w:pPr>
              <w:ind w:left="109"/>
              <w:jc w:val="center"/>
              <w:rPr>
                <w:b/>
                <w:sz w:val="20"/>
                <w:szCs w:val="20"/>
              </w:rPr>
            </w:pPr>
            <w:r>
              <w:rPr>
                <w:b/>
                <w:sz w:val="20"/>
                <w:szCs w:val="20"/>
              </w:rPr>
              <w:t>13</w:t>
            </w:r>
          </w:p>
        </w:tc>
        <w:tc>
          <w:tcPr>
            <w:tcW w:w="4703" w:type="dxa"/>
            <w:vAlign w:val="center"/>
          </w:tcPr>
          <w:p w:rsidR="009E0714" w:rsidRPr="00B7170D" w:rsidRDefault="009E0714" w:rsidP="002B4A49">
            <w:pPr>
              <w:jc w:val="center"/>
              <w:rPr>
                <w:sz w:val="20"/>
                <w:szCs w:val="20"/>
              </w:rPr>
            </w:pPr>
            <w:r w:rsidRPr="00B7170D">
              <w:rPr>
                <w:sz w:val="20"/>
                <w:szCs w:val="20"/>
              </w:rPr>
              <w:t>Практическая работа «Сборка изделия»</w:t>
            </w:r>
          </w:p>
        </w:tc>
        <w:tc>
          <w:tcPr>
            <w:tcW w:w="1559" w:type="dxa"/>
            <w:vMerge w:val="restart"/>
            <w:vAlign w:val="center"/>
          </w:tcPr>
          <w:p w:rsidR="009E0714" w:rsidRPr="00B7170D" w:rsidRDefault="009E0714" w:rsidP="002B4A49">
            <w:pPr>
              <w:jc w:val="center"/>
              <w:rPr>
                <w:sz w:val="20"/>
                <w:szCs w:val="20"/>
              </w:rPr>
            </w:pPr>
            <w:r w:rsidRPr="00B7170D">
              <w:rPr>
                <w:sz w:val="20"/>
                <w:szCs w:val="20"/>
              </w:rPr>
              <w:t>2</w:t>
            </w:r>
          </w:p>
        </w:tc>
        <w:tc>
          <w:tcPr>
            <w:tcW w:w="4647" w:type="dxa"/>
            <w:vMerge w:val="restart"/>
            <w:vAlign w:val="center"/>
          </w:tcPr>
          <w:p w:rsidR="009E0714" w:rsidRPr="00B7170D" w:rsidRDefault="00341E41" w:rsidP="002B4A49">
            <w:pPr>
              <w:jc w:val="center"/>
              <w:rPr>
                <w:sz w:val="20"/>
                <w:szCs w:val="20"/>
              </w:rPr>
            </w:pPr>
            <w:r w:rsidRPr="00B7170D">
              <w:rPr>
                <w:rStyle w:val="FontStyle62"/>
                <w:sz w:val="20"/>
                <w:szCs w:val="20"/>
              </w:rPr>
              <w:t>Сборка деталей шкантами, шурупами и нагелями. Склеивание деревянных деталей</w:t>
            </w:r>
          </w:p>
        </w:tc>
        <w:tc>
          <w:tcPr>
            <w:tcW w:w="1134" w:type="dxa"/>
            <w:shd w:val="clear" w:color="auto" w:fill="auto"/>
            <w:vAlign w:val="center"/>
          </w:tcPr>
          <w:p w:rsidR="009E0714" w:rsidRPr="00B7170D" w:rsidRDefault="009E0714" w:rsidP="002B4A49">
            <w:pPr>
              <w:jc w:val="center"/>
              <w:rPr>
                <w:sz w:val="20"/>
                <w:szCs w:val="20"/>
              </w:rPr>
            </w:pPr>
          </w:p>
        </w:tc>
        <w:tc>
          <w:tcPr>
            <w:tcW w:w="1165" w:type="dxa"/>
          </w:tcPr>
          <w:p w:rsidR="009E0714" w:rsidRPr="00B7170D" w:rsidRDefault="009E0714" w:rsidP="002B4A49">
            <w:pPr>
              <w:jc w:val="center"/>
              <w:rPr>
                <w:sz w:val="20"/>
                <w:szCs w:val="20"/>
              </w:rPr>
            </w:pPr>
          </w:p>
        </w:tc>
      </w:tr>
      <w:tr w:rsidR="009E0714" w:rsidRPr="00B7170D" w:rsidTr="008B4337">
        <w:trPr>
          <w:trHeight w:val="271"/>
          <w:jc w:val="center"/>
        </w:trPr>
        <w:tc>
          <w:tcPr>
            <w:tcW w:w="660" w:type="dxa"/>
            <w:vAlign w:val="center"/>
          </w:tcPr>
          <w:p w:rsidR="009E0714" w:rsidRPr="00590D46" w:rsidRDefault="00590D46" w:rsidP="002B4A49">
            <w:pPr>
              <w:ind w:left="109"/>
              <w:jc w:val="center"/>
              <w:rPr>
                <w:b/>
                <w:sz w:val="20"/>
                <w:szCs w:val="20"/>
              </w:rPr>
            </w:pPr>
            <w:r>
              <w:rPr>
                <w:b/>
                <w:sz w:val="20"/>
                <w:szCs w:val="20"/>
              </w:rPr>
              <w:t>14</w:t>
            </w:r>
          </w:p>
        </w:tc>
        <w:tc>
          <w:tcPr>
            <w:tcW w:w="4703" w:type="dxa"/>
            <w:vAlign w:val="center"/>
          </w:tcPr>
          <w:p w:rsidR="009E0714" w:rsidRPr="00B7170D" w:rsidRDefault="009E0714" w:rsidP="002B4A49">
            <w:pPr>
              <w:jc w:val="center"/>
              <w:rPr>
                <w:sz w:val="20"/>
                <w:szCs w:val="20"/>
              </w:rPr>
            </w:pPr>
            <w:r w:rsidRPr="00B7170D">
              <w:rPr>
                <w:sz w:val="20"/>
                <w:szCs w:val="20"/>
              </w:rPr>
              <w:t>Практическая работа «Сборка изделия»</w:t>
            </w:r>
          </w:p>
        </w:tc>
        <w:tc>
          <w:tcPr>
            <w:tcW w:w="1559" w:type="dxa"/>
            <w:vMerge/>
            <w:vAlign w:val="center"/>
          </w:tcPr>
          <w:p w:rsidR="009E0714" w:rsidRPr="00B7170D" w:rsidRDefault="009E0714" w:rsidP="002B4A49">
            <w:pPr>
              <w:jc w:val="center"/>
              <w:rPr>
                <w:sz w:val="20"/>
                <w:szCs w:val="20"/>
              </w:rPr>
            </w:pPr>
          </w:p>
        </w:tc>
        <w:tc>
          <w:tcPr>
            <w:tcW w:w="4647" w:type="dxa"/>
            <w:vMerge/>
            <w:vAlign w:val="center"/>
          </w:tcPr>
          <w:p w:rsidR="009E0714" w:rsidRPr="00B7170D" w:rsidRDefault="009E0714" w:rsidP="002B4A49">
            <w:pPr>
              <w:jc w:val="center"/>
              <w:rPr>
                <w:sz w:val="20"/>
                <w:szCs w:val="20"/>
              </w:rPr>
            </w:pPr>
          </w:p>
        </w:tc>
        <w:tc>
          <w:tcPr>
            <w:tcW w:w="1134" w:type="dxa"/>
            <w:shd w:val="clear" w:color="auto" w:fill="auto"/>
            <w:vAlign w:val="center"/>
          </w:tcPr>
          <w:p w:rsidR="009E0714" w:rsidRPr="00B7170D" w:rsidRDefault="009E0714" w:rsidP="002B4A49">
            <w:pPr>
              <w:jc w:val="center"/>
              <w:rPr>
                <w:sz w:val="20"/>
                <w:szCs w:val="20"/>
              </w:rPr>
            </w:pPr>
          </w:p>
        </w:tc>
        <w:tc>
          <w:tcPr>
            <w:tcW w:w="1165" w:type="dxa"/>
          </w:tcPr>
          <w:p w:rsidR="009E0714" w:rsidRPr="00B7170D" w:rsidRDefault="009E0714" w:rsidP="002B4A49">
            <w:pPr>
              <w:jc w:val="center"/>
              <w:rPr>
                <w:sz w:val="20"/>
                <w:szCs w:val="20"/>
              </w:rPr>
            </w:pPr>
          </w:p>
        </w:tc>
      </w:tr>
      <w:tr w:rsidR="00FB20B9" w:rsidRPr="00B7170D" w:rsidTr="001848D5">
        <w:trPr>
          <w:trHeight w:val="271"/>
          <w:jc w:val="center"/>
        </w:trPr>
        <w:tc>
          <w:tcPr>
            <w:tcW w:w="13868" w:type="dxa"/>
            <w:gridSpan w:val="6"/>
            <w:shd w:val="clear" w:color="auto" w:fill="F2F2F2" w:themeFill="background1" w:themeFillShade="F2"/>
            <w:vAlign w:val="center"/>
          </w:tcPr>
          <w:p w:rsidR="00FB20B9" w:rsidRPr="00B7170D" w:rsidRDefault="00FB20B9" w:rsidP="002B4A49">
            <w:pPr>
              <w:jc w:val="center"/>
              <w:rPr>
                <w:b/>
                <w:sz w:val="20"/>
                <w:szCs w:val="20"/>
              </w:rPr>
            </w:pPr>
            <w:r w:rsidRPr="00B7170D">
              <w:rPr>
                <w:b/>
                <w:sz w:val="20"/>
                <w:szCs w:val="20"/>
              </w:rPr>
              <w:lastRenderedPageBreak/>
              <w:t>Технология ведения дом</w:t>
            </w:r>
            <w:r w:rsidR="00590D46">
              <w:rPr>
                <w:b/>
                <w:sz w:val="20"/>
                <w:szCs w:val="20"/>
              </w:rPr>
              <w:t>а. Ремонтно-отделочные работы (4</w:t>
            </w:r>
            <w:r w:rsidRPr="00B7170D">
              <w:rPr>
                <w:b/>
                <w:sz w:val="20"/>
                <w:szCs w:val="20"/>
              </w:rPr>
              <w:t xml:space="preserve"> часов)</w:t>
            </w:r>
          </w:p>
        </w:tc>
      </w:tr>
      <w:tr w:rsidR="009E0714" w:rsidRPr="00B7170D" w:rsidTr="008B4337">
        <w:trPr>
          <w:trHeight w:val="271"/>
          <w:jc w:val="center"/>
        </w:trPr>
        <w:tc>
          <w:tcPr>
            <w:tcW w:w="660" w:type="dxa"/>
            <w:vAlign w:val="center"/>
          </w:tcPr>
          <w:p w:rsidR="009E0714" w:rsidRPr="00590D46" w:rsidRDefault="00590D46" w:rsidP="002B4A49">
            <w:pPr>
              <w:ind w:left="109"/>
              <w:jc w:val="center"/>
              <w:rPr>
                <w:b/>
                <w:sz w:val="20"/>
                <w:szCs w:val="20"/>
              </w:rPr>
            </w:pPr>
            <w:r>
              <w:rPr>
                <w:b/>
                <w:sz w:val="20"/>
                <w:szCs w:val="20"/>
              </w:rPr>
              <w:t>15</w:t>
            </w:r>
          </w:p>
        </w:tc>
        <w:tc>
          <w:tcPr>
            <w:tcW w:w="4703" w:type="dxa"/>
            <w:vAlign w:val="center"/>
          </w:tcPr>
          <w:p w:rsidR="009E0714" w:rsidRPr="00B7170D" w:rsidRDefault="009E0714" w:rsidP="002B4A49">
            <w:pPr>
              <w:jc w:val="center"/>
              <w:rPr>
                <w:sz w:val="20"/>
                <w:szCs w:val="20"/>
              </w:rPr>
            </w:pPr>
            <w:r w:rsidRPr="00B7170D">
              <w:rPr>
                <w:sz w:val="20"/>
                <w:szCs w:val="20"/>
              </w:rPr>
              <w:t>Устройство дверного блока Виды ремонтных работ. Дверная коробка. Виды неисправностей. Технология ремонта</w:t>
            </w:r>
          </w:p>
        </w:tc>
        <w:tc>
          <w:tcPr>
            <w:tcW w:w="1559" w:type="dxa"/>
            <w:vMerge w:val="restart"/>
            <w:vAlign w:val="center"/>
          </w:tcPr>
          <w:p w:rsidR="009E0714" w:rsidRPr="00B7170D" w:rsidRDefault="009E0714" w:rsidP="002B4A49">
            <w:pPr>
              <w:jc w:val="center"/>
              <w:rPr>
                <w:sz w:val="20"/>
                <w:szCs w:val="20"/>
              </w:rPr>
            </w:pPr>
            <w:r w:rsidRPr="00B7170D">
              <w:rPr>
                <w:sz w:val="20"/>
                <w:szCs w:val="20"/>
              </w:rPr>
              <w:t>2</w:t>
            </w:r>
          </w:p>
        </w:tc>
        <w:tc>
          <w:tcPr>
            <w:tcW w:w="4647" w:type="dxa"/>
            <w:vMerge w:val="restart"/>
            <w:vAlign w:val="center"/>
          </w:tcPr>
          <w:p w:rsidR="009E0714" w:rsidRPr="00B7170D" w:rsidRDefault="00341E41" w:rsidP="002B4A49">
            <w:pPr>
              <w:jc w:val="center"/>
              <w:rPr>
                <w:sz w:val="20"/>
                <w:szCs w:val="20"/>
              </w:rPr>
            </w:pPr>
            <w:r w:rsidRPr="00B7170D">
              <w:rPr>
                <w:sz w:val="20"/>
                <w:szCs w:val="20"/>
              </w:rPr>
              <w:t>Устройство дверного блока Виды ремонтных работ. Дверная коробка. Виды неисправностей. Технология ремонта</w:t>
            </w:r>
          </w:p>
        </w:tc>
        <w:tc>
          <w:tcPr>
            <w:tcW w:w="1134" w:type="dxa"/>
            <w:shd w:val="clear" w:color="auto" w:fill="auto"/>
            <w:vAlign w:val="center"/>
          </w:tcPr>
          <w:p w:rsidR="009E0714" w:rsidRPr="00B7170D" w:rsidRDefault="009E0714" w:rsidP="002B4A49">
            <w:pPr>
              <w:jc w:val="center"/>
              <w:rPr>
                <w:sz w:val="20"/>
                <w:szCs w:val="20"/>
              </w:rPr>
            </w:pPr>
          </w:p>
        </w:tc>
        <w:tc>
          <w:tcPr>
            <w:tcW w:w="1165" w:type="dxa"/>
          </w:tcPr>
          <w:p w:rsidR="009E0714" w:rsidRPr="00B7170D" w:rsidRDefault="009E0714" w:rsidP="002B4A49">
            <w:pPr>
              <w:jc w:val="center"/>
              <w:rPr>
                <w:sz w:val="20"/>
                <w:szCs w:val="20"/>
              </w:rPr>
            </w:pPr>
          </w:p>
        </w:tc>
      </w:tr>
      <w:tr w:rsidR="009E0714" w:rsidRPr="00B7170D" w:rsidTr="008B4337">
        <w:trPr>
          <w:trHeight w:val="271"/>
          <w:jc w:val="center"/>
        </w:trPr>
        <w:tc>
          <w:tcPr>
            <w:tcW w:w="660" w:type="dxa"/>
            <w:vAlign w:val="center"/>
          </w:tcPr>
          <w:p w:rsidR="009E0714" w:rsidRPr="00590D46" w:rsidRDefault="00590D46" w:rsidP="002B4A49">
            <w:pPr>
              <w:ind w:left="109"/>
              <w:jc w:val="center"/>
              <w:rPr>
                <w:b/>
                <w:sz w:val="20"/>
                <w:szCs w:val="20"/>
              </w:rPr>
            </w:pPr>
            <w:r>
              <w:rPr>
                <w:b/>
                <w:sz w:val="20"/>
                <w:szCs w:val="20"/>
              </w:rPr>
              <w:t>16</w:t>
            </w:r>
          </w:p>
        </w:tc>
        <w:tc>
          <w:tcPr>
            <w:tcW w:w="4703" w:type="dxa"/>
            <w:vAlign w:val="center"/>
          </w:tcPr>
          <w:p w:rsidR="009E0714" w:rsidRPr="00B7170D" w:rsidRDefault="009E0714" w:rsidP="002B4A49">
            <w:pPr>
              <w:jc w:val="center"/>
              <w:rPr>
                <w:sz w:val="20"/>
                <w:szCs w:val="20"/>
              </w:rPr>
            </w:pPr>
            <w:r w:rsidRPr="00B7170D">
              <w:rPr>
                <w:sz w:val="20"/>
                <w:szCs w:val="20"/>
              </w:rPr>
              <w:t>Устройство дверного блока Виды ремонтных работ. Дверная коробка. Виды неисправностей. Технология ремонта</w:t>
            </w:r>
          </w:p>
        </w:tc>
        <w:tc>
          <w:tcPr>
            <w:tcW w:w="1559" w:type="dxa"/>
            <w:vMerge/>
            <w:vAlign w:val="center"/>
          </w:tcPr>
          <w:p w:rsidR="009E0714" w:rsidRPr="00B7170D" w:rsidRDefault="009E0714" w:rsidP="002B4A49">
            <w:pPr>
              <w:jc w:val="center"/>
              <w:rPr>
                <w:sz w:val="20"/>
                <w:szCs w:val="20"/>
              </w:rPr>
            </w:pPr>
          </w:p>
        </w:tc>
        <w:tc>
          <w:tcPr>
            <w:tcW w:w="4647" w:type="dxa"/>
            <w:vMerge/>
            <w:vAlign w:val="center"/>
          </w:tcPr>
          <w:p w:rsidR="009E0714" w:rsidRPr="00B7170D" w:rsidRDefault="009E0714" w:rsidP="002B4A49">
            <w:pPr>
              <w:jc w:val="center"/>
              <w:rPr>
                <w:sz w:val="20"/>
                <w:szCs w:val="20"/>
              </w:rPr>
            </w:pPr>
          </w:p>
        </w:tc>
        <w:tc>
          <w:tcPr>
            <w:tcW w:w="1134" w:type="dxa"/>
            <w:shd w:val="clear" w:color="auto" w:fill="auto"/>
            <w:vAlign w:val="center"/>
          </w:tcPr>
          <w:p w:rsidR="009E0714" w:rsidRPr="00B7170D" w:rsidRDefault="009E0714" w:rsidP="002B4A49">
            <w:pPr>
              <w:jc w:val="center"/>
              <w:rPr>
                <w:sz w:val="20"/>
                <w:szCs w:val="20"/>
              </w:rPr>
            </w:pPr>
          </w:p>
        </w:tc>
        <w:tc>
          <w:tcPr>
            <w:tcW w:w="1165" w:type="dxa"/>
          </w:tcPr>
          <w:p w:rsidR="009E0714" w:rsidRPr="00B7170D" w:rsidRDefault="009E0714" w:rsidP="002B4A49">
            <w:pPr>
              <w:jc w:val="center"/>
              <w:rPr>
                <w:sz w:val="20"/>
                <w:szCs w:val="20"/>
              </w:rPr>
            </w:pPr>
          </w:p>
        </w:tc>
      </w:tr>
      <w:tr w:rsidR="009E0714" w:rsidRPr="00B7170D" w:rsidTr="008B4337">
        <w:trPr>
          <w:trHeight w:val="271"/>
          <w:jc w:val="center"/>
        </w:trPr>
        <w:tc>
          <w:tcPr>
            <w:tcW w:w="660" w:type="dxa"/>
            <w:vAlign w:val="center"/>
          </w:tcPr>
          <w:p w:rsidR="009E0714" w:rsidRPr="00590D46" w:rsidRDefault="00590D46" w:rsidP="002B4A49">
            <w:pPr>
              <w:ind w:left="109"/>
              <w:jc w:val="center"/>
              <w:rPr>
                <w:b/>
                <w:sz w:val="20"/>
                <w:szCs w:val="20"/>
              </w:rPr>
            </w:pPr>
            <w:r>
              <w:rPr>
                <w:b/>
                <w:sz w:val="20"/>
                <w:szCs w:val="20"/>
              </w:rPr>
              <w:t>17</w:t>
            </w:r>
          </w:p>
        </w:tc>
        <w:tc>
          <w:tcPr>
            <w:tcW w:w="4703" w:type="dxa"/>
            <w:vAlign w:val="center"/>
          </w:tcPr>
          <w:p w:rsidR="009E0714" w:rsidRPr="00B7170D" w:rsidRDefault="009E0714" w:rsidP="002B4A49">
            <w:pPr>
              <w:jc w:val="center"/>
              <w:rPr>
                <w:sz w:val="20"/>
                <w:szCs w:val="20"/>
              </w:rPr>
            </w:pPr>
            <w:r w:rsidRPr="00B7170D">
              <w:rPr>
                <w:sz w:val="20"/>
                <w:szCs w:val="20"/>
              </w:rPr>
              <w:t>Технология установки врезного замка. Разметка и выборка гнезд под врезной замок. Разметка и установка запорной планки</w:t>
            </w:r>
          </w:p>
        </w:tc>
        <w:tc>
          <w:tcPr>
            <w:tcW w:w="1559" w:type="dxa"/>
            <w:vMerge w:val="restart"/>
            <w:vAlign w:val="center"/>
          </w:tcPr>
          <w:p w:rsidR="009E0714" w:rsidRPr="00B7170D" w:rsidRDefault="009E0714" w:rsidP="002B4A49">
            <w:pPr>
              <w:jc w:val="center"/>
              <w:rPr>
                <w:sz w:val="20"/>
                <w:szCs w:val="20"/>
              </w:rPr>
            </w:pPr>
            <w:r w:rsidRPr="00B7170D">
              <w:rPr>
                <w:sz w:val="20"/>
                <w:szCs w:val="20"/>
              </w:rPr>
              <w:t>2</w:t>
            </w:r>
          </w:p>
        </w:tc>
        <w:tc>
          <w:tcPr>
            <w:tcW w:w="4647" w:type="dxa"/>
            <w:vMerge w:val="restart"/>
            <w:vAlign w:val="center"/>
          </w:tcPr>
          <w:p w:rsidR="009E0714" w:rsidRPr="00B7170D" w:rsidRDefault="00341E41" w:rsidP="002B4A49">
            <w:pPr>
              <w:jc w:val="center"/>
              <w:rPr>
                <w:sz w:val="20"/>
                <w:szCs w:val="20"/>
              </w:rPr>
            </w:pPr>
            <w:r w:rsidRPr="00B7170D">
              <w:rPr>
                <w:sz w:val="20"/>
                <w:szCs w:val="20"/>
              </w:rPr>
              <w:t>Технология установки врезного замка. Разметка и выборка гнезд под врезной замок. Разметка и установка запорной планки</w:t>
            </w:r>
          </w:p>
        </w:tc>
        <w:tc>
          <w:tcPr>
            <w:tcW w:w="1134" w:type="dxa"/>
            <w:shd w:val="clear" w:color="auto" w:fill="auto"/>
            <w:vAlign w:val="center"/>
          </w:tcPr>
          <w:p w:rsidR="009E0714" w:rsidRPr="00B7170D" w:rsidRDefault="009E0714" w:rsidP="002B4A49">
            <w:pPr>
              <w:jc w:val="center"/>
              <w:rPr>
                <w:sz w:val="20"/>
                <w:szCs w:val="20"/>
              </w:rPr>
            </w:pPr>
          </w:p>
        </w:tc>
        <w:tc>
          <w:tcPr>
            <w:tcW w:w="1165" w:type="dxa"/>
          </w:tcPr>
          <w:p w:rsidR="009E0714" w:rsidRPr="00B7170D" w:rsidRDefault="009E0714" w:rsidP="002B4A49">
            <w:pPr>
              <w:jc w:val="center"/>
              <w:rPr>
                <w:sz w:val="20"/>
                <w:szCs w:val="20"/>
              </w:rPr>
            </w:pPr>
          </w:p>
        </w:tc>
      </w:tr>
      <w:tr w:rsidR="009E0714" w:rsidRPr="00B7170D" w:rsidTr="008B4337">
        <w:trPr>
          <w:trHeight w:val="271"/>
          <w:jc w:val="center"/>
        </w:trPr>
        <w:tc>
          <w:tcPr>
            <w:tcW w:w="660" w:type="dxa"/>
            <w:vAlign w:val="center"/>
          </w:tcPr>
          <w:p w:rsidR="009E0714" w:rsidRPr="00590D46" w:rsidRDefault="00590D46" w:rsidP="002B4A49">
            <w:pPr>
              <w:ind w:left="109"/>
              <w:jc w:val="center"/>
              <w:rPr>
                <w:b/>
                <w:sz w:val="20"/>
                <w:szCs w:val="20"/>
              </w:rPr>
            </w:pPr>
            <w:r>
              <w:rPr>
                <w:b/>
                <w:sz w:val="20"/>
                <w:szCs w:val="20"/>
              </w:rPr>
              <w:t>18</w:t>
            </w:r>
          </w:p>
        </w:tc>
        <w:tc>
          <w:tcPr>
            <w:tcW w:w="4703" w:type="dxa"/>
            <w:vAlign w:val="center"/>
          </w:tcPr>
          <w:p w:rsidR="009E0714" w:rsidRPr="00B7170D" w:rsidRDefault="009E0714" w:rsidP="002B4A49">
            <w:pPr>
              <w:jc w:val="center"/>
              <w:rPr>
                <w:sz w:val="20"/>
                <w:szCs w:val="20"/>
              </w:rPr>
            </w:pPr>
            <w:r w:rsidRPr="00B7170D">
              <w:rPr>
                <w:sz w:val="20"/>
                <w:szCs w:val="20"/>
              </w:rPr>
              <w:t>Технология установки врезного замка. Разметка и выборка гнезд под врезной замок. Разметка и установка запорной планки</w:t>
            </w:r>
          </w:p>
        </w:tc>
        <w:tc>
          <w:tcPr>
            <w:tcW w:w="1559" w:type="dxa"/>
            <w:vMerge/>
            <w:vAlign w:val="center"/>
          </w:tcPr>
          <w:p w:rsidR="009E0714" w:rsidRPr="00B7170D" w:rsidRDefault="009E0714" w:rsidP="002B4A49">
            <w:pPr>
              <w:jc w:val="center"/>
              <w:rPr>
                <w:sz w:val="20"/>
                <w:szCs w:val="20"/>
              </w:rPr>
            </w:pPr>
          </w:p>
        </w:tc>
        <w:tc>
          <w:tcPr>
            <w:tcW w:w="4647" w:type="dxa"/>
            <w:vMerge/>
            <w:vAlign w:val="center"/>
          </w:tcPr>
          <w:p w:rsidR="009E0714" w:rsidRPr="00B7170D" w:rsidRDefault="009E0714" w:rsidP="002B4A49">
            <w:pPr>
              <w:jc w:val="center"/>
              <w:rPr>
                <w:sz w:val="20"/>
                <w:szCs w:val="20"/>
              </w:rPr>
            </w:pPr>
          </w:p>
        </w:tc>
        <w:tc>
          <w:tcPr>
            <w:tcW w:w="1134" w:type="dxa"/>
            <w:shd w:val="clear" w:color="auto" w:fill="auto"/>
            <w:vAlign w:val="center"/>
          </w:tcPr>
          <w:p w:rsidR="009E0714" w:rsidRPr="00B7170D" w:rsidRDefault="009E0714" w:rsidP="002B4A49">
            <w:pPr>
              <w:jc w:val="center"/>
              <w:rPr>
                <w:sz w:val="20"/>
                <w:szCs w:val="20"/>
              </w:rPr>
            </w:pPr>
          </w:p>
        </w:tc>
        <w:tc>
          <w:tcPr>
            <w:tcW w:w="1165" w:type="dxa"/>
          </w:tcPr>
          <w:p w:rsidR="009E0714" w:rsidRPr="00B7170D" w:rsidRDefault="009E0714" w:rsidP="002B4A49">
            <w:pPr>
              <w:jc w:val="center"/>
              <w:rPr>
                <w:sz w:val="20"/>
                <w:szCs w:val="20"/>
              </w:rPr>
            </w:pPr>
          </w:p>
        </w:tc>
      </w:tr>
      <w:tr w:rsidR="001F1435" w:rsidRPr="00B7170D" w:rsidTr="001848D5">
        <w:trPr>
          <w:trHeight w:val="271"/>
          <w:jc w:val="center"/>
        </w:trPr>
        <w:tc>
          <w:tcPr>
            <w:tcW w:w="13868" w:type="dxa"/>
            <w:gridSpan w:val="6"/>
            <w:shd w:val="clear" w:color="auto" w:fill="F2F2F2" w:themeFill="background1" w:themeFillShade="F2"/>
            <w:vAlign w:val="center"/>
          </w:tcPr>
          <w:p w:rsidR="001F1435" w:rsidRPr="00B7170D" w:rsidRDefault="001F1435" w:rsidP="002B4A49">
            <w:pPr>
              <w:jc w:val="center"/>
              <w:rPr>
                <w:b/>
                <w:sz w:val="20"/>
                <w:szCs w:val="20"/>
              </w:rPr>
            </w:pPr>
            <w:r w:rsidRPr="00B7170D">
              <w:rPr>
                <w:b/>
                <w:sz w:val="20"/>
                <w:szCs w:val="20"/>
              </w:rPr>
              <w:t>Электротехнические работы (2</w:t>
            </w:r>
            <w:r w:rsidR="00765A34">
              <w:rPr>
                <w:b/>
                <w:sz w:val="20"/>
                <w:szCs w:val="20"/>
              </w:rPr>
              <w:t xml:space="preserve"> часа</w:t>
            </w:r>
            <w:r w:rsidRPr="00B7170D">
              <w:rPr>
                <w:b/>
                <w:sz w:val="20"/>
                <w:szCs w:val="20"/>
              </w:rPr>
              <w:t>)</w:t>
            </w:r>
          </w:p>
        </w:tc>
      </w:tr>
      <w:tr w:rsidR="00765A34" w:rsidRPr="00B7170D" w:rsidTr="00CF1C00">
        <w:trPr>
          <w:trHeight w:val="1380"/>
          <w:jc w:val="center"/>
        </w:trPr>
        <w:tc>
          <w:tcPr>
            <w:tcW w:w="660" w:type="dxa"/>
            <w:vAlign w:val="center"/>
          </w:tcPr>
          <w:p w:rsidR="00765A34" w:rsidRPr="00590D46" w:rsidRDefault="00765A34" w:rsidP="002B4A49">
            <w:pPr>
              <w:ind w:left="109"/>
              <w:jc w:val="center"/>
              <w:rPr>
                <w:b/>
                <w:sz w:val="20"/>
                <w:szCs w:val="20"/>
              </w:rPr>
            </w:pPr>
            <w:r>
              <w:rPr>
                <w:b/>
                <w:sz w:val="20"/>
                <w:szCs w:val="20"/>
              </w:rPr>
              <w:t>19</w:t>
            </w:r>
          </w:p>
        </w:tc>
        <w:tc>
          <w:tcPr>
            <w:tcW w:w="4703" w:type="dxa"/>
            <w:vAlign w:val="center"/>
          </w:tcPr>
          <w:p w:rsidR="00765A34" w:rsidRPr="00B7170D" w:rsidRDefault="00765A34" w:rsidP="002B4A49">
            <w:pPr>
              <w:jc w:val="center"/>
              <w:rPr>
                <w:sz w:val="20"/>
                <w:szCs w:val="20"/>
              </w:rPr>
            </w:pPr>
            <w:r w:rsidRPr="00B7170D">
              <w:rPr>
                <w:sz w:val="20"/>
                <w:szCs w:val="20"/>
              </w:rPr>
              <w:t>Виды энергии. Правила электробезопасности. Источники электроэнергии. Электрический ток</w:t>
            </w:r>
          </w:p>
        </w:tc>
        <w:tc>
          <w:tcPr>
            <w:tcW w:w="1559" w:type="dxa"/>
            <w:vAlign w:val="center"/>
          </w:tcPr>
          <w:p w:rsidR="00765A34" w:rsidRPr="00B7170D" w:rsidRDefault="00765A34" w:rsidP="002B4A49">
            <w:pPr>
              <w:jc w:val="center"/>
              <w:rPr>
                <w:sz w:val="20"/>
                <w:szCs w:val="20"/>
              </w:rPr>
            </w:pPr>
            <w:r>
              <w:rPr>
                <w:sz w:val="20"/>
                <w:szCs w:val="20"/>
              </w:rPr>
              <w:t>1</w:t>
            </w:r>
          </w:p>
        </w:tc>
        <w:tc>
          <w:tcPr>
            <w:tcW w:w="4647" w:type="dxa"/>
            <w:vAlign w:val="center"/>
          </w:tcPr>
          <w:p w:rsidR="00765A34" w:rsidRPr="00B7170D" w:rsidRDefault="00765A34" w:rsidP="002B4A49">
            <w:pPr>
              <w:jc w:val="center"/>
              <w:rPr>
                <w:sz w:val="20"/>
                <w:szCs w:val="20"/>
              </w:rPr>
            </w:pPr>
            <w:r w:rsidRPr="00B7170D">
              <w:rPr>
                <w:spacing w:val="-3"/>
                <w:sz w:val="20"/>
                <w:szCs w:val="20"/>
              </w:rPr>
              <w:t>Электрическая энергия -</w:t>
            </w:r>
            <w:r w:rsidRPr="00B7170D">
              <w:rPr>
                <w:sz w:val="20"/>
                <w:szCs w:val="20"/>
              </w:rPr>
              <w:t xml:space="preserve">основа современного </w:t>
            </w:r>
            <w:r w:rsidRPr="00B7170D">
              <w:rPr>
                <w:spacing w:val="-1"/>
                <w:sz w:val="20"/>
                <w:szCs w:val="20"/>
              </w:rPr>
              <w:t xml:space="preserve">технического прогресса. Типы электростанций. </w:t>
            </w:r>
            <w:r w:rsidRPr="00B7170D">
              <w:rPr>
                <w:sz w:val="20"/>
                <w:szCs w:val="20"/>
              </w:rPr>
              <w:t>Типы гальванических элементов. Изображе</w:t>
            </w:r>
            <w:r w:rsidRPr="00B7170D">
              <w:rPr>
                <w:sz w:val="20"/>
                <w:szCs w:val="20"/>
              </w:rPr>
              <w:softHyphen/>
              <w:t>ние источников получе</w:t>
            </w:r>
            <w:r w:rsidRPr="00B7170D">
              <w:rPr>
                <w:sz w:val="20"/>
                <w:szCs w:val="20"/>
              </w:rPr>
              <w:softHyphen/>
            </w:r>
            <w:r w:rsidRPr="00B7170D">
              <w:rPr>
                <w:spacing w:val="-2"/>
                <w:sz w:val="20"/>
                <w:szCs w:val="20"/>
              </w:rPr>
              <w:t>ния и потребления элек</w:t>
            </w:r>
            <w:r w:rsidRPr="00B7170D">
              <w:rPr>
                <w:spacing w:val="-2"/>
                <w:sz w:val="20"/>
                <w:szCs w:val="20"/>
              </w:rPr>
              <w:softHyphen/>
            </w:r>
            <w:r w:rsidRPr="00B7170D">
              <w:rPr>
                <w:sz w:val="20"/>
                <w:szCs w:val="20"/>
              </w:rPr>
              <w:t>трической энергии на схемах. Простейшие электрические схемы. Правила безопасности труда</w:t>
            </w:r>
          </w:p>
        </w:tc>
        <w:tc>
          <w:tcPr>
            <w:tcW w:w="1134" w:type="dxa"/>
            <w:shd w:val="clear" w:color="auto" w:fill="auto"/>
            <w:vAlign w:val="center"/>
          </w:tcPr>
          <w:p w:rsidR="00765A34" w:rsidRPr="00B7170D" w:rsidRDefault="00765A34" w:rsidP="002B4A49">
            <w:pPr>
              <w:jc w:val="center"/>
              <w:rPr>
                <w:sz w:val="20"/>
                <w:szCs w:val="20"/>
              </w:rPr>
            </w:pPr>
          </w:p>
        </w:tc>
        <w:tc>
          <w:tcPr>
            <w:tcW w:w="1165" w:type="dxa"/>
          </w:tcPr>
          <w:p w:rsidR="00765A34" w:rsidRPr="00B7170D" w:rsidRDefault="00765A34" w:rsidP="002B4A49">
            <w:pPr>
              <w:jc w:val="center"/>
              <w:rPr>
                <w:sz w:val="20"/>
                <w:szCs w:val="20"/>
              </w:rPr>
            </w:pPr>
          </w:p>
        </w:tc>
      </w:tr>
      <w:tr w:rsidR="00765A34" w:rsidRPr="00B7170D" w:rsidTr="00CF1C00">
        <w:trPr>
          <w:trHeight w:val="552"/>
          <w:jc w:val="center"/>
        </w:trPr>
        <w:tc>
          <w:tcPr>
            <w:tcW w:w="660" w:type="dxa"/>
            <w:vAlign w:val="center"/>
          </w:tcPr>
          <w:p w:rsidR="00765A34" w:rsidRPr="00765A34" w:rsidRDefault="00765A34" w:rsidP="002B4A49">
            <w:pPr>
              <w:ind w:left="109"/>
              <w:jc w:val="center"/>
              <w:rPr>
                <w:b/>
                <w:sz w:val="20"/>
                <w:szCs w:val="20"/>
              </w:rPr>
            </w:pPr>
            <w:r>
              <w:rPr>
                <w:b/>
                <w:sz w:val="20"/>
                <w:szCs w:val="20"/>
              </w:rPr>
              <w:t>20</w:t>
            </w:r>
          </w:p>
        </w:tc>
        <w:tc>
          <w:tcPr>
            <w:tcW w:w="4703" w:type="dxa"/>
            <w:vAlign w:val="center"/>
          </w:tcPr>
          <w:p w:rsidR="00765A34" w:rsidRPr="00B7170D" w:rsidRDefault="00765A34" w:rsidP="002B4A49">
            <w:pPr>
              <w:jc w:val="center"/>
              <w:rPr>
                <w:sz w:val="20"/>
                <w:szCs w:val="20"/>
              </w:rPr>
            </w:pPr>
            <w:r w:rsidRPr="00B7170D">
              <w:rPr>
                <w:sz w:val="20"/>
                <w:szCs w:val="20"/>
              </w:rPr>
              <w:t>Трехфазная система переменного тока</w:t>
            </w:r>
          </w:p>
        </w:tc>
        <w:tc>
          <w:tcPr>
            <w:tcW w:w="1559" w:type="dxa"/>
            <w:vAlign w:val="center"/>
          </w:tcPr>
          <w:p w:rsidR="00765A34" w:rsidRPr="00B7170D" w:rsidRDefault="00765A34" w:rsidP="002B4A49">
            <w:pPr>
              <w:jc w:val="center"/>
              <w:rPr>
                <w:sz w:val="20"/>
                <w:szCs w:val="20"/>
              </w:rPr>
            </w:pPr>
            <w:r>
              <w:rPr>
                <w:sz w:val="20"/>
                <w:szCs w:val="20"/>
              </w:rPr>
              <w:t>1</w:t>
            </w:r>
          </w:p>
        </w:tc>
        <w:tc>
          <w:tcPr>
            <w:tcW w:w="4647" w:type="dxa"/>
          </w:tcPr>
          <w:p w:rsidR="00765A34" w:rsidRPr="00B7170D" w:rsidRDefault="00765A34" w:rsidP="002B4A49">
            <w:pPr>
              <w:shd w:val="clear" w:color="auto" w:fill="FFFFFF"/>
              <w:rPr>
                <w:sz w:val="20"/>
                <w:szCs w:val="20"/>
              </w:rPr>
            </w:pPr>
            <w:r w:rsidRPr="00B7170D">
              <w:rPr>
                <w:spacing w:val="-2"/>
                <w:sz w:val="20"/>
                <w:szCs w:val="20"/>
              </w:rPr>
              <w:t>Трёхфазный перемен</w:t>
            </w:r>
            <w:r w:rsidRPr="00B7170D">
              <w:rPr>
                <w:spacing w:val="-1"/>
                <w:sz w:val="20"/>
                <w:szCs w:val="20"/>
              </w:rPr>
              <w:t>ный ток: способ его по</w:t>
            </w:r>
            <w:r w:rsidRPr="00B7170D">
              <w:rPr>
                <w:spacing w:val="-1"/>
                <w:sz w:val="20"/>
                <w:szCs w:val="20"/>
              </w:rPr>
              <w:softHyphen/>
            </w:r>
            <w:r w:rsidRPr="00B7170D">
              <w:rPr>
                <w:sz w:val="20"/>
                <w:szCs w:val="20"/>
              </w:rPr>
              <w:t xml:space="preserve">лучения. Устройство </w:t>
            </w:r>
            <w:r w:rsidRPr="00B7170D">
              <w:rPr>
                <w:spacing w:val="-2"/>
                <w:sz w:val="20"/>
                <w:szCs w:val="20"/>
              </w:rPr>
              <w:t xml:space="preserve">генератора трёхфазного тока. </w:t>
            </w:r>
          </w:p>
        </w:tc>
        <w:tc>
          <w:tcPr>
            <w:tcW w:w="1134" w:type="dxa"/>
            <w:shd w:val="clear" w:color="auto" w:fill="auto"/>
            <w:vAlign w:val="center"/>
          </w:tcPr>
          <w:p w:rsidR="00765A34" w:rsidRPr="00B7170D" w:rsidRDefault="00765A34" w:rsidP="002B4A49">
            <w:pPr>
              <w:jc w:val="center"/>
              <w:rPr>
                <w:sz w:val="20"/>
                <w:szCs w:val="20"/>
              </w:rPr>
            </w:pPr>
          </w:p>
        </w:tc>
        <w:tc>
          <w:tcPr>
            <w:tcW w:w="1165" w:type="dxa"/>
          </w:tcPr>
          <w:p w:rsidR="00765A34" w:rsidRPr="00B7170D" w:rsidRDefault="00765A34" w:rsidP="002B4A49">
            <w:pPr>
              <w:jc w:val="center"/>
              <w:rPr>
                <w:sz w:val="20"/>
                <w:szCs w:val="20"/>
              </w:rPr>
            </w:pPr>
          </w:p>
        </w:tc>
      </w:tr>
      <w:tr w:rsidR="001F1435" w:rsidRPr="00B7170D" w:rsidTr="001848D5">
        <w:trPr>
          <w:trHeight w:val="271"/>
          <w:jc w:val="center"/>
        </w:trPr>
        <w:tc>
          <w:tcPr>
            <w:tcW w:w="13868" w:type="dxa"/>
            <w:gridSpan w:val="6"/>
            <w:shd w:val="clear" w:color="auto" w:fill="F2F2F2" w:themeFill="background1" w:themeFillShade="F2"/>
            <w:vAlign w:val="center"/>
          </w:tcPr>
          <w:p w:rsidR="001F1435" w:rsidRPr="006440CC" w:rsidRDefault="00765A34" w:rsidP="002B4A49">
            <w:pPr>
              <w:jc w:val="center"/>
              <w:rPr>
                <w:b/>
                <w:sz w:val="20"/>
                <w:szCs w:val="20"/>
              </w:rPr>
            </w:pPr>
            <w:r w:rsidRPr="006440CC">
              <w:rPr>
                <w:b/>
                <w:sz w:val="20"/>
                <w:szCs w:val="20"/>
              </w:rPr>
              <w:t xml:space="preserve">Черчение – </w:t>
            </w:r>
            <w:r w:rsidR="006440CC">
              <w:rPr>
                <w:b/>
                <w:sz w:val="20"/>
                <w:szCs w:val="20"/>
              </w:rPr>
              <w:t>(</w:t>
            </w:r>
            <w:r w:rsidRPr="006440CC">
              <w:rPr>
                <w:b/>
                <w:sz w:val="20"/>
                <w:szCs w:val="20"/>
              </w:rPr>
              <w:t>6 часов</w:t>
            </w:r>
            <w:r w:rsidR="006440CC">
              <w:rPr>
                <w:b/>
                <w:sz w:val="20"/>
                <w:szCs w:val="20"/>
              </w:rPr>
              <w:t>)</w:t>
            </w:r>
          </w:p>
        </w:tc>
      </w:tr>
      <w:tr w:rsidR="00765A34" w:rsidRPr="00B7170D" w:rsidTr="00580353">
        <w:trPr>
          <w:trHeight w:val="271"/>
          <w:jc w:val="center"/>
        </w:trPr>
        <w:tc>
          <w:tcPr>
            <w:tcW w:w="660" w:type="dxa"/>
            <w:vAlign w:val="center"/>
          </w:tcPr>
          <w:p w:rsidR="00765A34" w:rsidRPr="00765A34" w:rsidRDefault="00765A34" w:rsidP="002B4A49">
            <w:pPr>
              <w:ind w:left="109"/>
              <w:jc w:val="center"/>
              <w:rPr>
                <w:b/>
                <w:sz w:val="20"/>
                <w:szCs w:val="20"/>
              </w:rPr>
            </w:pPr>
            <w:r>
              <w:rPr>
                <w:b/>
                <w:sz w:val="20"/>
                <w:szCs w:val="20"/>
              </w:rPr>
              <w:t>21</w:t>
            </w:r>
          </w:p>
        </w:tc>
        <w:tc>
          <w:tcPr>
            <w:tcW w:w="4703" w:type="dxa"/>
            <w:vAlign w:val="center"/>
          </w:tcPr>
          <w:p w:rsidR="00765A34" w:rsidRPr="00656786" w:rsidRDefault="00765A34" w:rsidP="002B4A49">
            <w:pPr>
              <w:jc w:val="center"/>
            </w:pPr>
            <w:r w:rsidRPr="00AC7923">
              <w:rPr>
                <w:sz w:val="18"/>
                <w:szCs w:val="18"/>
              </w:rPr>
              <w:t>Правила оформления чертежей. Типы линий.</w:t>
            </w:r>
          </w:p>
        </w:tc>
        <w:tc>
          <w:tcPr>
            <w:tcW w:w="1559" w:type="dxa"/>
            <w:vAlign w:val="center"/>
          </w:tcPr>
          <w:p w:rsidR="00765A34" w:rsidRPr="00B7170D" w:rsidRDefault="00765A34" w:rsidP="002B4A49">
            <w:pPr>
              <w:jc w:val="center"/>
              <w:rPr>
                <w:sz w:val="20"/>
                <w:szCs w:val="20"/>
              </w:rPr>
            </w:pPr>
            <w:r>
              <w:rPr>
                <w:sz w:val="20"/>
                <w:szCs w:val="20"/>
              </w:rPr>
              <w:t>1</w:t>
            </w:r>
          </w:p>
        </w:tc>
        <w:tc>
          <w:tcPr>
            <w:tcW w:w="4647" w:type="dxa"/>
            <w:vAlign w:val="center"/>
          </w:tcPr>
          <w:p w:rsidR="00765A34" w:rsidRPr="00656786" w:rsidRDefault="00765A34" w:rsidP="002B4A49">
            <w:pPr>
              <w:jc w:val="center"/>
            </w:pPr>
            <w:r w:rsidRPr="00AC7923">
              <w:rPr>
                <w:sz w:val="18"/>
                <w:szCs w:val="18"/>
              </w:rPr>
              <w:t>Вычерчивание рамки и основной надписи чертежа (рабочая тетрадь). Построение горизонтальных, вертикальных, наклонных линий и окружностей.</w:t>
            </w:r>
          </w:p>
        </w:tc>
        <w:tc>
          <w:tcPr>
            <w:tcW w:w="1134" w:type="dxa"/>
            <w:shd w:val="clear" w:color="auto" w:fill="auto"/>
            <w:vAlign w:val="center"/>
          </w:tcPr>
          <w:p w:rsidR="00765A34" w:rsidRPr="00B7170D" w:rsidRDefault="00765A34" w:rsidP="002B4A49">
            <w:pPr>
              <w:jc w:val="center"/>
              <w:rPr>
                <w:sz w:val="20"/>
                <w:szCs w:val="20"/>
              </w:rPr>
            </w:pPr>
          </w:p>
        </w:tc>
        <w:tc>
          <w:tcPr>
            <w:tcW w:w="1165" w:type="dxa"/>
          </w:tcPr>
          <w:p w:rsidR="00765A34" w:rsidRPr="00B7170D" w:rsidRDefault="00765A34" w:rsidP="002B4A49">
            <w:pPr>
              <w:jc w:val="center"/>
              <w:rPr>
                <w:sz w:val="20"/>
                <w:szCs w:val="20"/>
              </w:rPr>
            </w:pPr>
          </w:p>
        </w:tc>
      </w:tr>
      <w:tr w:rsidR="00765A34" w:rsidRPr="00B7170D" w:rsidTr="002B4A49">
        <w:trPr>
          <w:trHeight w:val="474"/>
          <w:jc w:val="center"/>
        </w:trPr>
        <w:tc>
          <w:tcPr>
            <w:tcW w:w="660" w:type="dxa"/>
            <w:vAlign w:val="center"/>
          </w:tcPr>
          <w:p w:rsidR="00765A34" w:rsidRPr="00765A34" w:rsidRDefault="00765A34" w:rsidP="002B4A49">
            <w:pPr>
              <w:ind w:left="109"/>
              <w:jc w:val="center"/>
              <w:rPr>
                <w:b/>
                <w:sz w:val="20"/>
                <w:szCs w:val="20"/>
              </w:rPr>
            </w:pPr>
            <w:r>
              <w:rPr>
                <w:b/>
                <w:sz w:val="20"/>
                <w:szCs w:val="20"/>
              </w:rPr>
              <w:t>22</w:t>
            </w:r>
          </w:p>
        </w:tc>
        <w:tc>
          <w:tcPr>
            <w:tcW w:w="4703" w:type="dxa"/>
            <w:vAlign w:val="center"/>
          </w:tcPr>
          <w:p w:rsidR="00765A34" w:rsidRPr="00656786" w:rsidRDefault="00765A34" w:rsidP="002B4A49">
            <w:pPr>
              <w:jc w:val="center"/>
            </w:pPr>
            <w:r w:rsidRPr="00AC7923">
              <w:rPr>
                <w:sz w:val="18"/>
                <w:szCs w:val="18"/>
              </w:rPr>
              <w:t>Нанесение размеров. Масштабы.</w:t>
            </w:r>
          </w:p>
        </w:tc>
        <w:tc>
          <w:tcPr>
            <w:tcW w:w="1559" w:type="dxa"/>
            <w:vAlign w:val="center"/>
          </w:tcPr>
          <w:p w:rsidR="00765A34" w:rsidRPr="00B7170D" w:rsidRDefault="00765A34" w:rsidP="002B4A49">
            <w:pPr>
              <w:jc w:val="center"/>
              <w:rPr>
                <w:sz w:val="20"/>
                <w:szCs w:val="20"/>
              </w:rPr>
            </w:pPr>
            <w:r>
              <w:rPr>
                <w:sz w:val="20"/>
                <w:szCs w:val="20"/>
              </w:rPr>
              <w:t>1</w:t>
            </w:r>
          </w:p>
        </w:tc>
        <w:tc>
          <w:tcPr>
            <w:tcW w:w="4647" w:type="dxa"/>
            <w:vAlign w:val="center"/>
          </w:tcPr>
          <w:p w:rsidR="00765A34" w:rsidRPr="00AC7923" w:rsidRDefault="00765A34" w:rsidP="002B4A49">
            <w:pPr>
              <w:rPr>
                <w:sz w:val="18"/>
                <w:szCs w:val="18"/>
              </w:rPr>
            </w:pPr>
            <w:r w:rsidRPr="00AC7923">
              <w:rPr>
                <w:sz w:val="18"/>
                <w:szCs w:val="18"/>
              </w:rPr>
              <w:t>Упражнения в написании знаков для нанесения размеров, стрелок, размерных и выносных линий.</w:t>
            </w:r>
          </w:p>
        </w:tc>
        <w:tc>
          <w:tcPr>
            <w:tcW w:w="1134" w:type="dxa"/>
            <w:shd w:val="clear" w:color="auto" w:fill="auto"/>
            <w:vAlign w:val="center"/>
          </w:tcPr>
          <w:p w:rsidR="00765A34" w:rsidRPr="00B7170D" w:rsidRDefault="00765A34" w:rsidP="002B4A49">
            <w:pPr>
              <w:jc w:val="center"/>
              <w:rPr>
                <w:sz w:val="20"/>
                <w:szCs w:val="20"/>
              </w:rPr>
            </w:pPr>
          </w:p>
        </w:tc>
        <w:tc>
          <w:tcPr>
            <w:tcW w:w="1165" w:type="dxa"/>
          </w:tcPr>
          <w:p w:rsidR="00765A34" w:rsidRPr="00B7170D" w:rsidRDefault="00765A34" w:rsidP="002B4A49">
            <w:pPr>
              <w:jc w:val="center"/>
              <w:rPr>
                <w:sz w:val="20"/>
                <w:szCs w:val="20"/>
              </w:rPr>
            </w:pPr>
          </w:p>
        </w:tc>
      </w:tr>
      <w:tr w:rsidR="00765A34" w:rsidRPr="00B7170D" w:rsidTr="00580353">
        <w:trPr>
          <w:trHeight w:val="271"/>
          <w:jc w:val="center"/>
        </w:trPr>
        <w:tc>
          <w:tcPr>
            <w:tcW w:w="660" w:type="dxa"/>
            <w:vAlign w:val="center"/>
          </w:tcPr>
          <w:p w:rsidR="00765A34" w:rsidRPr="00765A34" w:rsidRDefault="00765A34" w:rsidP="002B4A49">
            <w:pPr>
              <w:ind w:left="109"/>
              <w:jc w:val="center"/>
              <w:rPr>
                <w:b/>
                <w:sz w:val="20"/>
                <w:szCs w:val="20"/>
              </w:rPr>
            </w:pPr>
            <w:r>
              <w:rPr>
                <w:b/>
                <w:sz w:val="20"/>
                <w:szCs w:val="20"/>
              </w:rPr>
              <w:t>23</w:t>
            </w:r>
          </w:p>
        </w:tc>
        <w:tc>
          <w:tcPr>
            <w:tcW w:w="4703" w:type="dxa"/>
            <w:vAlign w:val="center"/>
          </w:tcPr>
          <w:p w:rsidR="00765A34" w:rsidRPr="00656786" w:rsidRDefault="00765A34" w:rsidP="002B4A49">
            <w:pPr>
              <w:jc w:val="center"/>
              <w:rPr>
                <w:b/>
              </w:rPr>
            </w:pPr>
            <w:r w:rsidRPr="00AC7923">
              <w:rPr>
                <w:sz w:val="18"/>
                <w:szCs w:val="18"/>
              </w:rPr>
              <w:t>Определение вида, правила расположения видов на чертеже, названия видов.</w:t>
            </w:r>
          </w:p>
        </w:tc>
        <w:tc>
          <w:tcPr>
            <w:tcW w:w="1559" w:type="dxa"/>
            <w:vAlign w:val="center"/>
          </w:tcPr>
          <w:p w:rsidR="00765A34" w:rsidRPr="00B7170D" w:rsidRDefault="00765A34" w:rsidP="002B4A49">
            <w:pPr>
              <w:jc w:val="center"/>
              <w:rPr>
                <w:sz w:val="20"/>
                <w:szCs w:val="20"/>
              </w:rPr>
            </w:pPr>
            <w:r>
              <w:rPr>
                <w:sz w:val="20"/>
                <w:szCs w:val="20"/>
              </w:rPr>
              <w:t>1</w:t>
            </w:r>
          </w:p>
        </w:tc>
        <w:tc>
          <w:tcPr>
            <w:tcW w:w="4647" w:type="dxa"/>
            <w:vAlign w:val="center"/>
          </w:tcPr>
          <w:p w:rsidR="00765A34" w:rsidRPr="00656786" w:rsidRDefault="00765A34" w:rsidP="002B4A49">
            <w:pPr>
              <w:jc w:val="center"/>
            </w:pPr>
            <w:r w:rsidRPr="00AC7923">
              <w:rPr>
                <w:sz w:val="18"/>
                <w:szCs w:val="18"/>
              </w:rPr>
              <w:t>Выполнение чертежа предмета в 3 плоскостях проекций. Нанесение размеров на чертеже.</w:t>
            </w:r>
          </w:p>
        </w:tc>
        <w:tc>
          <w:tcPr>
            <w:tcW w:w="1134" w:type="dxa"/>
            <w:shd w:val="clear" w:color="auto" w:fill="auto"/>
            <w:vAlign w:val="center"/>
          </w:tcPr>
          <w:p w:rsidR="00765A34" w:rsidRPr="00B7170D" w:rsidRDefault="00765A34" w:rsidP="002B4A49">
            <w:pPr>
              <w:jc w:val="center"/>
              <w:rPr>
                <w:color w:val="000000"/>
                <w:sz w:val="20"/>
                <w:szCs w:val="20"/>
              </w:rPr>
            </w:pPr>
          </w:p>
        </w:tc>
        <w:tc>
          <w:tcPr>
            <w:tcW w:w="1165" w:type="dxa"/>
          </w:tcPr>
          <w:p w:rsidR="00765A34" w:rsidRPr="00B7170D" w:rsidRDefault="00765A34" w:rsidP="002B4A49">
            <w:pPr>
              <w:jc w:val="center"/>
              <w:rPr>
                <w:sz w:val="20"/>
                <w:szCs w:val="20"/>
              </w:rPr>
            </w:pPr>
          </w:p>
        </w:tc>
      </w:tr>
      <w:tr w:rsidR="00765A34" w:rsidRPr="00B7170D" w:rsidTr="002B4A49">
        <w:trPr>
          <w:trHeight w:val="390"/>
          <w:jc w:val="center"/>
        </w:trPr>
        <w:tc>
          <w:tcPr>
            <w:tcW w:w="660" w:type="dxa"/>
            <w:vAlign w:val="center"/>
          </w:tcPr>
          <w:p w:rsidR="00765A34" w:rsidRPr="00765A34" w:rsidRDefault="00765A34" w:rsidP="002B4A49">
            <w:pPr>
              <w:ind w:left="109"/>
              <w:jc w:val="center"/>
              <w:rPr>
                <w:b/>
                <w:sz w:val="20"/>
                <w:szCs w:val="20"/>
              </w:rPr>
            </w:pPr>
            <w:r>
              <w:rPr>
                <w:b/>
                <w:sz w:val="20"/>
                <w:szCs w:val="20"/>
              </w:rPr>
              <w:t>24</w:t>
            </w:r>
          </w:p>
        </w:tc>
        <w:tc>
          <w:tcPr>
            <w:tcW w:w="4703" w:type="dxa"/>
            <w:vAlign w:val="center"/>
          </w:tcPr>
          <w:p w:rsidR="00765A34" w:rsidRPr="00656786" w:rsidRDefault="00765A34" w:rsidP="002B4A49">
            <w:pPr>
              <w:jc w:val="center"/>
              <w:rPr>
                <w:b/>
              </w:rPr>
            </w:pPr>
            <w:r w:rsidRPr="00AC7923">
              <w:rPr>
                <w:sz w:val="18"/>
                <w:szCs w:val="18"/>
              </w:rPr>
              <w:t>Построение третьего вида по двум данным.</w:t>
            </w:r>
          </w:p>
        </w:tc>
        <w:tc>
          <w:tcPr>
            <w:tcW w:w="1559" w:type="dxa"/>
            <w:vAlign w:val="center"/>
          </w:tcPr>
          <w:p w:rsidR="00765A34" w:rsidRPr="00B7170D" w:rsidRDefault="00765A34" w:rsidP="002B4A49">
            <w:pPr>
              <w:jc w:val="center"/>
              <w:rPr>
                <w:sz w:val="20"/>
                <w:szCs w:val="20"/>
              </w:rPr>
            </w:pPr>
            <w:r>
              <w:rPr>
                <w:sz w:val="20"/>
                <w:szCs w:val="20"/>
              </w:rPr>
              <w:t>1</w:t>
            </w:r>
          </w:p>
        </w:tc>
        <w:tc>
          <w:tcPr>
            <w:tcW w:w="4647" w:type="dxa"/>
            <w:vAlign w:val="center"/>
          </w:tcPr>
          <w:p w:rsidR="00765A34" w:rsidRPr="00656786" w:rsidRDefault="00765A34" w:rsidP="002B4A49">
            <w:pPr>
              <w:tabs>
                <w:tab w:val="left" w:pos="14363"/>
              </w:tabs>
            </w:pPr>
            <w:r w:rsidRPr="00AC7923">
              <w:rPr>
                <w:sz w:val="18"/>
                <w:szCs w:val="18"/>
              </w:rPr>
              <w:t>Способ</w:t>
            </w:r>
            <w:r>
              <w:rPr>
                <w:sz w:val="18"/>
                <w:szCs w:val="18"/>
              </w:rPr>
              <w:t xml:space="preserve"> </w:t>
            </w:r>
            <w:r w:rsidRPr="00AC7923">
              <w:rPr>
                <w:sz w:val="18"/>
                <w:szCs w:val="18"/>
              </w:rPr>
              <w:t>построения чертежа предмета на основе анализа формы предмета</w:t>
            </w:r>
          </w:p>
        </w:tc>
        <w:tc>
          <w:tcPr>
            <w:tcW w:w="1134" w:type="dxa"/>
            <w:shd w:val="clear" w:color="auto" w:fill="auto"/>
            <w:vAlign w:val="center"/>
          </w:tcPr>
          <w:p w:rsidR="00765A34" w:rsidRPr="00B7170D" w:rsidRDefault="00765A34" w:rsidP="002B4A49">
            <w:pPr>
              <w:jc w:val="center"/>
              <w:rPr>
                <w:color w:val="000000"/>
                <w:sz w:val="20"/>
                <w:szCs w:val="20"/>
              </w:rPr>
            </w:pPr>
          </w:p>
        </w:tc>
        <w:tc>
          <w:tcPr>
            <w:tcW w:w="1165" w:type="dxa"/>
          </w:tcPr>
          <w:p w:rsidR="00765A34" w:rsidRPr="00B7170D" w:rsidRDefault="00765A34" w:rsidP="002B4A49">
            <w:pPr>
              <w:jc w:val="center"/>
              <w:rPr>
                <w:sz w:val="20"/>
                <w:szCs w:val="20"/>
              </w:rPr>
            </w:pPr>
          </w:p>
        </w:tc>
      </w:tr>
      <w:tr w:rsidR="002B4A49" w:rsidRPr="00B7170D" w:rsidTr="00580353">
        <w:trPr>
          <w:trHeight w:val="271"/>
          <w:jc w:val="center"/>
        </w:trPr>
        <w:tc>
          <w:tcPr>
            <w:tcW w:w="660" w:type="dxa"/>
            <w:vAlign w:val="center"/>
          </w:tcPr>
          <w:p w:rsidR="002B4A49" w:rsidRPr="00765A34" w:rsidRDefault="002B4A49" w:rsidP="002B4A49">
            <w:pPr>
              <w:ind w:left="109"/>
              <w:jc w:val="center"/>
              <w:rPr>
                <w:b/>
                <w:sz w:val="20"/>
                <w:szCs w:val="20"/>
              </w:rPr>
            </w:pPr>
            <w:r>
              <w:rPr>
                <w:b/>
                <w:sz w:val="20"/>
                <w:szCs w:val="20"/>
              </w:rPr>
              <w:t>25</w:t>
            </w:r>
          </w:p>
        </w:tc>
        <w:tc>
          <w:tcPr>
            <w:tcW w:w="4703" w:type="dxa"/>
            <w:vAlign w:val="center"/>
          </w:tcPr>
          <w:p w:rsidR="002B4A49" w:rsidRPr="00656786" w:rsidRDefault="002B4A49" w:rsidP="002B4A49">
            <w:pPr>
              <w:jc w:val="center"/>
              <w:rPr>
                <w:b/>
              </w:rPr>
            </w:pPr>
            <w:r w:rsidRPr="00AC7923">
              <w:rPr>
                <w:sz w:val="18"/>
                <w:szCs w:val="18"/>
              </w:rPr>
              <w:t>Развертки поверхностей некоторых тел.</w:t>
            </w:r>
          </w:p>
        </w:tc>
        <w:tc>
          <w:tcPr>
            <w:tcW w:w="1559" w:type="dxa"/>
            <w:vMerge w:val="restart"/>
            <w:vAlign w:val="center"/>
          </w:tcPr>
          <w:p w:rsidR="002B4A49" w:rsidRPr="00B7170D" w:rsidRDefault="002B4A49" w:rsidP="002B4A49">
            <w:pPr>
              <w:jc w:val="center"/>
              <w:rPr>
                <w:sz w:val="20"/>
                <w:szCs w:val="20"/>
              </w:rPr>
            </w:pPr>
            <w:r>
              <w:rPr>
                <w:sz w:val="20"/>
                <w:szCs w:val="20"/>
              </w:rPr>
              <w:t>2</w:t>
            </w:r>
          </w:p>
        </w:tc>
        <w:tc>
          <w:tcPr>
            <w:tcW w:w="4647" w:type="dxa"/>
            <w:vMerge w:val="restart"/>
            <w:vAlign w:val="center"/>
          </w:tcPr>
          <w:p w:rsidR="002B4A49" w:rsidRPr="00656786" w:rsidRDefault="002B4A49" w:rsidP="002B4A49">
            <w:pPr>
              <w:jc w:val="center"/>
            </w:pPr>
            <w:r w:rsidRPr="00AC7923">
              <w:rPr>
                <w:sz w:val="18"/>
                <w:szCs w:val="18"/>
              </w:rPr>
              <w:t>Построение разверток призмы, цилиндра, конуса, пирамиды.</w:t>
            </w:r>
          </w:p>
        </w:tc>
        <w:tc>
          <w:tcPr>
            <w:tcW w:w="1134" w:type="dxa"/>
            <w:shd w:val="clear" w:color="auto" w:fill="auto"/>
            <w:vAlign w:val="center"/>
          </w:tcPr>
          <w:p w:rsidR="002B4A49" w:rsidRPr="00B7170D" w:rsidRDefault="002B4A49" w:rsidP="002B4A49">
            <w:pPr>
              <w:jc w:val="center"/>
              <w:rPr>
                <w:color w:val="000000"/>
                <w:sz w:val="20"/>
                <w:szCs w:val="20"/>
              </w:rPr>
            </w:pPr>
          </w:p>
        </w:tc>
        <w:tc>
          <w:tcPr>
            <w:tcW w:w="1165" w:type="dxa"/>
          </w:tcPr>
          <w:p w:rsidR="002B4A49" w:rsidRPr="00B7170D" w:rsidRDefault="002B4A49" w:rsidP="002B4A49">
            <w:pPr>
              <w:jc w:val="center"/>
              <w:rPr>
                <w:sz w:val="20"/>
                <w:szCs w:val="20"/>
              </w:rPr>
            </w:pPr>
          </w:p>
        </w:tc>
      </w:tr>
      <w:tr w:rsidR="002B4A49" w:rsidRPr="00B7170D" w:rsidTr="00580353">
        <w:trPr>
          <w:trHeight w:val="271"/>
          <w:jc w:val="center"/>
        </w:trPr>
        <w:tc>
          <w:tcPr>
            <w:tcW w:w="660" w:type="dxa"/>
            <w:vAlign w:val="center"/>
          </w:tcPr>
          <w:p w:rsidR="002B4A49" w:rsidRPr="00765A34" w:rsidRDefault="002B4A49" w:rsidP="002B4A49">
            <w:pPr>
              <w:ind w:left="109"/>
              <w:jc w:val="center"/>
              <w:rPr>
                <w:b/>
                <w:sz w:val="20"/>
                <w:szCs w:val="20"/>
              </w:rPr>
            </w:pPr>
            <w:r>
              <w:rPr>
                <w:b/>
                <w:sz w:val="20"/>
                <w:szCs w:val="20"/>
              </w:rPr>
              <w:t>26</w:t>
            </w:r>
          </w:p>
        </w:tc>
        <w:tc>
          <w:tcPr>
            <w:tcW w:w="4703" w:type="dxa"/>
            <w:vAlign w:val="center"/>
          </w:tcPr>
          <w:p w:rsidR="002B4A49" w:rsidRPr="00656786" w:rsidRDefault="002B4A49" w:rsidP="002B4A49">
            <w:pPr>
              <w:jc w:val="center"/>
              <w:rPr>
                <w:b/>
              </w:rPr>
            </w:pPr>
            <w:r w:rsidRPr="00AC7923">
              <w:rPr>
                <w:sz w:val="18"/>
                <w:szCs w:val="18"/>
              </w:rPr>
              <w:t>Развертки поверхностей некоторых тел.</w:t>
            </w:r>
          </w:p>
        </w:tc>
        <w:tc>
          <w:tcPr>
            <w:tcW w:w="1559" w:type="dxa"/>
            <w:vMerge/>
            <w:vAlign w:val="center"/>
          </w:tcPr>
          <w:p w:rsidR="002B4A49" w:rsidRPr="00B7170D" w:rsidRDefault="002B4A49" w:rsidP="002B4A49">
            <w:pPr>
              <w:jc w:val="center"/>
              <w:rPr>
                <w:sz w:val="20"/>
                <w:szCs w:val="20"/>
              </w:rPr>
            </w:pPr>
          </w:p>
        </w:tc>
        <w:tc>
          <w:tcPr>
            <w:tcW w:w="4647" w:type="dxa"/>
            <w:vMerge/>
            <w:vAlign w:val="center"/>
          </w:tcPr>
          <w:p w:rsidR="002B4A49" w:rsidRPr="00656786" w:rsidRDefault="002B4A49" w:rsidP="002B4A49">
            <w:pPr>
              <w:jc w:val="center"/>
            </w:pPr>
          </w:p>
        </w:tc>
        <w:tc>
          <w:tcPr>
            <w:tcW w:w="1134" w:type="dxa"/>
            <w:shd w:val="clear" w:color="auto" w:fill="auto"/>
            <w:vAlign w:val="center"/>
          </w:tcPr>
          <w:p w:rsidR="002B4A49" w:rsidRPr="00B7170D" w:rsidRDefault="002B4A49" w:rsidP="002B4A49">
            <w:pPr>
              <w:jc w:val="center"/>
              <w:rPr>
                <w:color w:val="000000"/>
                <w:sz w:val="20"/>
                <w:szCs w:val="20"/>
              </w:rPr>
            </w:pPr>
          </w:p>
        </w:tc>
        <w:tc>
          <w:tcPr>
            <w:tcW w:w="1165" w:type="dxa"/>
          </w:tcPr>
          <w:p w:rsidR="002B4A49" w:rsidRPr="00B7170D" w:rsidRDefault="002B4A49" w:rsidP="002B4A49">
            <w:pPr>
              <w:jc w:val="center"/>
              <w:rPr>
                <w:sz w:val="20"/>
                <w:szCs w:val="20"/>
              </w:rPr>
            </w:pPr>
          </w:p>
        </w:tc>
      </w:tr>
      <w:tr w:rsidR="00765A34" w:rsidRPr="00B7170D" w:rsidTr="00CF1C00">
        <w:trPr>
          <w:trHeight w:val="271"/>
          <w:jc w:val="center"/>
        </w:trPr>
        <w:tc>
          <w:tcPr>
            <w:tcW w:w="13868" w:type="dxa"/>
            <w:gridSpan w:val="6"/>
            <w:vAlign w:val="center"/>
          </w:tcPr>
          <w:p w:rsidR="00765A34" w:rsidRPr="00B7170D" w:rsidRDefault="002B4A49" w:rsidP="002B4A49">
            <w:pPr>
              <w:jc w:val="center"/>
              <w:rPr>
                <w:sz w:val="20"/>
                <w:szCs w:val="20"/>
              </w:rPr>
            </w:pPr>
            <w:r>
              <w:rPr>
                <w:b/>
                <w:sz w:val="20"/>
                <w:szCs w:val="20"/>
              </w:rPr>
              <w:t>Творческие проекты (9</w:t>
            </w:r>
            <w:r w:rsidR="00765A34" w:rsidRPr="00B7170D">
              <w:rPr>
                <w:b/>
                <w:sz w:val="20"/>
                <w:szCs w:val="20"/>
              </w:rPr>
              <w:t xml:space="preserve"> часов)</w:t>
            </w:r>
          </w:p>
        </w:tc>
      </w:tr>
      <w:tr w:rsidR="002B4A49" w:rsidRPr="00B7170D" w:rsidTr="00580353">
        <w:trPr>
          <w:trHeight w:val="271"/>
          <w:jc w:val="center"/>
        </w:trPr>
        <w:tc>
          <w:tcPr>
            <w:tcW w:w="660" w:type="dxa"/>
            <w:vAlign w:val="center"/>
          </w:tcPr>
          <w:p w:rsidR="002B4A49" w:rsidRPr="002B4A49" w:rsidRDefault="002B4A49" w:rsidP="002B4A49">
            <w:pPr>
              <w:ind w:left="109"/>
              <w:jc w:val="center"/>
              <w:rPr>
                <w:b/>
                <w:sz w:val="20"/>
                <w:szCs w:val="20"/>
              </w:rPr>
            </w:pPr>
            <w:r>
              <w:rPr>
                <w:b/>
                <w:sz w:val="20"/>
                <w:szCs w:val="20"/>
              </w:rPr>
              <w:t>27</w:t>
            </w:r>
          </w:p>
        </w:tc>
        <w:tc>
          <w:tcPr>
            <w:tcW w:w="4703" w:type="dxa"/>
            <w:vAlign w:val="center"/>
          </w:tcPr>
          <w:p w:rsidR="002B4A49" w:rsidRPr="00B7170D" w:rsidRDefault="002B4A49" w:rsidP="002B4A49">
            <w:pPr>
              <w:jc w:val="center"/>
              <w:rPr>
                <w:sz w:val="20"/>
                <w:szCs w:val="20"/>
              </w:rPr>
            </w:pPr>
            <w:r w:rsidRPr="00B7170D">
              <w:rPr>
                <w:sz w:val="20"/>
                <w:szCs w:val="20"/>
              </w:rPr>
              <w:t>Выбор материала. Составление технологической карты</w:t>
            </w:r>
          </w:p>
        </w:tc>
        <w:tc>
          <w:tcPr>
            <w:tcW w:w="1559" w:type="dxa"/>
            <w:vMerge w:val="restart"/>
            <w:vAlign w:val="center"/>
          </w:tcPr>
          <w:p w:rsidR="002B4A49" w:rsidRPr="00B7170D" w:rsidRDefault="002B4A49" w:rsidP="002B4A49">
            <w:pPr>
              <w:jc w:val="center"/>
              <w:rPr>
                <w:sz w:val="20"/>
                <w:szCs w:val="20"/>
              </w:rPr>
            </w:pPr>
            <w:r w:rsidRPr="00B7170D">
              <w:rPr>
                <w:sz w:val="20"/>
                <w:szCs w:val="20"/>
              </w:rPr>
              <w:t>2</w:t>
            </w:r>
          </w:p>
        </w:tc>
        <w:tc>
          <w:tcPr>
            <w:tcW w:w="4647" w:type="dxa"/>
            <w:vMerge w:val="restart"/>
            <w:vAlign w:val="center"/>
          </w:tcPr>
          <w:p w:rsidR="002B4A49" w:rsidRPr="00B7170D" w:rsidRDefault="002B4A49" w:rsidP="002B4A49">
            <w:pPr>
              <w:jc w:val="center"/>
              <w:rPr>
                <w:sz w:val="20"/>
                <w:szCs w:val="20"/>
              </w:rPr>
            </w:pPr>
            <w:r w:rsidRPr="00B7170D">
              <w:rPr>
                <w:sz w:val="20"/>
                <w:szCs w:val="20"/>
              </w:rPr>
              <w:t xml:space="preserve">Тематика творческого проекта. Творческие методы поиска новых </w:t>
            </w:r>
            <w:r w:rsidRPr="00B7170D">
              <w:rPr>
                <w:spacing w:val="-2"/>
                <w:sz w:val="20"/>
                <w:szCs w:val="20"/>
              </w:rPr>
              <w:t>решений. Методы срав</w:t>
            </w:r>
            <w:r w:rsidRPr="00B7170D">
              <w:rPr>
                <w:spacing w:val="-2"/>
                <w:sz w:val="20"/>
                <w:szCs w:val="20"/>
              </w:rPr>
              <w:softHyphen/>
            </w:r>
            <w:r w:rsidRPr="00B7170D">
              <w:rPr>
                <w:sz w:val="20"/>
                <w:szCs w:val="20"/>
              </w:rPr>
              <w:t>нения вариантов реше</w:t>
            </w:r>
            <w:r w:rsidRPr="00B7170D">
              <w:rPr>
                <w:sz w:val="20"/>
                <w:szCs w:val="20"/>
              </w:rPr>
              <w:softHyphen/>
              <w:t>ний. Применение ком</w:t>
            </w:r>
            <w:r w:rsidRPr="00B7170D">
              <w:rPr>
                <w:sz w:val="20"/>
                <w:szCs w:val="20"/>
              </w:rPr>
              <w:softHyphen/>
              <w:t>пьютера при проекти</w:t>
            </w:r>
            <w:r w:rsidRPr="00B7170D">
              <w:rPr>
                <w:sz w:val="20"/>
                <w:szCs w:val="20"/>
              </w:rPr>
              <w:softHyphen/>
              <w:t>ровании изделия. Со</w:t>
            </w:r>
            <w:r w:rsidRPr="00B7170D">
              <w:rPr>
                <w:sz w:val="20"/>
                <w:szCs w:val="20"/>
              </w:rPr>
              <w:softHyphen/>
              <w:t>держание проектной документации. Техно</w:t>
            </w:r>
            <w:r w:rsidRPr="00B7170D">
              <w:rPr>
                <w:sz w:val="20"/>
                <w:szCs w:val="20"/>
              </w:rPr>
              <w:softHyphen/>
              <w:t>логия изготовления изделий</w:t>
            </w:r>
          </w:p>
        </w:tc>
        <w:tc>
          <w:tcPr>
            <w:tcW w:w="1134" w:type="dxa"/>
            <w:shd w:val="clear" w:color="auto" w:fill="auto"/>
            <w:vAlign w:val="center"/>
          </w:tcPr>
          <w:p w:rsidR="002B4A49" w:rsidRPr="00B7170D" w:rsidRDefault="002B4A49" w:rsidP="002B4A49">
            <w:pPr>
              <w:jc w:val="center"/>
              <w:rPr>
                <w:sz w:val="20"/>
                <w:szCs w:val="20"/>
              </w:rPr>
            </w:pPr>
          </w:p>
        </w:tc>
        <w:tc>
          <w:tcPr>
            <w:tcW w:w="1165" w:type="dxa"/>
          </w:tcPr>
          <w:p w:rsidR="002B4A49" w:rsidRPr="00B7170D" w:rsidRDefault="002B4A49" w:rsidP="002B4A49">
            <w:pPr>
              <w:jc w:val="center"/>
              <w:rPr>
                <w:sz w:val="20"/>
                <w:szCs w:val="20"/>
              </w:rPr>
            </w:pPr>
          </w:p>
        </w:tc>
      </w:tr>
      <w:tr w:rsidR="002B4A49" w:rsidRPr="00B7170D" w:rsidTr="00580353">
        <w:trPr>
          <w:trHeight w:val="271"/>
          <w:jc w:val="center"/>
        </w:trPr>
        <w:tc>
          <w:tcPr>
            <w:tcW w:w="660" w:type="dxa"/>
            <w:vAlign w:val="center"/>
          </w:tcPr>
          <w:p w:rsidR="002B4A49" w:rsidRPr="002B4A49" w:rsidRDefault="002B4A49" w:rsidP="002B4A49">
            <w:pPr>
              <w:ind w:left="109"/>
              <w:jc w:val="center"/>
              <w:rPr>
                <w:b/>
                <w:sz w:val="20"/>
                <w:szCs w:val="20"/>
              </w:rPr>
            </w:pPr>
            <w:r>
              <w:rPr>
                <w:b/>
                <w:sz w:val="20"/>
                <w:szCs w:val="20"/>
              </w:rPr>
              <w:t>28</w:t>
            </w:r>
          </w:p>
        </w:tc>
        <w:tc>
          <w:tcPr>
            <w:tcW w:w="4703" w:type="dxa"/>
            <w:vAlign w:val="center"/>
          </w:tcPr>
          <w:p w:rsidR="002B4A49" w:rsidRPr="00B7170D" w:rsidRDefault="002B4A49" w:rsidP="002B4A49">
            <w:pPr>
              <w:jc w:val="center"/>
              <w:rPr>
                <w:sz w:val="20"/>
                <w:szCs w:val="20"/>
              </w:rPr>
            </w:pPr>
            <w:r w:rsidRPr="00B7170D">
              <w:rPr>
                <w:sz w:val="20"/>
                <w:szCs w:val="20"/>
              </w:rPr>
              <w:t>Выбор материала. Составление технологической карты</w:t>
            </w:r>
          </w:p>
        </w:tc>
        <w:tc>
          <w:tcPr>
            <w:tcW w:w="1559" w:type="dxa"/>
            <w:vMerge/>
            <w:vAlign w:val="center"/>
          </w:tcPr>
          <w:p w:rsidR="002B4A49" w:rsidRPr="00B7170D" w:rsidRDefault="002B4A49" w:rsidP="002B4A49">
            <w:pPr>
              <w:jc w:val="center"/>
              <w:rPr>
                <w:sz w:val="20"/>
                <w:szCs w:val="20"/>
              </w:rPr>
            </w:pPr>
          </w:p>
        </w:tc>
        <w:tc>
          <w:tcPr>
            <w:tcW w:w="4647" w:type="dxa"/>
            <w:vMerge/>
            <w:vAlign w:val="center"/>
          </w:tcPr>
          <w:p w:rsidR="002B4A49" w:rsidRPr="00B7170D" w:rsidRDefault="002B4A49" w:rsidP="002B4A49">
            <w:pPr>
              <w:jc w:val="center"/>
              <w:rPr>
                <w:sz w:val="20"/>
                <w:szCs w:val="20"/>
              </w:rPr>
            </w:pPr>
          </w:p>
        </w:tc>
        <w:tc>
          <w:tcPr>
            <w:tcW w:w="1134" w:type="dxa"/>
            <w:shd w:val="clear" w:color="auto" w:fill="auto"/>
            <w:vAlign w:val="center"/>
          </w:tcPr>
          <w:p w:rsidR="002B4A49" w:rsidRPr="00B7170D" w:rsidRDefault="002B4A49" w:rsidP="002B4A49">
            <w:pPr>
              <w:jc w:val="center"/>
              <w:rPr>
                <w:sz w:val="20"/>
                <w:szCs w:val="20"/>
              </w:rPr>
            </w:pPr>
          </w:p>
        </w:tc>
        <w:tc>
          <w:tcPr>
            <w:tcW w:w="1165" w:type="dxa"/>
          </w:tcPr>
          <w:p w:rsidR="002B4A49" w:rsidRPr="00B7170D" w:rsidRDefault="002B4A49" w:rsidP="002B4A49">
            <w:pPr>
              <w:jc w:val="center"/>
              <w:rPr>
                <w:sz w:val="20"/>
                <w:szCs w:val="20"/>
              </w:rPr>
            </w:pPr>
          </w:p>
        </w:tc>
      </w:tr>
      <w:tr w:rsidR="00765A34" w:rsidRPr="00B7170D" w:rsidTr="00580353">
        <w:trPr>
          <w:trHeight w:val="271"/>
          <w:jc w:val="center"/>
        </w:trPr>
        <w:tc>
          <w:tcPr>
            <w:tcW w:w="660" w:type="dxa"/>
            <w:vAlign w:val="center"/>
          </w:tcPr>
          <w:p w:rsidR="00765A34" w:rsidRPr="002B4A49" w:rsidRDefault="002B4A49" w:rsidP="002B4A49">
            <w:pPr>
              <w:ind w:left="109"/>
              <w:jc w:val="center"/>
              <w:rPr>
                <w:b/>
                <w:sz w:val="20"/>
                <w:szCs w:val="20"/>
              </w:rPr>
            </w:pPr>
            <w:r>
              <w:rPr>
                <w:b/>
                <w:sz w:val="20"/>
                <w:szCs w:val="20"/>
              </w:rPr>
              <w:t>29</w:t>
            </w:r>
          </w:p>
        </w:tc>
        <w:tc>
          <w:tcPr>
            <w:tcW w:w="4703" w:type="dxa"/>
            <w:vAlign w:val="center"/>
          </w:tcPr>
          <w:p w:rsidR="00765A34" w:rsidRPr="00B7170D" w:rsidRDefault="00765A34" w:rsidP="002B4A49">
            <w:pPr>
              <w:jc w:val="center"/>
              <w:rPr>
                <w:sz w:val="20"/>
                <w:szCs w:val="20"/>
              </w:rPr>
            </w:pPr>
            <w:r w:rsidRPr="00B7170D">
              <w:rPr>
                <w:sz w:val="20"/>
                <w:szCs w:val="20"/>
              </w:rPr>
              <w:t>Выполнение проекта</w:t>
            </w:r>
          </w:p>
        </w:tc>
        <w:tc>
          <w:tcPr>
            <w:tcW w:w="1559" w:type="dxa"/>
            <w:vAlign w:val="center"/>
          </w:tcPr>
          <w:p w:rsidR="00765A34" w:rsidRPr="00B7170D" w:rsidRDefault="002B4A49" w:rsidP="002B4A49">
            <w:pPr>
              <w:jc w:val="center"/>
              <w:rPr>
                <w:sz w:val="20"/>
                <w:szCs w:val="20"/>
              </w:rPr>
            </w:pPr>
            <w:r>
              <w:rPr>
                <w:sz w:val="20"/>
                <w:szCs w:val="20"/>
              </w:rPr>
              <w:t>1</w:t>
            </w:r>
          </w:p>
        </w:tc>
        <w:tc>
          <w:tcPr>
            <w:tcW w:w="4647" w:type="dxa"/>
            <w:vAlign w:val="center"/>
          </w:tcPr>
          <w:p w:rsidR="00765A34" w:rsidRPr="00B7170D" w:rsidRDefault="002B4A49" w:rsidP="002B4A49">
            <w:pPr>
              <w:jc w:val="center"/>
              <w:rPr>
                <w:sz w:val="20"/>
                <w:szCs w:val="20"/>
              </w:rPr>
            </w:pPr>
            <w:r w:rsidRPr="00B7170D">
              <w:rPr>
                <w:rStyle w:val="FontStyle64"/>
                <w:rFonts w:ascii="Times New Roman" w:hAnsi="Times New Roman" w:cs="Times New Roman"/>
                <w:sz w:val="20"/>
                <w:szCs w:val="20"/>
              </w:rPr>
              <w:t>Этапы проектирования и конструирования</w:t>
            </w:r>
          </w:p>
        </w:tc>
        <w:tc>
          <w:tcPr>
            <w:tcW w:w="1134" w:type="dxa"/>
            <w:shd w:val="clear" w:color="auto" w:fill="auto"/>
            <w:vAlign w:val="center"/>
          </w:tcPr>
          <w:p w:rsidR="00765A34" w:rsidRPr="00B7170D" w:rsidRDefault="00765A34" w:rsidP="002B4A49">
            <w:pPr>
              <w:jc w:val="center"/>
              <w:rPr>
                <w:sz w:val="20"/>
                <w:szCs w:val="20"/>
              </w:rPr>
            </w:pPr>
          </w:p>
        </w:tc>
        <w:tc>
          <w:tcPr>
            <w:tcW w:w="1165" w:type="dxa"/>
          </w:tcPr>
          <w:p w:rsidR="00765A34" w:rsidRPr="00B7170D" w:rsidRDefault="00765A34" w:rsidP="002B4A49">
            <w:pPr>
              <w:jc w:val="center"/>
              <w:rPr>
                <w:sz w:val="20"/>
                <w:szCs w:val="20"/>
              </w:rPr>
            </w:pPr>
          </w:p>
        </w:tc>
      </w:tr>
      <w:tr w:rsidR="00765A34" w:rsidRPr="00B7170D" w:rsidTr="00580353">
        <w:trPr>
          <w:trHeight w:val="271"/>
          <w:jc w:val="center"/>
        </w:trPr>
        <w:tc>
          <w:tcPr>
            <w:tcW w:w="660" w:type="dxa"/>
            <w:vAlign w:val="center"/>
          </w:tcPr>
          <w:p w:rsidR="00765A34" w:rsidRPr="002B4A49" w:rsidRDefault="002B4A49" w:rsidP="002B4A49">
            <w:pPr>
              <w:ind w:left="109"/>
              <w:jc w:val="center"/>
              <w:rPr>
                <w:b/>
                <w:sz w:val="20"/>
                <w:szCs w:val="20"/>
              </w:rPr>
            </w:pPr>
            <w:r>
              <w:rPr>
                <w:b/>
                <w:sz w:val="20"/>
                <w:szCs w:val="20"/>
              </w:rPr>
              <w:t>30</w:t>
            </w:r>
          </w:p>
        </w:tc>
        <w:tc>
          <w:tcPr>
            <w:tcW w:w="4703" w:type="dxa"/>
            <w:vAlign w:val="center"/>
          </w:tcPr>
          <w:p w:rsidR="00765A34" w:rsidRPr="00B7170D" w:rsidRDefault="00765A34" w:rsidP="002B4A49">
            <w:pPr>
              <w:jc w:val="center"/>
              <w:rPr>
                <w:sz w:val="20"/>
                <w:szCs w:val="20"/>
              </w:rPr>
            </w:pPr>
            <w:r w:rsidRPr="00B7170D">
              <w:rPr>
                <w:sz w:val="20"/>
                <w:szCs w:val="20"/>
              </w:rPr>
              <w:t>Выполнение проекта</w:t>
            </w:r>
          </w:p>
        </w:tc>
        <w:tc>
          <w:tcPr>
            <w:tcW w:w="1559" w:type="dxa"/>
            <w:vMerge w:val="restart"/>
            <w:vAlign w:val="center"/>
          </w:tcPr>
          <w:p w:rsidR="00765A34" w:rsidRPr="00B7170D" w:rsidRDefault="00765A34" w:rsidP="002B4A49">
            <w:pPr>
              <w:jc w:val="center"/>
              <w:rPr>
                <w:sz w:val="20"/>
                <w:szCs w:val="20"/>
              </w:rPr>
            </w:pPr>
            <w:r w:rsidRPr="00B7170D">
              <w:rPr>
                <w:sz w:val="20"/>
                <w:szCs w:val="20"/>
              </w:rPr>
              <w:t>2</w:t>
            </w:r>
          </w:p>
        </w:tc>
        <w:tc>
          <w:tcPr>
            <w:tcW w:w="4647" w:type="dxa"/>
            <w:vMerge w:val="restart"/>
            <w:vAlign w:val="center"/>
          </w:tcPr>
          <w:p w:rsidR="00765A34" w:rsidRPr="00B7170D" w:rsidRDefault="00765A34" w:rsidP="002B4A49">
            <w:pPr>
              <w:pStyle w:val="Style23"/>
              <w:widowControl/>
              <w:tabs>
                <w:tab w:val="left" w:pos="3724"/>
              </w:tabs>
              <w:spacing w:line="230" w:lineRule="exact"/>
              <w:ind w:right="144" w:firstLine="14"/>
              <w:jc w:val="center"/>
              <w:rPr>
                <w:rStyle w:val="FontStyle64"/>
                <w:rFonts w:ascii="Times New Roman" w:hAnsi="Times New Roman" w:cs="Times New Roman"/>
                <w:sz w:val="20"/>
                <w:szCs w:val="20"/>
              </w:rPr>
            </w:pPr>
            <w:r w:rsidRPr="00B7170D">
              <w:rPr>
                <w:rStyle w:val="FontStyle64"/>
                <w:rFonts w:ascii="Times New Roman" w:hAnsi="Times New Roman" w:cs="Times New Roman"/>
                <w:sz w:val="20"/>
                <w:szCs w:val="20"/>
              </w:rPr>
              <w:t>Этапы проектирования и конструирования.</w:t>
            </w:r>
          </w:p>
        </w:tc>
        <w:tc>
          <w:tcPr>
            <w:tcW w:w="1134" w:type="dxa"/>
            <w:shd w:val="clear" w:color="auto" w:fill="auto"/>
            <w:vAlign w:val="center"/>
          </w:tcPr>
          <w:p w:rsidR="00765A34" w:rsidRPr="00B7170D" w:rsidRDefault="00765A34" w:rsidP="002B4A49">
            <w:pPr>
              <w:jc w:val="center"/>
              <w:rPr>
                <w:sz w:val="20"/>
                <w:szCs w:val="20"/>
              </w:rPr>
            </w:pPr>
          </w:p>
        </w:tc>
        <w:tc>
          <w:tcPr>
            <w:tcW w:w="1165" w:type="dxa"/>
          </w:tcPr>
          <w:p w:rsidR="00765A34" w:rsidRPr="00B7170D" w:rsidRDefault="00765A34" w:rsidP="002B4A49">
            <w:pPr>
              <w:jc w:val="center"/>
              <w:rPr>
                <w:sz w:val="20"/>
                <w:szCs w:val="20"/>
              </w:rPr>
            </w:pPr>
          </w:p>
        </w:tc>
      </w:tr>
      <w:tr w:rsidR="00765A34" w:rsidRPr="00B7170D" w:rsidTr="00580353">
        <w:trPr>
          <w:trHeight w:val="271"/>
          <w:jc w:val="center"/>
        </w:trPr>
        <w:tc>
          <w:tcPr>
            <w:tcW w:w="660" w:type="dxa"/>
            <w:vAlign w:val="center"/>
          </w:tcPr>
          <w:p w:rsidR="00765A34" w:rsidRPr="002B4A49" w:rsidRDefault="002B4A49" w:rsidP="002B4A49">
            <w:pPr>
              <w:ind w:left="109"/>
              <w:jc w:val="center"/>
              <w:rPr>
                <w:b/>
                <w:sz w:val="20"/>
                <w:szCs w:val="20"/>
              </w:rPr>
            </w:pPr>
            <w:r>
              <w:rPr>
                <w:b/>
                <w:sz w:val="20"/>
                <w:szCs w:val="20"/>
              </w:rPr>
              <w:lastRenderedPageBreak/>
              <w:t>31</w:t>
            </w:r>
          </w:p>
        </w:tc>
        <w:tc>
          <w:tcPr>
            <w:tcW w:w="4703" w:type="dxa"/>
            <w:vAlign w:val="center"/>
          </w:tcPr>
          <w:p w:rsidR="00765A34" w:rsidRPr="00B7170D" w:rsidRDefault="00765A34" w:rsidP="002B4A49">
            <w:pPr>
              <w:jc w:val="center"/>
              <w:rPr>
                <w:sz w:val="20"/>
                <w:szCs w:val="20"/>
              </w:rPr>
            </w:pPr>
            <w:r w:rsidRPr="00B7170D">
              <w:rPr>
                <w:sz w:val="20"/>
                <w:szCs w:val="20"/>
              </w:rPr>
              <w:t>Выполнение проекта</w:t>
            </w:r>
          </w:p>
        </w:tc>
        <w:tc>
          <w:tcPr>
            <w:tcW w:w="1559" w:type="dxa"/>
            <w:vMerge/>
            <w:vAlign w:val="center"/>
          </w:tcPr>
          <w:p w:rsidR="00765A34" w:rsidRPr="00B7170D" w:rsidRDefault="00765A34" w:rsidP="002B4A49">
            <w:pPr>
              <w:jc w:val="center"/>
              <w:rPr>
                <w:sz w:val="20"/>
                <w:szCs w:val="20"/>
              </w:rPr>
            </w:pPr>
          </w:p>
        </w:tc>
        <w:tc>
          <w:tcPr>
            <w:tcW w:w="4647" w:type="dxa"/>
            <w:vMerge/>
            <w:vAlign w:val="center"/>
          </w:tcPr>
          <w:p w:rsidR="00765A34" w:rsidRPr="00B7170D" w:rsidRDefault="00765A34" w:rsidP="002B4A49">
            <w:pPr>
              <w:pStyle w:val="Style23"/>
              <w:widowControl/>
              <w:spacing w:line="230" w:lineRule="exact"/>
              <w:ind w:right="144" w:firstLine="14"/>
              <w:jc w:val="center"/>
              <w:rPr>
                <w:rStyle w:val="FontStyle64"/>
                <w:rFonts w:ascii="Times New Roman" w:hAnsi="Times New Roman" w:cs="Times New Roman"/>
                <w:sz w:val="20"/>
                <w:szCs w:val="20"/>
              </w:rPr>
            </w:pPr>
          </w:p>
        </w:tc>
        <w:tc>
          <w:tcPr>
            <w:tcW w:w="1134" w:type="dxa"/>
            <w:shd w:val="clear" w:color="auto" w:fill="auto"/>
            <w:vAlign w:val="center"/>
          </w:tcPr>
          <w:p w:rsidR="00765A34" w:rsidRPr="00B7170D" w:rsidRDefault="00765A34" w:rsidP="002B4A49">
            <w:pPr>
              <w:jc w:val="center"/>
              <w:rPr>
                <w:sz w:val="20"/>
                <w:szCs w:val="20"/>
              </w:rPr>
            </w:pPr>
          </w:p>
        </w:tc>
        <w:tc>
          <w:tcPr>
            <w:tcW w:w="1165" w:type="dxa"/>
          </w:tcPr>
          <w:p w:rsidR="00765A34" w:rsidRPr="00B7170D" w:rsidRDefault="00765A34" w:rsidP="002B4A49">
            <w:pPr>
              <w:jc w:val="center"/>
              <w:rPr>
                <w:sz w:val="20"/>
                <w:szCs w:val="20"/>
              </w:rPr>
            </w:pPr>
          </w:p>
        </w:tc>
      </w:tr>
      <w:tr w:rsidR="00765A34" w:rsidRPr="00B7170D" w:rsidTr="00580353">
        <w:trPr>
          <w:trHeight w:val="271"/>
          <w:jc w:val="center"/>
        </w:trPr>
        <w:tc>
          <w:tcPr>
            <w:tcW w:w="660" w:type="dxa"/>
            <w:vAlign w:val="center"/>
          </w:tcPr>
          <w:p w:rsidR="00765A34" w:rsidRPr="002B4A49" w:rsidRDefault="002B4A49" w:rsidP="002B4A49">
            <w:pPr>
              <w:ind w:left="109"/>
              <w:jc w:val="center"/>
              <w:rPr>
                <w:b/>
                <w:sz w:val="20"/>
                <w:szCs w:val="20"/>
              </w:rPr>
            </w:pPr>
            <w:r>
              <w:rPr>
                <w:b/>
                <w:sz w:val="20"/>
                <w:szCs w:val="20"/>
              </w:rPr>
              <w:t>32</w:t>
            </w:r>
          </w:p>
        </w:tc>
        <w:tc>
          <w:tcPr>
            <w:tcW w:w="4703" w:type="dxa"/>
            <w:vAlign w:val="center"/>
          </w:tcPr>
          <w:p w:rsidR="00765A34" w:rsidRPr="00B7170D" w:rsidRDefault="00765A34" w:rsidP="002B4A49">
            <w:pPr>
              <w:jc w:val="center"/>
              <w:rPr>
                <w:sz w:val="20"/>
                <w:szCs w:val="20"/>
              </w:rPr>
            </w:pPr>
            <w:r w:rsidRPr="00B7170D">
              <w:rPr>
                <w:sz w:val="20"/>
                <w:szCs w:val="20"/>
              </w:rPr>
              <w:t>Выполнение проекта</w:t>
            </w:r>
          </w:p>
        </w:tc>
        <w:tc>
          <w:tcPr>
            <w:tcW w:w="1559" w:type="dxa"/>
            <w:vMerge w:val="restart"/>
            <w:vAlign w:val="center"/>
          </w:tcPr>
          <w:p w:rsidR="00765A34" w:rsidRPr="00B7170D" w:rsidRDefault="00765A34" w:rsidP="002B4A49">
            <w:pPr>
              <w:jc w:val="center"/>
              <w:rPr>
                <w:sz w:val="20"/>
                <w:szCs w:val="20"/>
              </w:rPr>
            </w:pPr>
            <w:r w:rsidRPr="00B7170D">
              <w:rPr>
                <w:sz w:val="20"/>
                <w:szCs w:val="20"/>
              </w:rPr>
              <w:t>2</w:t>
            </w:r>
          </w:p>
        </w:tc>
        <w:tc>
          <w:tcPr>
            <w:tcW w:w="4647" w:type="dxa"/>
            <w:vMerge w:val="restart"/>
            <w:vAlign w:val="center"/>
          </w:tcPr>
          <w:p w:rsidR="00765A34" w:rsidRPr="00B7170D" w:rsidRDefault="00765A34" w:rsidP="002B4A49">
            <w:pPr>
              <w:jc w:val="center"/>
              <w:rPr>
                <w:sz w:val="20"/>
                <w:szCs w:val="20"/>
              </w:rPr>
            </w:pPr>
          </w:p>
          <w:p w:rsidR="00765A34" w:rsidRPr="00B7170D" w:rsidRDefault="00765A34" w:rsidP="002B4A49">
            <w:pPr>
              <w:jc w:val="center"/>
              <w:rPr>
                <w:sz w:val="20"/>
                <w:szCs w:val="20"/>
              </w:rPr>
            </w:pPr>
            <w:r w:rsidRPr="00B7170D">
              <w:rPr>
                <w:rStyle w:val="FontStyle64"/>
                <w:rFonts w:ascii="Times New Roman" w:hAnsi="Times New Roman" w:cs="Times New Roman"/>
                <w:sz w:val="20"/>
                <w:szCs w:val="20"/>
              </w:rPr>
              <w:t>Этапы проектирования и конструирования.</w:t>
            </w:r>
          </w:p>
        </w:tc>
        <w:tc>
          <w:tcPr>
            <w:tcW w:w="1134" w:type="dxa"/>
            <w:shd w:val="clear" w:color="auto" w:fill="auto"/>
            <w:vAlign w:val="center"/>
          </w:tcPr>
          <w:p w:rsidR="00765A34" w:rsidRPr="00B7170D" w:rsidRDefault="00765A34" w:rsidP="002B4A49">
            <w:pPr>
              <w:jc w:val="center"/>
              <w:rPr>
                <w:sz w:val="20"/>
                <w:szCs w:val="20"/>
              </w:rPr>
            </w:pPr>
          </w:p>
        </w:tc>
        <w:tc>
          <w:tcPr>
            <w:tcW w:w="1165" w:type="dxa"/>
          </w:tcPr>
          <w:p w:rsidR="00765A34" w:rsidRPr="00B7170D" w:rsidRDefault="00765A34" w:rsidP="002B4A49">
            <w:pPr>
              <w:jc w:val="center"/>
              <w:rPr>
                <w:sz w:val="20"/>
                <w:szCs w:val="20"/>
              </w:rPr>
            </w:pPr>
          </w:p>
        </w:tc>
      </w:tr>
      <w:tr w:rsidR="00765A34" w:rsidRPr="00B7170D" w:rsidTr="00580353">
        <w:trPr>
          <w:trHeight w:val="271"/>
          <w:jc w:val="center"/>
        </w:trPr>
        <w:tc>
          <w:tcPr>
            <w:tcW w:w="660" w:type="dxa"/>
            <w:vAlign w:val="center"/>
          </w:tcPr>
          <w:p w:rsidR="00765A34" w:rsidRPr="002B4A49" w:rsidRDefault="002B4A49" w:rsidP="002B4A49">
            <w:pPr>
              <w:ind w:left="109"/>
              <w:jc w:val="center"/>
              <w:rPr>
                <w:b/>
                <w:sz w:val="20"/>
                <w:szCs w:val="20"/>
              </w:rPr>
            </w:pPr>
            <w:r>
              <w:rPr>
                <w:b/>
                <w:sz w:val="20"/>
                <w:szCs w:val="20"/>
              </w:rPr>
              <w:t>33</w:t>
            </w:r>
          </w:p>
        </w:tc>
        <w:tc>
          <w:tcPr>
            <w:tcW w:w="4703" w:type="dxa"/>
            <w:vAlign w:val="center"/>
          </w:tcPr>
          <w:p w:rsidR="00765A34" w:rsidRPr="00B7170D" w:rsidRDefault="00765A34" w:rsidP="002B4A49">
            <w:pPr>
              <w:jc w:val="center"/>
              <w:rPr>
                <w:sz w:val="20"/>
                <w:szCs w:val="20"/>
              </w:rPr>
            </w:pPr>
            <w:r w:rsidRPr="00B7170D">
              <w:rPr>
                <w:sz w:val="20"/>
                <w:szCs w:val="20"/>
              </w:rPr>
              <w:t>Выполнение проекта</w:t>
            </w:r>
          </w:p>
        </w:tc>
        <w:tc>
          <w:tcPr>
            <w:tcW w:w="1559" w:type="dxa"/>
            <w:vMerge/>
            <w:vAlign w:val="center"/>
          </w:tcPr>
          <w:p w:rsidR="00765A34" w:rsidRPr="00B7170D" w:rsidRDefault="00765A34" w:rsidP="002B4A49">
            <w:pPr>
              <w:jc w:val="center"/>
              <w:rPr>
                <w:sz w:val="20"/>
                <w:szCs w:val="20"/>
              </w:rPr>
            </w:pPr>
          </w:p>
        </w:tc>
        <w:tc>
          <w:tcPr>
            <w:tcW w:w="4647" w:type="dxa"/>
            <w:vMerge/>
            <w:vAlign w:val="center"/>
          </w:tcPr>
          <w:p w:rsidR="00765A34" w:rsidRPr="00B7170D" w:rsidRDefault="00765A34" w:rsidP="002B4A49">
            <w:pPr>
              <w:jc w:val="center"/>
              <w:rPr>
                <w:sz w:val="20"/>
                <w:szCs w:val="20"/>
              </w:rPr>
            </w:pPr>
          </w:p>
        </w:tc>
        <w:tc>
          <w:tcPr>
            <w:tcW w:w="1134" w:type="dxa"/>
            <w:shd w:val="clear" w:color="auto" w:fill="auto"/>
            <w:vAlign w:val="center"/>
          </w:tcPr>
          <w:p w:rsidR="00765A34" w:rsidRPr="00B7170D" w:rsidRDefault="00765A34" w:rsidP="002B4A49">
            <w:pPr>
              <w:jc w:val="center"/>
              <w:rPr>
                <w:sz w:val="20"/>
                <w:szCs w:val="20"/>
              </w:rPr>
            </w:pPr>
          </w:p>
        </w:tc>
        <w:tc>
          <w:tcPr>
            <w:tcW w:w="1165" w:type="dxa"/>
          </w:tcPr>
          <w:p w:rsidR="00765A34" w:rsidRPr="00B7170D" w:rsidRDefault="00765A34" w:rsidP="002B4A49">
            <w:pPr>
              <w:jc w:val="center"/>
              <w:rPr>
                <w:sz w:val="20"/>
                <w:szCs w:val="20"/>
              </w:rPr>
            </w:pPr>
          </w:p>
        </w:tc>
      </w:tr>
      <w:tr w:rsidR="002B4A49" w:rsidRPr="00B7170D" w:rsidTr="002B4A49">
        <w:trPr>
          <w:trHeight w:val="291"/>
          <w:jc w:val="center"/>
        </w:trPr>
        <w:tc>
          <w:tcPr>
            <w:tcW w:w="660" w:type="dxa"/>
            <w:vAlign w:val="center"/>
          </w:tcPr>
          <w:p w:rsidR="002B4A49" w:rsidRPr="002B4A49" w:rsidRDefault="002B4A49" w:rsidP="002B4A49">
            <w:pPr>
              <w:ind w:left="109"/>
              <w:jc w:val="center"/>
              <w:rPr>
                <w:b/>
                <w:sz w:val="20"/>
                <w:szCs w:val="20"/>
              </w:rPr>
            </w:pPr>
            <w:r>
              <w:rPr>
                <w:b/>
                <w:sz w:val="20"/>
                <w:szCs w:val="20"/>
              </w:rPr>
              <w:t>34</w:t>
            </w:r>
          </w:p>
        </w:tc>
        <w:tc>
          <w:tcPr>
            <w:tcW w:w="4703" w:type="dxa"/>
            <w:vAlign w:val="center"/>
          </w:tcPr>
          <w:p w:rsidR="002B4A49" w:rsidRPr="00B7170D" w:rsidRDefault="002B4A49" w:rsidP="002B4A49">
            <w:pPr>
              <w:jc w:val="center"/>
              <w:rPr>
                <w:sz w:val="20"/>
                <w:szCs w:val="20"/>
              </w:rPr>
            </w:pPr>
            <w:r w:rsidRPr="00B7170D">
              <w:rPr>
                <w:sz w:val="20"/>
                <w:szCs w:val="20"/>
              </w:rPr>
              <w:t>Подготовка защиты творческого проекта</w:t>
            </w:r>
          </w:p>
        </w:tc>
        <w:tc>
          <w:tcPr>
            <w:tcW w:w="1559" w:type="dxa"/>
            <w:vAlign w:val="center"/>
          </w:tcPr>
          <w:p w:rsidR="002B4A49" w:rsidRPr="00B7170D" w:rsidRDefault="002B4A49" w:rsidP="002B4A49">
            <w:pPr>
              <w:jc w:val="center"/>
              <w:rPr>
                <w:sz w:val="20"/>
                <w:szCs w:val="20"/>
              </w:rPr>
            </w:pPr>
            <w:r>
              <w:rPr>
                <w:sz w:val="20"/>
                <w:szCs w:val="20"/>
              </w:rPr>
              <w:t>1</w:t>
            </w:r>
          </w:p>
        </w:tc>
        <w:tc>
          <w:tcPr>
            <w:tcW w:w="4647" w:type="dxa"/>
            <w:vAlign w:val="center"/>
          </w:tcPr>
          <w:p w:rsidR="002B4A49" w:rsidRPr="00B7170D" w:rsidRDefault="002B4A49" w:rsidP="002B4A49">
            <w:pPr>
              <w:jc w:val="center"/>
              <w:rPr>
                <w:sz w:val="20"/>
                <w:szCs w:val="20"/>
              </w:rPr>
            </w:pPr>
            <w:r w:rsidRPr="00B7170D">
              <w:rPr>
                <w:sz w:val="20"/>
                <w:szCs w:val="20"/>
              </w:rPr>
              <w:t>Оформление со</w:t>
            </w:r>
            <w:r w:rsidRPr="00B7170D">
              <w:rPr>
                <w:sz w:val="20"/>
                <w:szCs w:val="20"/>
              </w:rPr>
              <w:softHyphen/>
              <w:t>держания проектной документации.</w:t>
            </w:r>
          </w:p>
        </w:tc>
        <w:tc>
          <w:tcPr>
            <w:tcW w:w="1134" w:type="dxa"/>
            <w:shd w:val="clear" w:color="auto" w:fill="auto"/>
            <w:vAlign w:val="center"/>
          </w:tcPr>
          <w:p w:rsidR="002B4A49" w:rsidRPr="00B7170D" w:rsidRDefault="002B4A49" w:rsidP="002B4A49">
            <w:pPr>
              <w:jc w:val="center"/>
              <w:rPr>
                <w:sz w:val="20"/>
                <w:szCs w:val="20"/>
              </w:rPr>
            </w:pPr>
          </w:p>
        </w:tc>
        <w:tc>
          <w:tcPr>
            <w:tcW w:w="1165" w:type="dxa"/>
          </w:tcPr>
          <w:p w:rsidR="002B4A49" w:rsidRPr="00B7170D" w:rsidRDefault="002B4A49" w:rsidP="002B4A49">
            <w:pPr>
              <w:jc w:val="center"/>
              <w:rPr>
                <w:sz w:val="20"/>
                <w:szCs w:val="20"/>
              </w:rPr>
            </w:pPr>
          </w:p>
        </w:tc>
      </w:tr>
      <w:tr w:rsidR="002B4A49" w:rsidRPr="00B7170D" w:rsidTr="002B4A49">
        <w:trPr>
          <w:trHeight w:val="281"/>
          <w:jc w:val="center"/>
        </w:trPr>
        <w:tc>
          <w:tcPr>
            <w:tcW w:w="660" w:type="dxa"/>
            <w:vAlign w:val="center"/>
          </w:tcPr>
          <w:p w:rsidR="002B4A49" w:rsidRPr="002B4A49" w:rsidRDefault="002B4A49" w:rsidP="002B4A49">
            <w:pPr>
              <w:ind w:left="109"/>
              <w:jc w:val="center"/>
              <w:rPr>
                <w:b/>
                <w:sz w:val="20"/>
                <w:szCs w:val="20"/>
              </w:rPr>
            </w:pPr>
            <w:r>
              <w:rPr>
                <w:b/>
                <w:sz w:val="20"/>
                <w:szCs w:val="20"/>
              </w:rPr>
              <w:t>35</w:t>
            </w:r>
          </w:p>
        </w:tc>
        <w:tc>
          <w:tcPr>
            <w:tcW w:w="4703" w:type="dxa"/>
            <w:vAlign w:val="center"/>
          </w:tcPr>
          <w:p w:rsidR="002B4A49" w:rsidRPr="00B7170D" w:rsidRDefault="002B4A49" w:rsidP="002B4A49">
            <w:pPr>
              <w:jc w:val="center"/>
              <w:rPr>
                <w:sz w:val="20"/>
                <w:szCs w:val="20"/>
              </w:rPr>
            </w:pPr>
            <w:r w:rsidRPr="00B7170D">
              <w:rPr>
                <w:sz w:val="20"/>
                <w:szCs w:val="20"/>
              </w:rPr>
              <w:t>Защита творческого проекта</w:t>
            </w:r>
          </w:p>
        </w:tc>
        <w:tc>
          <w:tcPr>
            <w:tcW w:w="1559" w:type="dxa"/>
            <w:vAlign w:val="center"/>
          </w:tcPr>
          <w:p w:rsidR="002B4A49" w:rsidRPr="00B7170D" w:rsidRDefault="002B4A49" w:rsidP="002B4A49">
            <w:pPr>
              <w:jc w:val="center"/>
              <w:rPr>
                <w:sz w:val="20"/>
                <w:szCs w:val="20"/>
              </w:rPr>
            </w:pPr>
            <w:r>
              <w:rPr>
                <w:sz w:val="20"/>
                <w:szCs w:val="20"/>
              </w:rPr>
              <w:t>1</w:t>
            </w:r>
          </w:p>
        </w:tc>
        <w:tc>
          <w:tcPr>
            <w:tcW w:w="4647" w:type="dxa"/>
            <w:vAlign w:val="center"/>
          </w:tcPr>
          <w:p w:rsidR="002B4A49" w:rsidRPr="00B7170D" w:rsidRDefault="002B4A49" w:rsidP="002B4A49">
            <w:pPr>
              <w:jc w:val="center"/>
              <w:rPr>
                <w:sz w:val="20"/>
                <w:szCs w:val="20"/>
              </w:rPr>
            </w:pPr>
            <w:r w:rsidRPr="00B7170D">
              <w:rPr>
                <w:sz w:val="20"/>
                <w:szCs w:val="20"/>
              </w:rPr>
              <w:t>Демонстрация проекта</w:t>
            </w:r>
          </w:p>
        </w:tc>
        <w:tc>
          <w:tcPr>
            <w:tcW w:w="1134" w:type="dxa"/>
            <w:shd w:val="clear" w:color="auto" w:fill="auto"/>
            <w:vAlign w:val="center"/>
          </w:tcPr>
          <w:p w:rsidR="002B4A49" w:rsidRPr="00B7170D" w:rsidRDefault="002B4A49" w:rsidP="002B4A49">
            <w:pPr>
              <w:jc w:val="center"/>
              <w:rPr>
                <w:sz w:val="20"/>
                <w:szCs w:val="20"/>
              </w:rPr>
            </w:pPr>
          </w:p>
        </w:tc>
        <w:tc>
          <w:tcPr>
            <w:tcW w:w="1165" w:type="dxa"/>
          </w:tcPr>
          <w:p w:rsidR="002B4A49" w:rsidRPr="00B7170D" w:rsidRDefault="002B4A49" w:rsidP="002B4A49">
            <w:pPr>
              <w:jc w:val="center"/>
              <w:rPr>
                <w:sz w:val="20"/>
                <w:szCs w:val="20"/>
              </w:rPr>
            </w:pPr>
          </w:p>
        </w:tc>
      </w:tr>
    </w:tbl>
    <w:p w:rsidR="00674076" w:rsidRDefault="00674076" w:rsidP="00231F76">
      <w:pPr>
        <w:shd w:val="clear" w:color="auto" w:fill="FFFFFF"/>
        <w:spacing w:before="173"/>
        <w:ind w:left="720"/>
        <w:rPr>
          <w:b/>
          <w:bCs/>
        </w:rPr>
        <w:sectPr w:rsidR="00674076" w:rsidSect="00231F76">
          <w:pgSz w:w="16838" w:h="11906" w:orient="landscape" w:code="9"/>
          <w:pgMar w:top="851" w:right="1134" w:bottom="851" w:left="567" w:header="709" w:footer="709" w:gutter="0"/>
          <w:cols w:space="708"/>
          <w:docGrid w:linePitch="360"/>
        </w:sectPr>
      </w:pPr>
    </w:p>
    <w:p w:rsidR="00231F76" w:rsidRDefault="00231F76" w:rsidP="00231F76">
      <w:pPr>
        <w:shd w:val="clear" w:color="auto" w:fill="FFFFFF"/>
        <w:spacing w:before="173"/>
        <w:ind w:left="720"/>
        <w:rPr>
          <w:b/>
          <w:bCs/>
        </w:rPr>
      </w:pPr>
    </w:p>
    <w:p w:rsidR="00231F76" w:rsidRPr="00231F76" w:rsidRDefault="00231F76" w:rsidP="008A2D21">
      <w:pPr>
        <w:pStyle w:val="a5"/>
        <w:numPr>
          <w:ilvl w:val="0"/>
          <w:numId w:val="28"/>
        </w:numPr>
        <w:shd w:val="clear" w:color="auto" w:fill="FFFFFF"/>
        <w:spacing w:before="173"/>
        <w:ind w:hanging="306"/>
      </w:pPr>
      <w:r>
        <w:rPr>
          <w:b/>
          <w:bCs/>
        </w:rPr>
        <w:t>ПЛАНИРУЕМЫЕ РЕЗУЛЬТАТЫ</w:t>
      </w:r>
    </w:p>
    <w:p w:rsidR="00231F76" w:rsidRPr="00656786" w:rsidRDefault="00231F76" w:rsidP="00D96FCA">
      <w:pPr>
        <w:shd w:val="clear" w:color="auto" w:fill="FFFFFF"/>
        <w:spacing w:before="173"/>
        <w:jc w:val="center"/>
      </w:pPr>
      <w:r w:rsidRPr="00231F76">
        <w:rPr>
          <w:b/>
          <w:bCs/>
        </w:rPr>
        <w:t>Требования к уровню подготовки учащихся 8 классов (базовый уровень)</w:t>
      </w:r>
    </w:p>
    <w:p w:rsidR="00231F76" w:rsidRPr="00656786" w:rsidRDefault="00231F76" w:rsidP="00231F76">
      <w:pPr>
        <w:shd w:val="clear" w:color="auto" w:fill="FFFFFF"/>
        <w:spacing w:before="115" w:line="326" w:lineRule="exact"/>
        <w:ind w:left="370" w:right="7200"/>
        <w:rPr>
          <w:b/>
        </w:rPr>
      </w:pPr>
      <w:r w:rsidRPr="00656786">
        <w:rPr>
          <w:b/>
          <w:bCs/>
          <w:iCs/>
          <w:spacing w:val="-1"/>
        </w:rPr>
        <w:t xml:space="preserve">Учащиеся </w:t>
      </w:r>
      <w:r w:rsidRPr="00656786">
        <w:rPr>
          <w:b/>
          <w:iCs/>
          <w:spacing w:val="-1"/>
        </w:rPr>
        <w:t xml:space="preserve">должны </w:t>
      </w:r>
      <w:r w:rsidRPr="00656786">
        <w:rPr>
          <w:b/>
          <w:bCs/>
          <w:spacing w:val="35"/>
        </w:rPr>
        <w:t>знать:</w:t>
      </w:r>
    </w:p>
    <w:p w:rsidR="00231F76" w:rsidRPr="00656786" w:rsidRDefault="00231F76" w:rsidP="008A2D21">
      <w:pPr>
        <w:widowControl w:val="0"/>
        <w:numPr>
          <w:ilvl w:val="0"/>
          <w:numId w:val="33"/>
        </w:numPr>
        <w:shd w:val="clear" w:color="auto" w:fill="FFFFFF"/>
        <w:tabs>
          <w:tab w:val="left" w:pos="528"/>
        </w:tabs>
        <w:autoSpaceDE w:val="0"/>
        <w:autoSpaceDN w:val="0"/>
        <w:adjustRightInd w:val="0"/>
      </w:pPr>
      <w:r w:rsidRPr="00656786">
        <w:rPr>
          <w:spacing w:val="-5"/>
        </w:rPr>
        <w:t>сферы трудовой деятельности;</w:t>
      </w:r>
    </w:p>
    <w:p w:rsidR="00231F76" w:rsidRPr="00656786" w:rsidRDefault="00231F76" w:rsidP="008A2D21">
      <w:pPr>
        <w:widowControl w:val="0"/>
        <w:numPr>
          <w:ilvl w:val="0"/>
          <w:numId w:val="33"/>
        </w:numPr>
        <w:shd w:val="clear" w:color="auto" w:fill="FFFFFF"/>
        <w:tabs>
          <w:tab w:val="left" w:pos="528"/>
        </w:tabs>
        <w:autoSpaceDE w:val="0"/>
        <w:autoSpaceDN w:val="0"/>
        <w:adjustRightInd w:val="0"/>
      </w:pPr>
      <w:r w:rsidRPr="00656786">
        <w:rPr>
          <w:spacing w:val="-3"/>
        </w:rPr>
        <w:t>принципы производства, передачи и использования электрической энергии;</w:t>
      </w:r>
    </w:p>
    <w:p w:rsidR="00231F76" w:rsidRPr="00656786" w:rsidRDefault="00231F76" w:rsidP="008A2D21">
      <w:pPr>
        <w:widowControl w:val="0"/>
        <w:numPr>
          <w:ilvl w:val="0"/>
          <w:numId w:val="33"/>
        </w:numPr>
        <w:shd w:val="clear" w:color="auto" w:fill="FFFFFF"/>
        <w:tabs>
          <w:tab w:val="left" w:pos="528"/>
        </w:tabs>
        <w:autoSpaceDE w:val="0"/>
        <w:autoSpaceDN w:val="0"/>
        <w:adjustRightInd w:val="0"/>
      </w:pPr>
      <w:r w:rsidRPr="00656786">
        <w:rPr>
          <w:spacing w:val="-5"/>
        </w:rPr>
        <w:t>принципы работы и использование типовых средств защиты;</w:t>
      </w:r>
    </w:p>
    <w:p w:rsidR="00231F76" w:rsidRPr="00656786" w:rsidRDefault="00231F76" w:rsidP="008A2D21">
      <w:pPr>
        <w:widowControl w:val="0"/>
        <w:numPr>
          <w:ilvl w:val="0"/>
          <w:numId w:val="33"/>
        </w:numPr>
        <w:shd w:val="clear" w:color="auto" w:fill="FFFFFF"/>
        <w:tabs>
          <w:tab w:val="left" w:pos="528"/>
        </w:tabs>
        <w:autoSpaceDE w:val="0"/>
        <w:autoSpaceDN w:val="0"/>
        <w:adjustRightInd w:val="0"/>
        <w:ind w:right="48"/>
        <w:jc w:val="both"/>
      </w:pPr>
      <w:r w:rsidRPr="00656786">
        <w:rPr>
          <w:spacing w:val="-4"/>
        </w:rPr>
        <w:t xml:space="preserve">о влиянии электротехнических и электронных приборов на окружающую среду и здоровье </w:t>
      </w:r>
      <w:r w:rsidRPr="00656786">
        <w:t>человека;</w:t>
      </w:r>
    </w:p>
    <w:p w:rsidR="00231F76" w:rsidRPr="00656786" w:rsidRDefault="00231F76" w:rsidP="008A2D21">
      <w:pPr>
        <w:widowControl w:val="0"/>
        <w:numPr>
          <w:ilvl w:val="0"/>
          <w:numId w:val="33"/>
        </w:numPr>
        <w:shd w:val="clear" w:color="auto" w:fill="FFFFFF"/>
        <w:tabs>
          <w:tab w:val="left" w:pos="523"/>
        </w:tabs>
        <w:autoSpaceDE w:val="0"/>
        <w:autoSpaceDN w:val="0"/>
        <w:adjustRightInd w:val="0"/>
      </w:pPr>
      <w:r w:rsidRPr="00656786">
        <w:rPr>
          <w:spacing w:val="-2"/>
        </w:rPr>
        <w:t>способы определения места расположения скрытой электропроводки;</w:t>
      </w:r>
    </w:p>
    <w:p w:rsidR="00231F76" w:rsidRPr="00656786" w:rsidRDefault="00231F76" w:rsidP="008A2D21">
      <w:pPr>
        <w:widowControl w:val="0"/>
        <w:numPr>
          <w:ilvl w:val="0"/>
          <w:numId w:val="33"/>
        </w:numPr>
        <w:shd w:val="clear" w:color="auto" w:fill="FFFFFF"/>
        <w:tabs>
          <w:tab w:val="left" w:pos="523"/>
        </w:tabs>
        <w:autoSpaceDE w:val="0"/>
        <w:autoSpaceDN w:val="0"/>
        <w:adjustRightInd w:val="0"/>
      </w:pPr>
      <w:r w:rsidRPr="00656786">
        <w:rPr>
          <w:spacing w:val="-4"/>
        </w:rPr>
        <w:t>устройство бытовых электроосветительных и электронагревательных приборов;</w:t>
      </w:r>
    </w:p>
    <w:p w:rsidR="00231F76" w:rsidRPr="00656786" w:rsidRDefault="00231F76" w:rsidP="008A2D21">
      <w:pPr>
        <w:widowControl w:val="0"/>
        <w:numPr>
          <w:ilvl w:val="0"/>
          <w:numId w:val="33"/>
        </w:numPr>
        <w:shd w:val="clear" w:color="auto" w:fill="FFFFFF"/>
        <w:tabs>
          <w:tab w:val="left" w:pos="523"/>
        </w:tabs>
        <w:autoSpaceDE w:val="0"/>
        <w:autoSpaceDN w:val="0"/>
        <w:adjustRightInd w:val="0"/>
      </w:pPr>
      <w:r w:rsidRPr="00656786">
        <w:rPr>
          <w:spacing w:val="-5"/>
        </w:rPr>
        <w:t>профессии строителей;</w:t>
      </w:r>
    </w:p>
    <w:p w:rsidR="00231F76" w:rsidRPr="00656786" w:rsidRDefault="00231F76" w:rsidP="008A2D21">
      <w:pPr>
        <w:widowControl w:val="0"/>
        <w:numPr>
          <w:ilvl w:val="0"/>
          <w:numId w:val="33"/>
        </w:numPr>
        <w:shd w:val="clear" w:color="auto" w:fill="FFFFFF"/>
        <w:tabs>
          <w:tab w:val="left" w:pos="523"/>
        </w:tabs>
        <w:autoSpaceDE w:val="0"/>
        <w:autoSpaceDN w:val="0"/>
        <w:adjustRightInd w:val="0"/>
      </w:pPr>
      <w:r w:rsidRPr="00656786">
        <w:rPr>
          <w:spacing w:val="-4"/>
        </w:rPr>
        <w:t>как устанавливается врезной замок;</w:t>
      </w:r>
    </w:p>
    <w:p w:rsidR="00231F76" w:rsidRPr="00656786" w:rsidRDefault="00231F76" w:rsidP="008A2D21">
      <w:pPr>
        <w:widowControl w:val="0"/>
        <w:numPr>
          <w:ilvl w:val="0"/>
          <w:numId w:val="33"/>
        </w:numPr>
        <w:shd w:val="clear" w:color="auto" w:fill="FFFFFF"/>
        <w:tabs>
          <w:tab w:val="left" w:pos="523"/>
        </w:tabs>
        <w:autoSpaceDE w:val="0"/>
        <w:autoSpaceDN w:val="0"/>
        <w:adjustRightInd w:val="0"/>
      </w:pPr>
      <w:r w:rsidRPr="00656786">
        <w:rPr>
          <w:spacing w:val="-7"/>
        </w:rPr>
        <w:t>основные правила выполнения, чтения и обозначения видов, сечений и разрезов на чертежах.</w:t>
      </w:r>
    </w:p>
    <w:p w:rsidR="00231F76" w:rsidRPr="00656786" w:rsidRDefault="00231F76" w:rsidP="008A2D21">
      <w:pPr>
        <w:widowControl w:val="0"/>
        <w:numPr>
          <w:ilvl w:val="0"/>
          <w:numId w:val="33"/>
        </w:numPr>
        <w:shd w:val="clear" w:color="auto" w:fill="FFFFFF"/>
        <w:tabs>
          <w:tab w:val="left" w:pos="523"/>
        </w:tabs>
        <w:autoSpaceDE w:val="0"/>
        <w:autoSpaceDN w:val="0"/>
        <w:adjustRightInd w:val="0"/>
      </w:pPr>
      <w:r w:rsidRPr="00656786">
        <w:rPr>
          <w:spacing w:val="-4"/>
        </w:rPr>
        <w:t>особенности выполнения архитектурно-строительных чертежей;</w:t>
      </w:r>
    </w:p>
    <w:p w:rsidR="00231F76" w:rsidRPr="00656786" w:rsidRDefault="00231F76" w:rsidP="008A2D21">
      <w:pPr>
        <w:widowControl w:val="0"/>
        <w:numPr>
          <w:ilvl w:val="0"/>
          <w:numId w:val="33"/>
        </w:numPr>
        <w:shd w:val="clear" w:color="auto" w:fill="FFFFFF"/>
        <w:tabs>
          <w:tab w:val="left" w:pos="523"/>
        </w:tabs>
        <w:autoSpaceDE w:val="0"/>
        <w:autoSpaceDN w:val="0"/>
        <w:adjustRightInd w:val="0"/>
      </w:pPr>
      <w:r w:rsidRPr="00656786">
        <w:rPr>
          <w:spacing w:val="-4"/>
        </w:rPr>
        <w:t>основные условия обозначения на кинематических и электрических схемах.</w:t>
      </w:r>
    </w:p>
    <w:p w:rsidR="00231F76" w:rsidRPr="00656786" w:rsidRDefault="00231F76" w:rsidP="00D96FCA">
      <w:pPr>
        <w:shd w:val="clear" w:color="auto" w:fill="FFFFFF"/>
        <w:ind w:left="379"/>
      </w:pPr>
      <w:r w:rsidRPr="00656786">
        <w:rPr>
          <w:b/>
          <w:bCs/>
          <w:spacing w:val="33"/>
        </w:rPr>
        <w:t>уметь</w:t>
      </w:r>
      <w:r w:rsidRPr="00656786">
        <w:rPr>
          <w:spacing w:val="-3"/>
        </w:rPr>
        <w:t>:</w:t>
      </w:r>
    </w:p>
    <w:p w:rsidR="00231F76" w:rsidRPr="00656786" w:rsidRDefault="00231F76" w:rsidP="008A2D21">
      <w:pPr>
        <w:widowControl w:val="0"/>
        <w:numPr>
          <w:ilvl w:val="0"/>
          <w:numId w:val="34"/>
        </w:numPr>
        <w:shd w:val="clear" w:color="auto" w:fill="FFFFFF"/>
        <w:tabs>
          <w:tab w:val="left" w:pos="523"/>
        </w:tabs>
        <w:autoSpaceDE w:val="0"/>
        <w:autoSpaceDN w:val="0"/>
        <w:adjustRightInd w:val="0"/>
        <w:ind w:firstLine="66"/>
      </w:pPr>
      <w:r w:rsidRPr="00656786">
        <w:rPr>
          <w:spacing w:val="-5"/>
        </w:rPr>
        <w:t>собирать простейшие электрические цепи;</w:t>
      </w:r>
    </w:p>
    <w:p w:rsidR="00231F76" w:rsidRPr="00656786" w:rsidRDefault="00231F76" w:rsidP="008A2D21">
      <w:pPr>
        <w:widowControl w:val="0"/>
        <w:numPr>
          <w:ilvl w:val="0"/>
          <w:numId w:val="34"/>
        </w:numPr>
        <w:shd w:val="clear" w:color="auto" w:fill="FFFFFF"/>
        <w:tabs>
          <w:tab w:val="left" w:pos="523"/>
        </w:tabs>
        <w:autoSpaceDE w:val="0"/>
        <w:autoSpaceDN w:val="0"/>
        <w:adjustRightInd w:val="0"/>
        <w:ind w:firstLine="66"/>
      </w:pPr>
      <w:r w:rsidRPr="00656786">
        <w:rPr>
          <w:spacing w:val="-5"/>
        </w:rPr>
        <w:t>читать схему квартирной электропроводки;</w:t>
      </w:r>
    </w:p>
    <w:p w:rsidR="00231F76" w:rsidRPr="00656786" w:rsidRDefault="00231F76" w:rsidP="008A2D21">
      <w:pPr>
        <w:widowControl w:val="0"/>
        <w:numPr>
          <w:ilvl w:val="0"/>
          <w:numId w:val="34"/>
        </w:numPr>
        <w:shd w:val="clear" w:color="auto" w:fill="FFFFFF"/>
        <w:tabs>
          <w:tab w:val="left" w:pos="523"/>
        </w:tabs>
        <w:autoSpaceDE w:val="0"/>
        <w:autoSpaceDN w:val="0"/>
        <w:adjustRightInd w:val="0"/>
        <w:ind w:firstLine="66"/>
      </w:pPr>
      <w:r w:rsidRPr="00656786">
        <w:rPr>
          <w:spacing w:val="-5"/>
        </w:rPr>
        <w:t>определять место скрытой электропроводки;</w:t>
      </w:r>
    </w:p>
    <w:p w:rsidR="00231F76" w:rsidRPr="00656786" w:rsidRDefault="00231F76" w:rsidP="008A2D21">
      <w:pPr>
        <w:widowControl w:val="0"/>
        <w:numPr>
          <w:ilvl w:val="0"/>
          <w:numId w:val="34"/>
        </w:numPr>
        <w:shd w:val="clear" w:color="auto" w:fill="FFFFFF"/>
        <w:tabs>
          <w:tab w:val="left" w:pos="523"/>
        </w:tabs>
        <w:autoSpaceDE w:val="0"/>
        <w:autoSpaceDN w:val="0"/>
        <w:adjustRightInd w:val="0"/>
        <w:ind w:firstLine="66"/>
      </w:pPr>
      <w:r w:rsidRPr="00656786">
        <w:rPr>
          <w:spacing w:val="-5"/>
        </w:rPr>
        <w:t>подключать бытовые приёмники и счетчики электроэнергии;</w:t>
      </w:r>
    </w:p>
    <w:p w:rsidR="00231F76" w:rsidRPr="00656786" w:rsidRDefault="00231F76" w:rsidP="008A2D21">
      <w:pPr>
        <w:widowControl w:val="0"/>
        <w:numPr>
          <w:ilvl w:val="0"/>
          <w:numId w:val="34"/>
        </w:numPr>
        <w:shd w:val="clear" w:color="auto" w:fill="FFFFFF"/>
        <w:tabs>
          <w:tab w:val="left" w:pos="523"/>
        </w:tabs>
        <w:autoSpaceDE w:val="0"/>
        <w:autoSpaceDN w:val="0"/>
        <w:adjustRightInd w:val="0"/>
        <w:ind w:firstLine="66"/>
      </w:pPr>
      <w:r w:rsidRPr="00656786">
        <w:rPr>
          <w:spacing w:val="-5"/>
        </w:rPr>
        <w:t>установить врезной замок;</w:t>
      </w:r>
    </w:p>
    <w:p w:rsidR="00231F76" w:rsidRPr="00656786" w:rsidRDefault="00231F76" w:rsidP="008A2D21">
      <w:pPr>
        <w:widowControl w:val="0"/>
        <w:numPr>
          <w:ilvl w:val="0"/>
          <w:numId w:val="34"/>
        </w:numPr>
        <w:shd w:val="clear" w:color="auto" w:fill="FFFFFF"/>
        <w:tabs>
          <w:tab w:val="left" w:pos="523"/>
        </w:tabs>
        <w:autoSpaceDE w:val="0"/>
        <w:autoSpaceDN w:val="0"/>
        <w:adjustRightInd w:val="0"/>
        <w:ind w:firstLine="66"/>
      </w:pPr>
      <w:r w:rsidRPr="00656786">
        <w:rPr>
          <w:spacing w:val="-5"/>
        </w:rPr>
        <w:t>утеплять двери и окна;</w:t>
      </w:r>
    </w:p>
    <w:p w:rsidR="00231F76" w:rsidRPr="00656786" w:rsidRDefault="00231F76" w:rsidP="008A2D21">
      <w:pPr>
        <w:widowControl w:val="0"/>
        <w:numPr>
          <w:ilvl w:val="0"/>
          <w:numId w:val="34"/>
        </w:numPr>
        <w:shd w:val="clear" w:color="auto" w:fill="FFFFFF"/>
        <w:tabs>
          <w:tab w:val="left" w:pos="523"/>
        </w:tabs>
        <w:autoSpaceDE w:val="0"/>
        <w:autoSpaceDN w:val="0"/>
        <w:adjustRightInd w:val="0"/>
        <w:ind w:firstLine="66"/>
      </w:pPr>
      <w:r w:rsidRPr="00656786">
        <w:rPr>
          <w:spacing w:val="-5"/>
        </w:rPr>
        <w:t>анализировать графический состав изображения;</w:t>
      </w:r>
    </w:p>
    <w:p w:rsidR="00231F76" w:rsidRPr="00656786" w:rsidRDefault="00231F76" w:rsidP="008A2D21">
      <w:pPr>
        <w:widowControl w:val="0"/>
        <w:numPr>
          <w:ilvl w:val="0"/>
          <w:numId w:val="34"/>
        </w:numPr>
        <w:shd w:val="clear" w:color="auto" w:fill="FFFFFF"/>
        <w:tabs>
          <w:tab w:val="left" w:pos="523"/>
        </w:tabs>
        <w:autoSpaceDE w:val="0"/>
        <w:autoSpaceDN w:val="0"/>
        <w:adjustRightInd w:val="0"/>
        <w:ind w:firstLine="66"/>
      </w:pPr>
      <w:r w:rsidRPr="00656786">
        <w:rPr>
          <w:spacing w:val="-5"/>
        </w:rPr>
        <w:t>читать несложные архитектурно-строительные чертежи.</w:t>
      </w:r>
    </w:p>
    <w:p w:rsidR="00231F76" w:rsidRPr="00656786" w:rsidRDefault="00231F76" w:rsidP="00D96FCA">
      <w:pPr>
        <w:shd w:val="clear" w:color="auto" w:fill="FFFFFF"/>
        <w:ind w:left="360"/>
        <w:rPr>
          <w:b/>
        </w:rPr>
      </w:pPr>
      <w:r w:rsidRPr="00656786">
        <w:rPr>
          <w:b/>
          <w:bCs/>
        </w:rPr>
        <w:t>Должны владеть компетенциями:</w:t>
      </w:r>
    </w:p>
    <w:p w:rsidR="00231F76" w:rsidRPr="00656786" w:rsidRDefault="00231F76" w:rsidP="008A2D21">
      <w:pPr>
        <w:widowControl w:val="0"/>
        <w:numPr>
          <w:ilvl w:val="0"/>
          <w:numId w:val="35"/>
        </w:numPr>
        <w:shd w:val="clear" w:color="auto" w:fill="FFFFFF"/>
        <w:tabs>
          <w:tab w:val="left" w:pos="523"/>
        </w:tabs>
        <w:autoSpaceDE w:val="0"/>
        <w:autoSpaceDN w:val="0"/>
        <w:adjustRightInd w:val="0"/>
        <w:ind w:firstLine="66"/>
      </w:pPr>
      <w:r w:rsidRPr="00656786">
        <w:rPr>
          <w:spacing w:val="-5"/>
        </w:rPr>
        <w:t>информационно-коммуникативной;</w:t>
      </w:r>
    </w:p>
    <w:p w:rsidR="00231F76" w:rsidRPr="00656786" w:rsidRDefault="00231F76" w:rsidP="008A2D21">
      <w:pPr>
        <w:widowControl w:val="0"/>
        <w:numPr>
          <w:ilvl w:val="0"/>
          <w:numId w:val="35"/>
        </w:numPr>
        <w:shd w:val="clear" w:color="auto" w:fill="FFFFFF"/>
        <w:tabs>
          <w:tab w:val="left" w:pos="523"/>
        </w:tabs>
        <w:autoSpaceDE w:val="0"/>
        <w:autoSpaceDN w:val="0"/>
        <w:adjustRightInd w:val="0"/>
        <w:ind w:firstLine="66"/>
      </w:pPr>
      <w:r w:rsidRPr="00656786">
        <w:rPr>
          <w:spacing w:val="-5"/>
        </w:rPr>
        <w:t>социально-трудовой;</w:t>
      </w:r>
    </w:p>
    <w:p w:rsidR="00231F76" w:rsidRPr="00656786" w:rsidRDefault="00231F76" w:rsidP="008A2D21">
      <w:pPr>
        <w:widowControl w:val="0"/>
        <w:numPr>
          <w:ilvl w:val="0"/>
          <w:numId w:val="35"/>
        </w:numPr>
        <w:shd w:val="clear" w:color="auto" w:fill="FFFFFF"/>
        <w:tabs>
          <w:tab w:val="left" w:pos="523"/>
        </w:tabs>
        <w:autoSpaceDE w:val="0"/>
        <w:autoSpaceDN w:val="0"/>
        <w:adjustRightInd w:val="0"/>
        <w:ind w:firstLine="66"/>
      </w:pPr>
      <w:r w:rsidRPr="00656786">
        <w:rPr>
          <w:spacing w:val="-5"/>
        </w:rPr>
        <w:t>познавательно-смысловой;</w:t>
      </w:r>
    </w:p>
    <w:p w:rsidR="00231F76" w:rsidRPr="00656786" w:rsidRDefault="00231F76" w:rsidP="008A2D21">
      <w:pPr>
        <w:widowControl w:val="0"/>
        <w:numPr>
          <w:ilvl w:val="0"/>
          <w:numId w:val="35"/>
        </w:numPr>
        <w:shd w:val="clear" w:color="auto" w:fill="FFFFFF"/>
        <w:tabs>
          <w:tab w:val="left" w:pos="523"/>
        </w:tabs>
        <w:autoSpaceDE w:val="0"/>
        <w:autoSpaceDN w:val="0"/>
        <w:adjustRightInd w:val="0"/>
        <w:ind w:firstLine="66"/>
      </w:pPr>
      <w:r w:rsidRPr="00656786">
        <w:rPr>
          <w:spacing w:val="-5"/>
        </w:rPr>
        <w:t>учебно-познавательной;</w:t>
      </w:r>
    </w:p>
    <w:p w:rsidR="00231F76" w:rsidRPr="00656786" w:rsidRDefault="00231F76" w:rsidP="008A2D21">
      <w:pPr>
        <w:widowControl w:val="0"/>
        <w:numPr>
          <w:ilvl w:val="0"/>
          <w:numId w:val="35"/>
        </w:numPr>
        <w:shd w:val="clear" w:color="auto" w:fill="FFFFFF"/>
        <w:tabs>
          <w:tab w:val="left" w:pos="523"/>
        </w:tabs>
        <w:autoSpaceDE w:val="0"/>
        <w:autoSpaceDN w:val="0"/>
        <w:adjustRightInd w:val="0"/>
        <w:ind w:firstLine="66"/>
      </w:pPr>
      <w:r w:rsidRPr="00656786">
        <w:rPr>
          <w:spacing w:val="-5"/>
        </w:rPr>
        <w:t>профессионально-трудовым выбором;</w:t>
      </w:r>
    </w:p>
    <w:p w:rsidR="00231F76" w:rsidRPr="00656786" w:rsidRDefault="00231F76" w:rsidP="008A2D21">
      <w:pPr>
        <w:widowControl w:val="0"/>
        <w:numPr>
          <w:ilvl w:val="0"/>
          <w:numId w:val="35"/>
        </w:numPr>
        <w:shd w:val="clear" w:color="auto" w:fill="FFFFFF"/>
        <w:tabs>
          <w:tab w:val="left" w:pos="523"/>
        </w:tabs>
        <w:autoSpaceDE w:val="0"/>
        <w:autoSpaceDN w:val="0"/>
        <w:adjustRightInd w:val="0"/>
        <w:ind w:firstLine="66"/>
      </w:pPr>
      <w:r w:rsidRPr="00656786">
        <w:rPr>
          <w:spacing w:val="-5"/>
        </w:rPr>
        <w:t>личностным саморазвитием.</w:t>
      </w:r>
    </w:p>
    <w:p w:rsidR="00231F76" w:rsidRPr="00656786" w:rsidRDefault="00231F76" w:rsidP="00D96FCA">
      <w:pPr>
        <w:shd w:val="clear" w:color="auto" w:fill="FFFFFF"/>
        <w:ind w:left="365"/>
      </w:pPr>
      <w:r w:rsidRPr="00656786">
        <w:rPr>
          <w:b/>
          <w:bCs/>
          <w:spacing w:val="-3"/>
        </w:rPr>
        <w:t>Способны решать следующие жизненно-практические задачи:</w:t>
      </w:r>
    </w:p>
    <w:p w:rsidR="00231F76" w:rsidRPr="00656786" w:rsidRDefault="00231F76" w:rsidP="008A2D21">
      <w:pPr>
        <w:widowControl w:val="0"/>
        <w:numPr>
          <w:ilvl w:val="0"/>
          <w:numId w:val="36"/>
        </w:numPr>
        <w:shd w:val="clear" w:color="auto" w:fill="FFFFFF"/>
        <w:autoSpaceDE w:val="0"/>
        <w:autoSpaceDN w:val="0"/>
        <w:adjustRightInd w:val="0"/>
        <w:ind w:left="709" w:hanging="283"/>
      </w:pPr>
      <w:r w:rsidRPr="00656786">
        <w:rPr>
          <w:spacing w:val="-5"/>
        </w:rPr>
        <w:t xml:space="preserve">использовать ПЭВМ для решения технологических, конструкторских, экономических задач </w:t>
      </w:r>
      <w:r w:rsidRPr="00656786">
        <w:t>и как источник информации;</w:t>
      </w:r>
    </w:p>
    <w:p w:rsidR="00231F76" w:rsidRPr="00656786" w:rsidRDefault="00231F76" w:rsidP="008A2D21">
      <w:pPr>
        <w:widowControl w:val="0"/>
        <w:numPr>
          <w:ilvl w:val="0"/>
          <w:numId w:val="36"/>
        </w:numPr>
        <w:shd w:val="clear" w:color="auto" w:fill="FFFFFF"/>
        <w:autoSpaceDE w:val="0"/>
        <w:autoSpaceDN w:val="0"/>
        <w:adjustRightInd w:val="0"/>
        <w:ind w:left="709" w:hanging="283"/>
      </w:pPr>
      <w:r w:rsidRPr="00656786">
        <w:rPr>
          <w:spacing w:val="-4"/>
        </w:rPr>
        <w:t>проектировать и изготавливать полезные изделия из конструкционных и поделочных мате</w:t>
      </w:r>
      <w:r w:rsidRPr="00656786">
        <w:t>риалов;</w:t>
      </w:r>
    </w:p>
    <w:p w:rsidR="00231F76" w:rsidRPr="00656786" w:rsidRDefault="00231F76" w:rsidP="008A2D21">
      <w:pPr>
        <w:widowControl w:val="0"/>
        <w:numPr>
          <w:ilvl w:val="0"/>
          <w:numId w:val="36"/>
        </w:numPr>
        <w:shd w:val="clear" w:color="auto" w:fill="FFFFFF"/>
        <w:autoSpaceDE w:val="0"/>
        <w:autoSpaceDN w:val="0"/>
        <w:adjustRightInd w:val="0"/>
        <w:ind w:left="709" w:hanging="283"/>
      </w:pPr>
      <w:r w:rsidRPr="00656786">
        <w:rPr>
          <w:spacing w:val="-4"/>
        </w:rPr>
        <w:t>ориентироваться на рынке товаров и услуг;</w:t>
      </w:r>
    </w:p>
    <w:p w:rsidR="00231F76" w:rsidRPr="00656786" w:rsidRDefault="00231F76" w:rsidP="008A2D21">
      <w:pPr>
        <w:widowControl w:val="0"/>
        <w:numPr>
          <w:ilvl w:val="0"/>
          <w:numId w:val="36"/>
        </w:numPr>
        <w:shd w:val="clear" w:color="auto" w:fill="FFFFFF"/>
        <w:autoSpaceDE w:val="0"/>
        <w:autoSpaceDN w:val="0"/>
        <w:adjustRightInd w:val="0"/>
        <w:ind w:left="709" w:hanging="283"/>
      </w:pPr>
      <w:r w:rsidRPr="00656786">
        <w:rPr>
          <w:spacing w:val="-4"/>
        </w:rPr>
        <w:t>определять расход и стоимость потребляемой энергии;</w:t>
      </w:r>
    </w:p>
    <w:p w:rsidR="00231F76" w:rsidRPr="00656786" w:rsidRDefault="00231F76" w:rsidP="008A2D21">
      <w:pPr>
        <w:widowControl w:val="0"/>
        <w:numPr>
          <w:ilvl w:val="0"/>
          <w:numId w:val="36"/>
        </w:numPr>
        <w:shd w:val="clear" w:color="auto" w:fill="FFFFFF"/>
        <w:autoSpaceDE w:val="0"/>
        <w:autoSpaceDN w:val="0"/>
        <w:adjustRightInd w:val="0"/>
        <w:ind w:left="709" w:hanging="283"/>
      </w:pPr>
      <w:r w:rsidRPr="00656786">
        <w:rPr>
          <w:spacing w:val="-5"/>
        </w:rPr>
        <w:t>собирать модели простых электротехнических устройств.</w:t>
      </w:r>
    </w:p>
    <w:p w:rsidR="00231F76" w:rsidRDefault="00231F76" w:rsidP="00D96FCA">
      <w:pPr>
        <w:ind w:firstLine="851"/>
        <w:jc w:val="center"/>
        <w:rPr>
          <w:b/>
          <w:color w:val="000000"/>
          <w:spacing w:val="-2"/>
        </w:rPr>
      </w:pPr>
    </w:p>
    <w:p w:rsidR="00231F76" w:rsidRDefault="00231F76" w:rsidP="00231F76">
      <w:pPr>
        <w:ind w:firstLine="851"/>
        <w:jc w:val="center"/>
        <w:rPr>
          <w:b/>
          <w:color w:val="000000"/>
          <w:spacing w:val="-2"/>
        </w:rPr>
      </w:pPr>
    </w:p>
    <w:p w:rsidR="00D96FCA" w:rsidRDefault="00D96FCA" w:rsidP="00231F76">
      <w:pPr>
        <w:ind w:firstLine="851"/>
        <w:jc w:val="center"/>
        <w:rPr>
          <w:b/>
          <w:color w:val="000000"/>
          <w:spacing w:val="-2"/>
        </w:rPr>
      </w:pPr>
    </w:p>
    <w:p w:rsidR="00D96FCA" w:rsidRDefault="00D96FCA" w:rsidP="00231F76">
      <w:pPr>
        <w:ind w:firstLine="851"/>
        <w:jc w:val="center"/>
        <w:rPr>
          <w:b/>
          <w:color w:val="000000"/>
          <w:spacing w:val="-2"/>
        </w:rPr>
      </w:pPr>
    </w:p>
    <w:p w:rsidR="00D96FCA" w:rsidRDefault="00D96FCA" w:rsidP="00231F76">
      <w:pPr>
        <w:ind w:firstLine="851"/>
        <w:jc w:val="center"/>
        <w:rPr>
          <w:b/>
          <w:color w:val="000000"/>
          <w:spacing w:val="-2"/>
        </w:rPr>
      </w:pPr>
    </w:p>
    <w:p w:rsidR="00D96FCA" w:rsidRDefault="00D96FCA" w:rsidP="00231F76">
      <w:pPr>
        <w:ind w:firstLine="851"/>
        <w:jc w:val="center"/>
        <w:rPr>
          <w:b/>
          <w:color w:val="000000"/>
          <w:spacing w:val="-2"/>
        </w:rPr>
      </w:pPr>
    </w:p>
    <w:p w:rsidR="00D96FCA" w:rsidRDefault="00D96FCA" w:rsidP="00231F76">
      <w:pPr>
        <w:ind w:firstLine="851"/>
        <w:jc w:val="center"/>
        <w:rPr>
          <w:b/>
          <w:color w:val="000000"/>
          <w:spacing w:val="-2"/>
        </w:rPr>
      </w:pPr>
    </w:p>
    <w:p w:rsidR="00D96FCA" w:rsidRDefault="00D96FCA" w:rsidP="00231F76">
      <w:pPr>
        <w:ind w:firstLine="851"/>
        <w:jc w:val="center"/>
        <w:rPr>
          <w:b/>
          <w:color w:val="000000"/>
          <w:spacing w:val="-2"/>
        </w:rPr>
      </w:pPr>
    </w:p>
    <w:p w:rsidR="00D96FCA" w:rsidRDefault="00D96FCA" w:rsidP="00231F76">
      <w:pPr>
        <w:ind w:firstLine="851"/>
        <w:jc w:val="center"/>
        <w:rPr>
          <w:b/>
          <w:color w:val="000000"/>
          <w:spacing w:val="-2"/>
        </w:rPr>
      </w:pPr>
    </w:p>
    <w:p w:rsidR="00D96FCA" w:rsidRDefault="00D96FCA" w:rsidP="008A2D21">
      <w:pPr>
        <w:rPr>
          <w:b/>
          <w:color w:val="000000"/>
          <w:spacing w:val="-2"/>
        </w:rPr>
      </w:pPr>
    </w:p>
    <w:p w:rsidR="00231F76" w:rsidRPr="008A2D21" w:rsidRDefault="00231F76" w:rsidP="008A2D21">
      <w:pPr>
        <w:pStyle w:val="a5"/>
        <w:numPr>
          <w:ilvl w:val="0"/>
          <w:numId w:val="28"/>
        </w:numPr>
        <w:tabs>
          <w:tab w:val="left" w:pos="1701"/>
        </w:tabs>
        <w:ind w:right="565" w:hanging="2433"/>
        <w:jc w:val="center"/>
        <w:rPr>
          <w:b/>
          <w:color w:val="000000"/>
          <w:spacing w:val="-2"/>
        </w:rPr>
      </w:pPr>
      <w:r w:rsidRPr="008A2D21">
        <w:rPr>
          <w:b/>
          <w:color w:val="000000"/>
          <w:spacing w:val="-2"/>
        </w:rPr>
        <w:t>СИСТЕМА ДИАГНОСТИКИ ЗНАНИЙ И УМЕНИЙ УЧАЩИХСЯ</w:t>
      </w:r>
    </w:p>
    <w:p w:rsidR="00231F76" w:rsidRPr="00BA76D7" w:rsidRDefault="00231F76" w:rsidP="00231F76">
      <w:pPr>
        <w:tabs>
          <w:tab w:val="left" w:pos="14570"/>
        </w:tabs>
        <w:ind w:firstLine="567"/>
        <w:jc w:val="center"/>
        <w:rPr>
          <w:b/>
          <w:bCs/>
        </w:rPr>
      </w:pPr>
    </w:p>
    <w:p w:rsidR="00231F76" w:rsidRPr="00BA76D7" w:rsidRDefault="00231F76" w:rsidP="00231F76">
      <w:pPr>
        <w:tabs>
          <w:tab w:val="left" w:pos="14570"/>
        </w:tabs>
        <w:ind w:firstLine="567"/>
        <w:jc w:val="center"/>
        <w:rPr>
          <w:b/>
          <w:bCs/>
        </w:rPr>
      </w:pPr>
      <w:r w:rsidRPr="00BA76D7">
        <w:rPr>
          <w:b/>
          <w:bCs/>
        </w:rPr>
        <w:t>Критерии оценивания</w:t>
      </w:r>
    </w:p>
    <w:p w:rsidR="00231F76" w:rsidRPr="00BA76D7" w:rsidRDefault="00231F76" w:rsidP="00D96FCA">
      <w:pPr>
        <w:jc w:val="center"/>
        <w:rPr>
          <w:b/>
        </w:rPr>
      </w:pPr>
      <w:r w:rsidRPr="00BA76D7">
        <w:rPr>
          <w:b/>
        </w:rPr>
        <w:t>Оценка качеств</w:t>
      </w:r>
      <w:r w:rsidR="00D96FCA">
        <w:rPr>
          <w:b/>
        </w:rPr>
        <w:t>а знаний и умений по технологии</w:t>
      </w:r>
    </w:p>
    <w:p w:rsidR="00231F76" w:rsidRPr="00BA76D7" w:rsidRDefault="00231F76" w:rsidP="00231F76">
      <w:pPr>
        <w:tabs>
          <w:tab w:val="left" w:pos="284"/>
          <w:tab w:val="left" w:pos="1134"/>
        </w:tabs>
        <w:ind w:left="284" w:firstLine="567"/>
        <w:jc w:val="both"/>
      </w:pPr>
      <w:r w:rsidRPr="00BA76D7">
        <w:t>Балл «</w:t>
      </w:r>
      <w:r w:rsidRPr="00BA76D7">
        <w:rPr>
          <w:b/>
        </w:rPr>
        <w:t>5</w:t>
      </w:r>
      <w:r w:rsidRPr="00BA76D7">
        <w:t>» ставится, если ученик:</w:t>
      </w:r>
    </w:p>
    <w:p w:rsidR="00231F76" w:rsidRPr="00BA76D7" w:rsidRDefault="00231F76" w:rsidP="00231F76">
      <w:pPr>
        <w:numPr>
          <w:ilvl w:val="0"/>
          <w:numId w:val="23"/>
        </w:numPr>
        <w:tabs>
          <w:tab w:val="left" w:pos="284"/>
          <w:tab w:val="left" w:pos="1134"/>
        </w:tabs>
        <w:ind w:left="284" w:firstLine="567"/>
        <w:contextualSpacing/>
        <w:jc w:val="both"/>
      </w:pPr>
      <w:r w:rsidRPr="00BA76D7">
        <w:t>С достаточной полнотой знает изученный материал;</w:t>
      </w:r>
    </w:p>
    <w:p w:rsidR="00231F76" w:rsidRPr="00BA76D7" w:rsidRDefault="00231F76" w:rsidP="00231F76">
      <w:pPr>
        <w:numPr>
          <w:ilvl w:val="0"/>
          <w:numId w:val="23"/>
        </w:numPr>
        <w:tabs>
          <w:tab w:val="left" w:pos="284"/>
          <w:tab w:val="left" w:pos="1134"/>
        </w:tabs>
        <w:ind w:left="284" w:firstLine="567"/>
        <w:jc w:val="both"/>
      </w:pPr>
      <w:r w:rsidRPr="00BA76D7">
        <w:t>Опирается в ответе на естественнонаучные знания и обнаруживает ясное понимание учебного теоретического материала;</w:t>
      </w:r>
    </w:p>
    <w:p w:rsidR="00231F76" w:rsidRPr="00BA76D7" w:rsidRDefault="00231F76" w:rsidP="00231F76">
      <w:pPr>
        <w:numPr>
          <w:ilvl w:val="0"/>
          <w:numId w:val="23"/>
        </w:numPr>
        <w:tabs>
          <w:tab w:val="left" w:pos="284"/>
          <w:tab w:val="left" w:pos="1134"/>
        </w:tabs>
        <w:ind w:left="284" w:firstLine="567"/>
        <w:jc w:val="both"/>
      </w:pPr>
      <w:r w:rsidRPr="00BA76D7">
        <w:t>Полученные знания умеет творчески применять в практической работе – лабораторной и производственной, в частности, при проведении лабораторного эксперимента;</w:t>
      </w:r>
    </w:p>
    <w:p w:rsidR="00231F76" w:rsidRPr="00BA76D7" w:rsidRDefault="00231F76" w:rsidP="00231F76">
      <w:pPr>
        <w:numPr>
          <w:ilvl w:val="0"/>
          <w:numId w:val="23"/>
        </w:numPr>
        <w:tabs>
          <w:tab w:val="left" w:pos="284"/>
          <w:tab w:val="left" w:pos="1134"/>
        </w:tabs>
        <w:ind w:left="284" w:firstLine="567"/>
        <w:jc w:val="both"/>
      </w:pPr>
      <w:r w:rsidRPr="00BA76D7">
        <w:t>Практические работы выполняет достаточно быстро и правильно, умеет подготовить рабочее место, средства труда и правильно пользоваться ими в работе с соблюдением правил техники безопасности, производственной санитарии и личной гигиены;</w:t>
      </w:r>
    </w:p>
    <w:p w:rsidR="00231F76" w:rsidRPr="00BA76D7" w:rsidRDefault="00231F76" w:rsidP="00231F76">
      <w:pPr>
        <w:numPr>
          <w:ilvl w:val="0"/>
          <w:numId w:val="23"/>
        </w:numPr>
        <w:tabs>
          <w:tab w:val="left" w:pos="284"/>
          <w:tab w:val="left" w:pos="1134"/>
        </w:tabs>
        <w:ind w:left="284" w:firstLine="567"/>
        <w:jc w:val="both"/>
      </w:pPr>
      <w:r w:rsidRPr="00BA76D7">
        <w:t>Активно участвует в проведении опытов и наблюдений и систематически ведёт записи в рабочей тетради и альбоме для чертежей.</w:t>
      </w:r>
    </w:p>
    <w:p w:rsidR="00231F76" w:rsidRPr="00BA76D7" w:rsidRDefault="00231F76" w:rsidP="00231F76">
      <w:pPr>
        <w:tabs>
          <w:tab w:val="left" w:pos="284"/>
          <w:tab w:val="left" w:pos="1134"/>
        </w:tabs>
        <w:ind w:left="284" w:firstLine="567"/>
        <w:jc w:val="both"/>
      </w:pPr>
      <w:r w:rsidRPr="00BA76D7">
        <w:t>Балл «</w:t>
      </w:r>
      <w:r w:rsidRPr="00BA76D7">
        <w:rPr>
          <w:b/>
        </w:rPr>
        <w:t>4</w:t>
      </w:r>
      <w:r w:rsidRPr="00BA76D7">
        <w:t>» ставится, если ученик:</w:t>
      </w:r>
    </w:p>
    <w:p w:rsidR="00231F76" w:rsidRPr="00BA76D7" w:rsidRDefault="00231F76" w:rsidP="00231F76">
      <w:pPr>
        <w:numPr>
          <w:ilvl w:val="0"/>
          <w:numId w:val="24"/>
        </w:numPr>
        <w:tabs>
          <w:tab w:val="left" w:pos="284"/>
          <w:tab w:val="left" w:pos="1134"/>
        </w:tabs>
        <w:ind w:left="284" w:firstLine="567"/>
        <w:jc w:val="both"/>
      </w:pPr>
      <w:r w:rsidRPr="00BA76D7">
        <w:t>Даёт правильные ответы и выполняет практическую и опытную работу, удовлетворяющую требованиям балла «5», но допускает незначительные ошибки в изложении учебного теоретического материала или в выполнении практической работы, которые сам исправил после замечания учителя.</w:t>
      </w:r>
    </w:p>
    <w:p w:rsidR="00231F76" w:rsidRPr="00BA76D7" w:rsidRDefault="00231F76" w:rsidP="00231F76">
      <w:pPr>
        <w:tabs>
          <w:tab w:val="left" w:pos="284"/>
          <w:tab w:val="left" w:pos="1134"/>
        </w:tabs>
        <w:ind w:left="284" w:firstLine="567"/>
        <w:jc w:val="both"/>
      </w:pPr>
      <w:r w:rsidRPr="00BA76D7">
        <w:t>Балл «</w:t>
      </w:r>
      <w:r w:rsidRPr="00BA76D7">
        <w:rPr>
          <w:b/>
        </w:rPr>
        <w:t>3</w:t>
      </w:r>
      <w:r w:rsidRPr="00BA76D7">
        <w:t>» ставится, если ученик:</w:t>
      </w:r>
    </w:p>
    <w:p w:rsidR="00231F76" w:rsidRPr="00BA76D7" w:rsidRDefault="00231F76" w:rsidP="00231F76">
      <w:pPr>
        <w:numPr>
          <w:ilvl w:val="0"/>
          <w:numId w:val="25"/>
        </w:numPr>
        <w:tabs>
          <w:tab w:val="left" w:pos="284"/>
          <w:tab w:val="left" w:pos="1134"/>
        </w:tabs>
        <w:ind w:left="284" w:firstLine="567"/>
        <w:jc w:val="both"/>
      </w:pPr>
      <w:r w:rsidRPr="00BA76D7">
        <w:t>Обнаруживает знания и умения лишь основного и учебного материала;</w:t>
      </w:r>
    </w:p>
    <w:p w:rsidR="00231F76" w:rsidRPr="00BA76D7" w:rsidRDefault="00231F76" w:rsidP="00231F76">
      <w:pPr>
        <w:numPr>
          <w:ilvl w:val="0"/>
          <w:numId w:val="25"/>
        </w:numPr>
        <w:tabs>
          <w:tab w:val="left" w:pos="284"/>
          <w:tab w:val="left" w:pos="1134"/>
        </w:tabs>
        <w:ind w:left="284" w:firstLine="567"/>
        <w:jc w:val="both"/>
      </w:pPr>
      <w:r w:rsidRPr="00BA76D7">
        <w:t>В основном правильно, но недостаточно быстро выполняет практические и лабораторные работы, допуская лишь некоторые погрешности, и пользуется средствами труда ТВ основном правильно;</w:t>
      </w:r>
    </w:p>
    <w:p w:rsidR="00231F76" w:rsidRPr="00BA76D7" w:rsidRDefault="00231F76" w:rsidP="00231F76">
      <w:pPr>
        <w:numPr>
          <w:ilvl w:val="0"/>
          <w:numId w:val="25"/>
        </w:numPr>
        <w:tabs>
          <w:tab w:val="left" w:pos="284"/>
          <w:tab w:val="left" w:pos="1134"/>
        </w:tabs>
        <w:ind w:left="284" w:firstLine="567"/>
        <w:jc w:val="both"/>
      </w:pPr>
      <w:r w:rsidRPr="00BA76D7">
        <w:t>Может объяснить естественнонаучные основы выполняемой работы по наводящим вопросам учителя;</w:t>
      </w:r>
    </w:p>
    <w:p w:rsidR="00231F76" w:rsidRPr="00BA76D7" w:rsidRDefault="00231F76" w:rsidP="00231F76">
      <w:pPr>
        <w:numPr>
          <w:ilvl w:val="0"/>
          <w:numId w:val="25"/>
        </w:numPr>
        <w:tabs>
          <w:tab w:val="left" w:pos="284"/>
          <w:tab w:val="left" w:pos="1134"/>
        </w:tabs>
        <w:ind w:left="284" w:firstLine="567"/>
        <w:jc w:val="both"/>
      </w:pPr>
      <w:r w:rsidRPr="00BA76D7">
        <w:t>Принимает участие в проведении опытов и наблюдений, но недостаточно аккуратно ведёт записи в тетради и в альбоме для чертежей.</w:t>
      </w:r>
    </w:p>
    <w:p w:rsidR="00231F76" w:rsidRPr="00BA76D7" w:rsidRDefault="00231F76" w:rsidP="00231F76">
      <w:pPr>
        <w:tabs>
          <w:tab w:val="left" w:pos="284"/>
          <w:tab w:val="left" w:pos="1134"/>
        </w:tabs>
        <w:ind w:left="284" w:firstLine="567"/>
        <w:jc w:val="both"/>
      </w:pPr>
      <w:r w:rsidRPr="00BA76D7">
        <w:t>Балл «</w:t>
      </w:r>
      <w:r w:rsidRPr="00BA76D7">
        <w:rPr>
          <w:b/>
        </w:rPr>
        <w:t>2</w:t>
      </w:r>
      <w:r w:rsidRPr="00BA76D7">
        <w:t>» ставится, если ученик:</w:t>
      </w:r>
    </w:p>
    <w:p w:rsidR="00231F76" w:rsidRPr="00BA76D7" w:rsidRDefault="00231F76" w:rsidP="00231F76">
      <w:pPr>
        <w:numPr>
          <w:ilvl w:val="0"/>
          <w:numId w:val="26"/>
        </w:numPr>
        <w:tabs>
          <w:tab w:val="left" w:pos="284"/>
          <w:tab w:val="left" w:pos="1134"/>
          <w:tab w:val="num" w:pos="1276"/>
        </w:tabs>
        <w:ind w:left="284" w:firstLine="567"/>
        <w:jc w:val="both"/>
      </w:pPr>
      <w:r w:rsidRPr="00BA76D7">
        <w:t>Обнаруживает незнание и непонимание большей части учебного материала;</w:t>
      </w:r>
    </w:p>
    <w:p w:rsidR="00231F76" w:rsidRPr="00BA76D7" w:rsidRDefault="00231F76" w:rsidP="00231F76">
      <w:pPr>
        <w:numPr>
          <w:ilvl w:val="0"/>
          <w:numId w:val="26"/>
        </w:numPr>
        <w:tabs>
          <w:tab w:val="left" w:pos="284"/>
          <w:tab w:val="left" w:pos="1134"/>
          <w:tab w:val="num" w:pos="1276"/>
        </w:tabs>
        <w:ind w:left="284" w:firstLine="567"/>
        <w:jc w:val="both"/>
      </w:pPr>
      <w:r w:rsidRPr="00BA76D7">
        <w:t>Не умеет выполнять практические работы и объяснять их значение и естественнонаучные основы;</w:t>
      </w:r>
    </w:p>
    <w:p w:rsidR="00231F76" w:rsidRPr="00BA76D7" w:rsidRDefault="00231F76" w:rsidP="00231F76">
      <w:pPr>
        <w:numPr>
          <w:ilvl w:val="0"/>
          <w:numId w:val="26"/>
        </w:numPr>
        <w:tabs>
          <w:tab w:val="left" w:pos="284"/>
          <w:tab w:val="left" w:pos="1134"/>
          <w:tab w:val="num" w:pos="1276"/>
        </w:tabs>
        <w:ind w:left="284" w:firstLine="567"/>
        <w:jc w:val="both"/>
      </w:pPr>
      <w:r w:rsidRPr="00BA76D7">
        <w:t>Не принимает участие в проведение опытов и наблюдений, не ведёт записи в рабочей тетради и альбоме для чертежей.</w:t>
      </w:r>
    </w:p>
    <w:p w:rsidR="00231F76" w:rsidRPr="00D96FCA" w:rsidRDefault="00D96FCA" w:rsidP="00D96FCA">
      <w:pPr>
        <w:shd w:val="clear" w:color="auto" w:fill="FFFFFF"/>
        <w:tabs>
          <w:tab w:val="left" w:pos="1134"/>
        </w:tabs>
        <w:ind w:left="284" w:firstLine="567"/>
        <w:contextualSpacing/>
        <w:jc w:val="center"/>
        <w:rPr>
          <w:b/>
          <w:bCs/>
          <w:iCs/>
        </w:rPr>
      </w:pPr>
      <w:r>
        <w:rPr>
          <w:b/>
          <w:bCs/>
          <w:iCs/>
        </w:rPr>
        <w:t>Критерии оценки проекта:</w:t>
      </w:r>
    </w:p>
    <w:p w:rsidR="00231F76" w:rsidRPr="00BA76D7" w:rsidRDefault="00231F76" w:rsidP="00231F76">
      <w:pPr>
        <w:numPr>
          <w:ilvl w:val="0"/>
          <w:numId w:val="22"/>
        </w:numPr>
        <w:shd w:val="clear" w:color="auto" w:fill="FFFFFF"/>
        <w:tabs>
          <w:tab w:val="left" w:pos="1134"/>
        </w:tabs>
        <w:ind w:left="284" w:firstLine="567"/>
        <w:contextualSpacing/>
        <w:jc w:val="both"/>
        <w:rPr>
          <w:color w:val="000000"/>
        </w:rPr>
      </w:pPr>
      <w:r w:rsidRPr="00BA76D7">
        <w:rPr>
          <w:color w:val="000000"/>
        </w:rPr>
        <w:t>Оригинальность темы и идеи проекта.</w:t>
      </w:r>
    </w:p>
    <w:p w:rsidR="00231F76" w:rsidRPr="00BA76D7" w:rsidRDefault="00231F76" w:rsidP="00231F76">
      <w:pPr>
        <w:numPr>
          <w:ilvl w:val="0"/>
          <w:numId w:val="22"/>
        </w:numPr>
        <w:shd w:val="clear" w:color="auto" w:fill="FFFFFF"/>
        <w:tabs>
          <w:tab w:val="left" w:pos="1134"/>
        </w:tabs>
        <w:ind w:left="284" w:firstLine="567"/>
        <w:contextualSpacing/>
        <w:jc w:val="both"/>
        <w:rPr>
          <w:color w:val="000000"/>
        </w:rPr>
      </w:pPr>
      <w:r w:rsidRPr="00BA76D7">
        <w:rPr>
          <w:color w:val="000000"/>
        </w:rPr>
        <w:t>Конструктивные параметры (соответствие конструкции изделия; прочность, надежность; удобство использования).</w:t>
      </w:r>
    </w:p>
    <w:p w:rsidR="00231F76" w:rsidRPr="00BA76D7" w:rsidRDefault="00231F76" w:rsidP="00231F76">
      <w:pPr>
        <w:numPr>
          <w:ilvl w:val="0"/>
          <w:numId w:val="22"/>
        </w:numPr>
        <w:shd w:val="clear" w:color="auto" w:fill="FFFFFF"/>
        <w:tabs>
          <w:tab w:val="left" w:pos="1134"/>
        </w:tabs>
        <w:ind w:left="284" w:firstLine="567"/>
        <w:contextualSpacing/>
        <w:jc w:val="both"/>
        <w:rPr>
          <w:color w:val="000000"/>
        </w:rPr>
      </w:pPr>
      <w:r w:rsidRPr="00BA76D7">
        <w:rPr>
          <w:color w:val="000000"/>
        </w:rPr>
        <w:t>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231F76" w:rsidRPr="00BA76D7" w:rsidRDefault="00231F76" w:rsidP="00231F76">
      <w:pPr>
        <w:numPr>
          <w:ilvl w:val="0"/>
          <w:numId w:val="22"/>
        </w:numPr>
        <w:shd w:val="clear" w:color="auto" w:fill="FFFFFF"/>
        <w:tabs>
          <w:tab w:val="left" w:pos="1134"/>
        </w:tabs>
        <w:ind w:left="284" w:firstLine="567"/>
        <w:contextualSpacing/>
        <w:jc w:val="both"/>
        <w:rPr>
          <w:color w:val="000000"/>
        </w:rPr>
      </w:pPr>
      <w:r w:rsidRPr="00BA76D7">
        <w:rPr>
          <w:color w:val="000000"/>
        </w:rPr>
        <w:t>Эстетические критерии (композиционная завершенность; дизайн изделия; использование традиций народной культуры).</w:t>
      </w:r>
    </w:p>
    <w:p w:rsidR="00231F76" w:rsidRPr="00BA76D7" w:rsidRDefault="00231F76" w:rsidP="00231F76">
      <w:pPr>
        <w:numPr>
          <w:ilvl w:val="0"/>
          <w:numId w:val="22"/>
        </w:numPr>
        <w:shd w:val="clear" w:color="auto" w:fill="FFFFFF"/>
        <w:tabs>
          <w:tab w:val="left" w:pos="1134"/>
        </w:tabs>
        <w:ind w:left="284" w:firstLine="567"/>
        <w:contextualSpacing/>
        <w:jc w:val="both"/>
        <w:rPr>
          <w:color w:val="000000"/>
        </w:rPr>
      </w:pPr>
      <w:r w:rsidRPr="00BA76D7">
        <w:rPr>
          <w:color w:val="000000"/>
        </w:rPr>
        <w:t>Экономические критерии (потребность в изделии; экономическое обоснование; рекомендации к использованию; возможность массового производства).</w:t>
      </w:r>
    </w:p>
    <w:p w:rsidR="00231F76" w:rsidRPr="00BA76D7" w:rsidRDefault="00231F76" w:rsidP="00231F76">
      <w:pPr>
        <w:numPr>
          <w:ilvl w:val="0"/>
          <w:numId w:val="22"/>
        </w:numPr>
        <w:shd w:val="clear" w:color="auto" w:fill="FFFFFF"/>
        <w:tabs>
          <w:tab w:val="left" w:pos="1134"/>
        </w:tabs>
        <w:ind w:left="284" w:firstLine="567"/>
        <w:contextualSpacing/>
        <w:jc w:val="both"/>
        <w:rPr>
          <w:color w:val="000000"/>
        </w:rPr>
      </w:pPr>
      <w:r w:rsidRPr="00BA76D7">
        <w:rPr>
          <w:color w:val="000000"/>
        </w:rP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231F76" w:rsidRPr="00BA76D7" w:rsidRDefault="00231F76" w:rsidP="00231F76">
      <w:pPr>
        <w:numPr>
          <w:ilvl w:val="0"/>
          <w:numId w:val="22"/>
        </w:numPr>
        <w:shd w:val="clear" w:color="auto" w:fill="FFFFFF"/>
        <w:tabs>
          <w:tab w:val="left" w:pos="1134"/>
        </w:tabs>
        <w:ind w:left="284" w:firstLine="567"/>
        <w:contextualSpacing/>
        <w:jc w:val="both"/>
        <w:rPr>
          <w:color w:val="000000"/>
        </w:rPr>
      </w:pPr>
      <w:r w:rsidRPr="00BA76D7">
        <w:rPr>
          <w:color w:val="000000"/>
        </w:rPr>
        <w:t>Информационные критерии (стандартность проектной документации; использование дополнительной информации).</w:t>
      </w:r>
    </w:p>
    <w:p w:rsidR="008A2D21" w:rsidRDefault="008A2D21" w:rsidP="008A2D21">
      <w:pPr>
        <w:tabs>
          <w:tab w:val="left" w:pos="284"/>
        </w:tabs>
        <w:ind w:right="1133"/>
        <w:rPr>
          <w:b/>
        </w:rPr>
      </w:pPr>
    </w:p>
    <w:p w:rsidR="00EC0DF8" w:rsidRPr="008A2D21" w:rsidRDefault="00EC0DF8" w:rsidP="008A2D21">
      <w:pPr>
        <w:tabs>
          <w:tab w:val="left" w:pos="284"/>
        </w:tabs>
        <w:ind w:right="1133"/>
        <w:rPr>
          <w:b/>
        </w:rPr>
      </w:pPr>
    </w:p>
    <w:p w:rsidR="00D96FCA" w:rsidRPr="00DC7BD4" w:rsidRDefault="008A2D21" w:rsidP="008A2D21">
      <w:pPr>
        <w:pStyle w:val="a5"/>
        <w:tabs>
          <w:tab w:val="left" w:pos="284"/>
        </w:tabs>
        <w:ind w:right="423" w:hanging="720"/>
        <w:jc w:val="center"/>
        <w:rPr>
          <w:b/>
        </w:rPr>
      </w:pPr>
      <w:r>
        <w:rPr>
          <w:b/>
          <w:lang w:val="en-US"/>
        </w:rPr>
        <w:lastRenderedPageBreak/>
        <w:t>IX</w:t>
      </w:r>
      <w:r w:rsidRPr="008A2D21">
        <w:rPr>
          <w:b/>
        </w:rPr>
        <w:t xml:space="preserve">. </w:t>
      </w:r>
      <w:r>
        <w:rPr>
          <w:b/>
        </w:rPr>
        <w:t>У</w:t>
      </w:r>
      <w:r w:rsidR="00D96FCA" w:rsidRPr="00DC7BD4">
        <w:rPr>
          <w:b/>
        </w:rPr>
        <w:t>ЧЕБНО - МЕТОДИЧЕСКОЕ И</w:t>
      </w:r>
    </w:p>
    <w:p w:rsidR="00D96FCA" w:rsidRPr="00DC7BD4" w:rsidRDefault="00D96FCA" w:rsidP="008A2D21">
      <w:pPr>
        <w:pStyle w:val="a5"/>
        <w:tabs>
          <w:tab w:val="left" w:pos="284"/>
          <w:tab w:val="left" w:pos="9781"/>
        </w:tabs>
        <w:ind w:left="-567" w:right="-851" w:hanging="720"/>
        <w:jc w:val="center"/>
        <w:rPr>
          <w:b/>
          <w:color w:val="C00000"/>
        </w:rPr>
      </w:pPr>
      <w:r w:rsidRPr="00DC7BD4">
        <w:rPr>
          <w:b/>
        </w:rPr>
        <w:t>МАТЕРИАЛЬНО – ТЕХНИЧЕСКОЕ ОБЕСПЕЧЕНИЕ</w:t>
      </w:r>
    </w:p>
    <w:p w:rsidR="00D96FCA" w:rsidRDefault="00D96FCA" w:rsidP="00D96FCA">
      <w:pPr>
        <w:pStyle w:val="a6"/>
        <w:ind w:left="720"/>
        <w:jc w:val="center"/>
        <w:rPr>
          <w:rFonts w:ascii="Times New Roman" w:hAnsi="Times New Roman" w:cs="Times New Roman"/>
          <w:b/>
          <w:sz w:val="24"/>
          <w:szCs w:val="24"/>
        </w:rPr>
      </w:pPr>
    </w:p>
    <w:p w:rsidR="00D96FCA" w:rsidRPr="00311DCB" w:rsidRDefault="00D96FCA" w:rsidP="00D96FCA">
      <w:pPr>
        <w:shd w:val="clear" w:color="auto" w:fill="FFFFFF"/>
        <w:tabs>
          <w:tab w:val="left" w:pos="0"/>
          <w:tab w:val="left" w:pos="284"/>
        </w:tabs>
        <w:ind w:left="-567" w:firstLine="567"/>
        <w:jc w:val="center"/>
        <w:rPr>
          <w:b/>
        </w:rPr>
      </w:pPr>
      <w:r w:rsidRPr="00311DCB">
        <w:rPr>
          <w:b/>
        </w:rPr>
        <w:t>Литература для учителя</w:t>
      </w:r>
    </w:p>
    <w:p w:rsidR="00D96FCA" w:rsidRPr="009C22B4" w:rsidRDefault="00D96FCA" w:rsidP="00D96FCA">
      <w:pPr>
        <w:pStyle w:val="a5"/>
        <w:widowControl/>
        <w:numPr>
          <w:ilvl w:val="0"/>
          <w:numId w:val="30"/>
        </w:numPr>
        <w:shd w:val="clear" w:color="auto" w:fill="FFFFFF"/>
        <w:tabs>
          <w:tab w:val="left" w:pos="0"/>
          <w:tab w:val="left" w:pos="284"/>
        </w:tabs>
        <w:autoSpaceDE/>
        <w:autoSpaceDN/>
        <w:adjustRightInd/>
        <w:rPr>
          <w:rStyle w:val="FontStyle50"/>
          <w:b/>
        </w:rPr>
      </w:pPr>
      <w:r w:rsidRPr="009C22B4">
        <w:rPr>
          <w:rStyle w:val="FontStyle50"/>
        </w:rPr>
        <w:t>«Технология» поурочные планы по учебнику под редакцией В.Д. Симоненко. (Мальчики) авт.-сост. Ю.П. Засядько. Изд. Учитель, г. Волгоград.</w:t>
      </w:r>
    </w:p>
    <w:p w:rsidR="00D96FCA" w:rsidRDefault="00D96FCA" w:rsidP="00D96FCA">
      <w:pPr>
        <w:pStyle w:val="Style12"/>
        <w:widowControl/>
        <w:numPr>
          <w:ilvl w:val="0"/>
          <w:numId w:val="30"/>
        </w:numPr>
        <w:spacing w:line="278" w:lineRule="exact"/>
        <w:jc w:val="both"/>
        <w:rPr>
          <w:rStyle w:val="FontStyle50"/>
        </w:rPr>
      </w:pPr>
      <w:r w:rsidRPr="00F07E42">
        <w:rPr>
          <w:rStyle w:val="FontStyle50"/>
        </w:rPr>
        <w:t>«Декоративно-прикладное творчество». Изделия из древесины и природного материала. Авт.-сост. О.Н. Маркелова. Изд. Учитель г. Волгоград.</w:t>
      </w:r>
    </w:p>
    <w:p w:rsidR="005E435C" w:rsidRPr="00656786" w:rsidRDefault="005E435C" w:rsidP="005E435C">
      <w:pPr>
        <w:numPr>
          <w:ilvl w:val="0"/>
          <w:numId w:val="30"/>
        </w:numPr>
        <w:shd w:val="clear" w:color="auto" w:fill="FFFFFF"/>
        <w:ind w:left="714" w:hanging="357"/>
        <w:jc w:val="both"/>
        <w:rPr>
          <w:b/>
        </w:rPr>
      </w:pPr>
      <w:r>
        <w:rPr>
          <w:iCs/>
          <w:spacing w:val="-3"/>
        </w:rPr>
        <w:t>Технология</w:t>
      </w:r>
      <w:r w:rsidRPr="00656786">
        <w:rPr>
          <w:iCs/>
          <w:spacing w:val="-3"/>
        </w:rPr>
        <w:t xml:space="preserve">: </w:t>
      </w:r>
      <w:r>
        <w:rPr>
          <w:spacing w:val="-3"/>
        </w:rPr>
        <w:t>8 класс</w:t>
      </w:r>
      <w:r w:rsidRPr="00656786">
        <w:rPr>
          <w:spacing w:val="-3"/>
        </w:rPr>
        <w:t xml:space="preserve">: учебник для учащихся общеобразовательных. учреждений / Б. А. Гончаров </w:t>
      </w:r>
      <w:r>
        <w:t>[и др.]</w:t>
      </w:r>
      <w:r w:rsidRPr="00656786">
        <w:t>;</w:t>
      </w:r>
      <w:r>
        <w:t xml:space="preserve"> под ред. В. Д. Симоненко. - М.</w:t>
      </w:r>
      <w:r w:rsidRPr="00656786">
        <w:t>: Вентана-Граф, 2010.</w:t>
      </w:r>
    </w:p>
    <w:p w:rsidR="005E435C" w:rsidRPr="00656786" w:rsidRDefault="005E435C" w:rsidP="005E435C">
      <w:pPr>
        <w:numPr>
          <w:ilvl w:val="0"/>
          <w:numId w:val="30"/>
        </w:numPr>
        <w:shd w:val="clear" w:color="auto" w:fill="FFFFFF"/>
        <w:ind w:left="714" w:right="883" w:hanging="357"/>
        <w:jc w:val="both"/>
      </w:pPr>
      <w:proofErr w:type="spellStart"/>
      <w:r w:rsidRPr="00656786">
        <w:rPr>
          <w:iCs/>
          <w:spacing w:val="-3"/>
        </w:rPr>
        <w:t>Лында</w:t>
      </w:r>
      <w:proofErr w:type="spellEnd"/>
      <w:r w:rsidRPr="00656786">
        <w:rPr>
          <w:iCs/>
          <w:spacing w:val="-3"/>
        </w:rPr>
        <w:t xml:space="preserve">, А. С. </w:t>
      </w:r>
      <w:r w:rsidRPr="00656786">
        <w:rPr>
          <w:spacing w:val="-3"/>
        </w:rPr>
        <w:t>Методика трудово</w:t>
      </w:r>
      <w:r>
        <w:rPr>
          <w:spacing w:val="-3"/>
        </w:rPr>
        <w:t xml:space="preserve">го обучения / А. С. </w:t>
      </w:r>
      <w:proofErr w:type="spellStart"/>
      <w:r>
        <w:rPr>
          <w:spacing w:val="-3"/>
        </w:rPr>
        <w:t>Лында</w:t>
      </w:r>
      <w:proofErr w:type="spellEnd"/>
      <w:r>
        <w:rPr>
          <w:spacing w:val="-3"/>
        </w:rPr>
        <w:t>. - М.</w:t>
      </w:r>
      <w:r w:rsidRPr="00656786">
        <w:rPr>
          <w:spacing w:val="-3"/>
        </w:rPr>
        <w:t xml:space="preserve">: Просвещение, 1977. </w:t>
      </w:r>
      <w:r w:rsidRPr="00656786">
        <w:rPr>
          <w:iCs/>
          <w:spacing w:val="-1"/>
        </w:rPr>
        <w:t xml:space="preserve">-Программа </w:t>
      </w:r>
      <w:r>
        <w:rPr>
          <w:spacing w:val="-1"/>
        </w:rPr>
        <w:t>«Технология». 5-11 классы. -М.</w:t>
      </w:r>
      <w:r w:rsidRPr="00656786">
        <w:rPr>
          <w:spacing w:val="-1"/>
        </w:rPr>
        <w:t>: Просвещение, 2005.</w:t>
      </w:r>
    </w:p>
    <w:p w:rsidR="005E435C" w:rsidRPr="00656786" w:rsidRDefault="005E435C" w:rsidP="005E435C">
      <w:pPr>
        <w:widowControl w:val="0"/>
        <w:numPr>
          <w:ilvl w:val="0"/>
          <w:numId w:val="30"/>
        </w:numPr>
        <w:shd w:val="clear" w:color="auto" w:fill="FFFFFF"/>
        <w:tabs>
          <w:tab w:val="left" w:pos="552"/>
        </w:tabs>
        <w:autoSpaceDE w:val="0"/>
        <w:autoSpaceDN w:val="0"/>
        <w:adjustRightInd w:val="0"/>
        <w:ind w:left="714" w:hanging="357"/>
        <w:jc w:val="both"/>
      </w:pPr>
      <w:r w:rsidRPr="00656786">
        <w:rPr>
          <w:iCs/>
          <w:spacing w:val="-2"/>
        </w:rPr>
        <w:t xml:space="preserve">  Изучение </w:t>
      </w:r>
      <w:r w:rsidRPr="00656786">
        <w:rPr>
          <w:spacing w:val="-2"/>
        </w:rPr>
        <w:t xml:space="preserve">индивидуальных особенностей </w:t>
      </w:r>
      <w:r>
        <w:rPr>
          <w:spacing w:val="-2"/>
        </w:rPr>
        <w:t>учащихся с целью профориентации</w:t>
      </w:r>
      <w:r w:rsidRPr="00656786">
        <w:rPr>
          <w:spacing w:val="-2"/>
        </w:rPr>
        <w:t>: методиче</w:t>
      </w:r>
      <w:r w:rsidRPr="00656786">
        <w:t xml:space="preserve">ские рекомендации для студента и </w:t>
      </w:r>
      <w:proofErr w:type="spellStart"/>
      <w:r w:rsidRPr="00656786">
        <w:t>кл</w:t>
      </w:r>
      <w:proofErr w:type="spellEnd"/>
      <w:r w:rsidRPr="00656786">
        <w:t>. руководителя / с</w:t>
      </w:r>
      <w:r>
        <w:t>ост. А. А. Донсков. - Волгоград</w:t>
      </w:r>
      <w:r w:rsidRPr="00656786">
        <w:t>: Пер мена, 1998.</w:t>
      </w:r>
    </w:p>
    <w:p w:rsidR="005E435C" w:rsidRPr="00F07E42" w:rsidRDefault="005E435C" w:rsidP="005E435C">
      <w:pPr>
        <w:pStyle w:val="Style12"/>
        <w:widowControl/>
        <w:spacing w:line="278" w:lineRule="exact"/>
        <w:ind w:left="720"/>
        <w:jc w:val="both"/>
        <w:rPr>
          <w:rStyle w:val="FontStyle50"/>
        </w:rPr>
      </w:pPr>
    </w:p>
    <w:p w:rsidR="00D96FCA" w:rsidRDefault="00D96FCA" w:rsidP="00D96FCA">
      <w:pPr>
        <w:shd w:val="clear" w:color="auto" w:fill="FFFFFF"/>
        <w:tabs>
          <w:tab w:val="left" w:pos="0"/>
          <w:tab w:val="left" w:pos="284"/>
        </w:tabs>
        <w:rPr>
          <w:b/>
        </w:rPr>
      </w:pPr>
    </w:p>
    <w:p w:rsidR="00D96FCA" w:rsidRDefault="00D96FCA" w:rsidP="00D96FCA">
      <w:pPr>
        <w:shd w:val="clear" w:color="auto" w:fill="FFFFFF"/>
        <w:tabs>
          <w:tab w:val="left" w:pos="0"/>
          <w:tab w:val="left" w:pos="284"/>
        </w:tabs>
        <w:ind w:left="-567" w:firstLine="567"/>
        <w:jc w:val="center"/>
        <w:rPr>
          <w:b/>
        </w:rPr>
      </w:pPr>
      <w:r>
        <w:rPr>
          <w:b/>
        </w:rPr>
        <w:t>Литература для учащихся</w:t>
      </w:r>
    </w:p>
    <w:p w:rsidR="005E435C" w:rsidRPr="005E435C" w:rsidRDefault="005E435C" w:rsidP="005E435C">
      <w:pPr>
        <w:pStyle w:val="a5"/>
        <w:numPr>
          <w:ilvl w:val="0"/>
          <w:numId w:val="32"/>
        </w:numPr>
        <w:shd w:val="clear" w:color="auto" w:fill="FFFFFF"/>
        <w:tabs>
          <w:tab w:val="left" w:pos="0"/>
          <w:tab w:val="left" w:pos="284"/>
        </w:tabs>
        <w:jc w:val="both"/>
        <w:rPr>
          <w:b/>
        </w:rPr>
      </w:pPr>
      <w:r w:rsidRPr="004C6812">
        <w:t xml:space="preserve">Учебник: </w:t>
      </w:r>
      <w:r w:rsidRPr="005E435C">
        <w:rPr>
          <w:bCs/>
          <w:color w:val="000000"/>
          <w:spacing w:val="-2"/>
        </w:rPr>
        <w:t xml:space="preserve">Технология. 8 класс. Учебник для общеобразовательных учреждений / Симоненко В.Д., </w:t>
      </w:r>
      <w:proofErr w:type="spellStart"/>
      <w:r w:rsidRPr="005E435C">
        <w:rPr>
          <w:bCs/>
          <w:color w:val="000000"/>
          <w:spacing w:val="-2"/>
        </w:rPr>
        <w:t>Электов</w:t>
      </w:r>
      <w:proofErr w:type="spellEnd"/>
      <w:r w:rsidRPr="005E435C">
        <w:rPr>
          <w:bCs/>
          <w:color w:val="000000"/>
          <w:spacing w:val="-2"/>
        </w:rPr>
        <w:t xml:space="preserve"> А.А., Гончаров Б.А., </w:t>
      </w:r>
      <w:proofErr w:type="spellStart"/>
      <w:r w:rsidRPr="005E435C">
        <w:rPr>
          <w:bCs/>
          <w:color w:val="000000"/>
          <w:spacing w:val="-2"/>
        </w:rPr>
        <w:t>Очинин</w:t>
      </w:r>
      <w:proofErr w:type="spellEnd"/>
      <w:r w:rsidRPr="005E435C">
        <w:rPr>
          <w:bCs/>
          <w:color w:val="000000"/>
          <w:spacing w:val="-2"/>
        </w:rPr>
        <w:t xml:space="preserve"> О.П., Елисеева Е.В., </w:t>
      </w:r>
      <w:proofErr w:type="spellStart"/>
      <w:r w:rsidRPr="005E435C">
        <w:rPr>
          <w:bCs/>
          <w:color w:val="000000"/>
          <w:spacing w:val="-2"/>
        </w:rPr>
        <w:t>Богатырёв</w:t>
      </w:r>
      <w:proofErr w:type="spellEnd"/>
      <w:r w:rsidRPr="005E435C">
        <w:rPr>
          <w:bCs/>
          <w:color w:val="000000"/>
          <w:spacing w:val="-2"/>
        </w:rPr>
        <w:t xml:space="preserve"> А.Н.- М. Вентана – Граф, 2013г.</w:t>
      </w:r>
    </w:p>
    <w:p w:rsidR="00D96FCA" w:rsidRDefault="00D96FCA" w:rsidP="00D96FCA">
      <w:pPr>
        <w:shd w:val="clear" w:color="auto" w:fill="FFFFFF"/>
        <w:tabs>
          <w:tab w:val="left" w:pos="0"/>
          <w:tab w:val="left" w:pos="284"/>
        </w:tabs>
        <w:rPr>
          <w:b/>
        </w:rPr>
      </w:pPr>
    </w:p>
    <w:p w:rsidR="00D96FCA" w:rsidRPr="00DC7BD4" w:rsidRDefault="00D96FCA" w:rsidP="00D96FCA">
      <w:pPr>
        <w:shd w:val="clear" w:color="auto" w:fill="FFFFFF"/>
        <w:tabs>
          <w:tab w:val="left" w:pos="0"/>
          <w:tab w:val="left" w:pos="284"/>
        </w:tabs>
        <w:ind w:left="-567" w:firstLine="567"/>
        <w:jc w:val="center"/>
        <w:rPr>
          <w:b/>
        </w:rPr>
      </w:pPr>
      <w:r w:rsidRPr="00DC7BD4">
        <w:rPr>
          <w:b/>
        </w:rPr>
        <w:t>Средства обучения</w:t>
      </w:r>
    </w:p>
    <w:p w:rsidR="00D96FCA" w:rsidRPr="00DC7BD4" w:rsidRDefault="00D96FCA" w:rsidP="00D96FCA">
      <w:pPr>
        <w:shd w:val="clear" w:color="auto" w:fill="FFFFFF"/>
        <w:tabs>
          <w:tab w:val="left" w:pos="0"/>
          <w:tab w:val="left" w:pos="284"/>
        </w:tabs>
        <w:ind w:left="-567" w:firstLine="567"/>
        <w:jc w:val="center"/>
      </w:pPr>
    </w:p>
    <w:p w:rsidR="00D96FCA" w:rsidRPr="00DC7BD4" w:rsidRDefault="00D96FCA" w:rsidP="00D96FCA">
      <w:pPr>
        <w:tabs>
          <w:tab w:val="left" w:pos="0"/>
          <w:tab w:val="left" w:pos="284"/>
        </w:tabs>
        <w:ind w:left="-567" w:firstLine="567"/>
        <w:jc w:val="both"/>
      </w:pPr>
    </w:p>
    <w:p w:rsidR="00D96FCA" w:rsidRPr="00087091" w:rsidRDefault="00D96FCA" w:rsidP="00B7170D">
      <w:pPr>
        <w:pStyle w:val="a5"/>
        <w:widowControl/>
        <w:numPr>
          <w:ilvl w:val="0"/>
          <w:numId w:val="37"/>
        </w:numPr>
        <w:tabs>
          <w:tab w:val="left" w:pos="0"/>
          <w:tab w:val="left" w:pos="284"/>
        </w:tabs>
        <w:autoSpaceDE/>
        <w:autoSpaceDN/>
        <w:adjustRightInd/>
        <w:jc w:val="both"/>
      </w:pPr>
      <w:r w:rsidRPr="00087091">
        <w:t>Перфокарты</w:t>
      </w:r>
    </w:p>
    <w:p w:rsidR="00D96FCA" w:rsidRPr="00087091" w:rsidRDefault="00D96FCA" w:rsidP="00B7170D">
      <w:pPr>
        <w:pStyle w:val="a5"/>
        <w:widowControl/>
        <w:numPr>
          <w:ilvl w:val="0"/>
          <w:numId w:val="37"/>
        </w:numPr>
        <w:tabs>
          <w:tab w:val="left" w:pos="0"/>
          <w:tab w:val="left" w:pos="284"/>
        </w:tabs>
        <w:autoSpaceDE/>
        <w:autoSpaceDN/>
        <w:adjustRightInd/>
        <w:jc w:val="both"/>
      </w:pPr>
      <w:r w:rsidRPr="00087091">
        <w:t>Раздаточный материал</w:t>
      </w:r>
    </w:p>
    <w:p w:rsidR="00D96FCA" w:rsidRPr="00087091" w:rsidRDefault="00D96FCA" w:rsidP="00B7170D">
      <w:pPr>
        <w:pStyle w:val="a5"/>
        <w:widowControl/>
        <w:numPr>
          <w:ilvl w:val="0"/>
          <w:numId w:val="37"/>
        </w:numPr>
        <w:tabs>
          <w:tab w:val="left" w:pos="0"/>
          <w:tab w:val="left" w:pos="284"/>
        </w:tabs>
        <w:autoSpaceDE/>
        <w:autoSpaceDN/>
        <w:adjustRightInd/>
        <w:jc w:val="both"/>
      </w:pPr>
      <w:r w:rsidRPr="00087091">
        <w:t>Плакаты</w:t>
      </w:r>
    </w:p>
    <w:p w:rsidR="00D96FCA" w:rsidRPr="00087091" w:rsidRDefault="00D96FCA" w:rsidP="00B7170D">
      <w:pPr>
        <w:pStyle w:val="a5"/>
        <w:widowControl/>
        <w:numPr>
          <w:ilvl w:val="0"/>
          <w:numId w:val="37"/>
        </w:numPr>
        <w:tabs>
          <w:tab w:val="left" w:pos="0"/>
          <w:tab w:val="left" w:pos="284"/>
        </w:tabs>
        <w:autoSpaceDE/>
        <w:autoSpaceDN/>
        <w:adjustRightInd/>
        <w:jc w:val="both"/>
      </w:pPr>
      <w:r w:rsidRPr="00087091">
        <w:t>Компьютерное обеспечение</w:t>
      </w:r>
    </w:p>
    <w:p w:rsidR="00D96FCA" w:rsidRPr="00087091" w:rsidRDefault="00D96FCA" w:rsidP="00B7170D">
      <w:pPr>
        <w:pStyle w:val="a5"/>
        <w:widowControl/>
        <w:numPr>
          <w:ilvl w:val="0"/>
          <w:numId w:val="37"/>
        </w:numPr>
        <w:tabs>
          <w:tab w:val="left" w:pos="0"/>
          <w:tab w:val="left" w:pos="284"/>
        </w:tabs>
        <w:autoSpaceDE/>
        <w:autoSpaceDN/>
        <w:adjustRightInd/>
        <w:jc w:val="both"/>
      </w:pPr>
      <w:r w:rsidRPr="00087091">
        <w:t>Интерактивная доска</w:t>
      </w:r>
    </w:p>
    <w:p w:rsidR="00341E41" w:rsidRPr="00341E41" w:rsidRDefault="00341E41" w:rsidP="00B7170D">
      <w:pPr>
        <w:pStyle w:val="a5"/>
        <w:numPr>
          <w:ilvl w:val="1"/>
          <w:numId w:val="37"/>
        </w:numPr>
      </w:pPr>
      <w:r w:rsidRPr="00341E41">
        <w:t>Молотки</w:t>
      </w:r>
    </w:p>
    <w:p w:rsidR="00341E41" w:rsidRPr="00341E41" w:rsidRDefault="00341E41" w:rsidP="00B7170D">
      <w:pPr>
        <w:pStyle w:val="a5"/>
        <w:numPr>
          <w:ilvl w:val="1"/>
          <w:numId w:val="37"/>
        </w:numPr>
      </w:pPr>
      <w:r w:rsidRPr="00341E41">
        <w:t xml:space="preserve">Пассатижи </w:t>
      </w:r>
    </w:p>
    <w:p w:rsidR="00341E41" w:rsidRPr="00341E41" w:rsidRDefault="00341E41" w:rsidP="00B7170D">
      <w:pPr>
        <w:pStyle w:val="a5"/>
        <w:numPr>
          <w:ilvl w:val="1"/>
          <w:numId w:val="37"/>
        </w:numPr>
      </w:pPr>
      <w:r w:rsidRPr="00341E41">
        <w:t xml:space="preserve">Ножовка по дереву </w:t>
      </w:r>
    </w:p>
    <w:p w:rsidR="00341E41" w:rsidRPr="00341E41" w:rsidRDefault="00341E41" w:rsidP="00B7170D">
      <w:pPr>
        <w:pStyle w:val="a5"/>
        <w:numPr>
          <w:ilvl w:val="1"/>
          <w:numId w:val="37"/>
        </w:numPr>
      </w:pPr>
      <w:r w:rsidRPr="00341E41">
        <w:t>Ножовка по металлу</w:t>
      </w:r>
    </w:p>
    <w:p w:rsidR="00341E41" w:rsidRPr="00341E41" w:rsidRDefault="00341E41" w:rsidP="00B7170D">
      <w:pPr>
        <w:pStyle w:val="a5"/>
        <w:numPr>
          <w:ilvl w:val="1"/>
          <w:numId w:val="37"/>
        </w:numPr>
      </w:pPr>
      <w:r w:rsidRPr="00341E41">
        <w:t>Лобзик</w:t>
      </w:r>
    </w:p>
    <w:p w:rsidR="00341E41" w:rsidRPr="00341E41" w:rsidRDefault="00341E41" w:rsidP="00B7170D">
      <w:pPr>
        <w:pStyle w:val="a5"/>
        <w:numPr>
          <w:ilvl w:val="1"/>
          <w:numId w:val="37"/>
        </w:numPr>
      </w:pPr>
      <w:r w:rsidRPr="00341E41">
        <w:t xml:space="preserve">Рашпиль </w:t>
      </w:r>
    </w:p>
    <w:p w:rsidR="00341E41" w:rsidRPr="00341E41" w:rsidRDefault="00341E41" w:rsidP="00B7170D">
      <w:pPr>
        <w:pStyle w:val="a5"/>
        <w:numPr>
          <w:ilvl w:val="1"/>
          <w:numId w:val="37"/>
        </w:numPr>
      </w:pPr>
      <w:r w:rsidRPr="00341E41">
        <w:t>Напильники (плоски, треугольный, круглый)</w:t>
      </w:r>
    </w:p>
    <w:p w:rsidR="00341E41" w:rsidRPr="00341E41" w:rsidRDefault="00341E41" w:rsidP="00B7170D">
      <w:pPr>
        <w:pStyle w:val="a5"/>
        <w:numPr>
          <w:ilvl w:val="1"/>
          <w:numId w:val="37"/>
        </w:numPr>
      </w:pPr>
      <w:r w:rsidRPr="00341E41">
        <w:t>Рубанок</w:t>
      </w:r>
    </w:p>
    <w:p w:rsidR="00341E41" w:rsidRPr="00341E41" w:rsidRDefault="00341E41" w:rsidP="00B7170D">
      <w:pPr>
        <w:pStyle w:val="a5"/>
        <w:numPr>
          <w:ilvl w:val="1"/>
          <w:numId w:val="37"/>
        </w:numPr>
      </w:pPr>
      <w:r w:rsidRPr="00341E41">
        <w:t>Верстак (Столярный, слесарный)</w:t>
      </w:r>
    </w:p>
    <w:p w:rsidR="00341E41" w:rsidRPr="00341E41" w:rsidRDefault="00341E41" w:rsidP="00B7170D">
      <w:pPr>
        <w:pStyle w:val="a5"/>
        <w:numPr>
          <w:ilvl w:val="1"/>
          <w:numId w:val="37"/>
        </w:numPr>
      </w:pPr>
      <w:r w:rsidRPr="00341E41">
        <w:t>Тиски</w:t>
      </w:r>
    </w:p>
    <w:p w:rsidR="00341E41" w:rsidRPr="00341E41" w:rsidRDefault="00341E41" w:rsidP="00B7170D">
      <w:pPr>
        <w:pStyle w:val="a5"/>
        <w:numPr>
          <w:ilvl w:val="1"/>
          <w:numId w:val="37"/>
        </w:numPr>
      </w:pPr>
      <w:r w:rsidRPr="00341E41">
        <w:t>Струбцины</w:t>
      </w:r>
    </w:p>
    <w:p w:rsidR="00341E41" w:rsidRPr="00341E41" w:rsidRDefault="00341E41" w:rsidP="00B7170D">
      <w:pPr>
        <w:pStyle w:val="a5"/>
        <w:numPr>
          <w:ilvl w:val="1"/>
          <w:numId w:val="37"/>
        </w:numPr>
      </w:pPr>
      <w:r w:rsidRPr="00341E41">
        <w:t>Набор отверток</w:t>
      </w:r>
    </w:p>
    <w:p w:rsidR="00341E41" w:rsidRPr="00341E41" w:rsidRDefault="00341E41" w:rsidP="00B7170D">
      <w:pPr>
        <w:pStyle w:val="a5"/>
        <w:numPr>
          <w:ilvl w:val="1"/>
          <w:numId w:val="37"/>
        </w:numPr>
      </w:pPr>
      <w:r w:rsidRPr="00341E41">
        <w:t>Ручные дрели</w:t>
      </w:r>
    </w:p>
    <w:p w:rsidR="00341E41" w:rsidRPr="00341E41" w:rsidRDefault="00341E41" w:rsidP="00B7170D">
      <w:pPr>
        <w:pStyle w:val="a5"/>
        <w:numPr>
          <w:ilvl w:val="1"/>
          <w:numId w:val="37"/>
        </w:numPr>
      </w:pPr>
      <w:r w:rsidRPr="00341E41">
        <w:t>Набор свёрл</w:t>
      </w:r>
    </w:p>
    <w:p w:rsidR="00341E41" w:rsidRPr="00341E41" w:rsidRDefault="00341E41" w:rsidP="00B7170D">
      <w:pPr>
        <w:pStyle w:val="a5"/>
        <w:numPr>
          <w:ilvl w:val="1"/>
          <w:numId w:val="37"/>
        </w:numPr>
      </w:pPr>
      <w:r w:rsidRPr="00341E41">
        <w:t>Зубило</w:t>
      </w:r>
    </w:p>
    <w:p w:rsidR="00341E41" w:rsidRPr="00341E41" w:rsidRDefault="00341E41" w:rsidP="00B7170D">
      <w:pPr>
        <w:pStyle w:val="a5"/>
        <w:numPr>
          <w:ilvl w:val="1"/>
          <w:numId w:val="37"/>
        </w:numPr>
      </w:pPr>
      <w:r w:rsidRPr="00341E41">
        <w:t>Долото</w:t>
      </w:r>
    </w:p>
    <w:p w:rsidR="00341E41" w:rsidRPr="00341E41" w:rsidRDefault="00341E41" w:rsidP="00B7170D">
      <w:pPr>
        <w:pStyle w:val="a5"/>
        <w:numPr>
          <w:ilvl w:val="1"/>
          <w:numId w:val="37"/>
        </w:numPr>
      </w:pPr>
      <w:r w:rsidRPr="00341E41">
        <w:t>Стамески</w:t>
      </w:r>
    </w:p>
    <w:p w:rsidR="00341E41" w:rsidRPr="00341E41" w:rsidRDefault="00341E41" w:rsidP="00B7170D">
      <w:pPr>
        <w:pStyle w:val="a5"/>
        <w:numPr>
          <w:ilvl w:val="1"/>
          <w:numId w:val="37"/>
        </w:numPr>
      </w:pPr>
      <w:r w:rsidRPr="00341E41">
        <w:t>Токарный станок по дереву</w:t>
      </w:r>
    </w:p>
    <w:p w:rsidR="00341E41" w:rsidRPr="00B7170D" w:rsidRDefault="00341E41" w:rsidP="00B7170D">
      <w:pPr>
        <w:pStyle w:val="a5"/>
        <w:numPr>
          <w:ilvl w:val="1"/>
          <w:numId w:val="37"/>
        </w:numPr>
        <w:rPr>
          <w:rStyle w:val="FontStyle62"/>
          <w:sz w:val="24"/>
          <w:szCs w:val="24"/>
        </w:rPr>
      </w:pPr>
      <w:r w:rsidRPr="00B7170D">
        <w:rPr>
          <w:rStyle w:val="FontStyle62"/>
          <w:sz w:val="24"/>
          <w:szCs w:val="24"/>
        </w:rPr>
        <w:t>Токарно-винторезный станок ТВ-6</w:t>
      </w:r>
    </w:p>
    <w:p w:rsidR="00341E41" w:rsidRPr="00341E41" w:rsidRDefault="00341E41" w:rsidP="00B7170D">
      <w:pPr>
        <w:pStyle w:val="a5"/>
        <w:numPr>
          <w:ilvl w:val="1"/>
          <w:numId w:val="37"/>
        </w:numPr>
      </w:pPr>
      <w:r w:rsidRPr="00B7170D">
        <w:rPr>
          <w:rStyle w:val="FontStyle62"/>
          <w:sz w:val="24"/>
          <w:szCs w:val="24"/>
        </w:rPr>
        <w:t>Устройство и назначение настольного горизонтально-фрезерного станка НГФ-110Ш.</w:t>
      </w:r>
    </w:p>
    <w:p w:rsidR="00231F76" w:rsidRPr="00341E41" w:rsidRDefault="00231F76" w:rsidP="00231F76">
      <w:pPr>
        <w:jc w:val="center"/>
        <w:rPr>
          <w:b/>
          <w:sz w:val="28"/>
          <w:szCs w:val="28"/>
        </w:rPr>
      </w:pPr>
    </w:p>
    <w:sectPr w:rsidR="00231F76" w:rsidRPr="00341E41" w:rsidSect="00674076">
      <w:pgSz w:w="11906" w:h="16838" w:code="9"/>
      <w:pgMar w:top="567"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E290C8"/>
    <w:lvl w:ilvl="0">
      <w:numFmt w:val="bullet"/>
      <w:lvlText w:val="*"/>
      <w:lvlJc w:val="left"/>
    </w:lvl>
  </w:abstractNum>
  <w:abstractNum w:abstractNumId="1">
    <w:nsid w:val="00A7274F"/>
    <w:multiLevelType w:val="hybridMultilevel"/>
    <w:tmpl w:val="667658C6"/>
    <w:lvl w:ilvl="0" w:tplc="2E98071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1C164C7"/>
    <w:multiLevelType w:val="hybridMultilevel"/>
    <w:tmpl w:val="C734A938"/>
    <w:lvl w:ilvl="0" w:tplc="2E98071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73D69EE"/>
    <w:multiLevelType w:val="multilevel"/>
    <w:tmpl w:val="48D8167A"/>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7A5137"/>
    <w:multiLevelType w:val="hybridMultilevel"/>
    <w:tmpl w:val="E21E48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17CAA"/>
    <w:multiLevelType w:val="hybridMultilevel"/>
    <w:tmpl w:val="D0D4CF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013C1C"/>
    <w:multiLevelType w:val="hybridMultilevel"/>
    <w:tmpl w:val="5E96F562"/>
    <w:lvl w:ilvl="0" w:tplc="2E98071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5F0405C"/>
    <w:multiLevelType w:val="hybridMultilevel"/>
    <w:tmpl w:val="7820C4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C515F5"/>
    <w:multiLevelType w:val="hybridMultilevel"/>
    <w:tmpl w:val="3B5C8B28"/>
    <w:lvl w:ilvl="0" w:tplc="EC16B688">
      <w:start w:val="1"/>
      <w:numFmt w:val="upperRoman"/>
      <w:lvlText w:val="%1."/>
      <w:lvlJc w:val="left"/>
      <w:pPr>
        <w:ind w:left="2280" w:hanging="720"/>
      </w:pPr>
      <w:rPr>
        <w:b/>
        <w:i w:val="0"/>
        <w:color w:val="auto"/>
      </w:r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9">
    <w:nsid w:val="20161393"/>
    <w:multiLevelType w:val="hybridMultilevel"/>
    <w:tmpl w:val="4E78E9E2"/>
    <w:lvl w:ilvl="0" w:tplc="2E9807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28438A"/>
    <w:multiLevelType w:val="multilevel"/>
    <w:tmpl w:val="06624BA8"/>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484641"/>
    <w:multiLevelType w:val="hybridMultilevel"/>
    <w:tmpl w:val="E744DFCC"/>
    <w:lvl w:ilvl="0" w:tplc="2E9807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66443D"/>
    <w:multiLevelType w:val="hybridMultilevel"/>
    <w:tmpl w:val="2DF6A0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AAD640F"/>
    <w:multiLevelType w:val="hybridMultilevel"/>
    <w:tmpl w:val="B97EB98A"/>
    <w:lvl w:ilvl="0" w:tplc="2E98071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F5916BF"/>
    <w:multiLevelType w:val="hybridMultilevel"/>
    <w:tmpl w:val="8A741AC8"/>
    <w:lvl w:ilvl="0" w:tplc="2E98071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1E27A65"/>
    <w:multiLevelType w:val="hybridMultilevel"/>
    <w:tmpl w:val="6D26E12C"/>
    <w:lvl w:ilvl="0" w:tplc="85AA4CBE">
      <w:start w:val="7"/>
      <w:numFmt w:val="upperRoman"/>
      <w:lvlText w:val="%1."/>
      <w:lvlJc w:val="left"/>
      <w:pPr>
        <w:ind w:left="2280" w:hanging="720"/>
      </w:pPr>
      <w:rPr>
        <w:rFonts w:hint="default"/>
        <w:b/>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6">
    <w:nsid w:val="32977A5C"/>
    <w:multiLevelType w:val="hybridMultilevel"/>
    <w:tmpl w:val="FA82F5C4"/>
    <w:lvl w:ilvl="0" w:tplc="2E980716">
      <w:start w:val="1"/>
      <w:numFmt w:val="bullet"/>
      <w:lvlText w:val=""/>
      <w:lvlJc w:val="left"/>
      <w:pPr>
        <w:ind w:left="418" w:hanging="360"/>
      </w:pPr>
      <w:rPr>
        <w:rFonts w:ascii="Symbol" w:hAnsi="Symbol" w:hint="default"/>
        <w:b w:val="0"/>
        <w:i w:val="0"/>
      </w:rPr>
    </w:lvl>
    <w:lvl w:ilvl="1" w:tplc="04190019">
      <w:start w:val="1"/>
      <w:numFmt w:val="lowerLetter"/>
      <w:lvlText w:val="%2."/>
      <w:lvlJc w:val="left"/>
      <w:pPr>
        <w:ind w:left="1138" w:hanging="360"/>
      </w:pPr>
    </w:lvl>
    <w:lvl w:ilvl="2" w:tplc="0419001B">
      <w:start w:val="1"/>
      <w:numFmt w:val="lowerRoman"/>
      <w:lvlText w:val="%3."/>
      <w:lvlJc w:val="right"/>
      <w:pPr>
        <w:ind w:left="1858" w:hanging="180"/>
      </w:pPr>
    </w:lvl>
    <w:lvl w:ilvl="3" w:tplc="0419000F">
      <w:start w:val="1"/>
      <w:numFmt w:val="decimal"/>
      <w:lvlText w:val="%4."/>
      <w:lvlJc w:val="left"/>
      <w:pPr>
        <w:ind w:left="2578" w:hanging="360"/>
      </w:pPr>
    </w:lvl>
    <w:lvl w:ilvl="4" w:tplc="04190019">
      <w:start w:val="1"/>
      <w:numFmt w:val="lowerLetter"/>
      <w:lvlText w:val="%5."/>
      <w:lvlJc w:val="left"/>
      <w:pPr>
        <w:ind w:left="3298" w:hanging="360"/>
      </w:pPr>
    </w:lvl>
    <w:lvl w:ilvl="5" w:tplc="0419001B">
      <w:start w:val="1"/>
      <w:numFmt w:val="lowerRoman"/>
      <w:lvlText w:val="%6."/>
      <w:lvlJc w:val="right"/>
      <w:pPr>
        <w:ind w:left="4018" w:hanging="180"/>
      </w:pPr>
    </w:lvl>
    <w:lvl w:ilvl="6" w:tplc="0419000F">
      <w:start w:val="1"/>
      <w:numFmt w:val="decimal"/>
      <w:lvlText w:val="%7."/>
      <w:lvlJc w:val="left"/>
      <w:pPr>
        <w:ind w:left="4738" w:hanging="360"/>
      </w:pPr>
    </w:lvl>
    <w:lvl w:ilvl="7" w:tplc="04190019">
      <w:start w:val="1"/>
      <w:numFmt w:val="lowerLetter"/>
      <w:lvlText w:val="%8."/>
      <w:lvlJc w:val="left"/>
      <w:pPr>
        <w:ind w:left="5458" w:hanging="360"/>
      </w:pPr>
    </w:lvl>
    <w:lvl w:ilvl="8" w:tplc="0419001B">
      <w:start w:val="1"/>
      <w:numFmt w:val="lowerRoman"/>
      <w:lvlText w:val="%9."/>
      <w:lvlJc w:val="right"/>
      <w:pPr>
        <w:ind w:left="6178" w:hanging="180"/>
      </w:pPr>
    </w:lvl>
  </w:abstractNum>
  <w:abstractNum w:abstractNumId="17">
    <w:nsid w:val="32CF7ECF"/>
    <w:multiLevelType w:val="hybridMultilevel"/>
    <w:tmpl w:val="F2F066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FD6E95"/>
    <w:multiLevelType w:val="hybridMultilevel"/>
    <w:tmpl w:val="3C8AC9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753571"/>
    <w:multiLevelType w:val="hybridMultilevel"/>
    <w:tmpl w:val="DACC69E0"/>
    <w:lvl w:ilvl="0" w:tplc="04190001">
      <w:start w:val="1"/>
      <w:numFmt w:val="bullet"/>
      <w:lvlText w:val=""/>
      <w:lvlJc w:val="left"/>
      <w:pPr>
        <w:tabs>
          <w:tab w:val="num" w:pos="739"/>
        </w:tabs>
        <w:ind w:left="739" w:hanging="36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20">
    <w:nsid w:val="3CC10B9A"/>
    <w:multiLevelType w:val="multilevel"/>
    <w:tmpl w:val="AB0464EA"/>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C10EC6"/>
    <w:multiLevelType w:val="hybridMultilevel"/>
    <w:tmpl w:val="D0806DA2"/>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2">
    <w:nsid w:val="44C463B9"/>
    <w:multiLevelType w:val="hybridMultilevel"/>
    <w:tmpl w:val="FF727AC8"/>
    <w:lvl w:ilvl="0" w:tplc="2E98071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4D309F9"/>
    <w:multiLevelType w:val="hybridMultilevel"/>
    <w:tmpl w:val="800AA01E"/>
    <w:lvl w:ilvl="0" w:tplc="2E98071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F180783"/>
    <w:multiLevelType w:val="hybridMultilevel"/>
    <w:tmpl w:val="F6221774"/>
    <w:lvl w:ilvl="0" w:tplc="07E2C8CC">
      <w:start w:val="1"/>
      <w:numFmt w:val="bullet"/>
      <w:lvlText w:val=""/>
      <w:lvlJc w:val="left"/>
      <w:pPr>
        <w:ind w:left="720" w:hanging="360"/>
      </w:pPr>
      <w:rPr>
        <w:rFonts w:ascii="Wingdings" w:hAnsi="Wingdings"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4E7738"/>
    <w:multiLevelType w:val="hybridMultilevel"/>
    <w:tmpl w:val="DAFC9300"/>
    <w:lvl w:ilvl="0" w:tplc="2E9807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5637A4"/>
    <w:multiLevelType w:val="hybridMultilevel"/>
    <w:tmpl w:val="7EDC51BC"/>
    <w:lvl w:ilvl="0" w:tplc="2E98071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5950905"/>
    <w:multiLevelType w:val="hybridMultilevel"/>
    <w:tmpl w:val="A6021BE4"/>
    <w:lvl w:ilvl="0" w:tplc="6EE84676">
      <w:start w:val="7"/>
      <w:numFmt w:val="upperRoman"/>
      <w:lvlText w:val="%1."/>
      <w:lvlJc w:val="left"/>
      <w:pPr>
        <w:ind w:left="3000" w:hanging="720"/>
      </w:pPr>
      <w:rPr>
        <w:rFonts w:hint="default"/>
        <w:b/>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28">
    <w:nsid w:val="5A1E6B6D"/>
    <w:multiLevelType w:val="hybridMultilevel"/>
    <w:tmpl w:val="0F3262BE"/>
    <w:lvl w:ilvl="0" w:tplc="04190005">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9">
    <w:nsid w:val="5A455F38"/>
    <w:multiLevelType w:val="hybridMultilevel"/>
    <w:tmpl w:val="7A8A913C"/>
    <w:lvl w:ilvl="0" w:tplc="2E98071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CB95E13"/>
    <w:multiLevelType w:val="hybridMultilevel"/>
    <w:tmpl w:val="93803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33031E"/>
    <w:multiLevelType w:val="hybridMultilevel"/>
    <w:tmpl w:val="9A96E3B2"/>
    <w:lvl w:ilvl="0" w:tplc="D938E49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393D94"/>
    <w:multiLevelType w:val="multilevel"/>
    <w:tmpl w:val="493E21CC"/>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702CDF"/>
    <w:multiLevelType w:val="hybridMultilevel"/>
    <w:tmpl w:val="59AECB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AB0F33"/>
    <w:multiLevelType w:val="hybridMultilevel"/>
    <w:tmpl w:val="9EC20B04"/>
    <w:lvl w:ilvl="0" w:tplc="2E9807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06667E"/>
    <w:multiLevelType w:val="hybridMultilevel"/>
    <w:tmpl w:val="5E8A6DCA"/>
    <w:lvl w:ilvl="0" w:tplc="2E98071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
    <w:abstractNumId w:val="12"/>
  </w:num>
  <w:num w:numId="4">
    <w:abstractNumId w:val="1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8"/>
  </w:num>
  <w:num w:numId="10">
    <w:abstractNumId w:val="17"/>
  </w:num>
  <w:num w:numId="11">
    <w:abstractNumId w:val="18"/>
  </w:num>
  <w:num w:numId="12">
    <w:abstractNumId w:val="28"/>
  </w:num>
  <w:num w:numId="13">
    <w:abstractNumId w:val="32"/>
  </w:num>
  <w:num w:numId="14">
    <w:abstractNumId w:val="33"/>
  </w:num>
  <w:num w:numId="15">
    <w:abstractNumId w:val="24"/>
  </w:num>
  <w:num w:numId="16">
    <w:abstractNumId w:val="10"/>
  </w:num>
  <w:num w:numId="17">
    <w:abstractNumId w:val="3"/>
  </w:num>
  <w:num w:numId="18">
    <w:abstractNumId w:val="20"/>
  </w:num>
  <w:num w:numId="19">
    <w:abstractNumId w:val="5"/>
  </w:num>
  <w:num w:numId="20">
    <w:abstractNumId w:val="4"/>
  </w:num>
  <w:num w:numId="21">
    <w:abstractNumId w:val="29"/>
  </w:num>
  <w:num w:numId="22">
    <w:abstractNumId w:val="35"/>
  </w:num>
  <w:num w:numId="23">
    <w:abstractNumId w:val="25"/>
  </w:num>
  <w:num w:numId="24">
    <w:abstractNumId w:val="26"/>
  </w:num>
  <w:num w:numId="25">
    <w:abstractNumId w:val="13"/>
  </w:num>
  <w:num w:numId="26">
    <w:abstractNumId w:val="23"/>
  </w:num>
  <w:num w:numId="27">
    <w:abstractNumId w:val="15"/>
  </w:num>
  <w:num w:numId="28">
    <w:abstractNumId w:val="27"/>
  </w:num>
  <w:num w:numId="29">
    <w:abstractNumId w:val="21"/>
  </w:num>
  <w:num w:numId="30">
    <w:abstractNumId w:val="31"/>
  </w:num>
  <w:num w:numId="31">
    <w:abstractNumId w:val="9"/>
  </w:num>
  <w:num w:numId="32">
    <w:abstractNumId w:val="34"/>
  </w:num>
  <w:num w:numId="33">
    <w:abstractNumId w:val="11"/>
  </w:num>
  <w:num w:numId="34">
    <w:abstractNumId w:val="6"/>
  </w:num>
  <w:num w:numId="35">
    <w:abstractNumId w:val="22"/>
  </w:num>
  <w:num w:numId="36">
    <w:abstractNumId w:val="14"/>
  </w:num>
  <w:num w:numId="37">
    <w:abstractNumId w:val="7"/>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C5D"/>
    <w:rsid w:val="000371D4"/>
    <w:rsid w:val="00046D21"/>
    <w:rsid w:val="0005441D"/>
    <w:rsid w:val="000572CE"/>
    <w:rsid w:val="000E5510"/>
    <w:rsid w:val="000F56A6"/>
    <w:rsid w:val="001226A9"/>
    <w:rsid w:val="00150872"/>
    <w:rsid w:val="001848D5"/>
    <w:rsid w:val="001959C5"/>
    <w:rsid w:val="001C1E1E"/>
    <w:rsid w:val="001C6169"/>
    <w:rsid w:val="001C61DD"/>
    <w:rsid w:val="001F1435"/>
    <w:rsid w:val="002168BE"/>
    <w:rsid w:val="00231F76"/>
    <w:rsid w:val="00236AF4"/>
    <w:rsid w:val="00251E6A"/>
    <w:rsid w:val="002B4A49"/>
    <w:rsid w:val="0032711B"/>
    <w:rsid w:val="00341E41"/>
    <w:rsid w:val="003C0DF6"/>
    <w:rsid w:val="003D76A0"/>
    <w:rsid w:val="00436A4A"/>
    <w:rsid w:val="0047343C"/>
    <w:rsid w:val="005514D5"/>
    <w:rsid w:val="00580353"/>
    <w:rsid w:val="00590D46"/>
    <w:rsid w:val="005D156E"/>
    <w:rsid w:val="005E435C"/>
    <w:rsid w:val="00643440"/>
    <w:rsid w:val="006440CC"/>
    <w:rsid w:val="00656786"/>
    <w:rsid w:val="00661AE4"/>
    <w:rsid w:val="00674076"/>
    <w:rsid w:val="006C0FAE"/>
    <w:rsid w:val="00720E24"/>
    <w:rsid w:val="00765A34"/>
    <w:rsid w:val="00786B0E"/>
    <w:rsid w:val="007E0912"/>
    <w:rsid w:val="00810C5D"/>
    <w:rsid w:val="00871385"/>
    <w:rsid w:val="008A2D21"/>
    <w:rsid w:val="008B4337"/>
    <w:rsid w:val="009E0714"/>
    <w:rsid w:val="00A14991"/>
    <w:rsid w:val="00A73439"/>
    <w:rsid w:val="00A97D60"/>
    <w:rsid w:val="00AA24D0"/>
    <w:rsid w:val="00AB42CC"/>
    <w:rsid w:val="00B7170D"/>
    <w:rsid w:val="00BC2EE9"/>
    <w:rsid w:val="00BD6C64"/>
    <w:rsid w:val="00C057CB"/>
    <w:rsid w:val="00C158FA"/>
    <w:rsid w:val="00C50F34"/>
    <w:rsid w:val="00C7297B"/>
    <w:rsid w:val="00CB052C"/>
    <w:rsid w:val="00CF1C00"/>
    <w:rsid w:val="00D57377"/>
    <w:rsid w:val="00D85178"/>
    <w:rsid w:val="00D930C1"/>
    <w:rsid w:val="00D96FCA"/>
    <w:rsid w:val="00DA4659"/>
    <w:rsid w:val="00E55315"/>
    <w:rsid w:val="00E97772"/>
    <w:rsid w:val="00EC0DF8"/>
    <w:rsid w:val="00EC787B"/>
    <w:rsid w:val="00F27BB3"/>
    <w:rsid w:val="00FB20B9"/>
    <w:rsid w:val="00FF2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3439"/>
    <w:pPr>
      <w:widowControl w:val="0"/>
      <w:autoSpaceDE w:val="0"/>
      <w:autoSpaceDN w:val="0"/>
      <w:adjustRightInd w:val="0"/>
      <w:spacing w:line="302" w:lineRule="exact"/>
      <w:ind w:firstLine="278"/>
    </w:pPr>
    <w:rPr>
      <w:rFonts w:eastAsiaTheme="minorEastAsia"/>
    </w:rPr>
  </w:style>
  <w:style w:type="paragraph" w:customStyle="1" w:styleId="Style2">
    <w:name w:val="Style2"/>
    <w:basedOn w:val="a"/>
    <w:uiPriority w:val="99"/>
    <w:rsid w:val="00A73439"/>
    <w:pPr>
      <w:widowControl w:val="0"/>
      <w:autoSpaceDE w:val="0"/>
      <w:autoSpaceDN w:val="0"/>
      <w:adjustRightInd w:val="0"/>
    </w:pPr>
    <w:rPr>
      <w:rFonts w:eastAsiaTheme="minorEastAsia"/>
    </w:rPr>
  </w:style>
  <w:style w:type="paragraph" w:customStyle="1" w:styleId="Style3">
    <w:name w:val="Style3"/>
    <w:basedOn w:val="a"/>
    <w:uiPriority w:val="99"/>
    <w:rsid w:val="00A73439"/>
    <w:pPr>
      <w:widowControl w:val="0"/>
      <w:autoSpaceDE w:val="0"/>
      <w:autoSpaceDN w:val="0"/>
      <w:adjustRightInd w:val="0"/>
      <w:spacing w:line="324" w:lineRule="exact"/>
      <w:jc w:val="center"/>
    </w:pPr>
    <w:rPr>
      <w:rFonts w:eastAsiaTheme="minorEastAsia"/>
    </w:rPr>
  </w:style>
  <w:style w:type="paragraph" w:customStyle="1" w:styleId="Style4">
    <w:name w:val="Style4"/>
    <w:basedOn w:val="a"/>
    <w:uiPriority w:val="99"/>
    <w:rsid w:val="00A73439"/>
    <w:pPr>
      <w:widowControl w:val="0"/>
      <w:autoSpaceDE w:val="0"/>
      <w:autoSpaceDN w:val="0"/>
      <w:adjustRightInd w:val="0"/>
      <w:spacing w:line="322" w:lineRule="exact"/>
      <w:ind w:hanging="1104"/>
    </w:pPr>
    <w:rPr>
      <w:rFonts w:eastAsiaTheme="minorEastAsia"/>
    </w:rPr>
  </w:style>
  <w:style w:type="paragraph" w:customStyle="1" w:styleId="Style5">
    <w:name w:val="Style5"/>
    <w:basedOn w:val="a"/>
    <w:uiPriority w:val="99"/>
    <w:rsid w:val="00A73439"/>
    <w:pPr>
      <w:widowControl w:val="0"/>
      <w:autoSpaceDE w:val="0"/>
      <w:autoSpaceDN w:val="0"/>
      <w:adjustRightInd w:val="0"/>
      <w:spacing w:line="326" w:lineRule="exact"/>
      <w:ind w:firstLine="110"/>
    </w:pPr>
    <w:rPr>
      <w:rFonts w:eastAsiaTheme="minorEastAsia"/>
    </w:rPr>
  </w:style>
  <w:style w:type="paragraph" w:customStyle="1" w:styleId="Style6">
    <w:name w:val="Style6"/>
    <w:basedOn w:val="a"/>
    <w:uiPriority w:val="99"/>
    <w:rsid w:val="00A73439"/>
    <w:pPr>
      <w:widowControl w:val="0"/>
      <w:autoSpaceDE w:val="0"/>
      <w:autoSpaceDN w:val="0"/>
      <w:adjustRightInd w:val="0"/>
    </w:pPr>
    <w:rPr>
      <w:rFonts w:eastAsiaTheme="minorEastAsia"/>
    </w:rPr>
  </w:style>
  <w:style w:type="paragraph" w:customStyle="1" w:styleId="Style7">
    <w:name w:val="Style7"/>
    <w:basedOn w:val="a"/>
    <w:uiPriority w:val="99"/>
    <w:rsid w:val="00A73439"/>
    <w:pPr>
      <w:widowControl w:val="0"/>
      <w:autoSpaceDE w:val="0"/>
      <w:autoSpaceDN w:val="0"/>
      <w:adjustRightInd w:val="0"/>
      <w:spacing w:line="514" w:lineRule="exact"/>
      <w:jc w:val="center"/>
    </w:pPr>
    <w:rPr>
      <w:rFonts w:eastAsiaTheme="minorEastAsia"/>
    </w:rPr>
  </w:style>
  <w:style w:type="paragraph" w:customStyle="1" w:styleId="Style8">
    <w:name w:val="Style8"/>
    <w:basedOn w:val="a"/>
    <w:uiPriority w:val="99"/>
    <w:rsid w:val="00A73439"/>
    <w:pPr>
      <w:widowControl w:val="0"/>
      <w:autoSpaceDE w:val="0"/>
      <w:autoSpaceDN w:val="0"/>
      <w:adjustRightInd w:val="0"/>
      <w:spacing w:line="509" w:lineRule="exact"/>
      <w:jc w:val="center"/>
    </w:pPr>
    <w:rPr>
      <w:rFonts w:eastAsiaTheme="minorEastAsia"/>
    </w:rPr>
  </w:style>
  <w:style w:type="paragraph" w:customStyle="1" w:styleId="Style9">
    <w:name w:val="Style9"/>
    <w:basedOn w:val="a"/>
    <w:uiPriority w:val="99"/>
    <w:rsid w:val="00A73439"/>
    <w:pPr>
      <w:widowControl w:val="0"/>
      <w:autoSpaceDE w:val="0"/>
      <w:autoSpaceDN w:val="0"/>
      <w:adjustRightInd w:val="0"/>
      <w:spacing w:line="322" w:lineRule="exact"/>
      <w:jc w:val="both"/>
    </w:pPr>
    <w:rPr>
      <w:rFonts w:eastAsiaTheme="minorEastAsia"/>
    </w:rPr>
  </w:style>
  <w:style w:type="character" w:customStyle="1" w:styleId="FontStyle43">
    <w:name w:val="Font Style43"/>
    <w:basedOn w:val="a0"/>
    <w:uiPriority w:val="99"/>
    <w:rsid w:val="00A73439"/>
    <w:rPr>
      <w:rFonts w:ascii="Times New Roman" w:hAnsi="Times New Roman" w:cs="Times New Roman"/>
      <w:b/>
      <w:bCs/>
      <w:sz w:val="22"/>
      <w:szCs w:val="22"/>
    </w:rPr>
  </w:style>
  <w:style w:type="character" w:customStyle="1" w:styleId="FontStyle44">
    <w:name w:val="Font Style44"/>
    <w:basedOn w:val="a0"/>
    <w:uiPriority w:val="99"/>
    <w:rsid w:val="00A73439"/>
    <w:rPr>
      <w:rFonts w:ascii="Times New Roman" w:hAnsi="Times New Roman" w:cs="Times New Roman"/>
      <w:b/>
      <w:bCs/>
      <w:sz w:val="40"/>
      <w:szCs w:val="40"/>
    </w:rPr>
  </w:style>
  <w:style w:type="character" w:customStyle="1" w:styleId="FontStyle45">
    <w:name w:val="Font Style45"/>
    <w:basedOn w:val="a0"/>
    <w:uiPriority w:val="99"/>
    <w:rsid w:val="00A73439"/>
    <w:rPr>
      <w:rFonts w:ascii="Times New Roman" w:hAnsi="Times New Roman" w:cs="Times New Roman"/>
      <w:i/>
      <w:iCs/>
      <w:sz w:val="40"/>
      <w:szCs w:val="40"/>
    </w:rPr>
  </w:style>
  <w:style w:type="character" w:customStyle="1" w:styleId="FontStyle46">
    <w:name w:val="Font Style46"/>
    <w:basedOn w:val="a0"/>
    <w:uiPriority w:val="99"/>
    <w:rsid w:val="00A73439"/>
    <w:rPr>
      <w:rFonts w:ascii="Times New Roman" w:hAnsi="Times New Roman" w:cs="Times New Roman"/>
      <w:i/>
      <w:iCs/>
      <w:sz w:val="26"/>
      <w:szCs w:val="26"/>
    </w:rPr>
  </w:style>
  <w:style w:type="character" w:customStyle="1" w:styleId="FontStyle47">
    <w:name w:val="Font Style47"/>
    <w:basedOn w:val="a0"/>
    <w:uiPriority w:val="99"/>
    <w:rsid w:val="00A73439"/>
    <w:rPr>
      <w:rFonts w:ascii="Times New Roman" w:hAnsi="Times New Roman" w:cs="Times New Roman"/>
      <w:sz w:val="24"/>
      <w:szCs w:val="24"/>
    </w:rPr>
  </w:style>
  <w:style w:type="character" w:customStyle="1" w:styleId="FontStyle50">
    <w:name w:val="Font Style50"/>
    <w:basedOn w:val="a0"/>
    <w:uiPriority w:val="99"/>
    <w:rsid w:val="00A73439"/>
    <w:rPr>
      <w:rFonts w:ascii="Times New Roman" w:hAnsi="Times New Roman" w:cs="Times New Roman"/>
      <w:sz w:val="22"/>
      <w:szCs w:val="22"/>
    </w:rPr>
  </w:style>
  <w:style w:type="paragraph" w:styleId="a3">
    <w:name w:val="Balloon Text"/>
    <w:basedOn w:val="a"/>
    <w:link w:val="a4"/>
    <w:uiPriority w:val="99"/>
    <w:semiHidden/>
    <w:unhideWhenUsed/>
    <w:rsid w:val="00871385"/>
    <w:rPr>
      <w:rFonts w:ascii="Segoe UI" w:hAnsi="Segoe UI" w:cs="Segoe UI"/>
      <w:sz w:val="18"/>
      <w:szCs w:val="18"/>
    </w:rPr>
  </w:style>
  <w:style w:type="character" w:customStyle="1" w:styleId="a4">
    <w:name w:val="Текст выноски Знак"/>
    <w:basedOn w:val="a0"/>
    <w:link w:val="a3"/>
    <w:uiPriority w:val="99"/>
    <w:semiHidden/>
    <w:rsid w:val="00871385"/>
    <w:rPr>
      <w:rFonts w:ascii="Segoe UI" w:eastAsia="Times New Roman" w:hAnsi="Segoe UI" w:cs="Segoe UI"/>
      <w:sz w:val="18"/>
      <w:szCs w:val="18"/>
      <w:lang w:eastAsia="ru-RU"/>
    </w:rPr>
  </w:style>
  <w:style w:type="paragraph" w:styleId="a5">
    <w:name w:val="List Paragraph"/>
    <w:basedOn w:val="a"/>
    <w:uiPriority w:val="34"/>
    <w:qFormat/>
    <w:rsid w:val="00D85178"/>
    <w:pPr>
      <w:widowControl w:val="0"/>
      <w:autoSpaceDE w:val="0"/>
      <w:autoSpaceDN w:val="0"/>
      <w:adjustRightInd w:val="0"/>
      <w:ind w:left="720"/>
      <w:contextualSpacing/>
    </w:pPr>
    <w:rPr>
      <w:rFonts w:eastAsiaTheme="minorEastAsia"/>
    </w:rPr>
  </w:style>
  <w:style w:type="paragraph" w:customStyle="1" w:styleId="Style23">
    <w:name w:val="Style23"/>
    <w:basedOn w:val="a"/>
    <w:uiPriority w:val="99"/>
    <w:rsid w:val="00231F76"/>
    <w:pPr>
      <w:widowControl w:val="0"/>
      <w:autoSpaceDE w:val="0"/>
      <w:autoSpaceDN w:val="0"/>
      <w:adjustRightInd w:val="0"/>
      <w:spacing w:line="278" w:lineRule="exact"/>
      <w:ind w:firstLine="701"/>
      <w:jc w:val="both"/>
    </w:pPr>
    <w:rPr>
      <w:rFonts w:eastAsiaTheme="minorEastAsia"/>
    </w:rPr>
  </w:style>
  <w:style w:type="character" w:customStyle="1" w:styleId="FontStyle37">
    <w:name w:val="Font Style37"/>
    <w:basedOn w:val="a0"/>
    <w:uiPriority w:val="99"/>
    <w:rsid w:val="00231F76"/>
    <w:rPr>
      <w:rFonts w:ascii="Times New Roman" w:hAnsi="Times New Roman" w:cs="Times New Roman"/>
      <w:b/>
      <w:bCs/>
      <w:sz w:val="24"/>
      <w:szCs w:val="24"/>
    </w:rPr>
  </w:style>
  <w:style w:type="paragraph" w:customStyle="1" w:styleId="Style12">
    <w:name w:val="Style12"/>
    <w:basedOn w:val="a"/>
    <w:uiPriority w:val="99"/>
    <w:rsid w:val="00D96FCA"/>
    <w:pPr>
      <w:widowControl w:val="0"/>
      <w:autoSpaceDE w:val="0"/>
      <w:autoSpaceDN w:val="0"/>
      <w:adjustRightInd w:val="0"/>
      <w:spacing w:line="288" w:lineRule="exact"/>
    </w:pPr>
    <w:rPr>
      <w:rFonts w:eastAsiaTheme="minorEastAsia"/>
    </w:rPr>
  </w:style>
  <w:style w:type="paragraph" w:customStyle="1" w:styleId="Style15">
    <w:name w:val="Style15"/>
    <w:basedOn w:val="a"/>
    <w:uiPriority w:val="99"/>
    <w:rsid w:val="00D96FCA"/>
    <w:pPr>
      <w:widowControl w:val="0"/>
      <w:autoSpaceDE w:val="0"/>
      <w:autoSpaceDN w:val="0"/>
      <w:adjustRightInd w:val="0"/>
      <w:spacing w:line="278" w:lineRule="exact"/>
      <w:jc w:val="both"/>
    </w:pPr>
    <w:rPr>
      <w:rFonts w:eastAsiaTheme="minorEastAsia"/>
    </w:rPr>
  </w:style>
  <w:style w:type="paragraph" w:styleId="a6">
    <w:name w:val="No Spacing"/>
    <w:uiPriority w:val="1"/>
    <w:qFormat/>
    <w:rsid w:val="00D96FCA"/>
    <w:pPr>
      <w:spacing w:after="0" w:line="240" w:lineRule="auto"/>
    </w:pPr>
  </w:style>
  <w:style w:type="character" w:customStyle="1" w:styleId="c1">
    <w:name w:val="c1"/>
    <w:basedOn w:val="a0"/>
    <w:rsid w:val="00AB42CC"/>
  </w:style>
  <w:style w:type="character" w:customStyle="1" w:styleId="FontStyle62">
    <w:name w:val="Font Style62"/>
    <w:basedOn w:val="a0"/>
    <w:uiPriority w:val="99"/>
    <w:rsid w:val="00C158FA"/>
    <w:rPr>
      <w:rFonts w:ascii="Times New Roman" w:hAnsi="Times New Roman" w:cs="Times New Roman"/>
      <w:sz w:val="18"/>
      <w:szCs w:val="18"/>
    </w:rPr>
  </w:style>
  <w:style w:type="paragraph" w:customStyle="1" w:styleId="Style28">
    <w:name w:val="Style28"/>
    <w:basedOn w:val="a"/>
    <w:uiPriority w:val="99"/>
    <w:rsid w:val="00C158FA"/>
    <w:pPr>
      <w:widowControl w:val="0"/>
      <w:autoSpaceDE w:val="0"/>
      <w:autoSpaceDN w:val="0"/>
      <w:adjustRightInd w:val="0"/>
      <w:spacing w:line="230" w:lineRule="exact"/>
    </w:pPr>
    <w:rPr>
      <w:rFonts w:eastAsiaTheme="minorEastAsia"/>
    </w:rPr>
  </w:style>
  <w:style w:type="paragraph" w:customStyle="1" w:styleId="Style37">
    <w:name w:val="Style37"/>
    <w:basedOn w:val="a"/>
    <w:uiPriority w:val="99"/>
    <w:rsid w:val="00C158FA"/>
    <w:pPr>
      <w:widowControl w:val="0"/>
      <w:autoSpaceDE w:val="0"/>
      <w:autoSpaceDN w:val="0"/>
      <w:adjustRightInd w:val="0"/>
    </w:pPr>
    <w:rPr>
      <w:rFonts w:eastAsiaTheme="minorEastAsia"/>
    </w:rPr>
  </w:style>
  <w:style w:type="paragraph" w:customStyle="1" w:styleId="Style40">
    <w:name w:val="Style40"/>
    <w:basedOn w:val="a"/>
    <w:uiPriority w:val="99"/>
    <w:rsid w:val="00C158FA"/>
    <w:pPr>
      <w:widowControl w:val="0"/>
      <w:autoSpaceDE w:val="0"/>
      <w:autoSpaceDN w:val="0"/>
      <w:adjustRightInd w:val="0"/>
      <w:spacing w:line="230" w:lineRule="exact"/>
      <w:jc w:val="center"/>
    </w:pPr>
    <w:rPr>
      <w:rFonts w:eastAsiaTheme="minorEastAsia"/>
    </w:rPr>
  </w:style>
  <w:style w:type="character" w:customStyle="1" w:styleId="FontStyle64">
    <w:name w:val="Font Style64"/>
    <w:basedOn w:val="a0"/>
    <w:uiPriority w:val="99"/>
    <w:rsid w:val="00046D21"/>
    <w:rPr>
      <w:rFonts w:ascii="Arial" w:hAnsi="Arial" w:cs="Arial"/>
      <w:sz w:val="18"/>
      <w:szCs w:val="18"/>
    </w:rPr>
  </w:style>
  <w:style w:type="paragraph" w:customStyle="1" w:styleId="c13">
    <w:name w:val="c13"/>
    <w:basedOn w:val="a"/>
    <w:rsid w:val="00EC0DF8"/>
    <w:pPr>
      <w:spacing w:before="100" w:beforeAutospacing="1" w:after="100" w:afterAutospacing="1"/>
    </w:pPr>
  </w:style>
  <w:style w:type="character" w:customStyle="1" w:styleId="c28">
    <w:name w:val="c28"/>
    <w:basedOn w:val="a0"/>
    <w:rsid w:val="00EC0DF8"/>
  </w:style>
  <w:style w:type="character" w:customStyle="1" w:styleId="c23">
    <w:name w:val="c23"/>
    <w:basedOn w:val="a0"/>
    <w:rsid w:val="00EC0DF8"/>
  </w:style>
  <w:style w:type="character" w:customStyle="1" w:styleId="c24">
    <w:name w:val="c24"/>
    <w:basedOn w:val="a0"/>
    <w:rsid w:val="00EC0DF8"/>
  </w:style>
  <w:style w:type="character" w:customStyle="1" w:styleId="apple-converted-space">
    <w:name w:val="apple-converted-space"/>
    <w:basedOn w:val="a0"/>
    <w:rsid w:val="00EC0DF8"/>
  </w:style>
  <w:style w:type="paragraph" w:customStyle="1" w:styleId="c3">
    <w:name w:val="c3"/>
    <w:basedOn w:val="a"/>
    <w:rsid w:val="00EC0DF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3439"/>
    <w:pPr>
      <w:widowControl w:val="0"/>
      <w:autoSpaceDE w:val="0"/>
      <w:autoSpaceDN w:val="0"/>
      <w:adjustRightInd w:val="0"/>
      <w:spacing w:line="302" w:lineRule="exact"/>
      <w:ind w:firstLine="278"/>
    </w:pPr>
    <w:rPr>
      <w:rFonts w:eastAsiaTheme="minorEastAsia"/>
    </w:rPr>
  </w:style>
  <w:style w:type="paragraph" w:customStyle="1" w:styleId="Style2">
    <w:name w:val="Style2"/>
    <w:basedOn w:val="a"/>
    <w:uiPriority w:val="99"/>
    <w:rsid w:val="00A73439"/>
    <w:pPr>
      <w:widowControl w:val="0"/>
      <w:autoSpaceDE w:val="0"/>
      <w:autoSpaceDN w:val="0"/>
      <w:adjustRightInd w:val="0"/>
    </w:pPr>
    <w:rPr>
      <w:rFonts w:eastAsiaTheme="minorEastAsia"/>
    </w:rPr>
  </w:style>
  <w:style w:type="paragraph" w:customStyle="1" w:styleId="Style3">
    <w:name w:val="Style3"/>
    <w:basedOn w:val="a"/>
    <w:uiPriority w:val="99"/>
    <w:rsid w:val="00A73439"/>
    <w:pPr>
      <w:widowControl w:val="0"/>
      <w:autoSpaceDE w:val="0"/>
      <w:autoSpaceDN w:val="0"/>
      <w:adjustRightInd w:val="0"/>
      <w:spacing w:line="324" w:lineRule="exact"/>
      <w:jc w:val="center"/>
    </w:pPr>
    <w:rPr>
      <w:rFonts w:eastAsiaTheme="minorEastAsia"/>
    </w:rPr>
  </w:style>
  <w:style w:type="paragraph" w:customStyle="1" w:styleId="Style4">
    <w:name w:val="Style4"/>
    <w:basedOn w:val="a"/>
    <w:uiPriority w:val="99"/>
    <w:rsid w:val="00A73439"/>
    <w:pPr>
      <w:widowControl w:val="0"/>
      <w:autoSpaceDE w:val="0"/>
      <w:autoSpaceDN w:val="0"/>
      <w:adjustRightInd w:val="0"/>
      <w:spacing w:line="322" w:lineRule="exact"/>
      <w:ind w:hanging="1104"/>
    </w:pPr>
    <w:rPr>
      <w:rFonts w:eastAsiaTheme="minorEastAsia"/>
    </w:rPr>
  </w:style>
  <w:style w:type="paragraph" w:customStyle="1" w:styleId="Style5">
    <w:name w:val="Style5"/>
    <w:basedOn w:val="a"/>
    <w:uiPriority w:val="99"/>
    <w:rsid w:val="00A73439"/>
    <w:pPr>
      <w:widowControl w:val="0"/>
      <w:autoSpaceDE w:val="0"/>
      <w:autoSpaceDN w:val="0"/>
      <w:adjustRightInd w:val="0"/>
      <w:spacing w:line="326" w:lineRule="exact"/>
      <w:ind w:firstLine="110"/>
    </w:pPr>
    <w:rPr>
      <w:rFonts w:eastAsiaTheme="minorEastAsia"/>
    </w:rPr>
  </w:style>
  <w:style w:type="paragraph" w:customStyle="1" w:styleId="Style6">
    <w:name w:val="Style6"/>
    <w:basedOn w:val="a"/>
    <w:uiPriority w:val="99"/>
    <w:rsid w:val="00A73439"/>
    <w:pPr>
      <w:widowControl w:val="0"/>
      <w:autoSpaceDE w:val="0"/>
      <w:autoSpaceDN w:val="0"/>
      <w:adjustRightInd w:val="0"/>
    </w:pPr>
    <w:rPr>
      <w:rFonts w:eastAsiaTheme="minorEastAsia"/>
    </w:rPr>
  </w:style>
  <w:style w:type="paragraph" w:customStyle="1" w:styleId="Style7">
    <w:name w:val="Style7"/>
    <w:basedOn w:val="a"/>
    <w:uiPriority w:val="99"/>
    <w:rsid w:val="00A73439"/>
    <w:pPr>
      <w:widowControl w:val="0"/>
      <w:autoSpaceDE w:val="0"/>
      <w:autoSpaceDN w:val="0"/>
      <w:adjustRightInd w:val="0"/>
      <w:spacing w:line="514" w:lineRule="exact"/>
      <w:jc w:val="center"/>
    </w:pPr>
    <w:rPr>
      <w:rFonts w:eastAsiaTheme="minorEastAsia"/>
    </w:rPr>
  </w:style>
  <w:style w:type="paragraph" w:customStyle="1" w:styleId="Style8">
    <w:name w:val="Style8"/>
    <w:basedOn w:val="a"/>
    <w:uiPriority w:val="99"/>
    <w:rsid w:val="00A73439"/>
    <w:pPr>
      <w:widowControl w:val="0"/>
      <w:autoSpaceDE w:val="0"/>
      <w:autoSpaceDN w:val="0"/>
      <w:adjustRightInd w:val="0"/>
      <w:spacing w:line="509" w:lineRule="exact"/>
      <w:jc w:val="center"/>
    </w:pPr>
    <w:rPr>
      <w:rFonts w:eastAsiaTheme="minorEastAsia"/>
    </w:rPr>
  </w:style>
  <w:style w:type="paragraph" w:customStyle="1" w:styleId="Style9">
    <w:name w:val="Style9"/>
    <w:basedOn w:val="a"/>
    <w:uiPriority w:val="99"/>
    <w:rsid w:val="00A73439"/>
    <w:pPr>
      <w:widowControl w:val="0"/>
      <w:autoSpaceDE w:val="0"/>
      <w:autoSpaceDN w:val="0"/>
      <w:adjustRightInd w:val="0"/>
      <w:spacing w:line="322" w:lineRule="exact"/>
      <w:jc w:val="both"/>
    </w:pPr>
    <w:rPr>
      <w:rFonts w:eastAsiaTheme="minorEastAsia"/>
    </w:rPr>
  </w:style>
  <w:style w:type="character" w:customStyle="1" w:styleId="FontStyle43">
    <w:name w:val="Font Style43"/>
    <w:basedOn w:val="a0"/>
    <w:uiPriority w:val="99"/>
    <w:rsid w:val="00A73439"/>
    <w:rPr>
      <w:rFonts w:ascii="Times New Roman" w:hAnsi="Times New Roman" w:cs="Times New Roman"/>
      <w:b/>
      <w:bCs/>
      <w:sz w:val="22"/>
      <w:szCs w:val="22"/>
    </w:rPr>
  </w:style>
  <w:style w:type="character" w:customStyle="1" w:styleId="FontStyle44">
    <w:name w:val="Font Style44"/>
    <w:basedOn w:val="a0"/>
    <w:uiPriority w:val="99"/>
    <w:rsid w:val="00A73439"/>
    <w:rPr>
      <w:rFonts w:ascii="Times New Roman" w:hAnsi="Times New Roman" w:cs="Times New Roman"/>
      <w:b/>
      <w:bCs/>
      <w:sz w:val="40"/>
      <w:szCs w:val="40"/>
    </w:rPr>
  </w:style>
  <w:style w:type="character" w:customStyle="1" w:styleId="FontStyle45">
    <w:name w:val="Font Style45"/>
    <w:basedOn w:val="a0"/>
    <w:uiPriority w:val="99"/>
    <w:rsid w:val="00A73439"/>
    <w:rPr>
      <w:rFonts w:ascii="Times New Roman" w:hAnsi="Times New Roman" w:cs="Times New Roman"/>
      <w:i/>
      <w:iCs/>
      <w:sz w:val="40"/>
      <w:szCs w:val="40"/>
    </w:rPr>
  </w:style>
  <w:style w:type="character" w:customStyle="1" w:styleId="FontStyle46">
    <w:name w:val="Font Style46"/>
    <w:basedOn w:val="a0"/>
    <w:uiPriority w:val="99"/>
    <w:rsid w:val="00A73439"/>
    <w:rPr>
      <w:rFonts w:ascii="Times New Roman" w:hAnsi="Times New Roman" w:cs="Times New Roman"/>
      <w:i/>
      <w:iCs/>
      <w:sz w:val="26"/>
      <w:szCs w:val="26"/>
    </w:rPr>
  </w:style>
  <w:style w:type="character" w:customStyle="1" w:styleId="FontStyle47">
    <w:name w:val="Font Style47"/>
    <w:basedOn w:val="a0"/>
    <w:uiPriority w:val="99"/>
    <w:rsid w:val="00A73439"/>
    <w:rPr>
      <w:rFonts w:ascii="Times New Roman" w:hAnsi="Times New Roman" w:cs="Times New Roman"/>
      <w:sz w:val="24"/>
      <w:szCs w:val="24"/>
    </w:rPr>
  </w:style>
  <w:style w:type="character" w:customStyle="1" w:styleId="FontStyle50">
    <w:name w:val="Font Style50"/>
    <w:basedOn w:val="a0"/>
    <w:uiPriority w:val="99"/>
    <w:rsid w:val="00A73439"/>
    <w:rPr>
      <w:rFonts w:ascii="Times New Roman" w:hAnsi="Times New Roman" w:cs="Times New Roman"/>
      <w:sz w:val="22"/>
      <w:szCs w:val="22"/>
    </w:rPr>
  </w:style>
  <w:style w:type="paragraph" w:styleId="a3">
    <w:name w:val="Balloon Text"/>
    <w:basedOn w:val="a"/>
    <w:link w:val="a4"/>
    <w:uiPriority w:val="99"/>
    <w:semiHidden/>
    <w:unhideWhenUsed/>
    <w:rsid w:val="00871385"/>
    <w:rPr>
      <w:rFonts w:ascii="Segoe UI" w:hAnsi="Segoe UI" w:cs="Segoe UI"/>
      <w:sz w:val="18"/>
      <w:szCs w:val="18"/>
    </w:rPr>
  </w:style>
  <w:style w:type="character" w:customStyle="1" w:styleId="a4">
    <w:name w:val="Текст выноски Знак"/>
    <w:basedOn w:val="a0"/>
    <w:link w:val="a3"/>
    <w:uiPriority w:val="99"/>
    <w:semiHidden/>
    <w:rsid w:val="00871385"/>
    <w:rPr>
      <w:rFonts w:ascii="Segoe UI" w:eastAsia="Times New Roman" w:hAnsi="Segoe UI" w:cs="Segoe UI"/>
      <w:sz w:val="18"/>
      <w:szCs w:val="18"/>
      <w:lang w:eastAsia="ru-RU"/>
    </w:rPr>
  </w:style>
  <w:style w:type="paragraph" w:styleId="a5">
    <w:name w:val="List Paragraph"/>
    <w:basedOn w:val="a"/>
    <w:uiPriority w:val="34"/>
    <w:qFormat/>
    <w:rsid w:val="00D85178"/>
    <w:pPr>
      <w:widowControl w:val="0"/>
      <w:autoSpaceDE w:val="0"/>
      <w:autoSpaceDN w:val="0"/>
      <w:adjustRightInd w:val="0"/>
      <w:ind w:left="720"/>
      <w:contextualSpacing/>
    </w:pPr>
    <w:rPr>
      <w:rFonts w:eastAsiaTheme="minorEastAsia"/>
    </w:rPr>
  </w:style>
  <w:style w:type="paragraph" w:customStyle="1" w:styleId="Style23">
    <w:name w:val="Style23"/>
    <w:basedOn w:val="a"/>
    <w:uiPriority w:val="99"/>
    <w:rsid w:val="00231F76"/>
    <w:pPr>
      <w:widowControl w:val="0"/>
      <w:autoSpaceDE w:val="0"/>
      <w:autoSpaceDN w:val="0"/>
      <w:adjustRightInd w:val="0"/>
      <w:spacing w:line="278" w:lineRule="exact"/>
      <w:ind w:firstLine="701"/>
      <w:jc w:val="both"/>
    </w:pPr>
    <w:rPr>
      <w:rFonts w:eastAsiaTheme="minorEastAsia"/>
    </w:rPr>
  </w:style>
  <w:style w:type="character" w:customStyle="1" w:styleId="FontStyle37">
    <w:name w:val="Font Style37"/>
    <w:basedOn w:val="a0"/>
    <w:uiPriority w:val="99"/>
    <w:rsid w:val="00231F76"/>
    <w:rPr>
      <w:rFonts w:ascii="Times New Roman" w:hAnsi="Times New Roman" w:cs="Times New Roman"/>
      <w:b/>
      <w:bCs/>
      <w:sz w:val="24"/>
      <w:szCs w:val="24"/>
    </w:rPr>
  </w:style>
  <w:style w:type="paragraph" w:customStyle="1" w:styleId="Style12">
    <w:name w:val="Style12"/>
    <w:basedOn w:val="a"/>
    <w:uiPriority w:val="99"/>
    <w:rsid w:val="00D96FCA"/>
    <w:pPr>
      <w:widowControl w:val="0"/>
      <w:autoSpaceDE w:val="0"/>
      <w:autoSpaceDN w:val="0"/>
      <w:adjustRightInd w:val="0"/>
      <w:spacing w:line="288" w:lineRule="exact"/>
    </w:pPr>
    <w:rPr>
      <w:rFonts w:eastAsiaTheme="minorEastAsia"/>
    </w:rPr>
  </w:style>
  <w:style w:type="paragraph" w:customStyle="1" w:styleId="Style15">
    <w:name w:val="Style15"/>
    <w:basedOn w:val="a"/>
    <w:uiPriority w:val="99"/>
    <w:rsid w:val="00D96FCA"/>
    <w:pPr>
      <w:widowControl w:val="0"/>
      <w:autoSpaceDE w:val="0"/>
      <w:autoSpaceDN w:val="0"/>
      <w:adjustRightInd w:val="0"/>
      <w:spacing w:line="278" w:lineRule="exact"/>
      <w:jc w:val="both"/>
    </w:pPr>
    <w:rPr>
      <w:rFonts w:eastAsiaTheme="minorEastAsia"/>
    </w:rPr>
  </w:style>
  <w:style w:type="paragraph" w:styleId="a6">
    <w:name w:val="No Spacing"/>
    <w:uiPriority w:val="1"/>
    <w:qFormat/>
    <w:rsid w:val="00D96FCA"/>
    <w:pPr>
      <w:spacing w:after="0" w:line="240" w:lineRule="auto"/>
    </w:pPr>
  </w:style>
  <w:style w:type="character" w:customStyle="1" w:styleId="c1">
    <w:name w:val="c1"/>
    <w:basedOn w:val="a0"/>
    <w:rsid w:val="00AB42CC"/>
  </w:style>
  <w:style w:type="character" w:customStyle="1" w:styleId="FontStyle62">
    <w:name w:val="Font Style62"/>
    <w:basedOn w:val="a0"/>
    <w:uiPriority w:val="99"/>
    <w:rsid w:val="00C158FA"/>
    <w:rPr>
      <w:rFonts w:ascii="Times New Roman" w:hAnsi="Times New Roman" w:cs="Times New Roman"/>
      <w:sz w:val="18"/>
      <w:szCs w:val="18"/>
    </w:rPr>
  </w:style>
  <w:style w:type="paragraph" w:customStyle="1" w:styleId="Style28">
    <w:name w:val="Style28"/>
    <w:basedOn w:val="a"/>
    <w:uiPriority w:val="99"/>
    <w:rsid w:val="00C158FA"/>
    <w:pPr>
      <w:widowControl w:val="0"/>
      <w:autoSpaceDE w:val="0"/>
      <w:autoSpaceDN w:val="0"/>
      <w:adjustRightInd w:val="0"/>
      <w:spacing w:line="230" w:lineRule="exact"/>
    </w:pPr>
    <w:rPr>
      <w:rFonts w:eastAsiaTheme="minorEastAsia"/>
    </w:rPr>
  </w:style>
  <w:style w:type="paragraph" w:customStyle="1" w:styleId="Style37">
    <w:name w:val="Style37"/>
    <w:basedOn w:val="a"/>
    <w:uiPriority w:val="99"/>
    <w:rsid w:val="00C158FA"/>
    <w:pPr>
      <w:widowControl w:val="0"/>
      <w:autoSpaceDE w:val="0"/>
      <w:autoSpaceDN w:val="0"/>
      <w:adjustRightInd w:val="0"/>
    </w:pPr>
    <w:rPr>
      <w:rFonts w:eastAsiaTheme="minorEastAsia"/>
    </w:rPr>
  </w:style>
  <w:style w:type="paragraph" w:customStyle="1" w:styleId="Style40">
    <w:name w:val="Style40"/>
    <w:basedOn w:val="a"/>
    <w:uiPriority w:val="99"/>
    <w:rsid w:val="00C158FA"/>
    <w:pPr>
      <w:widowControl w:val="0"/>
      <w:autoSpaceDE w:val="0"/>
      <w:autoSpaceDN w:val="0"/>
      <w:adjustRightInd w:val="0"/>
      <w:spacing w:line="230" w:lineRule="exact"/>
      <w:jc w:val="center"/>
    </w:pPr>
    <w:rPr>
      <w:rFonts w:eastAsiaTheme="minorEastAsia"/>
    </w:rPr>
  </w:style>
  <w:style w:type="character" w:customStyle="1" w:styleId="FontStyle64">
    <w:name w:val="Font Style64"/>
    <w:basedOn w:val="a0"/>
    <w:uiPriority w:val="99"/>
    <w:rsid w:val="00046D21"/>
    <w:rPr>
      <w:rFonts w:ascii="Arial" w:hAnsi="Arial" w:cs="Arial"/>
      <w:sz w:val="18"/>
      <w:szCs w:val="18"/>
    </w:rPr>
  </w:style>
  <w:style w:type="paragraph" w:customStyle="1" w:styleId="c13">
    <w:name w:val="c13"/>
    <w:basedOn w:val="a"/>
    <w:rsid w:val="00EC0DF8"/>
    <w:pPr>
      <w:spacing w:before="100" w:beforeAutospacing="1" w:after="100" w:afterAutospacing="1"/>
    </w:pPr>
  </w:style>
  <w:style w:type="character" w:customStyle="1" w:styleId="c28">
    <w:name w:val="c28"/>
    <w:basedOn w:val="a0"/>
    <w:rsid w:val="00EC0DF8"/>
  </w:style>
  <w:style w:type="character" w:customStyle="1" w:styleId="c23">
    <w:name w:val="c23"/>
    <w:basedOn w:val="a0"/>
    <w:rsid w:val="00EC0DF8"/>
  </w:style>
  <w:style w:type="character" w:customStyle="1" w:styleId="c24">
    <w:name w:val="c24"/>
    <w:basedOn w:val="a0"/>
    <w:rsid w:val="00EC0DF8"/>
  </w:style>
  <w:style w:type="character" w:customStyle="1" w:styleId="apple-converted-space">
    <w:name w:val="apple-converted-space"/>
    <w:basedOn w:val="a0"/>
    <w:rsid w:val="00EC0DF8"/>
  </w:style>
  <w:style w:type="paragraph" w:customStyle="1" w:styleId="c3">
    <w:name w:val="c3"/>
    <w:basedOn w:val="a"/>
    <w:rsid w:val="00EC0D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188">
      <w:bodyDiv w:val="1"/>
      <w:marLeft w:val="0"/>
      <w:marRight w:val="0"/>
      <w:marTop w:val="0"/>
      <w:marBottom w:val="0"/>
      <w:divBdr>
        <w:top w:val="none" w:sz="0" w:space="0" w:color="auto"/>
        <w:left w:val="none" w:sz="0" w:space="0" w:color="auto"/>
        <w:bottom w:val="none" w:sz="0" w:space="0" w:color="auto"/>
        <w:right w:val="none" w:sz="0" w:space="0" w:color="auto"/>
      </w:divBdr>
    </w:div>
    <w:div w:id="240022973">
      <w:bodyDiv w:val="1"/>
      <w:marLeft w:val="0"/>
      <w:marRight w:val="0"/>
      <w:marTop w:val="0"/>
      <w:marBottom w:val="0"/>
      <w:divBdr>
        <w:top w:val="none" w:sz="0" w:space="0" w:color="auto"/>
        <w:left w:val="none" w:sz="0" w:space="0" w:color="auto"/>
        <w:bottom w:val="none" w:sz="0" w:space="0" w:color="auto"/>
        <w:right w:val="none" w:sz="0" w:space="0" w:color="auto"/>
      </w:divBdr>
    </w:div>
    <w:div w:id="1147361246">
      <w:bodyDiv w:val="1"/>
      <w:marLeft w:val="0"/>
      <w:marRight w:val="0"/>
      <w:marTop w:val="0"/>
      <w:marBottom w:val="0"/>
      <w:divBdr>
        <w:top w:val="none" w:sz="0" w:space="0" w:color="auto"/>
        <w:left w:val="none" w:sz="0" w:space="0" w:color="auto"/>
        <w:bottom w:val="none" w:sz="0" w:space="0" w:color="auto"/>
        <w:right w:val="none" w:sz="0" w:space="0" w:color="auto"/>
      </w:divBdr>
    </w:div>
    <w:div w:id="1777481343">
      <w:bodyDiv w:val="1"/>
      <w:marLeft w:val="0"/>
      <w:marRight w:val="0"/>
      <w:marTop w:val="0"/>
      <w:marBottom w:val="0"/>
      <w:divBdr>
        <w:top w:val="none" w:sz="0" w:space="0" w:color="auto"/>
        <w:left w:val="none" w:sz="0" w:space="0" w:color="auto"/>
        <w:bottom w:val="none" w:sz="0" w:space="0" w:color="auto"/>
        <w:right w:val="none" w:sz="0" w:space="0" w:color="auto"/>
      </w:divBdr>
    </w:div>
    <w:div w:id="19025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8A081-478F-4DC0-B613-29DB8F77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19</Pages>
  <Words>7383</Words>
  <Characters>42084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19</cp:revision>
  <cp:lastPrinted>2015-09-07T11:27:00Z</cp:lastPrinted>
  <dcterms:created xsi:type="dcterms:W3CDTF">2015-03-16T08:26:00Z</dcterms:created>
  <dcterms:modified xsi:type="dcterms:W3CDTF">2017-11-02T16:21:00Z</dcterms:modified>
</cp:coreProperties>
</file>