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5A" w:rsidRPr="0047015A" w:rsidRDefault="0047015A" w:rsidP="0047015A">
      <w:pPr>
        <w:widowControl w:val="0"/>
        <w:spacing w:after="0" w:line="240" w:lineRule="exact"/>
        <w:ind w:left="426"/>
        <w:contextualSpacing/>
        <w:jc w:val="center"/>
        <w:rPr>
          <w:rFonts w:ascii="Times New Roman" w:eastAsia="Century Schoolbook" w:hAnsi="Times New Roman" w:cs="Times New Roman"/>
          <w:b/>
          <w:color w:val="231F20"/>
          <w:sz w:val="28"/>
          <w:szCs w:val="20"/>
          <w:lang w:bidi="ru-RU"/>
        </w:rPr>
      </w:pPr>
      <w:r w:rsidRPr="0047015A">
        <w:rPr>
          <w:rFonts w:ascii="Times New Roman" w:eastAsia="Century Schoolbook" w:hAnsi="Times New Roman" w:cs="Times New Roman"/>
          <w:b/>
          <w:color w:val="231F20"/>
          <w:sz w:val="28"/>
          <w:szCs w:val="20"/>
          <w:lang w:bidi="ru-RU"/>
        </w:rPr>
        <w:t>Содержание рабочей программы</w:t>
      </w:r>
    </w:p>
    <w:p w:rsidR="0047015A" w:rsidRPr="0047015A" w:rsidRDefault="0047015A" w:rsidP="0047015A">
      <w:pPr>
        <w:widowControl w:val="0"/>
        <w:spacing w:after="0" w:line="240" w:lineRule="exact"/>
        <w:ind w:left="851"/>
        <w:contextualSpacing/>
        <w:jc w:val="both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  <w:r w:rsidRPr="0047015A">
        <w:rPr>
          <w:rFonts w:ascii="Times New Roman" w:eastAsia="Century Schoolbook" w:hAnsi="Times New Roman" w:cs="Times New Roman"/>
          <w:color w:val="231F20"/>
          <w:sz w:val="20"/>
          <w:szCs w:val="20"/>
          <w:lang w:bidi="ru-RU"/>
        </w:rPr>
        <w:tab/>
      </w:r>
    </w:p>
    <w:tbl>
      <w:tblPr>
        <w:tblStyle w:val="11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566"/>
        <w:gridCol w:w="56"/>
        <w:gridCol w:w="7424"/>
      </w:tblGrid>
      <w:tr w:rsidR="0047015A" w:rsidRPr="0047015A" w:rsidTr="00E05EE0">
        <w:tc>
          <w:tcPr>
            <w:tcW w:w="396" w:type="dxa"/>
            <w:hideMark/>
          </w:tcPr>
          <w:p w:rsidR="0047015A" w:rsidRPr="0047015A" w:rsidRDefault="0047015A" w:rsidP="0047015A">
            <w:pPr>
              <w:widowControl w:val="0"/>
              <w:tabs>
                <w:tab w:val="center" w:leader="dot" w:pos="6082"/>
              </w:tabs>
              <w:spacing w:line="240" w:lineRule="exact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47015A">
              <w:rPr>
                <w:rFonts w:ascii="Times New Roman" w:eastAsia="Century Schoolbook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76" w:type="dxa"/>
            <w:gridSpan w:val="3"/>
            <w:hideMark/>
          </w:tcPr>
          <w:p w:rsidR="0047015A" w:rsidRPr="0047015A" w:rsidRDefault="00CF1F39" w:rsidP="0047015A">
            <w:pPr>
              <w:widowControl w:val="0"/>
              <w:tabs>
                <w:tab w:val="center" w:leader="dot" w:pos="6082"/>
              </w:tabs>
              <w:spacing w:line="240" w:lineRule="exact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hyperlink r:id="rId7" w:anchor="bookmark3" w:tooltip="Current Document" w:history="1">
              <w:r w:rsidR="0047015A" w:rsidRPr="0047015A">
                <w:rPr>
                  <w:rFonts w:ascii="Times New Roman" w:eastAsia="Century Schoolbook" w:hAnsi="Times New Roman" w:cs="Times New Roman"/>
                  <w:bCs/>
                  <w:color w:val="231F20"/>
                  <w:sz w:val="28"/>
                  <w:szCs w:val="28"/>
                  <w:lang w:bidi="ru-RU"/>
                </w:rPr>
                <w:t>Пояснительная записка</w:t>
              </w:r>
            </w:hyperlink>
          </w:p>
        </w:tc>
      </w:tr>
      <w:tr w:rsidR="0047015A" w:rsidRPr="0047015A" w:rsidTr="00E05EE0">
        <w:tc>
          <w:tcPr>
            <w:tcW w:w="396" w:type="dxa"/>
            <w:hideMark/>
          </w:tcPr>
          <w:p w:rsidR="0047015A" w:rsidRPr="0047015A" w:rsidRDefault="0047015A" w:rsidP="0047015A">
            <w:pPr>
              <w:widowControl w:val="0"/>
              <w:tabs>
                <w:tab w:val="center" w:leader="dot" w:pos="6082"/>
              </w:tabs>
              <w:spacing w:line="240" w:lineRule="exact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47015A">
              <w:rPr>
                <w:rFonts w:ascii="Times New Roman" w:eastAsia="Century Schoolbook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76" w:type="dxa"/>
            <w:gridSpan w:val="3"/>
            <w:hideMark/>
          </w:tcPr>
          <w:p w:rsidR="0047015A" w:rsidRPr="0047015A" w:rsidRDefault="0047015A" w:rsidP="0047015A">
            <w:pPr>
              <w:widowControl w:val="0"/>
              <w:tabs>
                <w:tab w:val="left" w:leader="dot" w:pos="5760"/>
              </w:tabs>
              <w:spacing w:line="240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7015A">
              <w:rPr>
                <w:rFonts w:ascii="Times New Roman" w:eastAsia="Century Schoolbook" w:hAnsi="Times New Roman" w:cs="Times New Roman"/>
                <w:color w:val="231F20"/>
                <w:sz w:val="28"/>
                <w:szCs w:val="28"/>
                <w:lang w:bidi="ru-RU"/>
              </w:rPr>
              <w:t>Содержание учебного предмета</w:t>
            </w:r>
          </w:p>
        </w:tc>
      </w:tr>
      <w:tr w:rsidR="0047015A" w:rsidRPr="0047015A" w:rsidTr="00E05EE0">
        <w:trPr>
          <w:trHeight w:val="525"/>
        </w:trPr>
        <w:tc>
          <w:tcPr>
            <w:tcW w:w="396" w:type="dxa"/>
          </w:tcPr>
          <w:p w:rsidR="0047015A" w:rsidRPr="0047015A" w:rsidRDefault="0047015A" w:rsidP="0047015A">
            <w:pPr>
              <w:widowControl w:val="0"/>
              <w:tabs>
                <w:tab w:val="center" w:leader="dot" w:pos="6082"/>
              </w:tabs>
              <w:spacing w:line="240" w:lineRule="exact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hideMark/>
          </w:tcPr>
          <w:p w:rsidR="0047015A" w:rsidRPr="0047015A" w:rsidRDefault="0047015A" w:rsidP="0047015A">
            <w:pPr>
              <w:widowControl w:val="0"/>
              <w:tabs>
                <w:tab w:val="center" w:leader="dot" w:pos="6082"/>
              </w:tabs>
              <w:spacing w:line="240" w:lineRule="exact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47015A">
              <w:rPr>
                <w:rFonts w:ascii="Times New Roman" w:eastAsia="Century Schoolbook" w:hAnsi="Times New Roman" w:cs="Times New Roman"/>
                <w:sz w:val="28"/>
                <w:szCs w:val="28"/>
              </w:rPr>
              <w:t>2.1</w:t>
            </w:r>
          </w:p>
          <w:p w:rsidR="0047015A" w:rsidRPr="0047015A" w:rsidRDefault="0047015A" w:rsidP="0047015A">
            <w:pPr>
              <w:widowControl w:val="0"/>
              <w:tabs>
                <w:tab w:val="center" w:leader="dot" w:pos="6082"/>
              </w:tabs>
              <w:spacing w:line="240" w:lineRule="exact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47015A" w:rsidRPr="0047015A" w:rsidRDefault="0047015A" w:rsidP="0047015A">
            <w:pPr>
              <w:widowControl w:val="0"/>
              <w:rPr>
                <w:rFonts w:ascii="Times New Roman" w:eastAsia="Courier New" w:hAnsi="Times New Roman" w:cs="Times New Roman"/>
                <w:color w:val="000000"/>
              </w:rPr>
            </w:pPr>
            <w:r w:rsidRPr="0047015A">
              <w:rPr>
                <w:rFonts w:ascii="Times New Roman" w:eastAsia="Courier New" w:hAnsi="Times New Roman" w:cs="Times New Roman"/>
                <w:color w:val="000000"/>
              </w:rPr>
              <w:t>2.2</w:t>
            </w:r>
          </w:p>
        </w:tc>
        <w:tc>
          <w:tcPr>
            <w:tcW w:w="7531" w:type="dxa"/>
            <w:gridSpan w:val="2"/>
            <w:hideMark/>
          </w:tcPr>
          <w:p w:rsidR="0047015A" w:rsidRPr="0047015A" w:rsidRDefault="0047015A" w:rsidP="0047015A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 w:cs="Times New Roman"/>
                <w:bCs/>
                <w:i/>
                <w:color w:val="000000"/>
                <w:sz w:val="28"/>
                <w:szCs w:val="28"/>
                <w:lang w:bidi="ru-RU"/>
              </w:rPr>
            </w:pPr>
            <w:r w:rsidRPr="0047015A">
              <w:rPr>
                <w:rFonts w:ascii="Times New Roman" w:eastAsia="Century Schoolbook" w:hAnsi="Times New Roman" w:cs="Times New Roman"/>
                <w:color w:val="231F20"/>
                <w:sz w:val="28"/>
                <w:szCs w:val="28"/>
                <w:lang w:bidi="ru-RU"/>
              </w:rPr>
              <w:t xml:space="preserve">Раздел 1. </w:t>
            </w:r>
            <w:r w:rsidRPr="0047015A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bidi="ru-RU"/>
              </w:rPr>
              <w:t xml:space="preserve">Математические основы информатики </w:t>
            </w:r>
          </w:p>
          <w:p w:rsidR="0047015A" w:rsidRPr="0047015A" w:rsidRDefault="0047015A" w:rsidP="0047015A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 w:cs="Times New Roman"/>
                <w:bCs/>
                <w:i/>
                <w:color w:val="000000"/>
                <w:sz w:val="28"/>
                <w:szCs w:val="28"/>
                <w:lang w:bidi="ru-RU"/>
              </w:rPr>
            </w:pPr>
            <w:r w:rsidRPr="0047015A">
              <w:rPr>
                <w:rFonts w:ascii="Times New Roman" w:eastAsia="Century Schoolbook" w:hAnsi="Times New Roman" w:cs="Times New Roman"/>
                <w:color w:val="231F20"/>
                <w:sz w:val="28"/>
                <w:szCs w:val="28"/>
                <w:lang w:bidi="ru-RU"/>
              </w:rPr>
              <w:t xml:space="preserve">Раздел 2. </w:t>
            </w:r>
            <w:r w:rsidRPr="0047015A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bidi="ru-RU"/>
              </w:rPr>
              <w:t xml:space="preserve">Основы алгоритмизации </w:t>
            </w:r>
          </w:p>
        </w:tc>
      </w:tr>
      <w:tr w:rsidR="0047015A" w:rsidRPr="0047015A" w:rsidTr="00E05EE0">
        <w:tc>
          <w:tcPr>
            <w:tcW w:w="396" w:type="dxa"/>
          </w:tcPr>
          <w:p w:rsidR="0047015A" w:rsidRPr="0047015A" w:rsidRDefault="0047015A" w:rsidP="0047015A">
            <w:pPr>
              <w:widowControl w:val="0"/>
              <w:tabs>
                <w:tab w:val="center" w:leader="dot" w:pos="6082"/>
              </w:tabs>
              <w:spacing w:line="240" w:lineRule="exact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hideMark/>
          </w:tcPr>
          <w:p w:rsidR="0047015A" w:rsidRPr="0047015A" w:rsidRDefault="0047015A" w:rsidP="0047015A">
            <w:pPr>
              <w:widowControl w:val="0"/>
              <w:tabs>
                <w:tab w:val="center" w:leader="dot" w:pos="6082"/>
              </w:tabs>
              <w:spacing w:line="240" w:lineRule="exact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47015A">
              <w:rPr>
                <w:rFonts w:ascii="Times New Roman" w:eastAsia="Century Schoolbook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531" w:type="dxa"/>
            <w:gridSpan w:val="2"/>
            <w:hideMark/>
          </w:tcPr>
          <w:p w:rsidR="0047015A" w:rsidRPr="0047015A" w:rsidRDefault="0047015A" w:rsidP="0047015A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7015A">
              <w:rPr>
                <w:rFonts w:ascii="Times New Roman" w:eastAsia="Century Schoolbook" w:hAnsi="Times New Roman" w:cs="Times New Roman"/>
                <w:color w:val="231F20"/>
                <w:sz w:val="28"/>
                <w:szCs w:val="28"/>
                <w:lang w:bidi="ru-RU"/>
              </w:rPr>
              <w:t>Раздел 3.</w:t>
            </w:r>
            <w:r w:rsidRPr="0047015A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bidi="ru-RU"/>
              </w:rPr>
              <w:t xml:space="preserve"> Начала программирования  </w:t>
            </w:r>
          </w:p>
        </w:tc>
      </w:tr>
      <w:tr w:rsidR="0047015A" w:rsidRPr="0047015A" w:rsidTr="00E05EE0">
        <w:tc>
          <w:tcPr>
            <w:tcW w:w="396" w:type="dxa"/>
            <w:hideMark/>
          </w:tcPr>
          <w:p w:rsidR="0047015A" w:rsidRPr="0047015A" w:rsidRDefault="0047015A" w:rsidP="0047015A">
            <w:pPr>
              <w:widowControl w:val="0"/>
              <w:tabs>
                <w:tab w:val="center" w:leader="dot" w:pos="6082"/>
              </w:tabs>
              <w:spacing w:line="240" w:lineRule="exact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47015A">
              <w:rPr>
                <w:rFonts w:ascii="Times New Roman" w:eastAsia="Century Schoolbook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76" w:type="dxa"/>
            <w:gridSpan w:val="3"/>
            <w:hideMark/>
          </w:tcPr>
          <w:p w:rsidR="0047015A" w:rsidRPr="0047015A" w:rsidRDefault="0047015A" w:rsidP="0047015A">
            <w:pPr>
              <w:widowControl w:val="0"/>
              <w:spacing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4701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Учебно</w:t>
            </w:r>
            <w:proofErr w:type="spellEnd"/>
            <w:r w:rsidRPr="004701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 xml:space="preserve"> – тематический план</w:t>
            </w:r>
          </w:p>
        </w:tc>
      </w:tr>
      <w:tr w:rsidR="0047015A" w:rsidRPr="0047015A" w:rsidTr="00E05EE0">
        <w:trPr>
          <w:trHeight w:val="282"/>
        </w:trPr>
        <w:tc>
          <w:tcPr>
            <w:tcW w:w="396" w:type="dxa"/>
            <w:hideMark/>
          </w:tcPr>
          <w:p w:rsidR="0047015A" w:rsidRPr="0047015A" w:rsidRDefault="0047015A" w:rsidP="0047015A">
            <w:pPr>
              <w:widowControl w:val="0"/>
              <w:tabs>
                <w:tab w:val="center" w:leader="dot" w:pos="6082"/>
              </w:tabs>
              <w:spacing w:line="240" w:lineRule="exact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47015A">
              <w:rPr>
                <w:rFonts w:ascii="Times New Roman" w:eastAsia="Century Schoolbook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076" w:type="dxa"/>
            <w:gridSpan w:val="3"/>
            <w:hideMark/>
          </w:tcPr>
          <w:p w:rsidR="0047015A" w:rsidRPr="0047015A" w:rsidRDefault="0047015A" w:rsidP="0047015A">
            <w:pPr>
              <w:keepNext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015A">
              <w:rPr>
                <w:rFonts w:ascii="Times New Roman" w:eastAsia="Century Schoolbook" w:hAnsi="Times New Roman" w:cs="Times New Roman"/>
                <w:bCs/>
                <w:color w:val="231F20"/>
                <w:sz w:val="28"/>
                <w:szCs w:val="28"/>
                <w:lang w:bidi="ru-RU"/>
              </w:rPr>
              <w:t xml:space="preserve"> </w:t>
            </w:r>
            <w:r w:rsidRPr="0047015A">
              <w:rPr>
                <w:rFonts w:ascii="Times New Roman" w:hAnsi="Times New Roman" w:cs="Times New Roman"/>
                <w:bCs/>
                <w:sz w:val="28"/>
                <w:szCs w:val="28"/>
              </w:rPr>
              <w:t>Материально-техническое обеспечение образовательного процесса</w:t>
            </w:r>
          </w:p>
        </w:tc>
      </w:tr>
      <w:tr w:rsidR="0047015A" w:rsidRPr="0047015A" w:rsidTr="00E05EE0">
        <w:trPr>
          <w:trHeight w:val="281"/>
        </w:trPr>
        <w:tc>
          <w:tcPr>
            <w:tcW w:w="396" w:type="dxa"/>
            <w:hideMark/>
          </w:tcPr>
          <w:p w:rsidR="0047015A" w:rsidRPr="0047015A" w:rsidRDefault="0047015A" w:rsidP="0047015A">
            <w:pPr>
              <w:widowControl w:val="0"/>
              <w:tabs>
                <w:tab w:val="center" w:leader="dot" w:pos="6082"/>
              </w:tabs>
              <w:spacing w:line="240" w:lineRule="exact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47015A">
              <w:rPr>
                <w:rFonts w:ascii="Times New Roman" w:eastAsia="Century Schoolbook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076" w:type="dxa"/>
            <w:gridSpan w:val="3"/>
            <w:hideMark/>
          </w:tcPr>
          <w:p w:rsidR="0047015A" w:rsidRPr="0047015A" w:rsidRDefault="0047015A" w:rsidP="0047015A">
            <w:pPr>
              <w:widowControl w:val="0"/>
              <w:tabs>
                <w:tab w:val="left" w:pos="1134"/>
              </w:tabs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701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Календарно-тематическое планирование 8 класс</w:t>
            </w:r>
          </w:p>
        </w:tc>
      </w:tr>
      <w:tr w:rsidR="0047015A" w:rsidRPr="0047015A" w:rsidTr="00E05EE0">
        <w:trPr>
          <w:trHeight w:val="281"/>
        </w:trPr>
        <w:tc>
          <w:tcPr>
            <w:tcW w:w="396" w:type="dxa"/>
            <w:hideMark/>
          </w:tcPr>
          <w:p w:rsidR="0047015A" w:rsidRPr="0047015A" w:rsidRDefault="0047015A" w:rsidP="0047015A">
            <w:pPr>
              <w:widowControl w:val="0"/>
              <w:tabs>
                <w:tab w:val="center" w:leader="dot" w:pos="6082"/>
              </w:tabs>
              <w:spacing w:line="240" w:lineRule="exact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47015A">
              <w:rPr>
                <w:rFonts w:ascii="Times New Roman" w:eastAsia="Century Schoolbook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076" w:type="dxa"/>
            <w:gridSpan w:val="3"/>
            <w:hideMark/>
          </w:tcPr>
          <w:p w:rsidR="0047015A" w:rsidRPr="0047015A" w:rsidRDefault="0047015A" w:rsidP="0047015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7015A">
              <w:rPr>
                <w:rFonts w:ascii="Times New Roman" w:eastAsia="Courier New" w:hAnsi="Times New Roman" w:cs="Times New Roman"/>
                <w:bCs/>
                <w:iCs/>
                <w:color w:val="000000"/>
                <w:sz w:val="28"/>
                <w:szCs w:val="28"/>
                <w:lang w:bidi="ru-RU"/>
              </w:rPr>
              <w:t xml:space="preserve">Требования к подготовке школьников в области информатики и ИКТ </w:t>
            </w:r>
          </w:p>
        </w:tc>
      </w:tr>
      <w:tr w:rsidR="0047015A" w:rsidRPr="0047015A" w:rsidTr="00E05EE0">
        <w:trPr>
          <w:trHeight w:val="281"/>
        </w:trPr>
        <w:tc>
          <w:tcPr>
            <w:tcW w:w="396" w:type="dxa"/>
          </w:tcPr>
          <w:p w:rsidR="0047015A" w:rsidRPr="0047015A" w:rsidRDefault="0047015A" w:rsidP="0047015A">
            <w:pPr>
              <w:widowControl w:val="0"/>
              <w:tabs>
                <w:tab w:val="center" w:leader="dot" w:pos="6082"/>
              </w:tabs>
              <w:spacing w:line="240" w:lineRule="exact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hideMark/>
          </w:tcPr>
          <w:p w:rsidR="0047015A" w:rsidRPr="0047015A" w:rsidRDefault="0047015A" w:rsidP="0047015A">
            <w:pPr>
              <w:widowControl w:val="0"/>
              <w:tabs>
                <w:tab w:val="left" w:pos="1134"/>
              </w:tabs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7015A">
              <w:rPr>
                <w:rFonts w:ascii="Times New Roman" w:eastAsia="Century Schoolbook" w:hAnsi="Times New Roman" w:cs="Times New Roman"/>
                <w:color w:val="231F20"/>
                <w:sz w:val="28"/>
                <w:szCs w:val="28"/>
                <w:lang w:bidi="ru-RU"/>
              </w:rPr>
              <w:t>6.1</w:t>
            </w:r>
          </w:p>
        </w:tc>
        <w:tc>
          <w:tcPr>
            <w:tcW w:w="7474" w:type="dxa"/>
            <w:hideMark/>
          </w:tcPr>
          <w:p w:rsidR="0047015A" w:rsidRPr="0047015A" w:rsidRDefault="0047015A" w:rsidP="0047015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7015A">
              <w:rPr>
                <w:rFonts w:ascii="Times New Roman" w:eastAsia="Century Schoolbook" w:hAnsi="Times New Roman" w:cs="Times New Roman"/>
                <w:color w:val="231F20"/>
                <w:sz w:val="28"/>
                <w:szCs w:val="28"/>
                <w:lang w:bidi="ru-RU"/>
              </w:rPr>
              <w:t xml:space="preserve"> Раздел 1. </w:t>
            </w:r>
            <w:r w:rsidRPr="0047015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Математические основы информатики </w:t>
            </w:r>
          </w:p>
        </w:tc>
      </w:tr>
      <w:tr w:rsidR="0047015A" w:rsidRPr="0047015A" w:rsidTr="00E05EE0">
        <w:trPr>
          <w:trHeight w:val="281"/>
        </w:trPr>
        <w:tc>
          <w:tcPr>
            <w:tcW w:w="396" w:type="dxa"/>
          </w:tcPr>
          <w:p w:rsidR="0047015A" w:rsidRPr="0047015A" w:rsidRDefault="0047015A" w:rsidP="0047015A">
            <w:pPr>
              <w:widowControl w:val="0"/>
              <w:tabs>
                <w:tab w:val="center" w:leader="dot" w:pos="6082"/>
              </w:tabs>
              <w:spacing w:line="240" w:lineRule="exact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hideMark/>
          </w:tcPr>
          <w:p w:rsidR="0047015A" w:rsidRPr="0047015A" w:rsidRDefault="0047015A" w:rsidP="0047015A">
            <w:pPr>
              <w:widowControl w:val="0"/>
              <w:tabs>
                <w:tab w:val="left" w:pos="1134"/>
              </w:tabs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7015A">
              <w:rPr>
                <w:rFonts w:ascii="Times New Roman" w:eastAsia="Century Schoolbook" w:hAnsi="Times New Roman" w:cs="Times New Roman"/>
                <w:color w:val="231F20"/>
                <w:sz w:val="28"/>
                <w:szCs w:val="28"/>
                <w:lang w:bidi="ru-RU"/>
              </w:rPr>
              <w:t>6.2</w:t>
            </w:r>
          </w:p>
        </w:tc>
        <w:tc>
          <w:tcPr>
            <w:tcW w:w="7474" w:type="dxa"/>
            <w:hideMark/>
          </w:tcPr>
          <w:p w:rsidR="0047015A" w:rsidRPr="0047015A" w:rsidRDefault="0047015A" w:rsidP="0047015A">
            <w:pPr>
              <w:widowControl w:val="0"/>
              <w:tabs>
                <w:tab w:val="left" w:pos="1134"/>
              </w:tabs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7015A">
              <w:rPr>
                <w:rFonts w:ascii="Times New Roman" w:eastAsia="Century Schoolbook" w:hAnsi="Times New Roman" w:cs="Times New Roman"/>
                <w:color w:val="231F20"/>
                <w:sz w:val="28"/>
                <w:szCs w:val="28"/>
                <w:lang w:bidi="ru-RU"/>
              </w:rPr>
              <w:t xml:space="preserve">Раздел 2.  </w:t>
            </w:r>
            <w:r w:rsidRPr="004701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Алгоритмы и начала программирования</w:t>
            </w:r>
          </w:p>
        </w:tc>
      </w:tr>
      <w:tr w:rsidR="0047015A" w:rsidRPr="0047015A" w:rsidTr="00E05EE0">
        <w:trPr>
          <w:trHeight w:val="281"/>
        </w:trPr>
        <w:tc>
          <w:tcPr>
            <w:tcW w:w="396" w:type="dxa"/>
            <w:hideMark/>
          </w:tcPr>
          <w:p w:rsidR="0047015A" w:rsidRPr="0047015A" w:rsidRDefault="0047015A" w:rsidP="0047015A">
            <w:pPr>
              <w:widowControl w:val="0"/>
              <w:tabs>
                <w:tab w:val="center" w:leader="dot" w:pos="6082"/>
              </w:tabs>
              <w:spacing w:line="240" w:lineRule="exact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47015A">
              <w:rPr>
                <w:rFonts w:ascii="Times New Roman" w:eastAsia="Century Schoolbook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076" w:type="dxa"/>
            <w:gridSpan w:val="3"/>
            <w:hideMark/>
          </w:tcPr>
          <w:p w:rsidR="0047015A" w:rsidRPr="0047015A" w:rsidRDefault="0047015A" w:rsidP="0047015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701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 xml:space="preserve">Формы текущего контроля знаний, умений, навыков; промежуточной и итоговой аттестации учащихся </w:t>
            </w:r>
          </w:p>
          <w:p w:rsidR="0047015A" w:rsidRPr="0047015A" w:rsidRDefault="0047015A" w:rsidP="0047015A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47015A" w:rsidRPr="0047015A" w:rsidRDefault="0047015A" w:rsidP="0047015A">
      <w:pPr>
        <w:widowControl w:val="0"/>
        <w:tabs>
          <w:tab w:val="center" w:leader="dot" w:pos="6082"/>
        </w:tabs>
        <w:spacing w:after="0" w:line="240" w:lineRule="exact"/>
        <w:jc w:val="both"/>
        <w:rPr>
          <w:rFonts w:ascii="Times New Roman" w:eastAsia="Century Schoolbook" w:hAnsi="Times New Roman" w:cs="Times New Roman"/>
          <w:sz w:val="24"/>
          <w:szCs w:val="24"/>
          <w:lang w:eastAsia="en-US"/>
        </w:rPr>
      </w:pPr>
    </w:p>
    <w:p w:rsidR="0047015A" w:rsidRPr="0047015A" w:rsidRDefault="0047015A" w:rsidP="0047015A">
      <w:pPr>
        <w:widowControl w:val="0"/>
        <w:spacing w:after="0"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  <w:lang w:eastAsia="en-US" w:bidi="en-US"/>
        </w:rPr>
      </w:pPr>
    </w:p>
    <w:p w:rsidR="0047015A" w:rsidRPr="0047015A" w:rsidRDefault="0047015A" w:rsidP="0047015A">
      <w:pPr>
        <w:widowControl w:val="0"/>
        <w:spacing w:after="0"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sz w:val="24"/>
          <w:szCs w:val="24"/>
          <w:lang w:eastAsia="en-US" w:bidi="en-US"/>
        </w:rPr>
      </w:pPr>
    </w:p>
    <w:p w:rsidR="0047015A" w:rsidRPr="0047015A" w:rsidRDefault="0047015A" w:rsidP="0047015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47015A" w:rsidRDefault="0047015A" w:rsidP="00A953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7015A" w:rsidRDefault="0047015A" w:rsidP="00A953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7015A" w:rsidRDefault="0047015A" w:rsidP="00A953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7015A" w:rsidRDefault="0047015A" w:rsidP="00A953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7015A" w:rsidRDefault="0047015A" w:rsidP="00A953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7015A" w:rsidRDefault="0047015A" w:rsidP="00A953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7015A" w:rsidRDefault="0047015A" w:rsidP="00A953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7015A" w:rsidRDefault="0047015A" w:rsidP="00A953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7015A" w:rsidRDefault="0047015A" w:rsidP="00A953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7015A" w:rsidRDefault="0047015A" w:rsidP="00A953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7015A" w:rsidRDefault="0047015A" w:rsidP="00A953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7015A" w:rsidRDefault="0047015A" w:rsidP="00A953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7015A" w:rsidRDefault="0047015A" w:rsidP="00A953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7015A" w:rsidRDefault="0047015A" w:rsidP="00A953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66D2C" w:rsidRPr="0078735A" w:rsidRDefault="00066D2C" w:rsidP="00A953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78735A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066D2C" w:rsidRPr="00A953CC" w:rsidRDefault="00066D2C" w:rsidP="00A953C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53CC">
        <w:rPr>
          <w:rFonts w:ascii="Times New Roman" w:hAnsi="Times New Roman" w:cs="Times New Roman"/>
          <w:b/>
          <w:i/>
          <w:sz w:val="24"/>
          <w:szCs w:val="24"/>
        </w:rPr>
        <w:t xml:space="preserve">Нормативная база </w:t>
      </w:r>
    </w:p>
    <w:p w:rsidR="00066D2C" w:rsidRPr="00A953CC" w:rsidRDefault="00066D2C" w:rsidP="00A953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Рабочая программа по информатике разработана на основе:</w:t>
      </w:r>
    </w:p>
    <w:p w:rsidR="00066D2C" w:rsidRPr="00A953CC" w:rsidRDefault="00066D2C" w:rsidP="00A953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1) ФЗ "Об образовании" 2012 г. (ред. 2015 г.)</w:t>
      </w:r>
    </w:p>
    <w:p w:rsidR="00066D2C" w:rsidRPr="00A953CC" w:rsidRDefault="00066D2C" w:rsidP="00A953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2) Федеральный государственный  стандарт 2004 г.</w:t>
      </w:r>
    </w:p>
    <w:p w:rsidR="00640C6F" w:rsidRPr="00A953CC" w:rsidRDefault="003E547A" w:rsidP="00A953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066D2C" w:rsidRPr="00A953CC">
        <w:rPr>
          <w:rFonts w:ascii="Times New Roman" w:hAnsi="Times New Roman" w:cs="Times New Roman"/>
          <w:sz w:val="24"/>
          <w:szCs w:val="24"/>
        </w:rPr>
        <w:t>) Настоящая п</w:t>
      </w:r>
      <w:r w:rsidR="00640C6F" w:rsidRPr="00A953CC">
        <w:rPr>
          <w:rFonts w:ascii="Times New Roman" w:hAnsi="Times New Roman" w:cs="Times New Roman"/>
          <w:sz w:val="24"/>
          <w:szCs w:val="24"/>
        </w:rPr>
        <w:t xml:space="preserve">рограмма по информатике для основной школы составлена в соответствии с: требованиями Федерального государственного образовательного стандарта основного общего образования (ФГОС ООО); авторской программы курса «Информатика» </w:t>
      </w:r>
      <w:proofErr w:type="spellStart"/>
      <w:r w:rsidR="00640C6F" w:rsidRPr="00A953CC">
        <w:rPr>
          <w:rFonts w:ascii="Times New Roman" w:hAnsi="Times New Roman" w:cs="Times New Roman"/>
          <w:sz w:val="24"/>
          <w:szCs w:val="24"/>
        </w:rPr>
        <w:t>Л.Л.Босовой</w:t>
      </w:r>
      <w:proofErr w:type="spellEnd"/>
      <w:r w:rsidR="00640C6F" w:rsidRPr="00A953CC">
        <w:rPr>
          <w:rFonts w:ascii="Times New Roman" w:hAnsi="Times New Roman" w:cs="Times New Roman"/>
          <w:sz w:val="24"/>
          <w:szCs w:val="24"/>
        </w:rPr>
        <w:t xml:space="preserve">, рекомендованной Министерством образования РФ, которая является ключевым компонентом учебно-методического комплекта по информатике для основной школы (авторы Л.Л. </w:t>
      </w:r>
      <w:proofErr w:type="spellStart"/>
      <w:r w:rsidR="00640C6F" w:rsidRPr="00A953C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="00640C6F" w:rsidRPr="00A953CC">
        <w:rPr>
          <w:rFonts w:ascii="Times New Roman" w:hAnsi="Times New Roman" w:cs="Times New Roman"/>
          <w:sz w:val="24"/>
          <w:szCs w:val="24"/>
        </w:rPr>
        <w:t xml:space="preserve">, А.Ю. </w:t>
      </w:r>
      <w:proofErr w:type="spellStart"/>
      <w:r w:rsidR="00640C6F" w:rsidRPr="00A953C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="00640C6F" w:rsidRPr="00A953CC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640C6F" w:rsidRPr="00A953CC">
        <w:rPr>
          <w:rFonts w:ascii="Times New Roman" w:hAnsi="Times New Roman" w:cs="Times New Roman"/>
          <w:sz w:val="24"/>
          <w:szCs w:val="24"/>
        </w:rPr>
        <w:t xml:space="preserve"> издательство «БИНОМ. Лаборатория знаний</w:t>
      </w:r>
      <w:r w:rsidR="00066D2C" w:rsidRPr="00A953CC">
        <w:rPr>
          <w:rFonts w:ascii="Times New Roman" w:hAnsi="Times New Roman" w:cs="Times New Roman"/>
          <w:sz w:val="24"/>
          <w:szCs w:val="24"/>
        </w:rPr>
        <w:t>.</w:t>
      </w:r>
    </w:p>
    <w:p w:rsidR="00066D2C" w:rsidRPr="00A953CC" w:rsidRDefault="00640C6F" w:rsidP="00A953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 xml:space="preserve"> В ней соблюдается преемственность с федеральным государственным образовательным стандартом начального общего образования; учитываются возрастные 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A953CC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A953CC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640C6F" w:rsidRPr="00A953CC" w:rsidRDefault="00640C6F" w:rsidP="00A953C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 xml:space="preserve">    Изучение информатики </w:t>
      </w:r>
      <w:r w:rsidRPr="00A953CC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 xml:space="preserve">в  </w:t>
      </w:r>
      <w:r w:rsidR="00AE1184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 xml:space="preserve">8 </w:t>
      </w:r>
      <w:r w:rsidRPr="00A953CC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>класс</w:t>
      </w:r>
      <w:r w:rsidR="00AE1184">
        <w:rPr>
          <w:rFonts w:ascii="Times New Roman" w:hAnsi="Times New Roman" w:cs="Times New Roman"/>
          <w:sz w:val="24"/>
          <w:szCs w:val="24"/>
        </w:rPr>
        <w:t xml:space="preserve">е </w:t>
      </w:r>
      <w:r w:rsidRPr="00A953CC">
        <w:rPr>
          <w:rFonts w:ascii="Times New Roman" w:hAnsi="Times New Roman" w:cs="Times New Roman"/>
          <w:sz w:val="24"/>
          <w:szCs w:val="24"/>
        </w:rPr>
        <w:t xml:space="preserve"> вносит значительный вклад в достижение </w:t>
      </w:r>
      <w:r w:rsidRPr="00A953CC">
        <w:rPr>
          <w:rFonts w:ascii="Times New Roman" w:hAnsi="Times New Roman" w:cs="Times New Roman"/>
          <w:b/>
          <w:sz w:val="24"/>
          <w:szCs w:val="24"/>
        </w:rPr>
        <w:t>главных целей основного общего образования</w:t>
      </w:r>
      <w:r w:rsidRPr="00A953CC">
        <w:rPr>
          <w:rFonts w:ascii="Times New Roman" w:hAnsi="Times New Roman" w:cs="Times New Roman"/>
          <w:sz w:val="24"/>
          <w:szCs w:val="24"/>
        </w:rPr>
        <w:t>, способствуя</w:t>
      </w:r>
      <w:r w:rsidRPr="00A953CC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>:</w:t>
      </w:r>
    </w:p>
    <w:p w:rsidR="00640C6F" w:rsidRPr="00A953CC" w:rsidRDefault="00640C6F" w:rsidP="00A953CC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53CC">
        <w:rPr>
          <w:rFonts w:ascii="Times New Roman" w:hAnsi="Times New Roman" w:cs="Times New Roman"/>
          <w:b/>
          <w:i/>
          <w:sz w:val="24"/>
          <w:szCs w:val="24"/>
        </w:rPr>
        <w:t>формированию целостного мировоззрения</w:t>
      </w:r>
      <w:r w:rsidRPr="00A953CC">
        <w:rPr>
          <w:rFonts w:ascii="Times New Roman" w:hAnsi="Times New Roman" w:cs="Times New Roman"/>
          <w:sz w:val="24"/>
          <w:szCs w:val="24"/>
        </w:rPr>
        <w:t>,  соответствующего современному</w:t>
      </w:r>
      <w:r w:rsidRPr="00A953C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r w:rsidRPr="00A953CC">
        <w:rPr>
          <w:rFonts w:ascii="Times New Roman" w:hAnsi="Times New Roman" w:cs="Times New Roman"/>
          <w:sz w:val="24"/>
          <w:szCs w:val="24"/>
        </w:rPr>
        <w:t xml:space="preserve">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640C6F" w:rsidRPr="00A953CC" w:rsidRDefault="00640C6F" w:rsidP="00A953CC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Fonts w:ascii="Times New Roman" w:hAnsi="Times New Roman" w:cs="Times New Roman"/>
          <w:b/>
          <w:i/>
          <w:sz w:val="24"/>
          <w:szCs w:val="24"/>
        </w:rPr>
        <w:t xml:space="preserve">совершенствованию </w:t>
      </w:r>
      <w:proofErr w:type="spellStart"/>
      <w:r w:rsidRPr="00A953CC">
        <w:rPr>
          <w:rFonts w:ascii="Times New Roman" w:hAnsi="Times New Roman" w:cs="Times New Roman"/>
          <w:b/>
          <w:i/>
          <w:sz w:val="24"/>
          <w:szCs w:val="24"/>
        </w:rPr>
        <w:t>общеучебных</w:t>
      </w:r>
      <w:proofErr w:type="spellEnd"/>
      <w:r w:rsidRPr="00A953CC">
        <w:rPr>
          <w:rFonts w:ascii="Times New Roman" w:hAnsi="Times New Roman" w:cs="Times New Roman"/>
          <w:b/>
          <w:i/>
          <w:sz w:val="24"/>
          <w:szCs w:val="24"/>
        </w:rPr>
        <w:t xml:space="preserve"> и общекультурных навыков работы с информацией</w:t>
      </w:r>
      <w:r w:rsidRPr="00A953CC">
        <w:rPr>
          <w:rFonts w:ascii="Times New Roman" w:hAnsi="Times New Roman" w:cs="Times New Roman"/>
          <w:sz w:val="24"/>
          <w:szCs w:val="24"/>
        </w:rPr>
        <w:t xml:space="preserve"> в процессе систематизации и </w:t>
      </w:r>
      <w:proofErr w:type="gramStart"/>
      <w:r w:rsidRPr="00A953CC">
        <w:rPr>
          <w:rFonts w:ascii="Times New Roman" w:hAnsi="Times New Roman" w:cs="Times New Roman"/>
          <w:sz w:val="24"/>
          <w:szCs w:val="24"/>
        </w:rPr>
        <w:t>обобщения</w:t>
      </w:r>
      <w:proofErr w:type="gramEnd"/>
      <w:r w:rsidRPr="00A953CC">
        <w:rPr>
          <w:rFonts w:ascii="Times New Roman" w:hAnsi="Times New Roman" w:cs="Times New Roman"/>
          <w:sz w:val="24"/>
          <w:szCs w:val="24"/>
        </w:rPr>
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640C6F" w:rsidRPr="003E547A" w:rsidRDefault="00640C6F" w:rsidP="00A953CC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47A">
        <w:rPr>
          <w:rFonts w:ascii="Times New Roman" w:hAnsi="Times New Roman" w:cs="Times New Roman"/>
          <w:b/>
          <w:i/>
          <w:sz w:val="24"/>
          <w:szCs w:val="24"/>
        </w:rPr>
        <w:t>воспитанию ответственного и избирательного отношения к информации</w:t>
      </w:r>
      <w:r w:rsidRPr="003E547A">
        <w:rPr>
          <w:rFonts w:ascii="Times New Roman" w:hAnsi="Times New Roman" w:cs="Times New Roman"/>
          <w:sz w:val="24"/>
          <w:szCs w:val="24"/>
        </w:rPr>
        <w:t xml:space="preserve">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640C6F" w:rsidRPr="00A953CC" w:rsidRDefault="00640C6F" w:rsidP="00A953CC">
      <w:pPr>
        <w:pStyle w:val="Default"/>
        <w:spacing w:line="360" w:lineRule="auto"/>
        <w:ind w:firstLine="708"/>
        <w:jc w:val="both"/>
      </w:pPr>
      <w:r w:rsidRPr="00A953CC">
        <w:rPr>
          <w:b/>
        </w:rPr>
        <w:t>Общая характеристика учебного предмета</w:t>
      </w:r>
    </w:p>
    <w:p w:rsidR="00640C6F" w:rsidRPr="00A953CC" w:rsidRDefault="00640C6F" w:rsidP="00A953CC">
      <w:pPr>
        <w:pStyle w:val="Default"/>
        <w:spacing w:line="360" w:lineRule="auto"/>
        <w:ind w:firstLine="708"/>
        <w:jc w:val="both"/>
      </w:pPr>
      <w:r w:rsidRPr="00A953CC">
        <w:t xml:space="preserve">Информатика – это естественнонаучная дисциплина о закономерности протекания информационных процессов в системах различной природы, а также о методах и средствах их автоматизации. Вместе с математикой, физикой, химией, биологией курс информатики закладывает основы естественнонаучного мировоззрения. </w:t>
      </w:r>
    </w:p>
    <w:p w:rsidR="00640C6F" w:rsidRPr="00A953CC" w:rsidRDefault="00640C6F" w:rsidP="00A953CC">
      <w:pPr>
        <w:pStyle w:val="Default"/>
        <w:spacing w:line="360" w:lineRule="auto"/>
        <w:ind w:firstLine="708"/>
        <w:jc w:val="both"/>
      </w:pPr>
      <w:r w:rsidRPr="00A953CC">
        <w:t xml:space="preserve">Информатика имеет очень большое и всё возрастающее число междисциплинарных связей, причем как на уровне понятийного аппарата, так и на уровне инструментария. Многие </w:t>
      </w:r>
      <w:r w:rsidRPr="00A953CC">
        <w:lastRenderedPageBreak/>
        <w:t xml:space="preserve">положения, развиваемые информатикой, рассматриваются как основа создания и использования информационных и коммуникационных технологий – одного из наиболее значимых технологических достижений современной цивилизации. </w:t>
      </w:r>
    </w:p>
    <w:p w:rsidR="00640C6F" w:rsidRPr="00A953CC" w:rsidRDefault="00640C6F" w:rsidP="00A953CC">
      <w:pPr>
        <w:pStyle w:val="Default"/>
        <w:spacing w:line="360" w:lineRule="auto"/>
        <w:ind w:firstLine="708"/>
        <w:jc w:val="both"/>
      </w:pPr>
      <w:proofErr w:type="gramStart"/>
      <w:r w:rsidRPr="00A953CC">
        <w:t xml:space="preserve">Многие предметные знания и способы деятельности (включая использование средств ИКТ), освоенные обучающимися на базе информатики способы деятельности, находят применение как в рамках образовательного процесса при изучении других предметных областей, так и в реальных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A953CC">
        <w:t>метапредметных</w:t>
      </w:r>
      <w:proofErr w:type="spellEnd"/>
      <w:r w:rsidRPr="00A953CC">
        <w:t xml:space="preserve"> и личностных результатов.</w:t>
      </w:r>
      <w:proofErr w:type="gramEnd"/>
      <w:r w:rsidRPr="00A953CC">
        <w:t xml:space="preserve"> На протяжении всего периода существования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 </w:t>
      </w:r>
    </w:p>
    <w:p w:rsidR="00640C6F" w:rsidRPr="00A953CC" w:rsidRDefault="00640C6F" w:rsidP="00A953CC">
      <w:pPr>
        <w:pStyle w:val="Default"/>
        <w:spacing w:line="360" w:lineRule="auto"/>
        <w:ind w:firstLine="708"/>
        <w:jc w:val="both"/>
      </w:pPr>
      <w:r w:rsidRPr="00A953CC"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A953CC">
        <w:t>деятельностную</w:t>
      </w:r>
      <w:proofErr w:type="spellEnd"/>
      <w:r w:rsidRPr="00A953CC">
        <w:t xml:space="preserve"> жизненную позицию. </w:t>
      </w:r>
    </w:p>
    <w:p w:rsidR="00640C6F" w:rsidRPr="00A953CC" w:rsidRDefault="00640C6F" w:rsidP="00A953CC">
      <w:pPr>
        <w:pStyle w:val="Default"/>
        <w:spacing w:line="360" w:lineRule="auto"/>
        <w:ind w:firstLine="708"/>
        <w:jc w:val="both"/>
      </w:pPr>
      <w:r w:rsidRPr="00A953CC">
        <w:t>В содержан</w:t>
      </w:r>
      <w:r w:rsidR="00AE1184">
        <w:t>ии курса информатики и ИКТ для 5</w:t>
      </w:r>
      <w:r w:rsidRPr="00A953CC">
        <w:t xml:space="preserve">–9 классов основной школы акцент сделан на изучении фундаментальных основ информатики, формировании информационной культуры, развитии алгоритмического мышления, реализации общеобразовательного потенциала предмета. </w:t>
      </w:r>
    </w:p>
    <w:p w:rsidR="00640C6F" w:rsidRPr="00A953CC" w:rsidRDefault="00640C6F" w:rsidP="00A953CC">
      <w:pPr>
        <w:pStyle w:val="Default"/>
        <w:spacing w:line="360" w:lineRule="auto"/>
        <w:ind w:firstLine="708"/>
        <w:jc w:val="both"/>
      </w:pPr>
      <w:r w:rsidRPr="00A953CC">
        <w:t xml:space="preserve">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 </w:t>
      </w:r>
    </w:p>
    <w:p w:rsidR="00640C6F" w:rsidRPr="00A953CC" w:rsidRDefault="00640C6F" w:rsidP="00A953CC">
      <w:pPr>
        <w:pStyle w:val="Default"/>
        <w:spacing w:line="360" w:lineRule="auto"/>
        <w:ind w:firstLine="708"/>
        <w:jc w:val="both"/>
        <w:rPr>
          <w:b/>
        </w:rPr>
      </w:pPr>
      <w:r w:rsidRPr="00A953CC">
        <w:rPr>
          <w:b/>
        </w:rPr>
        <w:t xml:space="preserve">Цели и задачи курса </w:t>
      </w:r>
    </w:p>
    <w:p w:rsidR="00640C6F" w:rsidRPr="00A953CC" w:rsidRDefault="00640C6F" w:rsidP="00A953CC">
      <w:pPr>
        <w:pStyle w:val="Default"/>
        <w:spacing w:line="360" w:lineRule="auto"/>
        <w:ind w:firstLine="708"/>
        <w:jc w:val="both"/>
      </w:pPr>
      <w:r w:rsidRPr="00A953CC">
        <w:t xml:space="preserve">Изучение информатики и информационных технологий в основной школе направлено на достижение следующих </w:t>
      </w:r>
      <w:r w:rsidRPr="00A953CC">
        <w:rPr>
          <w:i/>
          <w:color w:val="002060"/>
          <w:u w:val="single"/>
        </w:rPr>
        <w:t>целей:</w:t>
      </w:r>
      <w:r w:rsidRPr="00A953CC">
        <w:t xml:space="preserve"> </w:t>
      </w:r>
    </w:p>
    <w:p w:rsidR="00640C6F" w:rsidRPr="00A953CC" w:rsidRDefault="00640C6F" w:rsidP="00A953CC">
      <w:pPr>
        <w:pStyle w:val="Default"/>
        <w:numPr>
          <w:ilvl w:val="0"/>
          <w:numId w:val="4"/>
        </w:numPr>
        <w:spacing w:line="360" w:lineRule="auto"/>
        <w:ind w:left="714" w:hanging="357"/>
        <w:jc w:val="both"/>
        <w:rPr>
          <w:color w:val="auto"/>
        </w:rPr>
      </w:pPr>
      <w:r w:rsidRPr="00A953CC">
        <w:t xml:space="preserve">формирование основ научного мировоззрения в процессе систематизации, теоретического осмысления и обобщения имеющихся и получения новых знаний, </w:t>
      </w:r>
    </w:p>
    <w:p w:rsidR="00640C6F" w:rsidRPr="00A953CC" w:rsidRDefault="00640C6F" w:rsidP="00A953CC">
      <w:pPr>
        <w:pStyle w:val="Default"/>
        <w:numPr>
          <w:ilvl w:val="0"/>
          <w:numId w:val="4"/>
        </w:numPr>
        <w:spacing w:line="360" w:lineRule="auto"/>
        <w:ind w:left="714" w:hanging="357"/>
        <w:jc w:val="both"/>
        <w:rPr>
          <w:color w:val="auto"/>
        </w:rPr>
      </w:pPr>
      <w:r w:rsidRPr="00A953CC">
        <w:rPr>
          <w:color w:val="auto"/>
        </w:rPr>
        <w:t xml:space="preserve">умений и способов деятельности в области информатики и информационных и коммуникационных технологий (ИКТ); </w:t>
      </w:r>
    </w:p>
    <w:p w:rsidR="00640C6F" w:rsidRPr="00A953CC" w:rsidRDefault="00640C6F" w:rsidP="00A953CC">
      <w:pPr>
        <w:pStyle w:val="Default"/>
        <w:numPr>
          <w:ilvl w:val="0"/>
          <w:numId w:val="4"/>
        </w:numPr>
        <w:spacing w:line="360" w:lineRule="auto"/>
        <w:ind w:left="714" w:hanging="357"/>
        <w:jc w:val="both"/>
        <w:rPr>
          <w:color w:val="auto"/>
        </w:rPr>
      </w:pPr>
      <w:r w:rsidRPr="00A953CC">
        <w:rPr>
          <w:color w:val="auto"/>
        </w:rPr>
        <w:t xml:space="preserve">совершенствование </w:t>
      </w:r>
      <w:proofErr w:type="spellStart"/>
      <w:r w:rsidRPr="00A953CC">
        <w:rPr>
          <w:color w:val="auto"/>
        </w:rPr>
        <w:t>общеучебных</w:t>
      </w:r>
      <w:proofErr w:type="spellEnd"/>
      <w:r w:rsidRPr="00A953CC">
        <w:rPr>
          <w:color w:val="auto"/>
        </w:rPr>
        <w:t xml:space="preserve"> 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учебной деятельности школьников; </w:t>
      </w:r>
    </w:p>
    <w:p w:rsidR="00640C6F" w:rsidRPr="00A953CC" w:rsidRDefault="00640C6F" w:rsidP="00A953CC">
      <w:pPr>
        <w:pStyle w:val="Default"/>
        <w:numPr>
          <w:ilvl w:val="0"/>
          <w:numId w:val="4"/>
        </w:numPr>
        <w:spacing w:line="360" w:lineRule="auto"/>
        <w:ind w:left="714" w:hanging="357"/>
        <w:jc w:val="both"/>
        <w:rPr>
          <w:color w:val="auto"/>
        </w:rPr>
      </w:pPr>
      <w:r w:rsidRPr="00A953CC">
        <w:rPr>
          <w:color w:val="auto"/>
        </w:rPr>
        <w:lastRenderedPageBreak/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созидательной деятельности и к продолжению образования с применением средств ИКТ. </w:t>
      </w:r>
    </w:p>
    <w:p w:rsidR="00640C6F" w:rsidRPr="00A953CC" w:rsidRDefault="00640C6F" w:rsidP="00A953CC">
      <w:pPr>
        <w:pStyle w:val="Default"/>
        <w:spacing w:line="360" w:lineRule="auto"/>
        <w:jc w:val="both"/>
        <w:rPr>
          <w:i/>
          <w:color w:val="002060"/>
          <w:u w:val="single"/>
        </w:rPr>
      </w:pPr>
      <w:r w:rsidRPr="00A953CC">
        <w:rPr>
          <w:bCs/>
          <w:i/>
          <w:color w:val="002060"/>
          <w:u w:val="single"/>
        </w:rPr>
        <w:t xml:space="preserve">Задачи: </w:t>
      </w:r>
    </w:p>
    <w:p w:rsidR="00640C6F" w:rsidRPr="00A953CC" w:rsidRDefault="00640C6F" w:rsidP="00A953CC">
      <w:pPr>
        <w:pStyle w:val="Default"/>
        <w:numPr>
          <w:ilvl w:val="0"/>
          <w:numId w:val="5"/>
        </w:numPr>
        <w:spacing w:line="360" w:lineRule="auto"/>
        <w:ind w:left="714" w:hanging="357"/>
        <w:jc w:val="both"/>
        <w:rPr>
          <w:color w:val="auto"/>
        </w:rPr>
      </w:pPr>
      <w:r w:rsidRPr="00A953CC">
        <w:rPr>
          <w:color w:val="auto"/>
        </w:rPr>
        <w:t xml:space="preserve"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 </w:t>
      </w:r>
    </w:p>
    <w:p w:rsidR="00640C6F" w:rsidRPr="00A953CC" w:rsidRDefault="00640C6F" w:rsidP="00A953CC">
      <w:pPr>
        <w:pStyle w:val="Default"/>
        <w:numPr>
          <w:ilvl w:val="0"/>
          <w:numId w:val="5"/>
        </w:numPr>
        <w:spacing w:line="360" w:lineRule="auto"/>
        <w:ind w:left="714" w:hanging="357"/>
        <w:jc w:val="both"/>
        <w:rPr>
          <w:color w:val="auto"/>
        </w:rPr>
      </w:pPr>
      <w:r w:rsidRPr="00A953CC">
        <w:rPr>
          <w:color w:val="auto"/>
        </w:rPr>
        <w:t xml:space="preserve">развитие познавательных интересов, интеллектуальных и творческих способностей средствами ИКТ; </w:t>
      </w:r>
    </w:p>
    <w:p w:rsidR="00A953CC" w:rsidRDefault="00640C6F" w:rsidP="00A953CC">
      <w:pPr>
        <w:pStyle w:val="Default"/>
        <w:numPr>
          <w:ilvl w:val="0"/>
          <w:numId w:val="5"/>
        </w:numPr>
        <w:spacing w:line="360" w:lineRule="auto"/>
        <w:ind w:left="714" w:hanging="357"/>
        <w:jc w:val="both"/>
        <w:rPr>
          <w:color w:val="auto"/>
        </w:rPr>
      </w:pPr>
      <w:r w:rsidRPr="00A953CC">
        <w:rPr>
          <w:color w:val="auto"/>
        </w:rPr>
        <w:t xml:space="preserve"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</w:r>
    </w:p>
    <w:p w:rsidR="00A953CC" w:rsidRPr="00A953CC" w:rsidRDefault="00640C6F" w:rsidP="00A953CC">
      <w:pPr>
        <w:pStyle w:val="Default"/>
        <w:numPr>
          <w:ilvl w:val="0"/>
          <w:numId w:val="5"/>
        </w:numPr>
        <w:spacing w:line="360" w:lineRule="auto"/>
        <w:ind w:left="714" w:hanging="357"/>
        <w:jc w:val="both"/>
        <w:rPr>
          <w:color w:val="auto"/>
        </w:rPr>
      </w:pPr>
      <w:r w:rsidRPr="00A953CC">
        <w:t xml:space="preserve"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 </w:t>
      </w:r>
    </w:p>
    <w:p w:rsidR="00640C6F" w:rsidRPr="00A953CC" w:rsidRDefault="00640C6F" w:rsidP="00A953C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001BA2" w:rsidRDefault="00640C6F" w:rsidP="00A953C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 xml:space="preserve">Изучение информатики в 8 классе реализуется по программе расширенного курса в </w:t>
      </w:r>
      <w:r w:rsidRPr="00A953C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953CC">
        <w:rPr>
          <w:rFonts w:ascii="Times New Roman" w:hAnsi="Times New Roman" w:cs="Times New Roman"/>
          <w:sz w:val="24"/>
          <w:szCs w:val="24"/>
        </w:rPr>
        <w:t>–</w:t>
      </w:r>
      <w:r w:rsidRPr="00A953CC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A953CC">
        <w:rPr>
          <w:rFonts w:ascii="Times New Roman" w:hAnsi="Times New Roman" w:cs="Times New Roman"/>
          <w:sz w:val="24"/>
          <w:szCs w:val="24"/>
        </w:rPr>
        <w:t xml:space="preserve"> классах, по 1</w:t>
      </w:r>
      <w:r w:rsidR="00AE1184">
        <w:rPr>
          <w:rFonts w:ascii="Times New Roman" w:hAnsi="Times New Roman" w:cs="Times New Roman"/>
          <w:sz w:val="24"/>
          <w:szCs w:val="24"/>
        </w:rPr>
        <w:t xml:space="preserve"> часу в неделю, всего 35</w:t>
      </w:r>
      <w:r w:rsidR="00001BA2" w:rsidRPr="00A953CC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A953CC">
        <w:rPr>
          <w:rFonts w:ascii="Times New Roman" w:hAnsi="Times New Roman" w:cs="Times New Roman"/>
          <w:sz w:val="24"/>
          <w:szCs w:val="24"/>
        </w:rPr>
        <w:t>.</w:t>
      </w:r>
    </w:p>
    <w:p w:rsidR="00291792" w:rsidRPr="00291792" w:rsidRDefault="00291792" w:rsidP="00291792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1792">
        <w:rPr>
          <w:rFonts w:ascii="Times New Roman" w:eastAsia="Calibri" w:hAnsi="Times New Roman" w:cs="Times New Roman"/>
          <w:b/>
          <w:bCs/>
          <w:sz w:val="24"/>
          <w:szCs w:val="24"/>
        </w:rPr>
        <w:t>Ценностные ориентиры содержание курса Информатика</w:t>
      </w:r>
    </w:p>
    <w:p w:rsidR="00291792" w:rsidRPr="00291792" w:rsidRDefault="00291792" w:rsidP="0029179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792">
        <w:rPr>
          <w:rFonts w:ascii="Times New Roman" w:eastAsia="Calibri" w:hAnsi="Times New Roman" w:cs="Times New Roman"/>
          <w:sz w:val="24"/>
          <w:szCs w:val="24"/>
        </w:rPr>
        <w:t>Методологической основой федеральных государственных образовательных стандартов является системн</w:t>
      </w:r>
      <w:proofErr w:type="gramStart"/>
      <w:r w:rsidRPr="00291792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2917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91792"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 w:rsidRPr="00291792">
        <w:rPr>
          <w:rFonts w:ascii="Times New Roman" w:eastAsia="Calibri" w:hAnsi="Times New Roman" w:cs="Times New Roman"/>
          <w:sz w:val="24"/>
          <w:szCs w:val="24"/>
        </w:rPr>
        <w:t xml:space="preserve"> подход, в рамках которого реализуются современные стратегии обучения, предполагающие использование информационных и коммуникационных технологий (ИКТ) в процессе изучения всех предметов, во внеурочной и внешкольной деятельности на протяжении всего периода обучения в школе. Организация учебно-воспитательного процесса в современной информационно-образовательной среде является необходимым условием формирования информационной культуры современного школьника, достижения им ряда образовательных результатов,  прямо связанных с необходимостью использования информационных и коммуникационных технологий. </w:t>
      </w:r>
    </w:p>
    <w:p w:rsidR="00291792" w:rsidRPr="00291792" w:rsidRDefault="00291792" w:rsidP="0029179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792">
        <w:rPr>
          <w:rFonts w:ascii="Times New Roman" w:eastAsia="Calibri" w:hAnsi="Times New Roman" w:cs="Times New Roman"/>
          <w:sz w:val="24"/>
          <w:szCs w:val="24"/>
        </w:rPr>
        <w:t xml:space="preserve">Средства ИКТ не только обеспечивают образование с использованием той же технологии, которую учащиеся применяют для связи и развлечений вне школы (что важно само по себе с точки зрения социализации учащихся в современном информационном обществе), но и создают условия для индивидуализации учебного процесса, повышения его эффективности и результативности. На протяжении всего периода существования школьного курса информатики преподавание этого предмета было тесно связано с информатизацией школьного образования: именно в рамках курса информатики школьники знакомились с теоретическими основами информационных технологий, овладевали практическими навыками использования средств </w:t>
      </w:r>
      <w:r w:rsidRPr="00291792">
        <w:rPr>
          <w:rFonts w:ascii="Times New Roman" w:eastAsia="Calibri" w:hAnsi="Times New Roman" w:cs="Times New Roman"/>
          <w:sz w:val="24"/>
          <w:szCs w:val="24"/>
        </w:rPr>
        <w:lastRenderedPageBreak/>
        <w:t>ИКТ, которые потенциально могли применять при изучении других школьных предметов и в повседневной жизни.</w:t>
      </w:r>
    </w:p>
    <w:p w:rsidR="00291792" w:rsidRPr="00291792" w:rsidRDefault="00291792" w:rsidP="0029179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pacing w:val="-5"/>
          <w:w w:val="104"/>
          <w:sz w:val="24"/>
          <w:szCs w:val="24"/>
        </w:rPr>
      </w:pPr>
      <w:r w:rsidRPr="00291792">
        <w:rPr>
          <w:rFonts w:ascii="Times New Roman" w:eastAsia="Calibri" w:hAnsi="Times New Roman" w:cs="Times New Roman"/>
          <w:sz w:val="24"/>
          <w:szCs w:val="24"/>
        </w:rPr>
        <w:t xml:space="preserve">Изучение информатики </w:t>
      </w:r>
      <w:r w:rsidRPr="00291792">
        <w:rPr>
          <w:rFonts w:ascii="Times New Roman" w:eastAsia="Calibri" w:hAnsi="Times New Roman" w:cs="Times New Roman"/>
          <w:bCs/>
          <w:iCs/>
          <w:spacing w:val="-5"/>
          <w:w w:val="104"/>
          <w:sz w:val="24"/>
          <w:szCs w:val="24"/>
        </w:rPr>
        <w:t>в  5–9 классах</w:t>
      </w:r>
      <w:r w:rsidRPr="00291792">
        <w:rPr>
          <w:rFonts w:ascii="Times New Roman" w:eastAsia="Calibri" w:hAnsi="Times New Roman" w:cs="Times New Roman"/>
          <w:sz w:val="24"/>
          <w:szCs w:val="24"/>
        </w:rPr>
        <w:t xml:space="preserve"> вносит значительный вклад в достижение главных целей основного общего образования, способствуя</w:t>
      </w:r>
      <w:r w:rsidRPr="00291792">
        <w:rPr>
          <w:rFonts w:ascii="Times New Roman" w:eastAsia="Calibri" w:hAnsi="Times New Roman" w:cs="Times New Roman"/>
          <w:bCs/>
          <w:iCs/>
          <w:spacing w:val="-5"/>
          <w:w w:val="104"/>
          <w:sz w:val="24"/>
          <w:szCs w:val="24"/>
        </w:rPr>
        <w:t>:</w:t>
      </w:r>
    </w:p>
    <w:p w:rsidR="00291792" w:rsidRPr="00291792" w:rsidRDefault="00291792" w:rsidP="00291792">
      <w:pPr>
        <w:numPr>
          <w:ilvl w:val="0"/>
          <w:numId w:val="15"/>
        </w:numPr>
        <w:spacing w:after="0" w:line="360" w:lineRule="auto"/>
        <w:ind w:left="0" w:firstLine="539"/>
        <w:jc w:val="both"/>
        <w:rPr>
          <w:rFonts w:ascii="Times New Roman" w:eastAsia="Calibri" w:hAnsi="Times New Roman" w:cs="Times New Roman"/>
          <w:bCs/>
          <w:iCs/>
          <w:spacing w:val="-5"/>
          <w:w w:val="104"/>
          <w:sz w:val="24"/>
          <w:szCs w:val="24"/>
        </w:rPr>
      </w:pPr>
      <w:r w:rsidRPr="00291792">
        <w:rPr>
          <w:rFonts w:ascii="Times New Roman" w:eastAsia="Calibri" w:hAnsi="Times New Roman" w:cs="Times New Roman"/>
          <w:b/>
          <w:bCs/>
          <w:i/>
          <w:iCs/>
          <w:spacing w:val="-5"/>
          <w:w w:val="104"/>
          <w:sz w:val="24"/>
          <w:szCs w:val="24"/>
        </w:rPr>
        <w:t xml:space="preserve">развитию </w:t>
      </w:r>
      <w:proofErr w:type="spellStart"/>
      <w:r w:rsidRPr="00291792">
        <w:rPr>
          <w:rFonts w:ascii="Times New Roman" w:eastAsia="Calibri" w:hAnsi="Times New Roman" w:cs="Times New Roman"/>
          <w:b/>
          <w:bCs/>
          <w:i/>
          <w:iCs/>
          <w:spacing w:val="-5"/>
          <w:w w:val="104"/>
          <w:sz w:val="24"/>
          <w:szCs w:val="24"/>
        </w:rPr>
        <w:t>общеучебных</w:t>
      </w:r>
      <w:proofErr w:type="spellEnd"/>
      <w:r w:rsidRPr="00291792">
        <w:rPr>
          <w:rFonts w:ascii="Times New Roman" w:eastAsia="Calibri" w:hAnsi="Times New Roman" w:cs="Times New Roman"/>
          <w:b/>
          <w:bCs/>
          <w:i/>
          <w:iCs/>
          <w:spacing w:val="-5"/>
          <w:w w:val="104"/>
          <w:sz w:val="24"/>
          <w:szCs w:val="24"/>
        </w:rPr>
        <w:t xml:space="preserve"> умений и навыков</w:t>
      </w:r>
      <w:r w:rsidRPr="00291792">
        <w:rPr>
          <w:rFonts w:ascii="Times New Roman" w:eastAsia="Calibri" w:hAnsi="Times New Roman" w:cs="Times New Roman"/>
          <w:bCs/>
          <w:iCs/>
          <w:spacing w:val="-5"/>
          <w:w w:val="104"/>
          <w:sz w:val="24"/>
          <w:szCs w:val="24"/>
        </w:rPr>
        <w:t xml:space="preserve"> </w:t>
      </w:r>
      <w:r w:rsidRPr="00291792">
        <w:rPr>
          <w:rFonts w:ascii="Times New Roman" w:eastAsia="Calibri" w:hAnsi="Times New Roman" w:cs="Times New Roman"/>
          <w:b/>
          <w:bCs/>
          <w:i/>
          <w:iCs/>
          <w:spacing w:val="-5"/>
          <w:w w:val="104"/>
          <w:sz w:val="24"/>
          <w:szCs w:val="24"/>
        </w:rPr>
        <w:t>на основе средств и методов информатики и ИКТ</w:t>
      </w:r>
      <w:r w:rsidRPr="00291792">
        <w:rPr>
          <w:rFonts w:ascii="Times New Roman" w:eastAsia="Calibri" w:hAnsi="Times New Roman" w:cs="Times New Roman"/>
          <w:bCs/>
          <w:iCs/>
          <w:spacing w:val="-5"/>
          <w:w w:val="104"/>
          <w:sz w:val="24"/>
          <w:szCs w:val="24"/>
        </w:rPr>
        <w:t>, в том числе  овладению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291792" w:rsidRPr="00291792" w:rsidRDefault="00291792" w:rsidP="00291792">
      <w:pPr>
        <w:numPr>
          <w:ilvl w:val="0"/>
          <w:numId w:val="15"/>
        </w:numPr>
        <w:spacing w:after="0" w:line="360" w:lineRule="auto"/>
        <w:ind w:left="0" w:firstLine="539"/>
        <w:jc w:val="both"/>
        <w:rPr>
          <w:rFonts w:ascii="Times New Roman" w:eastAsia="Calibri" w:hAnsi="Times New Roman" w:cs="Times New Roman"/>
          <w:bCs/>
          <w:iCs/>
          <w:spacing w:val="-5"/>
          <w:w w:val="104"/>
          <w:sz w:val="24"/>
          <w:szCs w:val="24"/>
        </w:rPr>
      </w:pPr>
      <w:r w:rsidRPr="00291792">
        <w:rPr>
          <w:rFonts w:ascii="Times New Roman" w:eastAsia="Calibri" w:hAnsi="Times New Roman" w:cs="Times New Roman"/>
          <w:b/>
          <w:bCs/>
          <w:i/>
          <w:iCs/>
          <w:spacing w:val="-5"/>
          <w:w w:val="104"/>
          <w:sz w:val="24"/>
          <w:szCs w:val="24"/>
        </w:rPr>
        <w:t>целенаправленному формирование</w:t>
      </w:r>
      <w:r w:rsidRPr="00291792">
        <w:rPr>
          <w:rFonts w:ascii="Times New Roman" w:eastAsia="Calibri" w:hAnsi="Times New Roman" w:cs="Times New Roman"/>
          <w:bCs/>
          <w:iCs/>
          <w:spacing w:val="-5"/>
          <w:w w:val="104"/>
          <w:sz w:val="24"/>
          <w:szCs w:val="24"/>
        </w:rPr>
        <w:t xml:space="preserve"> таких </w:t>
      </w:r>
      <w:proofErr w:type="spellStart"/>
      <w:r w:rsidRPr="00291792">
        <w:rPr>
          <w:rFonts w:ascii="Times New Roman" w:eastAsia="Calibri" w:hAnsi="Times New Roman" w:cs="Times New Roman"/>
          <w:b/>
          <w:bCs/>
          <w:i/>
          <w:iCs/>
          <w:spacing w:val="-5"/>
          <w:w w:val="104"/>
          <w:sz w:val="24"/>
          <w:szCs w:val="24"/>
        </w:rPr>
        <w:t>общеучебных</w:t>
      </w:r>
      <w:proofErr w:type="spellEnd"/>
      <w:r w:rsidRPr="00291792">
        <w:rPr>
          <w:rFonts w:ascii="Times New Roman" w:eastAsia="Calibri" w:hAnsi="Times New Roman" w:cs="Times New Roman"/>
          <w:b/>
          <w:bCs/>
          <w:i/>
          <w:iCs/>
          <w:spacing w:val="-5"/>
          <w:w w:val="104"/>
          <w:sz w:val="24"/>
          <w:szCs w:val="24"/>
        </w:rPr>
        <w:t xml:space="preserve"> понятий</w:t>
      </w:r>
      <w:r w:rsidRPr="00291792">
        <w:rPr>
          <w:rFonts w:ascii="Times New Roman" w:eastAsia="Calibri" w:hAnsi="Times New Roman" w:cs="Times New Roman"/>
          <w:bCs/>
          <w:iCs/>
          <w:spacing w:val="-5"/>
          <w:w w:val="104"/>
          <w:sz w:val="24"/>
          <w:szCs w:val="24"/>
        </w:rPr>
        <w:t>, как «объект», «система», «модель», «алгоритм» и др.;</w:t>
      </w:r>
    </w:p>
    <w:p w:rsidR="00291792" w:rsidRPr="00291792" w:rsidRDefault="00291792" w:rsidP="00291792">
      <w:pPr>
        <w:numPr>
          <w:ilvl w:val="0"/>
          <w:numId w:val="15"/>
        </w:numPr>
        <w:spacing w:after="0" w:line="360" w:lineRule="auto"/>
        <w:ind w:left="0" w:firstLine="539"/>
        <w:jc w:val="both"/>
        <w:rPr>
          <w:rFonts w:ascii="Times New Roman" w:eastAsia="Calibri" w:hAnsi="Times New Roman" w:cs="Times New Roman"/>
          <w:bCs/>
          <w:iCs/>
          <w:spacing w:val="-5"/>
          <w:w w:val="104"/>
          <w:sz w:val="24"/>
          <w:szCs w:val="24"/>
        </w:rPr>
      </w:pPr>
      <w:r w:rsidRPr="00291792">
        <w:rPr>
          <w:rFonts w:ascii="Times New Roman" w:eastAsia="Calibri" w:hAnsi="Times New Roman" w:cs="Times New Roman"/>
          <w:b/>
          <w:bCs/>
          <w:i/>
          <w:iCs/>
          <w:spacing w:val="-5"/>
          <w:w w:val="104"/>
          <w:sz w:val="24"/>
          <w:szCs w:val="24"/>
        </w:rPr>
        <w:t>воспитанию ответственного и избирательного отношения к информации; развитию познавательных, интеллектуальных и творческих способностей</w:t>
      </w:r>
      <w:r w:rsidRPr="00291792">
        <w:rPr>
          <w:rFonts w:ascii="Times New Roman" w:eastAsia="Calibri" w:hAnsi="Times New Roman" w:cs="Times New Roman"/>
          <w:bCs/>
          <w:iCs/>
          <w:spacing w:val="-5"/>
          <w:w w:val="104"/>
          <w:sz w:val="24"/>
          <w:szCs w:val="24"/>
        </w:rPr>
        <w:t xml:space="preserve"> учащихся.</w:t>
      </w:r>
    </w:p>
    <w:p w:rsidR="00291792" w:rsidRPr="00291792" w:rsidRDefault="00291792" w:rsidP="00291792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91792">
        <w:rPr>
          <w:rFonts w:ascii="Times New Roman" w:eastAsia="Calibri" w:hAnsi="Times New Roman" w:cs="Times New Roman"/>
          <w:b/>
          <w:i/>
          <w:sz w:val="24"/>
          <w:szCs w:val="24"/>
        </w:rPr>
        <w:t>формированию целостного мировоззрения</w:t>
      </w:r>
      <w:r w:rsidRPr="00291792">
        <w:rPr>
          <w:rFonts w:ascii="Times New Roman" w:eastAsia="Calibri" w:hAnsi="Times New Roman" w:cs="Times New Roman"/>
          <w:sz w:val="24"/>
          <w:szCs w:val="24"/>
        </w:rPr>
        <w:t>,  соответствующего современному</w:t>
      </w:r>
      <w:r w:rsidRPr="00291792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 </w:t>
      </w:r>
      <w:r w:rsidRPr="00291792">
        <w:rPr>
          <w:rFonts w:ascii="Times New Roman" w:eastAsia="Calibri" w:hAnsi="Times New Roman" w:cs="Times New Roman"/>
          <w:sz w:val="24"/>
          <w:szCs w:val="24"/>
        </w:rPr>
        <w:t xml:space="preserve">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291792" w:rsidRPr="00291792" w:rsidRDefault="00291792" w:rsidP="00291792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79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совершенствованию </w:t>
      </w:r>
      <w:proofErr w:type="spellStart"/>
      <w:r w:rsidRPr="00291792">
        <w:rPr>
          <w:rFonts w:ascii="Times New Roman" w:eastAsia="Calibri" w:hAnsi="Times New Roman" w:cs="Times New Roman"/>
          <w:b/>
          <w:i/>
          <w:sz w:val="24"/>
          <w:szCs w:val="24"/>
        </w:rPr>
        <w:t>общеучебных</w:t>
      </w:r>
      <w:proofErr w:type="spellEnd"/>
      <w:r w:rsidRPr="0029179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 общекультурных навыков работы с информацией</w:t>
      </w:r>
      <w:r w:rsidRPr="00291792">
        <w:rPr>
          <w:rFonts w:ascii="Times New Roman" w:eastAsia="Calibri" w:hAnsi="Times New Roman" w:cs="Times New Roman"/>
          <w:sz w:val="24"/>
          <w:szCs w:val="24"/>
        </w:rPr>
        <w:t xml:space="preserve"> в процессе систематизации и </w:t>
      </w:r>
      <w:proofErr w:type="gramStart"/>
      <w:r w:rsidRPr="00291792">
        <w:rPr>
          <w:rFonts w:ascii="Times New Roman" w:eastAsia="Calibri" w:hAnsi="Times New Roman" w:cs="Times New Roman"/>
          <w:sz w:val="24"/>
          <w:szCs w:val="24"/>
        </w:rPr>
        <w:t>обобщения</w:t>
      </w:r>
      <w:proofErr w:type="gramEnd"/>
      <w:r w:rsidRPr="00291792">
        <w:rPr>
          <w:rFonts w:ascii="Times New Roman" w:eastAsia="Calibri" w:hAnsi="Times New Roman" w:cs="Times New Roman"/>
          <w:sz w:val="24"/>
          <w:szCs w:val="24"/>
        </w:rPr>
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291792" w:rsidRPr="00291792" w:rsidRDefault="00291792" w:rsidP="00291792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792">
        <w:rPr>
          <w:rFonts w:ascii="Times New Roman" w:eastAsia="Calibri" w:hAnsi="Times New Roman" w:cs="Times New Roman"/>
          <w:b/>
          <w:i/>
          <w:sz w:val="24"/>
          <w:szCs w:val="24"/>
        </w:rPr>
        <w:t>воспитанию ответственного и избирательного отношения к информации</w:t>
      </w:r>
      <w:r w:rsidRPr="00291792">
        <w:rPr>
          <w:rFonts w:ascii="Times New Roman" w:eastAsia="Calibri" w:hAnsi="Times New Roman" w:cs="Times New Roman"/>
          <w:sz w:val="24"/>
          <w:szCs w:val="24"/>
        </w:rPr>
        <w:t xml:space="preserve">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640C6F" w:rsidRPr="00A953CC" w:rsidRDefault="00640C6F" w:rsidP="00A953C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A953C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953CC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информатики</w:t>
      </w:r>
    </w:p>
    <w:p w:rsidR="00640C6F" w:rsidRPr="00A953CC" w:rsidRDefault="00640C6F" w:rsidP="00A953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A953CC">
        <w:rPr>
          <w:rFonts w:ascii="Times New Roman" w:hAnsi="Times New Roman" w:cs="Times New Roman"/>
          <w:sz w:val="24"/>
          <w:szCs w:val="24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640C6F" w:rsidRPr="00A953CC" w:rsidRDefault="00640C6F" w:rsidP="00A953CC">
      <w:pPr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640C6F" w:rsidRPr="00A953CC" w:rsidRDefault="00640C6F" w:rsidP="00A953CC">
      <w:pPr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понимание роли информационных процессов в современном мире;</w:t>
      </w:r>
    </w:p>
    <w:p w:rsidR="00640C6F" w:rsidRPr="00A953CC" w:rsidRDefault="00640C6F" w:rsidP="00A953CC">
      <w:pPr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 xml:space="preserve">владение первичными навыками анализа и критичной оценки получаемой информации; </w:t>
      </w:r>
    </w:p>
    <w:p w:rsidR="00640C6F" w:rsidRPr="00A953CC" w:rsidRDefault="00640C6F" w:rsidP="00A953CC">
      <w:pPr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ответственное отношение к информации с учетом правовых и этических аспектов ее распространения; </w:t>
      </w:r>
    </w:p>
    <w:p w:rsidR="00640C6F" w:rsidRPr="00A953CC" w:rsidRDefault="00640C6F" w:rsidP="00A953CC">
      <w:pPr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:rsidR="00640C6F" w:rsidRPr="00A953CC" w:rsidRDefault="00640C6F" w:rsidP="00A953CC">
      <w:pPr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640C6F" w:rsidRPr="00A953CC" w:rsidRDefault="00640C6F" w:rsidP="00A953CC">
      <w:pPr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640C6F" w:rsidRPr="00A953CC" w:rsidRDefault="00640C6F" w:rsidP="00A953CC">
      <w:pPr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640C6F" w:rsidRPr="00A953CC" w:rsidRDefault="00640C6F" w:rsidP="00A953CC">
      <w:pPr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953CC">
        <w:rPr>
          <w:rFonts w:ascii="Times New Roman" w:hAnsi="Times New Roman" w:cs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  <w:r w:rsidRPr="00A953C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640C6F" w:rsidRPr="00A953CC" w:rsidRDefault="00640C6F" w:rsidP="00A953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53CC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A953CC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A953CC">
        <w:rPr>
          <w:rFonts w:ascii="Times New Roman" w:hAnsi="Times New Roman" w:cs="Times New Roman"/>
          <w:sz w:val="24"/>
          <w:szCs w:val="24"/>
        </w:rPr>
        <w:t xml:space="preserve"> – освоенные </w:t>
      </w:r>
      <w:proofErr w:type="gramStart"/>
      <w:r w:rsidRPr="00A953C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953CC">
        <w:rPr>
          <w:rFonts w:ascii="Times New Roman" w:hAnsi="Times New Roman" w:cs="Times New Roman"/>
          <w:sz w:val="24"/>
          <w:szCs w:val="24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A953CC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A953CC">
        <w:rPr>
          <w:rFonts w:ascii="Times New Roman" w:hAnsi="Times New Roman" w:cs="Times New Roman"/>
          <w:sz w:val="24"/>
          <w:szCs w:val="24"/>
        </w:rPr>
        <w:t xml:space="preserve"> результатами, формируемыми при изучении информатики в основной школе, являются:</w:t>
      </w:r>
    </w:p>
    <w:p w:rsidR="00640C6F" w:rsidRPr="00A953CC" w:rsidRDefault="00640C6F" w:rsidP="00A953CC">
      <w:pPr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 xml:space="preserve">владение </w:t>
      </w:r>
      <w:proofErr w:type="spellStart"/>
      <w:r w:rsidRPr="00A953CC">
        <w:rPr>
          <w:rFonts w:ascii="Times New Roman" w:hAnsi="Times New Roman" w:cs="Times New Roman"/>
          <w:sz w:val="24"/>
          <w:szCs w:val="24"/>
        </w:rPr>
        <w:t>общепредметными</w:t>
      </w:r>
      <w:proofErr w:type="spellEnd"/>
      <w:r w:rsidRPr="00A953CC">
        <w:rPr>
          <w:rFonts w:ascii="Times New Roman" w:hAnsi="Times New Roman" w:cs="Times New Roman"/>
          <w:sz w:val="24"/>
          <w:szCs w:val="24"/>
        </w:rPr>
        <w:t xml:space="preserve"> понятиями «объект», «система», «модель», «алгоритм», «исполнитель» и др.;</w:t>
      </w:r>
    </w:p>
    <w:p w:rsidR="00640C6F" w:rsidRPr="00A953CC" w:rsidRDefault="00640C6F" w:rsidP="00A953CC">
      <w:pPr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 xml:space="preserve"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953CC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A953CC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640C6F" w:rsidRPr="00A953CC" w:rsidRDefault="00640C6F" w:rsidP="00A953CC">
      <w:pPr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640C6F" w:rsidRPr="00A953CC" w:rsidRDefault="00640C6F" w:rsidP="00A953CC">
      <w:pPr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40C6F" w:rsidRPr="00A953CC" w:rsidRDefault="00640C6F" w:rsidP="00A953CC">
      <w:pPr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 xml:space="preserve">владение основными универсальными умениями информационного характера: постановка и формулирование проблемы; поиск и выделение необходимой </w:t>
      </w:r>
      <w:r w:rsidRPr="00A953CC">
        <w:rPr>
          <w:rFonts w:ascii="Times New Roman" w:hAnsi="Times New Roman" w:cs="Times New Roman"/>
          <w:sz w:val="24"/>
          <w:szCs w:val="24"/>
        </w:rPr>
        <w:lastRenderedPageBreak/>
        <w:t>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640C6F" w:rsidRPr="00A953CC" w:rsidRDefault="00640C6F" w:rsidP="00A953CC">
      <w:pPr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640C6F" w:rsidRPr="00A953CC" w:rsidRDefault="00640C6F" w:rsidP="00A953CC">
      <w:pPr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A953CC">
        <w:rPr>
          <w:rFonts w:ascii="Times New Roman" w:hAnsi="Times New Roman" w:cs="Times New Roman"/>
          <w:sz w:val="24"/>
          <w:szCs w:val="24"/>
        </w:rPr>
        <w:t>гипермедиасообщений</w:t>
      </w:r>
      <w:proofErr w:type="spellEnd"/>
      <w:r w:rsidRPr="00A953CC">
        <w:rPr>
          <w:rFonts w:ascii="Times New Roman" w:hAnsi="Times New Roman" w:cs="Times New Roman"/>
          <w:sz w:val="24"/>
          <w:szCs w:val="24"/>
        </w:rPr>
        <w:t>; коммуникация и социальное взаимодействие; поиск и организация хранения информации; анализ информации).</w:t>
      </w:r>
    </w:p>
    <w:p w:rsidR="00640C6F" w:rsidRPr="00A953CC" w:rsidRDefault="00640C6F" w:rsidP="00A953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53CC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A953CC">
        <w:rPr>
          <w:rFonts w:ascii="Times New Roman" w:hAnsi="Times New Roman" w:cs="Times New Roman"/>
          <w:sz w:val="24"/>
          <w:szCs w:val="24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A953CC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640C6F" w:rsidRPr="00A953CC" w:rsidRDefault="00640C6F" w:rsidP="00A953CC">
      <w:pPr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640C6F" w:rsidRPr="00A953CC" w:rsidRDefault="00640C6F" w:rsidP="00A953CC">
      <w:pPr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640C6F" w:rsidRPr="00A953CC" w:rsidRDefault="00640C6F" w:rsidP="00A953CC">
      <w:pPr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 xml:space="preserve"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</w:t>
      </w:r>
      <w:r w:rsidRPr="00A953CC">
        <w:rPr>
          <w:rFonts w:ascii="Times New Roman" w:hAnsi="Times New Roman" w:cs="Times New Roman"/>
          <w:sz w:val="24"/>
          <w:szCs w:val="24"/>
        </w:rPr>
        <w:lastRenderedPageBreak/>
        <w:t>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291792" w:rsidRDefault="00640C6F" w:rsidP="00291792">
      <w:pPr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640C6F" w:rsidRPr="00291792" w:rsidRDefault="00640C6F" w:rsidP="00291792">
      <w:pPr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91792">
        <w:rPr>
          <w:rFonts w:ascii="Times New Roman" w:hAnsi="Times New Roman" w:cs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  <w:r w:rsidRPr="0029179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640C6F" w:rsidRPr="00A953CC" w:rsidRDefault="00640C6F" w:rsidP="00A953C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 xml:space="preserve">УМК Л. Л. </w:t>
      </w:r>
      <w:proofErr w:type="spellStart"/>
      <w:r w:rsidRPr="00A953CC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Pr="00A953CC">
        <w:rPr>
          <w:rFonts w:ascii="Times New Roman" w:hAnsi="Times New Roman" w:cs="Times New Roman"/>
          <w:sz w:val="24"/>
          <w:szCs w:val="24"/>
        </w:rPr>
        <w:t xml:space="preserve"> рекомендован Министерством образования РФ, выбран на основании образовательной программы, позволяет реализовать непрерывный курс учебного предмета «Информатика». Содержательные линии обучения информатике по УМК Л.Л. </w:t>
      </w:r>
      <w:proofErr w:type="spellStart"/>
      <w:r w:rsidRPr="00A953CC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="00001BA2" w:rsidRPr="00A953CC">
        <w:rPr>
          <w:rFonts w:ascii="Times New Roman" w:hAnsi="Times New Roman" w:cs="Times New Roman"/>
          <w:sz w:val="24"/>
          <w:szCs w:val="24"/>
        </w:rPr>
        <w:t>,</w:t>
      </w:r>
      <w:r w:rsidRPr="00A953CC">
        <w:rPr>
          <w:rFonts w:ascii="Times New Roman" w:hAnsi="Times New Roman" w:cs="Times New Roman"/>
          <w:sz w:val="24"/>
          <w:szCs w:val="24"/>
        </w:rPr>
        <w:t xml:space="preserve"> соответствуют содержательным линиям изучения предмета в основной школе.</w:t>
      </w:r>
    </w:p>
    <w:p w:rsidR="00640C6F" w:rsidRPr="0078735A" w:rsidRDefault="00640C6F" w:rsidP="0078735A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8735A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Содержание </w:t>
      </w:r>
      <w:r w:rsidR="00001BA2" w:rsidRPr="0078735A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учебного </w:t>
      </w:r>
      <w:r w:rsidRPr="0078735A">
        <w:rPr>
          <w:rFonts w:ascii="Times New Roman" w:hAnsi="Times New Roman" w:cs="Times New Roman"/>
          <w:b/>
          <w:color w:val="000000"/>
          <w:sz w:val="28"/>
          <w:szCs w:val="24"/>
        </w:rPr>
        <w:t>предмета</w:t>
      </w:r>
    </w:p>
    <w:p w:rsidR="00640C6F" w:rsidRPr="00A953CC" w:rsidRDefault="00640C6F" w:rsidP="00A953CC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953CC">
        <w:rPr>
          <w:rFonts w:ascii="Times New Roman" w:hAnsi="Times New Roman" w:cs="Times New Roman"/>
          <w:b/>
          <w:bCs/>
          <w:sz w:val="24"/>
          <w:szCs w:val="24"/>
        </w:rPr>
        <w:t>Математические основы информатики (12 ч)</w:t>
      </w:r>
    </w:p>
    <w:p w:rsidR="00640C6F" w:rsidRPr="00A953CC" w:rsidRDefault="00640C6F" w:rsidP="00A953C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 xml:space="preserve">Общие сведения о системах счисления. 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1024. Перевод небольших целых чисел из двоичной системы счисления в </w:t>
      </w:r>
      <w:proofErr w:type="gramStart"/>
      <w:r w:rsidRPr="00A953CC">
        <w:rPr>
          <w:rFonts w:ascii="Times New Roman" w:hAnsi="Times New Roman" w:cs="Times New Roman"/>
          <w:sz w:val="24"/>
          <w:szCs w:val="24"/>
        </w:rPr>
        <w:t>десятичную</w:t>
      </w:r>
      <w:proofErr w:type="gramEnd"/>
      <w:r w:rsidRPr="00A953CC">
        <w:rPr>
          <w:rFonts w:ascii="Times New Roman" w:hAnsi="Times New Roman" w:cs="Times New Roman"/>
          <w:sz w:val="24"/>
          <w:szCs w:val="24"/>
        </w:rPr>
        <w:t>. Двоичная арифметика.</w:t>
      </w:r>
    </w:p>
    <w:p w:rsidR="00640C6F" w:rsidRPr="00A953CC" w:rsidRDefault="00640C6F" w:rsidP="00A953C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953CC">
        <w:rPr>
          <w:rFonts w:ascii="Times New Roman" w:hAnsi="Times New Roman" w:cs="Times New Roman"/>
          <w:bCs/>
          <w:sz w:val="24"/>
          <w:szCs w:val="24"/>
        </w:rPr>
        <w:t>Компьютерное представление целых чисел. Представление вещественных чисел.</w:t>
      </w:r>
    </w:p>
    <w:p w:rsidR="00640C6F" w:rsidRPr="00A953CC" w:rsidRDefault="00640C6F" w:rsidP="00A953C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953CC">
        <w:rPr>
          <w:rFonts w:ascii="Times New Roman" w:hAnsi="Times New Roman" w:cs="Times New Roman"/>
          <w:bCs/>
          <w:sz w:val="24"/>
          <w:szCs w:val="24"/>
        </w:rPr>
        <w:t>Высказывания. Логические операции. Логические выражения. Построение таблиц истинности для логических выражений. Свойства логических операций. Решение логических задач.  Логические элементы.</w:t>
      </w:r>
    </w:p>
    <w:p w:rsidR="00640C6F" w:rsidRPr="00A953CC" w:rsidRDefault="00640C6F" w:rsidP="00A953C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Аналитическая деятельность:</w:t>
      </w:r>
    </w:p>
    <w:p w:rsidR="00640C6F" w:rsidRPr="00A953CC" w:rsidRDefault="00640C6F" w:rsidP="00A953CC">
      <w:pPr>
        <w:numPr>
          <w:ilvl w:val="0"/>
          <w:numId w:val="6"/>
        </w:numPr>
        <w:shd w:val="clear" w:color="auto" w:fill="FFFFFF"/>
        <w:tabs>
          <w:tab w:val="left" w:pos="0"/>
          <w:tab w:val="left" w:pos="709"/>
        </w:tabs>
        <w:suppressAutoHyphens/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анализировать любую позиционную систему как знаковую систему;</w:t>
      </w:r>
    </w:p>
    <w:p w:rsidR="00640C6F" w:rsidRPr="00A953CC" w:rsidRDefault="00640C6F" w:rsidP="00A953CC">
      <w:pPr>
        <w:numPr>
          <w:ilvl w:val="0"/>
          <w:numId w:val="6"/>
        </w:numPr>
        <w:shd w:val="clear" w:color="auto" w:fill="FFFFFF"/>
        <w:tabs>
          <w:tab w:val="left" w:pos="0"/>
          <w:tab w:val="left" w:pos="709"/>
        </w:tabs>
        <w:suppressAutoHyphens/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определять диапазон целых чисел в  n-разрядном представлении;</w:t>
      </w:r>
    </w:p>
    <w:p w:rsidR="00640C6F" w:rsidRPr="00A953CC" w:rsidRDefault="00640C6F" w:rsidP="00A953CC">
      <w:pPr>
        <w:numPr>
          <w:ilvl w:val="0"/>
          <w:numId w:val="6"/>
        </w:numPr>
        <w:shd w:val="clear" w:color="auto" w:fill="FFFFFF"/>
        <w:tabs>
          <w:tab w:val="left" w:pos="0"/>
          <w:tab w:val="left" w:pos="709"/>
        </w:tabs>
        <w:suppressAutoHyphens/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анализировать логическую структуру высказываний;</w:t>
      </w:r>
    </w:p>
    <w:p w:rsidR="00640C6F" w:rsidRPr="00A953CC" w:rsidRDefault="00640C6F" w:rsidP="00A953CC">
      <w:pPr>
        <w:numPr>
          <w:ilvl w:val="0"/>
          <w:numId w:val="6"/>
        </w:numPr>
        <w:shd w:val="clear" w:color="auto" w:fill="FFFFFF"/>
        <w:tabs>
          <w:tab w:val="left" w:pos="0"/>
          <w:tab w:val="left" w:pos="709"/>
        </w:tabs>
        <w:suppressAutoHyphens/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анализировать простейшие электронные схемы.</w:t>
      </w:r>
    </w:p>
    <w:p w:rsidR="00640C6F" w:rsidRPr="00A953CC" w:rsidRDefault="00640C6F" w:rsidP="00A953C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Практическая деятельность:</w:t>
      </w:r>
    </w:p>
    <w:p w:rsidR="00640C6F" w:rsidRPr="00A953CC" w:rsidRDefault="00640C6F" w:rsidP="00A953CC">
      <w:pPr>
        <w:numPr>
          <w:ilvl w:val="0"/>
          <w:numId w:val="6"/>
        </w:numPr>
        <w:shd w:val="clear" w:color="auto" w:fill="FFFFFF"/>
        <w:tabs>
          <w:tab w:val="left" w:pos="709"/>
        </w:tabs>
        <w:suppressAutoHyphens/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 xml:space="preserve">переводить небольшие (от 0 до 1024) целые числа из десятичной системы счисления в </w:t>
      </w:r>
      <w:proofErr w:type="gramStart"/>
      <w:r w:rsidRPr="00A953CC">
        <w:rPr>
          <w:rFonts w:ascii="Times New Roman" w:hAnsi="Times New Roman" w:cs="Times New Roman"/>
          <w:sz w:val="24"/>
          <w:szCs w:val="24"/>
        </w:rPr>
        <w:t>двоичную</w:t>
      </w:r>
      <w:proofErr w:type="gramEnd"/>
      <w:r w:rsidRPr="00A953CC">
        <w:rPr>
          <w:rFonts w:ascii="Times New Roman" w:hAnsi="Times New Roman" w:cs="Times New Roman"/>
          <w:sz w:val="24"/>
          <w:szCs w:val="24"/>
        </w:rPr>
        <w:t>, восьмеричную, шестнадцатеричную и обратно;</w:t>
      </w:r>
    </w:p>
    <w:p w:rsidR="00640C6F" w:rsidRPr="00A953CC" w:rsidRDefault="00640C6F" w:rsidP="00A953CC">
      <w:pPr>
        <w:numPr>
          <w:ilvl w:val="0"/>
          <w:numId w:val="6"/>
        </w:numPr>
        <w:shd w:val="clear" w:color="auto" w:fill="FFFFFF"/>
        <w:tabs>
          <w:tab w:val="left" w:pos="709"/>
        </w:tabs>
        <w:suppressAutoHyphens/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выполнять операции сложения и умножения над небольшими двоичными числами;</w:t>
      </w:r>
    </w:p>
    <w:p w:rsidR="00640C6F" w:rsidRPr="00A953CC" w:rsidRDefault="00640C6F" w:rsidP="00A953CC">
      <w:pPr>
        <w:numPr>
          <w:ilvl w:val="0"/>
          <w:numId w:val="6"/>
        </w:numPr>
        <w:shd w:val="clear" w:color="auto" w:fill="FFFFFF"/>
        <w:tabs>
          <w:tab w:val="left" w:pos="709"/>
        </w:tabs>
        <w:suppressAutoHyphens/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строить таблицы истинности для логических выражений;</w:t>
      </w:r>
    </w:p>
    <w:p w:rsidR="00640C6F" w:rsidRPr="00A953CC" w:rsidRDefault="00640C6F" w:rsidP="00A953CC">
      <w:pPr>
        <w:numPr>
          <w:ilvl w:val="0"/>
          <w:numId w:val="6"/>
        </w:numPr>
        <w:shd w:val="clear" w:color="auto" w:fill="FFFFFF"/>
        <w:tabs>
          <w:tab w:val="left" w:pos="709"/>
        </w:tabs>
        <w:suppressAutoHyphens/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вычислять истинностное значение логического выражения.</w:t>
      </w:r>
    </w:p>
    <w:p w:rsidR="00291792" w:rsidRDefault="00291792" w:rsidP="00A953C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1792" w:rsidRDefault="00291792" w:rsidP="00A953C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0C6F" w:rsidRPr="00A953CC" w:rsidRDefault="00001BA2" w:rsidP="00A953C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953CC">
        <w:rPr>
          <w:rFonts w:ascii="Times New Roman" w:hAnsi="Times New Roman" w:cs="Times New Roman"/>
          <w:b/>
          <w:bCs/>
          <w:sz w:val="24"/>
          <w:szCs w:val="24"/>
        </w:rPr>
        <w:t>Основы алгоритмизации (1</w:t>
      </w:r>
      <w:r w:rsidR="00D26AD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40C6F" w:rsidRPr="00A953CC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640C6F" w:rsidRPr="00A953CC" w:rsidRDefault="00640C6F" w:rsidP="00A953C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 xml:space="preserve">Понятие исполнителя. Неформальные и формальные исполнители. </w:t>
      </w:r>
      <w:proofErr w:type="gramStart"/>
      <w:r w:rsidRPr="00A953CC">
        <w:rPr>
          <w:rFonts w:ascii="Times New Roman" w:hAnsi="Times New Roman" w:cs="Times New Roman"/>
          <w:sz w:val="24"/>
          <w:szCs w:val="24"/>
        </w:rPr>
        <w:t>Учебные исполнители (Робот, Чертёжник, Черепаха, Кузнечик, Водолей, Удвоитель и др.) как примеры формальных исполнителей.</w:t>
      </w:r>
      <w:proofErr w:type="gramEnd"/>
      <w:r w:rsidRPr="00A953CC">
        <w:rPr>
          <w:rFonts w:ascii="Times New Roman" w:hAnsi="Times New Roman" w:cs="Times New Roman"/>
          <w:sz w:val="24"/>
          <w:szCs w:val="24"/>
        </w:rPr>
        <w:t xml:space="preserve"> Их назначение, среда, режим работы, система команд.</w:t>
      </w:r>
    </w:p>
    <w:p w:rsidR="00640C6F" w:rsidRPr="00A953CC" w:rsidRDefault="00640C6F" w:rsidP="00A953C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</w:r>
    </w:p>
    <w:p w:rsidR="00640C6F" w:rsidRPr="00A953CC" w:rsidRDefault="00640C6F" w:rsidP="00A953C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</w:r>
    </w:p>
    <w:p w:rsidR="00640C6F" w:rsidRPr="00A953CC" w:rsidRDefault="00640C6F" w:rsidP="00A953C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Линейные программы.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</w:t>
      </w:r>
    </w:p>
    <w:p w:rsidR="00640C6F" w:rsidRPr="00A953CC" w:rsidRDefault="00640C6F" w:rsidP="00A953C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 xml:space="preserve">Понятие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 </w:t>
      </w:r>
    </w:p>
    <w:p w:rsidR="00640C6F" w:rsidRPr="00A953CC" w:rsidRDefault="00640C6F" w:rsidP="00A953C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Управление, управляющая и управляемая системы, прямая и обратная связь. Управление в живой природе, обществе и технике.</w:t>
      </w:r>
    </w:p>
    <w:p w:rsidR="00640C6F" w:rsidRPr="00A953CC" w:rsidRDefault="00640C6F" w:rsidP="00A953C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Аналитическая деятельность:</w:t>
      </w:r>
    </w:p>
    <w:p w:rsidR="00640C6F" w:rsidRPr="00A953CC" w:rsidRDefault="00640C6F" w:rsidP="00A953CC">
      <w:pPr>
        <w:numPr>
          <w:ilvl w:val="0"/>
          <w:numId w:val="6"/>
        </w:numPr>
        <w:shd w:val="clear" w:color="auto" w:fill="FFFFFF"/>
        <w:tabs>
          <w:tab w:val="left" w:pos="709"/>
        </w:tabs>
        <w:suppressAutoHyphens/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приводить примеры формальных и неформальных исполнителей;</w:t>
      </w:r>
    </w:p>
    <w:p w:rsidR="00640C6F" w:rsidRPr="00A953CC" w:rsidRDefault="00640C6F" w:rsidP="00A953CC">
      <w:pPr>
        <w:numPr>
          <w:ilvl w:val="0"/>
          <w:numId w:val="6"/>
        </w:numPr>
        <w:shd w:val="clear" w:color="auto" w:fill="FFFFFF"/>
        <w:tabs>
          <w:tab w:val="left" w:pos="709"/>
        </w:tabs>
        <w:suppressAutoHyphens/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придумывать задачи по управлению учебными исполнителями;</w:t>
      </w:r>
    </w:p>
    <w:p w:rsidR="00640C6F" w:rsidRPr="00A953CC" w:rsidRDefault="00640C6F" w:rsidP="00A953CC">
      <w:pPr>
        <w:numPr>
          <w:ilvl w:val="0"/>
          <w:numId w:val="6"/>
        </w:numPr>
        <w:shd w:val="clear" w:color="auto" w:fill="FFFFFF"/>
        <w:tabs>
          <w:tab w:val="left" w:pos="709"/>
        </w:tabs>
        <w:suppressAutoHyphens/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выделять примеры ситуаций, которые могут быть описаны с помощью линейных алгоритмов, алгоритмов с ветвлениями и циклами;</w:t>
      </w:r>
    </w:p>
    <w:p w:rsidR="00640C6F" w:rsidRPr="00A953CC" w:rsidRDefault="00640C6F" w:rsidP="00A953CC">
      <w:pPr>
        <w:numPr>
          <w:ilvl w:val="0"/>
          <w:numId w:val="6"/>
        </w:numPr>
        <w:shd w:val="clear" w:color="auto" w:fill="FFFFFF"/>
        <w:tabs>
          <w:tab w:val="left" w:pos="709"/>
        </w:tabs>
        <w:suppressAutoHyphens/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определять по блок-схеме, для решения какой задачи предназначен данный алгоритм;</w:t>
      </w:r>
    </w:p>
    <w:p w:rsidR="00640C6F" w:rsidRPr="00A953CC" w:rsidRDefault="00640C6F" w:rsidP="00A953CC">
      <w:pPr>
        <w:numPr>
          <w:ilvl w:val="0"/>
          <w:numId w:val="6"/>
        </w:numPr>
        <w:shd w:val="clear" w:color="auto" w:fill="FFFFFF"/>
        <w:tabs>
          <w:tab w:val="left" w:pos="709"/>
        </w:tabs>
        <w:suppressAutoHyphens/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анализировать изменение значений величин при пошаговом выполнении алгоритма;</w:t>
      </w:r>
    </w:p>
    <w:p w:rsidR="00640C6F" w:rsidRPr="00A953CC" w:rsidRDefault="00640C6F" w:rsidP="00A953CC">
      <w:pPr>
        <w:numPr>
          <w:ilvl w:val="0"/>
          <w:numId w:val="6"/>
        </w:numPr>
        <w:shd w:val="clear" w:color="auto" w:fill="FFFFFF"/>
        <w:tabs>
          <w:tab w:val="left" w:pos="709"/>
        </w:tabs>
        <w:suppressAutoHyphens/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определять по выбранному методу решения задачи, какие алгоритмические конструкции могут войти в алгоритм;</w:t>
      </w:r>
    </w:p>
    <w:p w:rsidR="00640C6F" w:rsidRPr="00A953CC" w:rsidRDefault="00640C6F" w:rsidP="00A953CC">
      <w:pPr>
        <w:numPr>
          <w:ilvl w:val="0"/>
          <w:numId w:val="6"/>
        </w:numPr>
        <w:shd w:val="clear" w:color="auto" w:fill="FFFFFF"/>
        <w:tabs>
          <w:tab w:val="left" w:pos="709"/>
        </w:tabs>
        <w:suppressAutoHyphens/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осуществлять разбиение исходной задачи на подзадачи;</w:t>
      </w:r>
    </w:p>
    <w:p w:rsidR="00640C6F" w:rsidRPr="00A953CC" w:rsidRDefault="00640C6F" w:rsidP="00A953CC">
      <w:pPr>
        <w:numPr>
          <w:ilvl w:val="0"/>
          <w:numId w:val="6"/>
        </w:numPr>
        <w:shd w:val="clear" w:color="auto" w:fill="FFFFFF"/>
        <w:tabs>
          <w:tab w:val="left" w:pos="709"/>
        </w:tabs>
        <w:suppressAutoHyphens/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сравнивать различные алгоритмы решения одной задачи.</w:t>
      </w:r>
    </w:p>
    <w:p w:rsidR="00640C6F" w:rsidRPr="00A953CC" w:rsidRDefault="00640C6F" w:rsidP="00A953C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Практическая деятельность:</w:t>
      </w:r>
    </w:p>
    <w:p w:rsidR="00640C6F" w:rsidRPr="00A953CC" w:rsidRDefault="00640C6F" w:rsidP="00A953CC">
      <w:pPr>
        <w:numPr>
          <w:ilvl w:val="0"/>
          <w:numId w:val="6"/>
        </w:numPr>
        <w:shd w:val="clear" w:color="auto" w:fill="FFFFFF"/>
        <w:tabs>
          <w:tab w:val="left" w:pos="709"/>
        </w:tabs>
        <w:suppressAutoHyphens/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исполнять готовые алгоритмы для конкретных исходных данных;</w:t>
      </w:r>
    </w:p>
    <w:p w:rsidR="00640C6F" w:rsidRPr="00A953CC" w:rsidRDefault="00640C6F" w:rsidP="00A953CC">
      <w:pPr>
        <w:numPr>
          <w:ilvl w:val="0"/>
          <w:numId w:val="6"/>
        </w:numPr>
        <w:shd w:val="clear" w:color="auto" w:fill="FFFFFF"/>
        <w:tabs>
          <w:tab w:val="left" w:pos="709"/>
        </w:tabs>
        <w:suppressAutoHyphens/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преобразовывать запись алгоритма с одной формы в другую;</w:t>
      </w:r>
    </w:p>
    <w:p w:rsidR="00640C6F" w:rsidRPr="00A953CC" w:rsidRDefault="00640C6F" w:rsidP="00A953CC">
      <w:pPr>
        <w:numPr>
          <w:ilvl w:val="0"/>
          <w:numId w:val="6"/>
        </w:numPr>
        <w:shd w:val="clear" w:color="auto" w:fill="FFFFFF"/>
        <w:tabs>
          <w:tab w:val="left" w:pos="709"/>
        </w:tabs>
        <w:suppressAutoHyphens/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строить цепочки команд, дающих нужный результат при конкретных исходных данных для исполнителя арифметических действий;</w:t>
      </w:r>
    </w:p>
    <w:p w:rsidR="00640C6F" w:rsidRPr="00A953CC" w:rsidRDefault="00640C6F" w:rsidP="00A953CC">
      <w:pPr>
        <w:numPr>
          <w:ilvl w:val="0"/>
          <w:numId w:val="6"/>
        </w:numPr>
        <w:shd w:val="clear" w:color="auto" w:fill="FFFFFF"/>
        <w:tabs>
          <w:tab w:val="left" w:pos="709"/>
        </w:tabs>
        <w:suppressAutoHyphens/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lastRenderedPageBreak/>
        <w:t>строить цепочки команд, дающих нужный результат при конкретных исходных данных для исполнителя, преобразующего строки символов;</w:t>
      </w:r>
    </w:p>
    <w:p w:rsidR="00640C6F" w:rsidRPr="00A953CC" w:rsidRDefault="00640C6F" w:rsidP="00A953CC">
      <w:pPr>
        <w:numPr>
          <w:ilvl w:val="0"/>
          <w:numId w:val="6"/>
        </w:numPr>
        <w:shd w:val="clear" w:color="auto" w:fill="FFFFFF"/>
        <w:tabs>
          <w:tab w:val="left" w:pos="709"/>
        </w:tabs>
        <w:suppressAutoHyphens/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составлять линейные алгоритмы по управлению учебным исполнителем;</w:t>
      </w:r>
    </w:p>
    <w:p w:rsidR="00640C6F" w:rsidRPr="00A953CC" w:rsidRDefault="00640C6F" w:rsidP="00A953CC">
      <w:pPr>
        <w:numPr>
          <w:ilvl w:val="0"/>
          <w:numId w:val="6"/>
        </w:numPr>
        <w:shd w:val="clear" w:color="auto" w:fill="FFFFFF"/>
        <w:tabs>
          <w:tab w:val="left" w:pos="709"/>
        </w:tabs>
        <w:suppressAutoHyphens/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составлять алгоритмы с ветвлениями по управлению учебным исполнителем;</w:t>
      </w:r>
    </w:p>
    <w:p w:rsidR="00640C6F" w:rsidRPr="00A953CC" w:rsidRDefault="00640C6F" w:rsidP="00A953CC">
      <w:pPr>
        <w:numPr>
          <w:ilvl w:val="0"/>
          <w:numId w:val="6"/>
        </w:numPr>
        <w:shd w:val="clear" w:color="auto" w:fill="FFFFFF"/>
        <w:tabs>
          <w:tab w:val="left" w:pos="709"/>
        </w:tabs>
        <w:suppressAutoHyphens/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составлять циклические алгоритмы по управлению учебным исполнителем;</w:t>
      </w:r>
    </w:p>
    <w:p w:rsidR="00640C6F" w:rsidRPr="00A953CC" w:rsidRDefault="00640C6F" w:rsidP="00A953CC">
      <w:pPr>
        <w:numPr>
          <w:ilvl w:val="0"/>
          <w:numId w:val="6"/>
        </w:numPr>
        <w:shd w:val="clear" w:color="auto" w:fill="FFFFFF"/>
        <w:tabs>
          <w:tab w:val="left" w:pos="709"/>
        </w:tabs>
        <w:suppressAutoHyphens/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 xml:space="preserve">строить арифметические, строковые, логические выражения и вычислять их значения; </w:t>
      </w:r>
    </w:p>
    <w:p w:rsidR="00640C6F" w:rsidRPr="00A953CC" w:rsidRDefault="00640C6F" w:rsidP="00A953CC">
      <w:pPr>
        <w:numPr>
          <w:ilvl w:val="0"/>
          <w:numId w:val="6"/>
        </w:numPr>
        <w:shd w:val="clear" w:color="auto" w:fill="FFFFFF"/>
        <w:tabs>
          <w:tab w:val="left" w:pos="709"/>
        </w:tabs>
        <w:suppressAutoHyphens/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строить алгоритм (различные алгоритмы) решения задачи с использованием основных алгоритмических конструкций и подпрограмм.</w:t>
      </w:r>
    </w:p>
    <w:p w:rsidR="00640C6F" w:rsidRPr="00A953CC" w:rsidRDefault="00640C6F" w:rsidP="00A953CC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953CC">
        <w:rPr>
          <w:rFonts w:ascii="Times New Roman" w:hAnsi="Times New Roman" w:cs="Times New Roman"/>
          <w:b/>
          <w:bCs/>
          <w:sz w:val="24"/>
          <w:szCs w:val="24"/>
        </w:rPr>
        <w:t>Начала программирования  (</w:t>
      </w:r>
      <w:r w:rsidR="0092151C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A953CC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640C6F" w:rsidRPr="00A953CC" w:rsidRDefault="00640C6F" w:rsidP="00A953C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 xml:space="preserve"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</w:t>
      </w:r>
    </w:p>
    <w:p w:rsidR="00640C6F" w:rsidRPr="00A953CC" w:rsidRDefault="00640C6F" w:rsidP="00A953C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 xml:space="preserve">Этапы решения задачи на компьютере: моделирование – разработка алгоритма – кодирование – отладка – тестирование. </w:t>
      </w:r>
    </w:p>
    <w:p w:rsidR="00640C6F" w:rsidRPr="00A953CC" w:rsidRDefault="00640C6F" w:rsidP="00A953C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 xml:space="preserve">Решение задач по разработке и выполнению программ в выбранной среде программирования. </w:t>
      </w:r>
    </w:p>
    <w:p w:rsidR="00640C6F" w:rsidRPr="00A953CC" w:rsidRDefault="00640C6F" w:rsidP="00A953C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Аналитическая деятельность:</w:t>
      </w:r>
    </w:p>
    <w:p w:rsidR="00640C6F" w:rsidRPr="00A953CC" w:rsidRDefault="00640C6F" w:rsidP="00A953CC">
      <w:pPr>
        <w:pStyle w:val="a5"/>
        <w:numPr>
          <w:ilvl w:val="0"/>
          <w:numId w:val="7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анализировать готовые программы;</w:t>
      </w:r>
    </w:p>
    <w:p w:rsidR="00640C6F" w:rsidRPr="00A953CC" w:rsidRDefault="00640C6F" w:rsidP="00A953CC">
      <w:pPr>
        <w:pStyle w:val="a5"/>
        <w:numPr>
          <w:ilvl w:val="0"/>
          <w:numId w:val="7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определять по программе, для решения какой задачи она предназначена;</w:t>
      </w:r>
    </w:p>
    <w:p w:rsidR="00640C6F" w:rsidRPr="00A953CC" w:rsidRDefault="00640C6F" w:rsidP="00A953CC">
      <w:pPr>
        <w:pStyle w:val="a5"/>
        <w:numPr>
          <w:ilvl w:val="0"/>
          <w:numId w:val="7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выделять этапы решения задачи на компьютере.</w:t>
      </w:r>
    </w:p>
    <w:p w:rsidR="00640C6F" w:rsidRPr="00A953CC" w:rsidRDefault="00640C6F" w:rsidP="00A953C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Практическая деятельность:</w:t>
      </w:r>
    </w:p>
    <w:p w:rsidR="00640C6F" w:rsidRPr="00A953CC" w:rsidRDefault="00640C6F" w:rsidP="00A953CC">
      <w:pPr>
        <w:pStyle w:val="a5"/>
        <w:numPr>
          <w:ilvl w:val="0"/>
          <w:numId w:val="7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программировать линейные алгоритмы, предполагающие вычисление арифметических, строковых и логических выражений;</w:t>
      </w:r>
    </w:p>
    <w:p w:rsidR="00640C6F" w:rsidRPr="00A953CC" w:rsidRDefault="00640C6F" w:rsidP="00A953CC">
      <w:pPr>
        <w:pStyle w:val="a5"/>
        <w:numPr>
          <w:ilvl w:val="0"/>
          <w:numId w:val="7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</w:r>
    </w:p>
    <w:p w:rsidR="00640C6F" w:rsidRPr="00A953CC" w:rsidRDefault="00640C6F" w:rsidP="00A953CC">
      <w:pPr>
        <w:pStyle w:val="a5"/>
        <w:numPr>
          <w:ilvl w:val="0"/>
          <w:numId w:val="7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разрабатывать программы, содержащие оператор (операторы) цикла;</w:t>
      </w:r>
    </w:p>
    <w:p w:rsidR="00640C6F" w:rsidRPr="00A953CC" w:rsidRDefault="00640C6F" w:rsidP="00A953CC">
      <w:pPr>
        <w:pStyle w:val="a5"/>
        <w:numPr>
          <w:ilvl w:val="0"/>
          <w:numId w:val="7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разрабатывать программы, содержащие подпрограмму;</w:t>
      </w:r>
    </w:p>
    <w:p w:rsidR="00640C6F" w:rsidRPr="00A953CC" w:rsidRDefault="00640C6F" w:rsidP="00A953CC">
      <w:pPr>
        <w:pStyle w:val="a5"/>
        <w:numPr>
          <w:ilvl w:val="0"/>
          <w:numId w:val="7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разрабатывать программы для обработки одномерного массива:</w:t>
      </w:r>
    </w:p>
    <w:p w:rsidR="00640C6F" w:rsidRPr="00A953CC" w:rsidRDefault="00640C6F" w:rsidP="00A953CC">
      <w:pPr>
        <w:pStyle w:val="a5"/>
        <w:numPr>
          <w:ilvl w:val="1"/>
          <w:numId w:val="7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нахождение минимального (максимального) значения в данном массиве;</w:t>
      </w:r>
    </w:p>
    <w:p w:rsidR="00640C6F" w:rsidRPr="00A953CC" w:rsidRDefault="00640C6F" w:rsidP="00A953CC">
      <w:pPr>
        <w:pStyle w:val="a5"/>
        <w:numPr>
          <w:ilvl w:val="1"/>
          <w:numId w:val="7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 xml:space="preserve">подсчёт количества элементов массива, удовлетворяющих некоторому условию; </w:t>
      </w:r>
    </w:p>
    <w:p w:rsidR="00640C6F" w:rsidRPr="00A953CC" w:rsidRDefault="00640C6F" w:rsidP="00A953CC">
      <w:pPr>
        <w:pStyle w:val="a5"/>
        <w:numPr>
          <w:ilvl w:val="1"/>
          <w:numId w:val="7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нахождение суммы всех элементов массива;</w:t>
      </w:r>
    </w:p>
    <w:p w:rsidR="00640C6F" w:rsidRPr="00A953CC" w:rsidRDefault="00640C6F" w:rsidP="00A953CC">
      <w:pPr>
        <w:pStyle w:val="a5"/>
        <w:numPr>
          <w:ilvl w:val="1"/>
          <w:numId w:val="7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нахождение количества и суммы всех четных элементов в массиве;</w:t>
      </w:r>
    </w:p>
    <w:p w:rsidR="00640C6F" w:rsidRPr="00A953CC" w:rsidRDefault="00640C6F" w:rsidP="00A953CC">
      <w:pPr>
        <w:pStyle w:val="a5"/>
        <w:numPr>
          <w:ilvl w:val="1"/>
          <w:numId w:val="7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сортировка элементов массива  и пр.</w:t>
      </w:r>
    </w:p>
    <w:p w:rsidR="00DB1AF2" w:rsidRPr="00A953CC" w:rsidRDefault="00DB1AF2" w:rsidP="00A953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br w:type="page"/>
      </w:r>
    </w:p>
    <w:p w:rsidR="00857127" w:rsidRPr="00A953CC" w:rsidRDefault="00001BA2" w:rsidP="00A953CC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953C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</w:t>
      </w:r>
      <w:proofErr w:type="spellEnd"/>
      <w:r w:rsidRPr="00A953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т</w:t>
      </w:r>
      <w:r w:rsidR="00857127" w:rsidRPr="00A953CC">
        <w:rPr>
          <w:rFonts w:ascii="Times New Roman" w:hAnsi="Times New Roman" w:cs="Times New Roman"/>
          <w:b/>
          <w:color w:val="000000"/>
          <w:sz w:val="24"/>
          <w:szCs w:val="24"/>
        </w:rPr>
        <w:t>ематическ</w:t>
      </w:r>
      <w:r w:rsidRPr="00A953CC">
        <w:rPr>
          <w:rFonts w:ascii="Times New Roman" w:hAnsi="Times New Roman" w:cs="Times New Roman"/>
          <w:b/>
          <w:color w:val="000000"/>
          <w:sz w:val="24"/>
          <w:szCs w:val="24"/>
        </w:rPr>
        <w:t>ий план.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993"/>
        <w:gridCol w:w="1275"/>
        <w:gridCol w:w="1439"/>
      </w:tblGrid>
      <w:tr w:rsidR="000931CB" w:rsidRPr="00A953CC" w:rsidTr="000931CB">
        <w:tc>
          <w:tcPr>
            <w:tcW w:w="675" w:type="dxa"/>
            <w:vMerge w:val="restart"/>
          </w:tcPr>
          <w:p w:rsidR="000931CB" w:rsidRPr="00A953CC" w:rsidRDefault="000931CB" w:rsidP="00A953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vMerge w:val="restart"/>
          </w:tcPr>
          <w:p w:rsidR="000931CB" w:rsidRPr="00A953CC" w:rsidRDefault="000931CB" w:rsidP="00A953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CC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3707" w:type="dxa"/>
            <w:gridSpan w:val="3"/>
          </w:tcPr>
          <w:p w:rsidR="000931CB" w:rsidRPr="00A953CC" w:rsidRDefault="000931CB" w:rsidP="00A953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C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931CB" w:rsidRPr="00A953CC" w:rsidTr="000931CB">
        <w:tc>
          <w:tcPr>
            <w:tcW w:w="675" w:type="dxa"/>
            <w:vMerge/>
          </w:tcPr>
          <w:p w:rsidR="000931CB" w:rsidRPr="00A953CC" w:rsidRDefault="000931CB" w:rsidP="00A953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0931CB" w:rsidRPr="00A953CC" w:rsidRDefault="000931CB" w:rsidP="00A953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31CB" w:rsidRPr="00A953CC" w:rsidRDefault="000931CB" w:rsidP="00A953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CC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1275" w:type="dxa"/>
          </w:tcPr>
          <w:p w:rsidR="000931CB" w:rsidRPr="00A953CC" w:rsidRDefault="000931CB" w:rsidP="00A953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C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39" w:type="dxa"/>
          </w:tcPr>
          <w:p w:rsidR="000931CB" w:rsidRPr="00A953CC" w:rsidRDefault="000931CB" w:rsidP="00A953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C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0931CB" w:rsidRPr="00A953CC" w:rsidTr="000931CB">
        <w:tc>
          <w:tcPr>
            <w:tcW w:w="675" w:type="dxa"/>
          </w:tcPr>
          <w:p w:rsidR="000931CB" w:rsidRPr="00A953CC" w:rsidRDefault="000931CB" w:rsidP="00A953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931CB" w:rsidRPr="00A953CC" w:rsidRDefault="000931CB" w:rsidP="00A953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CC">
              <w:rPr>
                <w:rFonts w:ascii="Times New Roman" w:hAnsi="Times New Roman" w:cs="Times New Roman"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993" w:type="dxa"/>
          </w:tcPr>
          <w:p w:rsidR="000931CB" w:rsidRPr="00A953CC" w:rsidRDefault="000931CB" w:rsidP="00A953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0931CB" w:rsidRPr="00A953CC" w:rsidRDefault="000931CB" w:rsidP="00A953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9" w:type="dxa"/>
          </w:tcPr>
          <w:p w:rsidR="000931CB" w:rsidRPr="00A953CC" w:rsidRDefault="000931CB" w:rsidP="00A953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31CB" w:rsidRPr="00A953CC" w:rsidTr="000931CB">
        <w:tc>
          <w:tcPr>
            <w:tcW w:w="675" w:type="dxa"/>
          </w:tcPr>
          <w:p w:rsidR="000931CB" w:rsidRPr="00A953CC" w:rsidRDefault="000931CB" w:rsidP="00A953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931CB" w:rsidRPr="00A953CC" w:rsidRDefault="000931CB" w:rsidP="00A953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CC">
              <w:rPr>
                <w:rFonts w:ascii="Times New Roman" w:hAnsi="Times New Roman" w:cs="Times New Roman"/>
                <w:sz w:val="24"/>
                <w:szCs w:val="24"/>
              </w:rPr>
              <w:t>Основы алгоритмизации</w:t>
            </w:r>
          </w:p>
        </w:tc>
        <w:tc>
          <w:tcPr>
            <w:tcW w:w="993" w:type="dxa"/>
          </w:tcPr>
          <w:p w:rsidR="000931CB" w:rsidRPr="00A953CC" w:rsidRDefault="000931CB" w:rsidP="00D26A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6A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931CB" w:rsidRPr="00A953CC" w:rsidRDefault="0092151C" w:rsidP="00A953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9" w:type="dxa"/>
          </w:tcPr>
          <w:p w:rsidR="000931CB" w:rsidRPr="00A953CC" w:rsidRDefault="0092151C" w:rsidP="00A953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31CB" w:rsidRPr="00A953CC" w:rsidTr="000931CB">
        <w:tc>
          <w:tcPr>
            <w:tcW w:w="675" w:type="dxa"/>
          </w:tcPr>
          <w:p w:rsidR="000931CB" w:rsidRPr="00A953CC" w:rsidRDefault="000931CB" w:rsidP="00A953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931CB" w:rsidRPr="00A953CC" w:rsidRDefault="000931CB" w:rsidP="00A953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CC">
              <w:rPr>
                <w:rFonts w:ascii="Times New Roman" w:hAnsi="Times New Roman" w:cs="Times New Roman"/>
                <w:sz w:val="24"/>
                <w:szCs w:val="24"/>
              </w:rPr>
              <w:t>Начало программирования</w:t>
            </w:r>
          </w:p>
        </w:tc>
        <w:tc>
          <w:tcPr>
            <w:tcW w:w="993" w:type="dxa"/>
          </w:tcPr>
          <w:p w:rsidR="000931CB" w:rsidRPr="00A953CC" w:rsidRDefault="0092151C" w:rsidP="00A953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0931CB" w:rsidRPr="00A953CC" w:rsidRDefault="0092151C" w:rsidP="00A953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9" w:type="dxa"/>
          </w:tcPr>
          <w:p w:rsidR="000931CB" w:rsidRPr="00A953CC" w:rsidRDefault="00E26E82" w:rsidP="00A953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31CB" w:rsidRPr="00A953CC" w:rsidTr="000931CB">
        <w:tc>
          <w:tcPr>
            <w:tcW w:w="675" w:type="dxa"/>
          </w:tcPr>
          <w:p w:rsidR="000931CB" w:rsidRPr="00A953CC" w:rsidRDefault="000931CB" w:rsidP="00A953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931CB" w:rsidRPr="00A953CC" w:rsidRDefault="000931CB" w:rsidP="00A953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CC">
              <w:rPr>
                <w:rFonts w:ascii="Times New Roman" w:hAnsi="Times New Roman" w:cs="Times New Roman"/>
                <w:sz w:val="24"/>
                <w:szCs w:val="24"/>
              </w:rPr>
              <w:t>Повторение и контроль</w:t>
            </w:r>
          </w:p>
        </w:tc>
        <w:tc>
          <w:tcPr>
            <w:tcW w:w="993" w:type="dxa"/>
          </w:tcPr>
          <w:p w:rsidR="000931CB" w:rsidRPr="00A953CC" w:rsidRDefault="003E547A" w:rsidP="00A953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931CB" w:rsidRPr="00A953CC" w:rsidRDefault="000931CB" w:rsidP="00A953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0931CB" w:rsidRPr="00A953CC" w:rsidRDefault="003E547A" w:rsidP="00A953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31CB" w:rsidRPr="00A953CC" w:rsidTr="000931CB">
        <w:tc>
          <w:tcPr>
            <w:tcW w:w="675" w:type="dxa"/>
          </w:tcPr>
          <w:p w:rsidR="000931CB" w:rsidRPr="00A953CC" w:rsidRDefault="000931CB" w:rsidP="00A953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931CB" w:rsidRPr="00A953CC" w:rsidRDefault="000931CB" w:rsidP="00A953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C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3" w:type="dxa"/>
          </w:tcPr>
          <w:p w:rsidR="000931CB" w:rsidRPr="00A953CC" w:rsidRDefault="003E547A" w:rsidP="00A953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0931CB" w:rsidRPr="00A953CC" w:rsidRDefault="000931CB" w:rsidP="00921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15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9" w:type="dxa"/>
          </w:tcPr>
          <w:p w:rsidR="000931CB" w:rsidRPr="00A953CC" w:rsidRDefault="000931CB" w:rsidP="009215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5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01BA2" w:rsidRPr="00A953CC" w:rsidRDefault="00001BA2" w:rsidP="00A953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127" w:rsidRPr="00A953CC" w:rsidRDefault="00001BA2" w:rsidP="00A953CC">
      <w:pPr>
        <w:pStyle w:val="3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Материально-техническое</w:t>
      </w:r>
      <w:r w:rsidR="00857127" w:rsidRPr="00A953CC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291792">
        <w:rPr>
          <w:rFonts w:ascii="Times New Roman" w:hAnsi="Times New Roman" w:cs="Times New Roman"/>
          <w:sz w:val="24"/>
          <w:szCs w:val="24"/>
        </w:rPr>
        <w:t>е</w:t>
      </w:r>
      <w:r w:rsidR="00857127" w:rsidRPr="00A953CC">
        <w:rPr>
          <w:rFonts w:ascii="Times New Roman" w:hAnsi="Times New Roman" w:cs="Times New Roman"/>
          <w:sz w:val="24"/>
          <w:szCs w:val="24"/>
        </w:rPr>
        <w:t xml:space="preserve"> </w:t>
      </w:r>
      <w:r w:rsidRPr="00A953CC">
        <w:rPr>
          <w:rFonts w:ascii="Times New Roman" w:hAnsi="Times New Roman" w:cs="Times New Roman"/>
          <w:sz w:val="24"/>
          <w:szCs w:val="24"/>
        </w:rPr>
        <w:t>образовательного процесса</w:t>
      </w:r>
    </w:p>
    <w:p w:rsidR="00857127" w:rsidRPr="00A953CC" w:rsidRDefault="00857127" w:rsidP="00A953CC">
      <w:pPr>
        <w:pStyle w:val="2"/>
        <w:spacing w:after="0" w:line="360" w:lineRule="auto"/>
        <w:ind w:firstLine="567"/>
        <w:jc w:val="both"/>
      </w:pPr>
      <w:r w:rsidRPr="00A953CC">
        <w:t xml:space="preserve">Преподавание пропедевтического курса «Информатика и ИКТ» ориентировано на использование учебного и программно-методического комплекса, в который входят: </w:t>
      </w:r>
    </w:p>
    <w:p w:rsidR="00857127" w:rsidRPr="00A953CC" w:rsidRDefault="00857127" w:rsidP="003E547A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53C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A953CC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A953C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A953CC">
        <w:rPr>
          <w:rFonts w:ascii="Times New Roman" w:hAnsi="Times New Roman" w:cs="Times New Roman"/>
          <w:sz w:val="24"/>
          <w:szCs w:val="24"/>
        </w:rPr>
        <w:t xml:space="preserve"> А.Ю. Информатика. Программа для основной школы</w:t>
      </w:r>
      <w:proofErr w:type="gramStart"/>
      <w:r w:rsidRPr="00A953C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953CC">
        <w:rPr>
          <w:rFonts w:ascii="Times New Roman" w:hAnsi="Times New Roman" w:cs="Times New Roman"/>
          <w:sz w:val="24"/>
          <w:szCs w:val="24"/>
        </w:rPr>
        <w:t xml:space="preserve"> 7–9 классы. – М.</w:t>
      </w:r>
      <w:r w:rsidR="003E547A">
        <w:rPr>
          <w:rFonts w:ascii="Times New Roman" w:hAnsi="Times New Roman" w:cs="Times New Roman"/>
          <w:sz w:val="24"/>
          <w:szCs w:val="24"/>
        </w:rPr>
        <w:t>: БИНОМ. Лаборатория знани</w:t>
      </w:r>
      <w:proofErr w:type="gramStart"/>
      <w:r w:rsidR="003E547A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3E547A">
        <w:rPr>
          <w:rFonts w:ascii="Times New Roman" w:hAnsi="Times New Roman" w:cs="Times New Roman"/>
          <w:sz w:val="24"/>
          <w:szCs w:val="24"/>
        </w:rPr>
        <w:t xml:space="preserve">электронный ресурс: </w:t>
      </w:r>
      <w:r w:rsidR="003E547A" w:rsidRPr="003E547A">
        <w:rPr>
          <w:rFonts w:ascii="Times New Roman" w:hAnsi="Times New Roman" w:cs="Times New Roman"/>
          <w:sz w:val="24"/>
          <w:szCs w:val="24"/>
        </w:rPr>
        <w:t>http://metodist.lbz.ru/authors//</w:t>
      </w:r>
      <w:r w:rsidRPr="00A953CC">
        <w:rPr>
          <w:rFonts w:ascii="Times New Roman" w:hAnsi="Times New Roman" w:cs="Times New Roman"/>
          <w:sz w:val="24"/>
          <w:szCs w:val="24"/>
        </w:rPr>
        <w:t>.</w:t>
      </w:r>
    </w:p>
    <w:p w:rsidR="00857127" w:rsidRDefault="00857127" w:rsidP="00A953CC">
      <w:pPr>
        <w:numPr>
          <w:ilvl w:val="0"/>
          <w:numId w:val="9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53C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A953CC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A953C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A953CC">
        <w:rPr>
          <w:rFonts w:ascii="Times New Roman" w:hAnsi="Times New Roman" w:cs="Times New Roman"/>
          <w:sz w:val="24"/>
          <w:szCs w:val="24"/>
        </w:rPr>
        <w:t xml:space="preserve"> А.Ю. Информатика: Учебник для </w:t>
      </w:r>
      <w:r w:rsidR="00055E6B" w:rsidRPr="00A953CC">
        <w:rPr>
          <w:rFonts w:ascii="Times New Roman" w:hAnsi="Times New Roman" w:cs="Times New Roman"/>
          <w:sz w:val="24"/>
          <w:szCs w:val="24"/>
        </w:rPr>
        <w:t>8</w:t>
      </w:r>
      <w:r w:rsidRPr="00A953CC">
        <w:rPr>
          <w:rFonts w:ascii="Times New Roman" w:hAnsi="Times New Roman" w:cs="Times New Roman"/>
          <w:sz w:val="24"/>
          <w:szCs w:val="24"/>
        </w:rPr>
        <w:t xml:space="preserve"> класса. – М.: БИНОМ. Лаборатория знаний, 201</w:t>
      </w:r>
      <w:r w:rsidR="003E547A">
        <w:rPr>
          <w:rFonts w:ascii="Times New Roman" w:hAnsi="Times New Roman" w:cs="Times New Roman"/>
          <w:sz w:val="24"/>
          <w:szCs w:val="24"/>
        </w:rPr>
        <w:t>6</w:t>
      </w:r>
      <w:r w:rsidRPr="00A953CC">
        <w:rPr>
          <w:rFonts w:ascii="Times New Roman" w:hAnsi="Times New Roman" w:cs="Times New Roman"/>
          <w:sz w:val="24"/>
          <w:szCs w:val="24"/>
        </w:rPr>
        <w:t>.</w:t>
      </w:r>
      <w:r w:rsidR="003E547A">
        <w:rPr>
          <w:rFonts w:ascii="Times New Roman" w:hAnsi="Times New Roman" w:cs="Times New Roman"/>
          <w:sz w:val="24"/>
          <w:szCs w:val="24"/>
        </w:rPr>
        <w:t>(основной учебник)</w:t>
      </w:r>
    </w:p>
    <w:p w:rsidR="003E547A" w:rsidRPr="003E547A" w:rsidRDefault="003E547A" w:rsidP="003E547A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547A">
        <w:rPr>
          <w:rFonts w:ascii="Times New Roman" w:hAnsi="Times New Roman" w:cs="Times New Roman"/>
          <w:sz w:val="24"/>
          <w:szCs w:val="24"/>
          <w:u w:val="single"/>
        </w:rPr>
        <w:t>Дополнительно:</w:t>
      </w:r>
    </w:p>
    <w:p w:rsidR="00857127" w:rsidRPr="00A953CC" w:rsidRDefault="00857127" w:rsidP="00A953CC">
      <w:pPr>
        <w:numPr>
          <w:ilvl w:val="0"/>
          <w:numId w:val="9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53C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A953CC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A953C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A953CC">
        <w:rPr>
          <w:rFonts w:ascii="Times New Roman" w:hAnsi="Times New Roman" w:cs="Times New Roman"/>
          <w:sz w:val="24"/>
          <w:szCs w:val="24"/>
        </w:rPr>
        <w:t xml:space="preserve"> А.Ю. Электронное приложение к учебнику  «Информатика. </w:t>
      </w:r>
      <w:r w:rsidR="00055E6B" w:rsidRPr="00A953CC">
        <w:rPr>
          <w:rFonts w:ascii="Times New Roman" w:hAnsi="Times New Roman" w:cs="Times New Roman"/>
          <w:sz w:val="24"/>
          <w:szCs w:val="24"/>
        </w:rPr>
        <w:t>8</w:t>
      </w:r>
      <w:r w:rsidRPr="00A953CC">
        <w:rPr>
          <w:rFonts w:ascii="Times New Roman" w:hAnsi="Times New Roman" w:cs="Times New Roman"/>
          <w:sz w:val="24"/>
          <w:szCs w:val="24"/>
        </w:rPr>
        <w:t xml:space="preserve"> класс»</w:t>
      </w:r>
    </w:p>
    <w:p w:rsidR="003E547A" w:rsidRDefault="00857127" w:rsidP="003E547A">
      <w:pPr>
        <w:numPr>
          <w:ilvl w:val="0"/>
          <w:numId w:val="9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 xml:space="preserve">Материалы авторской мастерской </w:t>
      </w:r>
      <w:proofErr w:type="spellStart"/>
      <w:r w:rsidRPr="00A953CC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Pr="00A953CC">
        <w:rPr>
          <w:rFonts w:ascii="Times New Roman" w:hAnsi="Times New Roman" w:cs="Times New Roman"/>
          <w:sz w:val="24"/>
          <w:szCs w:val="24"/>
        </w:rPr>
        <w:t> Л.Л. (metodist.lbz.ru/)</w:t>
      </w:r>
      <w:r w:rsidR="003E547A" w:rsidRPr="003E5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47A" w:rsidRPr="00A953CC" w:rsidRDefault="003E547A" w:rsidP="003E547A">
      <w:pPr>
        <w:numPr>
          <w:ilvl w:val="0"/>
          <w:numId w:val="9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53C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A953CC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A953C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A953CC">
        <w:rPr>
          <w:rFonts w:ascii="Times New Roman" w:hAnsi="Times New Roman" w:cs="Times New Roman"/>
          <w:sz w:val="24"/>
          <w:szCs w:val="24"/>
        </w:rPr>
        <w:t xml:space="preserve"> А.Б. Информатика: рабочая тетрадь для 8 класса. – М.: БИНОМ. Лаборатория знаний, 2015.</w:t>
      </w:r>
    </w:p>
    <w:p w:rsidR="00857127" w:rsidRPr="00A953CC" w:rsidRDefault="00857127" w:rsidP="0047015A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57127" w:rsidRPr="00A953CC" w:rsidRDefault="00857127" w:rsidP="00A953CC">
      <w:pPr>
        <w:pStyle w:val="a6"/>
        <w:spacing w:before="0" w:beforeAutospacing="0" w:after="0" w:afterAutospacing="0" w:line="360" w:lineRule="auto"/>
        <w:jc w:val="both"/>
        <w:rPr>
          <w:b/>
        </w:rPr>
      </w:pPr>
      <w:r w:rsidRPr="00A953CC">
        <w:rPr>
          <w:b/>
        </w:rPr>
        <w:t>Интернет-ресурсы.</w:t>
      </w:r>
    </w:p>
    <w:p w:rsidR="00857127" w:rsidRPr="00A953CC" w:rsidRDefault="00857127" w:rsidP="00A953CC">
      <w:pPr>
        <w:pStyle w:val="a6"/>
        <w:numPr>
          <w:ilvl w:val="1"/>
          <w:numId w:val="10"/>
        </w:numPr>
        <w:tabs>
          <w:tab w:val="clear" w:pos="1440"/>
          <w:tab w:val="num" w:pos="709"/>
        </w:tabs>
        <w:spacing w:before="0" w:beforeAutospacing="0" w:after="0" w:afterAutospacing="0" w:line="360" w:lineRule="auto"/>
        <w:ind w:left="709"/>
        <w:jc w:val="both"/>
      </w:pPr>
      <w:r w:rsidRPr="00A953CC">
        <w:t>Клякс@.</w:t>
      </w:r>
      <w:proofErr w:type="spellStart"/>
      <w:r w:rsidRPr="00A953CC">
        <w:t>net</w:t>
      </w:r>
      <w:proofErr w:type="spellEnd"/>
      <w:r w:rsidRPr="00A953CC">
        <w:t>: Информатика в школе. Компьютер на уроках</w:t>
      </w:r>
      <w:r w:rsidRPr="00A953CC">
        <w:tab/>
      </w:r>
      <w:hyperlink r:id="rId8" w:history="1">
        <w:r w:rsidRPr="00A953CC">
          <w:rPr>
            <w:rStyle w:val="a7"/>
          </w:rPr>
          <w:t>http://www.klyaksa.net</w:t>
        </w:r>
      </w:hyperlink>
    </w:p>
    <w:p w:rsidR="00857127" w:rsidRPr="00A953CC" w:rsidRDefault="00857127" w:rsidP="00A953CC">
      <w:pPr>
        <w:pStyle w:val="a6"/>
        <w:numPr>
          <w:ilvl w:val="1"/>
          <w:numId w:val="10"/>
        </w:numPr>
        <w:tabs>
          <w:tab w:val="clear" w:pos="1440"/>
          <w:tab w:val="num" w:pos="709"/>
        </w:tabs>
        <w:spacing w:before="0" w:beforeAutospacing="0" w:after="0" w:afterAutospacing="0" w:line="360" w:lineRule="auto"/>
        <w:ind w:left="709"/>
        <w:jc w:val="both"/>
      </w:pPr>
      <w:r w:rsidRPr="00A953CC">
        <w:t>Дидактические материалы по информатике и математике</w:t>
      </w:r>
      <w:r w:rsidRPr="00A953CC">
        <w:tab/>
      </w:r>
      <w:hyperlink r:id="rId9" w:history="1">
        <w:r w:rsidRPr="00A953CC">
          <w:rPr>
            <w:rStyle w:val="a7"/>
          </w:rPr>
          <w:t>http://comp-science.narod.ru</w:t>
        </w:r>
      </w:hyperlink>
    </w:p>
    <w:p w:rsidR="00857127" w:rsidRPr="00A953CC" w:rsidRDefault="00857127" w:rsidP="00A953CC">
      <w:pPr>
        <w:numPr>
          <w:ilvl w:val="1"/>
          <w:numId w:val="10"/>
        </w:numPr>
        <w:tabs>
          <w:tab w:val="clear" w:pos="1440"/>
          <w:tab w:val="num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 xml:space="preserve">Информатика и информация: сайт для учителей информатики и учеников </w:t>
      </w:r>
      <w:hyperlink r:id="rId10" w:history="1">
        <w:r w:rsidRPr="00A953CC">
          <w:rPr>
            <w:rStyle w:val="a7"/>
            <w:rFonts w:ascii="Times New Roman" w:hAnsi="Times New Roman" w:cs="Times New Roman"/>
            <w:sz w:val="24"/>
            <w:szCs w:val="24"/>
          </w:rPr>
          <w:t>http://www.phis.org.ru/informatika</w:t>
        </w:r>
      </w:hyperlink>
    </w:p>
    <w:p w:rsidR="00001BA2" w:rsidRPr="00A953CC" w:rsidRDefault="00001BA2" w:rsidP="00A953CC">
      <w:pPr>
        <w:pStyle w:val="c41"/>
        <w:shd w:val="clear" w:color="auto" w:fill="FFFFFF"/>
        <w:tabs>
          <w:tab w:val="left" w:pos="284"/>
        </w:tabs>
        <w:spacing w:before="0" w:after="0" w:line="360" w:lineRule="auto"/>
        <w:jc w:val="both"/>
        <w:rPr>
          <w:b/>
        </w:rPr>
      </w:pPr>
      <w:r w:rsidRPr="00A953CC">
        <w:rPr>
          <w:rStyle w:val="c22"/>
          <w:b/>
        </w:rPr>
        <w:t>Технические средства обучения</w:t>
      </w:r>
    </w:p>
    <w:p w:rsidR="00001BA2" w:rsidRPr="00A953CC" w:rsidRDefault="00001BA2" w:rsidP="00A953CC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Style w:val="c22"/>
          <w:rFonts w:ascii="Times New Roman" w:hAnsi="Times New Roman" w:cs="Times New Roman"/>
          <w:sz w:val="24"/>
          <w:szCs w:val="24"/>
        </w:rPr>
        <w:t>Компьютер</w:t>
      </w:r>
    </w:p>
    <w:p w:rsidR="00001BA2" w:rsidRPr="00A953CC" w:rsidRDefault="00001BA2" w:rsidP="00A953CC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Style w:val="c22"/>
          <w:rFonts w:ascii="Times New Roman" w:hAnsi="Times New Roman" w:cs="Times New Roman"/>
          <w:sz w:val="24"/>
          <w:szCs w:val="24"/>
        </w:rPr>
        <w:t>Проектор</w:t>
      </w:r>
    </w:p>
    <w:p w:rsidR="00001BA2" w:rsidRPr="00A953CC" w:rsidRDefault="00001BA2" w:rsidP="00A953CC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Style w:val="c22"/>
          <w:rFonts w:ascii="Times New Roman" w:hAnsi="Times New Roman" w:cs="Times New Roman"/>
          <w:sz w:val="24"/>
          <w:szCs w:val="24"/>
        </w:rPr>
        <w:t>Принтер</w:t>
      </w:r>
    </w:p>
    <w:p w:rsidR="00001BA2" w:rsidRPr="00A953CC" w:rsidRDefault="00001BA2" w:rsidP="00A953CC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Style w:val="c22"/>
          <w:rFonts w:ascii="Times New Roman" w:hAnsi="Times New Roman" w:cs="Times New Roman"/>
          <w:sz w:val="24"/>
          <w:szCs w:val="24"/>
        </w:rPr>
        <w:t>Устройства вывода звуковой информации – наушники для индивидуальной работы со звуковой информацией, колонки для озвучивания всего класса.</w:t>
      </w:r>
    </w:p>
    <w:p w:rsidR="00001BA2" w:rsidRPr="00A953CC" w:rsidRDefault="00001BA2" w:rsidP="00A953CC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Style w:val="c22"/>
          <w:rFonts w:ascii="Times New Roman" w:hAnsi="Times New Roman" w:cs="Times New Roman"/>
          <w:sz w:val="24"/>
          <w:szCs w:val="24"/>
        </w:rPr>
        <w:t>Сканер.</w:t>
      </w:r>
    </w:p>
    <w:p w:rsidR="00001BA2" w:rsidRPr="00A953CC" w:rsidRDefault="00001BA2" w:rsidP="00A953CC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53CC">
        <w:rPr>
          <w:rStyle w:val="c22"/>
          <w:rFonts w:ascii="Times New Roman" w:hAnsi="Times New Roman" w:cs="Times New Roman"/>
          <w:sz w:val="24"/>
          <w:szCs w:val="24"/>
        </w:rPr>
        <w:t>Web</w:t>
      </w:r>
      <w:proofErr w:type="spellEnd"/>
      <w:r w:rsidRPr="00A953CC">
        <w:rPr>
          <w:rStyle w:val="c22"/>
          <w:rFonts w:ascii="Times New Roman" w:hAnsi="Times New Roman" w:cs="Times New Roman"/>
          <w:sz w:val="24"/>
          <w:szCs w:val="24"/>
        </w:rPr>
        <w:t>-камера.</w:t>
      </w:r>
    </w:p>
    <w:p w:rsidR="00001BA2" w:rsidRPr="00A953CC" w:rsidRDefault="00001BA2" w:rsidP="00A953CC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Style w:val="c22"/>
          <w:rFonts w:ascii="Times New Roman" w:hAnsi="Times New Roman" w:cs="Times New Roman"/>
          <w:sz w:val="24"/>
          <w:szCs w:val="24"/>
        </w:rPr>
        <w:t>Локальная вычислительная сеть.</w:t>
      </w:r>
    </w:p>
    <w:p w:rsidR="00001BA2" w:rsidRPr="00A953CC" w:rsidRDefault="00001BA2" w:rsidP="00A953CC">
      <w:pPr>
        <w:pStyle w:val="c18"/>
        <w:shd w:val="clear" w:color="auto" w:fill="FFFFFF"/>
        <w:tabs>
          <w:tab w:val="left" w:pos="284"/>
        </w:tabs>
        <w:spacing w:before="0" w:after="0" w:line="360" w:lineRule="auto"/>
        <w:jc w:val="both"/>
        <w:rPr>
          <w:b/>
        </w:rPr>
      </w:pPr>
      <w:r w:rsidRPr="00A953CC">
        <w:rPr>
          <w:rStyle w:val="c22"/>
          <w:b/>
        </w:rPr>
        <w:lastRenderedPageBreak/>
        <w:t>Программные средства.</w:t>
      </w:r>
    </w:p>
    <w:p w:rsidR="00001BA2" w:rsidRPr="00A953CC" w:rsidRDefault="00001BA2" w:rsidP="00A953CC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Style w:val="c22"/>
          <w:rFonts w:ascii="Times New Roman" w:hAnsi="Times New Roman" w:cs="Times New Roman"/>
          <w:sz w:val="24"/>
          <w:szCs w:val="24"/>
        </w:rPr>
        <w:t xml:space="preserve">Операционная система </w:t>
      </w:r>
      <w:proofErr w:type="spellStart"/>
      <w:r w:rsidRPr="00A953CC">
        <w:rPr>
          <w:rStyle w:val="c22"/>
          <w:rFonts w:ascii="Times New Roman" w:hAnsi="Times New Roman" w:cs="Times New Roman"/>
          <w:sz w:val="24"/>
          <w:szCs w:val="24"/>
        </w:rPr>
        <w:t>Windows</w:t>
      </w:r>
      <w:proofErr w:type="spellEnd"/>
      <w:r w:rsidRPr="00A953CC">
        <w:rPr>
          <w:rStyle w:val="c22"/>
          <w:rFonts w:ascii="Times New Roman" w:hAnsi="Times New Roman" w:cs="Times New Roman"/>
          <w:sz w:val="24"/>
          <w:szCs w:val="24"/>
        </w:rPr>
        <w:t xml:space="preserve"> ХР.</w:t>
      </w:r>
    </w:p>
    <w:p w:rsidR="00001BA2" w:rsidRPr="00A953CC" w:rsidRDefault="00001BA2" w:rsidP="00A953CC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Style w:val="c22"/>
          <w:rFonts w:ascii="Times New Roman" w:hAnsi="Times New Roman" w:cs="Times New Roman"/>
          <w:sz w:val="24"/>
          <w:szCs w:val="24"/>
        </w:rPr>
        <w:t xml:space="preserve">Программа-архиватор </w:t>
      </w:r>
      <w:proofErr w:type="spellStart"/>
      <w:r w:rsidRPr="00A953CC">
        <w:rPr>
          <w:rStyle w:val="c22"/>
          <w:rFonts w:ascii="Times New Roman" w:hAnsi="Times New Roman" w:cs="Times New Roman"/>
          <w:sz w:val="24"/>
          <w:szCs w:val="24"/>
        </w:rPr>
        <w:t>WinRar</w:t>
      </w:r>
      <w:proofErr w:type="spellEnd"/>
      <w:r w:rsidRPr="00A953CC">
        <w:rPr>
          <w:rStyle w:val="c22"/>
          <w:rFonts w:ascii="Times New Roman" w:hAnsi="Times New Roman" w:cs="Times New Roman"/>
          <w:sz w:val="24"/>
          <w:szCs w:val="24"/>
        </w:rPr>
        <w:t>.</w:t>
      </w:r>
    </w:p>
    <w:p w:rsidR="00001BA2" w:rsidRPr="00A953CC" w:rsidRDefault="00001BA2" w:rsidP="00A953CC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Style w:val="c22"/>
          <w:rFonts w:ascii="Times New Roman" w:hAnsi="Times New Roman" w:cs="Times New Roman"/>
          <w:sz w:val="24"/>
          <w:szCs w:val="24"/>
        </w:rPr>
        <w:t>Клавиатурный тренажер.</w:t>
      </w:r>
    </w:p>
    <w:p w:rsidR="00001BA2" w:rsidRPr="00A953CC" w:rsidRDefault="00001BA2" w:rsidP="00A953CC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Style w:val="c22"/>
          <w:rFonts w:ascii="Times New Roman" w:hAnsi="Times New Roman" w:cs="Times New Roman"/>
          <w:sz w:val="24"/>
          <w:szCs w:val="24"/>
        </w:rPr>
        <w:t xml:space="preserve">Интегрированное офисное приложение </w:t>
      </w:r>
      <w:proofErr w:type="spellStart"/>
      <w:r w:rsidRPr="00A953CC">
        <w:rPr>
          <w:rStyle w:val="c22"/>
          <w:rFonts w:ascii="Times New Roman" w:hAnsi="Times New Roman" w:cs="Times New Roman"/>
          <w:sz w:val="24"/>
          <w:szCs w:val="24"/>
        </w:rPr>
        <w:t>М</w:t>
      </w:r>
      <w:proofErr w:type="gramStart"/>
      <w:r w:rsidRPr="00A953CC">
        <w:rPr>
          <w:rStyle w:val="c22"/>
          <w:rFonts w:ascii="Times New Roman" w:hAnsi="Times New Roman" w:cs="Times New Roman"/>
          <w:sz w:val="24"/>
          <w:szCs w:val="24"/>
        </w:rPr>
        <w:t>s</w:t>
      </w:r>
      <w:proofErr w:type="spellEnd"/>
      <w:proofErr w:type="gramEnd"/>
      <w:r w:rsidRPr="00A953CC">
        <w:rPr>
          <w:rStyle w:val="c2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3CC">
        <w:rPr>
          <w:rStyle w:val="c22"/>
          <w:rFonts w:ascii="Times New Roman" w:hAnsi="Times New Roman" w:cs="Times New Roman"/>
          <w:sz w:val="24"/>
          <w:szCs w:val="24"/>
        </w:rPr>
        <w:t>Office</w:t>
      </w:r>
      <w:proofErr w:type="spellEnd"/>
      <w:r w:rsidRPr="00A953CC">
        <w:rPr>
          <w:rStyle w:val="c22"/>
          <w:rFonts w:ascii="Times New Roman" w:hAnsi="Times New Roman" w:cs="Times New Roman"/>
          <w:sz w:val="24"/>
          <w:szCs w:val="24"/>
        </w:rPr>
        <w:t xml:space="preserve"> 2007.</w:t>
      </w:r>
    </w:p>
    <w:p w:rsidR="00001BA2" w:rsidRPr="00A953CC" w:rsidRDefault="00001BA2" w:rsidP="00A953CC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Style w:val="c22"/>
          <w:rFonts w:ascii="Times New Roman" w:hAnsi="Times New Roman" w:cs="Times New Roman"/>
          <w:sz w:val="24"/>
          <w:szCs w:val="24"/>
        </w:rPr>
        <w:t>Программа-переводчик.</w:t>
      </w:r>
    </w:p>
    <w:p w:rsidR="00001BA2" w:rsidRPr="00A953CC" w:rsidRDefault="00001BA2" w:rsidP="00A953CC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Style w:val="c22"/>
          <w:rFonts w:ascii="Times New Roman" w:hAnsi="Times New Roman" w:cs="Times New Roman"/>
          <w:sz w:val="24"/>
          <w:szCs w:val="24"/>
        </w:rPr>
        <w:t>Система оптического распознавания текста АВВ</w:t>
      </w:r>
      <w:proofErr w:type="gramStart"/>
      <w:r w:rsidRPr="00A953CC">
        <w:rPr>
          <w:rStyle w:val="c22"/>
          <w:rFonts w:ascii="Times New Roman" w:hAnsi="Times New Roman" w:cs="Times New Roman"/>
          <w:sz w:val="24"/>
          <w:szCs w:val="24"/>
        </w:rPr>
        <w:t>YY</w:t>
      </w:r>
      <w:proofErr w:type="gramEnd"/>
      <w:r w:rsidRPr="00A953CC">
        <w:rPr>
          <w:rStyle w:val="c2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3CC">
        <w:rPr>
          <w:rStyle w:val="c22"/>
          <w:rFonts w:ascii="Times New Roman" w:hAnsi="Times New Roman" w:cs="Times New Roman"/>
          <w:sz w:val="24"/>
          <w:szCs w:val="24"/>
        </w:rPr>
        <w:t>FineReader</w:t>
      </w:r>
      <w:proofErr w:type="spellEnd"/>
      <w:r w:rsidRPr="00A953CC">
        <w:rPr>
          <w:rStyle w:val="c22"/>
          <w:rFonts w:ascii="Times New Roman" w:hAnsi="Times New Roman" w:cs="Times New Roman"/>
          <w:sz w:val="24"/>
          <w:szCs w:val="24"/>
        </w:rPr>
        <w:t xml:space="preserve"> 8.0 </w:t>
      </w:r>
      <w:proofErr w:type="spellStart"/>
      <w:r w:rsidRPr="00A953CC">
        <w:rPr>
          <w:rStyle w:val="c22"/>
          <w:rFonts w:ascii="Times New Roman" w:hAnsi="Times New Roman" w:cs="Times New Roman"/>
          <w:sz w:val="24"/>
          <w:szCs w:val="24"/>
        </w:rPr>
        <w:t>Sprint</w:t>
      </w:r>
      <w:proofErr w:type="spellEnd"/>
      <w:r w:rsidRPr="00A953CC">
        <w:rPr>
          <w:rStyle w:val="c22"/>
          <w:rFonts w:ascii="Times New Roman" w:hAnsi="Times New Roman" w:cs="Times New Roman"/>
          <w:sz w:val="24"/>
          <w:szCs w:val="24"/>
        </w:rPr>
        <w:t>.</w:t>
      </w:r>
    </w:p>
    <w:p w:rsidR="00001BA2" w:rsidRPr="00A953CC" w:rsidRDefault="00001BA2" w:rsidP="00A953CC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Style w:val="c22"/>
          <w:rFonts w:ascii="Times New Roman" w:hAnsi="Times New Roman" w:cs="Times New Roman"/>
          <w:sz w:val="24"/>
          <w:szCs w:val="24"/>
        </w:rPr>
        <w:t>Мультимедиа проигрыватель.</w:t>
      </w:r>
    </w:p>
    <w:p w:rsidR="00001BA2" w:rsidRPr="00A953CC" w:rsidRDefault="00001BA2" w:rsidP="00A953CC">
      <w:pPr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3CC">
        <w:rPr>
          <w:rStyle w:val="c22"/>
          <w:rFonts w:ascii="Times New Roman" w:hAnsi="Times New Roman" w:cs="Times New Roman"/>
          <w:sz w:val="24"/>
          <w:szCs w:val="24"/>
        </w:rPr>
        <w:t>Система тестирования.</w:t>
      </w:r>
      <w:r w:rsidR="00E971B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E971B0">
        <w:rPr>
          <w:rFonts w:ascii="Times New Roman" w:hAnsi="Times New Roman" w:cs="Times New Roman"/>
          <w:b/>
          <w:sz w:val="24"/>
          <w:szCs w:val="24"/>
          <w:lang w:val="en-US"/>
        </w:rPr>
        <w:t>MyTest</w:t>
      </w:r>
      <w:proofErr w:type="spellEnd"/>
      <w:r w:rsidR="003E547A">
        <w:rPr>
          <w:rFonts w:ascii="Times New Roman" w:hAnsi="Times New Roman" w:cs="Times New Roman"/>
          <w:b/>
          <w:sz w:val="24"/>
          <w:szCs w:val="24"/>
        </w:rPr>
        <w:t>»</w:t>
      </w:r>
    </w:p>
    <w:p w:rsidR="005E6D7A" w:rsidRDefault="00857127" w:rsidP="005E6D7A">
      <w:pPr>
        <w:pStyle w:val="1"/>
        <w:spacing w:before="0" w:after="0" w:line="480" w:lineRule="auto"/>
        <w:jc w:val="center"/>
        <w:rPr>
          <w:rFonts w:ascii="Times New Roman" w:hAnsi="Times New Roman" w:cs="Times New Roman"/>
          <w:b w:val="0"/>
          <w:i/>
          <w:sz w:val="25"/>
          <w:szCs w:val="25"/>
        </w:rPr>
      </w:pPr>
      <w:r w:rsidRPr="00A953CC">
        <w:rPr>
          <w:rFonts w:ascii="Times New Roman" w:hAnsi="Times New Roman" w:cs="Times New Roman"/>
          <w:sz w:val="24"/>
          <w:szCs w:val="24"/>
        </w:rPr>
        <w:br w:type="page"/>
      </w:r>
      <w:r w:rsidR="005E6D7A">
        <w:rPr>
          <w:rFonts w:ascii="Times New Roman" w:hAnsi="Times New Roman" w:cs="Times New Roman"/>
          <w:b w:val="0"/>
          <w:i/>
          <w:sz w:val="25"/>
          <w:szCs w:val="25"/>
        </w:rPr>
        <w:lastRenderedPageBreak/>
        <w:t>Календарно-тематическое планирование 8 класс</w:t>
      </w:r>
    </w:p>
    <w:tbl>
      <w:tblPr>
        <w:tblpPr w:leftFromText="180" w:rightFromText="180" w:bottomFromText="200" w:vertAnchor="text" w:tblpX="-95" w:tblpY="1"/>
        <w:tblOverlap w:val="never"/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4879"/>
        <w:gridCol w:w="2741"/>
        <w:gridCol w:w="1762"/>
        <w:gridCol w:w="714"/>
      </w:tblGrid>
      <w:tr w:rsidR="00AE1184" w:rsidTr="00AE1184">
        <w:trPr>
          <w:cantSplit/>
          <w:trHeight w:val="952"/>
          <w:tblHeader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1184" w:rsidRDefault="00AE1184" w:rsidP="00AE1184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184" w:rsidRDefault="00AE1184" w:rsidP="00AE1184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Тема урока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184" w:rsidRDefault="00AE1184" w:rsidP="00AE1184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Домашнее задание (</w:t>
            </w: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§ и РТ</w:t>
            </w:r>
            <w:r>
              <w:rPr>
                <w:rFonts w:ascii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Примечание</w:t>
            </w:r>
          </w:p>
        </w:tc>
        <w:tc>
          <w:tcPr>
            <w:tcW w:w="338" w:type="pct"/>
            <w:shd w:val="clear" w:color="auto" w:fill="auto"/>
          </w:tcPr>
          <w:p w:rsidR="00AE1184" w:rsidRDefault="00AE1184" w:rsidP="00AE118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lang w:eastAsia="en-US"/>
              </w:rPr>
              <w:t>Дата</w:t>
            </w:r>
          </w:p>
        </w:tc>
      </w:tr>
      <w:tr w:rsidR="00AE1184" w:rsidTr="00AE1184">
        <w:trPr>
          <w:cantSplit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184" w:rsidRDefault="00AE1184" w:rsidP="00AE1184">
            <w:pPr>
              <w:pStyle w:val="a8"/>
              <w:spacing w:after="0" w:line="276" w:lineRule="auto"/>
              <w:ind w:hanging="425"/>
              <w:jc w:val="center"/>
              <w:rPr>
                <w:rFonts w:ascii="Times New Roman" w:hAnsi="Times New Roman"/>
                <w:b/>
                <w:bCs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1.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184" w:rsidRDefault="00AE1184" w:rsidP="00AE1184">
            <w:pPr>
              <w:pStyle w:val="a8"/>
              <w:spacing w:after="0" w:line="276" w:lineRule="auto"/>
              <w:ind w:left="48" w:hanging="48"/>
              <w:jc w:val="both"/>
              <w:rPr>
                <w:rFonts w:ascii="Times New Roman" w:hAnsi="Times New Roman"/>
                <w:b/>
                <w:bCs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Цели изучения курса информатики и ИКТ. Техника безопасности и организация рабочего места.</w:t>
            </w:r>
            <w:r>
              <w:rPr>
                <w:rFonts w:ascii="Times New Roman" w:hAnsi="Times New Roman"/>
                <w:bCs/>
                <w:i w:val="0"/>
                <w:sz w:val="25"/>
                <w:szCs w:val="25"/>
                <w:lang w:eastAsia="en-US"/>
              </w:rPr>
              <w:t xml:space="preserve"> Общие сведения о системах счисления.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184" w:rsidRDefault="00AE1184" w:rsidP="00AE1184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 xml:space="preserve">Введение, §1.1.1, </w:t>
            </w:r>
          </w:p>
          <w:p w:rsidR="00AE1184" w:rsidRDefault="00AE1184" w:rsidP="00AE1184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/>
                <w:b/>
                <w:bCs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РТ № 1-37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</w:tr>
      <w:tr w:rsidR="00AE1184" w:rsidTr="00AE1184">
        <w:trPr>
          <w:cantSplit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hanging="425"/>
              <w:jc w:val="center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2.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bCs/>
                <w:i w:val="0"/>
                <w:sz w:val="25"/>
                <w:szCs w:val="25"/>
                <w:lang w:eastAsia="en-US"/>
              </w:rPr>
              <w:t>Двоичная система счисления. Двоичная арифметика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§1.1.2, 1.1.6 РТ № 38-49, 55-56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</w:tr>
      <w:tr w:rsidR="00AE1184" w:rsidTr="00AE1184">
        <w:trPr>
          <w:cantSplit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hanging="425"/>
              <w:jc w:val="center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3.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proofErr w:type="gramStart"/>
            <w:r>
              <w:rPr>
                <w:rFonts w:ascii="Times New Roman" w:hAnsi="Times New Roman"/>
                <w:bCs/>
                <w:i w:val="0"/>
                <w:sz w:val="25"/>
                <w:szCs w:val="25"/>
                <w:lang w:eastAsia="en-US"/>
              </w:rPr>
              <w:t>Восьмеричная</w:t>
            </w:r>
            <w:proofErr w:type="gramEnd"/>
            <w:r>
              <w:rPr>
                <w:rFonts w:ascii="Times New Roman" w:hAnsi="Times New Roman"/>
                <w:bCs/>
                <w:i w:val="0"/>
                <w:sz w:val="25"/>
                <w:szCs w:val="25"/>
                <w:lang w:eastAsia="en-US"/>
              </w:rPr>
              <w:t xml:space="preserve"> и шестнадцатеричные системы счисления. «Компьютерные» системы счисления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§1.1.3-1.1.4, 1.1.7, РТ № 50-51, 53-54, 57-61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</w:tr>
      <w:tr w:rsidR="00AE1184" w:rsidTr="00AE1184">
        <w:trPr>
          <w:cantSplit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hanging="425"/>
              <w:jc w:val="center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4.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bCs/>
                <w:i w:val="0"/>
                <w:sz w:val="25"/>
                <w:szCs w:val="25"/>
                <w:lang w:eastAsia="en-US"/>
              </w:rPr>
              <w:t>Правило перевода целых десятичных чисел в систему счисления с основанием q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 xml:space="preserve">§1.1.5, </w:t>
            </w:r>
          </w:p>
          <w:p w:rsidR="00AE1184" w:rsidRDefault="00AE1184" w:rsidP="00AE1184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РТ № 52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</w:tr>
      <w:tr w:rsidR="00AE1184" w:rsidTr="00AE1184">
        <w:trPr>
          <w:cantSplit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hanging="425"/>
              <w:jc w:val="center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5.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  <w:lang w:eastAsia="en-US"/>
              </w:rPr>
              <w:t>Представление целых чисел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 xml:space="preserve">§1.2.1, </w:t>
            </w:r>
          </w:p>
          <w:p w:rsidR="00AE1184" w:rsidRDefault="00AE1184" w:rsidP="00AE1184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 xml:space="preserve"> РТ № 62-64, 68-70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</w:tr>
      <w:tr w:rsidR="00AE1184" w:rsidTr="00AE1184">
        <w:trPr>
          <w:cantSplit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hanging="425"/>
              <w:jc w:val="center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6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bCs/>
                <w:i w:val="0"/>
                <w:sz w:val="25"/>
                <w:szCs w:val="25"/>
                <w:lang w:eastAsia="en-US"/>
              </w:rPr>
              <w:t>Представление вещественных чисел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 xml:space="preserve">§1.2.2, </w:t>
            </w:r>
          </w:p>
          <w:p w:rsidR="00AE1184" w:rsidRDefault="00AE1184" w:rsidP="00AE1184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 xml:space="preserve"> РТ № 65-67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</w:tr>
      <w:tr w:rsidR="00AE1184" w:rsidTr="00AE1184">
        <w:trPr>
          <w:cantSplit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hanging="425"/>
              <w:jc w:val="center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7.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  <w:lang w:eastAsia="en-US"/>
              </w:rPr>
              <w:t xml:space="preserve">Высказывание. Логические операции. 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§1.3.1-1.3.2,  РТ № 76-82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</w:tr>
      <w:tr w:rsidR="00AE1184" w:rsidTr="00AE1184">
        <w:trPr>
          <w:cantSplit/>
          <w:trHeight w:val="28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hanging="425"/>
              <w:jc w:val="center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8.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bCs/>
                <w:i w:val="0"/>
                <w:sz w:val="25"/>
                <w:szCs w:val="25"/>
                <w:lang w:eastAsia="en-US"/>
              </w:rPr>
              <w:t>Построение таблиц истинности для логических выражений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 xml:space="preserve">§1.3.3, </w:t>
            </w:r>
          </w:p>
          <w:p w:rsidR="00AE1184" w:rsidRDefault="00AE1184" w:rsidP="00AE1184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 xml:space="preserve"> РТ № 83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</w:tr>
      <w:tr w:rsidR="00AE1184" w:rsidTr="00AE1184">
        <w:trPr>
          <w:cantSplit/>
          <w:trHeight w:val="28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hanging="425"/>
              <w:jc w:val="center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9.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bCs/>
                <w:i w:val="0"/>
                <w:sz w:val="25"/>
                <w:szCs w:val="25"/>
                <w:lang w:eastAsia="en-US"/>
              </w:rPr>
              <w:t xml:space="preserve">Свойства логических операций. 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 xml:space="preserve">§1.3.4, </w:t>
            </w:r>
          </w:p>
          <w:p w:rsidR="00AE1184" w:rsidRDefault="00AE1184" w:rsidP="00AE1184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 xml:space="preserve"> РТ № 84-88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</w:tr>
      <w:tr w:rsidR="00AE1184" w:rsidTr="00AE1184">
        <w:trPr>
          <w:cantSplit/>
          <w:trHeight w:val="28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hanging="425"/>
              <w:jc w:val="center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10.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bCs/>
                <w:i w:val="0"/>
                <w:sz w:val="25"/>
                <w:szCs w:val="25"/>
                <w:lang w:eastAsia="en-US"/>
              </w:rPr>
              <w:t>Решение логических задач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 xml:space="preserve">§1.3.5, </w:t>
            </w:r>
          </w:p>
          <w:p w:rsidR="00AE1184" w:rsidRDefault="00AE1184" w:rsidP="00AE1184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 xml:space="preserve"> РТ № 89-92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</w:tr>
      <w:tr w:rsidR="00AE1184" w:rsidTr="00AE1184">
        <w:trPr>
          <w:cantSplit/>
          <w:trHeight w:val="28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hanging="425"/>
              <w:jc w:val="center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11.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  <w:lang w:eastAsia="en-US"/>
              </w:rPr>
              <w:t>Логические элементы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 xml:space="preserve">§1.3.6, </w:t>
            </w:r>
          </w:p>
          <w:p w:rsidR="00AE1184" w:rsidRDefault="00AE1184" w:rsidP="00AE1184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 xml:space="preserve"> РТ № 93-94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</w:tr>
      <w:tr w:rsidR="00AE1184" w:rsidTr="00AE1184">
        <w:trPr>
          <w:cantSplit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hanging="425"/>
              <w:jc w:val="center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12.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Обобщение и систематизация основных понятий темы «Математические основы информатики». Проверочная работа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 xml:space="preserve">Глава 1, </w:t>
            </w:r>
            <w:proofErr w:type="gramStart"/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/р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</w:tr>
      <w:tr w:rsidR="00AE1184" w:rsidTr="00AE1184">
        <w:trPr>
          <w:cantSplit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hanging="425"/>
              <w:jc w:val="center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13.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6"/>
              <w:spacing w:before="0" w:beforeAutospacing="0" w:after="0" w:afterAutospacing="0" w:line="276" w:lineRule="auto"/>
              <w:ind w:left="56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Алгоритмы и исполнители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§2.1,  РТ № 95-110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</w:tr>
      <w:tr w:rsidR="00AE1184" w:rsidTr="00AE1184">
        <w:trPr>
          <w:cantSplit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hanging="425"/>
              <w:jc w:val="center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14.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6"/>
              <w:spacing w:before="0" w:beforeAutospacing="0" w:after="0" w:afterAutospacing="0" w:line="276" w:lineRule="auto"/>
              <w:ind w:left="56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Способы записи алгоритмов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§2.2,  РТ № 111-114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</w:tr>
      <w:tr w:rsidR="00AE1184" w:rsidTr="00AE1184">
        <w:trPr>
          <w:cantSplit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hanging="425"/>
              <w:jc w:val="center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15.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6"/>
              <w:spacing w:before="0" w:beforeAutospacing="0" w:after="0" w:afterAutospacing="0" w:line="276" w:lineRule="auto"/>
              <w:ind w:left="56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Объекты алгоритмов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§2.3,  РТ № 115-125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</w:tr>
      <w:tr w:rsidR="00AE1184" w:rsidTr="00AE1184">
        <w:trPr>
          <w:cantSplit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hanging="425"/>
              <w:jc w:val="center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16.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6"/>
              <w:spacing w:before="0" w:beforeAutospacing="0" w:after="0" w:afterAutospacing="0" w:line="276" w:lineRule="auto"/>
              <w:ind w:left="56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Алгоритмическая конструкция «следование».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§2.4.1,  РТ № 126-133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</w:tr>
      <w:tr w:rsidR="00AE1184" w:rsidTr="00AE1184">
        <w:trPr>
          <w:cantSplit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hanging="425"/>
              <w:jc w:val="center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17.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6"/>
              <w:spacing w:before="0" w:beforeAutospacing="0" w:after="0" w:afterAutospacing="0" w:line="276" w:lineRule="auto"/>
              <w:ind w:left="56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Алгоритмическая конструкция «ветвление». Полная форма ветвления.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§2.4.2,  РТ № 134-137, 140-146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</w:tr>
      <w:tr w:rsidR="00AE1184" w:rsidTr="00AE1184">
        <w:trPr>
          <w:cantSplit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hanging="425"/>
              <w:jc w:val="center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18.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6"/>
              <w:spacing w:before="0" w:beforeAutospacing="0" w:after="0" w:afterAutospacing="0" w:line="276" w:lineRule="auto"/>
              <w:ind w:left="56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Сокращённая форма ветвления.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§2.4.2,  РТ № 138-139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</w:tr>
      <w:tr w:rsidR="00AE1184" w:rsidTr="00AE1184">
        <w:trPr>
          <w:cantSplit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hanging="425"/>
              <w:jc w:val="center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19.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6"/>
              <w:spacing w:before="0" w:beforeAutospacing="0" w:after="0" w:afterAutospacing="0" w:line="276" w:lineRule="auto"/>
              <w:ind w:left="56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Алгоритмическая конструкция «повторение». Цикл с заданным условием продолжения работы.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§2.4.3,  РТ № 147-152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</w:tr>
      <w:tr w:rsidR="00AE1184" w:rsidTr="00AE1184">
        <w:trPr>
          <w:cantSplit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hanging="425"/>
              <w:jc w:val="center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lastRenderedPageBreak/>
              <w:t>20.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6"/>
              <w:spacing w:before="0" w:beforeAutospacing="0" w:after="0" w:afterAutospacing="0" w:line="276" w:lineRule="auto"/>
              <w:ind w:left="56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Цикл с заданным условием окончания работы.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§2.4.3,  РТ № 153-157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</w:tr>
      <w:tr w:rsidR="00AE1184" w:rsidTr="00AE1184">
        <w:trPr>
          <w:cantSplit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hanging="425"/>
              <w:jc w:val="center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21.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6"/>
              <w:spacing w:before="0" w:beforeAutospacing="0" w:after="0" w:afterAutospacing="0" w:line="276" w:lineRule="auto"/>
              <w:ind w:left="56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Цикл с заданным числом повторений.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§2.4.3,  РТ № 158-166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</w:tr>
      <w:tr w:rsidR="00AE1184" w:rsidTr="00AE1184">
        <w:trPr>
          <w:cantSplit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hanging="425"/>
              <w:jc w:val="center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22.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6"/>
              <w:spacing w:before="0" w:beforeAutospacing="0" w:after="0" w:afterAutospacing="0" w:line="276" w:lineRule="auto"/>
              <w:ind w:left="56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Обобщение и систематизация основных понятий темы «Основы алгоритмизации». Проверочная работа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 xml:space="preserve">Глава 2, </w:t>
            </w:r>
            <w:proofErr w:type="gramStart"/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/р,  РТ № 167.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</w:tr>
      <w:tr w:rsidR="00AE1184" w:rsidTr="00AE1184">
        <w:trPr>
          <w:cantSplit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hanging="425"/>
              <w:jc w:val="center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23.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6"/>
              <w:spacing w:before="0" w:beforeAutospacing="0" w:after="0" w:afterAutospacing="0"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Общие сведения о языке программирования Паскаль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§3.1,  РТ № 168-173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</w:tr>
      <w:tr w:rsidR="00AE1184" w:rsidTr="00AE1184">
        <w:trPr>
          <w:cantSplit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hanging="425"/>
              <w:jc w:val="center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24.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6"/>
              <w:spacing w:before="0" w:beforeAutospacing="0" w:after="0" w:afterAutospacing="0"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Организация ввода и вывода данных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§3.2,  РТ № 174-176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</w:tr>
      <w:tr w:rsidR="00AE1184" w:rsidTr="00AE1184">
        <w:trPr>
          <w:cantSplit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hanging="425"/>
              <w:jc w:val="center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25.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6"/>
              <w:spacing w:before="0" w:beforeAutospacing="0" w:after="0" w:afterAutospacing="0"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Программирование линейных алгоритмов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§3.3,  РТ № 177-179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</w:tr>
      <w:tr w:rsidR="00AE1184" w:rsidTr="00AE1184">
        <w:trPr>
          <w:cantSplit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hanging="425"/>
              <w:jc w:val="center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26.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6"/>
              <w:spacing w:before="0" w:beforeAutospacing="0" w:after="0" w:afterAutospacing="0"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Программирование разветвляющихся алгоритмов. Условный оператор.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§3.4.1,  РТ № 180-183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</w:tr>
      <w:tr w:rsidR="00AE1184" w:rsidTr="00AE1184">
        <w:trPr>
          <w:cantSplit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hanging="425"/>
              <w:jc w:val="center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27.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6"/>
              <w:spacing w:before="0" w:beforeAutospacing="0" w:after="0" w:afterAutospacing="0"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Составной оператор. Многообразие способов записи ветвлений.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§3.4.2-3.4.3,  РТ № 184-187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</w:tr>
      <w:tr w:rsidR="00AE1184" w:rsidTr="00AE1184">
        <w:trPr>
          <w:cantSplit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hanging="425"/>
              <w:jc w:val="center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28.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6"/>
              <w:spacing w:before="0" w:beforeAutospacing="0" w:after="0" w:afterAutospacing="0"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Программирование циклов с заданным условием продолжения работы.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§3.5.1,  РТ № 188-195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</w:tr>
      <w:tr w:rsidR="00AE1184" w:rsidTr="00AE1184">
        <w:trPr>
          <w:cantSplit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hanging="425"/>
              <w:jc w:val="center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29.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6"/>
              <w:spacing w:before="0" w:beforeAutospacing="0" w:after="0" w:afterAutospacing="0"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Программирование циклов с заданным условием окончания работы.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§3.5.2,  РТ № 196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</w:tr>
      <w:tr w:rsidR="00AE1184" w:rsidTr="00AE1184">
        <w:trPr>
          <w:cantSplit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hanging="425"/>
              <w:jc w:val="center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 xml:space="preserve">30. 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6"/>
              <w:spacing w:before="0" w:beforeAutospacing="0" w:after="0" w:afterAutospacing="0"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Программирование циклов с заданным числом повторений.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 xml:space="preserve">§3.5.3,  РТ№  197-201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</w:tr>
      <w:tr w:rsidR="00AE1184" w:rsidTr="00AE1184">
        <w:trPr>
          <w:cantSplit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hanging="425"/>
              <w:jc w:val="center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29.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6"/>
              <w:spacing w:before="0" w:beforeAutospacing="0" w:after="0" w:afterAutospacing="0"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Различные варианты программирования циклического алгоритма.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§3.5.4, РТ № 202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</w:tr>
      <w:tr w:rsidR="00AE1184" w:rsidTr="00AE1184">
        <w:trPr>
          <w:cantSplit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hanging="425"/>
              <w:jc w:val="center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30.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6"/>
              <w:spacing w:before="0" w:beforeAutospacing="0" w:after="0" w:afterAutospacing="0"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Обобщение и систематизация основных понятий темы «Начала программирования». Проверочная работа.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 xml:space="preserve">Глава 3, </w:t>
            </w:r>
            <w:proofErr w:type="gramStart"/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/р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</w:tr>
      <w:tr w:rsidR="00AE1184" w:rsidTr="00AE1184">
        <w:trPr>
          <w:cantSplit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hanging="425"/>
              <w:jc w:val="center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33.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6"/>
              <w:spacing w:before="0" w:beforeAutospacing="0" w:after="0" w:afterAutospacing="0"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Итоговое тестирование.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proofErr w:type="gramStart"/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к</w:t>
            </w:r>
            <w:proofErr w:type="gramEnd"/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/</w:t>
            </w:r>
            <w:proofErr w:type="gramStart"/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тест</w:t>
            </w:r>
            <w:proofErr w:type="gramEnd"/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, РТ №  203-213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</w:tr>
      <w:tr w:rsidR="00AE1184" w:rsidTr="00AE1184">
        <w:trPr>
          <w:cantSplit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8"/>
              <w:spacing w:after="0" w:line="276" w:lineRule="auto"/>
              <w:ind w:hanging="425"/>
              <w:jc w:val="center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34.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4" w:rsidRDefault="00AE1184" w:rsidP="00AE1184">
            <w:pPr>
              <w:pStyle w:val="a6"/>
              <w:spacing w:before="0" w:beforeAutospacing="0" w:after="0" w:afterAutospacing="0"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Повторение учебного материала за год.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4" w:rsidRDefault="00AE1184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</w:tr>
      <w:tr w:rsidR="00E971B0" w:rsidTr="00AE1184">
        <w:trPr>
          <w:cantSplit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0" w:rsidRDefault="00E971B0" w:rsidP="00AE1184">
            <w:pPr>
              <w:pStyle w:val="a8"/>
              <w:spacing w:after="0" w:line="276" w:lineRule="auto"/>
              <w:ind w:hanging="425"/>
              <w:jc w:val="center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  <w:t>35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0" w:rsidRDefault="00E971B0" w:rsidP="00AE1184">
            <w:pPr>
              <w:pStyle w:val="a6"/>
              <w:spacing w:before="0" w:beforeAutospacing="0" w:after="0" w:afterAutospacing="0"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Повторение учебного материала за год.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0" w:rsidRDefault="00E971B0" w:rsidP="00AE1184">
            <w:pPr>
              <w:pStyle w:val="a8"/>
              <w:spacing w:after="0" w:line="276" w:lineRule="auto"/>
              <w:ind w:left="0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0" w:rsidRDefault="00E971B0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B0" w:rsidRDefault="00E971B0" w:rsidP="00AE1184">
            <w:pPr>
              <w:pStyle w:val="a8"/>
              <w:spacing w:after="0" w:line="276" w:lineRule="auto"/>
              <w:jc w:val="both"/>
              <w:rPr>
                <w:rFonts w:ascii="Times New Roman" w:hAnsi="Times New Roman"/>
                <w:i w:val="0"/>
                <w:sz w:val="25"/>
                <w:szCs w:val="25"/>
                <w:lang w:eastAsia="en-US"/>
              </w:rPr>
            </w:pPr>
          </w:p>
        </w:tc>
      </w:tr>
    </w:tbl>
    <w:p w:rsidR="005E6D7A" w:rsidRDefault="005E6D7A" w:rsidP="005E6D7A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5E6D7A" w:rsidRDefault="005E6D7A" w:rsidP="005E6D7A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</w:p>
    <w:p w:rsidR="000931CB" w:rsidRPr="00A953CC" w:rsidRDefault="000931CB" w:rsidP="00A953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Требования к подготовке школьников в области информатики и ИКТ </w:t>
      </w:r>
    </w:p>
    <w:p w:rsidR="000931CB" w:rsidRPr="00A953CC" w:rsidRDefault="000931CB" w:rsidP="00A953C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53CC">
        <w:rPr>
          <w:rFonts w:ascii="Times New Roman" w:eastAsia="Calibri" w:hAnsi="Times New Roman" w:cs="Times New Roman"/>
          <w:b/>
          <w:sz w:val="24"/>
          <w:szCs w:val="24"/>
        </w:rPr>
        <w:t xml:space="preserve">Раздел 1. </w:t>
      </w:r>
      <w:r w:rsidR="00291792">
        <w:rPr>
          <w:rFonts w:ascii="Times New Roman" w:eastAsia="Calibri" w:hAnsi="Times New Roman" w:cs="Times New Roman"/>
          <w:b/>
          <w:sz w:val="24"/>
          <w:szCs w:val="24"/>
        </w:rPr>
        <w:t xml:space="preserve">Математические основы информатики </w:t>
      </w:r>
    </w:p>
    <w:p w:rsidR="000931CB" w:rsidRPr="00A953CC" w:rsidRDefault="000931CB" w:rsidP="00A953C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3CC">
        <w:rPr>
          <w:rFonts w:ascii="Times New Roman" w:eastAsia="Calibri" w:hAnsi="Times New Roman" w:cs="Times New Roman"/>
          <w:b/>
          <w:sz w:val="24"/>
          <w:szCs w:val="24"/>
        </w:rPr>
        <w:t>Выпускник научится</w:t>
      </w:r>
      <w:r w:rsidRPr="00A953C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931CB" w:rsidRPr="00A953CC" w:rsidRDefault="000931CB" w:rsidP="00A953CC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3CC">
        <w:rPr>
          <w:rFonts w:ascii="Times New Roman" w:eastAsia="Calibri" w:hAnsi="Times New Roman" w:cs="Times New Roman"/>
          <w:sz w:val="24"/>
          <w:szCs w:val="24"/>
        </w:rPr>
        <w:t xml:space="preserve">записывать в двоичной системе целые числа от 0 до 256; </w:t>
      </w:r>
    </w:p>
    <w:p w:rsidR="000931CB" w:rsidRPr="00A953CC" w:rsidRDefault="000931CB" w:rsidP="00A953CC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3CC">
        <w:rPr>
          <w:rFonts w:ascii="Times New Roman" w:eastAsia="Calibri" w:hAnsi="Times New Roman" w:cs="Times New Roman"/>
          <w:sz w:val="24"/>
          <w:szCs w:val="24"/>
        </w:rPr>
        <w:t>составлять логические выражения с операциями</w:t>
      </w:r>
      <w:proofErr w:type="gramStart"/>
      <w:r w:rsidRPr="00A953CC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proofErr w:type="gramEnd"/>
      <w:r w:rsidRPr="00A953CC">
        <w:rPr>
          <w:rFonts w:ascii="Times New Roman" w:eastAsia="Calibri" w:hAnsi="Times New Roman" w:cs="Times New Roman"/>
          <w:sz w:val="24"/>
          <w:szCs w:val="24"/>
        </w:rPr>
        <w:t>, ИЛИ, НЕ; определять значение логического выражения; строить таблицы истинности;</w:t>
      </w:r>
    </w:p>
    <w:p w:rsidR="000931CB" w:rsidRPr="00A953CC" w:rsidRDefault="000931CB" w:rsidP="00A953C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3CC">
        <w:rPr>
          <w:rFonts w:ascii="Times New Roman" w:eastAsia="Calibri" w:hAnsi="Times New Roman" w:cs="Times New Roman"/>
          <w:i/>
          <w:sz w:val="24"/>
          <w:szCs w:val="24"/>
        </w:rPr>
        <w:t>Выпускник получит возможность</w:t>
      </w:r>
      <w:r w:rsidRPr="00A953C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931CB" w:rsidRPr="00A953CC" w:rsidRDefault="000931CB" w:rsidP="00A953CC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3CC">
        <w:rPr>
          <w:rFonts w:ascii="Times New Roman" w:eastAsia="Calibri" w:hAnsi="Times New Roman" w:cs="Times New Roman"/>
          <w:sz w:val="24"/>
          <w:szCs w:val="24"/>
        </w:rPr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0931CB" w:rsidRPr="00A953CC" w:rsidRDefault="000931CB" w:rsidP="00A953CC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3CC">
        <w:rPr>
          <w:rFonts w:ascii="Times New Roman" w:eastAsia="Calibri" w:hAnsi="Times New Roman" w:cs="Times New Roman"/>
          <w:sz w:val="24"/>
          <w:szCs w:val="24"/>
        </w:rPr>
        <w:lastRenderedPageBreak/>
        <w:t>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0931CB" w:rsidRPr="00A953CC" w:rsidRDefault="000931CB" w:rsidP="00A953CC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3CC">
        <w:rPr>
          <w:rFonts w:ascii="Times New Roman" w:eastAsia="Calibri" w:hAnsi="Times New Roman" w:cs="Times New Roman"/>
          <w:sz w:val="24"/>
          <w:szCs w:val="24"/>
        </w:rPr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0931CB" w:rsidRPr="00A953CC" w:rsidRDefault="000931CB" w:rsidP="00A953CC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3CC">
        <w:rPr>
          <w:rFonts w:ascii="Times New Roman" w:eastAsia="Calibri" w:hAnsi="Times New Roman" w:cs="Times New Roman"/>
          <w:sz w:val="24"/>
          <w:szCs w:val="24"/>
        </w:rPr>
        <w:t>научиться решать логические задачи с использованием таблиц истинности;</w:t>
      </w:r>
    </w:p>
    <w:p w:rsidR="000931CB" w:rsidRPr="00A953CC" w:rsidRDefault="000931CB" w:rsidP="00A953CC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3CC">
        <w:rPr>
          <w:rFonts w:ascii="Times New Roman" w:eastAsia="Calibri" w:hAnsi="Times New Roman" w:cs="Times New Roman"/>
          <w:sz w:val="24"/>
          <w:szCs w:val="24"/>
        </w:rPr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0931CB" w:rsidRPr="00291792" w:rsidRDefault="000931CB" w:rsidP="0029179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3CC">
        <w:rPr>
          <w:rFonts w:ascii="Times New Roman" w:eastAsia="Calibri" w:hAnsi="Times New Roman" w:cs="Times New Roman"/>
          <w:sz w:val="24"/>
          <w:szCs w:val="24"/>
        </w:rPr>
        <w:t>научиться строить математическую   модель задачи – выделять исходные данные и результаты, выявлять соотношения между ними.</w:t>
      </w:r>
    </w:p>
    <w:p w:rsidR="000931CB" w:rsidRPr="00A953CC" w:rsidRDefault="000931CB" w:rsidP="00A953CC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53C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Раздел 2. Алгоритмы и начала программирования</w:t>
      </w:r>
    </w:p>
    <w:p w:rsidR="000931CB" w:rsidRPr="00A953CC" w:rsidRDefault="000931CB" w:rsidP="00A953CC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53CC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0931CB" w:rsidRPr="00A953CC" w:rsidRDefault="000931CB" w:rsidP="00A953CC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3CC">
        <w:rPr>
          <w:rFonts w:ascii="Times New Roman" w:eastAsia="Calibri" w:hAnsi="Times New Roman" w:cs="Times New Roman"/>
          <w:sz w:val="24"/>
          <w:szCs w:val="24"/>
        </w:rPr>
        <w:t xml:space="preserve"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</w:t>
      </w:r>
    </w:p>
    <w:p w:rsidR="000931CB" w:rsidRPr="00A953CC" w:rsidRDefault="000931CB" w:rsidP="00A953CC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3CC">
        <w:rPr>
          <w:rFonts w:ascii="Times New Roman" w:eastAsia="Calibri" w:hAnsi="Times New Roman" w:cs="Times New Roman"/>
          <w:sz w:val="24"/>
          <w:szCs w:val="24"/>
        </w:rPr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0931CB" w:rsidRPr="00A953CC" w:rsidRDefault="000931CB" w:rsidP="00A953CC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3CC">
        <w:rPr>
          <w:rFonts w:ascii="Times New Roman" w:eastAsia="Calibri" w:hAnsi="Times New Roman" w:cs="Times New Roman"/>
          <w:sz w:val="24"/>
          <w:szCs w:val="24"/>
        </w:rPr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0931CB" w:rsidRPr="00A953CC" w:rsidRDefault="000931CB" w:rsidP="00A953CC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3CC">
        <w:rPr>
          <w:rFonts w:ascii="Times New Roman" w:eastAsia="Calibri" w:hAnsi="Times New Roman" w:cs="Times New Roman"/>
          <w:sz w:val="24"/>
          <w:szCs w:val="24"/>
        </w:rPr>
        <w:t>исполнять линейный алгоритм для формального исполнителя с заданной системой команд;</w:t>
      </w:r>
    </w:p>
    <w:p w:rsidR="000931CB" w:rsidRPr="00A953CC" w:rsidRDefault="000931CB" w:rsidP="00A953CC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3CC">
        <w:rPr>
          <w:rFonts w:ascii="Times New Roman" w:eastAsia="Calibri" w:hAnsi="Times New Roman" w:cs="Times New Roman"/>
          <w:sz w:val="24"/>
          <w:szCs w:val="24"/>
        </w:rPr>
        <w:t xml:space="preserve">составлять линейные алгоритмы, число команд в которых не превышает заданное; </w:t>
      </w:r>
    </w:p>
    <w:p w:rsidR="000931CB" w:rsidRPr="00A953CC" w:rsidRDefault="000931CB" w:rsidP="00A953CC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3CC">
        <w:rPr>
          <w:rFonts w:ascii="Times New Roman" w:eastAsia="Calibri" w:hAnsi="Times New Roman" w:cs="Times New Roman"/>
          <w:sz w:val="24"/>
          <w:szCs w:val="24"/>
        </w:rPr>
        <w:t>ученик научится исполнять записанный на естественном языке алгоритм, обрабатывающий цепочки символов.</w:t>
      </w:r>
    </w:p>
    <w:p w:rsidR="000931CB" w:rsidRPr="00A953CC" w:rsidRDefault="000931CB" w:rsidP="00A953CC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3CC">
        <w:rPr>
          <w:rFonts w:ascii="Times New Roman" w:eastAsia="Calibri" w:hAnsi="Times New Roman" w:cs="Times New Roman"/>
          <w:sz w:val="24"/>
          <w:szCs w:val="24"/>
        </w:rPr>
        <w:t>исполнять линейные алгоритмы, записанные на алгоритмическом языке.</w:t>
      </w:r>
    </w:p>
    <w:p w:rsidR="000931CB" w:rsidRPr="00A953CC" w:rsidRDefault="000931CB" w:rsidP="00A953CC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3CC">
        <w:rPr>
          <w:rFonts w:ascii="Times New Roman" w:eastAsia="Calibri" w:hAnsi="Times New Roman" w:cs="Times New Roman"/>
          <w:sz w:val="24"/>
          <w:szCs w:val="24"/>
        </w:rPr>
        <w:t>исполнять алгоритмы c ветвлениями, записанные на алгоритмическом языке;</w:t>
      </w:r>
    </w:p>
    <w:p w:rsidR="000931CB" w:rsidRPr="00A953CC" w:rsidRDefault="000931CB" w:rsidP="00A953CC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3CC">
        <w:rPr>
          <w:rFonts w:ascii="Times New Roman" w:eastAsia="Calibri" w:hAnsi="Times New Roman" w:cs="Times New Roman"/>
          <w:sz w:val="24"/>
          <w:szCs w:val="24"/>
        </w:rPr>
        <w:t>понимать правила записи  и выполнения алгоритмов, содержащих цикл с параметром или цикл с условием продолжения работы;</w:t>
      </w:r>
    </w:p>
    <w:p w:rsidR="000931CB" w:rsidRPr="00A953CC" w:rsidRDefault="000931CB" w:rsidP="00A953CC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3CC">
        <w:rPr>
          <w:rFonts w:ascii="Times New Roman" w:eastAsia="Calibri" w:hAnsi="Times New Roman" w:cs="Times New Roman"/>
          <w:sz w:val="24"/>
          <w:szCs w:val="24"/>
        </w:rPr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0931CB" w:rsidRPr="00A953CC" w:rsidRDefault="000931CB" w:rsidP="00A953CC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3CC">
        <w:rPr>
          <w:rFonts w:ascii="Times New Roman" w:eastAsia="Calibri" w:hAnsi="Times New Roman" w:cs="Times New Roman"/>
          <w:sz w:val="24"/>
          <w:szCs w:val="24"/>
        </w:rPr>
        <w:t>разрабатывать и записывать на языке программирования короткие алгоритмы, содержащие базовые алгоритмические конструкции.</w:t>
      </w:r>
    </w:p>
    <w:p w:rsidR="000931CB" w:rsidRPr="00A953CC" w:rsidRDefault="000931CB" w:rsidP="00A953CC">
      <w:p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53CC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Выпускник получит возможность научиться:</w:t>
      </w:r>
    </w:p>
    <w:p w:rsidR="000931CB" w:rsidRPr="00A953CC" w:rsidRDefault="000931CB" w:rsidP="00A953CC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3CC">
        <w:rPr>
          <w:rFonts w:ascii="Times New Roman" w:eastAsia="Calibri" w:hAnsi="Times New Roman" w:cs="Times New Roman"/>
          <w:sz w:val="24"/>
          <w:szCs w:val="24"/>
        </w:rPr>
        <w:t>исполнять алгоритмы, содержащие  ветвления  и повторения, для формального исполнителя с заданной системой команд;</w:t>
      </w:r>
    </w:p>
    <w:p w:rsidR="000931CB" w:rsidRPr="00A953CC" w:rsidRDefault="000931CB" w:rsidP="00A953CC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3CC">
        <w:rPr>
          <w:rFonts w:ascii="Times New Roman" w:eastAsia="Calibri" w:hAnsi="Times New Roman" w:cs="Times New Roman"/>
          <w:sz w:val="24"/>
          <w:szCs w:val="24"/>
        </w:rPr>
        <w:t>составлять все возможные алгоритмы фиксированной длины для формального исполнителя с заданной системой команд;</w:t>
      </w:r>
    </w:p>
    <w:p w:rsidR="000931CB" w:rsidRPr="00A953CC" w:rsidRDefault="000931CB" w:rsidP="00A953CC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3CC">
        <w:rPr>
          <w:rFonts w:ascii="Times New Roman" w:eastAsia="Calibri" w:hAnsi="Times New Roman" w:cs="Times New Roman"/>
          <w:sz w:val="24"/>
          <w:szCs w:val="24"/>
        </w:rPr>
        <w:t xml:space="preserve"> 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0931CB" w:rsidRPr="00A953CC" w:rsidRDefault="000931CB" w:rsidP="00A953CC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3CC">
        <w:rPr>
          <w:rFonts w:ascii="Times New Roman" w:eastAsia="Calibri" w:hAnsi="Times New Roman" w:cs="Times New Roman"/>
          <w:sz w:val="24"/>
          <w:szCs w:val="24"/>
        </w:rPr>
        <w:t>подсчитывать количество тех или иных символов в цепочке символов, являющейся результатом работы алгоритма;</w:t>
      </w:r>
    </w:p>
    <w:p w:rsidR="000931CB" w:rsidRPr="00A953CC" w:rsidRDefault="000931CB" w:rsidP="00A953CC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3CC">
        <w:rPr>
          <w:rFonts w:ascii="Times New Roman" w:eastAsia="Calibri" w:hAnsi="Times New Roman" w:cs="Times New Roman"/>
          <w:sz w:val="24"/>
          <w:szCs w:val="24"/>
        </w:rPr>
        <w:t>по данному алгоритму определять, для решения какой задачи он предназначен;</w:t>
      </w:r>
    </w:p>
    <w:p w:rsidR="000931CB" w:rsidRPr="00A953CC" w:rsidRDefault="000931CB" w:rsidP="00A953CC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3CC">
        <w:rPr>
          <w:rFonts w:ascii="Times New Roman" w:eastAsia="Calibri" w:hAnsi="Times New Roman" w:cs="Times New Roman"/>
          <w:sz w:val="24"/>
          <w:szCs w:val="24"/>
        </w:rPr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0931CB" w:rsidRPr="00A953CC" w:rsidRDefault="000931CB" w:rsidP="00A953CC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3CC">
        <w:rPr>
          <w:rFonts w:ascii="Times New Roman" w:eastAsia="Calibri" w:hAnsi="Times New Roman" w:cs="Times New Roman"/>
          <w:sz w:val="24"/>
          <w:szCs w:val="24"/>
        </w:rPr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0931CB" w:rsidRPr="00291792" w:rsidRDefault="000931CB" w:rsidP="00A953CC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3CC">
        <w:rPr>
          <w:rFonts w:ascii="Times New Roman" w:eastAsia="Calibri" w:hAnsi="Times New Roman" w:cs="Times New Roman"/>
          <w:sz w:val="24"/>
          <w:szCs w:val="24"/>
        </w:rPr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0931CB" w:rsidRPr="00A953CC" w:rsidRDefault="000931CB" w:rsidP="00A953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3CC">
        <w:rPr>
          <w:rFonts w:ascii="Times New Roman" w:hAnsi="Times New Roman" w:cs="Times New Roman"/>
          <w:b/>
          <w:sz w:val="24"/>
          <w:szCs w:val="24"/>
        </w:rPr>
        <w:t xml:space="preserve">Формы текущего контроля знаний, умений, навыков; промежуточной и итоговой аттестации учащихся </w:t>
      </w:r>
    </w:p>
    <w:p w:rsidR="000931CB" w:rsidRPr="00A953CC" w:rsidRDefault="000931CB" w:rsidP="00A953CC">
      <w:pPr>
        <w:widowControl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При выставлении оценок желательно придерживаться следующих общепринятых соотношений:</w:t>
      </w:r>
    </w:p>
    <w:p w:rsidR="000931CB" w:rsidRPr="00A953CC" w:rsidRDefault="000931CB" w:rsidP="00A953CC">
      <w:pPr>
        <w:widowControl w:val="0"/>
        <w:numPr>
          <w:ilvl w:val="0"/>
          <w:numId w:val="13"/>
        </w:numPr>
        <w:tabs>
          <w:tab w:val="clear" w:pos="900"/>
          <w:tab w:val="num" w:pos="284"/>
        </w:tabs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50-70% — «3»;</w:t>
      </w:r>
    </w:p>
    <w:p w:rsidR="000931CB" w:rsidRPr="00A953CC" w:rsidRDefault="000931CB" w:rsidP="00A953CC">
      <w:pPr>
        <w:widowControl w:val="0"/>
        <w:numPr>
          <w:ilvl w:val="0"/>
          <w:numId w:val="13"/>
        </w:numPr>
        <w:tabs>
          <w:tab w:val="clear" w:pos="900"/>
          <w:tab w:val="num" w:pos="284"/>
        </w:tabs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71-85% — «4»;</w:t>
      </w:r>
    </w:p>
    <w:p w:rsidR="000931CB" w:rsidRPr="00A953CC" w:rsidRDefault="000931CB" w:rsidP="00A953CC">
      <w:pPr>
        <w:widowControl w:val="0"/>
        <w:numPr>
          <w:ilvl w:val="0"/>
          <w:numId w:val="13"/>
        </w:numPr>
        <w:tabs>
          <w:tab w:val="clear" w:pos="900"/>
          <w:tab w:val="num" w:pos="284"/>
        </w:tabs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86-100% — «5».</w:t>
      </w:r>
    </w:p>
    <w:p w:rsidR="000931CB" w:rsidRPr="00A953CC" w:rsidRDefault="000931CB" w:rsidP="00A953CC">
      <w:pPr>
        <w:widowControl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3CC">
        <w:rPr>
          <w:rFonts w:ascii="Times New Roman" w:hAnsi="Times New Roman" w:cs="Times New Roman"/>
          <w:sz w:val="24"/>
          <w:szCs w:val="24"/>
        </w:rPr>
        <w:t>По усмотрению учителя  эти требования могут быть снижены. Особенно внимательно следует относиться к «пограничным» ситуациям, когда один балл определяет «судьбу» оценки, а иногда и ученика. В таких случаях следует внимательно проанализировать ошибочные ответы и, по возможности, принять решение в пользу ученика. Важно создать обстановку взаимопонимания и сотрудничества, сняв излишнее эмоциональное напряжение, возникающее во время тестирования.</w:t>
      </w:r>
    </w:p>
    <w:p w:rsidR="000931CB" w:rsidRPr="00A953CC" w:rsidRDefault="000931CB" w:rsidP="00A953CC">
      <w:pPr>
        <w:widowControl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3CC" w:rsidRPr="00A953CC" w:rsidRDefault="00A953CC" w:rsidP="00A953CC">
      <w:pPr>
        <w:widowControl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3CC" w:rsidRPr="00A953CC" w:rsidRDefault="00A953CC" w:rsidP="00A953CC">
      <w:pPr>
        <w:widowControl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3CC" w:rsidRPr="00A953CC" w:rsidRDefault="00A953CC" w:rsidP="00A953CC">
      <w:pPr>
        <w:widowControl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3CC" w:rsidRPr="00A953CC" w:rsidRDefault="00A953CC" w:rsidP="00A953CC">
      <w:pPr>
        <w:widowControl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3CC" w:rsidRPr="00A953CC" w:rsidRDefault="00A953CC" w:rsidP="00A953CC">
      <w:pPr>
        <w:widowControl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AF2" w:rsidRPr="00A953CC" w:rsidRDefault="00DB1AF2" w:rsidP="0029179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1AF2" w:rsidRPr="00A953CC" w:rsidSect="003E547A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95C499A"/>
    <w:multiLevelType w:val="hybridMultilevel"/>
    <w:tmpl w:val="54FCAC1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535835"/>
    <w:multiLevelType w:val="hybridMultilevel"/>
    <w:tmpl w:val="6360E9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20D6996"/>
    <w:multiLevelType w:val="hybridMultilevel"/>
    <w:tmpl w:val="F080F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370CF9"/>
    <w:multiLevelType w:val="multilevel"/>
    <w:tmpl w:val="BA9E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C164DC"/>
    <w:multiLevelType w:val="multilevel"/>
    <w:tmpl w:val="54584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F83479"/>
    <w:multiLevelType w:val="hybridMultilevel"/>
    <w:tmpl w:val="68BA0EA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4FDC7648"/>
    <w:multiLevelType w:val="hybridMultilevel"/>
    <w:tmpl w:val="2E5036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1E73599"/>
    <w:multiLevelType w:val="hybridMultilevel"/>
    <w:tmpl w:val="C2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5D7C3A"/>
    <w:multiLevelType w:val="hybridMultilevel"/>
    <w:tmpl w:val="0F2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8F53AC"/>
    <w:multiLevelType w:val="hybridMultilevel"/>
    <w:tmpl w:val="5AAAA0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905573"/>
    <w:multiLevelType w:val="hybridMultilevel"/>
    <w:tmpl w:val="9D8C8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3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14"/>
  </w:num>
  <w:num w:numId="10">
    <w:abstractNumId w:val="6"/>
  </w:num>
  <w:num w:numId="11">
    <w:abstractNumId w:val="8"/>
  </w:num>
  <w:num w:numId="12">
    <w:abstractNumId w:val="7"/>
  </w:num>
  <w:num w:numId="13">
    <w:abstractNumId w:val="9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6F"/>
    <w:rsid w:val="00001BA2"/>
    <w:rsid w:val="00020CA6"/>
    <w:rsid w:val="00055E6B"/>
    <w:rsid w:val="00066D2C"/>
    <w:rsid w:val="000931CB"/>
    <w:rsid w:val="00232E52"/>
    <w:rsid w:val="00291792"/>
    <w:rsid w:val="002A753F"/>
    <w:rsid w:val="003E547A"/>
    <w:rsid w:val="00461E10"/>
    <w:rsid w:val="0047015A"/>
    <w:rsid w:val="004F003E"/>
    <w:rsid w:val="005E6D7A"/>
    <w:rsid w:val="00640C6F"/>
    <w:rsid w:val="0078735A"/>
    <w:rsid w:val="008231B4"/>
    <w:rsid w:val="00857127"/>
    <w:rsid w:val="0092151C"/>
    <w:rsid w:val="00937F57"/>
    <w:rsid w:val="009736D3"/>
    <w:rsid w:val="00A953CC"/>
    <w:rsid w:val="00AE1184"/>
    <w:rsid w:val="00B5347E"/>
    <w:rsid w:val="00CF1F39"/>
    <w:rsid w:val="00D26AD9"/>
    <w:rsid w:val="00DB1AF2"/>
    <w:rsid w:val="00E26E82"/>
    <w:rsid w:val="00E9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5712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40C6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40C6F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640C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640C6F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640C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40C6F"/>
    <w:pPr>
      <w:ind w:left="720"/>
      <w:contextualSpacing/>
    </w:pPr>
  </w:style>
  <w:style w:type="paragraph" w:styleId="a6">
    <w:name w:val="Normal (Web)"/>
    <w:basedOn w:val="a"/>
    <w:uiPriority w:val="99"/>
    <w:rsid w:val="00640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1AF2"/>
  </w:style>
  <w:style w:type="paragraph" w:customStyle="1" w:styleId="listparagraph">
    <w:name w:val="listparagraph"/>
    <w:basedOn w:val="a"/>
    <w:rsid w:val="00020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85712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5712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85712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5712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8">
    <w:name w:val="Body Text Indent"/>
    <w:basedOn w:val="a"/>
    <w:link w:val="a9"/>
    <w:unhideWhenUsed/>
    <w:rsid w:val="00857127"/>
    <w:pPr>
      <w:spacing w:after="120" w:line="240" w:lineRule="auto"/>
      <w:ind w:left="283"/>
    </w:pPr>
    <w:rPr>
      <w:rFonts w:ascii="Arial" w:eastAsia="Times New Roman" w:hAnsi="Arial" w:cs="Times New Roman"/>
      <w:i/>
      <w:sz w:val="144"/>
      <w:szCs w:val="144"/>
    </w:rPr>
  </w:style>
  <w:style w:type="character" w:customStyle="1" w:styleId="a9">
    <w:name w:val="Основной текст с отступом Знак"/>
    <w:basedOn w:val="a0"/>
    <w:link w:val="a8"/>
    <w:rsid w:val="00857127"/>
    <w:rPr>
      <w:rFonts w:ascii="Arial" w:eastAsia="Times New Roman" w:hAnsi="Arial" w:cs="Times New Roman"/>
      <w:i/>
      <w:sz w:val="144"/>
      <w:szCs w:val="144"/>
    </w:rPr>
  </w:style>
  <w:style w:type="paragraph" w:customStyle="1" w:styleId="c18">
    <w:name w:val="c18"/>
    <w:basedOn w:val="a"/>
    <w:rsid w:val="00001BA2"/>
    <w:pPr>
      <w:spacing w:before="56" w:after="5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001BA2"/>
  </w:style>
  <w:style w:type="paragraph" w:customStyle="1" w:styleId="c41">
    <w:name w:val="c41"/>
    <w:basedOn w:val="a"/>
    <w:rsid w:val="00001BA2"/>
    <w:pPr>
      <w:spacing w:before="56" w:after="5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093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47015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5712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40C6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40C6F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640C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640C6F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640C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40C6F"/>
    <w:pPr>
      <w:ind w:left="720"/>
      <w:contextualSpacing/>
    </w:pPr>
  </w:style>
  <w:style w:type="paragraph" w:styleId="a6">
    <w:name w:val="Normal (Web)"/>
    <w:basedOn w:val="a"/>
    <w:uiPriority w:val="99"/>
    <w:rsid w:val="00640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1AF2"/>
  </w:style>
  <w:style w:type="paragraph" w:customStyle="1" w:styleId="listparagraph">
    <w:name w:val="listparagraph"/>
    <w:basedOn w:val="a"/>
    <w:rsid w:val="00020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85712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5712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85712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5712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8">
    <w:name w:val="Body Text Indent"/>
    <w:basedOn w:val="a"/>
    <w:link w:val="a9"/>
    <w:unhideWhenUsed/>
    <w:rsid w:val="00857127"/>
    <w:pPr>
      <w:spacing w:after="120" w:line="240" w:lineRule="auto"/>
      <w:ind w:left="283"/>
    </w:pPr>
    <w:rPr>
      <w:rFonts w:ascii="Arial" w:eastAsia="Times New Roman" w:hAnsi="Arial" w:cs="Times New Roman"/>
      <w:i/>
      <w:sz w:val="144"/>
      <w:szCs w:val="144"/>
    </w:rPr>
  </w:style>
  <w:style w:type="character" w:customStyle="1" w:styleId="a9">
    <w:name w:val="Основной текст с отступом Знак"/>
    <w:basedOn w:val="a0"/>
    <w:link w:val="a8"/>
    <w:rsid w:val="00857127"/>
    <w:rPr>
      <w:rFonts w:ascii="Arial" w:eastAsia="Times New Roman" w:hAnsi="Arial" w:cs="Times New Roman"/>
      <w:i/>
      <w:sz w:val="144"/>
      <w:szCs w:val="144"/>
    </w:rPr>
  </w:style>
  <w:style w:type="paragraph" w:customStyle="1" w:styleId="c18">
    <w:name w:val="c18"/>
    <w:basedOn w:val="a"/>
    <w:rsid w:val="00001BA2"/>
    <w:pPr>
      <w:spacing w:before="56" w:after="5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001BA2"/>
  </w:style>
  <w:style w:type="paragraph" w:customStyle="1" w:styleId="c41">
    <w:name w:val="c41"/>
    <w:basedOn w:val="a"/>
    <w:rsid w:val="00001BA2"/>
    <w:pPr>
      <w:spacing w:before="56" w:after="5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093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47015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yaksa.net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&#1055;&#1088;&#1077;&#1087;&#1086;&#1076;&#1072;&#1074;&#1072;&#1090;&#1077;&#1083;&#1100;\Desktop\&#1055;&#1086;&#1103;&#1089;&#1085;&#1080;&#1090;&#1077;&#1083;&#1100;&#1085;&#1072;&#1103;%20&#1079;&#1072;&#1087;&#1080;&#1089;&#1082;&#1072;%206.doc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his.org.ru/informatik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omp-science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A4960-1230-4E80-9E00-6DDE4291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17</Pages>
  <Words>4666</Words>
  <Characters>26599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Степанова Жанна Олеговна</cp:lastModifiedBy>
  <cp:revision>6</cp:revision>
  <cp:lastPrinted>2017-10-13T06:31:00Z</cp:lastPrinted>
  <dcterms:created xsi:type="dcterms:W3CDTF">2016-09-23T15:15:00Z</dcterms:created>
  <dcterms:modified xsi:type="dcterms:W3CDTF">2017-10-31T10:58:00Z</dcterms:modified>
</cp:coreProperties>
</file>