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82F" w:rsidRDefault="0081182F" w:rsidP="0081182F">
      <w:pPr>
        <w:spacing w:after="0" w:line="240" w:lineRule="auto"/>
        <w:ind w:left="-709" w:hanging="142"/>
        <w:jc w:val="center"/>
        <w:rPr>
          <w:rFonts w:ascii="Times New Roman" w:hAnsi="Times New Roman" w:cs="Times New Roman"/>
          <w:b/>
        </w:rPr>
      </w:pPr>
    </w:p>
    <w:p w:rsidR="00B55292" w:rsidRDefault="00B55292" w:rsidP="0081182F">
      <w:pPr>
        <w:spacing w:after="0" w:line="240" w:lineRule="auto"/>
        <w:ind w:left="-709" w:hanging="142"/>
        <w:jc w:val="center"/>
        <w:rPr>
          <w:rFonts w:ascii="Times New Roman" w:hAnsi="Times New Roman" w:cs="Times New Roman"/>
          <w:b/>
        </w:rPr>
      </w:pPr>
    </w:p>
    <w:p w:rsidR="00B55292" w:rsidRDefault="00B55292" w:rsidP="0081182F">
      <w:pPr>
        <w:spacing w:after="0" w:line="240" w:lineRule="auto"/>
        <w:ind w:left="-709" w:hanging="142"/>
        <w:jc w:val="center"/>
        <w:rPr>
          <w:rFonts w:ascii="Times New Roman" w:hAnsi="Times New Roman" w:cs="Times New Roman"/>
          <w:b/>
        </w:rPr>
      </w:pPr>
    </w:p>
    <w:p w:rsidR="00B55292" w:rsidRDefault="00B55292" w:rsidP="0081182F">
      <w:pPr>
        <w:spacing w:after="0" w:line="240" w:lineRule="auto"/>
        <w:ind w:left="-709" w:hanging="142"/>
        <w:jc w:val="center"/>
        <w:rPr>
          <w:rFonts w:ascii="Times New Roman" w:hAnsi="Times New Roman" w:cs="Times New Roman"/>
          <w:b/>
        </w:rPr>
      </w:pPr>
    </w:p>
    <w:p w:rsidR="00B55292" w:rsidRDefault="00B55292" w:rsidP="0081182F">
      <w:pPr>
        <w:spacing w:after="0" w:line="240" w:lineRule="auto"/>
        <w:ind w:left="-709" w:hanging="142"/>
        <w:jc w:val="center"/>
        <w:rPr>
          <w:rFonts w:ascii="Times New Roman" w:hAnsi="Times New Roman" w:cs="Times New Roman"/>
          <w:b/>
        </w:rPr>
      </w:pPr>
    </w:p>
    <w:p w:rsidR="00B55292" w:rsidRDefault="00B55292" w:rsidP="0081182F">
      <w:pPr>
        <w:spacing w:after="0" w:line="240" w:lineRule="auto"/>
        <w:ind w:left="-709" w:hanging="142"/>
        <w:jc w:val="center"/>
        <w:rPr>
          <w:rFonts w:ascii="Times New Roman" w:hAnsi="Times New Roman" w:cs="Times New Roman"/>
          <w:b/>
        </w:rPr>
      </w:pPr>
    </w:p>
    <w:p w:rsidR="00B55292" w:rsidRDefault="00B55292" w:rsidP="0081182F">
      <w:pPr>
        <w:spacing w:after="0" w:line="240" w:lineRule="auto"/>
        <w:ind w:left="-709" w:hanging="142"/>
        <w:jc w:val="center"/>
        <w:rPr>
          <w:rFonts w:ascii="Times New Roman" w:hAnsi="Times New Roman" w:cs="Times New Roman"/>
          <w:b/>
        </w:rPr>
      </w:pPr>
    </w:p>
    <w:p w:rsidR="00B55292" w:rsidRDefault="00B55292" w:rsidP="0081182F">
      <w:pPr>
        <w:spacing w:after="0" w:line="240" w:lineRule="auto"/>
        <w:ind w:left="-709" w:hanging="142"/>
        <w:jc w:val="center"/>
        <w:rPr>
          <w:rFonts w:ascii="Times New Roman" w:hAnsi="Times New Roman" w:cs="Times New Roman"/>
          <w:b/>
        </w:rPr>
      </w:pPr>
    </w:p>
    <w:p w:rsidR="00B55292" w:rsidRDefault="00B55292" w:rsidP="0081182F">
      <w:pPr>
        <w:spacing w:after="0" w:line="240" w:lineRule="auto"/>
        <w:ind w:left="-709" w:hanging="142"/>
        <w:jc w:val="center"/>
        <w:rPr>
          <w:rFonts w:ascii="Times New Roman" w:hAnsi="Times New Roman" w:cs="Times New Roman"/>
          <w:b/>
        </w:rPr>
      </w:pPr>
    </w:p>
    <w:p w:rsidR="00B55292" w:rsidRDefault="00B55292" w:rsidP="0081182F">
      <w:pPr>
        <w:spacing w:after="0" w:line="240" w:lineRule="auto"/>
        <w:ind w:left="-709" w:hanging="142"/>
        <w:jc w:val="center"/>
        <w:rPr>
          <w:rFonts w:ascii="Times New Roman" w:hAnsi="Times New Roman" w:cs="Times New Roman"/>
          <w:b/>
        </w:rPr>
      </w:pPr>
    </w:p>
    <w:p w:rsidR="00B55292" w:rsidRDefault="00B55292" w:rsidP="0081182F">
      <w:pPr>
        <w:spacing w:after="0" w:line="240" w:lineRule="auto"/>
        <w:ind w:left="-709" w:hanging="142"/>
        <w:jc w:val="center"/>
        <w:rPr>
          <w:rFonts w:ascii="Times New Roman" w:hAnsi="Times New Roman" w:cs="Times New Roman"/>
          <w:b/>
        </w:rPr>
      </w:pPr>
    </w:p>
    <w:p w:rsidR="00B55292" w:rsidRDefault="00B55292" w:rsidP="0081182F">
      <w:pPr>
        <w:spacing w:after="0" w:line="240" w:lineRule="auto"/>
        <w:ind w:left="-709" w:hanging="142"/>
        <w:jc w:val="center"/>
        <w:rPr>
          <w:rFonts w:ascii="Times New Roman" w:hAnsi="Times New Roman" w:cs="Times New Roman"/>
          <w:b/>
        </w:rPr>
      </w:pPr>
    </w:p>
    <w:p w:rsidR="00B55292" w:rsidRDefault="00B55292" w:rsidP="0081182F">
      <w:pPr>
        <w:spacing w:after="0" w:line="240" w:lineRule="auto"/>
        <w:ind w:left="-709" w:hanging="142"/>
        <w:jc w:val="center"/>
        <w:rPr>
          <w:rFonts w:ascii="Times New Roman" w:hAnsi="Times New Roman" w:cs="Times New Roman"/>
          <w:b/>
        </w:rPr>
      </w:pPr>
    </w:p>
    <w:tbl>
      <w:tblPr>
        <w:tblW w:w="0" w:type="auto"/>
        <w:tblInd w:w="-34" w:type="dxa"/>
        <w:tblLook w:val="04A0" w:firstRow="1" w:lastRow="0" w:firstColumn="1" w:lastColumn="0" w:noHBand="0" w:noVBand="1"/>
      </w:tblPr>
      <w:tblGrid>
        <w:gridCol w:w="9746"/>
      </w:tblGrid>
      <w:tr w:rsidR="0081182F" w:rsidTr="0081182F">
        <w:tc>
          <w:tcPr>
            <w:tcW w:w="9746" w:type="dxa"/>
            <w:tcBorders>
              <w:top w:val="nil"/>
              <w:left w:val="nil"/>
              <w:bottom w:val="single" w:sz="4" w:space="0" w:color="auto"/>
              <w:right w:val="nil"/>
            </w:tcBorders>
            <w:hideMark/>
          </w:tcPr>
          <w:p w:rsidR="0081182F" w:rsidRDefault="0081182F">
            <w:pPr>
              <w:spacing w:after="0" w:line="240" w:lineRule="auto"/>
              <w:jc w:val="center"/>
              <w:rPr>
                <w:rFonts w:ascii="Times New Roman" w:eastAsia="Calibri" w:hAnsi="Times New Roman" w:cs="Times New Roman"/>
                <w:b/>
              </w:rPr>
            </w:pPr>
            <w:r>
              <w:rPr>
                <w:rFonts w:ascii="Times New Roman" w:hAnsi="Times New Roman" w:cs="Times New Roman"/>
                <w:b/>
              </w:rPr>
              <w:t>Рабочая программа</w:t>
            </w:r>
          </w:p>
          <w:p w:rsidR="0081182F" w:rsidRDefault="0081182F" w:rsidP="0081182F">
            <w:pPr>
              <w:spacing w:after="0" w:line="240" w:lineRule="auto"/>
              <w:ind w:left="-709" w:hanging="142"/>
              <w:jc w:val="center"/>
              <w:rPr>
                <w:rFonts w:ascii="Times New Roman" w:eastAsia="Calibri" w:hAnsi="Times New Roman" w:cs="Times New Roman"/>
                <w:b/>
              </w:rPr>
            </w:pPr>
            <w:r>
              <w:rPr>
                <w:rFonts w:ascii="Times New Roman" w:hAnsi="Times New Roman" w:cs="Times New Roman"/>
                <w:b/>
              </w:rPr>
              <w:t xml:space="preserve">             учебного предмета «Физика» </w:t>
            </w:r>
            <w:r>
              <w:rPr>
                <w:rFonts w:ascii="Times New Roman" w:hAnsi="Times New Roman" w:cs="Times New Roman"/>
                <w:b/>
                <w:color w:val="000000"/>
              </w:rPr>
              <w:t>9 класс</w:t>
            </w:r>
          </w:p>
        </w:tc>
      </w:tr>
      <w:tr w:rsidR="0081182F" w:rsidTr="0081182F">
        <w:tc>
          <w:tcPr>
            <w:tcW w:w="9746" w:type="dxa"/>
            <w:tcBorders>
              <w:top w:val="single" w:sz="4" w:space="0" w:color="auto"/>
              <w:left w:val="nil"/>
              <w:bottom w:val="nil"/>
              <w:right w:val="nil"/>
            </w:tcBorders>
            <w:hideMark/>
          </w:tcPr>
          <w:p w:rsidR="0081182F" w:rsidRDefault="0081182F">
            <w:pPr>
              <w:tabs>
                <w:tab w:val="left" w:pos="8625"/>
              </w:tabs>
              <w:spacing w:after="0" w:line="240" w:lineRule="auto"/>
              <w:jc w:val="center"/>
              <w:rPr>
                <w:rFonts w:ascii="Times New Roman" w:eastAsia="Calibri" w:hAnsi="Times New Roman" w:cs="Times New Roman"/>
              </w:rPr>
            </w:pPr>
            <w:r>
              <w:rPr>
                <w:rFonts w:ascii="Times New Roman" w:hAnsi="Times New Roman" w:cs="Times New Roman"/>
              </w:rPr>
              <w:t>(наименование учебного предмета)</w:t>
            </w:r>
          </w:p>
        </w:tc>
      </w:tr>
      <w:tr w:rsidR="0081182F" w:rsidTr="0081182F">
        <w:tc>
          <w:tcPr>
            <w:tcW w:w="9746" w:type="dxa"/>
            <w:tcBorders>
              <w:top w:val="nil"/>
              <w:left w:val="nil"/>
              <w:bottom w:val="single" w:sz="4" w:space="0" w:color="auto"/>
              <w:right w:val="nil"/>
            </w:tcBorders>
          </w:tcPr>
          <w:p w:rsidR="0081182F" w:rsidRDefault="0081182F">
            <w:pPr>
              <w:spacing w:after="0" w:line="240" w:lineRule="auto"/>
              <w:rPr>
                <w:rFonts w:ascii="Times New Roman" w:eastAsia="Calibri" w:hAnsi="Times New Roman" w:cs="Times New Roman"/>
              </w:rPr>
            </w:pPr>
          </w:p>
          <w:p w:rsidR="0081182F" w:rsidRDefault="0081182F">
            <w:pPr>
              <w:spacing w:after="0" w:line="240" w:lineRule="auto"/>
              <w:jc w:val="center"/>
              <w:rPr>
                <w:rFonts w:ascii="Times New Roman" w:eastAsia="Calibri" w:hAnsi="Times New Roman" w:cs="Times New Roman"/>
                <w:b/>
              </w:rPr>
            </w:pPr>
            <w:r>
              <w:rPr>
                <w:rFonts w:ascii="Times New Roman" w:hAnsi="Times New Roman" w:cs="Times New Roman"/>
                <w:b/>
              </w:rPr>
              <w:t>Основное общее образование, базовый уровень</w:t>
            </w:r>
          </w:p>
        </w:tc>
      </w:tr>
      <w:tr w:rsidR="0081182F" w:rsidTr="0081182F">
        <w:tc>
          <w:tcPr>
            <w:tcW w:w="9746" w:type="dxa"/>
            <w:tcBorders>
              <w:top w:val="single" w:sz="4" w:space="0" w:color="auto"/>
              <w:left w:val="nil"/>
              <w:bottom w:val="nil"/>
              <w:right w:val="nil"/>
            </w:tcBorders>
            <w:hideMark/>
          </w:tcPr>
          <w:p w:rsidR="0081182F" w:rsidRDefault="0081182F">
            <w:pPr>
              <w:spacing w:after="0" w:line="240" w:lineRule="auto"/>
              <w:jc w:val="center"/>
              <w:rPr>
                <w:rFonts w:ascii="Times New Roman" w:eastAsia="Calibri" w:hAnsi="Times New Roman" w:cs="Times New Roman"/>
              </w:rPr>
            </w:pPr>
            <w:r>
              <w:rPr>
                <w:rFonts w:ascii="Times New Roman" w:hAnsi="Times New Roman" w:cs="Times New Roman"/>
              </w:rPr>
              <w:t>(уровень, ступень образования)</w:t>
            </w:r>
          </w:p>
        </w:tc>
      </w:tr>
    </w:tbl>
    <w:p w:rsidR="0081182F" w:rsidRDefault="0081182F" w:rsidP="0081182F">
      <w:pPr>
        <w:spacing w:after="0" w:line="240" w:lineRule="auto"/>
        <w:jc w:val="center"/>
        <w:rPr>
          <w:rFonts w:ascii="Times New Roman" w:hAnsi="Times New Roman" w:cs="Times New Roman"/>
          <w:color w:val="000000"/>
          <w:sz w:val="24"/>
          <w:szCs w:val="24"/>
        </w:rPr>
      </w:pPr>
    </w:p>
    <w:p w:rsidR="00B55292" w:rsidRDefault="00B55292" w:rsidP="0081182F">
      <w:pPr>
        <w:spacing w:after="0" w:line="240" w:lineRule="auto"/>
        <w:jc w:val="center"/>
        <w:rPr>
          <w:rFonts w:ascii="Times New Roman" w:hAnsi="Times New Roman" w:cs="Times New Roman"/>
          <w:color w:val="000000"/>
          <w:sz w:val="24"/>
          <w:szCs w:val="24"/>
        </w:rPr>
        <w:sectPr w:rsidR="00B55292" w:rsidSect="00960FBD">
          <w:footerReference w:type="default" r:id="rId9"/>
          <w:pgSz w:w="11906" w:h="16838"/>
          <w:pgMar w:top="1134" w:right="567" w:bottom="567" w:left="1134" w:header="709" w:footer="709" w:gutter="0"/>
          <w:cols w:space="708"/>
          <w:titlePg/>
          <w:docGrid w:linePitch="360"/>
        </w:sectPr>
      </w:pPr>
    </w:p>
    <w:sdt>
      <w:sdtPr>
        <w:rPr>
          <w:b w:val="0"/>
        </w:rPr>
        <w:id w:val="-1135028469"/>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0E4E49" w:rsidRDefault="000E4E49" w:rsidP="000E4E49">
          <w:pPr>
            <w:pStyle w:val="afd"/>
            <w:spacing w:line="360" w:lineRule="auto"/>
            <w:jc w:val="center"/>
            <w:rPr>
              <w:rFonts w:ascii="Times New Roman" w:hAnsi="Times New Roman" w:cs="Times New Roman"/>
              <w:color w:val="000000" w:themeColor="text1"/>
              <w:sz w:val="24"/>
              <w:szCs w:val="24"/>
            </w:rPr>
          </w:pPr>
          <w:r w:rsidRPr="000E4E49">
            <w:rPr>
              <w:rFonts w:ascii="Times New Roman" w:hAnsi="Times New Roman" w:cs="Times New Roman"/>
              <w:color w:val="000000" w:themeColor="text1"/>
              <w:sz w:val="24"/>
              <w:szCs w:val="24"/>
            </w:rPr>
            <w:t>Оглавление</w:t>
          </w:r>
          <w:r>
            <w:rPr>
              <w:rFonts w:ascii="Times New Roman" w:hAnsi="Times New Roman" w:cs="Times New Roman"/>
              <w:color w:val="000000" w:themeColor="text1"/>
              <w:sz w:val="24"/>
              <w:szCs w:val="24"/>
            </w:rPr>
            <w:t>:</w:t>
          </w:r>
        </w:p>
        <w:p w:rsidR="000E4E49" w:rsidRPr="000E4E49" w:rsidRDefault="000E4E49" w:rsidP="000E4E49">
          <w:pPr>
            <w:rPr>
              <w:lang w:eastAsia="ru-RU"/>
            </w:rPr>
          </w:pPr>
        </w:p>
        <w:p w:rsidR="000E4E49" w:rsidRPr="000E4E49" w:rsidRDefault="000E4E49" w:rsidP="000E4E49">
          <w:pPr>
            <w:pStyle w:val="11"/>
            <w:tabs>
              <w:tab w:val="left" w:pos="440"/>
              <w:tab w:val="right" w:leader="dot" w:pos="10195"/>
            </w:tabs>
            <w:spacing w:line="360" w:lineRule="auto"/>
            <w:rPr>
              <w:rFonts w:ascii="Times New Roman" w:hAnsi="Times New Roman" w:cs="Times New Roman"/>
              <w:noProof/>
              <w:color w:val="000000" w:themeColor="text1"/>
              <w:sz w:val="24"/>
              <w:szCs w:val="24"/>
            </w:rPr>
          </w:pPr>
          <w:r w:rsidRPr="000E4E49">
            <w:rPr>
              <w:rFonts w:ascii="Times New Roman" w:hAnsi="Times New Roman" w:cs="Times New Roman"/>
              <w:color w:val="000000" w:themeColor="text1"/>
              <w:sz w:val="24"/>
              <w:szCs w:val="24"/>
            </w:rPr>
            <w:fldChar w:fldCharType="begin"/>
          </w:r>
          <w:r w:rsidRPr="000E4E49">
            <w:rPr>
              <w:rFonts w:ascii="Times New Roman" w:hAnsi="Times New Roman" w:cs="Times New Roman"/>
              <w:color w:val="000000" w:themeColor="text1"/>
              <w:sz w:val="24"/>
              <w:szCs w:val="24"/>
            </w:rPr>
            <w:instrText xml:space="preserve"> TOC \o "1-3" \h \z \u </w:instrText>
          </w:r>
          <w:r w:rsidRPr="000E4E49">
            <w:rPr>
              <w:rFonts w:ascii="Times New Roman" w:hAnsi="Times New Roman" w:cs="Times New Roman"/>
              <w:color w:val="000000" w:themeColor="text1"/>
              <w:sz w:val="24"/>
              <w:szCs w:val="24"/>
            </w:rPr>
            <w:fldChar w:fldCharType="separate"/>
          </w:r>
          <w:hyperlink w:anchor="_Toc533673740" w:history="1">
            <w:r w:rsidRPr="000E4E49">
              <w:rPr>
                <w:rStyle w:val="ad"/>
                <w:rFonts w:ascii="Times New Roman" w:hAnsi="Times New Roman" w:cs="Times New Roman"/>
                <w:noProof/>
                <w:color w:val="000000" w:themeColor="text1"/>
                <w:sz w:val="24"/>
                <w:szCs w:val="24"/>
              </w:rPr>
              <w:t>1.</w:t>
            </w:r>
            <w:r>
              <w:rPr>
                <w:rFonts w:ascii="Times New Roman" w:hAnsi="Times New Roman" w:cs="Times New Roman"/>
                <w:noProof/>
                <w:color w:val="000000" w:themeColor="text1"/>
                <w:sz w:val="24"/>
                <w:szCs w:val="24"/>
              </w:rPr>
              <w:t xml:space="preserve"> </w:t>
            </w:r>
            <w:r w:rsidRPr="000E4E49">
              <w:rPr>
                <w:rStyle w:val="ad"/>
                <w:rFonts w:ascii="Times New Roman" w:hAnsi="Times New Roman" w:cs="Times New Roman"/>
                <w:noProof/>
                <w:color w:val="000000" w:themeColor="text1"/>
                <w:sz w:val="24"/>
                <w:szCs w:val="24"/>
              </w:rPr>
              <w:t>Пояснительная записка</w:t>
            </w:r>
            <w:r w:rsidRPr="000E4E49">
              <w:rPr>
                <w:rFonts w:ascii="Times New Roman" w:hAnsi="Times New Roman" w:cs="Times New Roman"/>
                <w:noProof/>
                <w:webHidden/>
                <w:color w:val="000000" w:themeColor="text1"/>
                <w:sz w:val="24"/>
                <w:szCs w:val="24"/>
              </w:rPr>
              <w:tab/>
            </w:r>
            <w:r w:rsidRPr="000E4E49">
              <w:rPr>
                <w:rFonts w:ascii="Times New Roman" w:hAnsi="Times New Roman" w:cs="Times New Roman"/>
                <w:noProof/>
                <w:webHidden/>
                <w:color w:val="000000" w:themeColor="text1"/>
                <w:sz w:val="24"/>
                <w:szCs w:val="24"/>
              </w:rPr>
              <w:fldChar w:fldCharType="begin"/>
            </w:r>
            <w:r w:rsidRPr="000E4E49">
              <w:rPr>
                <w:rFonts w:ascii="Times New Roman" w:hAnsi="Times New Roman" w:cs="Times New Roman"/>
                <w:noProof/>
                <w:webHidden/>
                <w:color w:val="000000" w:themeColor="text1"/>
                <w:sz w:val="24"/>
                <w:szCs w:val="24"/>
              </w:rPr>
              <w:instrText xml:space="preserve"> PAGEREF _Toc533673740 \h </w:instrText>
            </w:r>
            <w:r w:rsidRPr="000E4E49">
              <w:rPr>
                <w:rFonts w:ascii="Times New Roman" w:hAnsi="Times New Roman" w:cs="Times New Roman"/>
                <w:noProof/>
                <w:webHidden/>
                <w:color w:val="000000" w:themeColor="text1"/>
                <w:sz w:val="24"/>
                <w:szCs w:val="24"/>
              </w:rPr>
            </w:r>
            <w:r w:rsidRPr="000E4E49">
              <w:rPr>
                <w:rFonts w:ascii="Times New Roman" w:hAnsi="Times New Roman" w:cs="Times New Roman"/>
                <w:noProof/>
                <w:webHidden/>
                <w:color w:val="000000" w:themeColor="text1"/>
                <w:sz w:val="24"/>
                <w:szCs w:val="24"/>
              </w:rPr>
              <w:fldChar w:fldCharType="separate"/>
            </w:r>
            <w:r w:rsidRPr="000E4E49">
              <w:rPr>
                <w:rFonts w:ascii="Times New Roman" w:hAnsi="Times New Roman" w:cs="Times New Roman"/>
                <w:noProof/>
                <w:webHidden/>
                <w:color w:val="000000" w:themeColor="text1"/>
                <w:sz w:val="24"/>
                <w:szCs w:val="24"/>
              </w:rPr>
              <w:t>3</w:t>
            </w:r>
            <w:r w:rsidRPr="000E4E49">
              <w:rPr>
                <w:rFonts w:ascii="Times New Roman" w:hAnsi="Times New Roman" w:cs="Times New Roman"/>
                <w:noProof/>
                <w:webHidden/>
                <w:color w:val="000000" w:themeColor="text1"/>
                <w:sz w:val="24"/>
                <w:szCs w:val="24"/>
              </w:rPr>
              <w:fldChar w:fldCharType="end"/>
            </w:r>
          </w:hyperlink>
        </w:p>
        <w:p w:rsidR="000E4E49" w:rsidRPr="000E4E49" w:rsidRDefault="000E4E49" w:rsidP="000E4E49">
          <w:pPr>
            <w:pStyle w:val="11"/>
            <w:tabs>
              <w:tab w:val="right" w:leader="dot" w:pos="10195"/>
            </w:tabs>
            <w:spacing w:line="360" w:lineRule="auto"/>
            <w:rPr>
              <w:rFonts w:ascii="Times New Roman" w:hAnsi="Times New Roman" w:cs="Times New Roman"/>
              <w:noProof/>
              <w:color w:val="000000" w:themeColor="text1"/>
              <w:sz w:val="24"/>
              <w:szCs w:val="24"/>
            </w:rPr>
          </w:pPr>
          <w:hyperlink w:anchor="_Toc533673741" w:history="1">
            <w:r w:rsidRPr="000E4E49">
              <w:rPr>
                <w:rStyle w:val="ad"/>
                <w:rFonts w:ascii="Times New Roman" w:hAnsi="Times New Roman" w:cs="Times New Roman"/>
                <w:noProof/>
                <w:color w:val="000000" w:themeColor="text1"/>
                <w:sz w:val="24"/>
                <w:szCs w:val="24"/>
              </w:rPr>
              <w:t>2.</w:t>
            </w:r>
            <w:r>
              <w:rPr>
                <w:rStyle w:val="ad"/>
                <w:rFonts w:ascii="Times New Roman" w:hAnsi="Times New Roman" w:cs="Times New Roman"/>
                <w:noProof/>
                <w:color w:val="000000" w:themeColor="text1"/>
                <w:sz w:val="24"/>
                <w:szCs w:val="24"/>
              </w:rPr>
              <w:t xml:space="preserve"> </w:t>
            </w:r>
            <w:r w:rsidRPr="000E4E49">
              <w:rPr>
                <w:rStyle w:val="ad"/>
                <w:rFonts w:ascii="Times New Roman" w:hAnsi="Times New Roman" w:cs="Times New Roman"/>
                <w:noProof/>
                <w:color w:val="000000" w:themeColor="text1"/>
                <w:sz w:val="24"/>
                <w:szCs w:val="24"/>
              </w:rPr>
              <w:t>Планируемые результаты освоения учебного предмета</w:t>
            </w:r>
            <w:r w:rsidRPr="000E4E49">
              <w:rPr>
                <w:rFonts w:ascii="Times New Roman" w:hAnsi="Times New Roman" w:cs="Times New Roman"/>
                <w:noProof/>
                <w:webHidden/>
                <w:color w:val="000000" w:themeColor="text1"/>
                <w:sz w:val="24"/>
                <w:szCs w:val="24"/>
              </w:rPr>
              <w:tab/>
            </w:r>
            <w:r w:rsidRPr="000E4E49">
              <w:rPr>
                <w:rFonts w:ascii="Times New Roman" w:hAnsi="Times New Roman" w:cs="Times New Roman"/>
                <w:noProof/>
                <w:webHidden/>
                <w:color w:val="000000" w:themeColor="text1"/>
                <w:sz w:val="24"/>
                <w:szCs w:val="24"/>
              </w:rPr>
              <w:fldChar w:fldCharType="begin"/>
            </w:r>
            <w:r w:rsidRPr="000E4E49">
              <w:rPr>
                <w:rFonts w:ascii="Times New Roman" w:hAnsi="Times New Roman" w:cs="Times New Roman"/>
                <w:noProof/>
                <w:webHidden/>
                <w:color w:val="000000" w:themeColor="text1"/>
                <w:sz w:val="24"/>
                <w:szCs w:val="24"/>
              </w:rPr>
              <w:instrText xml:space="preserve"> PAGEREF _Toc533673741 \h </w:instrText>
            </w:r>
            <w:r w:rsidRPr="000E4E49">
              <w:rPr>
                <w:rFonts w:ascii="Times New Roman" w:hAnsi="Times New Roman" w:cs="Times New Roman"/>
                <w:noProof/>
                <w:webHidden/>
                <w:color w:val="000000" w:themeColor="text1"/>
                <w:sz w:val="24"/>
                <w:szCs w:val="24"/>
              </w:rPr>
            </w:r>
            <w:r w:rsidRPr="000E4E49">
              <w:rPr>
                <w:rFonts w:ascii="Times New Roman" w:hAnsi="Times New Roman" w:cs="Times New Roman"/>
                <w:noProof/>
                <w:webHidden/>
                <w:color w:val="000000" w:themeColor="text1"/>
                <w:sz w:val="24"/>
                <w:szCs w:val="24"/>
              </w:rPr>
              <w:fldChar w:fldCharType="separate"/>
            </w:r>
            <w:r w:rsidRPr="000E4E49">
              <w:rPr>
                <w:rFonts w:ascii="Times New Roman" w:hAnsi="Times New Roman" w:cs="Times New Roman"/>
                <w:noProof/>
                <w:webHidden/>
                <w:color w:val="000000" w:themeColor="text1"/>
                <w:sz w:val="24"/>
                <w:szCs w:val="24"/>
              </w:rPr>
              <w:t>4</w:t>
            </w:r>
            <w:r w:rsidRPr="000E4E49">
              <w:rPr>
                <w:rFonts w:ascii="Times New Roman" w:hAnsi="Times New Roman" w:cs="Times New Roman"/>
                <w:noProof/>
                <w:webHidden/>
                <w:color w:val="000000" w:themeColor="text1"/>
                <w:sz w:val="24"/>
                <w:szCs w:val="24"/>
              </w:rPr>
              <w:fldChar w:fldCharType="end"/>
            </w:r>
          </w:hyperlink>
        </w:p>
        <w:p w:rsidR="000E4E49" w:rsidRPr="000E4E49" w:rsidRDefault="000E4E49" w:rsidP="000E4E49">
          <w:pPr>
            <w:pStyle w:val="11"/>
            <w:tabs>
              <w:tab w:val="right" w:leader="dot" w:pos="10195"/>
            </w:tabs>
            <w:spacing w:line="360" w:lineRule="auto"/>
            <w:rPr>
              <w:rFonts w:ascii="Times New Roman" w:hAnsi="Times New Roman" w:cs="Times New Roman"/>
              <w:noProof/>
              <w:color w:val="000000" w:themeColor="text1"/>
              <w:sz w:val="24"/>
              <w:szCs w:val="24"/>
            </w:rPr>
          </w:pPr>
          <w:hyperlink w:anchor="_Toc533673742" w:history="1">
            <w:r w:rsidRPr="000E4E49">
              <w:rPr>
                <w:rStyle w:val="ad"/>
                <w:rFonts w:ascii="Times New Roman" w:hAnsi="Times New Roman" w:cs="Times New Roman"/>
                <w:noProof/>
                <w:color w:val="000000" w:themeColor="text1"/>
                <w:sz w:val="24"/>
                <w:szCs w:val="24"/>
              </w:rPr>
              <w:t>3. Содержание учебного предмета.</w:t>
            </w:r>
            <w:r w:rsidRPr="000E4E49">
              <w:rPr>
                <w:rFonts w:ascii="Times New Roman" w:hAnsi="Times New Roman" w:cs="Times New Roman"/>
                <w:noProof/>
                <w:webHidden/>
                <w:color w:val="000000" w:themeColor="text1"/>
                <w:sz w:val="24"/>
                <w:szCs w:val="24"/>
              </w:rPr>
              <w:tab/>
            </w:r>
            <w:r w:rsidRPr="000E4E49">
              <w:rPr>
                <w:rFonts w:ascii="Times New Roman" w:hAnsi="Times New Roman" w:cs="Times New Roman"/>
                <w:noProof/>
                <w:webHidden/>
                <w:color w:val="000000" w:themeColor="text1"/>
                <w:sz w:val="24"/>
                <w:szCs w:val="24"/>
              </w:rPr>
              <w:fldChar w:fldCharType="begin"/>
            </w:r>
            <w:r w:rsidRPr="000E4E49">
              <w:rPr>
                <w:rFonts w:ascii="Times New Roman" w:hAnsi="Times New Roman" w:cs="Times New Roman"/>
                <w:noProof/>
                <w:webHidden/>
                <w:color w:val="000000" w:themeColor="text1"/>
                <w:sz w:val="24"/>
                <w:szCs w:val="24"/>
              </w:rPr>
              <w:instrText xml:space="preserve"> PAGEREF _Toc533673742 \h </w:instrText>
            </w:r>
            <w:r w:rsidRPr="000E4E49">
              <w:rPr>
                <w:rFonts w:ascii="Times New Roman" w:hAnsi="Times New Roman" w:cs="Times New Roman"/>
                <w:noProof/>
                <w:webHidden/>
                <w:color w:val="000000" w:themeColor="text1"/>
                <w:sz w:val="24"/>
                <w:szCs w:val="24"/>
              </w:rPr>
            </w:r>
            <w:r w:rsidRPr="000E4E49">
              <w:rPr>
                <w:rFonts w:ascii="Times New Roman" w:hAnsi="Times New Roman" w:cs="Times New Roman"/>
                <w:noProof/>
                <w:webHidden/>
                <w:color w:val="000000" w:themeColor="text1"/>
                <w:sz w:val="24"/>
                <w:szCs w:val="24"/>
              </w:rPr>
              <w:fldChar w:fldCharType="separate"/>
            </w:r>
            <w:r w:rsidRPr="000E4E49">
              <w:rPr>
                <w:rFonts w:ascii="Times New Roman" w:hAnsi="Times New Roman" w:cs="Times New Roman"/>
                <w:noProof/>
                <w:webHidden/>
                <w:color w:val="000000" w:themeColor="text1"/>
                <w:sz w:val="24"/>
                <w:szCs w:val="24"/>
              </w:rPr>
              <w:t>6</w:t>
            </w:r>
            <w:r w:rsidRPr="000E4E49">
              <w:rPr>
                <w:rFonts w:ascii="Times New Roman" w:hAnsi="Times New Roman" w:cs="Times New Roman"/>
                <w:noProof/>
                <w:webHidden/>
                <w:color w:val="000000" w:themeColor="text1"/>
                <w:sz w:val="24"/>
                <w:szCs w:val="24"/>
              </w:rPr>
              <w:fldChar w:fldCharType="end"/>
            </w:r>
          </w:hyperlink>
        </w:p>
        <w:p w:rsidR="000E4E49" w:rsidRPr="000E4E49" w:rsidRDefault="000E4E49" w:rsidP="000E4E49">
          <w:pPr>
            <w:pStyle w:val="11"/>
            <w:tabs>
              <w:tab w:val="right" w:leader="dot" w:pos="10195"/>
            </w:tabs>
            <w:spacing w:line="360" w:lineRule="auto"/>
            <w:rPr>
              <w:rFonts w:ascii="Times New Roman" w:hAnsi="Times New Roman" w:cs="Times New Roman"/>
              <w:noProof/>
              <w:color w:val="000000" w:themeColor="text1"/>
              <w:sz w:val="24"/>
              <w:szCs w:val="24"/>
            </w:rPr>
          </w:pPr>
          <w:hyperlink w:anchor="_Toc533673743" w:history="1">
            <w:r w:rsidRPr="000E4E49">
              <w:rPr>
                <w:rStyle w:val="ad"/>
                <w:rFonts w:ascii="Times New Roman" w:hAnsi="Times New Roman" w:cs="Times New Roman"/>
                <w:noProof/>
                <w:color w:val="000000" w:themeColor="text1"/>
                <w:sz w:val="24"/>
                <w:szCs w:val="24"/>
              </w:rPr>
              <w:t>4. Тематическое планирование</w:t>
            </w:r>
            <w:r w:rsidRPr="000E4E49">
              <w:rPr>
                <w:rFonts w:ascii="Times New Roman" w:hAnsi="Times New Roman" w:cs="Times New Roman"/>
                <w:noProof/>
                <w:webHidden/>
                <w:color w:val="000000" w:themeColor="text1"/>
                <w:sz w:val="24"/>
                <w:szCs w:val="24"/>
              </w:rPr>
              <w:tab/>
            </w:r>
            <w:r w:rsidRPr="000E4E49">
              <w:rPr>
                <w:rFonts w:ascii="Times New Roman" w:hAnsi="Times New Roman" w:cs="Times New Roman"/>
                <w:noProof/>
                <w:webHidden/>
                <w:color w:val="000000" w:themeColor="text1"/>
                <w:sz w:val="24"/>
                <w:szCs w:val="24"/>
              </w:rPr>
              <w:fldChar w:fldCharType="begin"/>
            </w:r>
            <w:r w:rsidRPr="000E4E49">
              <w:rPr>
                <w:rFonts w:ascii="Times New Roman" w:hAnsi="Times New Roman" w:cs="Times New Roman"/>
                <w:noProof/>
                <w:webHidden/>
                <w:color w:val="000000" w:themeColor="text1"/>
                <w:sz w:val="24"/>
                <w:szCs w:val="24"/>
              </w:rPr>
              <w:instrText xml:space="preserve"> PAGEREF _Toc533673743 \h </w:instrText>
            </w:r>
            <w:r w:rsidRPr="000E4E49">
              <w:rPr>
                <w:rFonts w:ascii="Times New Roman" w:hAnsi="Times New Roman" w:cs="Times New Roman"/>
                <w:noProof/>
                <w:webHidden/>
                <w:color w:val="000000" w:themeColor="text1"/>
                <w:sz w:val="24"/>
                <w:szCs w:val="24"/>
              </w:rPr>
            </w:r>
            <w:r w:rsidRPr="000E4E49">
              <w:rPr>
                <w:rFonts w:ascii="Times New Roman" w:hAnsi="Times New Roman" w:cs="Times New Roman"/>
                <w:noProof/>
                <w:webHidden/>
                <w:color w:val="000000" w:themeColor="text1"/>
                <w:sz w:val="24"/>
                <w:szCs w:val="24"/>
              </w:rPr>
              <w:fldChar w:fldCharType="separate"/>
            </w:r>
            <w:r w:rsidRPr="000E4E49">
              <w:rPr>
                <w:rFonts w:ascii="Times New Roman" w:hAnsi="Times New Roman" w:cs="Times New Roman"/>
                <w:noProof/>
                <w:webHidden/>
                <w:color w:val="000000" w:themeColor="text1"/>
                <w:sz w:val="24"/>
                <w:szCs w:val="24"/>
              </w:rPr>
              <w:t>8</w:t>
            </w:r>
            <w:r w:rsidRPr="000E4E49">
              <w:rPr>
                <w:rFonts w:ascii="Times New Roman" w:hAnsi="Times New Roman" w:cs="Times New Roman"/>
                <w:noProof/>
                <w:webHidden/>
                <w:color w:val="000000" w:themeColor="text1"/>
                <w:sz w:val="24"/>
                <w:szCs w:val="24"/>
              </w:rPr>
              <w:fldChar w:fldCharType="end"/>
            </w:r>
          </w:hyperlink>
        </w:p>
        <w:p w:rsidR="000E4E49" w:rsidRPr="000E4E49" w:rsidRDefault="000E4E49" w:rsidP="000E4E49">
          <w:pPr>
            <w:pStyle w:val="11"/>
            <w:tabs>
              <w:tab w:val="right" w:leader="dot" w:pos="10195"/>
            </w:tabs>
            <w:spacing w:line="360" w:lineRule="auto"/>
            <w:rPr>
              <w:rFonts w:ascii="Times New Roman" w:hAnsi="Times New Roman" w:cs="Times New Roman"/>
              <w:noProof/>
              <w:color w:val="000000" w:themeColor="text1"/>
              <w:sz w:val="24"/>
              <w:szCs w:val="24"/>
            </w:rPr>
          </w:pPr>
          <w:hyperlink w:anchor="_Toc533673744" w:history="1">
            <w:r w:rsidRPr="000E4E49">
              <w:rPr>
                <w:rStyle w:val="ad"/>
                <w:rFonts w:ascii="Times New Roman" w:hAnsi="Times New Roman" w:cs="Times New Roman"/>
                <w:noProof/>
                <w:color w:val="000000" w:themeColor="text1"/>
                <w:sz w:val="24"/>
                <w:szCs w:val="24"/>
              </w:rPr>
              <w:t>5. Лист корректировки тематического планирования</w:t>
            </w:r>
            <w:r w:rsidRPr="000E4E49">
              <w:rPr>
                <w:rFonts w:ascii="Times New Roman" w:hAnsi="Times New Roman" w:cs="Times New Roman"/>
                <w:noProof/>
                <w:webHidden/>
                <w:color w:val="000000" w:themeColor="text1"/>
                <w:sz w:val="24"/>
                <w:szCs w:val="24"/>
              </w:rPr>
              <w:tab/>
            </w:r>
            <w:r w:rsidRPr="000E4E49">
              <w:rPr>
                <w:rFonts w:ascii="Times New Roman" w:hAnsi="Times New Roman" w:cs="Times New Roman"/>
                <w:noProof/>
                <w:webHidden/>
                <w:color w:val="000000" w:themeColor="text1"/>
                <w:sz w:val="24"/>
                <w:szCs w:val="24"/>
              </w:rPr>
              <w:fldChar w:fldCharType="begin"/>
            </w:r>
            <w:r w:rsidRPr="000E4E49">
              <w:rPr>
                <w:rFonts w:ascii="Times New Roman" w:hAnsi="Times New Roman" w:cs="Times New Roman"/>
                <w:noProof/>
                <w:webHidden/>
                <w:color w:val="000000" w:themeColor="text1"/>
                <w:sz w:val="24"/>
                <w:szCs w:val="24"/>
              </w:rPr>
              <w:instrText xml:space="preserve"> PAGEREF _Toc533673744 \h </w:instrText>
            </w:r>
            <w:r w:rsidRPr="000E4E49">
              <w:rPr>
                <w:rFonts w:ascii="Times New Roman" w:hAnsi="Times New Roman" w:cs="Times New Roman"/>
                <w:noProof/>
                <w:webHidden/>
                <w:color w:val="000000" w:themeColor="text1"/>
                <w:sz w:val="24"/>
                <w:szCs w:val="24"/>
              </w:rPr>
            </w:r>
            <w:r w:rsidRPr="000E4E49">
              <w:rPr>
                <w:rFonts w:ascii="Times New Roman" w:hAnsi="Times New Roman" w:cs="Times New Roman"/>
                <w:noProof/>
                <w:webHidden/>
                <w:color w:val="000000" w:themeColor="text1"/>
                <w:sz w:val="24"/>
                <w:szCs w:val="24"/>
              </w:rPr>
              <w:fldChar w:fldCharType="separate"/>
            </w:r>
            <w:r w:rsidRPr="000E4E49">
              <w:rPr>
                <w:rFonts w:ascii="Times New Roman" w:hAnsi="Times New Roman" w:cs="Times New Roman"/>
                <w:noProof/>
                <w:webHidden/>
                <w:color w:val="000000" w:themeColor="text1"/>
                <w:sz w:val="24"/>
                <w:szCs w:val="24"/>
              </w:rPr>
              <w:t>25</w:t>
            </w:r>
            <w:r w:rsidRPr="000E4E49">
              <w:rPr>
                <w:rFonts w:ascii="Times New Roman" w:hAnsi="Times New Roman" w:cs="Times New Roman"/>
                <w:noProof/>
                <w:webHidden/>
                <w:color w:val="000000" w:themeColor="text1"/>
                <w:sz w:val="24"/>
                <w:szCs w:val="24"/>
              </w:rPr>
              <w:fldChar w:fldCharType="end"/>
            </w:r>
          </w:hyperlink>
        </w:p>
        <w:p w:rsidR="000E4E49" w:rsidRPr="000E4E49" w:rsidRDefault="000E4E49" w:rsidP="000E4E49">
          <w:pPr>
            <w:spacing w:line="360" w:lineRule="auto"/>
          </w:pPr>
          <w:r w:rsidRPr="000E4E49">
            <w:rPr>
              <w:rFonts w:ascii="Times New Roman" w:hAnsi="Times New Roman" w:cs="Times New Roman"/>
              <w:bCs/>
              <w:color w:val="000000" w:themeColor="text1"/>
              <w:sz w:val="24"/>
              <w:szCs w:val="24"/>
            </w:rPr>
            <w:fldChar w:fldCharType="end"/>
          </w:r>
        </w:p>
      </w:sdtContent>
    </w:sdt>
    <w:p w:rsidR="00B55292" w:rsidRDefault="00B55292" w:rsidP="00B55292">
      <w:pPr>
        <w:spacing w:after="0" w:line="240" w:lineRule="auto"/>
        <w:rPr>
          <w:rFonts w:ascii="Times New Roman" w:hAnsi="Times New Roman" w:cs="Times New Roman"/>
          <w:color w:val="000000"/>
          <w:sz w:val="24"/>
          <w:szCs w:val="24"/>
        </w:rPr>
        <w:sectPr w:rsidR="00B55292" w:rsidSect="0081182F">
          <w:pgSz w:w="11906" w:h="16838"/>
          <w:pgMar w:top="1134" w:right="567" w:bottom="567" w:left="1134" w:header="709" w:footer="709" w:gutter="0"/>
          <w:cols w:space="708"/>
          <w:docGrid w:linePitch="360"/>
        </w:sectPr>
      </w:pPr>
      <w:bookmarkStart w:id="0" w:name="_GoBack"/>
      <w:bookmarkEnd w:id="0"/>
    </w:p>
    <w:p w:rsidR="00B55292" w:rsidRPr="004B2809" w:rsidRDefault="00B55292" w:rsidP="00B55292">
      <w:pPr>
        <w:pStyle w:val="a3"/>
        <w:numPr>
          <w:ilvl w:val="0"/>
          <w:numId w:val="1"/>
        </w:numPr>
        <w:spacing w:after="0" w:line="360" w:lineRule="auto"/>
        <w:jc w:val="center"/>
        <w:outlineLvl w:val="0"/>
        <w:rPr>
          <w:rFonts w:ascii="Times New Roman" w:hAnsi="Times New Roman"/>
          <w:b/>
          <w:sz w:val="24"/>
          <w:szCs w:val="24"/>
        </w:rPr>
      </w:pPr>
      <w:bookmarkStart w:id="1" w:name="_Toc533673740"/>
      <w:r>
        <w:rPr>
          <w:rFonts w:ascii="Times New Roman" w:hAnsi="Times New Roman"/>
          <w:b/>
          <w:sz w:val="24"/>
          <w:szCs w:val="24"/>
        </w:rPr>
        <w:lastRenderedPageBreak/>
        <w:t>Пояснительная записка</w:t>
      </w:r>
      <w:bookmarkEnd w:id="1"/>
    </w:p>
    <w:p w:rsidR="00B55292" w:rsidRPr="00AE6F47" w:rsidRDefault="00B55292" w:rsidP="000F79BD">
      <w:pPr>
        <w:spacing w:after="0"/>
        <w:ind w:firstLine="709"/>
        <w:contextualSpacing/>
        <w:rPr>
          <w:rFonts w:ascii="Times New Roman" w:hAnsi="Times New Roman" w:cs="Times New Roman"/>
          <w:sz w:val="24"/>
          <w:szCs w:val="24"/>
        </w:rPr>
      </w:pPr>
      <w:r w:rsidRPr="00AE6F47">
        <w:rPr>
          <w:rFonts w:ascii="Times New Roman" w:hAnsi="Times New Roman" w:cs="Times New Roman"/>
          <w:bCs/>
          <w:sz w:val="24"/>
          <w:szCs w:val="24"/>
        </w:rPr>
        <w:t>Настоящая программа составлена на основе</w:t>
      </w:r>
      <w:r>
        <w:rPr>
          <w:rFonts w:ascii="Times New Roman" w:hAnsi="Times New Roman" w:cs="Times New Roman"/>
          <w:bCs/>
          <w:sz w:val="24"/>
          <w:szCs w:val="24"/>
        </w:rPr>
        <w:t>:</w:t>
      </w:r>
    </w:p>
    <w:p w:rsidR="00B55292" w:rsidRPr="00B55292" w:rsidRDefault="00B55292" w:rsidP="000F79BD">
      <w:pPr>
        <w:pStyle w:val="a3"/>
        <w:numPr>
          <w:ilvl w:val="0"/>
          <w:numId w:val="32"/>
        </w:numPr>
        <w:spacing w:after="0"/>
        <w:jc w:val="both"/>
        <w:rPr>
          <w:rFonts w:ascii="Times New Roman" w:hAnsi="Times New Roman"/>
          <w:sz w:val="24"/>
          <w:szCs w:val="24"/>
        </w:rPr>
      </w:pPr>
      <w:r w:rsidRPr="00B55292">
        <w:rPr>
          <w:rFonts w:ascii="Times New Roman" w:hAnsi="Times New Roman"/>
          <w:sz w:val="24"/>
          <w:szCs w:val="24"/>
        </w:rPr>
        <w:t xml:space="preserve">авторской учебной программы по физике для основной школы, 7-9 классы </w:t>
      </w:r>
      <w:r w:rsidRPr="00B55292">
        <w:rPr>
          <w:rFonts w:ascii="Times New Roman" w:hAnsi="Times New Roman"/>
          <w:b/>
          <w:sz w:val="24"/>
          <w:szCs w:val="24"/>
        </w:rPr>
        <w:t xml:space="preserve">Авторы: А. В. </w:t>
      </w:r>
      <w:proofErr w:type="spellStart"/>
      <w:r w:rsidRPr="00B55292">
        <w:rPr>
          <w:rFonts w:ascii="Times New Roman" w:hAnsi="Times New Roman"/>
          <w:b/>
          <w:sz w:val="24"/>
          <w:szCs w:val="24"/>
        </w:rPr>
        <w:t>Перышкин</w:t>
      </w:r>
      <w:proofErr w:type="spellEnd"/>
      <w:r w:rsidRPr="00B55292">
        <w:rPr>
          <w:rFonts w:ascii="Times New Roman" w:hAnsi="Times New Roman"/>
          <w:b/>
          <w:sz w:val="24"/>
          <w:szCs w:val="24"/>
        </w:rPr>
        <w:t xml:space="preserve">, Н. В. </w:t>
      </w:r>
      <w:proofErr w:type="spellStart"/>
      <w:r w:rsidRPr="00B55292">
        <w:rPr>
          <w:rFonts w:ascii="Times New Roman" w:hAnsi="Times New Roman"/>
          <w:b/>
          <w:sz w:val="24"/>
          <w:szCs w:val="24"/>
        </w:rPr>
        <w:t>Филонович</w:t>
      </w:r>
      <w:proofErr w:type="spellEnd"/>
      <w:r w:rsidRPr="00B55292">
        <w:rPr>
          <w:rFonts w:ascii="Times New Roman" w:hAnsi="Times New Roman"/>
          <w:b/>
          <w:sz w:val="24"/>
          <w:szCs w:val="24"/>
        </w:rPr>
        <w:t xml:space="preserve">, Е. М. </w:t>
      </w:r>
      <w:proofErr w:type="spellStart"/>
      <w:r w:rsidRPr="00B55292">
        <w:rPr>
          <w:rFonts w:ascii="Times New Roman" w:hAnsi="Times New Roman"/>
          <w:b/>
          <w:sz w:val="24"/>
          <w:szCs w:val="24"/>
        </w:rPr>
        <w:t>Гутник</w:t>
      </w:r>
      <w:proofErr w:type="spellEnd"/>
      <w:r w:rsidRPr="00B55292">
        <w:rPr>
          <w:rFonts w:ascii="Times New Roman" w:hAnsi="Times New Roman"/>
          <w:sz w:val="24"/>
          <w:szCs w:val="24"/>
        </w:rPr>
        <w:t>., Дрофа, 2012</w:t>
      </w:r>
    </w:p>
    <w:p w:rsidR="00B55292" w:rsidRPr="00B55292" w:rsidRDefault="00B55292" w:rsidP="000F79BD">
      <w:pPr>
        <w:pStyle w:val="a3"/>
        <w:numPr>
          <w:ilvl w:val="0"/>
          <w:numId w:val="32"/>
        </w:numPr>
        <w:spacing w:before="120" w:after="120"/>
        <w:jc w:val="both"/>
        <w:rPr>
          <w:sz w:val="24"/>
          <w:szCs w:val="24"/>
        </w:rPr>
      </w:pPr>
      <w:r w:rsidRPr="00B55292">
        <w:rPr>
          <w:rFonts w:ascii="Times New Roman" w:hAnsi="Times New Roman"/>
          <w:sz w:val="24"/>
          <w:szCs w:val="24"/>
        </w:rPr>
        <w:t xml:space="preserve">УМК </w:t>
      </w:r>
      <w:r w:rsidRPr="00B55292">
        <w:rPr>
          <w:rStyle w:val="apple-style-span"/>
          <w:rFonts w:ascii="Times New Roman" w:hAnsi="Times New Roman"/>
          <w:sz w:val="24"/>
          <w:szCs w:val="24"/>
        </w:rPr>
        <w:t xml:space="preserve"> по физике для 7 – 9  классов </w:t>
      </w:r>
      <w:r w:rsidRPr="00B55292">
        <w:rPr>
          <w:rFonts w:ascii="Times New Roman" w:hAnsi="Times New Roman"/>
          <w:szCs w:val="24"/>
        </w:rPr>
        <w:t>для реализации данной авторской программы</w:t>
      </w:r>
      <w:r w:rsidRPr="00B55292">
        <w:rPr>
          <w:rFonts w:ascii="Times New Roman" w:hAnsi="Times New Roman"/>
          <w:sz w:val="24"/>
          <w:szCs w:val="24"/>
        </w:rPr>
        <w:t>.</w:t>
      </w:r>
    </w:p>
    <w:p w:rsidR="00B55292" w:rsidRDefault="00B55292" w:rsidP="000F79BD">
      <w:pPr>
        <w:spacing w:before="120" w:after="120"/>
        <w:ind w:firstLine="709"/>
        <w:contextualSpacing/>
        <w:jc w:val="both"/>
        <w:rPr>
          <w:rFonts w:ascii="Times New Roman" w:hAnsi="Times New Roman" w:cs="Times New Roman"/>
          <w:sz w:val="24"/>
          <w:szCs w:val="24"/>
        </w:rPr>
      </w:pPr>
      <w:r w:rsidRPr="00AE6F47">
        <w:rPr>
          <w:rFonts w:ascii="Times New Roman" w:hAnsi="Times New Roman" w:cs="Times New Roman"/>
          <w:sz w:val="24"/>
          <w:szCs w:val="24"/>
        </w:rPr>
        <w:t xml:space="preserve">Данный учебно-методический комплект реализует задачу концентрического принципа построения учебного материала, который отражает идею формирования целостного представления о физической картине мира. </w:t>
      </w:r>
    </w:p>
    <w:p w:rsidR="00B55292" w:rsidRDefault="00B55292" w:rsidP="000F79BD">
      <w:pPr>
        <w:spacing w:before="120" w:after="120"/>
        <w:ind w:firstLine="709"/>
        <w:contextualSpacing/>
        <w:jc w:val="both"/>
        <w:rPr>
          <w:rFonts w:ascii="Times New Roman" w:hAnsi="Times New Roman" w:cs="Times New Roman"/>
          <w:sz w:val="24"/>
          <w:szCs w:val="24"/>
        </w:rPr>
      </w:pPr>
      <w:r w:rsidRPr="00AE6F47">
        <w:rPr>
          <w:rFonts w:ascii="Times New Roman" w:hAnsi="Times New Roman" w:cs="Times New Roman"/>
          <w:sz w:val="24"/>
          <w:szCs w:val="24"/>
        </w:rPr>
        <w:t xml:space="preserve">Содержание образования соотнесено с Федеральным компонентом государственного образовательного стандарта. </w:t>
      </w:r>
    </w:p>
    <w:p w:rsidR="00B55292" w:rsidRDefault="00B55292" w:rsidP="000F79BD">
      <w:pPr>
        <w:pStyle w:val="dash0410005f0431005f0437005f0430005f0446005f0020005f0441005f043f005f0438005f0441005f043a005f0430"/>
        <w:tabs>
          <w:tab w:val="left" w:pos="851"/>
        </w:tabs>
        <w:spacing w:line="276" w:lineRule="auto"/>
        <w:ind w:left="0" w:firstLine="709"/>
        <w:contextualSpacing/>
      </w:pPr>
      <w:r w:rsidRPr="0021616B">
        <w:t xml:space="preserve">Программа рассчитана на </w:t>
      </w:r>
      <w:r>
        <w:rPr>
          <w:b/>
        </w:rPr>
        <w:t>70</w:t>
      </w:r>
      <w:r w:rsidRPr="0021616B">
        <w:rPr>
          <w:b/>
        </w:rPr>
        <w:t xml:space="preserve"> час/год</w:t>
      </w:r>
      <w:r>
        <w:rPr>
          <w:b/>
        </w:rPr>
        <w:t xml:space="preserve"> </w:t>
      </w:r>
      <w:r w:rsidRPr="0021616B">
        <w:rPr>
          <w:b/>
        </w:rPr>
        <w:t>(2 час/</w:t>
      </w:r>
      <w:proofErr w:type="spellStart"/>
      <w:r w:rsidRPr="0021616B">
        <w:rPr>
          <w:b/>
        </w:rPr>
        <w:t>нед</w:t>
      </w:r>
      <w:proofErr w:type="spellEnd"/>
      <w:r>
        <w:rPr>
          <w:b/>
        </w:rPr>
        <w:t>.</w:t>
      </w:r>
      <w:r w:rsidRPr="0021616B">
        <w:rPr>
          <w:b/>
        </w:rPr>
        <w:t>)</w:t>
      </w:r>
      <w:r>
        <w:t xml:space="preserve"> в 9</w:t>
      </w:r>
      <w:r w:rsidRPr="0021616B">
        <w:t xml:space="preserve"> классе в соответствии с Годовым календарн</w:t>
      </w:r>
      <w:r>
        <w:t>ым учебным графиком работы колледжа</w:t>
      </w:r>
      <w:r w:rsidRPr="0021616B">
        <w:t xml:space="preserve"> на </w:t>
      </w:r>
      <w:r>
        <w:t>201</w:t>
      </w:r>
      <w:r w:rsidRPr="00515285">
        <w:t>8</w:t>
      </w:r>
      <w:r>
        <w:t>-201</w:t>
      </w:r>
      <w:r w:rsidRPr="00515285">
        <w:t>9</w:t>
      </w:r>
      <w:r w:rsidRPr="0021616B">
        <w:t xml:space="preserve"> учебный год</w:t>
      </w:r>
      <w:r w:rsidRPr="0021616B">
        <w:rPr>
          <w:rFonts w:eastAsia="Batang"/>
        </w:rPr>
        <w:t xml:space="preserve"> и соот</w:t>
      </w:r>
      <w:r>
        <w:rPr>
          <w:rFonts w:eastAsia="Batang"/>
        </w:rPr>
        <w:t>ветствует  учебному плану колледжа</w:t>
      </w:r>
      <w:r w:rsidRPr="0021616B">
        <w:t xml:space="preserve">. </w:t>
      </w:r>
    </w:p>
    <w:p w:rsidR="00B55292" w:rsidRDefault="00B55292" w:rsidP="000F79BD">
      <w:pPr>
        <w:pStyle w:val="dash0410005f0431005f0437005f0430005f0446005f0020005f0441005f043f005f0438005f0441005f043a005f0430"/>
        <w:tabs>
          <w:tab w:val="left" w:pos="851"/>
        </w:tabs>
        <w:spacing w:line="276" w:lineRule="auto"/>
        <w:ind w:left="0" w:firstLine="709"/>
        <w:contextualSpacing/>
      </w:pPr>
      <w:r w:rsidRPr="00F738EB">
        <w:t>В процессе прохождения материала осуществляется промежуточный контроль знаний и умений в виде самостоятельных работ, тестовых заданий, творческих работ, по программе предусмотрены тематические контрольные</w:t>
      </w:r>
      <w:r>
        <w:t xml:space="preserve"> работы, в конце учебного года  проводится</w:t>
      </w:r>
      <w:r w:rsidRPr="00F738EB">
        <w:t xml:space="preserve"> итогов</w:t>
      </w:r>
      <w:r>
        <w:t>ая</w:t>
      </w:r>
      <w:r w:rsidRPr="00F738EB">
        <w:t xml:space="preserve"> контрольн</w:t>
      </w:r>
      <w:r>
        <w:t>ая</w:t>
      </w:r>
      <w:r w:rsidRPr="00F738EB">
        <w:t xml:space="preserve"> работ</w:t>
      </w:r>
      <w:r>
        <w:t>а.</w:t>
      </w:r>
    </w:p>
    <w:p w:rsidR="00B55292" w:rsidRPr="00A701B9" w:rsidRDefault="00B55292" w:rsidP="000F79BD">
      <w:pPr>
        <w:pStyle w:val="2"/>
        <w:spacing w:after="0" w:line="276" w:lineRule="auto"/>
        <w:ind w:firstLine="426"/>
        <w:contextualSpacing/>
        <w:jc w:val="both"/>
        <w:rPr>
          <w:rFonts w:ascii="Times New Roman" w:hAnsi="Times New Roman"/>
          <w:sz w:val="24"/>
          <w:szCs w:val="24"/>
        </w:rPr>
      </w:pPr>
      <w:r w:rsidRPr="00A701B9">
        <w:rPr>
          <w:rFonts w:ascii="Times New Roman" w:hAnsi="Times New Roman"/>
          <w:sz w:val="24"/>
          <w:szCs w:val="24"/>
        </w:rPr>
        <w:t>Изучение физики в основной школе направлено на достижение следующих целей:</w:t>
      </w:r>
    </w:p>
    <w:p w:rsidR="00B55292" w:rsidRPr="00A701B9" w:rsidRDefault="00B55292" w:rsidP="000F79BD">
      <w:pPr>
        <w:numPr>
          <w:ilvl w:val="0"/>
          <w:numId w:val="3"/>
        </w:numPr>
        <w:tabs>
          <w:tab w:val="clear" w:pos="567"/>
          <w:tab w:val="num" w:pos="-426"/>
          <w:tab w:val="num" w:pos="-142"/>
          <w:tab w:val="left" w:pos="284"/>
        </w:tabs>
        <w:spacing w:after="0"/>
        <w:ind w:left="0" w:firstLine="0"/>
        <w:contextualSpacing/>
        <w:jc w:val="both"/>
        <w:rPr>
          <w:rFonts w:ascii="Times New Roman" w:hAnsi="Times New Roman"/>
          <w:sz w:val="24"/>
          <w:szCs w:val="24"/>
        </w:rPr>
      </w:pPr>
      <w:r w:rsidRPr="00A701B9">
        <w:rPr>
          <w:rFonts w:ascii="Times New Roman" w:hAnsi="Times New Roman"/>
          <w:b/>
          <w:i/>
          <w:sz w:val="24"/>
          <w:szCs w:val="24"/>
        </w:rPr>
        <w:t>усвоение знаний о</w:t>
      </w:r>
      <w:r w:rsidRPr="00A701B9">
        <w:rPr>
          <w:rFonts w:ascii="Times New Roman" w:hAnsi="Times New Roman"/>
          <w:sz w:val="24"/>
          <w:szCs w:val="24"/>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B55292" w:rsidRPr="00A701B9" w:rsidRDefault="00B55292" w:rsidP="000F79BD">
      <w:pPr>
        <w:numPr>
          <w:ilvl w:val="0"/>
          <w:numId w:val="3"/>
        </w:numPr>
        <w:tabs>
          <w:tab w:val="clear" w:pos="567"/>
          <w:tab w:val="num" w:pos="-142"/>
          <w:tab w:val="left" w:pos="284"/>
        </w:tabs>
        <w:spacing w:after="0"/>
        <w:ind w:left="0" w:firstLine="0"/>
        <w:contextualSpacing/>
        <w:jc w:val="both"/>
        <w:rPr>
          <w:rFonts w:ascii="Times New Roman" w:hAnsi="Times New Roman"/>
          <w:sz w:val="24"/>
          <w:szCs w:val="24"/>
        </w:rPr>
      </w:pPr>
      <w:r w:rsidRPr="00A701B9">
        <w:rPr>
          <w:rFonts w:ascii="Times New Roman" w:hAnsi="Times New Roman"/>
          <w:b/>
          <w:i/>
          <w:sz w:val="24"/>
          <w:szCs w:val="24"/>
        </w:rPr>
        <w:t>овладение умениями</w:t>
      </w:r>
      <w:r>
        <w:rPr>
          <w:rFonts w:ascii="Times New Roman" w:hAnsi="Times New Roman"/>
          <w:b/>
          <w:i/>
          <w:sz w:val="24"/>
          <w:szCs w:val="24"/>
        </w:rPr>
        <w:t xml:space="preserve"> </w:t>
      </w:r>
      <w:r w:rsidRPr="00A701B9">
        <w:rPr>
          <w:rFonts w:ascii="Times New Roman" w:hAnsi="Times New Roman"/>
          <w:sz w:val="24"/>
          <w:szCs w:val="24"/>
        </w:rPr>
        <w:t xml:space="preserve">проводить наблюдения, планировать и выполнять эксперименты, выдвигать гипотезы и </w:t>
      </w:r>
      <w:r w:rsidRPr="00A701B9">
        <w:rPr>
          <w:rFonts w:ascii="Times New Roman" w:hAnsi="Times New Roman"/>
          <w:color w:val="000000"/>
          <w:sz w:val="24"/>
          <w:szCs w:val="24"/>
        </w:rPr>
        <w:t xml:space="preserve">строить модели, </w:t>
      </w:r>
      <w:r w:rsidRPr="00A701B9">
        <w:rPr>
          <w:rFonts w:ascii="Times New Roman" w:hAnsi="Times New Roman"/>
          <w:sz w:val="24"/>
          <w:szCs w:val="24"/>
        </w:rPr>
        <w:t>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B55292" w:rsidRPr="00A701B9" w:rsidRDefault="00B55292" w:rsidP="000F79BD">
      <w:pPr>
        <w:numPr>
          <w:ilvl w:val="0"/>
          <w:numId w:val="3"/>
        </w:numPr>
        <w:tabs>
          <w:tab w:val="clear" w:pos="567"/>
          <w:tab w:val="num" w:pos="-142"/>
          <w:tab w:val="left" w:pos="284"/>
        </w:tabs>
        <w:spacing w:after="0"/>
        <w:ind w:left="0" w:firstLine="0"/>
        <w:contextualSpacing/>
        <w:jc w:val="both"/>
        <w:rPr>
          <w:rFonts w:ascii="Times New Roman" w:hAnsi="Times New Roman"/>
          <w:sz w:val="24"/>
          <w:szCs w:val="24"/>
        </w:rPr>
      </w:pPr>
      <w:r w:rsidRPr="00A701B9">
        <w:rPr>
          <w:rFonts w:ascii="Times New Roman" w:hAnsi="Times New Roman"/>
          <w:b/>
          <w:i/>
          <w:sz w:val="24"/>
          <w:szCs w:val="24"/>
        </w:rPr>
        <w:t xml:space="preserve">развитие </w:t>
      </w:r>
      <w:r w:rsidRPr="00A701B9">
        <w:rPr>
          <w:rFonts w:ascii="Times New Roman" w:hAnsi="Times New Roman"/>
          <w:sz w:val="24"/>
          <w:szCs w:val="24"/>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B55292" w:rsidRPr="00A701B9" w:rsidRDefault="00B55292" w:rsidP="000F79BD">
      <w:pPr>
        <w:numPr>
          <w:ilvl w:val="0"/>
          <w:numId w:val="3"/>
        </w:numPr>
        <w:tabs>
          <w:tab w:val="clear" w:pos="567"/>
          <w:tab w:val="num" w:pos="-142"/>
          <w:tab w:val="left" w:pos="284"/>
        </w:tabs>
        <w:spacing w:after="0"/>
        <w:ind w:left="0" w:firstLine="0"/>
        <w:contextualSpacing/>
        <w:jc w:val="both"/>
        <w:rPr>
          <w:rFonts w:ascii="Times New Roman" w:hAnsi="Times New Roman"/>
          <w:sz w:val="24"/>
          <w:szCs w:val="24"/>
        </w:rPr>
      </w:pPr>
      <w:r w:rsidRPr="00A701B9">
        <w:rPr>
          <w:rFonts w:ascii="Times New Roman" w:hAnsi="Times New Roman"/>
          <w:b/>
          <w:i/>
          <w:sz w:val="24"/>
          <w:szCs w:val="24"/>
        </w:rPr>
        <w:t xml:space="preserve">воспитание </w:t>
      </w:r>
      <w:r w:rsidRPr="00A701B9">
        <w:rPr>
          <w:rFonts w:ascii="Times New Roman" w:hAnsi="Times New Roman"/>
          <w:sz w:val="24"/>
          <w:szCs w:val="24"/>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B55292" w:rsidRPr="00A701B9" w:rsidRDefault="00B55292" w:rsidP="000F79BD">
      <w:pPr>
        <w:numPr>
          <w:ilvl w:val="0"/>
          <w:numId w:val="3"/>
        </w:numPr>
        <w:tabs>
          <w:tab w:val="clear" w:pos="567"/>
          <w:tab w:val="num" w:pos="-142"/>
          <w:tab w:val="left" w:pos="284"/>
        </w:tabs>
        <w:spacing w:after="0"/>
        <w:ind w:left="0" w:firstLine="0"/>
        <w:contextualSpacing/>
        <w:jc w:val="both"/>
        <w:rPr>
          <w:rFonts w:ascii="Times New Roman" w:hAnsi="Times New Roman"/>
          <w:sz w:val="24"/>
          <w:szCs w:val="24"/>
        </w:rPr>
      </w:pPr>
      <w:r w:rsidRPr="00A701B9">
        <w:rPr>
          <w:rFonts w:ascii="Times New Roman" w:hAnsi="Times New Roman"/>
          <w:b/>
          <w:i/>
          <w:sz w:val="24"/>
          <w:szCs w:val="24"/>
        </w:rPr>
        <w:t xml:space="preserve"> использование приобретенных знаний и умений</w:t>
      </w:r>
      <w:r>
        <w:rPr>
          <w:rFonts w:ascii="Times New Roman" w:hAnsi="Times New Roman"/>
          <w:b/>
          <w:i/>
          <w:sz w:val="24"/>
          <w:szCs w:val="24"/>
        </w:rPr>
        <w:t xml:space="preserve"> </w:t>
      </w:r>
      <w:r w:rsidRPr="00A701B9">
        <w:rPr>
          <w:rFonts w:ascii="Times New Roman" w:hAnsi="Times New Roman"/>
          <w:sz w:val="24"/>
          <w:szCs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B55292" w:rsidRDefault="00B55292" w:rsidP="000F79BD">
      <w:pPr>
        <w:pStyle w:val="a4"/>
        <w:spacing w:before="0" w:beforeAutospacing="0" w:after="0" w:afterAutospacing="0" w:line="276" w:lineRule="auto"/>
        <w:ind w:firstLine="709"/>
        <w:contextualSpacing/>
        <w:jc w:val="both"/>
        <w:rPr>
          <w:i/>
        </w:rPr>
      </w:pPr>
      <w:r w:rsidRPr="00521F55">
        <w:rPr>
          <w:rFonts w:eastAsia="Calibri"/>
        </w:rPr>
        <w:t xml:space="preserve">Рабочая программа предусматривает формирование у школьников </w:t>
      </w:r>
      <w:proofErr w:type="spellStart"/>
      <w:r w:rsidRPr="00521F55">
        <w:rPr>
          <w:rFonts w:eastAsia="Calibri"/>
        </w:rPr>
        <w:t>общеучебных</w:t>
      </w:r>
      <w:proofErr w:type="spellEnd"/>
      <w:r w:rsidRPr="00521F55">
        <w:rPr>
          <w:rFonts w:eastAsia="Calibri"/>
        </w:rPr>
        <w:t xml:space="preserve"> умений и навыков, универсальных способов деятельности и ключевых компетенций.</w:t>
      </w:r>
    </w:p>
    <w:p w:rsidR="00B55292" w:rsidRPr="00521F55" w:rsidRDefault="00B55292" w:rsidP="000F79BD">
      <w:pPr>
        <w:spacing w:after="0"/>
        <w:ind w:firstLine="709"/>
        <w:contextualSpacing/>
        <w:jc w:val="both"/>
        <w:rPr>
          <w:rFonts w:ascii="Times New Roman" w:eastAsia="Calibri" w:hAnsi="Times New Roman" w:cs="Times New Roman"/>
          <w:sz w:val="24"/>
          <w:szCs w:val="24"/>
        </w:rPr>
      </w:pPr>
      <w:r w:rsidRPr="00521F55">
        <w:rPr>
          <w:rFonts w:ascii="Times New Roman" w:eastAsia="Calibri" w:hAnsi="Times New Roman" w:cs="Times New Roman"/>
          <w:sz w:val="24"/>
          <w:szCs w:val="24"/>
        </w:rPr>
        <w:t>Приоритетами для школьного курса физики на этапе основного общего образования являются</w:t>
      </w:r>
      <w:r>
        <w:rPr>
          <w:rFonts w:ascii="Times New Roman" w:eastAsia="Calibri" w:hAnsi="Times New Roman" w:cs="Times New Roman"/>
          <w:sz w:val="24"/>
          <w:szCs w:val="24"/>
        </w:rPr>
        <w:t xml:space="preserve"> формирование</w:t>
      </w:r>
      <w:r w:rsidRPr="00521F55">
        <w:rPr>
          <w:rFonts w:ascii="Times New Roman" w:eastAsia="Calibri" w:hAnsi="Times New Roman" w:cs="Times New Roman"/>
          <w:sz w:val="24"/>
          <w:szCs w:val="24"/>
        </w:rPr>
        <w:t>:</w:t>
      </w:r>
    </w:p>
    <w:p w:rsidR="00B55292" w:rsidRPr="00647818" w:rsidRDefault="00B55292" w:rsidP="000F79BD">
      <w:pPr>
        <w:spacing w:after="0"/>
        <w:ind w:firstLine="709"/>
        <w:contextualSpacing/>
        <w:jc w:val="both"/>
        <w:rPr>
          <w:rFonts w:ascii="Times New Roman" w:hAnsi="Times New Roman" w:cs="Times New Roman"/>
          <w:sz w:val="24"/>
          <w:szCs w:val="24"/>
        </w:rPr>
      </w:pPr>
      <w:proofErr w:type="spellStart"/>
      <w:r>
        <w:rPr>
          <w:rFonts w:ascii="Times New Roman" w:hAnsi="Times New Roman" w:cs="Times New Roman"/>
          <w:b/>
          <w:bCs/>
          <w:spacing w:val="20"/>
          <w:sz w:val="24"/>
          <w:szCs w:val="24"/>
        </w:rPr>
        <w:t>метапредметных</w:t>
      </w:r>
      <w:proofErr w:type="spellEnd"/>
      <w:r>
        <w:rPr>
          <w:rFonts w:ascii="Times New Roman" w:hAnsi="Times New Roman" w:cs="Times New Roman"/>
          <w:b/>
          <w:bCs/>
          <w:spacing w:val="20"/>
          <w:sz w:val="24"/>
          <w:szCs w:val="24"/>
        </w:rPr>
        <w:t xml:space="preserve"> компетенций</w:t>
      </w:r>
      <w:r>
        <w:rPr>
          <w:rFonts w:ascii="Times New Roman" w:hAnsi="Times New Roman" w:cs="Times New Roman"/>
          <w:bCs/>
          <w:sz w:val="24"/>
          <w:szCs w:val="24"/>
        </w:rPr>
        <w:t>, в том числе</w:t>
      </w:r>
    </w:p>
    <w:p w:rsidR="00B55292" w:rsidRPr="000C2F44" w:rsidRDefault="00B55292" w:rsidP="000F79BD">
      <w:pPr>
        <w:tabs>
          <w:tab w:val="left" w:pos="426"/>
        </w:tabs>
        <w:spacing w:after="120"/>
        <w:ind w:firstLine="709"/>
        <w:contextualSpacing/>
        <w:jc w:val="both"/>
        <w:rPr>
          <w:rFonts w:ascii="Times New Roman" w:hAnsi="Times New Roman" w:cs="Times New Roman"/>
          <w:b/>
          <w:sz w:val="24"/>
          <w:szCs w:val="24"/>
        </w:rPr>
      </w:pPr>
      <w:r w:rsidRPr="000C2F44">
        <w:rPr>
          <w:rFonts w:ascii="Times New Roman" w:hAnsi="Times New Roman" w:cs="Times New Roman"/>
          <w:b/>
          <w:sz w:val="24"/>
          <w:szCs w:val="24"/>
        </w:rPr>
        <w:t>Познавательная деятельность:</w:t>
      </w:r>
    </w:p>
    <w:p w:rsidR="00CE61AC" w:rsidRDefault="00B55292" w:rsidP="000F79BD">
      <w:pPr>
        <w:pStyle w:val="a3"/>
        <w:numPr>
          <w:ilvl w:val="0"/>
          <w:numId w:val="33"/>
        </w:numPr>
        <w:tabs>
          <w:tab w:val="left" w:pos="426"/>
        </w:tabs>
        <w:spacing w:after="0"/>
        <w:jc w:val="both"/>
        <w:rPr>
          <w:rFonts w:ascii="Times New Roman" w:hAnsi="Times New Roman"/>
          <w:sz w:val="24"/>
          <w:szCs w:val="24"/>
        </w:rPr>
      </w:pPr>
      <w:r w:rsidRPr="00CE61AC">
        <w:rPr>
          <w:rFonts w:ascii="Times New Roman" w:hAnsi="Times New Roman"/>
          <w:sz w:val="24"/>
          <w:szCs w:val="24"/>
        </w:rPr>
        <w:lastRenderedPageBreak/>
        <w:t>использование для познания окружающего мира различных естественнонаучных методов: наблюдение, измерение, эксперимент, моделирование;</w:t>
      </w:r>
    </w:p>
    <w:p w:rsidR="00CE61AC" w:rsidRPr="00CE61AC" w:rsidRDefault="00CE61AC" w:rsidP="000F79BD">
      <w:pPr>
        <w:tabs>
          <w:tab w:val="left" w:pos="426"/>
        </w:tabs>
        <w:spacing w:after="0"/>
        <w:jc w:val="both"/>
        <w:rPr>
          <w:rFonts w:ascii="Times New Roman" w:hAnsi="Times New Roman"/>
          <w:sz w:val="24"/>
          <w:szCs w:val="24"/>
        </w:rPr>
      </w:pPr>
      <w:r>
        <w:rPr>
          <w:rFonts w:ascii="Times New Roman" w:hAnsi="Times New Roman"/>
          <w:b/>
          <w:sz w:val="24"/>
          <w:szCs w:val="24"/>
        </w:rPr>
        <w:tab/>
      </w:r>
      <w:r w:rsidRPr="00CE61AC">
        <w:rPr>
          <w:rFonts w:ascii="Times New Roman" w:hAnsi="Times New Roman"/>
          <w:b/>
          <w:sz w:val="24"/>
          <w:szCs w:val="24"/>
        </w:rPr>
        <w:t>Информационно-коммуникативная деятельность:</w:t>
      </w:r>
    </w:p>
    <w:p w:rsidR="00CE61AC" w:rsidRDefault="00CE61AC" w:rsidP="000F79BD">
      <w:pPr>
        <w:pStyle w:val="a3"/>
        <w:numPr>
          <w:ilvl w:val="0"/>
          <w:numId w:val="33"/>
        </w:numPr>
        <w:tabs>
          <w:tab w:val="left" w:pos="426"/>
        </w:tabs>
        <w:spacing w:after="0"/>
        <w:jc w:val="both"/>
        <w:rPr>
          <w:rFonts w:ascii="Times New Roman" w:hAnsi="Times New Roman"/>
          <w:sz w:val="24"/>
          <w:szCs w:val="24"/>
        </w:rPr>
      </w:pPr>
      <w:r w:rsidRPr="00CE61AC">
        <w:rPr>
          <w:rFonts w:ascii="Times New Roman" w:hAnsi="Times New Roman"/>
          <w:sz w:val="24"/>
          <w:szCs w:val="24"/>
        </w:rPr>
        <w:t>владение монологической и диалогической речью. Способность понимать точку зрения собеседника и  признавать право на иное мнение;</w:t>
      </w:r>
    </w:p>
    <w:p w:rsidR="00CE61AC" w:rsidRPr="00CE61AC" w:rsidRDefault="00CE61AC" w:rsidP="000F79BD">
      <w:pPr>
        <w:pStyle w:val="a3"/>
        <w:numPr>
          <w:ilvl w:val="0"/>
          <w:numId w:val="33"/>
        </w:numPr>
        <w:tabs>
          <w:tab w:val="left" w:pos="426"/>
        </w:tabs>
        <w:spacing w:after="0"/>
        <w:jc w:val="both"/>
        <w:rPr>
          <w:rFonts w:ascii="Times New Roman" w:hAnsi="Times New Roman"/>
          <w:sz w:val="24"/>
          <w:szCs w:val="24"/>
        </w:rPr>
      </w:pPr>
      <w:r w:rsidRPr="00CE61AC">
        <w:rPr>
          <w:rFonts w:ascii="Times New Roman" w:hAnsi="Times New Roman"/>
          <w:sz w:val="24"/>
          <w:szCs w:val="24"/>
        </w:rPr>
        <w:t>использование для решения познавательных и коммуникативных задач различных источников информации.</w:t>
      </w:r>
    </w:p>
    <w:p w:rsidR="00CE61AC" w:rsidRPr="000C2F44" w:rsidRDefault="00CE61AC" w:rsidP="000F79BD">
      <w:pPr>
        <w:tabs>
          <w:tab w:val="left" w:pos="426"/>
        </w:tabs>
        <w:spacing w:before="120" w:after="120"/>
        <w:ind w:firstLine="709"/>
        <w:contextualSpacing/>
        <w:jc w:val="both"/>
        <w:rPr>
          <w:rFonts w:ascii="Times New Roman" w:hAnsi="Times New Roman" w:cs="Times New Roman"/>
          <w:b/>
          <w:sz w:val="24"/>
          <w:szCs w:val="24"/>
        </w:rPr>
      </w:pPr>
      <w:r w:rsidRPr="000C2F44">
        <w:rPr>
          <w:rFonts w:ascii="Times New Roman" w:hAnsi="Times New Roman" w:cs="Times New Roman"/>
          <w:b/>
          <w:sz w:val="24"/>
          <w:szCs w:val="24"/>
        </w:rPr>
        <w:t>Рефлексивная деятельность:</w:t>
      </w:r>
    </w:p>
    <w:p w:rsidR="00CE61AC" w:rsidRPr="00CE61AC" w:rsidRDefault="00CE61AC" w:rsidP="000F79BD">
      <w:pPr>
        <w:pStyle w:val="a3"/>
        <w:numPr>
          <w:ilvl w:val="0"/>
          <w:numId w:val="34"/>
        </w:numPr>
        <w:tabs>
          <w:tab w:val="left" w:pos="426"/>
        </w:tabs>
        <w:spacing w:after="0"/>
        <w:jc w:val="both"/>
        <w:rPr>
          <w:rFonts w:ascii="Times New Roman" w:hAnsi="Times New Roman"/>
          <w:sz w:val="24"/>
          <w:szCs w:val="24"/>
        </w:rPr>
      </w:pPr>
      <w:r w:rsidRPr="00CE61AC">
        <w:rPr>
          <w:rFonts w:ascii="Times New Roman" w:hAnsi="Times New Roman"/>
          <w:sz w:val="24"/>
          <w:szCs w:val="24"/>
        </w:rPr>
        <w:t>владение навыками контроля и оценки своей деятельности, умением предвидеть возможные результаты своих действий:</w:t>
      </w:r>
    </w:p>
    <w:p w:rsidR="00CE61AC" w:rsidRDefault="00CE61AC" w:rsidP="000F79BD">
      <w:pPr>
        <w:pStyle w:val="a3"/>
        <w:numPr>
          <w:ilvl w:val="0"/>
          <w:numId w:val="34"/>
        </w:numPr>
        <w:tabs>
          <w:tab w:val="left" w:pos="426"/>
        </w:tabs>
        <w:spacing w:after="0"/>
        <w:jc w:val="both"/>
        <w:rPr>
          <w:rFonts w:ascii="Times New Roman" w:hAnsi="Times New Roman"/>
          <w:sz w:val="24"/>
          <w:szCs w:val="24"/>
        </w:rPr>
      </w:pPr>
      <w:r w:rsidRPr="00CE61AC">
        <w:rPr>
          <w:rFonts w:ascii="Times New Roman" w:hAnsi="Times New Roman"/>
          <w:sz w:val="24"/>
          <w:szCs w:val="24"/>
        </w:rPr>
        <w:t>организация учебной деятельности: постановка цели, планирование, определение оптималь</w:t>
      </w:r>
      <w:r>
        <w:rPr>
          <w:rFonts w:ascii="Times New Roman" w:hAnsi="Times New Roman"/>
          <w:sz w:val="24"/>
          <w:szCs w:val="24"/>
        </w:rPr>
        <w:t>ного соотношения цели и средств.</w:t>
      </w:r>
    </w:p>
    <w:p w:rsidR="00CE61AC" w:rsidRPr="00CE61AC" w:rsidRDefault="00CE61AC" w:rsidP="000F79BD">
      <w:pPr>
        <w:pStyle w:val="a3"/>
        <w:tabs>
          <w:tab w:val="left" w:pos="426"/>
        </w:tabs>
        <w:spacing w:after="0"/>
        <w:ind w:left="786"/>
        <w:jc w:val="both"/>
        <w:rPr>
          <w:rFonts w:ascii="Times New Roman" w:hAnsi="Times New Roman"/>
          <w:sz w:val="24"/>
          <w:szCs w:val="24"/>
        </w:rPr>
      </w:pPr>
    </w:p>
    <w:p w:rsidR="00CE61AC" w:rsidRPr="00CE61AC" w:rsidRDefault="00CE61AC" w:rsidP="00E3597C">
      <w:pPr>
        <w:pStyle w:val="1"/>
        <w:spacing w:before="0" w:after="240" w:line="240" w:lineRule="auto"/>
        <w:jc w:val="center"/>
        <w:rPr>
          <w:rFonts w:ascii="Times New Roman" w:hAnsi="Times New Roman" w:cs="Times New Roman"/>
          <w:color w:val="000000" w:themeColor="text1"/>
          <w:sz w:val="24"/>
          <w:szCs w:val="24"/>
        </w:rPr>
      </w:pPr>
      <w:bookmarkStart w:id="2" w:name="_Toc533673741"/>
      <w:r w:rsidRPr="00CE61AC">
        <w:rPr>
          <w:rFonts w:ascii="Times New Roman" w:hAnsi="Times New Roman" w:cs="Times New Roman"/>
          <w:color w:val="000000" w:themeColor="text1"/>
          <w:sz w:val="24"/>
          <w:szCs w:val="24"/>
        </w:rPr>
        <w:t>2.Планируемые результаты освоения учебного предмета</w:t>
      </w:r>
      <w:bookmarkEnd w:id="2"/>
    </w:p>
    <w:p w:rsidR="00016C44" w:rsidRPr="0022402F" w:rsidRDefault="00016C44" w:rsidP="000F79BD">
      <w:pPr>
        <w:pStyle w:val="Default"/>
        <w:spacing w:line="276" w:lineRule="auto"/>
        <w:ind w:firstLine="708"/>
        <w:jc w:val="both"/>
      </w:pPr>
      <w:r w:rsidRPr="0022402F">
        <w:rPr>
          <w:bCs/>
          <w:iCs/>
        </w:rPr>
        <w:t>В  результате изучения физики обучающийся должен</w:t>
      </w:r>
    </w:p>
    <w:p w:rsidR="00016C44" w:rsidRDefault="000F79BD" w:rsidP="000F79BD">
      <w:pPr>
        <w:pStyle w:val="Default"/>
        <w:spacing w:line="276" w:lineRule="auto"/>
        <w:jc w:val="both"/>
        <w:rPr>
          <w:sz w:val="23"/>
          <w:szCs w:val="23"/>
        </w:rPr>
      </w:pPr>
      <w:r>
        <w:rPr>
          <w:b/>
          <w:bCs/>
          <w:sz w:val="23"/>
          <w:szCs w:val="23"/>
        </w:rPr>
        <w:t>З</w:t>
      </w:r>
      <w:r w:rsidR="00016C44">
        <w:rPr>
          <w:b/>
          <w:bCs/>
          <w:sz w:val="23"/>
          <w:szCs w:val="23"/>
        </w:rPr>
        <w:t>нать/понимать</w:t>
      </w:r>
    </w:p>
    <w:p w:rsidR="00016C44" w:rsidRDefault="00016C44" w:rsidP="000F79BD">
      <w:pPr>
        <w:pStyle w:val="Default"/>
        <w:numPr>
          <w:ilvl w:val="0"/>
          <w:numId w:val="36"/>
        </w:numPr>
        <w:spacing w:after="7" w:line="276" w:lineRule="auto"/>
        <w:jc w:val="both"/>
        <w:rPr>
          <w:rFonts w:eastAsia="SimSun"/>
          <w:sz w:val="23"/>
          <w:szCs w:val="23"/>
        </w:rPr>
      </w:pPr>
      <w:proofErr w:type="gramStart"/>
      <w:r>
        <w:rPr>
          <w:rFonts w:eastAsia="SimSun"/>
          <w:b/>
          <w:bCs/>
          <w:i/>
          <w:iCs/>
          <w:sz w:val="23"/>
          <w:szCs w:val="23"/>
        </w:rPr>
        <w:t xml:space="preserve">смысл понятий: </w:t>
      </w:r>
      <w:r>
        <w:rPr>
          <w:rFonts w:eastAsia="SimSun"/>
          <w:sz w:val="23"/>
          <w:szCs w:val="23"/>
        </w:rPr>
        <w:t>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016C44" w:rsidRDefault="00016C44" w:rsidP="000F79BD">
      <w:pPr>
        <w:pStyle w:val="Default"/>
        <w:numPr>
          <w:ilvl w:val="0"/>
          <w:numId w:val="36"/>
        </w:numPr>
        <w:spacing w:after="7" w:line="276" w:lineRule="auto"/>
        <w:jc w:val="both"/>
        <w:rPr>
          <w:rFonts w:eastAsia="SimSun"/>
          <w:sz w:val="23"/>
          <w:szCs w:val="23"/>
        </w:rPr>
      </w:pPr>
      <w:proofErr w:type="gramStart"/>
      <w:r>
        <w:rPr>
          <w:rFonts w:eastAsia="SimSun"/>
          <w:b/>
          <w:bCs/>
          <w:i/>
          <w:iCs/>
          <w:sz w:val="23"/>
          <w:szCs w:val="23"/>
        </w:rPr>
        <w:t xml:space="preserve">смысл физических величин: </w:t>
      </w:r>
      <w:r>
        <w:rPr>
          <w:rFonts w:eastAsia="SimSun"/>
          <w:sz w:val="23"/>
          <w:szCs w:val="23"/>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016C44" w:rsidRDefault="00016C44" w:rsidP="000F79BD">
      <w:pPr>
        <w:pStyle w:val="Default"/>
        <w:numPr>
          <w:ilvl w:val="0"/>
          <w:numId w:val="36"/>
        </w:numPr>
        <w:spacing w:after="7" w:line="276" w:lineRule="auto"/>
        <w:jc w:val="both"/>
        <w:rPr>
          <w:rFonts w:eastAsia="SimSun"/>
          <w:sz w:val="23"/>
          <w:szCs w:val="23"/>
        </w:rPr>
      </w:pPr>
      <w:r>
        <w:rPr>
          <w:rFonts w:eastAsia="SimSun"/>
          <w:b/>
          <w:bCs/>
          <w:i/>
          <w:iCs/>
          <w:sz w:val="23"/>
          <w:szCs w:val="23"/>
        </w:rPr>
        <w:t xml:space="preserve">смысл физических законов: </w:t>
      </w:r>
      <w:r>
        <w:rPr>
          <w:rFonts w:eastAsia="SimSun"/>
          <w:sz w:val="23"/>
          <w:szCs w:val="23"/>
        </w:rPr>
        <w:t xml:space="preserve">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Pr>
          <w:rFonts w:eastAsia="SimSun"/>
          <w:sz w:val="23"/>
          <w:szCs w:val="23"/>
        </w:rPr>
        <w:t>Джоуля-Ленца</w:t>
      </w:r>
      <w:proofErr w:type="gramEnd"/>
      <w:r>
        <w:rPr>
          <w:rFonts w:eastAsia="SimSun"/>
          <w:sz w:val="23"/>
          <w:szCs w:val="23"/>
        </w:rPr>
        <w:t>, прямолинейного распространения света, отражения света.</w:t>
      </w:r>
    </w:p>
    <w:p w:rsidR="00016C44" w:rsidRDefault="000F79BD" w:rsidP="000F79BD">
      <w:pPr>
        <w:pStyle w:val="Default"/>
        <w:spacing w:after="7" w:line="276" w:lineRule="auto"/>
        <w:jc w:val="both"/>
        <w:rPr>
          <w:rFonts w:eastAsia="SimSun"/>
          <w:sz w:val="23"/>
          <w:szCs w:val="23"/>
        </w:rPr>
      </w:pPr>
      <w:r>
        <w:rPr>
          <w:rFonts w:eastAsia="SimSun"/>
          <w:b/>
          <w:bCs/>
          <w:sz w:val="23"/>
          <w:szCs w:val="23"/>
        </w:rPr>
        <w:t>У</w:t>
      </w:r>
      <w:r w:rsidR="00016C44">
        <w:rPr>
          <w:rFonts w:eastAsia="SimSun"/>
          <w:b/>
          <w:bCs/>
          <w:sz w:val="23"/>
          <w:szCs w:val="23"/>
        </w:rPr>
        <w:t>меть</w:t>
      </w:r>
    </w:p>
    <w:p w:rsidR="00016C44" w:rsidRDefault="00016C44" w:rsidP="000F79BD">
      <w:pPr>
        <w:pStyle w:val="Default"/>
        <w:numPr>
          <w:ilvl w:val="0"/>
          <w:numId w:val="35"/>
        </w:numPr>
        <w:spacing w:after="7" w:line="276" w:lineRule="auto"/>
        <w:jc w:val="both"/>
        <w:rPr>
          <w:rFonts w:eastAsia="SimSun"/>
          <w:sz w:val="23"/>
          <w:szCs w:val="23"/>
        </w:rPr>
      </w:pPr>
      <w:proofErr w:type="gramStart"/>
      <w:r>
        <w:rPr>
          <w:rFonts w:eastAsia="SimSun"/>
          <w:b/>
          <w:bCs/>
          <w:i/>
          <w:iCs/>
          <w:sz w:val="23"/>
          <w:szCs w:val="23"/>
        </w:rPr>
        <w:t xml:space="preserve">описывать и объяснять физические явления: </w:t>
      </w:r>
      <w:r>
        <w:rPr>
          <w:rFonts w:eastAsia="SimSun"/>
          <w:sz w:val="23"/>
          <w:szCs w:val="23"/>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016C44" w:rsidRDefault="00016C44" w:rsidP="000F79BD">
      <w:pPr>
        <w:pStyle w:val="Default"/>
        <w:numPr>
          <w:ilvl w:val="0"/>
          <w:numId w:val="35"/>
        </w:numPr>
        <w:spacing w:after="7" w:line="276" w:lineRule="auto"/>
        <w:jc w:val="both"/>
        <w:rPr>
          <w:rFonts w:eastAsia="SimSun"/>
          <w:sz w:val="23"/>
          <w:szCs w:val="23"/>
        </w:rPr>
      </w:pPr>
      <w:proofErr w:type="gramStart"/>
      <w:r>
        <w:rPr>
          <w:rFonts w:eastAsia="SimSun"/>
          <w:b/>
          <w:bCs/>
          <w:i/>
          <w:iCs/>
          <w:sz w:val="23"/>
          <w:szCs w:val="23"/>
        </w:rPr>
        <w:t xml:space="preserve">использовать физические приборы и измерительные инструменты для измерения физических величин: </w:t>
      </w:r>
      <w:r>
        <w:rPr>
          <w:rFonts w:eastAsia="SimSun"/>
          <w:sz w:val="23"/>
          <w:szCs w:val="23"/>
        </w:rPr>
        <w:t>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016C44" w:rsidRDefault="00016C44" w:rsidP="000F79BD">
      <w:pPr>
        <w:pStyle w:val="Default"/>
        <w:numPr>
          <w:ilvl w:val="0"/>
          <w:numId w:val="35"/>
        </w:numPr>
        <w:spacing w:after="7" w:line="276" w:lineRule="auto"/>
        <w:jc w:val="both"/>
        <w:rPr>
          <w:rFonts w:eastAsia="SimSun"/>
          <w:sz w:val="23"/>
          <w:szCs w:val="23"/>
        </w:rPr>
      </w:pPr>
      <w:proofErr w:type="gramStart"/>
      <w:r>
        <w:rPr>
          <w:rFonts w:eastAsia="SimSun"/>
          <w:b/>
          <w:bCs/>
          <w:i/>
          <w:iCs/>
          <w:sz w:val="23"/>
          <w:szCs w:val="23"/>
        </w:rPr>
        <w:t xml:space="preserve">представлять результаты измерений с помощью таблиц, графиков и выявлять на этой основе эмпирические зависимости: </w:t>
      </w:r>
      <w:r>
        <w:rPr>
          <w:rFonts w:eastAsia="SimSun"/>
          <w:sz w:val="23"/>
          <w:szCs w:val="23"/>
        </w:rPr>
        <w:t xml:space="preserve">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w:t>
      </w:r>
      <w:r>
        <w:rPr>
          <w:rFonts w:eastAsia="SimSun"/>
          <w:sz w:val="23"/>
          <w:szCs w:val="23"/>
        </w:rPr>
        <w:lastRenderedPageBreak/>
        <w:t>тела от времени, силы тока от напряжения на участке цепи, угла отражения</w:t>
      </w:r>
      <w:proofErr w:type="gramEnd"/>
      <w:r>
        <w:rPr>
          <w:rFonts w:eastAsia="SimSun"/>
          <w:sz w:val="23"/>
          <w:szCs w:val="23"/>
        </w:rPr>
        <w:t xml:space="preserve"> от угла падения света, угла преломления от угла падения света;</w:t>
      </w:r>
    </w:p>
    <w:p w:rsidR="00016C44" w:rsidRDefault="00016C44" w:rsidP="000F79BD">
      <w:pPr>
        <w:pStyle w:val="Default"/>
        <w:numPr>
          <w:ilvl w:val="0"/>
          <w:numId w:val="35"/>
        </w:numPr>
        <w:spacing w:after="7" w:line="276" w:lineRule="auto"/>
        <w:jc w:val="both"/>
        <w:rPr>
          <w:rFonts w:eastAsia="SimSun"/>
          <w:sz w:val="23"/>
          <w:szCs w:val="23"/>
        </w:rPr>
      </w:pPr>
      <w:r>
        <w:rPr>
          <w:rFonts w:eastAsia="SimSun"/>
          <w:b/>
          <w:bCs/>
          <w:i/>
          <w:iCs/>
          <w:sz w:val="23"/>
          <w:szCs w:val="23"/>
        </w:rPr>
        <w:t>выражать результаты измерений и расчетов в единицах Международной системы;</w:t>
      </w:r>
    </w:p>
    <w:p w:rsidR="00016C44" w:rsidRDefault="00016C44" w:rsidP="000F79BD">
      <w:pPr>
        <w:pStyle w:val="Default"/>
        <w:numPr>
          <w:ilvl w:val="0"/>
          <w:numId w:val="35"/>
        </w:numPr>
        <w:spacing w:after="7" w:line="276" w:lineRule="auto"/>
        <w:jc w:val="both"/>
        <w:rPr>
          <w:rFonts w:eastAsia="SimSun"/>
          <w:sz w:val="23"/>
          <w:szCs w:val="23"/>
        </w:rPr>
      </w:pPr>
      <w:r>
        <w:rPr>
          <w:rFonts w:eastAsia="SimSun"/>
          <w:b/>
          <w:bCs/>
          <w:i/>
          <w:iCs/>
          <w:sz w:val="23"/>
          <w:szCs w:val="23"/>
        </w:rPr>
        <w:t xml:space="preserve">приводить примеры практического использования физических знаний </w:t>
      </w:r>
      <w:r>
        <w:rPr>
          <w:rFonts w:eastAsia="SimSun"/>
          <w:sz w:val="23"/>
          <w:szCs w:val="23"/>
        </w:rPr>
        <w:t>о механических, тепловых, электромагнитных и квантовых явлениях;</w:t>
      </w:r>
    </w:p>
    <w:p w:rsidR="00016C44" w:rsidRDefault="00016C44" w:rsidP="000F79BD">
      <w:pPr>
        <w:pStyle w:val="Default"/>
        <w:numPr>
          <w:ilvl w:val="0"/>
          <w:numId w:val="35"/>
        </w:numPr>
        <w:spacing w:after="7" w:line="276" w:lineRule="auto"/>
        <w:jc w:val="both"/>
        <w:rPr>
          <w:rFonts w:eastAsia="SimSun"/>
          <w:sz w:val="23"/>
          <w:szCs w:val="23"/>
        </w:rPr>
      </w:pPr>
      <w:r>
        <w:rPr>
          <w:rFonts w:eastAsia="SimSun"/>
          <w:b/>
          <w:bCs/>
          <w:i/>
          <w:iCs/>
          <w:sz w:val="23"/>
          <w:szCs w:val="23"/>
        </w:rPr>
        <w:t>решать задачи на применение изученных физических законов</w:t>
      </w:r>
      <w:r>
        <w:rPr>
          <w:rFonts w:eastAsia="SimSun"/>
          <w:b/>
          <w:bCs/>
          <w:sz w:val="23"/>
          <w:szCs w:val="23"/>
        </w:rPr>
        <w:t>;</w:t>
      </w:r>
    </w:p>
    <w:p w:rsidR="00016C44" w:rsidRDefault="00016C44" w:rsidP="000F79BD">
      <w:pPr>
        <w:pStyle w:val="Default"/>
        <w:numPr>
          <w:ilvl w:val="0"/>
          <w:numId w:val="35"/>
        </w:numPr>
        <w:spacing w:after="7" w:line="276" w:lineRule="auto"/>
        <w:jc w:val="both"/>
        <w:rPr>
          <w:rFonts w:eastAsia="SimSun"/>
          <w:sz w:val="23"/>
          <w:szCs w:val="23"/>
        </w:rPr>
      </w:pPr>
      <w:r>
        <w:rPr>
          <w:rFonts w:eastAsia="SimSun"/>
          <w:b/>
          <w:bCs/>
          <w:i/>
          <w:iCs/>
          <w:sz w:val="23"/>
          <w:szCs w:val="23"/>
        </w:rPr>
        <w:t>осуществлять самостоятельный поиск инфор</w:t>
      </w:r>
      <w:r>
        <w:rPr>
          <w:rFonts w:eastAsia="SimSun"/>
          <w:b/>
          <w:bCs/>
          <w:sz w:val="23"/>
          <w:szCs w:val="23"/>
        </w:rPr>
        <w:t xml:space="preserve">мации </w:t>
      </w:r>
      <w:r>
        <w:rPr>
          <w:rFonts w:eastAsia="SimSun"/>
          <w:sz w:val="23"/>
          <w:szCs w:val="23"/>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016C44" w:rsidRDefault="000F79BD" w:rsidP="000F79BD">
      <w:pPr>
        <w:pStyle w:val="Default"/>
        <w:spacing w:after="7" w:line="276" w:lineRule="auto"/>
        <w:ind w:firstLine="708"/>
        <w:jc w:val="both"/>
        <w:rPr>
          <w:rFonts w:eastAsia="SimSun"/>
          <w:sz w:val="23"/>
          <w:szCs w:val="23"/>
        </w:rPr>
      </w:pPr>
      <w:r>
        <w:rPr>
          <w:rFonts w:eastAsia="SimSun"/>
          <w:b/>
          <w:bCs/>
          <w:sz w:val="23"/>
          <w:szCs w:val="23"/>
        </w:rPr>
        <w:t>И</w:t>
      </w:r>
      <w:r w:rsidR="00016C44">
        <w:rPr>
          <w:rFonts w:eastAsia="SimSun"/>
          <w:b/>
          <w:bCs/>
          <w:sz w:val="23"/>
          <w:szCs w:val="23"/>
        </w:rPr>
        <w:t xml:space="preserve">спользовать приобретенные знания и умения в практической деятельности и повседневной жизни </w:t>
      </w:r>
      <w:proofErr w:type="gramStart"/>
      <w:r w:rsidR="00016C44">
        <w:rPr>
          <w:rFonts w:eastAsia="SimSun"/>
          <w:sz w:val="23"/>
          <w:szCs w:val="23"/>
        </w:rPr>
        <w:t>для</w:t>
      </w:r>
      <w:proofErr w:type="gramEnd"/>
      <w:r w:rsidR="00016C44">
        <w:rPr>
          <w:rFonts w:eastAsia="SimSun"/>
          <w:sz w:val="23"/>
          <w:szCs w:val="23"/>
        </w:rPr>
        <w:t>:</w:t>
      </w:r>
    </w:p>
    <w:p w:rsidR="00016C44" w:rsidRDefault="00016C44" w:rsidP="000F79BD">
      <w:pPr>
        <w:pStyle w:val="Default"/>
        <w:numPr>
          <w:ilvl w:val="0"/>
          <w:numId w:val="37"/>
        </w:numPr>
        <w:spacing w:after="7" w:line="276" w:lineRule="auto"/>
        <w:jc w:val="both"/>
        <w:rPr>
          <w:rFonts w:eastAsia="SimSun"/>
          <w:sz w:val="23"/>
          <w:szCs w:val="23"/>
        </w:rPr>
      </w:pPr>
      <w:r>
        <w:rPr>
          <w:rFonts w:eastAsia="SimSun"/>
          <w:sz w:val="23"/>
          <w:szCs w:val="23"/>
        </w:rPr>
        <w:t>обеспечения безопасности в процессе использования транспортных средств, электробытовых приборов, электронной техники;</w:t>
      </w:r>
    </w:p>
    <w:p w:rsidR="00016C44" w:rsidRDefault="00016C44" w:rsidP="000F79BD">
      <w:pPr>
        <w:pStyle w:val="Default"/>
        <w:numPr>
          <w:ilvl w:val="0"/>
          <w:numId w:val="37"/>
        </w:numPr>
        <w:spacing w:after="7" w:line="276" w:lineRule="auto"/>
        <w:jc w:val="both"/>
        <w:rPr>
          <w:rFonts w:eastAsia="SimSun"/>
          <w:sz w:val="23"/>
          <w:szCs w:val="23"/>
        </w:rPr>
      </w:pPr>
      <w:proofErr w:type="gramStart"/>
      <w:r>
        <w:rPr>
          <w:rFonts w:eastAsia="SimSun"/>
          <w:sz w:val="23"/>
          <w:szCs w:val="23"/>
        </w:rPr>
        <w:t>контроля за</w:t>
      </w:r>
      <w:proofErr w:type="gramEnd"/>
      <w:r>
        <w:rPr>
          <w:rFonts w:eastAsia="SimSun"/>
          <w:sz w:val="23"/>
          <w:szCs w:val="23"/>
        </w:rPr>
        <w:t xml:space="preserve"> исправностью электропроводки, водопровода, сантехники и газовых приборов в квартире;</w:t>
      </w:r>
    </w:p>
    <w:p w:rsidR="00016C44" w:rsidRDefault="00016C44" w:rsidP="000F79BD">
      <w:pPr>
        <w:pStyle w:val="Default"/>
        <w:numPr>
          <w:ilvl w:val="0"/>
          <w:numId w:val="37"/>
        </w:numPr>
        <w:spacing w:line="276" w:lineRule="auto"/>
        <w:jc w:val="both"/>
        <w:rPr>
          <w:rFonts w:eastAsia="SimSun"/>
          <w:sz w:val="23"/>
          <w:szCs w:val="23"/>
        </w:rPr>
      </w:pPr>
      <w:r>
        <w:rPr>
          <w:rFonts w:eastAsia="SimSun"/>
          <w:sz w:val="23"/>
          <w:szCs w:val="23"/>
        </w:rPr>
        <w:t>рациональног</w:t>
      </w:r>
      <w:r>
        <w:rPr>
          <w:rFonts w:eastAsia="SimSun"/>
          <w:sz w:val="23"/>
          <w:szCs w:val="23"/>
        </w:rPr>
        <w:t>о применения простых механизмов.</w:t>
      </w:r>
    </w:p>
    <w:p w:rsidR="000F79BD" w:rsidRPr="00016C44" w:rsidRDefault="000F79BD" w:rsidP="000F79BD">
      <w:pPr>
        <w:pStyle w:val="Default"/>
        <w:spacing w:line="276" w:lineRule="auto"/>
        <w:jc w:val="both"/>
        <w:rPr>
          <w:rFonts w:eastAsia="SimSun"/>
          <w:sz w:val="23"/>
          <w:szCs w:val="23"/>
        </w:rPr>
        <w:sectPr w:rsidR="000F79BD" w:rsidRPr="00016C44" w:rsidSect="0081182F">
          <w:pgSz w:w="11906" w:h="16838"/>
          <w:pgMar w:top="1134" w:right="567" w:bottom="567" w:left="1134" w:header="709" w:footer="709" w:gutter="0"/>
          <w:cols w:space="708"/>
          <w:docGrid w:linePitch="360"/>
        </w:sectPr>
      </w:pPr>
    </w:p>
    <w:p w:rsidR="00B55292" w:rsidRPr="00A37C7F" w:rsidRDefault="00A37C7F" w:rsidP="00A37C7F">
      <w:pPr>
        <w:pStyle w:val="a3"/>
        <w:tabs>
          <w:tab w:val="left" w:pos="426"/>
        </w:tabs>
        <w:spacing w:after="0"/>
        <w:ind w:left="786"/>
        <w:jc w:val="center"/>
        <w:outlineLvl w:val="0"/>
        <w:rPr>
          <w:rFonts w:ascii="Times New Roman" w:hAnsi="Times New Roman"/>
          <w:b/>
          <w:sz w:val="24"/>
          <w:szCs w:val="24"/>
        </w:rPr>
      </w:pPr>
      <w:bookmarkStart w:id="3" w:name="_Toc533673742"/>
      <w:r w:rsidRPr="00A37C7F">
        <w:rPr>
          <w:rFonts w:ascii="Times New Roman" w:hAnsi="Times New Roman"/>
          <w:b/>
          <w:sz w:val="24"/>
          <w:szCs w:val="24"/>
        </w:rPr>
        <w:lastRenderedPageBreak/>
        <w:t xml:space="preserve">3. </w:t>
      </w:r>
      <w:r w:rsidR="00B55292" w:rsidRPr="00A37C7F">
        <w:rPr>
          <w:rFonts w:ascii="Times New Roman" w:hAnsi="Times New Roman"/>
          <w:b/>
          <w:sz w:val="24"/>
          <w:szCs w:val="24"/>
        </w:rPr>
        <w:t>Содержание учебного предмета.</w:t>
      </w:r>
      <w:bookmarkEnd w:id="3"/>
    </w:p>
    <w:p w:rsidR="0081182F" w:rsidRDefault="0081182F" w:rsidP="00B55292">
      <w:pPr>
        <w:spacing w:after="0" w:line="240" w:lineRule="auto"/>
        <w:rPr>
          <w:rFonts w:ascii="Times New Roman" w:hAnsi="Times New Roman" w:cs="Times New Roman"/>
          <w:color w:val="000000"/>
          <w:sz w:val="24"/>
          <w:szCs w:val="24"/>
        </w:rPr>
      </w:pPr>
    </w:p>
    <w:p w:rsidR="00B55292" w:rsidRPr="00BF1A80" w:rsidRDefault="00B55292" w:rsidP="00F04BC2">
      <w:pPr>
        <w:pStyle w:val="Default"/>
        <w:ind w:firstLine="709"/>
        <w:contextualSpacing/>
        <w:jc w:val="both"/>
      </w:pPr>
      <w:r w:rsidRPr="00BF1A80">
        <w:rPr>
          <w:b/>
          <w:bCs/>
        </w:rPr>
        <w:t xml:space="preserve">Физика и физические методы изучения природы </w:t>
      </w:r>
    </w:p>
    <w:p w:rsidR="00B55292" w:rsidRPr="00BF1A80" w:rsidRDefault="00B55292" w:rsidP="00F04BC2">
      <w:pPr>
        <w:pStyle w:val="Default"/>
        <w:ind w:firstLine="709"/>
        <w:contextualSpacing/>
        <w:jc w:val="both"/>
      </w:pPr>
      <w:r w:rsidRPr="00BF1A80">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Физические законы. Роль физики в формировании научной картины мира. </w:t>
      </w:r>
    </w:p>
    <w:p w:rsidR="00B55292" w:rsidRPr="00BF1A80" w:rsidRDefault="00B55292" w:rsidP="00F04BC2">
      <w:pPr>
        <w:pStyle w:val="Default"/>
        <w:ind w:firstLine="709"/>
        <w:contextualSpacing/>
        <w:jc w:val="both"/>
      </w:pPr>
      <w:r w:rsidRPr="00BF1A80">
        <w:rPr>
          <w:b/>
          <w:bCs/>
        </w:rPr>
        <w:t xml:space="preserve">Механические явления </w:t>
      </w:r>
    </w:p>
    <w:p w:rsidR="00B55292" w:rsidRPr="00BF1A80" w:rsidRDefault="00B55292" w:rsidP="00F04BC2">
      <w:pPr>
        <w:pStyle w:val="Default"/>
        <w:ind w:firstLine="709"/>
        <w:contextualSpacing/>
        <w:jc w:val="both"/>
      </w:pPr>
      <w:r w:rsidRPr="00BF1A80">
        <w:rPr>
          <w:b/>
          <w:bCs/>
        </w:rPr>
        <w:t xml:space="preserve">Кинематика </w:t>
      </w:r>
    </w:p>
    <w:p w:rsidR="00B55292" w:rsidRPr="00BF1A80" w:rsidRDefault="00B55292" w:rsidP="00F04BC2">
      <w:pPr>
        <w:pStyle w:val="Default"/>
        <w:ind w:firstLine="709"/>
        <w:contextualSpacing/>
        <w:jc w:val="both"/>
      </w:pPr>
      <w:r w:rsidRPr="00BF1A80">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B55292" w:rsidRPr="00BF1A80" w:rsidRDefault="00B55292" w:rsidP="00F04BC2">
      <w:pPr>
        <w:pStyle w:val="Default"/>
        <w:ind w:firstLine="709"/>
        <w:contextualSpacing/>
        <w:jc w:val="both"/>
      </w:pPr>
      <w:r w:rsidRPr="00BF1A80">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B55292" w:rsidRPr="00BF1A80" w:rsidRDefault="00B55292" w:rsidP="00F04BC2">
      <w:pPr>
        <w:pStyle w:val="Default"/>
        <w:ind w:firstLine="709"/>
        <w:contextualSpacing/>
        <w:jc w:val="both"/>
      </w:pPr>
      <w:r w:rsidRPr="00BF1A80">
        <w:rPr>
          <w:b/>
          <w:bCs/>
        </w:rPr>
        <w:t xml:space="preserve">Динамика </w:t>
      </w:r>
    </w:p>
    <w:p w:rsidR="00B55292" w:rsidRPr="00BF1A80" w:rsidRDefault="00B55292" w:rsidP="00F04BC2">
      <w:pPr>
        <w:pStyle w:val="Default"/>
        <w:ind w:firstLine="709"/>
        <w:contextualSpacing/>
        <w:jc w:val="both"/>
      </w:pPr>
      <w:r w:rsidRPr="00BF1A80">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B55292" w:rsidRPr="00BF1A80" w:rsidRDefault="00B55292" w:rsidP="00F04BC2">
      <w:pPr>
        <w:pStyle w:val="Default"/>
        <w:ind w:firstLine="709"/>
        <w:contextualSpacing/>
        <w:jc w:val="both"/>
      </w:pPr>
      <w:r w:rsidRPr="00BF1A80">
        <w:t xml:space="preserve">Сила упругости. Сила трения. Сила тяжести. Закон всемирного тяготения. Центр тяжести. </w:t>
      </w:r>
    </w:p>
    <w:p w:rsidR="00B55292" w:rsidRPr="00BF1A80" w:rsidRDefault="00B55292" w:rsidP="00F04BC2">
      <w:pPr>
        <w:pStyle w:val="Default"/>
        <w:ind w:firstLine="709"/>
        <w:contextualSpacing/>
        <w:jc w:val="both"/>
      </w:pPr>
      <w:r w:rsidRPr="00BF1A80">
        <w:t xml:space="preserve">Давление. Атмосферное давление. Закон Паскаля. Закон Архимеда. Условие плавания тел. </w:t>
      </w:r>
    </w:p>
    <w:p w:rsidR="00B55292" w:rsidRPr="00BF1A80" w:rsidRDefault="00B55292" w:rsidP="00F04BC2">
      <w:pPr>
        <w:pStyle w:val="Default"/>
        <w:ind w:firstLine="709"/>
        <w:contextualSpacing/>
        <w:jc w:val="both"/>
      </w:pPr>
      <w:r w:rsidRPr="00BF1A80">
        <w:t xml:space="preserve">Условия равновесия твердого тела. </w:t>
      </w:r>
    </w:p>
    <w:p w:rsidR="00B55292" w:rsidRPr="00BF1A80" w:rsidRDefault="00B55292" w:rsidP="00F04BC2">
      <w:pPr>
        <w:pStyle w:val="Default"/>
        <w:ind w:firstLine="709"/>
        <w:contextualSpacing/>
        <w:jc w:val="both"/>
      </w:pPr>
      <w:r w:rsidRPr="00BF1A80">
        <w:rPr>
          <w:b/>
          <w:bCs/>
        </w:rPr>
        <w:t xml:space="preserve">Законы сохранения импульса и механической энергии Механические колебания и волны </w:t>
      </w:r>
    </w:p>
    <w:p w:rsidR="00B55292" w:rsidRPr="00BF1A80" w:rsidRDefault="00B55292" w:rsidP="00F04BC2">
      <w:pPr>
        <w:pStyle w:val="Default"/>
        <w:ind w:firstLine="709"/>
        <w:contextualSpacing/>
        <w:jc w:val="both"/>
      </w:pPr>
      <w:r w:rsidRPr="00BF1A80">
        <w:t xml:space="preserve">Импульс. Закон сохранения импульса. Реактивное движение. </w:t>
      </w:r>
    </w:p>
    <w:p w:rsidR="00B55292" w:rsidRPr="00BF1A80" w:rsidRDefault="00B55292" w:rsidP="00F04BC2">
      <w:pPr>
        <w:pStyle w:val="Default"/>
        <w:ind w:firstLine="709"/>
        <w:contextualSpacing/>
        <w:jc w:val="both"/>
      </w:pPr>
      <w:r w:rsidRPr="00BF1A80">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B55292" w:rsidRPr="00BF1A80" w:rsidRDefault="00B55292" w:rsidP="00F04BC2">
      <w:pPr>
        <w:pStyle w:val="Default"/>
        <w:ind w:firstLine="709"/>
        <w:contextualSpacing/>
        <w:jc w:val="both"/>
      </w:pPr>
      <w:r w:rsidRPr="00BF1A80">
        <w:t xml:space="preserve">Механические колебания. Резонанс. Механические волны. Звук. Использование колебаний в технике. </w:t>
      </w:r>
    </w:p>
    <w:p w:rsidR="00B55292" w:rsidRPr="00BF1A80" w:rsidRDefault="00B55292" w:rsidP="00F04BC2">
      <w:pPr>
        <w:pStyle w:val="Default"/>
        <w:ind w:firstLine="709"/>
        <w:contextualSpacing/>
        <w:jc w:val="both"/>
      </w:pPr>
      <w:r w:rsidRPr="00BF1A80">
        <w:rPr>
          <w:b/>
          <w:bCs/>
        </w:rPr>
        <w:t xml:space="preserve">Тепловые явления </w:t>
      </w:r>
    </w:p>
    <w:p w:rsidR="00B55292" w:rsidRPr="00BF1A80" w:rsidRDefault="00B55292" w:rsidP="00F04BC2">
      <w:pPr>
        <w:pStyle w:val="Default"/>
        <w:ind w:firstLine="709"/>
        <w:contextualSpacing/>
        <w:jc w:val="both"/>
      </w:pPr>
      <w:r w:rsidRPr="00BF1A80">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твердых тел. </w:t>
      </w:r>
    </w:p>
    <w:p w:rsidR="00B55292" w:rsidRPr="00BF1A80" w:rsidRDefault="00B55292" w:rsidP="00F04BC2">
      <w:pPr>
        <w:pStyle w:val="Default"/>
        <w:ind w:firstLine="709"/>
        <w:contextualSpacing/>
        <w:jc w:val="both"/>
      </w:pPr>
      <w:r w:rsidRPr="00BF1A80">
        <w:t xml:space="preserve">Тепловое равновесие. Температура. Броуновское движение. Диффузия. Внутренняя энергия.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B55292" w:rsidRPr="00BF1A80" w:rsidRDefault="00B55292" w:rsidP="00F04BC2">
      <w:pPr>
        <w:pStyle w:val="Default"/>
        <w:ind w:firstLine="709"/>
        <w:contextualSpacing/>
        <w:jc w:val="both"/>
      </w:pPr>
      <w:r w:rsidRPr="00BF1A80">
        <w:t xml:space="preserve">Преобразования энергии в тепловых машинах. КПД тепловой машины. Экологические проблемы теплоэнергетики. </w:t>
      </w:r>
    </w:p>
    <w:p w:rsidR="00B55292" w:rsidRPr="00BF1A80" w:rsidRDefault="00B55292" w:rsidP="00F04BC2">
      <w:pPr>
        <w:pStyle w:val="Default"/>
        <w:ind w:firstLine="709"/>
        <w:contextualSpacing/>
        <w:jc w:val="both"/>
      </w:pPr>
      <w:r w:rsidRPr="00BF1A80">
        <w:rPr>
          <w:b/>
          <w:bCs/>
        </w:rPr>
        <w:t xml:space="preserve">Электромагнитные явления </w:t>
      </w:r>
    </w:p>
    <w:p w:rsidR="00312EC1" w:rsidRDefault="00B55292" w:rsidP="00F04BC2">
      <w:pPr>
        <w:spacing w:after="0"/>
        <w:ind w:firstLine="709"/>
        <w:contextualSpacing/>
        <w:jc w:val="both"/>
        <w:rPr>
          <w:rFonts w:ascii="Times New Roman" w:hAnsi="Times New Roman" w:cs="Times New Roman"/>
          <w:sz w:val="24"/>
          <w:szCs w:val="24"/>
        </w:rPr>
      </w:pPr>
      <w:r w:rsidRPr="00D51DA9">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55292" w:rsidRPr="00BF1A80" w:rsidRDefault="00B55292" w:rsidP="00F04BC2">
      <w:pPr>
        <w:pStyle w:val="Default"/>
        <w:ind w:firstLine="709"/>
        <w:contextualSpacing/>
        <w:jc w:val="both"/>
      </w:pPr>
      <w:r w:rsidRPr="00BF1A80">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BF1A80">
        <w:t>Джоуля—Ленца</w:t>
      </w:r>
      <w:proofErr w:type="gramEnd"/>
      <w:r w:rsidRPr="00BF1A80">
        <w:t xml:space="preserve">. Правила безопасности при работе с источниками электрического тока. </w:t>
      </w:r>
    </w:p>
    <w:p w:rsidR="00B55292" w:rsidRPr="00BF1A80" w:rsidRDefault="00B55292" w:rsidP="00F04BC2">
      <w:pPr>
        <w:pStyle w:val="Default"/>
        <w:ind w:firstLine="709"/>
        <w:contextualSpacing/>
        <w:jc w:val="both"/>
      </w:pPr>
      <w:r w:rsidRPr="00BF1A80">
        <w:rPr>
          <w:b/>
          <w:bCs/>
        </w:rPr>
        <w:t xml:space="preserve">Магнитные явления </w:t>
      </w:r>
    </w:p>
    <w:p w:rsidR="00B55292" w:rsidRPr="00BF1A80" w:rsidRDefault="00B55292" w:rsidP="00F04BC2">
      <w:pPr>
        <w:pStyle w:val="Default"/>
        <w:ind w:firstLine="709"/>
        <w:contextualSpacing/>
        <w:jc w:val="both"/>
      </w:pPr>
      <w:r w:rsidRPr="00BF1A80">
        <w:t xml:space="preserve">Постоянные магниты. Взаимодействие магнитов. Магнитное поле. Магнитное поле тока. Действие магнитного поля </w:t>
      </w:r>
      <w:proofErr w:type="spellStart"/>
      <w:r w:rsidRPr="00BF1A80">
        <w:t>напроводник</w:t>
      </w:r>
      <w:proofErr w:type="spellEnd"/>
      <w:r w:rsidRPr="00BF1A80">
        <w:t xml:space="preserve"> с током. </w:t>
      </w:r>
    </w:p>
    <w:p w:rsidR="00B55292" w:rsidRPr="00BF1A80" w:rsidRDefault="00B55292" w:rsidP="00F04BC2">
      <w:pPr>
        <w:pStyle w:val="Default"/>
        <w:ind w:firstLine="709"/>
        <w:contextualSpacing/>
        <w:jc w:val="both"/>
      </w:pPr>
      <w:r w:rsidRPr="00BF1A80">
        <w:lastRenderedPageBreak/>
        <w:t xml:space="preserve">Электродвигатель постоянного тока. </w:t>
      </w:r>
    </w:p>
    <w:p w:rsidR="00B55292" w:rsidRPr="00BF1A80" w:rsidRDefault="00B55292" w:rsidP="00F04BC2">
      <w:pPr>
        <w:pStyle w:val="Default"/>
        <w:ind w:firstLine="709"/>
        <w:contextualSpacing/>
        <w:jc w:val="both"/>
      </w:pPr>
      <w:r w:rsidRPr="00BF1A80">
        <w:t xml:space="preserve">Электромагнитная индукция. Электрогенератор. Трансформатор. </w:t>
      </w:r>
    </w:p>
    <w:p w:rsidR="00B55292" w:rsidRPr="00BF1A80" w:rsidRDefault="00B55292" w:rsidP="00F04BC2">
      <w:pPr>
        <w:pStyle w:val="Default"/>
        <w:ind w:firstLine="709"/>
        <w:contextualSpacing/>
        <w:jc w:val="both"/>
      </w:pPr>
      <w:r w:rsidRPr="00BF1A80">
        <w:rPr>
          <w:b/>
          <w:bCs/>
        </w:rPr>
        <w:t xml:space="preserve">Электромагнитные колебания и волны </w:t>
      </w:r>
    </w:p>
    <w:p w:rsidR="00B55292" w:rsidRPr="00BF1A80" w:rsidRDefault="00B55292" w:rsidP="00F04BC2">
      <w:pPr>
        <w:pStyle w:val="Default"/>
        <w:ind w:firstLine="709"/>
        <w:contextualSpacing/>
        <w:jc w:val="both"/>
      </w:pPr>
      <w:r w:rsidRPr="00BF1A80">
        <w:t xml:space="preserve">Электромагнитные колебания. Электромагнитные волны. Влияние электромагнитных излучений на живые организмы. </w:t>
      </w:r>
    </w:p>
    <w:p w:rsidR="00B55292" w:rsidRPr="00BF1A80" w:rsidRDefault="00B55292" w:rsidP="00F04BC2">
      <w:pPr>
        <w:pStyle w:val="Default"/>
        <w:ind w:firstLine="709"/>
        <w:contextualSpacing/>
        <w:jc w:val="both"/>
      </w:pPr>
      <w:r w:rsidRPr="00BF1A80">
        <w:t xml:space="preserve">Принципы радиосвязи и телевидения. </w:t>
      </w:r>
    </w:p>
    <w:p w:rsidR="00B55292" w:rsidRPr="00BF1A80" w:rsidRDefault="00B55292" w:rsidP="00F04BC2">
      <w:pPr>
        <w:pStyle w:val="Default"/>
        <w:ind w:firstLine="709"/>
        <w:contextualSpacing/>
        <w:jc w:val="both"/>
      </w:pPr>
      <w:r w:rsidRPr="00BF1A80">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B55292" w:rsidRPr="00BF1A80" w:rsidRDefault="00B55292" w:rsidP="00F04BC2">
      <w:pPr>
        <w:pStyle w:val="Default"/>
        <w:ind w:firstLine="709"/>
        <w:contextualSpacing/>
        <w:jc w:val="both"/>
      </w:pPr>
      <w:r w:rsidRPr="00BF1A80">
        <w:rPr>
          <w:b/>
          <w:bCs/>
        </w:rPr>
        <w:t xml:space="preserve">Квантовые явления </w:t>
      </w:r>
    </w:p>
    <w:p w:rsidR="00B55292" w:rsidRPr="00BF1A80" w:rsidRDefault="00B55292" w:rsidP="00F04BC2">
      <w:pPr>
        <w:pStyle w:val="Default"/>
        <w:ind w:firstLine="709"/>
        <w:contextualSpacing/>
        <w:jc w:val="both"/>
      </w:pPr>
      <w:r w:rsidRPr="00BF1A80">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w:t>
      </w:r>
    </w:p>
    <w:p w:rsidR="00B55292" w:rsidRPr="00BF1A80" w:rsidRDefault="00B55292" w:rsidP="00F04BC2">
      <w:pPr>
        <w:pStyle w:val="Default"/>
        <w:ind w:firstLine="709"/>
        <w:contextualSpacing/>
        <w:jc w:val="both"/>
      </w:pPr>
      <w:r w:rsidRPr="00BF1A80">
        <w:t xml:space="preserve">Влияние радиоактивных излучений на живые организмы. </w:t>
      </w:r>
      <w:r w:rsidRPr="00BF1A80">
        <w:rPr>
          <w:i/>
          <w:iCs/>
        </w:rPr>
        <w:t xml:space="preserve">Экологические проблемы, возникающие при использовании атомных электростанций. </w:t>
      </w:r>
    </w:p>
    <w:p w:rsidR="00B55292" w:rsidRPr="00BF1A80" w:rsidRDefault="00B55292" w:rsidP="00F04BC2">
      <w:pPr>
        <w:pStyle w:val="Default"/>
        <w:ind w:firstLine="709"/>
        <w:contextualSpacing/>
        <w:jc w:val="both"/>
      </w:pPr>
      <w:r w:rsidRPr="00BF1A80">
        <w:rPr>
          <w:b/>
          <w:bCs/>
          <w:i/>
          <w:iCs/>
        </w:rPr>
        <w:t xml:space="preserve">Строение и эволюция Вселенной </w:t>
      </w:r>
    </w:p>
    <w:p w:rsidR="00B55292" w:rsidRPr="00BF1A80" w:rsidRDefault="00B55292" w:rsidP="00F04BC2">
      <w:pPr>
        <w:pStyle w:val="Default"/>
        <w:ind w:firstLine="709"/>
        <w:contextualSpacing/>
        <w:jc w:val="both"/>
      </w:pPr>
      <w:r w:rsidRPr="00BF1A80">
        <w:rPr>
          <w:i/>
          <w:iCs/>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w:t>
      </w:r>
    </w:p>
    <w:p w:rsidR="00B55292" w:rsidRDefault="00B55292" w:rsidP="00B55292">
      <w:pPr>
        <w:sectPr w:rsidR="00B55292" w:rsidSect="0081182F">
          <w:pgSz w:w="11906" w:h="16838"/>
          <w:pgMar w:top="1134" w:right="567" w:bottom="567" w:left="1134" w:header="709" w:footer="709" w:gutter="0"/>
          <w:cols w:space="708"/>
          <w:docGrid w:linePitch="360"/>
        </w:sectPr>
      </w:pPr>
    </w:p>
    <w:p w:rsidR="00B55292" w:rsidRPr="00F04BC2" w:rsidRDefault="00F04BC2" w:rsidP="00F04BC2">
      <w:pPr>
        <w:pStyle w:val="a3"/>
        <w:tabs>
          <w:tab w:val="left" w:pos="426"/>
        </w:tabs>
        <w:spacing w:after="0"/>
        <w:ind w:left="786"/>
        <w:jc w:val="center"/>
        <w:outlineLvl w:val="0"/>
        <w:rPr>
          <w:rFonts w:ascii="Times New Roman" w:hAnsi="Times New Roman"/>
          <w:b/>
          <w:sz w:val="24"/>
          <w:szCs w:val="24"/>
        </w:rPr>
      </w:pPr>
      <w:bookmarkStart w:id="4" w:name="_Toc533673743"/>
      <w:r>
        <w:rPr>
          <w:rFonts w:ascii="Times New Roman" w:hAnsi="Times New Roman"/>
          <w:b/>
          <w:sz w:val="24"/>
          <w:szCs w:val="24"/>
        </w:rPr>
        <w:lastRenderedPageBreak/>
        <w:t>4. Тематическое п</w:t>
      </w:r>
      <w:r w:rsidRPr="00F04BC2">
        <w:rPr>
          <w:rFonts w:ascii="Times New Roman" w:hAnsi="Times New Roman"/>
          <w:b/>
          <w:sz w:val="24"/>
          <w:szCs w:val="24"/>
        </w:rPr>
        <w:t>ланирование</w:t>
      </w:r>
      <w:bookmarkEnd w:id="4"/>
      <w:r w:rsidRPr="00F04BC2">
        <w:rPr>
          <w:rFonts w:ascii="Times New Roman" w:hAnsi="Times New Roman"/>
          <w:b/>
          <w:sz w:val="24"/>
          <w:szCs w:val="24"/>
        </w:rPr>
        <w:t xml:space="preserve"> </w:t>
      </w:r>
    </w:p>
    <w:tbl>
      <w:tblPr>
        <w:tblStyle w:val="af0"/>
        <w:tblW w:w="15309" w:type="dxa"/>
        <w:tblInd w:w="675" w:type="dxa"/>
        <w:tblLayout w:type="fixed"/>
        <w:tblLook w:val="04A0" w:firstRow="1" w:lastRow="0" w:firstColumn="1" w:lastColumn="0" w:noHBand="0" w:noVBand="1"/>
      </w:tblPr>
      <w:tblGrid>
        <w:gridCol w:w="906"/>
        <w:gridCol w:w="937"/>
        <w:gridCol w:w="992"/>
        <w:gridCol w:w="2410"/>
        <w:gridCol w:w="850"/>
        <w:gridCol w:w="3402"/>
        <w:gridCol w:w="1559"/>
        <w:gridCol w:w="1985"/>
        <w:gridCol w:w="2268"/>
      </w:tblGrid>
      <w:tr w:rsidR="00B55292" w:rsidRPr="0007120F" w:rsidTr="00F04BC2">
        <w:trPr>
          <w:trHeight w:val="450"/>
        </w:trPr>
        <w:tc>
          <w:tcPr>
            <w:tcW w:w="906" w:type="dxa"/>
            <w:vMerge w:val="restart"/>
          </w:tcPr>
          <w:p w:rsidR="00B55292" w:rsidRPr="0007120F" w:rsidRDefault="00B55292" w:rsidP="00F04BC2">
            <w:pPr>
              <w:autoSpaceDE w:val="0"/>
              <w:autoSpaceDN w:val="0"/>
              <w:adjustRightInd w:val="0"/>
              <w:jc w:val="center"/>
              <w:rPr>
                <w:rFonts w:ascii="Times New Roman" w:hAnsi="Times New Roman" w:cs="Times New Roman"/>
                <w:b/>
                <w:bCs/>
                <w:sz w:val="24"/>
                <w:szCs w:val="24"/>
              </w:rPr>
            </w:pPr>
            <w:r w:rsidRPr="0007120F">
              <w:rPr>
                <w:rFonts w:ascii="Times New Roman" w:hAnsi="Times New Roman" w:cs="Times New Roman"/>
                <w:b/>
                <w:sz w:val="24"/>
                <w:szCs w:val="24"/>
              </w:rPr>
              <w:t>№ урока</w:t>
            </w:r>
          </w:p>
        </w:tc>
        <w:tc>
          <w:tcPr>
            <w:tcW w:w="1929" w:type="dxa"/>
            <w:gridSpan w:val="2"/>
            <w:tcBorders>
              <w:bottom w:val="single" w:sz="4" w:space="0" w:color="auto"/>
            </w:tcBorders>
          </w:tcPr>
          <w:p w:rsidR="00B55292" w:rsidRPr="0007120F" w:rsidRDefault="00B55292" w:rsidP="00F04BC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tc>
        <w:tc>
          <w:tcPr>
            <w:tcW w:w="2410" w:type="dxa"/>
            <w:vMerge w:val="restart"/>
          </w:tcPr>
          <w:p w:rsidR="00B55292" w:rsidRPr="0007120F" w:rsidRDefault="00B55292" w:rsidP="00F04BC2">
            <w:pPr>
              <w:autoSpaceDE w:val="0"/>
              <w:autoSpaceDN w:val="0"/>
              <w:adjustRightInd w:val="0"/>
              <w:jc w:val="center"/>
              <w:rPr>
                <w:rFonts w:ascii="Times New Roman" w:hAnsi="Times New Roman" w:cs="Times New Roman"/>
                <w:b/>
                <w:sz w:val="24"/>
                <w:szCs w:val="24"/>
              </w:rPr>
            </w:pPr>
            <w:r w:rsidRPr="0007120F">
              <w:rPr>
                <w:rFonts w:ascii="Times New Roman" w:hAnsi="Times New Roman" w:cs="Times New Roman"/>
                <w:b/>
                <w:sz w:val="24"/>
                <w:szCs w:val="24"/>
              </w:rPr>
              <w:t>Тема</w:t>
            </w:r>
          </w:p>
        </w:tc>
        <w:tc>
          <w:tcPr>
            <w:tcW w:w="850" w:type="dxa"/>
            <w:vMerge w:val="restart"/>
          </w:tcPr>
          <w:p w:rsidR="00B55292" w:rsidRPr="0007120F" w:rsidRDefault="00B55292" w:rsidP="00F04BC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Кол</w:t>
            </w:r>
            <w:r w:rsidR="00F04BC2">
              <w:rPr>
                <w:rFonts w:ascii="Times New Roman" w:hAnsi="Times New Roman" w:cs="Times New Roman"/>
                <w:b/>
                <w:sz w:val="24"/>
                <w:szCs w:val="24"/>
              </w:rPr>
              <w:t xml:space="preserve"> </w:t>
            </w:r>
            <w:proofErr w:type="gramStart"/>
            <w:r w:rsidR="00F04BC2">
              <w:rPr>
                <w:rFonts w:ascii="Times New Roman" w:hAnsi="Times New Roman" w:cs="Times New Roman"/>
                <w:b/>
                <w:sz w:val="24"/>
                <w:szCs w:val="24"/>
              </w:rPr>
              <w:t>-</w:t>
            </w:r>
            <w:r>
              <w:rPr>
                <w:rFonts w:ascii="Times New Roman" w:hAnsi="Times New Roman" w:cs="Times New Roman"/>
                <w:b/>
                <w:sz w:val="24"/>
                <w:szCs w:val="24"/>
              </w:rPr>
              <w:t>в</w:t>
            </w:r>
            <w:proofErr w:type="gramEnd"/>
            <w:r>
              <w:rPr>
                <w:rFonts w:ascii="Times New Roman" w:hAnsi="Times New Roman" w:cs="Times New Roman"/>
                <w:b/>
                <w:sz w:val="24"/>
                <w:szCs w:val="24"/>
              </w:rPr>
              <w:t>о часов</w:t>
            </w:r>
          </w:p>
        </w:tc>
        <w:tc>
          <w:tcPr>
            <w:tcW w:w="4961" w:type="dxa"/>
            <w:gridSpan w:val="2"/>
            <w:vMerge w:val="restart"/>
          </w:tcPr>
          <w:p w:rsidR="00B55292" w:rsidRPr="0007120F" w:rsidRDefault="00B55292" w:rsidP="00F04BC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Характеристика видов</w:t>
            </w:r>
            <w:r w:rsidRPr="0007120F">
              <w:rPr>
                <w:rFonts w:ascii="Times New Roman" w:hAnsi="Times New Roman" w:cs="Times New Roman"/>
                <w:b/>
                <w:sz w:val="24"/>
                <w:szCs w:val="24"/>
              </w:rPr>
              <w:t xml:space="preserve"> деятельности</w:t>
            </w:r>
          </w:p>
        </w:tc>
        <w:tc>
          <w:tcPr>
            <w:tcW w:w="1985" w:type="dxa"/>
            <w:vMerge w:val="restart"/>
          </w:tcPr>
          <w:p w:rsidR="00B55292" w:rsidRPr="0007120F" w:rsidRDefault="00B55292" w:rsidP="00F04BC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Тип урока</w:t>
            </w:r>
          </w:p>
        </w:tc>
        <w:tc>
          <w:tcPr>
            <w:tcW w:w="2268" w:type="dxa"/>
            <w:vMerge w:val="restart"/>
          </w:tcPr>
          <w:p w:rsidR="00B55292" w:rsidRPr="0007120F" w:rsidRDefault="00B55292" w:rsidP="00F04BC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Вид контроля</w:t>
            </w:r>
          </w:p>
        </w:tc>
      </w:tr>
      <w:tr w:rsidR="00B55292" w:rsidRPr="0007120F" w:rsidTr="00F04BC2">
        <w:trPr>
          <w:trHeight w:val="242"/>
        </w:trPr>
        <w:tc>
          <w:tcPr>
            <w:tcW w:w="906" w:type="dxa"/>
            <w:vMerge/>
          </w:tcPr>
          <w:p w:rsidR="00B55292" w:rsidRPr="0007120F" w:rsidRDefault="00B55292" w:rsidP="00B55292">
            <w:pPr>
              <w:autoSpaceDE w:val="0"/>
              <w:autoSpaceDN w:val="0"/>
              <w:adjustRightInd w:val="0"/>
              <w:jc w:val="center"/>
              <w:rPr>
                <w:rFonts w:ascii="Times New Roman" w:hAnsi="Times New Roman" w:cs="Times New Roman"/>
                <w:b/>
                <w:sz w:val="24"/>
                <w:szCs w:val="24"/>
              </w:rPr>
            </w:pPr>
          </w:p>
        </w:tc>
        <w:tc>
          <w:tcPr>
            <w:tcW w:w="937" w:type="dxa"/>
            <w:tcBorders>
              <w:top w:val="single" w:sz="4" w:space="0" w:color="auto"/>
            </w:tcBorders>
          </w:tcPr>
          <w:p w:rsidR="00B55292" w:rsidRPr="0007120F" w:rsidRDefault="00B55292" w:rsidP="00B5529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992" w:type="dxa"/>
            <w:tcBorders>
              <w:top w:val="single" w:sz="4" w:space="0" w:color="auto"/>
            </w:tcBorders>
          </w:tcPr>
          <w:p w:rsidR="00B55292" w:rsidRPr="0007120F" w:rsidRDefault="00B55292" w:rsidP="00B5529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факт</w:t>
            </w:r>
          </w:p>
        </w:tc>
        <w:tc>
          <w:tcPr>
            <w:tcW w:w="2410" w:type="dxa"/>
            <w:vMerge/>
          </w:tcPr>
          <w:p w:rsidR="00B55292" w:rsidRPr="0007120F" w:rsidRDefault="00B55292" w:rsidP="00B55292">
            <w:pPr>
              <w:autoSpaceDE w:val="0"/>
              <w:autoSpaceDN w:val="0"/>
              <w:adjustRightInd w:val="0"/>
              <w:jc w:val="center"/>
              <w:rPr>
                <w:rFonts w:ascii="Times New Roman" w:hAnsi="Times New Roman" w:cs="Times New Roman"/>
                <w:b/>
                <w:sz w:val="24"/>
                <w:szCs w:val="24"/>
              </w:rPr>
            </w:pPr>
          </w:p>
        </w:tc>
        <w:tc>
          <w:tcPr>
            <w:tcW w:w="850" w:type="dxa"/>
            <w:vMerge/>
          </w:tcPr>
          <w:p w:rsidR="00B55292" w:rsidRDefault="00B55292" w:rsidP="00B55292">
            <w:pPr>
              <w:autoSpaceDE w:val="0"/>
              <w:autoSpaceDN w:val="0"/>
              <w:adjustRightInd w:val="0"/>
              <w:rPr>
                <w:rFonts w:ascii="Times New Roman" w:hAnsi="Times New Roman" w:cs="Times New Roman"/>
                <w:b/>
                <w:sz w:val="24"/>
                <w:szCs w:val="24"/>
              </w:rPr>
            </w:pPr>
          </w:p>
        </w:tc>
        <w:tc>
          <w:tcPr>
            <w:tcW w:w="4961" w:type="dxa"/>
            <w:gridSpan w:val="2"/>
            <w:vMerge/>
          </w:tcPr>
          <w:p w:rsidR="00B55292" w:rsidRDefault="00B55292" w:rsidP="00B55292">
            <w:pPr>
              <w:autoSpaceDE w:val="0"/>
              <w:autoSpaceDN w:val="0"/>
              <w:adjustRightInd w:val="0"/>
              <w:jc w:val="center"/>
              <w:rPr>
                <w:rFonts w:ascii="Times New Roman" w:hAnsi="Times New Roman" w:cs="Times New Roman"/>
                <w:b/>
                <w:sz w:val="24"/>
                <w:szCs w:val="24"/>
              </w:rPr>
            </w:pPr>
          </w:p>
        </w:tc>
        <w:tc>
          <w:tcPr>
            <w:tcW w:w="1985" w:type="dxa"/>
            <w:vMerge/>
          </w:tcPr>
          <w:p w:rsidR="00B55292" w:rsidRDefault="00B55292" w:rsidP="00B55292">
            <w:pPr>
              <w:autoSpaceDE w:val="0"/>
              <w:autoSpaceDN w:val="0"/>
              <w:adjustRightInd w:val="0"/>
              <w:rPr>
                <w:rFonts w:ascii="Times New Roman" w:hAnsi="Times New Roman" w:cs="Times New Roman"/>
                <w:b/>
                <w:sz w:val="24"/>
                <w:szCs w:val="24"/>
              </w:rPr>
            </w:pPr>
          </w:p>
        </w:tc>
        <w:tc>
          <w:tcPr>
            <w:tcW w:w="2268" w:type="dxa"/>
            <w:vMerge/>
          </w:tcPr>
          <w:p w:rsidR="00B55292" w:rsidRDefault="00B55292" w:rsidP="00B55292">
            <w:pPr>
              <w:autoSpaceDE w:val="0"/>
              <w:autoSpaceDN w:val="0"/>
              <w:adjustRightInd w:val="0"/>
              <w:jc w:val="center"/>
              <w:rPr>
                <w:rFonts w:ascii="Times New Roman" w:hAnsi="Times New Roman" w:cs="Times New Roman"/>
                <w:b/>
                <w:sz w:val="24"/>
                <w:szCs w:val="24"/>
              </w:rPr>
            </w:pPr>
          </w:p>
        </w:tc>
      </w:tr>
      <w:tr w:rsidR="00B55292" w:rsidRPr="00227B4A" w:rsidTr="00F04BC2">
        <w:trPr>
          <w:trHeight w:val="388"/>
        </w:trPr>
        <w:tc>
          <w:tcPr>
            <w:tcW w:w="15309" w:type="dxa"/>
            <w:gridSpan w:val="9"/>
          </w:tcPr>
          <w:p w:rsidR="00B55292" w:rsidRPr="00227B4A" w:rsidRDefault="00B55292" w:rsidP="00F04BC2">
            <w:pPr>
              <w:ind w:left="317"/>
              <w:jc w:val="center"/>
              <w:rPr>
                <w:rFonts w:ascii="Times New Roman" w:hAnsi="Times New Roman" w:cs="Times New Roman"/>
                <w:b/>
                <w:sz w:val="28"/>
                <w:szCs w:val="28"/>
              </w:rPr>
            </w:pPr>
            <w:r>
              <w:rPr>
                <w:rFonts w:ascii="Times New Roman" w:hAnsi="Times New Roman" w:cs="Times New Roman"/>
                <w:b/>
                <w:sz w:val="28"/>
                <w:szCs w:val="28"/>
              </w:rPr>
              <w:t>Законы взаимодействия и движения тел (23)</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1/1.</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Материальная точка. Систе</w:t>
            </w:r>
            <w:r w:rsidRPr="00BE79EF">
              <w:rPr>
                <w:rFonts w:ascii="Times New Roman" w:hAnsi="Times New Roman" w:cs="Times New Roman"/>
                <w:bCs/>
                <w:sz w:val="24"/>
                <w:szCs w:val="24"/>
              </w:rPr>
              <w:t>ма отсчета</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w:t>
            </w:r>
            <w:r>
              <w:rPr>
                <w:rFonts w:ascii="Times New Roman" w:hAnsi="Times New Roman" w:cs="Times New Roman"/>
                <w:bCs/>
                <w:sz w:val="24"/>
                <w:szCs w:val="24"/>
              </w:rPr>
              <w:t>аблюдать и описывать прямолиней</w:t>
            </w:r>
            <w:r w:rsidRPr="00BE79EF">
              <w:rPr>
                <w:rFonts w:ascii="Times New Roman" w:hAnsi="Times New Roman" w:cs="Times New Roman"/>
                <w:bCs/>
                <w:sz w:val="24"/>
                <w:szCs w:val="24"/>
              </w:rPr>
              <w:t>ное и равномерное движение тележки</w:t>
            </w:r>
            <w:r>
              <w:rPr>
                <w:rFonts w:ascii="Times New Roman" w:hAnsi="Times New Roman" w:cs="Times New Roman"/>
                <w:bCs/>
                <w:sz w:val="24"/>
                <w:szCs w:val="24"/>
              </w:rPr>
              <w:t xml:space="preserve"> </w:t>
            </w:r>
            <w:r w:rsidRPr="00BE79EF">
              <w:rPr>
                <w:rFonts w:ascii="Times New Roman" w:hAnsi="Times New Roman" w:cs="Times New Roman"/>
                <w:bCs/>
                <w:sz w:val="24"/>
                <w:szCs w:val="24"/>
              </w:rPr>
              <w:t>с капельницей;</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—оп</w:t>
            </w:r>
            <w:r>
              <w:rPr>
                <w:rFonts w:ascii="Times New Roman" w:hAnsi="Times New Roman" w:cs="Times New Roman"/>
                <w:bCs/>
                <w:sz w:val="24"/>
                <w:szCs w:val="24"/>
              </w:rPr>
              <w:t>ределять по ленте со следами ка</w:t>
            </w:r>
            <w:r w:rsidRPr="00BE79EF">
              <w:rPr>
                <w:rFonts w:ascii="Times New Roman" w:hAnsi="Times New Roman" w:cs="Times New Roman"/>
                <w:bCs/>
                <w:sz w:val="24"/>
                <w:szCs w:val="24"/>
              </w:rPr>
              <w:t>пел</w:t>
            </w:r>
            <w:r>
              <w:rPr>
                <w:rFonts w:ascii="Times New Roman" w:hAnsi="Times New Roman" w:cs="Times New Roman"/>
                <w:bCs/>
                <w:sz w:val="24"/>
                <w:szCs w:val="24"/>
              </w:rPr>
              <w:t>ь вид движения тележки, пройден</w:t>
            </w:r>
            <w:r w:rsidRPr="00BE79EF">
              <w:rPr>
                <w:rFonts w:ascii="Times New Roman" w:hAnsi="Times New Roman" w:cs="Times New Roman"/>
                <w:bCs/>
                <w:sz w:val="24"/>
                <w:szCs w:val="24"/>
              </w:rPr>
              <w:t>ный ею путь и промежуток времени от</w:t>
            </w:r>
            <w:r>
              <w:rPr>
                <w:rFonts w:ascii="Times New Roman" w:hAnsi="Times New Roman" w:cs="Times New Roman"/>
                <w:bCs/>
                <w:sz w:val="24"/>
                <w:szCs w:val="24"/>
              </w:rPr>
              <w:t xml:space="preserve"> </w:t>
            </w:r>
            <w:r w:rsidRPr="00BE79EF">
              <w:rPr>
                <w:rFonts w:ascii="Times New Roman" w:hAnsi="Times New Roman" w:cs="Times New Roman"/>
                <w:bCs/>
                <w:sz w:val="24"/>
                <w:szCs w:val="24"/>
              </w:rPr>
              <w:t>начала движения до остановки;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—обосновывать возможность замены</w:t>
            </w:r>
            <w:r>
              <w:rPr>
                <w:rFonts w:ascii="Times New Roman" w:hAnsi="Times New Roman" w:cs="Times New Roman"/>
                <w:bCs/>
                <w:sz w:val="24"/>
                <w:szCs w:val="24"/>
              </w:rPr>
              <w:t xml:space="preserve"> </w:t>
            </w:r>
            <w:r w:rsidRPr="00BE79EF">
              <w:rPr>
                <w:rFonts w:ascii="Times New Roman" w:hAnsi="Times New Roman" w:cs="Times New Roman"/>
                <w:bCs/>
                <w:sz w:val="24"/>
                <w:szCs w:val="24"/>
              </w:rPr>
              <w:t>тележки ее моделью — материальной</w:t>
            </w:r>
            <w:r>
              <w:rPr>
                <w:rFonts w:ascii="Times New Roman" w:hAnsi="Times New Roman" w:cs="Times New Roman"/>
                <w:bCs/>
                <w:sz w:val="24"/>
                <w:szCs w:val="24"/>
              </w:rPr>
              <w:t xml:space="preserve"> </w:t>
            </w:r>
            <w:r w:rsidRPr="00BE79EF">
              <w:rPr>
                <w:rFonts w:ascii="Times New Roman" w:hAnsi="Times New Roman" w:cs="Times New Roman"/>
                <w:bCs/>
                <w:sz w:val="24"/>
                <w:szCs w:val="24"/>
              </w:rPr>
              <w:t>точкой — для описания движения</w:t>
            </w: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960FBD" w:rsidP="00F04BC2">
            <w:pPr>
              <w:jc w:val="center"/>
              <w:rPr>
                <w:rFonts w:ascii="Times New Roman" w:hAnsi="Times New Roman" w:cs="Times New Roman"/>
                <w:sz w:val="24"/>
                <w:szCs w:val="24"/>
              </w:rPr>
            </w:pPr>
            <w:r>
              <w:rPr>
                <w:rFonts w:ascii="Times New Roman" w:hAnsi="Times New Roman" w:cs="Times New Roman"/>
                <w:sz w:val="24"/>
                <w:szCs w:val="24"/>
              </w:rPr>
              <w:t>Текущий</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2/2.</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Перемещение</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w:t>
            </w:r>
            <w:r>
              <w:rPr>
                <w:rFonts w:ascii="Times New Roman" w:hAnsi="Times New Roman" w:cs="Times New Roman"/>
                <w:bCs/>
                <w:sz w:val="24"/>
                <w:szCs w:val="24"/>
              </w:rPr>
              <w:t>Приводить примеры, в которых ко</w:t>
            </w:r>
            <w:r w:rsidRPr="00BE79EF">
              <w:rPr>
                <w:rFonts w:ascii="Times New Roman" w:hAnsi="Times New Roman" w:cs="Times New Roman"/>
                <w:bCs/>
                <w:sz w:val="24"/>
                <w:szCs w:val="24"/>
              </w:rPr>
              <w:t>ординату движущегося тела в лю</w:t>
            </w:r>
            <w:r>
              <w:rPr>
                <w:rFonts w:ascii="Times New Roman" w:hAnsi="Times New Roman" w:cs="Times New Roman"/>
                <w:bCs/>
                <w:sz w:val="24"/>
                <w:szCs w:val="24"/>
              </w:rPr>
              <w:t>бой мо</w:t>
            </w:r>
            <w:r w:rsidRPr="00BE79EF">
              <w:rPr>
                <w:rFonts w:ascii="Times New Roman" w:hAnsi="Times New Roman" w:cs="Times New Roman"/>
                <w:bCs/>
                <w:sz w:val="24"/>
                <w:szCs w:val="24"/>
              </w:rPr>
              <w:t>мент времени можно определить, зная</w:t>
            </w:r>
            <w:r>
              <w:rPr>
                <w:rFonts w:ascii="Times New Roman" w:hAnsi="Times New Roman" w:cs="Times New Roman"/>
                <w:bCs/>
                <w:sz w:val="24"/>
                <w:szCs w:val="24"/>
              </w:rPr>
              <w:t xml:space="preserve"> </w:t>
            </w:r>
            <w:r w:rsidRPr="00BE79EF">
              <w:rPr>
                <w:rFonts w:ascii="Times New Roman" w:hAnsi="Times New Roman" w:cs="Times New Roman"/>
                <w:bCs/>
                <w:sz w:val="24"/>
                <w:szCs w:val="24"/>
              </w:rPr>
              <w:t xml:space="preserve">его </w:t>
            </w:r>
            <w:r>
              <w:rPr>
                <w:rFonts w:ascii="Times New Roman" w:hAnsi="Times New Roman" w:cs="Times New Roman"/>
                <w:bCs/>
                <w:sz w:val="24"/>
                <w:szCs w:val="24"/>
              </w:rPr>
              <w:t>начальную координату и совершен</w:t>
            </w:r>
            <w:r w:rsidRPr="00BE79EF">
              <w:rPr>
                <w:rFonts w:ascii="Times New Roman" w:hAnsi="Times New Roman" w:cs="Times New Roman"/>
                <w:bCs/>
                <w:sz w:val="24"/>
                <w:szCs w:val="24"/>
              </w:rPr>
              <w:t>ное им за данный промежуток времени</w:t>
            </w:r>
            <w:r>
              <w:rPr>
                <w:rFonts w:ascii="Times New Roman" w:hAnsi="Times New Roman" w:cs="Times New Roman"/>
                <w:bCs/>
                <w:sz w:val="24"/>
                <w:szCs w:val="24"/>
              </w:rPr>
              <w:t xml:space="preserve"> </w:t>
            </w:r>
            <w:r w:rsidRPr="00BE79EF">
              <w:rPr>
                <w:rFonts w:ascii="Times New Roman" w:hAnsi="Times New Roman" w:cs="Times New Roman"/>
                <w:bCs/>
                <w:sz w:val="24"/>
                <w:szCs w:val="24"/>
              </w:rPr>
              <w:t>переме</w:t>
            </w:r>
            <w:r>
              <w:rPr>
                <w:rFonts w:ascii="Times New Roman" w:hAnsi="Times New Roman" w:cs="Times New Roman"/>
                <w:bCs/>
                <w:sz w:val="24"/>
                <w:szCs w:val="24"/>
              </w:rPr>
              <w:t>щение, и нельзя, если вместо пе</w:t>
            </w:r>
            <w:r w:rsidRPr="00BE79EF">
              <w:rPr>
                <w:rFonts w:ascii="Times New Roman" w:hAnsi="Times New Roman" w:cs="Times New Roman"/>
                <w:bCs/>
                <w:sz w:val="24"/>
                <w:szCs w:val="24"/>
              </w:rPr>
              <w:t>ремещения задан пройденный путь</w:t>
            </w: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960FBD">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3/3.</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Определение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координаты</w:t>
            </w:r>
            <w:r>
              <w:rPr>
                <w:rFonts w:ascii="Times New Roman" w:hAnsi="Times New Roman" w:cs="Times New Roman"/>
                <w:bCs/>
                <w:sz w:val="24"/>
                <w:szCs w:val="24"/>
              </w:rPr>
              <w:t xml:space="preserve"> дви</w:t>
            </w:r>
            <w:r w:rsidRPr="00BE79EF">
              <w:rPr>
                <w:rFonts w:ascii="Times New Roman" w:hAnsi="Times New Roman" w:cs="Times New Roman"/>
                <w:bCs/>
                <w:sz w:val="24"/>
                <w:szCs w:val="24"/>
              </w:rPr>
              <w:t>жущегося тела</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w:t>
            </w:r>
            <w:r>
              <w:rPr>
                <w:rFonts w:ascii="Times New Roman" w:hAnsi="Times New Roman" w:cs="Times New Roman"/>
                <w:bCs/>
                <w:sz w:val="24"/>
                <w:szCs w:val="24"/>
              </w:rPr>
              <w:t>пределять модули и проекции век</w:t>
            </w:r>
            <w:r w:rsidRPr="00BE79EF">
              <w:rPr>
                <w:rFonts w:ascii="Times New Roman" w:hAnsi="Times New Roman" w:cs="Times New Roman"/>
                <w:bCs/>
                <w:sz w:val="24"/>
                <w:szCs w:val="24"/>
              </w:rPr>
              <w:t>торов на координатную ось;</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—записывать уравнение для определения координаты движущегося тела в</w:t>
            </w:r>
            <w:r>
              <w:rPr>
                <w:rFonts w:ascii="Times New Roman" w:hAnsi="Times New Roman" w:cs="Times New Roman"/>
                <w:bCs/>
                <w:sz w:val="24"/>
                <w:szCs w:val="24"/>
              </w:rPr>
              <w:t xml:space="preserve"> </w:t>
            </w:r>
            <w:r w:rsidRPr="00BE79EF">
              <w:rPr>
                <w:rFonts w:ascii="Times New Roman" w:hAnsi="Times New Roman" w:cs="Times New Roman"/>
                <w:bCs/>
                <w:sz w:val="24"/>
                <w:szCs w:val="24"/>
              </w:rPr>
              <w:t>вект</w:t>
            </w:r>
            <w:r>
              <w:rPr>
                <w:rFonts w:ascii="Times New Roman" w:hAnsi="Times New Roman" w:cs="Times New Roman"/>
                <w:bCs/>
                <w:sz w:val="24"/>
                <w:szCs w:val="24"/>
              </w:rPr>
              <w:t>орной и скалярной форме, исполь</w:t>
            </w:r>
            <w:r w:rsidRPr="00BE79EF">
              <w:rPr>
                <w:rFonts w:ascii="Times New Roman" w:hAnsi="Times New Roman" w:cs="Times New Roman"/>
                <w:bCs/>
                <w:sz w:val="24"/>
                <w:szCs w:val="24"/>
              </w:rPr>
              <w:t>зовать его для решения задач</w:t>
            </w: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bCs/>
                <w:sz w:val="24"/>
                <w:szCs w:val="24"/>
              </w:rPr>
              <w:t>Текущий. Фронтальный опрос.</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4/4.</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Перемеще</w:t>
            </w:r>
            <w:r w:rsidRPr="00BE79EF">
              <w:rPr>
                <w:rFonts w:ascii="Times New Roman" w:hAnsi="Times New Roman" w:cs="Times New Roman"/>
                <w:bCs/>
                <w:sz w:val="24"/>
                <w:szCs w:val="24"/>
              </w:rPr>
              <w:t xml:space="preserve">ние при </w:t>
            </w:r>
            <w:r>
              <w:rPr>
                <w:rFonts w:ascii="Times New Roman" w:hAnsi="Times New Roman" w:cs="Times New Roman"/>
                <w:bCs/>
                <w:sz w:val="24"/>
                <w:szCs w:val="24"/>
              </w:rPr>
              <w:t>прямоли</w:t>
            </w:r>
            <w:r w:rsidRPr="00BE79EF">
              <w:rPr>
                <w:rFonts w:ascii="Times New Roman" w:hAnsi="Times New Roman" w:cs="Times New Roman"/>
                <w:bCs/>
                <w:sz w:val="24"/>
                <w:szCs w:val="24"/>
              </w:rPr>
              <w:t>нейном равномерном</w:t>
            </w:r>
            <w:r>
              <w:rPr>
                <w:rFonts w:ascii="Times New Roman" w:hAnsi="Times New Roman" w:cs="Times New Roman"/>
                <w:bCs/>
                <w:sz w:val="24"/>
                <w:szCs w:val="24"/>
              </w:rPr>
              <w:t xml:space="preserve"> </w:t>
            </w:r>
            <w:r w:rsidRPr="00BE79EF">
              <w:rPr>
                <w:rFonts w:ascii="Times New Roman" w:hAnsi="Times New Roman" w:cs="Times New Roman"/>
                <w:bCs/>
                <w:sz w:val="24"/>
                <w:szCs w:val="24"/>
              </w:rPr>
              <w:t>движении</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—Записывать формулы: для нахожд</w:t>
            </w:r>
            <w:r>
              <w:rPr>
                <w:rFonts w:ascii="Times New Roman" w:hAnsi="Times New Roman" w:cs="Times New Roman"/>
                <w:bCs/>
                <w:sz w:val="24"/>
                <w:szCs w:val="24"/>
              </w:rPr>
              <w:t>е</w:t>
            </w:r>
            <w:r w:rsidRPr="00BE79EF">
              <w:rPr>
                <w:rFonts w:ascii="Times New Roman" w:hAnsi="Times New Roman" w:cs="Times New Roman"/>
                <w:bCs/>
                <w:sz w:val="24"/>
                <w:szCs w:val="24"/>
              </w:rPr>
              <w:t>ния п</w:t>
            </w:r>
            <w:r>
              <w:rPr>
                <w:rFonts w:ascii="Times New Roman" w:hAnsi="Times New Roman" w:cs="Times New Roman"/>
                <w:bCs/>
                <w:sz w:val="24"/>
                <w:szCs w:val="24"/>
              </w:rPr>
              <w:t>роекции и модуля вектора переме</w:t>
            </w:r>
            <w:r w:rsidRPr="00BE79EF">
              <w:rPr>
                <w:rFonts w:ascii="Times New Roman" w:hAnsi="Times New Roman" w:cs="Times New Roman"/>
                <w:bCs/>
                <w:sz w:val="24"/>
                <w:szCs w:val="24"/>
              </w:rPr>
              <w:t>щения тела, для вычисления координа</w:t>
            </w:r>
            <w:r>
              <w:rPr>
                <w:rFonts w:ascii="Times New Roman" w:hAnsi="Times New Roman" w:cs="Times New Roman"/>
                <w:bCs/>
                <w:sz w:val="24"/>
                <w:szCs w:val="24"/>
              </w:rPr>
              <w:t>ты</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 до</w:t>
            </w:r>
            <w:r>
              <w:rPr>
                <w:rFonts w:ascii="Times New Roman" w:hAnsi="Times New Roman" w:cs="Times New Roman"/>
                <w:bCs/>
                <w:sz w:val="24"/>
                <w:szCs w:val="24"/>
              </w:rPr>
              <w:t>казывать равенство модуля векто</w:t>
            </w:r>
            <w:r w:rsidRPr="00BE79EF">
              <w:rPr>
                <w:rFonts w:ascii="Times New Roman" w:hAnsi="Times New Roman" w:cs="Times New Roman"/>
                <w:bCs/>
                <w:sz w:val="24"/>
                <w:szCs w:val="24"/>
              </w:rPr>
              <w:t>ра перемещения пройденному пути и</w:t>
            </w:r>
            <w:r>
              <w:rPr>
                <w:rFonts w:ascii="Times New Roman" w:hAnsi="Times New Roman" w:cs="Times New Roman"/>
                <w:bCs/>
                <w:sz w:val="24"/>
                <w:szCs w:val="24"/>
              </w:rPr>
              <w:t xml:space="preserve"> </w:t>
            </w:r>
            <w:r w:rsidRPr="00BE79EF">
              <w:rPr>
                <w:rFonts w:ascii="Times New Roman" w:hAnsi="Times New Roman" w:cs="Times New Roman"/>
                <w:bCs/>
                <w:sz w:val="24"/>
                <w:szCs w:val="24"/>
              </w:rPr>
              <w:t xml:space="preserve">площади </w:t>
            </w:r>
            <w:r w:rsidRPr="00BE79EF">
              <w:rPr>
                <w:rFonts w:ascii="Times New Roman" w:hAnsi="Times New Roman" w:cs="Times New Roman"/>
                <w:bCs/>
                <w:sz w:val="24"/>
                <w:szCs w:val="24"/>
              </w:rPr>
              <w:lastRenderedPageBreak/>
              <w:t>под графиком скорости;</w:t>
            </w:r>
          </w:p>
          <w:p w:rsidR="00B55292"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—строить графики зависимости</w:t>
            </w:r>
          </w:p>
          <w:p w:rsidR="00B55292" w:rsidRPr="00BE79EF" w:rsidRDefault="00B55292" w:rsidP="00F04BC2">
            <w:pPr>
              <w:autoSpaceDE w:val="0"/>
              <w:autoSpaceDN w:val="0"/>
              <w:adjustRightInd w:val="0"/>
              <w:jc w:val="center"/>
              <w:rPr>
                <w:rFonts w:ascii="Times New Roman" w:hAnsi="Times New Roman" w:cs="Times New Roman"/>
                <w:bCs/>
                <w:sz w:val="24"/>
                <w:szCs w:val="24"/>
              </w:rPr>
            </w:pPr>
            <w:proofErr w:type="spellStart"/>
            <w:r w:rsidRPr="004D2403">
              <w:rPr>
                <w:rFonts w:ascii="Book Antiqua" w:hAnsi="Book Antiqua" w:cs="Times New Roman"/>
                <w:bCs/>
                <w:i/>
                <w:iCs/>
                <w:sz w:val="24"/>
                <w:szCs w:val="24"/>
              </w:rPr>
              <w:t>v</w:t>
            </w:r>
            <w:r w:rsidRPr="004D2403">
              <w:rPr>
                <w:rFonts w:ascii="Times New Roman" w:hAnsi="Times New Roman" w:cs="Times New Roman"/>
                <w:bCs/>
                <w:i/>
                <w:iCs/>
                <w:sz w:val="24"/>
                <w:szCs w:val="24"/>
                <w:vertAlign w:val="subscript"/>
              </w:rPr>
              <w:t>x</w:t>
            </w:r>
            <w:proofErr w:type="spellEnd"/>
            <w:r w:rsidRPr="00BE79EF">
              <w:rPr>
                <w:rFonts w:ascii="Times New Roman" w:hAnsi="Times New Roman" w:cs="Times New Roman"/>
                <w:bCs/>
                <w:i/>
                <w:iCs/>
                <w:sz w:val="24"/>
                <w:szCs w:val="24"/>
              </w:rPr>
              <w:t xml:space="preserve"> = </w:t>
            </w:r>
            <w:proofErr w:type="spellStart"/>
            <w:r w:rsidRPr="004D2403">
              <w:rPr>
                <w:rFonts w:ascii="Book Antiqua" w:hAnsi="Book Antiqua" w:cs="Times New Roman"/>
                <w:bCs/>
                <w:i/>
                <w:iCs/>
                <w:sz w:val="24"/>
                <w:szCs w:val="24"/>
              </w:rPr>
              <w:t>v</w:t>
            </w:r>
            <w:r w:rsidRPr="004D2403">
              <w:rPr>
                <w:rFonts w:ascii="Times New Roman" w:hAnsi="Times New Roman" w:cs="Times New Roman"/>
                <w:bCs/>
                <w:i/>
                <w:iCs/>
                <w:sz w:val="24"/>
                <w:szCs w:val="24"/>
                <w:vertAlign w:val="subscript"/>
              </w:rPr>
              <w:t>x</w:t>
            </w:r>
            <w:proofErr w:type="spellEnd"/>
            <w:r w:rsidRPr="00BE79EF">
              <w:rPr>
                <w:rFonts w:ascii="Times New Roman" w:hAnsi="Times New Roman" w:cs="Times New Roman"/>
                <w:bCs/>
                <w:sz w:val="24"/>
                <w:szCs w:val="24"/>
              </w:rPr>
              <w:t xml:space="preserve"> (</w:t>
            </w:r>
            <w:r w:rsidRPr="00BE79EF">
              <w:rPr>
                <w:rFonts w:ascii="Times New Roman" w:hAnsi="Times New Roman" w:cs="Times New Roman"/>
                <w:bCs/>
                <w:i/>
                <w:iCs/>
                <w:sz w:val="24"/>
                <w:szCs w:val="24"/>
              </w:rPr>
              <w:t>t</w:t>
            </w:r>
            <w:r w:rsidRPr="00BE79EF">
              <w:rPr>
                <w:rFonts w:ascii="Times New Roman" w:hAnsi="Times New Roman" w:cs="Times New Roman"/>
                <w:bCs/>
                <w:sz w:val="24"/>
                <w:szCs w:val="24"/>
              </w:rPr>
              <w:t>)</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bCs/>
                <w:sz w:val="24"/>
                <w:szCs w:val="24"/>
              </w:rPr>
              <w:t>Текущий. Фронтальный опрос.</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5/5.</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Прямолинейное равноускоренное движение. Ус</w:t>
            </w:r>
            <w:r w:rsidRPr="00BE79EF">
              <w:rPr>
                <w:rFonts w:ascii="Times New Roman" w:hAnsi="Times New Roman" w:cs="Times New Roman"/>
                <w:bCs/>
                <w:sz w:val="24"/>
                <w:szCs w:val="24"/>
              </w:rPr>
              <w:t>корение</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w:t>
            </w:r>
            <w:r>
              <w:rPr>
                <w:rFonts w:ascii="Times New Roman" w:hAnsi="Times New Roman" w:cs="Times New Roman"/>
                <w:bCs/>
                <w:sz w:val="24"/>
                <w:szCs w:val="24"/>
              </w:rPr>
              <w:t>Объяснять физический смысл поня</w:t>
            </w:r>
            <w:r w:rsidRPr="00BE79EF">
              <w:rPr>
                <w:rFonts w:ascii="Times New Roman" w:hAnsi="Times New Roman" w:cs="Times New Roman"/>
                <w:bCs/>
                <w:sz w:val="24"/>
                <w:szCs w:val="24"/>
              </w:rPr>
              <w:t>тий: мгновенная скорость, ускорение;</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—приводить примеры равноускорен</w:t>
            </w:r>
            <w:r w:rsidRPr="00BE79EF">
              <w:rPr>
                <w:rFonts w:ascii="Times New Roman" w:hAnsi="Times New Roman" w:cs="Times New Roman"/>
                <w:bCs/>
                <w:sz w:val="24"/>
                <w:szCs w:val="24"/>
              </w:rPr>
              <w:t>ного движения;</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w:t>
            </w:r>
            <w:r>
              <w:rPr>
                <w:rFonts w:ascii="Times New Roman" w:hAnsi="Times New Roman" w:cs="Times New Roman"/>
                <w:bCs/>
                <w:sz w:val="24"/>
                <w:szCs w:val="24"/>
              </w:rPr>
              <w:t>записывать формулу для определе</w:t>
            </w:r>
            <w:r w:rsidRPr="00BE79EF">
              <w:rPr>
                <w:rFonts w:ascii="Times New Roman" w:hAnsi="Times New Roman" w:cs="Times New Roman"/>
                <w:bCs/>
                <w:sz w:val="24"/>
                <w:szCs w:val="24"/>
              </w:rPr>
              <w:t>ния ус</w:t>
            </w:r>
            <w:r>
              <w:rPr>
                <w:rFonts w:ascii="Times New Roman" w:hAnsi="Times New Roman" w:cs="Times New Roman"/>
                <w:bCs/>
                <w:sz w:val="24"/>
                <w:szCs w:val="24"/>
              </w:rPr>
              <w:t>корения в векторном виде и в ви</w:t>
            </w:r>
            <w:r w:rsidRPr="00BE79EF">
              <w:rPr>
                <w:rFonts w:ascii="Times New Roman" w:hAnsi="Times New Roman" w:cs="Times New Roman"/>
                <w:bCs/>
                <w:sz w:val="24"/>
                <w:szCs w:val="24"/>
              </w:rPr>
              <w:t>де проекций на выбранную ось;</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 xml:space="preserve">—применять формулы </w:t>
            </w:r>
            <m:oMath>
              <m:acc>
                <m:accPr>
                  <m:chr m:val="⃗"/>
                  <m:ctrlPr>
                    <w:rPr>
                      <w:rFonts w:ascii="Cambria Math" w:hAnsi="Cambria Math" w:cs="Times New Roman"/>
                      <w:bCs/>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f>
                <m:fPr>
                  <m:ctrlPr>
                    <w:rPr>
                      <w:rFonts w:ascii="Cambria Math" w:hAnsi="Cambria Math" w:cs="Times New Roman"/>
                      <w:bCs/>
                      <w:i/>
                      <w:sz w:val="24"/>
                      <w:szCs w:val="24"/>
                    </w:rPr>
                  </m:ctrlPr>
                </m:fPr>
                <m:num>
                  <m:acc>
                    <m:accPr>
                      <m:chr m:val="⃗"/>
                      <m:ctrlPr>
                        <w:rPr>
                          <w:rFonts w:ascii="Cambria Math" w:hAnsi="Cambria Math" w:cs="Times New Roman"/>
                          <w:bCs/>
                          <w:i/>
                          <w:sz w:val="24"/>
                          <w:szCs w:val="24"/>
                        </w:rPr>
                      </m:ctrlPr>
                    </m:accPr>
                    <m:e>
                      <m:r>
                        <w:rPr>
                          <w:rFonts w:ascii="Cambria Math" w:hAnsi="Cambria Math" w:cs="Times New Roman"/>
                          <w:sz w:val="24"/>
                          <w:szCs w:val="24"/>
                        </w:rPr>
                        <m:t>v</m:t>
                      </m:r>
                    </m:e>
                  </m:acc>
                  <m:r>
                    <w:rPr>
                      <w:rFonts w:ascii="Cambria Math" w:hAnsi="Cambria Math" w:cs="Times New Roman"/>
                      <w:sz w:val="24"/>
                      <w:szCs w:val="24"/>
                    </w:rPr>
                    <m:t>-</m:t>
                  </m:r>
                  <m:acc>
                    <m:accPr>
                      <m:chr m:val="⃗"/>
                      <m:ctrlPr>
                        <w:rPr>
                          <w:rFonts w:ascii="Cambria Math" w:hAnsi="Cambria Math" w:cs="Times New Roman"/>
                          <w:bCs/>
                          <w:i/>
                          <w:sz w:val="24"/>
                          <w:szCs w:val="24"/>
                        </w:rPr>
                      </m:ctrlPr>
                    </m:accPr>
                    <m:e>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e>
                  </m:acc>
                </m:num>
                <m:den>
                  <m:r>
                    <w:rPr>
                      <w:rFonts w:ascii="Cambria Math" w:hAnsi="Cambria Math" w:cs="Times New Roman"/>
                      <w:sz w:val="24"/>
                      <w:szCs w:val="24"/>
                    </w:rPr>
                    <m:t>t</m:t>
                  </m:r>
                </m:den>
              </m:f>
            </m:oMath>
            <w:r w:rsidRPr="00B35C02">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x</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0x</m:t>
                      </m:r>
                    </m:sub>
                  </m:sSub>
                </m:num>
                <m:den>
                  <m:r>
                    <w:rPr>
                      <w:rFonts w:ascii="Cambria Math" w:hAnsi="Cambria Math" w:cs="Times New Roman"/>
                      <w:sz w:val="24"/>
                      <w:szCs w:val="24"/>
                    </w:rPr>
                    <m:t>t</m:t>
                  </m:r>
                </m:den>
              </m:f>
              <m:r>
                <w:rPr>
                  <w:rFonts w:ascii="Cambria Math" w:hAnsi="Cambria Math" w:cs="Times New Roman"/>
                  <w:sz w:val="24"/>
                  <w:szCs w:val="24"/>
                </w:rPr>
                <m:t xml:space="preserve"> </m:t>
              </m:r>
            </m:oMath>
            <w:r w:rsidRPr="00BE79EF">
              <w:rPr>
                <w:rFonts w:ascii="Times New Roman" w:hAnsi="Times New Roman" w:cs="Times New Roman"/>
                <w:bCs/>
                <w:sz w:val="24"/>
                <w:szCs w:val="24"/>
              </w:rPr>
              <w:t>для решения задач, выражать</w:t>
            </w:r>
            <w:r>
              <w:rPr>
                <w:rFonts w:ascii="Times New Roman" w:hAnsi="Times New Roman" w:cs="Times New Roman"/>
                <w:bCs/>
                <w:sz w:val="24"/>
                <w:szCs w:val="24"/>
              </w:rPr>
              <w:t xml:space="preserve"> </w:t>
            </w:r>
            <w:r w:rsidRPr="00BE79EF">
              <w:rPr>
                <w:rFonts w:ascii="Times New Roman" w:hAnsi="Times New Roman" w:cs="Times New Roman"/>
                <w:bCs/>
                <w:sz w:val="24"/>
                <w:szCs w:val="24"/>
              </w:rPr>
              <w:t>люб</w:t>
            </w:r>
            <w:r>
              <w:rPr>
                <w:rFonts w:ascii="Times New Roman" w:hAnsi="Times New Roman" w:cs="Times New Roman"/>
                <w:bCs/>
                <w:sz w:val="24"/>
                <w:szCs w:val="24"/>
              </w:rPr>
              <w:t>ую из входящих в них величин че</w:t>
            </w:r>
            <w:r w:rsidRPr="00BE79EF">
              <w:rPr>
                <w:rFonts w:ascii="Times New Roman" w:hAnsi="Times New Roman" w:cs="Times New Roman"/>
                <w:bCs/>
                <w:sz w:val="24"/>
                <w:szCs w:val="24"/>
              </w:rPr>
              <w:t>рез остальные</w:t>
            </w: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bCs/>
                <w:sz w:val="24"/>
                <w:szCs w:val="24"/>
              </w:rPr>
              <w:t>Текущий. Фронтальный опрос.</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6/6.</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Скорость </w:t>
            </w:r>
            <w:proofErr w:type="gramStart"/>
            <w:r>
              <w:rPr>
                <w:rFonts w:ascii="Times New Roman" w:hAnsi="Times New Roman" w:cs="Times New Roman"/>
                <w:bCs/>
                <w:sz w:val="24"/>
                <w:szCs w:val="24"/>
              </w:rPr>
              <w:t>пря</w:t>
            </w:r>
            <w:r w:rsidRPr="00BE79EF">
              <w:rPr>
                <w:rFonts w:ascii="Times New Roman" w:hAnsi="Times New Roman" w:cs="Times New Roman"/>
                <w:bCs/>
                <w:sz w:val="24"/>
                <w:szCs w:val="24"/>
              </w:rPr>
              <w:t>молинейного</w:t>
            </w:r>
            <w:proofErr w:type="gramEnd"/>
            <w:r w:rsidRPr="00BE79EF">
              <w:rPr>
                <w:rFonts w:ascii="Times New Roman" w:hAnsi="Times New Roman" w:cs="Times New Roman"/>
                <w:bCs/>
                <w:sz w:val="24"/>
                <w:szCs w:val="24"/>
              </w:rPr>
              <w:t xml:space="preserve"> р</w:t>
            </w:r>
            <w:r>
              <w:rPr>
                <w:rFonts w:ascii="Times New Roman" w:hAnsi="Times New Roman" w:cs="Times New Roman"/>
                <w:bCs/>
                <w:sz w:val="24"/>
                <w:szCs w:val="24"/>
              </w:rPr>
              <w:t>ав</w:t>
            </w:r>
            <w:r w:rsidRPr="00BE79EF">
              <w:rPr>
                <w:rFonts w:ascii="Times New Roman" w:hAnsi="Times New Roman" w:cs="Times New Roman"/>
                <w:bCs/>
                <w:sz w:val="24"/>
                <w:szCs w:val="24"/>
              </w:rPr>
              <w:t>ноускоренного</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движения. График скорости</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743E73"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—Записывать формулы</w:t>
            </w:r>
          </w:p>
          <w:p w:rsidR="00B55292" w:rsidRPr="00EA5072" w:rsidRDefault="00B55292" w:rsidP="00F04BC2">
            <w:pPr>
              <w:autoSpaceDE w:val="0"/>
              <w:autoSpaceDN w:val="0"/>
              <w:adjustRightInd w:val="0"/>
              <w:jc w:val="center"/>
              <w:rPr>
                <w:rFonts w:ascii="Times New Roman" w:hAnsi="Times New Roman" w:cs="Times New Roman"/>
                <w:bCs/>
                <w:sz w:val="24"/>
                <w:szCs w:val="24"/>
              </w:rPr>
            </w:pPr>
            <m:oMath>
              <m:acc>
                <m:accPr>
                  <m:chr m:val="⃗"/>
                  <m:ctrlPr>
                    <w:rPr>
                      <w:rFonts w:ascii="Cambria Math" w:hAnsi="Cambria Math" w:cs="Times New Roman"/>
                      <w:bCs/>
                      <w:i/>
                      <w:sz w:val="24"/>
                      <w:szCs w:val="24"/>
                      <w:lang w:val="en-US"/>
                    </w:rPr>
                  </m:ctrlPr>
                </m:accPr>
                <m:e>
                  <m:r>
                    <w:rPr>
                      <w:rFonts w:ascii="Cambria Math" w:hAnsi="Cambria Math" w:cs="Times New Roman"/>
                      <w:sz w:val="24"/>
                      <w:szCs w:val="24"/>
                      <w:lang w:val="en-US"/>
                    </w:rPr>
                    <m:t>v</m:t>
                  </m:r>
                </m:e>
              </m:acc>
              <m:r>
                <w:rPr>
                  <w:rFonts w:ascii="Cambria Math" w:hAnsi="Cambria Math" w:cs="Times New Roman"/>
                  <w:sz w:val="24"/>
                  <w:szCs w:val="24"/>
                </w:rPr>
                <m:t xml:space="preserve">= </m:t>
              </m:r>
              <m:sSub>
                <m:sSubPr>
                  <m:ctrlPr>
                    <w:rPr>
                      <w:rFonts w:ascii="Cambria Math" w:hAnsi="Cambria Math" w:cs="Times New Roman"/>
                      <w:bCs/>
                      <w:i/>
                      <w:sz w:val="24"/>
                      <w:szCs w:val="24"/>
                      <w:lang w:val="en-US"/>
                    </w:rPr>
                  </m:ctrlPr>
                </m:sSubPr>
                <m:e>
                  <m:acc>
                    <m:accPr>
                      <m:chr m:val="⃗"/>
                      <m:ctrlPr>
                        <w:rPr>
                          <w:rFonts w:ascii="Cambria Math" w:hAnsi="Cambria Math" w:cs="Times New Roman"/>
                          <w:bCs/>
                          <w:i/>
                          <w:sz w:val="24"/>
                          <w:szCs w:val="24"/>
                          <w:lang w:val="en-US"/>
                        </w:rPr>
                      </m:ctrlPr>
                    </m:accPr>
                    <m:e>
                      <m:r>
                        <w:rPr>
                          <w:rFonts w:ascii="Cambria Math" w:hAnsi="Cambria Math" w:cs="Times New Roman"/>
                          <w:sz w:val="24"/>
                          <w:szCs w:val="24"/>
                          <w:lang w:val="en-US"/>
                        </w:rPr>
                        <m:t>v</m:t>
                      </m:r>
                    </m:e>
                  </m:acc>
                </m:e>
                <m:sub>
                  <m:r>
                    <w:rPr>
                      <w:rFonts w:ascii="Cambria Math" w:hAnsi="Cambria Math" w:cs="Times New Roman"/>
                      <w:sz w:val="24"/>
                      <w:szCs w:val="24"/>
                    </w:rPr>
                    <m:t>0</m:t>
                  </m:r>
                </m:sub>
              </m:sSub>
              <m:r>
                <w:rPr>
                  <w:rFonts w:ascii="Cambria Math" w:hAnsi="Cambria Math" w:cs="Times New Roman"/>
                  <w:sz w:val="24"/>
                  <w:szCs w:val="24"/>
                </w:rPr>
                <m:t>+</m:t>
              </m:r>
              <m:acc>
                <m:accPr>
                  <m:chr m:val="⃗"/>
                  <m:ctrlPr>
                    <w:rPr>
                      <w:rFonts w:ascii="Cambria Math" w:hAnsi="Cambria Math" w:cs="Times New Roman"/>
                      <w:bCs/>
                      <w:i/>
                      <w:sz w:val="24"/>
                      <w:szCs w:val="24"/>
                      <w:lang w:val="en-US"/>
                    </w:rPr>
                  </m:ctrlPr>
                </m:accPr>
                <m:e>
                  <m:r>
                    <w:rPr>
                      <w:rFonts w:ascii="Cambria Math" w:hAnsi="Cambria Math" w:cs="Times New Roman"/>
                      <w:sz w:val="24"/>
                      <w:szCs w:val="24"/>
                      <w:lang w:val="en-US"/>
                    </w:rPr>
                    <m:t>a</m:t>
                  </m:r>
                </m:e>
              </m:acc>
              <m:r>
                <w:rPr>
                  <w:rFonts w:ascii="Cambria Math" w:hAnsi="Cambria Math" w:cs="Times New Roman"/>
                  <w:sz w:val="24"/>
                  <w:szCs w:val="24"/>
                  <w:lang w:val="en-US"/>
                </w:rPr>
                <m:t>t</m:t>
              </m:r>
            </m:oMath>
            <w:r w:rsidRPr="00743E73">
              <w:rPr>
                <w:rFonts w:ascii="Times New Roman" w:hAnsi="Times New Roman" w:cs="Times New Roman"/>
                <w:bCs/>
                <w:sz w:val="24"/>
                <w:szCs w:val="24"/>
              </w:rPr>
              <w:t xml:space="preserve"> ; </w:t>
            </w:r>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x</m:t>
                  </m:r>
                  <m:r>
                    <w:rPr>
                      <w:rFonts w:ascii="Cambria Math" w:hAnsi="Cambria Math" w:cs="Times New Roman"/>
                      <w:sz w:val="24"/>
                      <w:szCs w:val="24"/>
                    </w:rPr>
                    <m:t xml:space="preserve"> </m:t>
                  </m:r>
                </m:sub>
              </m:sSub>
              <m:r>
                <w:rPr>
                  <w:rFonts w:ascii="Cambria Math" w:hAnsi="Cambria Math" w:cs="Times New Roman"/>
                  <w:sz w:val="24"/>
                  <w:szCs w:val="24"/>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rPr>
                    <m:t>0</m:t>
                  </m:r>
                  <m:r>
                    <w:rPr>
                      <w:rFonts w:ascii="Cambria Math" w:hAnsi="Cambria Math" w:cs="Times New Roman"/>
                      <w:sz w:val="24"/>
                      <w:szCs w:val="24"/>
                      <w:lang w:val="en-US"/>
                    </w:rPr>
                    <m:t>x</m:t>
                  </m:r>
                </m:sub>
              </m:sSub>
              <m:r>
                <w:rPr>
                  <w:rFonts w:ascii="Cambria Math" w:hAnsi="Cambria Math" w:cs="Times New Roman"/>
                  <w:sz w:val="24"/>
                  <w:szCs w:val="24"/>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x</m:t>
                  </m:r>
                </m:sub>
              </m:sSub>
              <m:r>
                <w:rPr>
                  <w:rFonts w:ascii="Cambria Math" w:hAnsi="Cambria Math" w:cs="Times New Roman"/>
                  <w:sz w:val="24"/>
                  <w:szCs w:val="24"/>
                  <w:lang w:val="en-US"/>
                </w:rPr>
                <m:t>t</m:t>
              </m:r>
            </m:oMath>
            <w:r w:rsidRPr="00743E73">
              <w:rPr>
                <w:rFonts w:ascii="Times New Roman" w:hAnsi="Times New Roman" w:cs="Times New Roman"/>
                <w:bCs/>
                <w:sz w:val="24"/>
                <w:szCs w:val="24"/>
              </w:rPr>
              <w:t>;</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читать и стро</w:t>
            </w:r>
            <w:r w:rsidRPr="00BE79EF">
              <w:rPr>
                <w:rFonts w:ascii="Times New Roman" w:hAnsi="Times New Roman" w:cs="Times New Roman"/>
                <w:bCs/>
                <w:sz w:val="24"/>
                <w:szCs w:val="24"/>
              </w:rPr>
              <w:t xml:space="preserve">ить графики зависимости </w:t>
            </w:r>
            <w:proofErr w:type="spellStart"/>
            <w:r w:rsidRPr="004D2403">
              <w:rPr>
                <w:rFonts w:ascii="Book Antiqua" w:hAnsi="Book Antiqua" w:cs="Times New Roman"/>
                <w:bCs/>
                <w:i/>
                <w:iCs/>
                <w:sz w:val="24"/>
                <w:szCs w:val="24"/>
              </w:rPr>
              <w:t>v</w:t>
            </w:r>
            <w:r w:rsidRPr="004D2403">
              <w:rPr>
                <w:rFonts w:ascii="Times New Roman" w:hAnsi="Times New Roman" w:cs="Times New Roman"/>
                <w:bCs/>
                <w:i/>
                <w:iCs/>
                <w:sz w:val="24"/>
                <w:szCs w:val="24"/>
                <w:vertAlign w:val="subscript"/>
              </w:rPr>
              <w:t>x</w:t>
            </w:r>
            <w:proofErr w:type="spellEnd"/>
            <w:r w:rsidRPr="00BE79EF">
              <w:rPr>
                <w:rFonts w:ascii="Times New Roman" w:hAnsi="Times New Roman" w:cs="Times New Roman"/>
                <w:bCs/>
                <w:i/>
                <w:iCs/>
                <w:sz w:val="24"/>
                <w:szCs w:val="24"/>
              </w:rPr>
              <w:t xml:space="preserve"> = </w:t>
            </w:r>
            <w:proofErr w:type="spellStart"/>
            <w:r w:rsidRPr="004D2403">
              <w:rPr>
                <w:rFonts w:ascii="Book Antiqua" w:hAnsi="Book Antiqua" w:cs="Times New Roman"/>
                <w:bCs/>
                <w:i/>
                <w:iCs/>
                <w:sz w:val="24"/>
                <w:szCs w:val="24"/>
              </w:rPr>
              <w:t>v</w:t>
            </w:r>
            <w:r w:rsidRPr="004D2403">
              <w:rPr>
                <w:rFonts w:ascii="Times New Roman" w:hAnsi="Times New Roman" w:cs="Times New Roman"/>
                <w:bCs/>
                <w:i/>
                <w:iCs/>
                <w:sz w:val="24"/>
                <w:szCs w:val="24"/>
                <w:vertAlign w:val="subscript"/>
              </w:rPr>
              <w:t>x</w:t>
            </w:r>
            <w:proofErr w:type="spellEnd"/>
            <w:r w:rsidRPr="00BE79EF">
              <w:rPr>
                <w:rFonts w:ascii="Times New Roman" w:hAnsi="Times New Roman" w:cs="Times New Roman"/>
                <w:bCs/>
                <w:sz w:val="24"/>
                <w:szCs w:val="24"/>
              </w:rPr>
              <w:t xml:space="preserve"> (</w:t>
            </w:r>
            <w:r w:rsidRPr="00BE79EF">
              <w:rPr>
                <w:rFonts w:ascii="Times New Roman" w:hAnsi="Times New Roman" w:cs="Times New Roman"/>
                <w:bCs/>
                <w:i/>
                <w:iCs/>
                <w:sz w:val="24"/>
                <w:szCs w:val="24"/>
              </w:rPr>
              <w:t>t</w:t>
            </w:r>
            <w:r w:rsidRPr="00BE79EF">
              <w:rPr>
                <w:rFonts w:ascii="Times New Roman" w:hAnsi="Times New Roman" w:cs="Times New Roman"/>
                <w:bCs/>
                <w:sz w:val="24"/>
                <w:szCs w:val="24"/>
              </w:rPr>
              <w:t>);</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 решать расчетные и качественные</w:t>
            </w:r>
            <w:r w:rsidRPr="00EA5072">
              <w:rPr>
                <w:rFonts w:ascii="Times New Roman" w:hAnsi="Times New Roman" w:cs="Times New Roman"/>
                <w:bCs/>
                <w:sz w:val="24"/>
                <w:szCs w:val="24"/>
              </w:rPr>
              <w:t xml:space="preserve"> </w:t>
            </w:r>
            <w:r>
              <w:rPr>
                <w:rFonts w:ascii="Times New Roman" w:hAnsi="Times New Roman" w:cs="Times New Roman"/>
                <w:bCs/>
                <w:sz w:val="24"/>
                <w:szCs w:val="24"/>
              </w:rPr>
              <w:t>задачи с применением указанных формул</w:t>
            </w: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 Фронтальный опрос.</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7/7.</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Перемещение</w:t>
            </w:r>
            <w:r>
              <w:rPr>
                <w:rFonts w:ascii="Times New Roman" w:hAnsi="Times New Roman" w:cs="Times New Roman"/>
                <w:bCs/>
                <w:sz w:val="24"/>
                <w:szCs w:val="24"/>
              </w:rPr>
              <w:t xml:space="preserve"> при прямолинейном равноускорен</w:t>
            </w:r>
            <w:r w:rsidRPr="00BE79EF">
              <w:rPr>
                <w:rFonts w:ascii="Times New Roman" w:hAnsi="Times New Roman" w:cs="Times New Roman"/>
                <w:bCs/>
                <w:sz w:val="24"/>
                <w:szCs w:val="24"/>
              </w:rPr>
              <w:t>ном движении</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—Решать</w:t>
            </w:r>
            <w:r>
              <w:rPr>
                <w:rFonts w:ascii="Times New Roman" w:hAnsi="Times New Roman" w:cs="Times New Roman"/>
                <w:bCs/>
                <w:sz w:val="24"/>
                <w:szCs w:val="24"/>
              </w:rPr>
              <w:t xml:space="preserve"> расчетные задачи с примене</w:t>
            </w:r>
            <w:r w:rsidRPr="00BE79EF">
              <w:rPr>
                <w:rFonts w:ascii="Times New Roman" w:hAnsi="Times New Roman" w:cs="Times New Roman"/>
                <w:bCs/>
                <w:sz w:val="24"/>
                <w:szCs w:val="24"/>
              </w:rPr>
              <w:t>нием формулы</w:t>
            </w:r>
          </w:p>
          <w:p w:rsidR="00B55292" w:rsidRDefault="00B55292" w:rsidP="00F04BC2">
            <w:pPr>
              <w:autoSpaceDE w:val="0"/>
              <w:autoSpaceDN w:val="0"/>
              <w:adjustRightInd w:val="0"/>
              <w:jc w:val="center"/>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lang w:val="en-US"/>
                      </w:rPr>
                      <m:t>s</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0x</m:t>
                    </m:r>
                  </m:sub>
                </m:sSub>
                <m:r>
                  <w:rPr>
                    <w:rFonts w:ascii="Cambria Math" w:hAnsi="Cambria Math" w:cs="Times New Roman"/>
                    <w:sz w:val="24"/>
                    <w:szCs w:val="24"/>
                  </w:rPr>
                  <m:t>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x </m:t>
                        </m:r>
                      </m:sub>
                    </m:sSub>
                    <m:sSup>
                      <m:sSupPr>
                        <m:ctrlPr>
                          <w:rPr>
                            <w:rFonts w:ascii="Cambria Math" w:hAnsi="Cambria Math" w:cs="Times New Roman"/>
                            <w:bCs/>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num>
                  <m:den>
                    <m:r>
                      <w:rPr>
                        <w:rFonts w:ascii="Cambria Math" w:hAnsi="Cambria Math" w:cs="Times New Roman"/>
                        <w:sz w:val="24"/>
                        <w:szCs w:val="24"/>
                      </w:rPr>
                      <m:t>2</m:t>
                    </m:r>
                  </m:den>
                </m:f>
              </m:oMath>
            </m:oMathPara>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—приводить формулу</w:t>
            </w:r>
          </w:p>
          <w:p w:rsidR="00B55292" w:rsidRDefault="00B55292" w:rsidP="00F04BC2">
            <w:pPr>
              <w:autoSpaceDE w:val="0"/>
              <w:autoSpaceDN w:val="0"/>
              <w:adjustRightInd w:val="0"/>
              <w:jc w:val="center"/>
              <w:rPr>
                <w:rFonts w:ascii="Times New Roman" w:hAnsi="Times New Roman" w:cs="Times New Roman"/>
                <w:bCs/>
                <w:sz w:val="24"/>
                <w:szCs w:val="24"/>
                <w:lang w:val="en-US"/>
              </w:rPr>
            </w:pPr>
            <m:oMathPara>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x</m:t>
                    </m:r>
                  </m:sub>
                </m:sSub>
                <m:r>
                  <w:rPr>
                    <w:rFonts w:ascii="Cambria Math" w:hAnsi="Cambria Math" w:cs="Times New Roman"/>
                    <w:sz w:val="24"/>
                    <w:szCs w:val="24"/>
                    <w:lang w:val="en-US"/>
                  </w:rPr>
                  <m:t>=</m:t>
                </m:r>
                <m:f>
                  <m:fPr>
                    <m:ctrlPr>
                      <w:rPr>
                        <w:rFonts w:ascii="Cambria Math" w:hAnsi="Cambria Math" w:cs="Times New Roman"/>
                        <w:bCs/>
                        <w:i/>
                        <w:sz w:val="24"/>
                        <w:szCs w:val="24"/>
                        <w:lang w:val="en-US"/>
                      </w:rPr>
                    </m:ctrlPr>
                  </m:fPr>
                  <m:num>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0</m:t>
                        </m:r>
                      </m:sub>
                    </m:sSub>
                    <m:r>
                      <w:rPr>
                        <w:rFonts w:ascii="Cambria Math" w:hAnsi="Cambria Math" w:cs="Times New Roman"/>
                        <w:sz w:val="24"/>
                        <w:szCs w:val="24"/>
                        <w:lang w:val="en-US"/>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x</m:t>
                        </m:r>
                      </m:sub>
                    </m:sSub>
                  </m:num>
                  <m:den>
                    <m:r>
                      <w:rPr>
                        <w:rFonts w:ascii="Cambria Math" w:hAnsi="Cambria Math" w:cs="Times New Roman"/>
                        <w:sz w:val="24"/>
                        <w:szCs w:val="24"/>
                        <w:lang w:val="en-US"/>
                      </w:rPr>
                      <m:t>2</m:t>
                    </m:r>
                  </m:den>
                </m:f>
                <m:r>
                  <w:rPr>
                    <w:rFonts w:ascii="Cambria Math" w:hAnsi="Cambria Math" w:cs="Times New Roman"/>
                    <w:sz w:val="24"/>
                    <w:szCs w:val="24"/>
                    <w:lang w:val="en-US"/>
                  </w:rPr>
                  <m:t>t</m:t>
                </m:r>
              </m:oMath>
            </m:oMathPara>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к виду</w:t>
            </w:r>
          </w:p>
          <w:p w:rsidR="00B55292" w:rsidRDefault="00B55292" w:rsidP="00F04BC2">
            <w:pPr>
              <w:autoSpaceDE w:val="0"/>
              <w:autoSpaceDN w:val="0"/>
              <w:adjustRightInd w:val="0"/>
              <w:jc w:val="center"/>
              <w:rPr>
                <w:rFonts w:ascii="Times New Roman" w:hAnsi="Times New Roman" w:cs="Times New Roman"/>
                <w:bCs/>
                <w:sz w:val="24"/>
                <w:szCs w:val="24"/>
                <w:lang w:val="en-US"/>
              </w:rPr>
            </w:pPr>
            <m:oMathPara>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x</m:t>
                    </m:r>
                  </m:sub>
                </m:sSub>
                <m:r>
                  <w:rPr>
                    <w:rFonts w:ascii="Cambria Math" w:hAnsi="Cambria Math" w:cs="Times New Roman"/>
                    <w:sz w:val="24"/>
                    <w:szCs w:val="24"/>
                    <w:lang w:val="en-US"/>
                  </w:rPr>
                  <m:t>=</m:t>
                </m:r>
                <m:f>
                  <m:fPr>
                    <m:ctrlPr>
                      <w:rPr>
                        <w:rFonts w:ascii="Cambria Math" w:hAnsi="Cambria Math" w:cs="Times New Roman"/>
                        <w:bCs/>
                        <w:i/>
                        <w:sz w:val="24"/>
                        <w:szCs w:val="24"/>
                        <w:lang w:val="en-US"/>
                      </w:rPr>
                    </m:ctrlPr>
                  </m:fPr>
                  <m:num>
                    <m:sSubSup>
                      <m:sSubSupPr>
                        <m:ctrlPr>
                          <w:rPr>
                            <w:rFonts w:ascii="Cambria Math" w:hAnsi="Cambria Math" w:cs="Times New Roman"/>
                            <w:bCs/>
                            <w:i/>
                            <w:sz w:val="24"/>
                            <w:szCs w:val="24"/>
                            <w:lang w:val="en-US"/>
                          </w:rPr>
                        </m:ctrlPr>
                      </m:sSubSupPr>
                      <m:e>
                        <m:r>
                          <w:rPr>
                            <w:rFonts w:ascii="Cambria Math" w:hAnsi="Cambria Math" w:cs="Times New Roman"/>
                            <w:sz w:val="24"/>
                            <w:szCs w:val="24"/>
                            <w:lang w:val="en-US"/>
                          </w:rPr>
                          <m:t>v</m:t>
                        </m:r>
                      </m:e>
                      <m:sub>
                        <m:r>
                          <w:rPr>
                            <w:rFonts w:ascii="Cambria Math" w:hAnsi="Cambria Math" w:cs="Times New Roman"/>
                            <w:sz w:val="24"/>
                            <w:szCs w:val="24"/>
                            <w:lang w:val="en-US"/>
                          </w:rPr>
                          <m:t>x</m:t>
                        </m:r>
                      </m:sub>
                      <m:sup>
                        <m:r>
                          <w:rPr>
                            <w:rFonts w:ascii="Cambria Math" w:hAnsi="Cambria Math" w:cs="Times New Roman"/>
                            <w:sz w:val="24"/>
                            <w:szCs w:val="24"/>
                            <w:lang w:val="en-US"/>
                          </w:rPr>
                          <m:t>2</m:t>
                        </m:r>
                      </m:sup>
                    </m:sSubSup>
                    <m:r>
                      <w:rPr>
                        <w:rFonts w:ascii="Cambria Math" w:hAnsi="Cambria Math" w:cs="Times New Roman"/>
                        <w:sz w:val="24"/>
                        <w:szCs w:val="24"/>
                        <w:lang w:val="en-US"/>
                      </w:rPr>
                      <m:t>-</m:t>
                    </m:r>
                    <m:sSubSup>
                      <m:sSubSupPr>
                        <m:ctrlPr>
                          <w:rPr>
                            <w:rFonts w:ascii="Cambria Math" w:hAnsi="Cambria Math" w:cs="Times New Roman"/>
                            <w:bCs/>
                            <w:i/>
                            <w:sz w:val="24"/>
                            <w:szCs w:val="24"/>
                            <w:lang w:val="en-US"/>
                          </w:rPr>
                        </m:ctrlPr>
                      </m:sSubSupPr>
                      <m:e>
                        <m:r>
                          <w:rPr>
                            <w:rFonts w:ascii="Cambria Math" w:hAnsi="Cambria Math" w:cs="Times New Roman"/>
                            <w:sz w:val="24"/>
                            <w:szCs w:val="24"/>
                            <w:lang w:val="en-US"/>
                          </w:rPr>
                          <m:t>v</m:t>
                        </m:r>
                      </m:e>
                      <m:sub>
                        <m:r>
                          <w:rPr>
                            <w:rFonts w:ascii="Cambria Math" w:hAnsi="Cambria Math" w:cs="Times New Roman"/>
                            <w:sz w:val="24"/>
                            <w:szCs w:val="24"/>
                            <w:lang w:val="en-US"/>
                          </w:rPr>
                          <m:t>0x</m:t>
                        </m:r>
                      </m:sub>
                      <m:sup>
                        <m:r>
                          <w:rPr>
                            <w:rFonts w:ascii="Cambria Math" w:hAnsi="Cambria Math" w:cs="Times New Roman"/>
                            <w:sz w:val="24"/>
                            <w:szCs w:val="24"/>
                            <w:lang w:val="en-US"/>
                          </w:rPr>
                          <m:t>2</m:t>
                        </m:r>
                      </m:sup>
                    </m:sSubSup>
                    <m:r>
                      <w:rPr>
                        <w:rFonts w:ascii="Cambria Math" w:hAnsi="Cambria Math" w:cs="Times New Roman"/>
                        <w:sz w:val="24"/>
                        <w:szCs w:val="24"/>
                        <w:lang w:val="en-US"/>
                      </w:rPr>
                      <m:t xml:space="preserve"> </m:t>
                    </m:r>
                  </m:num>
                  <m:den>
                    <m:r>
                      <w:rPr>
                        <w:rFonts w:ascii="Cambria Math" w:hAnsi="Cambria Math" w:cs="Times New Roman"/>
                        <w:sz w:val="24"/>
                        <w:szCs w:val="24"/>
                        <w:lang w:val="en-US"/>
                      </w:rPr>
                      <m:t>2</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x</m:t>
                        </m:r>
                      </m:sub>
                    </m:sSub>
                  </m:den>
                </m:f>
              </m:oMath>
            </m:oMathPara>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—доказывать, что для прямолинейного</w:t>
            </w:r>
            <w:r w:rsidRPr="00196BB6">
              <w:rPr>
                <w:rFonts w:ascii="Times New Roman" w:hAnsi="Times New Roman" w:cs="Times New Roman"/>
                <w:bCs/>
                <w:sz w:val="24"/>
                <w:szCs w:val="24"/>
              </w:rPr>
              <w:t xml:space="preserve"> </w:t>
            </w:r>
            <w:r w:rsidRPr="00BE79EF">
              <w:rPr>
                <w:rFonts w:ascii="Times New Roman" w:hAnsi="Times New Roman" w:cs="Times New Roman"/>
                <w:bCs/>
                <w:sz w:val="24"/>
                <w:szCs w:val="24"/>
              </w:rPr>
              <w:t>равноускоренного движения уравнение</w:t>
            </w:r>
          </w:p>
          <w:p w:rsidR="00B55292" w:rsidRPr="00196BB6" w:rsidRDefault="00B55292" w:rsidP="00F04BC2">
            <w:pPr>
              <w:autoSpaceDE w:val="0"/>
              <w:autoSpaceDN w:val="0"/>
              <w:adjustRightInd w:val="0"/>
              <w:jc w:val="center"/>
              <w:rPr>
                <w:rFonts w:ascii="Cambria Math" w:hAnsi="Cambria Math" w:cs="Times New Roman"/>
                <w:sz w:val="24"/>
                <w:szCs w:val="24"/>
                <w:lang w:val="en-US"/>
                <w:oMath/>
              </w:rPr>
            </w:pPr>
            <m:oMathPara>
              <m:oMath>
                <m:r>
                  <w:rPr>
                    <w:rFonts w:ascii="Cambria Math" w:hAnsi="Cambria Math" w:cs="Times New Roman"/>
                    <w:sz w:val="24"/>
                    <w:szCs w:val="24"/>
                  </w:rPr>
                  <w:lastRenderedPageBreak/>
                  <m:t>x=</m:t>
                </m:r>
                <m:sSub>
                  <m:sSubPr>
                    <m:ctrlPr>
                      <w:rPr>
                        <w:rFonts w:ascii="Cambria Math" w:hAnsi="Cambria Math" w:cs="Times New Roman"/>
                        <w:bCs/>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bCs/>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oMath>
            </m:oMathPara>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может быть преобразовано в</w:t>
            </w:r>
            <w:r>
              <w:rPr>
                <w:rFonts w:ascii="Times New Roman" w:hAnsi="Times New Roman" w:cs="Times New Roman"/>
                <w:bCs/>
                <w:sz w:val="24"/>
                <w:szCs w:val="24"/>
                <w:lang w:val="en-US"/>
              </w:rPr>
              <w:t xml:space="preserve"> </w:t>
            </w:r>
            <w:r w:rsidRPr="00BE79EF">
              <w:rPr>
                <w:rFonts w:ascii="Times New Roman" w:hAnsi="Times New Roman" w:cs="Times New Roman"/>
                <w:bCs/>
                <w:sz w:val="24"/>
                <w:szCs w:val="24"/>
              </w:rPr>
              <w:t>уравнение</w:t>
            </w:r>
          </w:p>
          <w:p w:rsidR="00B55292" w:rsidRPr="00BE79EF" w:rsidRDefault="00B55292" w:rsidP="00F04BC2">
            <w:pPr>
              <w:autoSpaceDE w:val="0"/>
              <w:autoSpaceDN w:val="0"/>
              <w:adjustRightInd w:val="0"/>
              <w:jc w:val="center"/>
              <w:rPr>
                <w:rFonts w:ascii="Times New Roman" w:hAnsi="Times New Roman" w:cs="Times New Roman"/>
                <w:bCs/>
                <w:sz w:val="24"/>
                <w:szCs w:val="24"/>
              </w:rPr>
            </w:pPr>
            <m:oMathPara>
              <m:oMath>
                <m:r>
                  <w:rPr>
                    <w:rFonts w:ascii="Cambria Math" w:hAnsi="Cambria Math" w:cs="Times New Roman"/>
                    <w:sz w:val="24"/>
                    <w:szCs w:val="24"/>
                  </w:rPr>
                  <m:t>x=</m:t>
                </m:r>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0x</m:t>
                    </m:r>
                  </m:sub>
                </m:sSub>
                <m:r>
                  <w:rPr>
                    <w:rFonts w:ascii="Cambria Math" w:hAnsi="Cambria Math" w:cs="Times New Roman"/>
                    <w:sz w:val="24"/>
                    <w:szCs w:val="24"/>
                  </w:rPr>
                  <m:t>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x </m:t>
                        </m:r>
                      </m:sub>
                    </m:sSub>
                    <m:sSup>
                      <m:sSupPr>
                        <m:ctrlPr>
                          <w:rPr>
                            <w:rFonts w:ascii="Cambria Math" w:hAnsi="Cambria Math" w:cs="Times New Roman"/>
                            <w:bCs/>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num>
                  <m:den>
                    <m:r>
                      <w:rPr>
                        <w:rFonts w:ascii="Cambria Math" w:hAnsi="Cambria Math" w:cs="Times New Roman"/>
                        <w:sz w:val="24"/>
                        <w:szCs w:val="24"/>
                      </w:rPr>
                      <m:t>2</m:t>
                    </m:r>
                  </m:den>
                </m:f>
              </m:oMath>
            </m:oMathPara>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 Фронтальный опрос.</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8/8.</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Перемещение</w:t>
            </w:r>
            <w:r w:rsidRPr="00196BB6">
              <w:rPr>
                <w:rFonts w:ascii="Times New Roman" w:hAnsi="Times New Roman" w:cs="Times New Roman"/>
                <w:bCs/>
                <w:sz w:val="24"/>
                <w:szCs w:val="24"/>
              </w:rPr>
              <w:t xml:space="preserve"> </w:t>
            </w:r>
            <w:r>
              <w:rPr>
                <w:rFonts w:ascii="Times New Roman" w:hAnsi="Times New Roman" w:cs="Times New Roman"/>
                <w:bCs/>
                <w:sz w:val="24"/>
                <w:szCs w:val="24"/>
              </w:rPr>
              <w:t>тела при прямолинейном равноуско</w:t>
            </w:r>
            <w:r w:rsidRPr="00BE79EF">
              <w:rPr>
                <w:rFonts w:ascii="Times New Roman" w:hAnsi="Times New Roman" w:cs="Times New Roman"/>
                <w:bCs/>
                <w:sz w:val="24"/>
                <w:szCs w:val="24"/>
              </w:rPr>
              <w:t>ренном движении</w:t>
            </w:r>
            <w:r w:rsidRPr="00196BB6">
              <w:rPr>
                <w:rFonts w:ascii="Times New Roman" w:hAnsi="Times New Roman" w:cs="Times New Roman"/>
                <w:bCs/>
                <w:sz w:val="24"/>
                <w:szCs w:val="24"/>
              </w:rPr>
              <w:t xml:space="preserve"> </w:t>
            </w:r>
            <w:r>
              <w:rPr>
                <w:rFonts w:ascii="Times New Roman" w:hAnsi="Times New Roman" w:cs="Times New Roman"/>
                <w:bCs/>
                <w:sz w:val="24"/>
                <w:szCs w:val="24"/>
              </w:rPr>
              <w:t>без начальной ско</w:t>
            </w:r>
            <w:r w:rsidRPr="00BE79EF">
              <w:rPr>
                <w:rFonts w:ascii="Times New Roman" w:hAnsi="Times New Roman" w:cs="Times New Roman"/>
                <w:bCs/>
                <w:sz w:val="24"/>
                <w:szCs w:val="24"/>
              </w:rPr>
              <w:t>рости</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w:t>
            </w:r>
            <w:r>
              <w:rPr>
                <w:rFonts w:ascii="Times New Roman" w:hAnsi="Times New Roman" w:cs="Times New Roman"/>
                <w:bCs/>
                <w:sz w:val="24"/>
                <w:szCs w:val="24"/>
              </w:rPr>
              <w:t>Наблюдать движение тележки с ка</w:t>
            </w:r>
            <w:r w:rsidRPr="00BE79EF">
              <w:rPr>
                <w:rFonts w:ascii="Times New Roman" w:hAnsi="Times New Roman" w:cs="Times New Roman"/>
                <w:bCs/>
                <w:sz w:val="24"/>
                <w:szCs w:val="24"/>
              </w:rPr>
              <w:t>пельницей;</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—делать выводы о характере движения</w:t>
            </w:r>
            <w:r w:rsidRPr="00196BB6">
              <w:rPr>
                <w:rFonts w:ascii="Times New Roman" w:hAnsi="Times New Roman" w:cs="Times New Roman"/>
                <w:bCs/>
                <w:sz w:val="24"/>
                <w:szCs w:val="24"/>
              </w:rPr>
              <w:t xml:space="preserve"> </w:t>
            </w:r>
            <w:r w:rsidRPr="00BE79EF">
              <w:rPr>
                <w:rFonts w:ascii="Times New Roman" w:hAnsi="Times New Roman" w:cs="Times New Roman"/>
                <w:bCs/>
                <w:sz w:val="24"/>
                <w:szCs w:val="24"/>
              </w:rPr>
              <w:t>тележки;</w:t>
            </w:r>
          </w:p>
          <w:p w:rsidR="00B55292" w:rsidRPr="00196BB6"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w:t>
            </w:r>
            <w:r>
              <w:rPr>
                <w:rFonts w:ascii="Times New Roman" w:hAnsi="Times New Roman" w:cs="Times New Roman"/>
                <w:bCs/>
                <w:sz w:val="24"/>
                <w:szCs w:val="24"/>
              </w:rPr>
              <w:t>вычислять модуль вектора переме</w:t>
            </w:r>
            <w:r w:rsidRPr="00BE79EF">
              <w:rPr>
                <w:rFonts w:ascii="Times New Roman" w:hAnsi="Times New Roman" w:cs="Times New Roman"/>
                <w:bCs/>
                <w:sz w:val="24"/>
                <w:szCs w:val="24"/>
              </w:rPr>
              <w:t>щения, совершенного прямолинейно и</w:t>
            </w:r>
            <w:r w:rsidRPr="00196BB6">
              <w:rPr>
                <w:rFonts w:ascii="Times New Roman" w:hAnsi="Times New Roman" w:cs="Times New Roman"/>
                <w:bCs/>
                <w:sz w:val="24"/>
                <w:szCs w:val="24"/>
              </w:rPr>
              <w:t xml:space="preserve"> </w:t>
            </w:r>
            <w:proofErr w:type="spellStart"/>
            <w:r w:rsidRPr="00BE79EF">
              <w:rPr>
                <w:rFonts w:ascii="Times New Roman" w:hAnsi="Times New Roman" w:cs="Times New Roman"/>
                <w:bCs/>
                <w:sz w:val="24"/>
                <w:szCs w:val="24"/>
              </w:rPr>
              <w:t>равноускоренно</w:t>
            </w:r>
            <w:proofErr w:type="spellEnd"/>
            <w:r w:rsidRPr="00BE79EF">
              <w:rPr>
                <w:rFonts w:ascii="Times New Roman" w:hAnsi="Times New Roman" w:cs="Times New Roman"/>
                <w:bCs/>
                <w:sz w:val="24"/>
                <w:szCs w:val="24"/>
              </w:rPr>
              <w:t xml:space="preserve"> движущимся телом за</w:t>
            </w:r>
            <w:r w:rsidRPr="00196BB6">
              <w:rPr>
                <w:rFonts w:ascii="Times New Roman" w:hAnsi="Times New Roman" w:cs="Times New Roman"/>
                <w:bCs/>
                <w:sz w:val="24"/>
                <w:szCs w:val="24"/>
              </w:rPr>
              <w:t xml:space="preserve"> </w:t>
            </w:r>
            <w:r w:rsidRPr="00BE79EF">
              <w:rPr>
                <w:rFonts w:ascii="Times New Roman" w:hAnsi="Times New Roman" w:cs="Times New Roman"/>
                <w:bCs/>
                <w:i/>
                <w:iCs/>
                <w:sz w:val="24"/>
                <w:szCs w:val="24"/>
              </w:rPr>
              <w:t>n</w:t>
            </w:r>
            <w:r w:rsidRPr="00BE79EF">
              <w:rPr>
                <w:rFonts w:ascii="Times New Roman" w:hAnsi="Times New Roman" w:cs="Times New Roman"/>
                <w:bCs/>
                <w:sz w:val="24"/>
                <w:szCs w:val="24"/>
              </w:rPr>
              <w:t>-ю секунду от начала движен</w:t>
            </w:r>
            <w:r>
              <w:rPr>
                <w:rFonts w:ascii="Times New Roman" w:hAnsi="Times New Roman" w:cs="Times New Roman"/>
                <w:bCs/>
                <w:sz w:val="24"/>
                <w:szCs w:val="24"/>
              </w:rPr>
              <w:t>ия, по мо</w:t>
            </w:r>
            <w:r w:rsidRPr="00BE79EF">
              <w:rPr>
                <w:rFonts w:ascii="Times New Roman" w:hAnsi="Times New Roman" w:cs="Times New Roman"/>
                <w:bCs/>
                <w:sz w:val="24"/>
                <w:szCs w:val="24"/>
              </w:rPr>
              <w:t>дулю перемещения, совершенного им за</w:t>
            </w:r>
            <w:r w:rsidRPr="00196BB6">
              <w:rPr>
                <w:rFonts w:ascii="Times New Roman" w:hAnsi="Times New Roman" w:cs="Times New Roman"/>
                <w:bCs/>
                <w:sz w:val="24"/>
                <w:szCs w:val="24"/>
              </w:rPr>
              <w:t xml:space="preserve"> </w:t>
            </w:r>
            <w:r w:rsidRPr="00BE79EF">
              <w:rPr>
                <w:rFonts w:ascii="Times New Roman" w:hAnsi="Times New Roman" w:cs="Times New Roman"/>
                <w:bCs/>
                <w:i/>
                <w:iCs/>
                <w:sz w:val="24"/>
                <w:szCs w:val="24"/>
              </w:rPr>
              <w:t>k</w:t>
            </w:r>
            <w:r w:rsidRPr="00BE79EF">
              <w:rPr>
                <w:rFonts w:ascii="Times New Roman" w:hAnsi="Times New Roman" w:cs="Times New Roman"/>
                <w:bCs/>
                <w:sz w:val="24"/>
                <w:szCs w:val="24"/>
              </w:rPr>
              <w:t>-ю секунду</w:t>
            </w:r>
            <w:r>
              <w:rPr>
                <w:rFonts w:ascii="Times New Roman" w:hAnsi="Times New Roman" w:cs="Times New Roman"/>
                <w:bCs/>
                <w:sz w:val="24"/>
                <w:szCs w:val="24"/>
              </w:rPr>
              <w:t>.</w:t>
            </w: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 Фронтальный опрос.</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9/9.</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Лабораторная</w:t>
            </w:r>
            <w:r>
              <w:rPr>
                <w:rFonts w:ascii="Times New Roman" w:hAnsi="Times New Roman" w:cs="Times New Roman"/>
                <w:bCs/>
                <w:sz w:val="24"/>
                <w:szCs w:val="24"/>
              </w:rPr>
              <w:t xml:space="preserve"> </w:t>
            </w:r>
            <w:r w:rsidRPr="00BE79EF">
              <w:rPr>
                <w:rFonts w:ascii="Times New Roman" w:hAnsi="Times New Roman" w:cs="Times New Roman"/>
                <w:bCs/>
                <w:sz w:val="24"/>
                <w:szCs w:val="24"/>
              </w:rPr>
              <w:t>работа № 1«Исследование</w:t>
            </w:r>
            <w:r>
              <w:rPr>
                <w:rFonts w:ascii="Times New Roman" w:hAnsi="Times New Roman" w:cs="Times New Roman"/>
                <w:bCs/>
                <w:sz w:val="24"/>
                <w:szCs w:val="24"/>
              </w:rPr>
              <w:t xml:space="preserve"> </w:t>
            </w:r>
            <w:r w:rsidRPr="00BE79EF">
              <w:rPr>
                <w:rFonts w:ascii="Times New Roman" w:hAnsi="Times New Roman" w:cs="Times New Roman"/>
                <w:bCs/>
                <w:sz w:val="24"/>
                <w:szCs w:val="24"/>
              </w:rPr>
              <w:t>равно</w:t>
            </w:r>
            <w:r>
              <w:rPr>
                <w:rFonts w:ascii="Times New Roman" w:hAnsi="Times New Roman" w:cs="Times New Roman"/>
                <w:bCs/>
                <w:sz w:val="24"/>
                <w:szCs w:val="24"/>
              </w:rPr>
              <w:t>ускоренного движения без началь</w:t>
            </w:r>
            <w:r w:rsidRPr="00BE79EF">
              <w:rPr>
                <w:rFonts w:ascii="Times New Roman" w:hAnsi="Times New Roman" w:cs="Times New Roman"/>
                <w:bCs/>
                <w:sz w:val="24"/>
                <w:szCs w:val="24"/>
              </w:rPr>
              <w:t>ной скорости»</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—Пользуясь метрономом, определять</w:t>
            </w:r>
            <w:r>
              <w:rPr>
                <w:rFonts w:ascii="Times New Roman" w:hAnsi="Times New Roman" w:cs="Times New Roman"/>
                <w:bCs/>
                <w:sz w:val="24"/>
                <w:szCs w:val="24"/>
              </w:rPr>
              <w:t xml:space="preserve"> </w:t>
            </w:r>
            <w:r w:rsidRPr="00BE79EF">
              <w:rPr>
                <w:rFonts w:ascii="Times New Roman" w:hAnsi="Times New Roman" w:cs="Times New Roman"/>
                <w:bCs/>
                <w:sz w:val="24"/>
                <w:szCs w:val="24"/>
              </w:rPr>
              <w:t>проме</w:t>
            </w:r>
            <w:r>
              <w:rPr>
                <w:rFonts w:ascii="Times New Roman" w:hAnsi="Times New Roman" w:cs="Times New Roman"/>
                <w:bCs/>
                <w:sz w:val="24"/>
                <w:szCs w:val="24"/>
              </w:rPr>
              <w:t>жуток времени от начала равноус</w:t>
            </w:r>
            <w:r w:rsidRPr="00BE79EF">
              <w:rPr>
                <w:rFonts w:ascii="Times New Roman" w:hAnsi="Times New Roman" w:cs="Times New Roman"/>
                <w:bCs/>
                <w:sz w:val="24"/>
                <w:szCs w:val="24"/>
              </w:rPr>
              <w:t xml:space="preserve">коренного </w:t>
            </w:r>
            <w:r>
              <w:rPr>
                <w:rFonts w:ascii="Times New Roman" w:hAnsi="Times New Roman" w:cs="Times New Roman"/>
                <w:bCs/>
                <w:sz w:val="24"/>
                <w:szCs w:val="24"/>
              </w:rPr>
              <w:t>движения шарика до его ос</w:t>
            </w:r>
            <w:r w:rsidRPr="00BE79EF">
              <w:rPr>
                <w:rFonts w:ascii="Times New Roman" w:hAnsi="Times New Roman" w:cs="Times New Roman"/>
                <w:bCs/>
                <w:sz w:val="24"/>
                <w:szCs w:val="24"/>
              </w:rPr>
              <w:t>тановки;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w:t>
            </w:r>
            <w:r>
              <w:rPr>
                <w:rFonts w:ascii="Times New Roman" w:hAnsi="Times New Roman" w:cs="Times New Roman"/>
                <w:bCs/>
                <w:sz w:val="24"/>
                <w:szCs w:val="24"/>
              </w:rPr>
              <w:t>пределять ускорение движения ша</w:t>
            </w:r>
            <w:r w:rsidRPr="00BE79EF">
              <w:rPr>
                <w:rFonts w:ascii="Times New Roman" w:hAnsi="Times New Roman" w:cs="Times New Roman"/>
                <w:bCs/>
                <w:sz w:val="24"/>
                <w:szCs w:val="24"/>
              </w:rPr>
              <w:t>рика и его мгновенную скорость перед</w:t>
            </w:r>
            <w:r>
              <w:rPr>
                <w:rFonts w:ascii="Times New Roman" w:hAnsi="Times New Roman" w:cs="Times New Roman"/>
                <w:bCs/>
                <w:sz w:val="24"/>
                <w:szCs w:val="24"/>
              </w:rPr>
              <w:t xml:space="preserve"> </w:t>
            </w:r>
            <w:r w:rsidRPr="00BE79EF">
              <w:rPr>
                <w:rFonts w:ascii="Times New Roman" w:hAnsi="Times New Roman" w:cs="Times New Roman"/>
                <w:bCs/>
                <w:sz w:val="24"/>
                <w:szCs w:val="24"/>
              </w:rPr>
              <w:t>ударом о цилиндр;</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—представлять результаты измерений</w:t>
            </w:r>
            <w:r>
              <w:rPr>
                <w:rFonts w:ascii="Times New Roman" w:hAnsi="Times New Roman" w:cs="Times New Roman"/>
                <w:bCs/>
                <w:sz w:val="24"/>
                <w:szCs w:val="24"/>
              </w:rPr>
              <w:t xml:space="preserve"> </w:t>
            </w:r>
            <w:r w:rsidRPr="00BE79EF">
              <w:rPr>
                <w:rFonts w:ascii="Times New Roman" w:hAnsi="Times New Roman" w:cs="Times New Roman"/>
                <w:bCs/>
                <w:sz w:val="24"/>
                <w:szCs w:val="24"/>
              </w:rPr>
              <w:t>и вычислений в виде таблиц и графиков;</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—по г</w:t>
            </w:r>
            <w:r>
              <w:rPr>
                <w:rFonts w:ascii="Times New Roman" w:hAnsi="Times New Roman" w:cs="Times New Roman"/>
                <w:bCs/>
                <w:sz w:val="24"/>
                <w:szCs w:val="24"/>
              </w:rPr>
              <w:t>рафику определять скорость в за</w:t>
            </w:r>
            <w:r w:rsidRPr="00BE79EF">
              <w:rPr>
                <w:rFonts w:ascii="Times New Roman" w:hAnsi="Times New Roman" w:cs="Times New Roman"/>
                <w:bCs/>
                <w:sz w:val="24"/>
                <w:szCs w:val="24"/>
              </w:rPr>
              <w:t>данный момент времени;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—работать в группе</w:t>
            </w: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развивающего контроля и рефлексии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bCs/>
                <w:sz w:val="24"/>
                <w:szCs w:val="24"/>
              </w:rPr>
              <w:t>Лабораторная работа: наличие правильной записи результатов прямых измерений, ответа в единицах СИ, вывода.</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10/10</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Относительность движе</w:t>
            </w:r>
            <w:r w:rsidRPr="00BE79EF">
              <w:rPr>
                <w:rFonts w:ascii="Times New Roman" w:hAnsi="Times New Roman" w:cs="Times New Roman"/>
                <w:bCs/>
                <w:sz w:val="24"/>
                <w:szCs w:val="24"/>
              </w:rPr>
              <w:t>ния</w:t>
            </w:r>
            <w:proofErr w:type="gramStart"/>
            <w:r w:rsidRPr="00BE79EF">
              <w:rPr>
                <w:rFonts w:ascii="Times New Roman" w:hAnsi="Times New Roman" w:cs="Times New Roman"/>
                <w:bCs/>
                <w:sz w:val="24"/>
                <w:szCs w:val="24"/>
              </w:rPr>
              <w:t xml:space="preserve"> </w:t>
            </w:r>
            <w:r>
              <w:rPr>
                <w:rFonts w:ascii="Times New Roman" w:hAnsi="Times New Roman" w:cs="Times New Roman"/>
                <w:bCs/>
                <w:sz w:val="24"/>
                <w:szCs w:val="24"/>
              </w:rPr>
              <w:t>.</w:t>
            </w:r>
            <w:proofErr w:type="gramEnd"/>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—Наблюдать и описывать движение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маятника в двух системах отсчета, одна</w:t>
            </w:r>
            <w:r>
              <w:rPr>
                <w:rFonts w:ascii="Times New Roman" w:hAnsi="Times New Roman" w:cs="Times New Roman"/>
                <w:bCs/>
                <w:sz w:val="24"/>
                <w:szCs w:val="24"/>
              </w:rPr>
              <w:t xml:space="preserve"> </w:t>
            </w:r>
            <w:r w:rsidRPr="00BE79EF">
              <w:rPr>
                <w:rFonts w:ascii="Times New Roman" w:hAnsi="Times New Roman" w:cs="Times New Roman"/>
                <w:bCs/>
                <w:sz w:val="24"/>
                <w:szCs w:val="24"/>
              </w:rPr>
              <w:t>из которых связана с землей, а другая с</w:t>
            </w:r>
            <w:r>
              <w:rPr>
                <w:rFonts w:ascii="Times New Roman" w:hAnsi="Times New Roman" w:cs="Times New Roman"/>
                <w:bCs/>
                <w:sz w:val="24"/>
                <w:szCs w:val="24"/>
              </w:rPr>
              <w:t xml:space="preserve"> </w:t>
            </w:r>
            <w:r w:rsidRPr="00BE79EF">
              <w:rPr>
                <w:rFonts w:ascii="Times New Roman" w:hAnsi="Times New Roman" w:cs="Times New Roman"/>
                <w:bCs/>
                <w:sz w:val="24"/>
                <w:szCs w:val="24"/>
              </w:rPr>
              <w:t>лен</w:t>
            </w:r>
            <w:r>
              <w:rPr>
                <w:rFonts w:ascii="Times New Roman" w:hAnsi="Times New Roman" w:cs="Times New Roman"/>
                <w:bCs/>
                <w:sz w:val="24"/>
                <w:szCs w:val="24"/>
              </w:rPr>
              <w:t>той, движущейся равномерно отно</w:t>
            </w:r>
            <w:r w:rsidRPr="00BE79EF">
              <w:rPr>
                <w:rFonts w:ascii="Times New Roman" w:hAnsi="Times New Roman" w:cs="Times New Roman"/>
                <w:bCs/>
                <w:sz w:val="24"/>
                <w:szCs w:val="24"/>
              </w:rPr>
              <w:t>сительно земли;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—сравнивать траектории, пути, п</w:t>
            </w:r>
            <w:r>
              <w:rPr>
                <w:rFonts w:ascii="Times New Roman" w:hAnsi="Times New Roman" w:cs="Times New Roman"/>
                <w:bCs/>
                <w:sz w:val="24"/>
                <w:szCs w:val="24"/>
              </w:rPr>
              <w:t>ере</w:t>
            </w:r>
            <w:r w:rsidRPr="00BE79EF">
              <w:rPr>
                <w:rFonts w:ascii="Times New Roman" w:hAnsi="Times New Roman" w:cs="Times New Roman"/>
                <w:bCs/>
                <w:sz w:val="24"/>
                <w:szCs w:val="24"/>
              </w:rPr>
              <w:t>меще</w:t>
            </w:r>
            <w:r>
              <w:rPr>
                <w:rFonts w:ascii="Times New Roman" w:hAnsi="Times New Roman" w:cs="Times New Roman"/>
                <w:bCs/>
                <w:sz w:val="24"/>
                <w:szCs w:val="24"/>
              </w:rPr>
              <w:t xml:space="preserve">ния, скорости маятника в </w:t>
            </w:r>
            <w:r>
              <w:rPr>
                <w:rFonts w:ascii="Times New Roman" w:hAnsi="Times New Roman" w:cs="Times New Roman"/>
                <w:bCs/>
                <w:sz w:val="24"/>
                <w:szCs w:val="24"/>
              </w:rPr>
              <w:lastRenderedPageBreak/>
              <w:t>указан</w:t>
            </w:r>
            <w:r w:rsidRPr="00BE79EF">
              <w:rPr>
                <w:rFonts w:ascii="Times New Roman" w:hAnsi="Times New Roman" w:cs="Times New Roman"/>
                <w:bCs/>
                <w:sz w:val="24"/>
                <w:szCs w:val="24"/>
              </w:rPr>
              <w:t>ных системах отсчета;</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—приводить примеры, поясняющие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относительность движения</w:t>
            </w: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 Фронтальный опрос.</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11/11.</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Инерциальные системы от</w:t>
            </w:r>
            <w:r w:rsidRPr="00BE79EF">
              <w:rPr>
                <w:rFonts w:ascii="Times New Roman" w:hAnsi="Times New Roman" w:cs="Times New Roman"/>
                <w:bCs/>
                <w:sz w:val="24"/>
                <w:szCs w:val="24"/>
              </w:rPr>
              <w:t>счета. Пе</w:t>
            </w:r>
            <w:r>
              <w:rPr>
                <w:rFonts w:ascii="Times New Roman" w:hAnsi="Times New Roman" w:cs="Times New Roman"/>
                <w:bCs/>
                <w:sz w:val="24"/>
                <w:szCs w:val="24"/>
              </w:rPr>
              <w:t>рвый за</w:t>
            </w:r>
            <w:r w:rsidRPr="00BE79EF">
              <w:rPr>
                <w:rFonts w:ascii="Times New Roman" w:hAnsi="Times New Roman" w:cs="Times New Roman"/>
                <w:bCs/>
                <w:sz w:val="24"/>
                <w:szCs w:val="24"/>
              </w:rPr>
              <w:t>кон Ньютона</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—Наблюдать проявление инерции;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—приводить примеры проявления</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инерции;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—решать качественные задач</w:t>
            </w:r>
            <w:r>
              <w:rPr>
                <w:rFonts w:ascii="Times New Roman" w:hAnsi="Times New Roman" w:cs="Times New Roman"/>
                <w:bCs/>
                <w:sz w:val="24"/>
                <w:szCs w:val="24"/>
              </w:rPr>
              <w:t>и на при</w:t>
            </w:r>
            <w:r w:rsidRPr="00BE79EF">
              <w:rPr>
                <w:rFonts w:ascii="Times New Roman" w:hAnsi="Times New Roman" w:cs="Times New Roman"/>
                <w:bCs/>
                <w:sz w:val="24"/>
                <w:szCs w:val="24"/>
              </w:rPr>
              <w:t>менение первого закона Ньютона</w:t>
            </w: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 Фронтальный опрос.</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12/12.</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Второй за</w:t>
            </w:r>
            <w:r w:rsidRPr="00BE79EF">
              <w:rPr>
                <w:rFonts w:ascii="Times New Roman" w:hAnsi="Times New Roman" w:cs="Times New Roman"/>
                <w:bCs/>
                <w:sz w:val="24"/>
                <w:szCs w:val="24"/>
              </w:rPr>
              <w:t>кон Ньютона</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—Записывать второй закон Ньютона</w:t>
            </w:r>
            <w:r>
              <w:rPr>
                <w:rFonts w:ascii="Times New Roman" w:hAnsi="Times New Roman" w:cs="Times New Roman"/>
                <w:bCs/>
                <w:sz w:val="24"/>
                <w:szCs w:val="24"/>
              </w:rPr>
              <w:t xml:space="preserve"> </w:t>
            </w:r>
            <w:r w:rsidRPr="00BE79EF">
              <w:rPr>
                <w:rFonts w:ascii="Times New Roman" w:hAnsi="Times New Roman" w:cs="Times New Roman"/>
                <w:bCs/>
                <w:sz w:val="24"/>
                <w:szCs w:val="24"/>
              </w:rPr>
              <w:t>в виде формулы;</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—реш</w:t>
            </w:r>
            <w:r>
              <w:rPr>
                <w:rFonts w:ascii="Times New Roman" w:hAnsi="Times New Roman" w:cs="Times New Roman"/>
                <w:bCs/>
                <w:sz w:val="24"/>
                <w:szCs w:val="24"/>
              </w:rPr>
              <w:t>ать расчетные и качественные за</w:t>
            </w:r>
            <w:r w:rsidRPr="00BE79EF">
              <w:rPr>
                <w:rFonts w:ascii="Times New Roman" w:hAnsi="Times New Roman" w:cs="Times New Roman"/>
                <w:bCs/>
                <w:sz w:val="24"/>
                <w:szCs w:val="24"/>
              </w:rPr>
              <w:t>дачи на применение этого закона</w:t>
            </w: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 Фронтальный опрос.</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13/13.</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Третий за</w:t>
            </w:r>
            <w:r w:rsidRPr="00BE79EF">
              <w:rPr>
                <w:rFonts w:ascii="Times New Roman" w:hAnsi="Times New Roman" w:cs="Times New Roman"/>
                <w:bCs/>
                <w:sz w:val="24"/>
                <w:szCs w:val="24"/>
              </w:rPr>
              <w:t>кон Ньютона</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—Наблюдать, описывать и объяснять</w:t>
            </w:r>
            <w:r>
              <w:rPr>
                <w:rFonts w:ascii="Times New Roman" w:hAnsi="Times New Roman" w:cs="Times New Roman"/>
                <w:bCs/>
                <w:sz w:val="24"/>
                <w:szCs w:val="24"/>
              </w:rPr>
              <w:t xml:space="preserve"> </w:t>
            </w:r>
            <w:r w:rsidRPr="00BE79EF">
              <w:rPr>
                <w:rFonts w:ascii="Times New Roman" w:hAnsi="Times New Roman" w:cs="Times New Roman"/>
                <w:bCs/>
                <w:sz w:val="24"/>
                <w:szCs w:val="24"/>
              </w:rPr>
              <w:t>опыты, иллюстри</w:t>
            </w:r>
            <w:r>
              <w:rPr>
                <w:rFonts w:ascii="Times New Roman" w:hAnsi="Times New Roman" w:cs="Times New Roman"/>
                <w:bCs/>
                <w:sz w:val="24"/>
                <w:szCs w:val="24"/>
              </w:rPr>
              <w:t>рующие справедли</w:t>
            </w:r>
            <w:r w:rsidRPr="00BE79EF">
              <w:rPr>
                <w:rFonts w:ascii="Times New Roman" w:hAnsi="Times New Roman" w:cs="Times New Roman"/>
                <w:bCs/>
                <w:sz w:val="24"/>
                <w:szCs w:val="24"/>
              </w:rPr>
              <w:t>вость третьего закона Ньютона;</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—записывать третий закон Ньютона</w:t>
            </w:r>
            <w:r>
              <w:rPr>
                <w:rFonts w:ascii="Times New Roman" w:hAnsi="Times New Roman" w:cs="Times New Roman"/>
                <w:bCs/>
                <w:sz w:val="24"/>
                <w:szCs w:val="24"/>
              </w:rPr>
              <w:t xml:space="preserve"> </w:t>
            </w:r>
            <w:r w:rsidRPr="00BE79EF">
              <w:rPr>
                <w:rFonts w:ascii="Times New Roman" w:hAnsi="Times New Roman" w:cs="Times New Roman"/>
                <w:bCs/>
                <w:sz w:val="24"/>
                <w:szCs w:val="24"/>
              </w:rPr>
              <w:t>в виде формулы;</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—реш</w:t>
            </w:r>
            <w:r>
              <w:rPr>
                <w:rFonts w:ascii="Times New Roman" w:hAnsi="Times New Roman" w:cs="Times New Roman"/>
                <w:bCs/>
                <w:sz w:val="24"/>
                <w:szCs w:val="24"/>
              </w:rPr>
              <w:t>ать расчетные и качественные за</w:t>
            </w:r>
            <w:r w:rsidRPr="00BE79EF">
              <w:rPr>
                <w:rFonts w:ascii="Times New Roman" w:hAnsi="Times New Roman" w:cs="Times New Roman"/>
                <w:bCs/>
                <w:sz w:val="24"/>
                <w:szCs w:val="24"/>
              </w:rPr>
              <w:t>дачи на применение этого закона</w:t>
            </w: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Фронтальный опрос.</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14/14.</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Свободное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падение тел</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—Наблюдать падение одних и тех же</w:t>
            </w:r>
            <w:r>
              <w:rPr>
                <w:rFonts w:ascii="Times New Roman" w:hAnsi="Times New Roman" w:cs="Times New Roman"/>
                <w:bCs/>
                <w:sz w:val="24"/>
                <w:szCs w:val="24"/>
              </w:rPr>
              <w:t xml:space="preserve"> </w:t>
            </w:r>
            <w:r w:rsidRPr="00BE79EF">
              <w:rPr>
                <w:rFonts w:ascii="Times New Roman" w:hAnsi="Times New Roman" w:cs="Times New Roman"/>
                <w:bCs/>
                <w:sz w:val="24"/>
                <w:szCs w:val="24"/>
              </w:rPr>
              <w:t>те</w:t>
            </w:r>
            <w:r>
              <w:rPr>
                <w:rFonts w:ascii="Times New Roman" w:hAnsi="Times New Roman" w:cs="Times New Roman"/>
                <w:bCs/>
                <w:sz w:val="24"/>
                <w:szCs w:val="24"/>
              </w:rPr>
              <w:t>л в воздухе и в разреженном про</w:t>
            </w:r>
            <w:r w:rsidRPr="00BE79EF">
              <w:rPr>
                <w:rFonts w:ascii="Times New Roman" w:hAnsi="Times New Roman" w:cs="Times New Roman"/>
                <w:bCs/>
                <w:sz w:val="24"/>
                <w:szCs w:val="24"/>
              </w:rPr>
              <w:t>странстве;</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—дела</w:t>
            </w:r>
            <w:r>
              <w:rPr>
                <w:rFonts w:ascii="Times New Roman" w:hAnsi="Times New Roman" w:cs="Times New Roman"/>
                <w:bCs/>
                <w:sz w:val="24"/>
                <w:szCs w:val="24"/>
              </w:rPr>
              <w:t>ть вывод о движении тел с одина</w:t>
            </w:r>
            <w:r w:rsidRPr="00BE79EF">
              <w:rPr>
                <w:rFonts w:ascii="Times New Roman" w:hAnsi="Times New Roman" w:cs="Times New Roman"/>
                <w:bCs/>
                <w:sz w:val="24"/>
                <w:szCs w:val="24"/>
              </w:rPr>
              <w:t>ковым ускорением при действии на них</w:t>
            </w:r>
            <w:r>
              <w:rPr>
                <w:rFonts w:ascii="Times New Roman" w:hAnsi="Times New Roman" w:cs="Times New Roman"/>
                <w:bCs/>
                <w:sz w:val="24"/>
                <w:szCs w:val="24"/>
              </w:rPr>
              <w:t xml:space="preserve"> </w:t>
            </w:r>
            <w:r w:rsidRPr="00BE79EF">
              <w:rPr>
                <w:rFonts w:ascii="Times New Roman" w:hAnsi="Times New Roman" w:cs="Times New Roman"/>
                <w:bCs/>
                <w:sz w:val="24"/>
                <w:szCs w:val="24"/>
              </w:rPr>
              <w:t>только силы тяжести</w:t>
            </w: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F04BC2">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15/15.</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i/>
                <w:iCs/>
                <w:sz w:val="24"/>
                <w:szCs w:val="24"/>
              </w:rPr>
            </w:pPr>
            <w:r w:rsidRPr="00BE79EF">
              <w:rPr>
                <w:rFonts w:ascii="Times New Roman" w:hAnsi="Times New Roman" w:cs="Times New Roman"/>
                <w:bCs/>
                <w:sz w:val="24"/>
                <w:szCs w:val="24"/>
              </w:rPr>
              <w:t>Движение</w:t>
            </w:r>
            <w:r>
              <w:rPr>
                <w:rFonts w:ascii="Times New Roman" w:hAnsi="Times New Roman" w:cs="Times New Roman"/>
                <w:bCs/>
                <w:sz w:val="24"/>
                <w:szCs w:val="24"/>
              </w:rPr>
              <w:t xml:space="preserve"> </w:t>
            </w:r>
            <w:r w:rsidRPr="00BE79EF">
              <w:rPr>
                <w:rFonts w:ascii="Times New Roman" w:hAnsi="Times New Roman" w:cs="Times New Roman"/>
                <w:bCs/>
                <w:sz w:val="24"/>
                <w:szCs w:val="24"/>
              </w:rPr>
              <w:t>тела, брошенного</w:t>
            </w:r>
            <w:r>
              <w:rPr>
                <w:rFonts w:ascii="Times New Roman" w:hAnsi="Times New Roman" w:cs="Times New Roman"/>
                <w:bCs/>
                <w:sz w:val="24"/>
                <w:szCs w:val="24"/>
              </w:rPr>
              <w:t xml:space="preserve"> </w:t>
            </w:r>
            <w:r w:rsidRPr="00BE79EF">
              <w:rPr>
                <w:rFonts w:ascii="Times New Roman" w:hAnsi="Times New Roman" w:cs="Times New Roman"/>
                <w:bCs/>
                <w:sz w:val="24"/>
                <w:szCs w:val="24"/>
              </w:rPr>
              <w:t>вертикально</w:t>
            </w:r>
            <w:r>
              <w:rPr>
                <w:rFonts w:ascii="Times New Roman" w:hAnsi="Times New Roman" w:cs="Times New Roman"/>
                <w:bCs/>
                <w:sz w:val="24"/>
                <w:szCs w:val="24"/>
              </w:rPr>
              <w:t xml:space="preserve"> вверх. Невесомость Лабораторная ра</w:t>
            </w:r>
            <w:r w:rsidRPr="00BE79EF">
              <w:rPr>
                <w:rFonts w:ascii="Times New Roman" w:hAnsi="Times New Roman" w:cs="Times New Roman"/>
                <w:bCs/>
                <w:sz w:val="24"/>
                <w:szCs w:val="24"/>
              </w:rPr>
              <w:t xml:space="preserve">бота № </w:t>
            </w:r>
            <w:r w:rsidRPr="00BE79EF">
              <w:rPr>
                <w:rFonts w:ascii="Times New Roman" w:hAnsi="Times New Roman" w:cs="Times New Roman"/>
                <w:bCs/>
                <w:i/>
                <w:iCs/>
                <w:sz w:val="24"/>
                <w:szCs w:val="24"/>
              </w:rPr>
              <w:t>2</w:t>
            </w:r>
            <w:r>
              <w:rPr>
                <w:rFonts w:ascii="Times New Roman" w:hAnsi="Times New Roman" w:cs="Times New Roman"/>
                <w:bCs/>
                <w:sz w:val="24"/>
                <w:szCs w:val="24"/>
              </w:rPr>
              <w:t>«Измерение ус</w:t>
            </w:r>
            <w:r w:rsidRPr="00BE79EF">
              <w:rPr>
                <w:rFonts w:ascii="Times New Roman" w:hAnsi="Times New Roman" w:cs="Times New Roman"/>
                <w:bCs/>
                <w:sz w:val="24"/>
                <w:szCs w:val="24"/>
              </w:rPr>
              <w:t>корения свободного падения»</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w:t>
            </w:r>
            <w:r>
              <w:rPr>
                <w:rFonts w:ascii="Times New Roman" w:hAnsi="Times New Roman" w:cs="Times New Roman"/>
                <w:bCs/>
                <w:sz w:val="24"/>
                <w:szCs w:val="24"/>
              </w:rPr>
              <w:t>Наблюдать опыты, свидетельствую</w:t>
            </w:r>
            <w:r w:rsidRPr="00BE79EF">
              <w:rPr>
                <w:rFonts w:ascii="Times New Roman" w:hAnsi="Times New Roman" w:cs="Times New Roman"/>
                <w:bCs/>
                <w:sz w:val="24"/>
                <w:szCs w:val="24"/>
              </w:rPr>
              <w:t>щие о состоянии невесомости тел;</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—сдел</w:t>
            </w:r>
            <w:r>
              <w:rPr>
                <w:rFonts w:ascii="Times New Roman" w:hAnsi="Times New Roman" w:cs="Times New Roman"/>
                <w:bCs/>
                <w:sz w:val="24"/>
                <w:szCs w:val="24"/>
              </w:rPr>
              <w:t>ать вывод об условиях, при кото</w:t>
            </w:r>
            <w:r w:rsidRPr="00BE79EF">
              <w:rPr>
                <w:rFonts w:ascii="Times New Roman" w:hAnsi="Times New Roman" w:cs="Times New Roman"/>
                <w:bCs/>
                <w:sz w:val="24"/>
                <w:szCs w:val="24"/>
              </w:rPr>
              <w:t>рых те</w:t>
            </w:r>
            <w:r>
              <w:rPr>
                <w:rFonts w:ascii="Times New Roman" w:hAnsi="Times New Roman" w:cs="Times New Roman"/>
                <w:bCs/>
                <w:sz w:val="24"/>
                <w:szCs w:val="24"/>
              </w:rPr>
              <w:t>ла находятся в состоянии невесо</w:t>
            </w:r>
            <w:r w:rsidRPr="00BE79EF">
              <w:rPr>
                <w:rFonts w:ascii="Times New Roman" w:hAnsi="Times New Roman" w:cs="Times New Roman"/>
                <w:bCs/>
                <w:sz w:val="24"/>
                <w:szCs w:val="24"/>
              </w:rPr>
              <w:t>мости;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—изм</w:t>
            </w:r>
            <w:r>
              <w:rPr>
                <w:rFonts w:ascii="Times New Roman" w:hAnsi="Times New Roman" w:cs="Times New Roman"/>
                <w:bCs/>
                <w:sz w:val="24"/>
                <w:szCs w:val="24"/>
              </w:rPr>
              <w:t>ерять ускорение свободного паде</w:t>
            </w:r>
            <w:r w:rsidRPr="00BE79EF">
              <w:rPr>
                <w:rFonts w:ascii="Times New Roman" w:hAnsi="Times New Roman" w:cs="Times New Roman"/>
                <w:bCs/>
                <w:sz w:val="24"/>
                <w:szCs w:val="24"/>
              </w:rPr>
              <w:t>ния;</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—работать в группе</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развивающего контроля и рефлексии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bCs/>
                <w:sz w:val="24"/>
                <w:szCs w:val="24"/>
              </w:rPr>
              <w:t>Лабораторная работа: наличие правильной записи результатов прямых измерений, ответа в единицах СИ, вывода.</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16/16.</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Закон всемирного </w:t>
            </w:r>
            <w:r>
              <w:rPr>
                <w:rFonts w:ascii="Times New Roman" w:hAnsi="Times New Roman" w:cs="Times New Roman"/>
                <w:bCs/>
                <w:sz w:val="24"/>
                <w:szCs w:val="24"/>
              </w:rPr>
              <w:lastRenderedPageBreak/>
              <w:t>тяготе</w:t>
            </w:r>
            <w:r w:rsidRPr="00BE79EF">
              <w:rPr>
                <w:rFonts w:ascii="Times New Roman" w:hAnsi="Times New Roman" w:cs="Times New Roman"/>
                <w:bCs/>
                <w:sz w:val="24"/>
                <w:szCs w:val="24"/>
              </w:rPr>
              <w:t>ния</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lastRenderedPageBreak/>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—Зап</w:t>
            </w:r>
            <w:r>
              <w:rPr>
                <w:rFonts w:ascii="Times New Roman" w:hAnsi="Times New Roman" w:cs="Times New Roman"/>
                <w:bCs/>
                <w:sz w:val="24"/>
                <w:szCs w:val="24"/>
              </w:rPr>
              <w:t>исывать закон всемирного тяготе</w:t>
            </w:r>
            <w:r w:rsidRPr="00BE79EF">
              <w:rPr>
                <w:rFonts w:ascii="Times New Roman" w:hAnsi="Times New Roman" w:cs="Times New Roman"/>
                <w:bCs/>
                <w:sz w:val="24"/>
                <w:szCs w:val="24"/>
              </w:rPr>
              <w:t xml:space="preserve">ния в </w:t>
            </w:r>
            <w:r w:rsidRPr="00BE79EF">
              <w:rPr>
                <w:rFonts w:ascii="Times New Roman" w:hAnsi="Times New Roman" w:cs="Times New Roman"/>
                <w:bCs/>
                <w:sz w:val="24"/>
                <w:szCs w:val="24"/>
              </w:rPr>
              <w:lastRenderedPageBreak/>
              <w:t>виде математического уравнения</w:t>
            </w: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 xml:space="preserve">Урок открытия </w:t>
            </w:r>
            <w:r w:rsidRPr="00227B4A">
              <w:rPr>
                <w:rFonts w:ascii="Times New Roman" w:hAnsi="Times New Roman" w:cs="Times New Roman"/>
                <w:sz w:val="24"/>
                <w:szCs w:val="24"/>
              </w:rPr>
              <w:lastRenderedPageBreak/>
              <w:t>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Текущий.</w:t>
            </w:r>
          </w:p>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Фронтальный опрос.</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17/17.</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Ускорение</w:t>
            </w:r>
            <w:r>
              <w:rPr>
                <w:rFonts w:ascii="Times New Roman" w:hAnsi="Times New Roman" w:cs="Times New Roman"/>
                <w:bCs/>
                <w:sz w:val="24"/>
                <w:szCs w:val="24"/>
              </w:rPr>
              <w:t xml:space="preserve"> свободного паде</w:t>
            </w:r>
            <w:r w:rsidRPr="00BE79EF">
              <w:rPr>
                <w:rFonts w:ascii="Times New Roman" w:hAnsi="Times New Roman" w:cs="Times New Roman"/>
                <w:bCs/>
                <w:sz w:val="24"/>
                <w:szCs w:val="24"/>
              </w:rPr>
              <w:t>ния на Земле и</w:t>
            </w:r>
            <w:r>
              <w:rPr>
                <w:rFonts w:ascii="Times New Roman" w:hAnsi="Times New Roman" w:cs="Times New Roman"/>
                <w:bCs/>
                <w:sz w:val="24"/>
                <w:szCs w:val="24"/>
              </w:rPr>
              <w:t xml:space="preserve"> </w:t>
            </w:r>
            <w:r w:rsidRPr="00BE79EF">
              <w:rPr>
                <w:rFonts w:ascii="Times New Roman" w:hAnsi="Times New Roman" w:cs="Times New Roman"/>
                <w:bCs/>
                <w:sz w:val="24"/>
                <w:szCs w:val="24"/>
              </w:rPr>
              <w:t>других небесных</w:t>
            </w:r>
            <w:r>
              <w:rPr>
                <w:rFonts w:ascii="Times New Roman" w:hAnsi="Times New Roman" w:cs="Times New Roman"/>
                <w:bCs/>
                <w:sz w:val="24"/>
                <w:szCs w:val="24"/>
              </w:rPr>
              <w:t xml:space="preserve"> </w:t>
            </w:r>
            <w:r w:rsidRPr="00BE79EF">
              <w:rPr>
                <w:rFonts w:ascii="Times New Roman" w:hAnsi="Times New Roman" w:cs="Times New Roman"/>
                <w:bCs/>
                <w:sz w:val="24"/>
                <w:szCs w:val="24"/>
              </w:rPr>
              <w:t>телах</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—Из закона всемирного тяготения</w:t>
            </w:r>
          </w:p>
          <w:p w:rsidR="00B55292"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выводить формулу</w:t>
            </w:r>
          </w:p>
          <w:p w:rsidR="00B55292" w:rsidRPr="00BE79EF" w:rsidRDefault="00B55292" w:rsidP="00F04BC2">
            <w:pPr>
              <w:autoSpaceDE w:val="0"/>
              <w:autoSpaceDN w:val="0"/>
              <w:adjustRightInd w:val="0"/>
              <w:jc w:val="center"/>
              <w:rPr>
                <w:rFonts w:ascii="Times New Roman" w:hAnsi="Times New Roman" w:cs="Times New Roman"/>
                <w:bCs/>
                <w:sz w:val="24"/>
                <w:szCs w:val="24"/>
              </w:rPr>
            </w:pPr>
            <m:oMathPara>
              <m:oMath>
                <m:r>
                  <w:rPr>
                    <w:rFonts w:ascii="Cambria Math" w:hAnsi="Cambria Math" w:cs="Times New Roman"/>
                    <w:sz w:val="24"/>
                    <w:szCs w:val="24"/>
                  </w:rPr>
                  <m:t>g=</m:t>
                </m:r>
                <m:f>
                  <m:fPr>
                    <m:ctrlPr>
                      <w:rPr>
                        <w:rFonts w:ascii="Cambria Math" w:hAnsi="Cambria Math" w:cs="Times New Roman"/>
                        <w:bCs/>
                        <w:i/>
                        <w:sz w:val="24"/>
                        <w:szCs w:val="24"/>
                      </w:rPr>
                    </m:ctrlPr>
                  </m:fPr>
                  <m:num>
                    <m:r>
                      <w:rPr>
                        <w:rFonts w:ascii="Cambria Math" w:hAnsi="Cambria Math" w:cs="Times New Roman"/>
                        <w:sz w:val="24"/>
                        <w:szCs w:val="24"/>
                      </w:rPr>
                      <m:t>G</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з</m:t>
                        </m:r>
                      </m:sub>
                    </m:sSub>
                  </m:num>
                  <m:den>
                    <m:sSup>
                      <m:sSupPr>
                        <m:ctrlPr>
                          <w:rPr>
                            <w:rFonts w:ascii="Cambria Math" w:hAnsi="Cambria Math" w:cs="Times New Roman"/>
                            <w:bCs/>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m:oMathPara>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Фронтальный опрос.</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18/18.</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Прямоли</w:t>
            </w:r>
            <w:r w:rsidRPr="00BE79EF">
              <w:rPr>
                <w:rFonts w:ascii="Times New Roman" w:hAnsi="Times New Roman" w:cs="Times New Roman"/>
                <w:bCs/>
                <w:sz w:val="24"/>
                <w:szCs w:val="24"/>
              </w:rPr>
              <w:t>нейное и криволинейное движение.</w:t>
            </w:r>
            <w:r w:rsidRPr="00CB05D0">
              <w:rPr>
                <w:rFonts w:ascii="Times New Roman" w:hAnsi="Times New Roman" w:cs="Times New Roman"/>
                <w:bCs/>
                <w:sz w:val="24"/>
                <w:szCs w:val="24"/>
              </w:rPr>
              <w:t xml:space="preserve"> </w:t>
            </w:r>
            <w:r w:rsidRPr="00BE79EF">
              <w:rPr>
                <w:rFonts w:ascii="Times New Roman" w:hAnsi="Times New Roman" w:cs="Times New Roman"/>
                <w:bCs/>
                <w:sz w:val="24"/>
                <w:szCs w:val="24"/>
              </w:rPr>
              <w:t>Движение тела по</w:t>
            </w:r>
            <w:r w:rsidRPr="00CB05D0">
              <w:rPr>
                <w:rFonts w:ascii="Times New Roman" w:hAnsi="Times New Roman" w:cs="Times New Roman"/>
                <w:bCs/>
                <w:sz w:val="24"/>
                <w:szCs w:val="24"/>
              </w:rPr>
              <w:t xml:space="preserve"> </w:t>
            </w:r>
            <w:r>
              <w:rPr>
                <w:rFonts w:ascii="Times New Roman" w:hAnsi="Times New Roman" w:cs="Times New Roman"/>
                <w:bCs/>
                <w:sz w:val="24"/>
                <w:szCs w:val="24"/>
              </w:rPr>
              <w:t>окружности с постоянной по моду</w:t>
            </w:r>
            <w:r w:rsidRPr="00BE79EF">
              <w:rPr>
                <w:rFonts w:ascii="Times New Roman" w:hAnsi="Times New Roman" w:cs="Times New Roman"/>
                <w:bCs/>
                <w:sz w:val="24"/>
                <w:szCs w:val="24"/>
              </w:rPr>
              <w:t>лю скоростью</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—Приводить примеры прям</w:t>
            </w:r>
            <w:r>
              <w:rPr>
                <w:rFonts w:ascii="Times New Roman" w:hAnsi="Times New Roman" w:cs="Times New Roman"/>
                <w:bCs/>
                <w:sz w:val="24"/>
                <w:szCs w:val="24"/>
              </w:rPr>
              <w:t>олинейно</w:t>
            </w:r>
            <w:r w:rsidRPr="00BE79EF">
              <w:rPr>
                <w:rFonts w:ascii="Times New Roman" w:hAnsi="Times New Roman" w:cs="Times New Roman"/>
                <w:bCs/>
                <w:sz w:val="24"/>
                <w:szCs w:val="24"/>
              </w:rPr>
              <w:t>го и криволинейного движения тел;</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—называть условия, при которых тела</w:t>
            </w:r>
            <w:r w:rsidRPr="00CB05D0">
              <w:rPr>
                <w:rFonts w:ascii="Times New Roman" w:hAnsi="Times New Roman" w:cs="Times New Roman"/>
                <w:bCs/>
                <w:sz w:val="24"/>
                <w:szCs w:val="24"/>
              </w:rPr>
              <w:t xml:space="preserve"> </w:t>
            </w:r>
            <w:r w:rsidRPr="00BE79EF">
              <w:rPr>
                <w:rFonts w:ascii="Times New Roman" w:hAnsi="Times New Roman" w:cs="Times New Roman"/>
                <w:bCs/>
                <w:sz w:val="24"/>
                <w:szCs w:val="24"/>
              </w:rPr>
              <w:t>дв</w:t>
            </w:r>
            <w:r>
              <w:rPr>
                <w:rFonts w:ascii="Times New Roman" w:hAnsi="Times New Roman" w:cs="Times New Roman"/>
                <w:bCs/>
                <w:sz w:val="24"/>
                <w:szCs w:val="24"/>
              </w:rPr>
              <w:t>ижутся прямолинейно или криволи</w:t>
            </w:r>
            <w:r w:rsidRPr="00BE79EF">
              <w:rPr>
                <w:rFonts w:ascii="Times New Roman" w:hAnsi="Times New Roman" w:cs="Times New Roman"/>
                <w:bCs/>
                <w:sz w:val="24"/>
                <w:szCs w:val="24"/>
              </w:rPr>
              <w:t>нейно;</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—вычислять модуль центростреми</w:t>
            </w:r>
            <w:r w:rsidRPr="00BE79EF">
              <w:rPr>
                <w:rFonts w:ascii="Times New Roman" w:hAnsi="Times New Roman" w:cs="Times New Roman"/>
                <w:bCs/>
                <w:sz w:val="24"/>
                <w:szCs w:val="24"/>
              </w:rPr>
              <w:t>тельного ускорения по формуле</w:t>
            </w:r>
            <w:proofErr w:type="gramStart"/>
            <w:r>
              <w:rPr>
                <w:rFonts w:ascii="Times New Roman" w:hAnsi="Times New Roman" w:cs="Times New Roman"/>
                <w:bCs/>
                <w:sz w:val="24"/>
                <w:szCs w:val="24"/>
                <w:lang w:val="en-US"/>
              </w:rPr>
              <w:t>a</w:t>
            </w:r>
            <w:proofErr w:type="gramEnd"/>
            <w:r>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lang w:val="en-US"/>
                    </w:rPr>
                    <m:t>a</m:t>
                  </m:r>
                </m:e>
                <m:sub>
                  <m:r>
                    <w:rPr>
                      <w:rFonts w:ascii="Cambria Math" w:hAnsi="Cambria Math" w:cs="Times New Roman"/>
                      <w:sz w:val="24"/>
                      <w:szCs w:val="24"/>
                    </w:rPr>
                    <m:t>ц</m:t>
                  </m:r>
                </m:sub>
              </m:sSub>
              <m:r>
                <w:rPr>
                  <w:rFonts w:ascii="Cambria Math" w:hAnsi="Cambria Math" w:cs="Times New Roman"/>
                  <w:sz w:val="24"/>
                  <w:szCs w:val="24"/>
                </w:rPr>
                <m:t>=</m:t>
              </m:r>
              <m:f>
                <m:fPr>
                  <m:ctrlPr>
                    <w:rPr>
                      <w:rFonts w:ascii="Cambria Math" w:hAnsi="Cambria Math" w:cs="Times New Roman"/>
                      <w:bCs/>
                      <w:i/>
                      <w:sz w:val="24"/>
                      <w:szCs w:val="24"/>
                    </w:rPr>
                  </m:ctrlPr>
                </m:fPr>
                <m:num>
                  <m:sSup>
                    <m:sSupPr>
                      <m:ctrlPr>
                        <w:rPr>
                          <w:rFonts w:ascii="Cambria Math" w:hAnsi="Cambria Math" w:cs="Times New Roman"/>
                          <w:bCs/>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w:p>
        </w:tc>
        <w:tc>
          <w:tcPr>
            <w:tcW w:w="1985" w:type="dxa"/>
          </w:tcPr>
          <w:p w:rsidR="00B55292" w:rsidRPr="001D5BB1" w:rsidRDefault="00B55292" w:rsidP="00F04BC2">
            <w:pPr>
              <w:jc w:val="center"/>
              <w:rPr>
                <w:rFonts w:ascii="Times New Roman" w:hAnsi="Times New Roman" w:cs="Times New Roman"/>
                <w:sz w:val="24"/>
                <w:szCs w:val="24"/>
              </w:rPr>
            </w:pPr>
            <w:r w:rsidRPr="001D5BB1">
              <w:rPr>
                <w:rFonts w:ascii="Times New Roman" w:hAnsi="Times New Roman" w:cs="Times New Roman"/>
                <w:sz w:val="24"/>
                <w:szCs w:val="24"/>
              </w:rPr>
              <w:t>Урок рефлексии и развивающего контроля</w:t>
            </w:r>
          </w:p>
        </w:tc>
        <w:tc>
          <w:tcPr>
            <w:tcW w:w="2268" w:type="dxa"/>
          </w:tcPr>
          <w:p w:rsidR="00B55292" w:rsidRPr="001D5BB1" w:rsidRDefault="00B55292" w:rsidP="00F04BC2">
            <w:pPr>
              <w:jc w:val="center"/>
              <w:rPr>
                <w:rFonts w:ascii="Times New Roman" w:hAnsi="Times New Roman" w:cs="Times New Roman"/>
                <w:sz w:val="24"/>
                <w:szCs w:val="24"/>
              </w:rPr>
            </w:pPr>
            <w:r w:rsidRPr="001D5BB1">
              <w:rPr>
                <w:rFonts w:ascii="Times New Roman" w:hAnsi="Times New Roman" w:cs="Times New Roman"/>
                <w:sz w:val="24"/>
                <w:szCs w:val="24"/>
              </w:rPr>
              <w:t>Текущий.</w:t>
            </w:r>
          </w:p>
          <w:p w:rsidR="00B55292" w:rsidRPr="001D5BB1" w:rsidRDefault="00B55292" w:rsidP="00F04BC2">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19/19.</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Решение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задач</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—Решать расчетные и качественные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задачи;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—сл</w:t>
            </w:r>
            <w:r>
              <w:rPr>
                <w:rFonts w:ascii="Times New Roman" w:hAnsi="Times New Roman" w:cs="Times New Roman"/>
                <w:bCs/>
                <w:sz w:val="24"/>
                <w:szCs w:val="24"/>
              </w:rPr>
              <w:t>ушать отчет о результатах выпол</w:t>
            </w:r>
            <w:r w:rsidRPr="00BE79EF">
              <w:rPr>
                <w:rFonts w:ascii="Times New Roman" w:hAnsi="Times New Roman" w:cs="Times New Roman"/>
                <w:bCs/>
                <w:sz w:val="24"/>
                <w:szCs w:val="24"/>
              </w:rPr>
              <w:t>не</w:t>
            </w:r>
            <w:r>
              <w:rPr>
                <w:rFonts w:ascii="Times New Roman" w:hAnsi="Times New Roman" w:cs="Times New Roman"/>
                <w:bCs/>
                <w:sz w:val="24"/>
                <w:szCs w:val="24"/>
              </w:rPr>
              <w:t>ния задания-проекта «Эксперимен</w:t>
            </w:r>
            <w:r w:rsidRPr="00BE79EF">
              <w:rPr>
                <w:rFonts w:ascii="Times New Roman" w:hAnsi="Times New Roman" w:cs="Times New Roman"/>
                <w:bCs/>
                <w:sz w:val="24"/>
                <w:szCs w:val="24"/>
              </w:rPr>
              <w:t>тальное подтверждение справедливости</w:t>
            </w:r>
            <w:r>
              <w:rPr>
                <w:rFonts w:ascii="Times New Roman" w:hAnsi="Times New Roman" w:cs="Times New Roman"/>
                <w:bCs/>
                <w:sz w:val="24"/>
                <w:szCs w:val="24"/>
              </w:rPr>
              <w:t xml:space="preserve"> </w:t>
            </w:r>
            <w:r w:rsidRPr="00BE79EF">
              <w:rPr>
                <w:rFonts w:ascii="Times New Roman" w:hAnsi="Times New Roman" w:cs="Times New Roman"/>
                <w:bCs/>
                <w:sz w:val="24"/>
                <w:szCs w:val="24"/>
              </w:rPr>
              <w:t>условия криволинейного движения</w:t>
            </w:r>
            <w:r>
              <w:rPr>
                <w:rFonts w:ascii="Times New Roman" w:hAnsi="Times New Roman" w:cs="Times New Roman"/>
                <w:bCs/>
                <w:sz w:val="24"/>
                <w:szCs w:val="24"/>
              </w:rPr>
              <w:t xml:space="preserve"> </w:t>
            </w:r>
            <w:r w:rsidRPr="00BE79EF">
              <w:rPr>
                <w:rFonts w:ascii="Times New Roman" w:hAnsi="Times New Roman" w:cs="Times New Roman"/>
                <w:bCs/>
                <w:sz w:val="24"/>
                <w:szCs w:val="24"/>
              </w:rPr>
              <w:t>тел»;</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—слушать доклад «Искусственные</w:t>
            </w:r>
            <w:r>
              <w:rPr>
                <w:rFonts w:ascii="Times New Roman" w:hAnsi="Times New Roman" w:cs="Times New Roman"/>
                <w:bCs/>
                <w:sz w:val="24"/>
                <w:szCs w:val="24"/>
              </w:rPr>
              <w:t xml:space="preserve"> </w:t>
            </w:r>
            <w:r w:rsidRPr="00BE79EF">
              <w:rPr>
                <w:rFonts w:ascii="Times New Roman" w:hAnsi="Times New Roman" w:cs="Times New Roman"/>
                <w:bCs/>
                <w:sz w:val="24"/>
                <w:szCs w:val="24"/>
              </w:rPr>
              <w:t>спутники Земли», задавать вопросы и</w:t>
            </w:r>
            <w:r>
              <w:rPr>
                <w:rFonts w:ascii="Times New Roman" w:hAnsi="Times New Roman" w:cs="Times New Roman"/>
                <w:bCs/>
                <w:sz w:val="24"/>
                <w:szCs w:val="24"/>
              </w:rPr>
              <w:t xml:space="preserve"> </w:t>
            </w:r>
            <w:r w:rsidRPr="00BE79EF">
              <w:rPr>
                <w:rFonts w:ascii="Times New Roman" w:hAnsi="Times New Roman" w:cs="Times New Roman"/>
                <w:bCs/>
                <w:sz w:val="24"/>
                <w:szCs w:val="24"/>
              </w:rPr>
              <w:t>принимать участие в обсуждении темы</w:t>
            </w:r>
          </w:p>
        </w:tc>
        <w:tc>
          <w:tcPr>
            <w:tcW w:w="1985" w:type="dxa"/>
          </w:tcPr>
          <w:p w:rsidR="00B55292" w:rsidRPr="001D5BB1" w:rsidRDefault="00B55292" w:rsidP="00F04BC2">
            <w:pPr>
              <w:jc w:val="center"/>
              <w:rPr>
                <w:rFonts w:ascii="Times New Roman" w:hAnsi="Times New Roman" w:cs="Times New Roman"/>
                <w:sz w:val="24"/>
                <w:szCs w:val="24"/>
              </w:rPr>
            </w:pPr>
            <w:r w:rsidRPr="001D5BB1">
              <w:rPr>
                <w:rFonts w:ascii="Times New Roman" w:hAnsi="Times New Roman" w:cs="Times New Roman"/>
                <w:sz w:val="24"/>
                <w:szCs w:val="24"/>
              </w:rPr>
              <w:t>Урок рефлексии и развивающего контроля</w:t>
            </w:r>
          </w:p>
        </w:tc>
        <w:tc>
          <w:tcPr>
            <w:tcW w:w="2268" w:type="dxa"/>
          </w:tcPr>
          <w:p w:rsidR="00B55292" w:rsidRPr="001D5BB1" w:rsidRDefault="00B55292" w:rsidP="00F04BC2">
            <w:pPr>
              <w:jc w:val="center"/>
              <w:rPr>
                <w:rFonts w:ascii="Times New Roman" w:hAnsi="Times New Roman" w:cs="Times New Roman"/>
                <w:sz w:val="24"/>
                <w:szCs w:val="24"/>
              </w:rPr>
            </w:pPr>
            <w:r w:rsidRPr="001D5BB1">
              <w:rPr>
                <w:rFonts w:ascii="Times New Roman" w:hAnsi="Times New Roman" w:cs="Times New Roman"/>
                <w:sz w:val="24"/>
                <w:szCs w:val="24"/>
              </w:rPr>
              <w:t>Текущий.</w:t>
            </w:r>
          </w:p>
          <w:p w:rsidR="00B55292" w:rsidRPr="001D5BB1" w:rsidRDefault="00B55292" w:rsidP="00F04BC2">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20/20.</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Импульс</w:t>
            </w:r>
            <w:r>
              <w:rPr>
                <w:rFonts w:ascii="Times New Roman" w:hAnsi="Times New Roman" w:cs="Times New Roman"/>
                <w:bCs/>
                <w:sz w:val="24"/>
                <w:szCs w:val="24"/>
              </w:rPr>
              <w:t xml:space="preserve"> тела. Закон сохра</w:t>
            </w:r>
            <w:r w:rsidRPr="00BE79EF">
              <w:rPr>
                <w:rFonts w:ascii="Times New Roman" w:hAnsi="Times New Roman" w:cs="Times New Roman"/>
                <w:bCs/>
                <w:sz w:val="24"/>
                <w:szCs w:val="24"/>
              </w:rPr>
              <w:t>нения импульса</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—Давать определение импульса тела,</w:t>
            </w:r>
            <w:r>
              <w:rPr>
                <w:rFonts w:ascii="Times New Roman" w:hAnsi="Times New Roman" w:cs="Times New Roman"/>
                <w:bCs/>
                <w:sz w:val="24"/>
                <w:szCs w:val="24"/>
              </w:rPr>
              <w:t xml:space="preserve"> </w:t>
            </w:r>
            <w:r w:rsidRPr="00BE79EF">
              <w:rPr>
                <w:rFonts w:ascii="Times New Roman" w:hAnsi="Times New Roman" w:cs="Times New Roman"/>
                <w:bCs/>
                <w:sz w:val="24"/>
                <w:szCs w:val="24"/>
              </w:rPr>
              <w:t>знать его единицу;</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—объяснять, какая с</w:t>
            </w:r>
            <w:r>
              <w:rPr>
                <w:rFonts w:ascii="Times New Roman" w:hAnsi="Times New Roman" w:cs="Times New Roman"/>
                <w:bCs/>
                <w:sz w:val="24"/>
                <w:szCs w:val="24"/>
              </w:rPr>
              <w:t>истема тел назы</w:t>
            </w:r>
            <w:r w:rsidRPr="00BE79EF">
              <w:rPr>
                <w:rFonts w:ascii="Times New Roman" w:hAnsi="Times New Roman" w:cs="Times New Roman"/>
                <w:bCs/>
                <w:sz w:val="24"/>
                <w:szCs w:val="24"/>
              </w:rPr>
              <w:t>вается замкнутой, приводить примеры</w:t>
            </w:r>
            <w:r>
              <w:rPr>
                <w:rFonts w:ascii="Times New Roman" w:hAnsi="Times New Roman" w:cs="Times New Roman"/>
                <w:bCs/>
                <w:sz w:val="24"/>
                <w:szCs w:val="24"/>
              </w:rPr>
              <w:t xml:space="preserve"> </w:t>
            </w:r>
            <w:r w:rsidRPr="00BE79EF">
              <w:rPr>
                <w:rFonts w:ascii="Times New Roman" w:hAnsi="Times New Roman" w:cs="Times New Roman"/>
                <w:bCs/>
                <w:sz w:val="24"/>
                <w:szCs w:val="24"/>
              </w:rPr>
              <w:t>замкнутой системы;</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—записывать закон сохранения</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импульса</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Фронтальный опрос.</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21/21.</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Реактивное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движение. Ракеты</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—Наблюдать и объяснять полет модели</w:t>
            </w:r>
            <w:r>
              <w:rPr>
                <w:rFonts w:ascii="Times New Roman" w:hAnsi="Times New Roman" w:cs="Times New Roman"/>
                <w:bCs/>
                <w:sz w:val="24"/>
                <w:szCs w:val="24"/>
              </w:rPr>
              <w:t xml:space="preserve"> </w:t>
            </w:r>
            <w:r w:rsidRPr="00BE79EF">
              <w:rPr>
                <w:rFonts w:ascii="Times New Roman" w:hAnsi="Times New Roman" w:cs="Times New Roman"/>
                <w:bCs/>
                <w:sz w:val="24"/>
                <w:szCs w:val="24"/>
              </w:rPr>
              <w:t>ракеты</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Фронтальный опрос.</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22/22.</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Вывод закона </w:t>
            </w:r>
            <w:r>
              <w:rPr>
                <w:rFonts w:ascii="Times New Roman" w:hAnsi="Times New Roman" w:cs="Times New Roman"/>
                <w:bCs/>
                <w:sz w:val="24"/>
                <w:szCs w:val="24"/>
              </w:rPr>
              <w:lastRenderedPageBreak/>
              <w:t>сохранения механической энер</w:t>
            </w:r>
            <w:r w:rsidRPr="00BE79EF">
              <w:rPr>
                <w:rFonts w:ascii="Times New Roman" w:hAnsi="Times New Roman" w:cs="Times New Roman"/>
                <w:bCs/>
                <w:sz w:val="24"/>
                <w:szCs w:val="24"/>
              </w:rPr>
              <w:t>гии</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lastRenderedPageBreak/>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—Решать расчетные и качественные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за</w:t>
            </w:r>
            <w:r>
              <w:rPr>
                <w:rFonts w:ascii="Times New Roman" w:hAnsi="Times New Roman" w:cs="Times New Roman"/>
                <w:bCs/>
                <w:sz w:val="24"/>
                <w:szCs w:val="24"/>
              </w:rPr>
              <w:t xml:space="preserve">дачи </w:t>
            </w:r>
            <w:r>
              <w:rPr>
                <w:rFonts w:ascii="Times New Roman" w:hAnsi="Times New Roman" w:cs="Times New Roman"/>
                <w:bCs/>
                <w:sz w:val="24"/>
                <w:szCs w:val="24"/>
              </w:rPr>
              <w:lastRenderedPageBreak/>
              <w:t>на применение закона сохра</w:t>
            </w:r>
            <w:r w:rsidRPr="00BE79EF">
              <w:rPr>
                <w:rFonts w:ascii="Times New Roman" w:hAnsi="Times New Roman" w:cs="Times New Roman"/>
                <w:bCs/>
                <w:sz w:val="24"/>
                <w:szCs w:val="24"/>
              </w:rPr>
              <w:t>нения энергии;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w:t>
            </w:r>
            <w:r>
              <w:rPr>
                <w:rFonts w:ascii="Times New Roman" w:hAnsi="Times New Roman" w:cs="Times New Roman"/>
                <w:bCs/>
                <w:sz w:val="24"/>
                <w:szCs w:val="24"/>
              </w:rPr>
              <w:t>аботать с заданиями, приведенны</w:t>
            </w:r>
            <w:r w:rsidRPr="00BE79EF">
              <w:rPr>
                <w:rFonts w:ascii="Times New Roman" w:hAnsi="Times New Roman" w:cs="Times New Roman"/>
                <w:bCs/>
                <w:sz w:val="24"/>
                <w:szCs w:val="24"/>
              </w:rPr>
              <w:t>ми в разделе «Итоги главы»</w:t>
            </w: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 xml:space="preserve">Урок </w:t>
            </w:r>
            <w:r w:rsidRPr="00227B4A">
              <w:rPr>
                <w:rFonts w:ascii="Times New Roman" w:hAnsi="Times New Roman" w:cs="Times New Roman"/>
                <w:sz w:val="24"/>
                <w:szCs w:val="24"/>
              </w:rPr>
              <w:lastRenderedPageBreak/>
              <w:t>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Текущий.</w:t>
            </w:r>
          </w:p>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Фронтальный опрос.</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23/23.</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Контроль</w:t>
            </w:r>
            <w:r w:rsidRPr="00BE79EF">
              <w:rPr>
                <w:rFonts w:ascii="Times New Roman" w:hAnsi="Times New Roman" w:cs="Times New Roman"/>
                <w:bCs/>
                <w:sz w:val="24"/>
                <w:szCs w:val="24"/>
              </w:rPr>
              <w:t>ная работа № 1</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«Законы</w:t>
            </w:r>
            <w:r>
              <w:rPr>
                <w:rFonts w:ascii="Times New Roman" w:hAnsi="Times New Roman" w:cs="Times New Roman"/>
                <w:bCs/>
                <w:sz w:val="24"/>
                <w:szCs w:val="24"/>
              </w:rPr>
              <w:t xml:space="preserve"> </w:t>
            </w:r>
            <w:r w:rsidRPr="00BE79EF">
              <w:rPr>
                <w:rFonts w:ascii="Times New Roman" w:hAnsi="Times New Roman" w:cs="Times New Roman"/>
                <w:bCs/>
                <w:sz w:val="24"/>
                <w:szCs w:val="24"/>
              </w:rPr>
              <w:t>взаимодействия и движения тел»</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4961" w:type="dxa"/>
            <w:gridSpan w:val="2"/>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—Применять знания к решению задач</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1985"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развивающего контроля</w:t>
            </w:r>
          </w:p>
        </w:tc>
        <w:tc>
          <w:tcPr>
            <w:tcW w:w="2268" w:type="dxa"/>
          </w:tcPr>
          <w:p w:rsidR="00B55292" w:rsidRPr="00227B4A" w:rsidRDefault="00B55292" w:rsidP="00F04BC2">
            <w:pPr>
              <w:jc w:val="center"/>
              <w:rPr>
                <w:rFonts w:ascii="Times New Roman" w:hAnsi="Times New Roman" w:cs="Times New Roman"/>
                <w:color w:val="333300"/>
                <w:sz w:val="24"/>
                <w:szCs w:val="24"/>
              </w:rPr>
            </w:pPr>
            <w:r w:rsidRPr="00227B4A">
              <w:rPr>
                <w:rFonts w:ascii="Times New Roman" w:hAnsi="Times New Roman" w:cs="Times New Roman"/>
                <w:color w:val="333300"/>
                <w:sz w:val="24"/>
                <w:szCs w:val="24"/>
              </w:rPr>
              <w:t>Итоговый.</w:t>
            </w:r>
          </w:p>
          <w:p w:rsidR="00B55292" w:rsidRPr="00227B4A" w:rsidRDefault="00B55292" w:rsidP="00F04BC2">
            <w:pPr>
              <w:jc w:val="center"/>
              <w:rPr>
                <w:rFonts w:ascii="Times New Roman" w:hAnsi="Times New Roman" w:cs="Times New Roman"/>
                <w:color w:val="333300"/>
                <w:sz w:val="24"/>
                <w:szCs w:val="24"/>
              </w:rPr>
            </w:pPr>
            <w:r w:rsidRPr="00227B4A">
              <w:rPr>
                <w:rFonts w:ascii="Times New Roman" w:hAnsi="Times New Roman" w:cs="Times New Roman"/>
                <w:color w:val="333300"/>
                <w:sz w:val="24"/>
                <w:szCs w:val="24"/>
              </w:rPr>
              <w:t>Контрольная работа.</w:t>
            </w:r>
          </w:p>
        </w:tc>
      </w:tr>
      <w:tr w:rsidR="00B55292" w:rsidRPr="00227B4A" w:rsidTr="00F04BC2">
        <w:tc>
          <w:tcPr>
            <w:tcW w:w="15309" w:type="dxa"/>
            <w:gridSpan w:val="9"/>
          </w:tcPr>
          <w:p w:rsidR="00B55292" w:rsidRPr="00CB6369" w:rsidRDefault="00B55292" w:rsidP="00F04BC2">
            <w:pPr>
              <w:autoSpaceDE w:val="0"/>
              <w:autoSpaceDN w:val="0"/>
              <w:adjustRightInd w:val="0"/>
              <w:jc w:val="center"/>
              <w:rPr>
                <w:rFonts w:ascii="Times New Roman" w:hAnsi="Times New Roman" w:cs="Times New Roman"/>
                <w:b/>
                <w:bCs/>
                <w:sz w:val="24"/>
                <w:szCs w:val="24"/>
              </w:rPr>
            </w:pPr>
            <w:r w:rsidRPr="00CB6369">
              <w:rPr>
                <w:rFonts w:ascii="Times New Roman" w:hAnsi="Times New Roman" w:cs="Times New Roman"/>
                <w:b/>
                <w:bCs/>
                <w:sz w:val="24"/>
                <w:szCs w:val="24"/>
              </w:rPr>
              <w:t>МЕХАНИЧЕСКИЕ КОЛЕБАНИЯ И ВОЛНЫ. ЗВУК (12 ч)</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24/1</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Колебатель</w:t>
            </w:r>
            <w:r w:rsidRPr="00BE79EF">
              <w:rPr>
                <w:rFonts w:ascii="Times New Roman" w:hAnsi="Times New Roman" w:cs="Times New Roman"/>
                <w:bCs/>
                <w:sz w:val="24"/>
                <w:szCs w:val="24"/>
              </w:rPr>
              <w:t>ное движение.</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Свободные колеба</w:t>
            </w:r>
            <w:r w:rsidRPr="00BE79EF">
              <w:rPr>
                <w:rFonts w:ascii="Times New Roman" w:hAnsi="Times New Roman" w:cs="Times New Roman"/>
                <w:bCs/>
                <w:sz w:val="24"/>
                <w:szCs w:val="24"/>
              </w:rPr>
              <w:t>ния</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—Определять колебательное движение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по его признакам;</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—приводить примеры колебаний;</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—описывать динамику с</w:t>
            </w:r>
            <w:r>
              <w:rPr>
                <w:rFonts w:ascii="Times New Roman" w:hAnsi="Times New Roman" w:cs="Times New Roman"/>
                <w:bCs/>
                <w:sz w:val="24"/>
                <w:szCs w:val="24"/>
              </w:rPr>
              <w:t>вободных ко</w:t>
            </w:r>
            <w:r w:rsidRPr="00BE79EF">
              <w:rPr>
                <w:rFonts w:ascii="Times New Roman" w:hAnsi="Times New Roman" w:cs="Times New Roman"/>
                <w:bCs/>
                <w:sz w:val="24"/>
                <w:szCs w:val="24"/>
              </w:rPr>
              <w:t>леб</w:t>
            </w:r>
            <w:r>
              <w:rPr>
                <w:rFonts w:ascii="Times New Roman" w:hAnsi="Times New Roman" w:cs="Times New Roman"/>
                <w:bCs/>
                <w:sz w:val="24"/>
                <w:szCs w:val="24"/>
              </w:rPr>
              <w:t>аний пружинного и математическо</w:t>
            </w:r>
            <w:r w:rsidRPr="00BE79EF">
              <w:rPr>
                <w:rFonts w:ascii="Times New Roman" w:hAnsi="Times New Roman" w:cs="Times New Roman"/>
                <w:bCs/>
                <w:sz w:val="24"/>
                <w:szCs w:val="24"/>
              </w:rPr>
              <w:t>го маятников;</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—измерять жесткость пружины или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резинового шнура</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25/2.</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Величины,</w:t>
            </w:r>
            <w:r>
              <w:rPr>
                <w:rFonts w:ascii="Times New Roman" w:hAnsi="Times New Roman" w:cs="Times New Roman"/>
                <w:bCs/>
                <w:sz w:val="24"/>
                <w:szCs w:val="24"/>
              </w:rPr>
              <w:t xml:space="preserve"> </w:t>
            </w:r>
            <w:r w:rsidRPr="00BE79EF">
              <w:rPr>
                <w:rFonts w:ascii="Times New Roman" w:hAnsi="Times New Roman" w:cs="Times New Roman"/>
                <w:bCs/>
                <w:sz w:val="24"/>
                <w:szCs w:val="24"/>
              </w:rPr>
              <w:t>характеризующие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колебательное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движение</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w:t>
            </w:r>
            <w:r>
              <w:rPr>
                <w:rFonts w:ascii="Times New Roman" w:hAnsi="Times New Roman" w:cs="Times New Roman"/>
                <w:bCs/>
                <w:sz w:val="24"/>
                <w:szCs w:val="24"/>
              </w:rPr>
              <w:t>Называть величины, характеризую</w:t>
            </w:r>
            <w:r w:rsidRPr="00BE79EF">
              <w:rPr>
                <w:rFonts w:ascii="Times New Roman" w:hAnsi="Times New Roman" w:cs="Times New Roman"/>
                <w:bCs/>
                <w:sz w:val="24"/>
                <w:szCs w:val="24"/>
              </w:rPr>
              <w:t>щие колебательное движение;</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—за</w:t>
            </w:r>
            <w:r>
              <w:rPr>
                <w:rFonts w:ascii="Times New Roman" w:hAnsi="Times New Roman" w:cs="Times New Roman"/>
                <w:bCs/>
                <w:sz w:val="24"/>
                <w:szCs w:val="24"/>
              </w:rPr>
              <w:t>писывать формулу взаимосвязи пе</w:t>
            </w:r>
            <w:r w:rsidRPr="00BE79EF">
              <w:rPr>
                <w:rFonts w:ascii="Times New Roman" w:hAnsi="Times New Roman" w:cs="Times New Roman"/>
                <w:bCs/>
                <w:sz w:val="24"/>
                <w:szCs w:val="24"/>
              </w:rPr>
              <w:t>риода и частоты колебаний;</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w:t>
            </w:r>
            <w:r>
              <w:rPr>
                <w:rFonts w:ascii="Times New Roman" w:hAnsi="Times New Roman" w:cs="Times New Roman"/>
                <w:bCs/>
                <w:sz w:val="24"/>
                <w:szCs w:val="24"/>
              </w:rPr>
              <w:t>оводить экспериментальное иссле</w:t>
            </w:r>
            <w:r w:rsidRPr="00BE79EF">
              <w:rPr>
                <w:rFonts w:ascii="Times New Roman" w:hAnsi="Times New Roman" w:cs="Times New Roman"/>
                <w:bCs/>
                <w:sz w:val="24"/>
                <w:szCs w:val="24"/>
              </w:rPr>
              <w:t>дов</w:t>
            </w:r>
            <w:r>
              <w:rPr>
                <w:rFonts w:ascii="Times New Roman" w:hAnsi="Times New Roman" w:cs="Times New Roman"/>
                <w:bCs/>
                <w:sz w:val="24"/>
                <w:szCs w:val="24"/>
              </w:rPr>
              <w:t>ание зависимости периода колеба</w:t>
            </w:r>
            <w:r w:rsidRPr="00BE79EF">
              <w:rPr>
                <w:rFonts w:ascii="Times New Roman" w:hAnsi="Times New Roman" w:cs="Times New Roman"/>
                <w:bCs/>
                <w:sz w:val="24"/>
                <w:szCs w:val="24"/>
              </w:rPr>
              <w:t xml:space="preserve">ний пружинного маятника от </w:t>
            </w:r>
            <w:r w:rsidRPr="00BE79EF">
              <w:rPr>
                <w:rFonts w:ascii="Times New Roman" w:hAnsi="Times New Roman" w:cs="Times New Roman"/>
                <w:bCs/>
                <w:i/>
                <w:iCs/>
                <w:sz w:val="24"/>
                <w:szCs w:val="24"/>
              </w:rPr>
              <w:t xml:space="preserve">m </w:t>
            </w:r>
            <w:r w:rsidRPr="00BE79EF">
              <w:rPr>
                <w:rFonts w:ascii="Times New Roman" w:hAnsi="Times New Roman" w:cs="Times New Roman"/>
                <w:bCs/>
                <w:sz w:val="24"/>
                <w:szCs w:val="24"/>
              </w:rPr>
              <w:t xml:space="preserve">и </w:t>
            </w:r>
            <w:r w:rsidRPr="00BE79EF">
              <w:rPr>
                <w:rFonts w:ascii="Times New Roman" w:hAnsi="Times New Roman" w:cs="Times New Roman"/>
                <w:bCs/>
                <w:i/>
                <w:iCs/>
                <w:sz w:val="24"/>
                <w:szCs w:val="24"/>
              </w:rPr>
              <w:t>k</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26/3.</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Лаборатор</w:t>
            </w:r>
            <w:r w:rsidRPr="00BE79EF">
              <w:rPr>
                <w:rFonts w:ascii="Times New Roman" w:hAnsi="Times New Roman" w:cs="Times New Roman"/>
                <w:bCs/>
                <w:sz w:val="24"/>
                <w:szCs w:val="24"/>
              </w:rPr>
              <w:t>ная работа № 3«Исследование</w:t>
            </w:r>
            <w:r w:rsidRPr="00F732DA">
              <w:rPr>
                <w:rFonts w:ascii="Times New Roman" w:hAnsi="Times New Roman" w:cs="Times New Roman"/>
                <w:bCs/>
                <w:sz w:val="24"/>
                <w:szCs w:val="24"/>
              </w:rPr>
              <w:t xml:space="preserve"> </w:t>
            </w:r>
            <w:r w:rsidRPr="00BE79EF">
              <w:rPr>
                <w:rFonts w:ascii="Times New Roman" w:hAnsi="Times New Roman" w:cs="Times New Roman"/>
                <w:bCs/>
                <w:sz w:val="24"/>
                <w:szCs w:val="24"/>
              </w:rPr>
              <w:lastRenderedPageBreak/>
              <w:t>зависимости периода и частоты свободных</w:t>
            </w:r>
            <w:r w:rsidRPr="00F732DA">
              <w:rPr>
                <w:rFonts w:ascii="Times New Roman" w:hAnsi="Times New Roman" w:cs="Times New Roman"/>
                <w:bCs/>
                <w:sz w:val="24"/>
                <w:szCs w:val="24"/>
              </w:rPr>
              <w:t xml:space="preserve"> </w:t>
            </w:r>
            <w:r w:rsidRPr="00BE79EF">
              <w:rPr>
                <w:rFonts w:ascii="Times New Roman" w:hAnsi="Times New Roman" w:cs="Times New Roman"/>
                <w:bCs/>
                <w:sz w:val="24"/>
                <w:szCs w:val="24"/>
              </w:rPr>
              <w:t>колебаний маятника от длины его нити»</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lastRenderedPageBreak/>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w:t>
            </w:r>
            <w:r>
              <w:rPr>
                <w:rFonts w:ascii="Times New Roman" w:hAnsi="Times New Roman" w:cs="Times New Roman"/>
                <w:bCs/>
                <w:sz w:val="24"/>
                <w:szCs w:val="24"/>
              </w:rPr>
              <w:t>роводить исследования зависимос</w:t>
            </w:r>
            <w:r w:rsidRPr="00BE79EF">
              <w:rPr>
                <w:rFonts w:ascii="Times New Roman" w:hAnsi="Times New Roman" w:cs="Times New Roman"/>
                <w:bCs/>
                <w:sz w:val="24"/>
                <w:szCs w:val="24"/>
              </w:rPr>
              <w:t>ти п</w:t>
            </w:r>
            <w:r>
              <w:rPr>
                <w:rFonts w:ascii="Times New Roman" w:hAnsi="Times New Roman" w:cs="Times New Roman"/>
                <w:bCs/>
                <w:sz w:val="24"/>
                <w:szCs w:val="24"/>
              </w:rPr>
              <w:t xml:space="preserve">ериода </w:t>
            </w:r>
            <w:r>
              <w:rPr>
                <w:rFonts w:ascii="Times New Roman" w:hAnsi="Times New Roman" w:cs="Times New Roman"/>
                <w:bCs/>
                <w:sz w:val="24"/>
                <w:szCs w:val="24"/>
              </w:rPr>
              <w:lastRenderedPageBreak/>
              <w:t>(частоты) колебаний маят</w:t>
            </w:r>
            <w:r w:rsidRPr="00BE79EF">
              <w:rPr>
                <w:rFonts w:ascii="Times New Roman" w:hAnsi="Times New Roman" w:cs="Times New Roman"/>
                <w:bCs/>
                <w:sz w:val="24"/>
                <w:szCs w:val="24"/>
              </w:rPr>
              <w:t>ника от длины его нити;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—представлять результаты измерений</w:t>
            </w:r>
            <w:r w:rsidRPr="00F732DA">
              <w:rPr>
                <w:rFonts w:ascii="Times New Roman" w:hAnsi="Times New Roman" w:cs="Times New Roman"/>
                <w:bCs/>
                <w:sz w:val="24"/>
                <w:szCs w:val="24"/>
              </w:rPr>
              <w:t xml:space="preserve"> </w:t>
            </w:r>
            <w:r w:rsidRPr="00BE79EF">
              <w:rPr>
                <w:rFonts w:ascii="Times New Roman" w:hAnsi="Times New Roman" w:cs="Times New Roman"/>
                <w:bCs/>
                <w:sz w:val="24"/>
                <w:szCs w:val="24"/>
              </w:rPr>
              <w:t>и вычислений в виде таблиц;</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—работать в группе;</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—слушать отчет о результатах вы</w:t>
            </w:r>
            <w:r w:rsidRPr="00BE79EF">
              <w:rPr>
                <w:rFonts w:ascii="Times New Roman" w:hAnsi="Times New Roman" w:cs="Times New Roman"/>
                <w:bCs/>
                <w:sz w:val="24"/>
                <w:szCs w:val="24"/>
              </w:rPr>
              <w:t>пол</w:t>
            </w:r>
            <w:r>
              <w:rPr>
                <w:rFonts w:ascii="Times New Roman" w:hAnsi="Times New Roman" w:cs="Times New Roman"/>
                <w:bCs/>
                <w:sz w:val="24"/>
                <w:szCs w:val="24"/>
              </w:rPr>
              <w:t>нения задания-проекта «Определе</w:t>
            </w:r>
            <w:r w:rsidRPr="00BE79EF">
              <w:rPr>
                <w:rFonts w:ascii="Times New Roman" w:hAnsi="Times New Roman" w:cs="Times New Roman"/>
                <w:bCs/>
                <w:sz w:val="24"/>
                <w:szCs w:val="24"/>
              </w:rPr>
              <w:t>ние качественной зависимости периода</w:t>
            </w:r>
            <w:r w:rsidRPr="00F732DA">
              <w:rPr>
                <w:rFonts w:ascii="Times New Roman" w:hAnsi="Times New Roman" w:cs="Times New Roman"/>
                <w:bCs/>
                <w:sz w:val="24"/>
                <w:szCs w:val="24"/>
              </w:rPr>
              <w:t xml:space="preserve"> </w:t>
            </w:r>
            <w:r w:rsidRPr="00BE79EF">
              <w:rPr>
                <w:rFonts w:ascii="Times New Roman" w:hAnsi="Times New Roman" w:cs="Times New Roman"/>
                <w:bCs/>
                <w:sz w:val="24"/>
                <w:szCs w:val="24"/>
              </w:rPr>
              <w:t>ко</w:t>
            </w:r>
            <w:r>
              <w:rPr>
                <w:rFonts w:ascii="Times New Roman" w:hAnsi="Times New Roman" w:cs="Times New Roman"/>
                <w:bCs/>
                <w:sz w:val="24"/>
                <w:szCs w:val="24"/>
              </w:rPr>
              <w:t>л</w:t>
            </w:r>
            <w:r w:rsidRPr="00BE79EF">
              <w:rPr>
                <w:rFonts w:ascii="Times New Roman" w:hAnsi="Times New Roman" w:cs="Times New Roman"/>
                <w:bCs/>
                <w:sz w:val="24"/>
                <w:szCs w:val="24"/>
              </w:rPr>
              <w:t>ебаний математического маятника от</w:t>
            </w:r>
            <w:r>
              <w:rPr>
                <w:rFonts w:ascii="Times New Roman" w:hAnsi="Times New Roman" w:cs="Times New Roman"/>
                <w:bCs/>
                <w:sz w:val="24"/>
                <w:szCs w:val="24"/>
              </w:rPr>
              <w:t xml:space="preserve"> </w:t>
            </w:r>
            <w:r w:rsidRPr="00BE79EF">
              <w:rPr>
                <w:rFonts w:ascii="Times New Roman" w:hAnsi="Times New Roman" w:cs="Times New Roman"/>
                <w:bCs/>
                <w:sz w:val="24"/>
                <w:szCs w:val="24"/>
              </w:rPr>
              <w:t>ускорения свободного падения»</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Урок  развивающего контроля и рефлексии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bCs/>
                <w:sz w:val="24"/>
                <w:szCs w:val="24"/>
              </w:rPr>
              <w:t xml:space="preserve">Лабораторная работа: наличие </w:t>
            </w:r>
            <w:r w:rsidRPr="00227B4A">
              <w:rPr>
                <w:rFonts w:ascii="Times New Roman" w:hAnsi="Times New Roman" w:cs="Times New Roman"/>
                <w:bCs/>
                <w:sz w:val="24"/>
                <w:szCs w:val="24"/>
              </w:rPr>
              <w:lastRenderedPageBreak/>
              <w:t>правильной записи результатов прямых измерений, ответа в единицах СИ, вывода.</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27/4.</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Затухающие</w:t>
            </w:r>
            <w:r>
              <w:rPr>
                <w:rFonts w:ascii="Times New Roman" w:hAnsi="Times New Roman" w:cs="Times New Roman"/>
                <w:bCs/>
                <w:sz w:val="24"/>
                <w:szCs w:val="24"/>
              </w:rPr>
              <w:t xml:space="preserve"> колебания. Вынужденные коле</w:t>
            </w:r>
            <w:r w:rsidRPr="00BE79EF">
              <w:rPr>
                <w:rFonts w:ascii="Times New Roman" w:hAnsi="Times New Roman" w:cs="Times New Roman"/>
                <w:bCs/>
                <w:sz w:val="24"/>
                <w:szCs w:val="24"/>
              </w:rPr>
              <w:t>бания</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—Объяснять п</w:t>
            </w:r>
            <w:r>
              <w:rPr>
                <w:rFonts w:ascii="Times New Roman" w:hAnsi="Times New Roman" w:cs="Times New Roman"/>
                <w:bCs/>
                <w:sz w:val="24"/>
                <w:szCs w:val="24"/>
              </w:rPr>
              <w:t>ричину затухания сво</w:t>
            </w:r>
            <w:r w:rsidRPr="00BE79EF">
              <w:rPr>
                <w:rFonts w:ascii="Times New Roman" w:hAnsi="Times New Roman" w:cs="Times New Roman"/>
                <w:bCs/>
                <w:sz w:val="24"/>
                <w:szCs w:val="24"/>
              </w:rPr>
              <w:t>бодных колебаний;</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w:t>
            </w:r>
            <w:r>
              <w:rPr>
                <w:rFonts w:ascii="Times New Roman" w:hAnsi="Times New Roman" w:cs="Times New Roman"/>
                <w:bCs/>
                <w:sz w:val="24"/>
                <w:szCs w:val="24"/>
              </w:rPr>
              <w:t>зывать условие существования не</w:t>
            </w:r>
            <w:r w:rsidRPr="00BE79EF">
              <w:rPr>
                <w:rFonts w:ascii="Times New Roman" w:hAnsi="Times New Roman" w:cs="Times New Roman"/>
                <w:bCs/>
                <w:sz w:val="24"/>
                <w:szCs w:val="24"/>
              </w:rPr>
              <w:t>затухающих колебаний</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28/5.</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Резонанс</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—Об</w:t>
            </w:r>
            <w:r>
              <w:rPr>
                <w:rFonts w:ascii="Times New Roman" w:hAnsi="Times New Roman" w:cs="Times New Roman"/>
                <w:bCs/>
                <w:sz w:val="24"/>
                <w:szCs w:val="24"/>
              </w:rPr>
              <w:t>ъяснять, в чем заключается явле</w:t>
            </w:r>
            <w:r w:rsidRPr="00BE79EF">
              <w:rPr>
                <w:rFonts w:ascii="Times New Roman" w:hAnsi="Times New Roman" w:cs="Times New Roman"/>
                <w:bCs/>
                <w:sz w:val="24"/>
                <w:szCs w:val="24"/>
              </w:rPr>
              <w:t>ние резонанса;</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w:t>
            </w:r>
            <w:r>
              <w:rPr>
                <w:rFonts w:ascii="Times New Roman" w:hAnsi="Times New Roman" w:cs="Times New Roman"/>
                <w:bCs/>
                <w:sz w:val="24"/>
                <w:szCs w:val="24"/>
              </w:rPr>
              <w:t>иводить примеры полезных и вред</w:t>
            </w:r>
            <w:r w:rsidRPr="00BE79EF">
              <w:rPr>
                <w:rFonts w:ascii="Times New Roman" w:hAnsi="Times New Roman" w:cs="Times New Roman"/>
                <w:bCs/>
                <w:sz w:val="24"/>
                <w:szCs w:val="24"/>
              </w:rPr>
              <w:t xml:space="preserve">ных </w:t>
            </w:r>
            <w:r>
              <w:rPr>
                <w:rFonts w:ascii="Times New Roman" w:hAnsi="Times New Roman" w:cs="Times New Roman"/>
                <w:bCs/>
                <w:sz w:val="24"/>
                <w:szCs w:val="24"/>
              </w:rPr>
              <w:t>проявлений резонанса и пути уст</w:t>
            </w:r>
            <w:r w:rsidRPr="00BE79EF">
              <w:rPr>
                <w:rFonts w:ascii="Times New Roman" w:hAnsi="Times New Roman" w:cs="Times New Roman"/>
                <w:bCs/>
                <w:sz w:val="24"/>
                <w:szCs w:val="24"/>
              </w:rPr>
              <w:t>ранения последних</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29/6.</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Распростра</w:t>
            </w:r>
            <w:r w:rsidRPr="00BE79EF">
              <w:rPr>
                <w:rFonts w:ascii="Times New Roman" w:hAnsi="Times New Roman" w:cs="Times New Roman"/>
                <w:bCs/>
                <w:sz w:val="24"/>
                <w:szCs w:val="24"/>
              </w:rPr>
              <w:t>нение колебаний</w:t>
            </w:r>
            <w:r>
              <w:rPr>
                <w:rFonts w:ascii="Times New Roman" w:hAnsi="Times New Roman" w:cs="Times New Roman"/>
                <w:bCs/>
                <w:sz w:val="24"/>
                <w:szCs w:val="24"/>
              </w:rPr>
              <w:t xml:space="preserve"> </w:t>
            </w:r>
            <w:r w:rsidRPr="00BE79EF">
              <w:rPr>
                <w:rFonts w:ascii="Times New Roman" w:hAnsi="Times New Roman" w:cs="Times New Roman"/>
                <w:bCs/>
                <w:sz w:val="24"/>
                <w:szCs w:val="24"/>
              </w:rPr>
              <w:t>в среде. Волны</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—Различать поперечные и продольные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волны;</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—описывать механизм образования</w:t>
            </w:r>
            <w:r>
              <w:rPr>
                <w:rFonts w:ascii="Times New Roman" w:hAnsi="Times New Roman" w:cs="Times New Roman"/>
                <w:bCs/>
                <w:sz w:val="24"/>
                <w:szCs w:val="24"/>
              </w:rPr>
              <w:t xml:space="preserve"> </w:t>
            </w:r>
            <w:r w:rsidRPr="00BE79EF">
              <w:rPr>
                <w:rFonts w:ascii="Times New Roman" w:hAnsi="Times New Roman" w:cs="Times New Roman"/>
                <w:bCs/>
                <w:sz w:val="24"/>
                <w:szCs w:val="24"/>
              </w:rPr>
              <w:t>волн;</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—называть характеризующие волны</w:t>
            </w:r>
            <w:r>
              <w:rPr>
                <w:rFonts w:ascii="Times New Roman" w:hAnsi="Times New Roman" w:cs="Times New Roman"/>
                <w:bCs/>
                <w:sz w:val="24"/>
                <w:szCs w:val="24"/>
              </w:rPr>
              <w:t xml:space="preserve"> </w:t>
            </w:r>
            <w:r w:rsidRPr="00BE79EF">
              <w:rPr>
                <w:rFonts w:ascii="Times New Roman" w:hAnsi="Times New Roman" w:cs="Times New Roman"/>
                <w:bCs/>
                <w:sz w:val="24"/>
                <w:szCs w:val="24"/>
              </w:rPr>
              <w:t>физические величины</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30/7</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Длина волны. </w:t>
            </w:r>
            <w:r>
              <w:rPr>
                <w:rFonts w:ascii="Times New Roman" w:hAnsi="Times New Roman" w:cs="Times New Roman"/>
                <w:bCs/>
                <w:sz w:val="24"/>
                <w:szCs w:val="24"/>
              </w:rPr>
              <w:lastRenderedPageBreak/>
              <w:t>Скорость рас</w:t>
            </w:r>
            <w:r w:rsidRPr="00BE79EF">
              <w:rPr>
                <w:rFonts w:ascii="Times New Roman" w:hAnsi="Times New Roman" w:cs="Times New Roman"/>
                <w:bCs/>
                <w:sz w:val="24"/>
                <w:szCs w:val="24"/>
              </w:rPr>
              <w:t>пространения</w:t>
            </w:r>
            <w:r>
              <w:rPr>
                <w:rFonts w:ascii="Times New Roman" w:hAnsi="Times New Roman" w:cs="Times New Roman"/>
                <w:bCs/>
                <w:sz w:val="24"/>
                <w:szCs w:val="24"/>
              </w:rPr>
              <w:t xml:space="preserve"> </w:t>
            </w:r>
            <w:r w:rsidRPr="00BE79EF">
              <w:rPr>
                <w:rFonts w:ascii="Times New Roman" w:hAnsi="Times New Roman" w:cs="Times New Roman"/>
                <w:bCs/>
                <w:sz w:val="24"/>
                <w:szCs w:val="24"/>
              </w:rPr>
              <w:t>волн</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lastRenderedPageBreak/>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w:t>
            </w:r>
            <w:r>
              <w:rPr>
                <w:rFonts w:ascii="Times New Roman" w:hAnsi="Times New Roman" w:cs="Times New Roman"/>
                <w:bCs/>
                <w:sz w:val="24"/>
                <w:szCs w:val="24"/>
              </w:rPr>
              <w:t xml:space="preserve">Называть величины, </w:t>
            </w:r>
            <w:r>
              <w:rPr>
                <w:rFonts w:ascii="Times New Roman" w:hAnsi="Times New Roman" w:cs="Times New Roman"/>
                <w:bCs/>
                <w:sz w:val="24"/>
                <w:szCs w:val="24"/>
              </w:rPr>
              <w:lastRenderedPageBreak/>
              <w:t>характеризую</w:t>
            </w:r>
            <w:r w:rsidRPr="00BE79EF">
              <w:rPr>
                <w:rFonts w:ascii="Times New Roman" w:hAnsi="Times New Roman" w:cs="Times New Roman"/>
                <w:bCs/>
                <w:sz w:val="24"/>
                <w:szCs w:val="24"/>
              </w:rPr>
              <w:t>щие упругие волны;</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—записывать формулы взаимосвязи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между ними</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 xml:space="preserve">Урок общеметодологической </w:t>
            </w:r>
            <w:r w:rsidRPr="00227B4A">
              <w:rPr>
                <w:rFonts w:ascii="Times New Roman" w:hAnsi="Times New Roman" w:cs="Times New Roman"/>
                <w:sz w:val="24"/>
                <w:szCs w:val="24"/>
              </w:rPr>
              <w:lastRenderedPageBreak/>
              <w:t>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31/8.</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Источники</w:t>
            </w:r>
            <w:r>
              <w:rPr>
                <w:rFonts w:ascii="Times New Roman" w:hAnsi="Times New Roman" w:cs="Times New Roman"/>
                <w:bCs/>
                <w:sz w:val="24"/>
                <w:szCs w:val="24"/>
              </w:rPr>
              <w:t xml:space="preserve"> </w:t>
            </w:r>
            <w:r w:rsidRPr="00BE79EF">
              <w:rPr>
                <w:rFonts w:ascii="Times New Roman" w:hAnsi="Times New Roman" w:cs="Times New Roman"/>
                <w:bCs/>
                <w:sz w:val="24"/>
                <w:szCs w:val="24"/>
              </w:rPr>
              <w:t>звука. Звуковые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колебания</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—Называть диапазон частот звуковых</w:t>
            </w:r>
            <w:r>
              <w:rPr>
                <w:rFonts w:ascii="Times New Roman" w:hAnsi="Times New Roman" w:cs="Times New Roman"/>
                <w:bCs/>
                <w:sz w:val="24"/>
                <w:szCs w:val="24"/>
              </w:rPr>
              <w:t xml:space="preserve"> </w:t>
            </w:r>
            <w:r w:rsidRPr="00BE79EF">
              <w:rPr>
                <w:rFonts w:ascii="Times New Roman" w:hAnsi="Times New Roman" w:cs="Times New Roman"/>
                <w:bCs/>
                <w:sz w:val="24"/>
                <w:szCs w:val="24"/>
              </w:rPr>
              <w:t>волн;</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w:t>
            </w:r>
            <w:r>
              <w:rPr>
                <w:rFonts w:ascii="Times New Roman" w:hAnsi="Times New Roman" w:cs="Times New Roman"/>
                <w:bCs/>
                <w:sz w:val="24"/>
                <w:szCs w:val="24"/>
              </w:rPr>
              <w:t>риводить примеры источников зву</w:t>
            </w:r>
            <w:r w:rsidRPr="00BE79EF">
              <w:rPr>
                <w:rFonts w:ascii="Times New Roman" w:hAnsi="Times New Roman" w:cs="Times New Roman"/>
                <w:bCs/>
                <w:sz w:val="24"/>
                <w:szCs w:val="24"/>
              </w:rPr>
              <w:t>ка;</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—приводить обоснования того, что</w:t>
            </w:r>
            <w:r>
              <w:rPr>
                <w:rFonts w:ascii="Times New Roman" w:hAnsi="Times New Roman" w:cs="Times New Roman"/>
                <w:bCs/>
                <w:sz w:val="24"/>
                <w:szCs w:val="24"/>
              </w:rPr>
              <w:t xml:space="preserve"> </w:t>
            </w:r>
            <w:r w:rsidRPr="00BE79EF">
              <w:rPr>
                <w:rFonts w:ascii="Times New Roman" w:hAnsi="Times New Roman" w:cs="Times New Roman"/>
                <w:bCs/>
                <w:sz w:val="24"/>
                <w:szCs w:val="24"/>
              </w:rPr>
              <w:t>звук является продольной волной;</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—слушать доклад «Ультразвук и</w:t>
            </w:r>
            <w:r>
              <w:rPr>
                <w:rFonts w:ascii="Times New Roman" w:hAnsi="Times New Roman" w:cs="Times New Roman"/>
                <w:bCs/>
                <w:sz w:val="24"/>
                <w:szCs w:val="24"/>
              </w:rPr>
              <w:t xml:space="preserve"> </w:t>
            </w:r>
            <w:r w:rsidRPr="00BE79EF">
              <w:rPr>
                <w:rFonts w:ascii="Times New Roman" w:hAnsi="Times New Roman" w:cs="Times New Roman"/>
                <w:bCs/>
                <w:sz w:val="24"/>
                <w:szCs w:val="24"/>
              </w:rPr>
              <w:t>инфр</w:t>
            </w:r>
            <w:r>
              <w:rPr>
                <w:rFonts w:ascii="Times New Roman" w:hAnsi="Times New Roman" w:cs="Times New Roman"/>
                <w:bCs/>
                <w:sz w:val="24"/>
                <w:szCs w:val="24"/>
              </w:rPr>
              <w:t>азвук в природе, технике и меди</w:t>
            </w:r>
            <w:r w:rsidRPr="00BE79EF">
              <w:rPr>
                <w:rFonts w:ascii="Times New Roman" w:hAnsi="Times New Roman" w:cs="Times New Roman"/>
                <w:bCs/>
                <w:sz w:val="24"/>
                <w:szCs w:val="24"/>
              </w:rPr>
              <w:t>цине», задавать вопросы и принимать</w:t>
            </w:r>
            <w:r>
              <w:rPr>
                <w:rFonts w:ascii="Times New Roman" w:hAnsi="Times New Roman" w:cs="Times New Roman"/>
                <w:bCs/>
                <w:sz w:val="24"/>
                <w:szCs w:val="24"/>
              </w:rPr>
              <w:t xml:space="preserve"> </w:t>
            </w:r>
            <w:r w:rsidRPr="00BE79EF">
              <w:rPr>
                <w:rFonts w:ascii="Times New Roman" w:hAnsi="Times New Roman" w:cs="Times New Roman"/>
                <w:bCs/>
                <w:sz w:val="24"/>
                <w:szCs w:val="24"/>
              </w:rPr>
              <w:t>участие в обсуждении темы</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32/9.</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Высота,</w:t>
            </w:r>
            <w:r>
              <w:rPr>
                <w:rFonts w:ascii="Times New Roman" w:hAnsi="Times New Roman" w:cs="Times New Roman"/>
                <w:bCs/>
                <w:sz w:val="24"/>
                <w:szCs w:val="24"/>
              </w:rPr>
              <w:t xml:space="preserve"> </w:t>
            </w:r>
            <w:r w:rsidRPr="00BE79EF">
              <w:rPr>
                <w:rFonts w:ascii="Times New Roman" w:hAnsi="Times New Roman" w:cs="Times New Roman"/>
                <w:bCs/>
                <w:sz w:val="24"/>
                <w:szCs w:val="24"/>
              </w:rPr>
              <w:t>[тембр] и громкость звука</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w:t>
            </w:r>
            <w:r>
              <w:rPr>
                <w:rFonts w:ascii="Times New Roman" w:hAnsi="Times New Roman" w:cs="Times New Roman"/>
                <w:bCs/>
                <w:sz w:val="24"/>
                <w:szCs w:val="24"/>
              </w:rPr>
              <w:t>а основании увиденных опытов вы</w:t>
            </w:r>
            <w:r w:rsidRPr="00BE79EF">
              <w:rPr>
                <w:rFonts w:ascii="Times New Roman" w:hAnsi="Times New Roman" w:cs="Times New Roman"/>
                <w:bCs/>
                <w:sz w:val="24"/>
                <w:szCs w:val="24"/>
              </w:rPr>
              <w:t>двига</w:t>
            </w:r>
            <w:r>
              <w:rPr>
                <w:rFonts w:ascii="Times New Roman" w:hAnsi="Times New Roman" w:cs="Times New Roman"/>
                <w:bCs/>
                <w:sz w:val="24"/>
                <w:szCs w:val="24"/>
              </w:rPr>
              <w:t>ть гипотезы относительно зависи</w:t>
            </w:r>
            <w:r w:rsidRPr="00BE79EF">
              <w:rPr>
                <w:rFonts w:ascii="Times New Roman" w:hAnsi="Times New Roman" w:cs="Times New Roman"/>
                <w:bCs/>
                <w:sz w:val="24"/>
                <w:szCs w:val="24"/>
              </w:rPr>
              <w:t>мости</w:t>
            </w:r>
            <w:r>
              <w:rPr>
                <w:rFonts w:ascii="Times New Roman" w:hAnsi="Times New Roman" w:cs="Times New Roman"/>
                <w:bCs/>
                <w:sz w:val="24"/>
                <w:szCs w:val="24"/>
              </w:rPr>
              <w:t xml:space="preserve"> высоты тона от частоты, а гром</w:t>
            </w:r>
            <w:r w:rsidRPr="00BE79EF">
              <w:rPr>
                <w:rFonts w:ascii="Times New Roman" w:hAnsi="Times New Roman" w:cs="Times New Roman"/>
                <w:bCs/>
                <w:sz w:val="24"/>
                <w:szCs w:val="24"/>
              </w:rPr>
              <w:t xml:space="preserve">кости </w:t>
            </w:r>
            <w:r>
              <w:rPr>
                <w:rFonts w:ascii="Times New Roman" w:hAnsi="Times New Roman" w:cs="Times New Roman"/>
                <w:bCs/>
                <w:sz w:val="24"/>
                <w:szCs w:val="24"/>
              </w:rPr>
              <w:t>— от амплитуды колебаний ис</w:t>
            </w:r>
            <w:r w:rsidRPr="00BE79EF">
              <w:rPr>
                <w:rFonts w:ascii="Times New Roman" w:hAnsi="Times New Roman" w:cs="Times New Roman"/>
                <w:bCs/>
                <w:sz w:val="24"/>
                <w:szCs w:val="24"/>
              </w:rPr>
              <w:t>точника звука</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33/10.</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Распространение звука. Зву</w:t>
            </w:r>
            <w:r w:rsidRPr="00BE79EF">
              <w:rPr>
                <w:rFonts w:ascii="Times New Roman" w:hAnsi="Times New Roman" w:cs="Times New Roman"/>
                <w:bCs/>
                <w:sz w:val="24"/>
                <w:szCs w:val="24"/>
              </w:rPr>
              <w:t>ковые волны</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—Выдвигать гипотезы о зависимости</w:t>
            </w:r>
            <w:r>
              <w:rPr>
                <w:rFonts w:ascii="Times New Roman" w:hAnsi="Times New Roman" w:cs="Times New Roman"/>
                <w:bCs/>
                <w:sz w:val="24"/>
                <w:szCs w:val="24"/>
              </w:rPr>
              <w:t xml:space="preserve"> </w:t>
            </w:r>
            <w:r w:rsidRPr="00BE79EF">
              <w:rPr>
                <w:rFonts w:ascii="Times New Roman" w:hAnsi="Times New Roman" w:cs="Times New Roman"/>
                <w:bCs/>
                <w:sz w:val="24"/>
                <w:szCs w:val="24"/>
              </w:rPr>
              <w:t>скорости звука от свой</w:t>
            </w:r>
            <w:proofErr w:type="gramStart"/>
            <w:r w:rsidRPr="00BE79EF">
              <w:rPr>
                <w:rFonts w:ascii="Times New Roman" w:hAnsi="Times New Roman" w:cs="Times New Roman"/>
                <w:bCs/>
                <w:sz w:val="24"/>
                <w:szCs w:val="24"/>
              </w:rPr>
              <w:t>ств ср</w:t>
            </w:r>
            <w:proofErr w:type="gramEnd"/>
            <w:r w:rsidRPr="00BE79EF">
              <w:rPr>
                <w:rFonts w:ascii="Times New Roman" w:hAnsi="Times New Roman" w:cs="Times New Roman"/>
                <w:bCs/>
                <w:sz w:val="24"/>
                <w:szCs w:val="24"/>
              </w:rPr>
              <w:t>еды и от ее</w:t>
            </w:r>
            <w:r>
              <w:rPr>
                <w:rFonts w:ascii="Times New Roman" w:hAnsi="Times New Roman" w:cs="Times New Roman"/>
                <w:bCs/>
                <w:sz w:val="24"/>
                <w:szCs w:val="24"/>
              </w:rPr>
              <w:t xml:space="preserve"> </w:t>
            </w:r>
            <w:r w:rsidRPr="00BE79EF">
              <w:rPr>
                <w:rFonts w:ascii="Times New Roman" w:hAnsi="Times New Roman" w:cs="Times New Roman"/>
                <w:bCs/>
                <w:sz w:val="24"/>
                <w:szCs w:val="24"/>
              </w:rPr>
              <w:t>температуры;</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—объяснять, почему в газах скорость</w:t>
            </w:r>
            <w:r>
              <w:rPr>
                <w:rFonts w:ascii="Times New Roman" w:hAnsi="Times New Roman" w:cs="Times New Roman"/>
                <w:bCs/>
                <w:sz w:val="24"/>
                <w:szCs w:val="24"/>
              </w:rPr>
              <w:t xml:space="preserve"> </w:t>
            </w:r>
            <w:r w:rsidRPr="00BE79EF">
              <w:rPr>
                <w:rFonts w:ascii="Times New Roman" w:hAnsi="Times New Roman" w:cs="Times New Roman"/>
                <w:bCs/>
                <w:sz w:val="24"/>
                <w:szCs w:val="24"/>
              </w:rPr>
              <w:t>звука возрастает с повышением тем</w:t>
            </w:r>
            <w:r>
              <w:rPr>
                <w:rFonts w:ascii="Times New Roman" w:hAnsi="Times New Roman" w:cs="Times New Roman"/>
                <w:bCs/>
                <w:sz w:val="24"/>
                <w:szCs w:val="24"/>
              </w:rPr>
              <w:t>пе</w:t>
            </w:r>
            <w:r w:rsidRPr="00BE79EF">
              <w:rPr>
                <w:rFonts w:ascii="Times New Roman" w:hAnsi="Times New Roman" w:cs="Times New Roman"/>
                <w:bCs/>
                <w:sz w:val="24"/>
                <w:szCs w:val="24"/>
              </w:rPr>
              <w:t>ратуры</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34/11</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Контроль</w:t>
            </w:r>
            <w:r w:rsidRPr="00BE79EF">
              <w:rPr>
                <w:rFonts w:ascii="Times New Roman" w:hAnsi="Times New Roman" w:cs="Times New Roman"/>
                <w:bCs/>
                <w:sz w:val="24"/>
                <w:szCs w:val="24"/>
              </w:rPr>
              <w:t>ная работа № 2</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lastRenderedPageBreak/>
              <w:t>«Механи</w:t>
            </w:r>
            <w:r w:rsidRPr="00BE79EF">
              <w:rPr>
                <w:rFonts w:ascii="Times New Roman" w:hAnsi="Times New Roman" w:cs="Times New Roman"/>
                <w:bCs/>
                <w:sz w:val="24"/>
                <w:szCs w:val="24"/>
              </w:rPr>
              <w:t>ческие колебания и волны. Звук»</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lastRenderedPageBreak/>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—Применять знания к решению задач</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Урок развивающего контроля</w:t>
            </w:r>
          </w:p>
        </w:tc>
        <w:tc>
          <w:tcPr>
            <w:tcW w:w="2268" w:type="dxa"/>
          </w:tcPr>
          <w:p w:rsidR="00B55292" w:rsidRPr="00227B4A" w:rsidRDefault="00B55292" w:rsidP="00F04BC2">
            <w:pPr>
              <w:jc w:val="center"/>
              <w:rPr>
                <w:rFonts w:ascii="Times New Roman" w:hAnsi="Times New Roman" w:cs="Times New Roman"/>
                <w:color w:val="333300"/>
                <w:sz w:val="24"/>
                <w:szCs w:val="24"/>
              </w:rPr>
            </w:pPr>
            <w:r w:rsidRPr="00227B4A">
              <w:rPr>
                <w:rFonts w:ascii="Times New Roman" w:hAnsi="Times New Roman" w:cs="Times New Roman"/>
                <w:color w:val="333300"/>
                <w:sz w:val="24"/>
                <w:szCs w:val="24"/>
              </w:rPr>
              <w:t>Итоговый.</w:t>
            </w:r>
          </w:p>
          <w:p w:rsidR="00B55292" w:rsidRPr="00227B4A" w:rsidRDefault="00B55292" w:rsidP="00F04BC2">
            <w:pPr>
              <w:jc w:val="center"/>
              <w:rPr>
                <w:rFonts w:ascii="Times New Roman" w:hAnsi="Times New Roman" w:cs="Times New Roman"/>
                <w:color w:val="333300"/>
                <w:sz w:val="24"/>
                <w:szCs w:val="24"/>
              </w:rPr>
            </w:pPr>
            <w:r w:rsidRPr="00227B4A">
              <w:rPr>
                <w:rFonts w:ascii="Times New Roman" w:hAnsi="Times New Roman" w:cs="Times New Roman"/>
                <w:color w:val="333300"/>
                <w:sz w:val="24"/>
                <w:szCs w:val="24"/>
              </w:rPr>
              <w:t xml:space="preserve">Контрольная </w:t>
            </w:r>
            <w:r w:rsidRPr="00227B4A">
              <w:rPr>
                <w:rFonts w:ascii="Times New Roman" w:hAnsi="Times New Roman" w:cs="Times New Roman"/>
                <w:color w:val="333300"/>
                <w:sz w:val="24"/>
                <w:szCs w:val="24"/>
              </w:rPr>
              <w:lastRenderedPageBreak/>
              <w:t>работа.</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35/12.</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Отражение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звука. Звуковой</w:t>
            </w:r>
            <w:r>
              <w:rPr>
                <w:rFonts w:ascii="Times New Roman" w:hAnsi="Times New Roman" w:cs="Times New Roman"/>
                <w:bCs/>
                <w:sz w:val="24"/>
                <w:szCs w:val="24"/>
              </w:rPr>
              <w:t xml:space="preserve"> </w:t>
            </w:r>
            <w:r w:rsidRPr="00BE79EF">
              <w:rPr>
                <w:rFonts w:ascii="Times New Roman" w:hAnsi="Times New Roman" w:cs="Times New Roman"/>
                <w:bCs/>
                <w:sz w:val="24"/>
                <w:szCs w:val="24"/>
              </w:rPr>
              <w:t>резонанс</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 xml:space="preserve">—Объяснять наблюдаемый опыт </w:t>
            </w:r>
            <w:proofErr w:type="gramStart"/>
            <w:r w:rsidRPr="00BE79EF">
              <w:rPr>
                <w:rFonts w:ascii="Times New Roman" w:hAnsi="Times New Roman" w:cs="Times New Roman"/>
                <w:bCs/>
                <w:sz w:val="24"/>
                <w:szCs w:val="24"/>
              </w:rPr>
              <w:t>по</w:t>
            </w:r>
            <w:proofErr w:type="gramEnd"/>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воз</w:t>
            </w:r>
            <w:r>
              <w:rPr>
                <w:rFonts w:ascii="Times New Roman" w:hAnsi="Times New Roman" w:cs="Times New Roman"/>
                <w:bCs/>
                <w:sz w:val="24"/>
                <w:szCs w:val="24"/>
              </w:rPr>
              <w:t>буждению колебаний одного камер</w:t>
            </w:r>
            <w:r w:rsidRPr="00BE79EF">
              <w:rPr>
                <w:rFonts w:ascii="Times New Roman" w:hAnsi="Times New Roman" w:cs="Times New Roman"/>
                <w:bCs/>
                <w:sz w:val="24"/>
                <w:szCs w:val="24"/>
              </w:rPr>
              <w:t>тон</w:t>
            </w:r>
            <w:r>
              <w:rPr>
                <w:rFonts w:ascii="Times New Roman" w:hAnsi="Times New Roman" w:cs="Times New Roman"/>
                <w:bCs/>
                <w:sz w:val="24"/>
                <w:szCs w:val="24"/>
              </w:rPr>
              <w:t>а звуком, испускаемым другим ка</w:t>
            </w:r>
            <w:r w:rsidRPr="00BE79EF">
              <w:rPr>
                <w:rFonts w:ascii="Times New Roman" w:hAnsi="Times New Roman" w:cs="Times New Roman"/>
                <w:bCs/>
                <w:sz w:val="24"/>
                <w:szCs w:val="24"/>
              </w:rPr>
              <w:t>мертоном такой же частоты</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15309" w:type="dxa"/>
            <w:gridSpan w:val="9"/>
          </w:tcPr>
          <w:p w:rsidR="00B55292" w:rsidRPr="008071DC" w:rsidRDefault="00B55292" w:rsidP="00F04BC2">
            <w:pPr>
              <w:autoSpaceDE w:val="0"/>
              <w:autoSpaceDN w:val="0"/>
              <w:adjustRightInd w:val="0"/>
              <w:jc w:val="center"/>
              <w:rPr>
                <w:rFonts w:ascii="Times New Roman" w:hAnsi="Times New Roman" w:cs="Times New Roman"/>
                <w:b/>
                <w:bCs/>
                <w:sz w:val="24"/>
                <w:szCs w:val="24"/>
              </w:rPr>
            </w:pPr>
            <w:r w:rsidRPr="008071DC">
              <w:rPr>
                <w:rFonts w:ascii="Times New Roman" w:hAnsi="Times New Roman" w:cs="Times New Roman"/>
                <w:b/>
                <w:bCs/>
                <w:sz w:val="24"/>
                <w:szCs w:val="24"/>
              </w:rPr>
              <w:t>ЭЛЕКТРОМАГНИТНОЕ ПОЛЕ (16 ч)</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36/13.</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Магнитное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поле</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 xml:space="preserve">—Делать выводы </w:t>
            </w:r>
            <w:r>
              <w:rPr>
                <w:rFonts w:ascii="Times New Roman" w:hAnsi="Times New Roman" w:cs="Times New Roman"/>
                <w:bCs/>
                <w:sz w:val="24"/>
                <w:szCs w:val="24"/>
              </w:rPr>
              <w:t>о замкнутости маг</w:t>
            </w:r>
            <w:r w:rsidRPr="00BE79EF">
              <w:rPr>
                <w:rFonts w:ascii="Times New Roman" w:hAnsi="Times New Roman" w:cs="Times New Roman"/>
                <w:bCs/>
                <w:sz w:val="24"/>
                <w:szCs w:val="24"/>
              </w:rPr>
              <w:t>нитных линий и об ослаблении поля с</w:t>
            </w:r>
            <w:r>
              <w:rPr>
                <w:rFonts w:ascii="Times New Roman" w:hAnsi="Times New Roman" w:cs="Times New Roman"/>
                <w:bCs/>
                <w:sz w:val="24"/>
                <w:szCs w:val="24"/>
              </w:rPr>
              <w:t xml:space="preserve"> </w:t>
            </w:r>
            <w:r w:rsidRPr="00BE79EF">
              <w:rPr>
                <w:rFonts w:ascii="Times New Roman" w:hAnsi="Times New Roman" w:cs="Times New Roman"/>
                <w:bCs/>
                <w:sz w:val="24"/>
                <w:szCs w:val="24"/>
              </w:rPr>
              <w:t>удалением от проводников с током</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37/14.</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Направление</w:t>
            </w:r>
            <w:r>
              <w:rPr>
                <w:rFonts w:ascii="Times New Roman" w:hAnsi="Times New Roman" w:cs="Times New Roman"/>
                <w:bCs/>
                <w:sz w:val="24"/>
                <w:szCs w:val="24"/>
              </w:rPr>
              <w:t xml:space="preserve"> тока и направление линий его маг</w:t>
            </w:r>
            <w:r w:rsidRPr="00BE79EF">
              <w:rPr>
                <w:rFonts w:ascii="Times New Roman" w:hAnsi="Times New Roman" w:cs="Times New Roman"/>
                <w:bCs/>
                <w:sz w:val="24"/>
                <w:szCs w:val="24"/>
              </w:rPr>
              <w:t>нитного поля</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—Формулировать правило правой руки</w:t>
            </w:r>
            <w:r>
              <w:rPr>
                <w:rFonts w:ascii="Times New Roman" w:hAnsi="Times New Roman" w:cs="Times New Roman"/>
                <w:bCs/>
                <w:sz w:val="24"/>
                <w:szCs w:val="24"/>
              </w:rPr>
              <w:t xml:space="preserve"> </w:t>
            </w:r>
            <w:r w:rsidRPr="00BE79EF">
              <w:rPr>
                <w:rFonts w:ascii="Times New Roman" w:hAnsi="Times New Roman" w:cs="Times New Roman"/>
                <w:bCs/>
                <w:sz w:val="24"/>
                <w:szCs w:val="24"/>
              </w:rPr>
              <w:t>для соленоида, правило буравчика;</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—определять направле</w:t>
            </w:r>
            <w:r>
              <w:rPr>
                <w:rFonts w:ascii="Times New Roman" w:hAnsi="Times New Roman" w:cs="Times New Roman"/>
                <w:bCs/>
                <w:sz w:val="24"/>
                <w:szCs w:val="24"/>
              </w:rPr>
              <w:t>ние электриче</w:t>
            </w:r>
            <w:r w:rsidRPr="00BE79EF">
              <w:rPr>
                <w:rFonts w:ascii="Times New Roman" w:hAnsi="Times New Roman" w:cs="Times New Roman"/>
                <w:bCs/>
                <w:sz w:val="24"/>
                <w:szCs w:val="24"/>
              </w:rPr>
              <w:t>ског</w:t>
            </w:r>
            <w:r>
              <w:rPr>
                <w:rFonts w:ascii="Times New Roman" w:hAnsi="Times New Roman" w:cs="Times New Roman"/>
                <w:bCs/>
                <w:sz w:val="24"/>
                <w:szCs w:val="24"/>
              </w:rPr>
              <w:t>о тока в проводниках и направле</w:t>
            </w:r>
            <w:r w:rsidRPr="00BE79EF">
              <w:rPr>
                <w:rFonts w:ascii="Times New Roman" w:hAnsi="Times New Roman" w:cs="Times New Roman"/>
                <w:bCs/>
                <w:sz w:val="24"/>
                <w:szCs w:val="24"/>
              </w:rPr>
              <w:t>ние линий магнитного поля</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38/15.</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Обнаруже</w:t>
            </w:r>
            <w:r w:rsidRPr="00BE79EF">
              <w:rPr>
                <w:rFonts w:ascii="Times New Roman" w:hAnsi="Times New Roman" w:cs="Times New Roman"/>
                <w:bCs/>
                <w:sz w:val="24"/>
                <w:szCs w:val="24"/>
              </w:rPr>
              <w:t>ние магнитного</w:t>
            </w:r>
            <w:r>
              <w:rPr>
                <w:rFonts w:ascii="Times New Roman" w:hAnsi="Times New Roman" w:cs="Times New Roman"/>
                <w:bCs/>
                <w:sz w:val="24"/>
                <w:szCs w:val="24"/>
              </w:rPr>
              <w:t xml:space="preserve"> поля по его дейст</w:t>
            </w:r>
            <w:r w:rsidRPr="00BE79EF">
              <w:rPr>
                <w:rFonts w:ascii="Times New Roman" w:hAnsi="Times New Roman" w:cs="Times New Roman"/>
                <w:bCs/>
                <w:sz w:val="24"/>
                <w:szCs w:val="24"/>
              </w:rPr>
              <w:t>вию на электрический ток. Правило</w:t>
            </w:r>
            <w:r>
              <w:rPr>
                <w:rFonts w:ascii="Times New Roman" w:hAnsi="Times New Roman" w:cs="Times New Roman"/>
                <w:bCs/>
                <w:sz w:val="24"/>
                <w:szCs w:val="24"/>
              </w:rPr>
              <w:t xml:space="preserve"> </w:t>
            </w:r>
            <w:r w:rsidRPr="00BE79EF">
              <w:rPr>
                <w:rFonts w:ascii="Times New Roman" w:hAnsi="Times New Roman" w:cs="Times New Roman"/>
                <w:bCs/>
                <w:sz w:val="24"/>
                <w:szCs w:val="24"/>
              </w:rPr>
              <w:t>левой руки -</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—Применять правило левой руки;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—опр</w:t>
            </w:r>
            <w:r>
              <w:rPr>
                <w:rFonts w:ascii="Times New Roman" w:hAnsi="Times New Roman" w:cs="Times New Roman"/>
                <w:bCs/>
                <w:sz w:val="24"/>
                <w:szCs w:val="24"/>
              </w:rPr>
              <w:t>еделять направление силы, дейст</w:t>
            </w:r>
            <w:r w:rsidRPr="00BE79EF">
              <w:rPr>
                <w:rFonts w:ascii="Times New Roman" w:hAnsi="Times New Roman" w:cs="Times New Roman"/>
                <w:bCs/>
                <w:sz w:val="24"/>
                <w:szCs w:val="24"/>
              </w:rPr>
              <w:t>вую</w:t>
            </w:r>
            <w:r>
              <w:rPr>
                <w:rFonts w:ascii="Times New Roman" w:hAnsi="Times New Roman" w:cs="Times New Roman"/>
                <w:bCs/>
                <w:sz w:val="24"/>
                <w:szCs w:val="24"/>
              </w:rPr>
              <w:t>щей на электрический заряд, дви</w:t>
            </w:r>
            <w:r w:rsidRPr="00BE79EF">
              <w:rPr>
                <w:rFonts w:ascii="Times New Roman" w:hAnsi="Times New Roman" w:cs="Times New Roman"/>
                <w:bCs/>
                <w:sz w:val="24"/>
                <w:szCs w:val="24"/>
              </w:rPr>
              <w:t>жущийся в магнитном поле;</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—оп</w:t>
            </w:r>
            <w:r>
              <w:rPr>
                <w:rFonts w:ascii="Times New Roman" w:hAnsi="Times New Roman" w:cs="Times New Roman"/>
                <w:bCs/>
                <w:sz w:val="24"/>
                <w:szCs w:val="24"/>
              </w:rPr>
              <w:t>ределять знак заряда и направле</w:t>
            </w:r>
            <w:r w:rsidRPr="00BE79EF">
              <w:rPr>
                <w:rFonts w:ascii="Times New Roman" w:hAnsi="Times New Roman" w:cs="Times New Roman"/>
                <w:bCs/>
                <w:sz w:val="24"/>
                <w:szCs w:val="24"/>
              </w:rPr>
              <w:t>ние движения частицы</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39/16.</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Индукция</w:t>
            </w:r>
            <w:r>
              <w:rPr>
                <w:rFonts w:ascii="Times New Roman" w:hAnsi="Times New Roman" w:cs="Times New Roman"/>
                <w:bCs/>
                <w:sz w:val="24"/>
                <w:szCs w:val="24"/>
              </w:rPr>
              <w:t xml:space="preserve"> </w:t>
            </w:r>
            <w:r w:rsidRPr="00BE79EF">
              <w:rPr>
                <w:rFonts w:ascii="Times New Roman" w:hAnsi="Times New Roman" w:cs="Times New Roman"/>
                <w:bCs/>
                <w:sz w:val="24"/>
                <w:szCs w:val="24"/>
              </w:rPr>
              <w:lastRenderedPageBreak/>
              <w:t>магнитного поля.</w:t>
            </w:r>
            <w:r>
              <w:rPr>
                <w:rFonts w:ascii="Times New Roman" w:hAnsi="Times New Roman" w:cs="Times New Roman"/>
                <w:bCs/>
                <w:sz w:val="24"/>
                <w:szCs w:val="24"/>
              </w:rPr>
              <w:t xml:space="preserve"> </w:t>
            </w:r>
            <w:r w:rsidRPr="00BE79EF">
              <w:rPr>
                <w:rFonts w:ascii="Times New Roman" w:hAnsi="Times New Roman" w:cs="Times New Roman"/>
                <w:bCs/>
                <w:sz w:val="24"/>
                <w:szCs w:val="24"/>
              </w:rPr>
              <w:t>Магнитный поток</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lastRenderedPageBreak/>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 xml:space="preserve">—Записывать формулу </w:t>
            </w:r>
            <w:r w:rsidRPr="00BE79EF">
              <w:rPr>
                <w:rFonts w:ascii="Times New Roman" w:hAnsi="Times New Roman" w:cs="Times New Roman"/>
                <w:bCs/>
                <w:sz w:val="24"/>
                <w:szCs w:val="24"/>
              </w:rPr>
              <w:lastRenderedPageBreak/>
              <w:t>взаимосвязи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модуля вектора магнитной индукции B</w:t>
            </w:r>
            <w:r>
              <w:rPr>
                <w:rFonts w:ascii="Times New Roman" w:hAnsi="Times New Roman" w:cs="Times New Roman"/>
                <w:bCs/>
                <w:sz w:val="24"/>
                <w:szCs w:val="24"/>
              </w:rPr>
              <w:t xml:space="preserve"> </w:t>
            </w:r>
            <w:r w:rsidRPr="00BE79EF">
              <w:rPr>
                <w:rFonts w:ascii="Times New Roman" w:hAnsi="Times New Roman" w:cs="Times New Roman"/>
                <w:bCs/>
                <w:sz w:val="24"/>
                <w:szCs w:val="24"/>
              </w:rPr>
              <w:t xml:space="preserve">магнитного поля с модулем силы </w:t>
            </w:r>
            <w:r w:rsidRPr="00BE79EF">
              <w:rPr>
                <w:rFonts w:ascii="Times New Roman" w:hAnsi="Times New Roman" w:cs="Times New Roman"/>
                <w:bCs/>
                <w:i/>
                <w:iCs/>
                <w:sz w:val="24"/>
                <w:szCs w:val="24"/>
              </w:rPr>
              <w:t>F</w:t>
            </w:r>
            <w:r w:rsidRPr="00BE79EF">
              <w:rPr>
                <w:rFonts w:ascii="Times New Roman" w:hAnsi="Times New Roman" w:cs="Times New Roman"/>
                <w:bCs/>
                <w:sz w:val="24"/>
                <w:szCs w:val="24"/>
              </w:rPr>
              <w:t>,</w:t>
            </w:r>
            <w:r>
              <w:rPr>
                <w:rFonts w:ascii="Times New Roman" w:hAnsi="Times New Roman" w:cs="Times New Roman"/>
                <w:bCs/>
                <w:sz w:val="24"/>
                <w:szCs w:val="24"/>
              </w:rPr>
              <w:t xml:space="preserve"> </w:t>
            </w:r>
            <w:r w:rsidRPr="00BE79EF">
              <w:rPr>
                <w:rFonts w:ascii="Times New Roman" w:hAnsi="Times New Roman" w:cs="Times New Roman"/>
                <w:bCs/>
                <w:sz w:val="24"/>
                <w:szCs w:val="24"/>
              </w:rPr>
              <w:t xml:space="preserve">действующей на проводник длиной </w:t>
            </w:r>
            <w:r w:rsidRPr="00BE79EF">
              <w:rPr>
                <w:rFonts w:ascii="Times New Roman" w:hAnsi="Times New Roman" w:cs="Times New Roman"/>
                <w:bCs/>
                <w:i/>
                <w:iCs/>
                <w:sz w:val="24"/>
                <w:szCs w:val="24"/>
              </w:rPr>
              <w:t>l</w:t>
            </w:r>
            <w:r w:rsidRPr="00BE79EF">
              <w:rPr>
                <w:rFonts w:ascii="Times New Roman" w:hAnsi="Times New Roman" w:cs="Times New Roman"/>
                <w:bCs/>
                <w:sz w:val="24"/>
                <w:szCs w:val="24"/>
              </w:rPr>
              <w:t>,</w:t>
            </w:r>
            <w:r>
              <w:rPr>
                <w:rFonts w:ascii="Times New Roman" w:hAnsi="Times New Roman" w:cs="Times New Roman"/>
                <w:bCs/>
                <w:sz w:val="24"/>
                <w:szCs w:val="24"/>
              </w:rPr>
              <w:t xml:space="preserve"> </w:t>
            </w:r>
            <w:r w:rsidRPr="00BE79EF">
              <w:rPr>
                <w:rFonts w:ascii="Times New Roman" w:hAnsi="Times New Roman" w:cs="Times New Roman"/>
                <w:bCs/>
                <w:sz w:val="24"/>
                <w:szCs w:val="24"/>
              </w:rPr>
              <w:t>р</w:t>
            </w:r>
            <w:r>
              <w:rPr>
                <w:rFonts w:ascii="Times New Roman" w:hAnsi="Times New Roman" w:cs="Times New Roman"/>
                <w:bCs/>
                <w:sz w:val="24"/>
                <w:szCs w:val="24"/>
              </w:rPr>
              <w:t>асположенный перпендикулярно ли</w:t>
            </w:r>
            <w:r w:rsidRPr="00BE79EF">
              <w:rPr>
                <w:rFonts w:ascii="Times New Roman" w:hAnsi="Times New Roman" w:cs="Times New Roman"/>
                <w:bCs/>
                <w:sz w:val="24"/>
                <w:szCs w:val="24"/>
              </w:rPr>
              <w:t>ниям</w:t>
            </w:r>
            <w:r>
              <w:rPr>
                <w:rFonts w:ascii="Times New Roman" w:hAnsi="Times New Roman" w:cs="Times New Roman"/>
                <w:bCs/>
                <w:sz w:val="24"/>
                <w:szCs w:val="24"/>
              </w:rPr>
              <w:t xml:space="preserve"> магнитной индукции, и силой то</w:t>
            </w:r>
            <w:r w:rsidRPr="00BE79EF">
              <w:rPr>
                <w:rFonts w:ascii="Times New Roman" w:hAnsi="Times New Roman" w:cs="Times New Roman"/>
                <w:bCs/>
                <w:sz w:val="24"/>
                <w:szCs w:val="24"/>
              </w:rPr>
              <w:t xml:space="preserve">ка </w:t>
            </w:r>
            <w:r w:rsidRPr="00BE79EF">
              <w:rPr>
                <w:rFonts w:ascii="Times New Roman" w:hAnsi="Times New Roman" w:cs="Times New Roman"/>
                <w:bCs/>
                <w:i/>
                <w:iCs/>
                <w:sz w:val="24"/>
                <w:szCs w:val="24"/>
              </w:rPr>
              <w:t xml:space="preserve">I </w:t>
            </w:r>
            <w:r w:rsidRPr="00BE79EF">
              <w:rPr>
                <w:rFonts w:ascii="Times New Roman" w:hAnsi="Times New Roman" w:cs="Times New Roman"/>
                <w:bCs/>
                <w:sz w:val="24"/>
                <w:szCs w:val="24"/>
              </w:rPr>
              <w:t>в проводнике;</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—описывать зависимость магнитного</w:t>
            </w:r>
            <w:r>
              <w:rPr>
                <w:rFonts w:ascii="Times New Roman" w:hAnsi="Times New Roman" w:cs="Times New Roman"/>
                <w:bCs/>
                <w:sz w:val="24"/>
                <w:szCs w:val="24"/>
              </w:rPr>
              <w:t xml:space="preserve"> </w:t>
            </w:r>
            <w:r w:rsidRPr="00BE79EF">
              <w:rPr>
                <w:rFonts w:ascii="Times New Roman" w:hAnsi="Times New Roman" w:cs="Times New Roman"/>
                <w:bCs/>
                <w:sz w:val="24"/>
                <w:szCs w:val="24"/>
              </w:rPr>
              <w:t>потока от индукции магнитного поля,</w:t>
            </w:r>
            <w:r>
              <w:rPr>
                <w:rFonts w:ascii="Times New Roman" w:hAnsi="Times New Roman" w:cs="Times New Roman"/>
                <w:bCs/>
                <w:sz w:val="24"/>
                <w:szCs w:val="24"/>
              </w:rPr>
              <w:t xml:space="preserve"> </w:t>
            </w:r>
            <w:r w:rsidRPr="00BE79EF">
              <w:rPr>
                <w:rFonts w:ascii="Times New Roman" w:hAnsi="Times New Roman" w:cs="Times New Roman"/>
                <w:bCs/>
                <w:sz w:val="24"/>
                <w:szCs w:val="24"/>
              </w:rPr>
              <w:t>пронизывающего площадь контура и от</w:t>
            </w:r>
            <w:r>
              <w:rPr>
                <w:rFonts w:ascii="Times New Roman" w:hAnsi="Times New Roman" w:cs="Times New Roman"/>
                <w:bCs/>
                <w:sz w:val="24"/>
                <w:szCs w:val="24"/>
              </w:rPr>
              <w:t xml:space="preserve"> </w:t>
            </w:r>
            <w:r w:rsidRPr="00BE79EF">
              <w:rPr>
                <w:rFonts w:ascii="Times New Roman" w:hAnsi="Times New Roman" w:cs="Times New Roman"/>
                <w:bCs/>
                <w:sz w:val="24"/>
                <w:szCs w:val="24"/>
              </w:rPr>
              <w:t>его ориентации по отношению к линиям</w:t>
            </w:r>
            <w:r>
              <w:rPr>
                <w:rFonts w:ascii="Times New Roman" w:hAnsi="Times New Roman" w:cs="Times New Roman"/>
                <w:bCs/>
                <w:sz w:val="24"/>
                <w:szCs w:val="24"/>
              </w:rPr>
              <w:t xml:space="preserve"> </w:t>
            </w:r>
            <w:r w:rsidRPr="00BE79EF">
              <w:rPr>
                <w:rFonts w:ascii="Times New Roman" w:hAnsi="Times New Roman" w:cs="Times New Roman"/>
                <w:bCs/>
                <w:sz w:val="24"/>
                <w:szCs w:val="24"/>
              </w:rPr>
              <w:t>магнитной индукции</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40/17</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Явление</w:t>
            </w:r>
            <w:r>
              <w:rPr>
                <w:rFonts w:ascii="Times New Roman" w:hAnsi="Times New Roman" w:cs="Times New Roman"/>
                <w:bCs/>
                <w:sz w:val="24"/>
                <w:szCs w:val="24"/>
              </w:rPr>
              <w:t xml:space="preserve"> </w:t>
            </w:r>
            <w:r w:rsidRPr="00BE79EF">
              <w:rPr>
                <w:rFonts w:ascii="Times New Roman" w:hAnsi="Times New Roman" w:cs="Times New Roman"/>
                <w:bCs/>
                <w:sz w:val="24"/>
                <w:szCs w:val="24"/>
              </w:rPr>
              <w:t>электромагнитной</w:t>
            </w:r>
            <w:r>
              <w:rPr>
                <w:rFonts w:ascii="Times New Roman" w:hAnsi="Times New Roman" w:cs="Times New Roman"/>
                <w:bCs/>
                <w:sz w:val="24"/>
                <w:szCs w:val="24"/>
              </w:rPr>
              <w:t xml:space="preserve"> </w:t>
            </w:r>
            <w:r w:rsidRPr="00BE79EF">
              <w:rPr>
                <w:rFonts w:ascii="Times New Roman" w:hAnsi="Times New Roman" w:cs="Times New Roman"/>
                <w:bCs/>
                <w:sz w:val="24"/>
                <w:szCs w:val="24"/>
              </w:rPr>
              <w:t>индукции</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w:t>
            </w:r>
            <w:r>
              <w:rPr>
                <w:rFonts w:ascii="Times New Roman" w:hAnsi="Times New Roman" w:cs="Times New Roman"/>
                <w:bCs/>
                <w:sz w:val="24"/>
                <w:szCs w:val="24"/>
              </w:rPr>
              <w:t>блюдать и описывать опыты, подт</w:t>
            </w:r>
            <w:r w:rsidRPr="00BE79EF">
              <w:rPr>
                <w:rFonts w:ascii="Times New Roman" w:hAnsi="Times New Roman" w:cs="Times New Roman"/>
                <w:bCs/>
                <w:sz w:val="24"/>
                <w:szCs w:val="24"/>
              </w:rPr>
              <w:t>ве</w:t>
            </w:r>
            <w:r>
              <w:rPr>
                <w:rFonts w:ascii="Times New Roman" w:hAnsi="Times New Roman" w:cs="Times New Roman"/>
                <w:bCs/>
                <w:sz w:val="24"/>
                <w:szCs w:val="24"/>
              </w:rPr>
              <w:t>рждающие появление электрическо</w:t>
            </w:r>
            <w:r w:rsidRPr="00BE79EF">
              <w:rPr>
                <w:rFonts w:ascii="Times New Roman" w:hAnsi="Times New Roman" w:cs="Times New Roman"/>
                <w:bCs/>
                <w:sz w:val="24"/>
                <w:szCs w:val="24"/>
              </w:rPr>
              <w:t>го п</w:t>
            </w:r>
            <w:r>
              <w:rPr>
                <w:rFonts w:ascii="Times New Roman" w:hAnsi="Times New Roman" w:cs="Times New Roman"/>
                <w:bCs/>
                <w:sz w:val="24"/>
                <w:szCs w:val="24"/>
              </w:rPr>
              <w:t>оля при изменении магнитного по</w:t>
            </w:r>
            <w:r w:rsidRPr="00BE79EF">
              <w:rPr>
                <w:rFonts w:ascii="Times New Roman" w:hAnsi="Times New Roman" w:cs="Times New Roman"/>
                <w:bCs/>
                <w:sz w:val="24"/>
                <w:szCs w:val="24"/>
              </w:rPr>
              <w:t>ля, делать выводы</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41/18.</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Лаборатор</w:t>
            </w:r>
            <w:r w:rsidRPr="00BE79EF">
              <w:rPr>
                <w:rFonts w:ascii="Times New Roman" w:hAnsi="Times New Roman" w:cs="Times New Roman"/>
                <w:bCs/>
                <w:sz w:val="24"/>
                <w:szCs w:val="24"/>
              </w:rPr>
              <w:t>ная работа № 4</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«Изучение явле</w:t>
            </w:r>
            <w:r w:rsidRPr="00BE79EF">
              <w:rPr>
                <w:rFonts w:ascii="Times New Roman" w:hAnsi="Times New Roman" w:cs="Times New Roman"/>
                <w:bCs/>
                <w:sz w:val="24"/>
                <w:szCs w:val="24"/>
              </w:rPr>
              <w:t>ния электромагнитной индукции»</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—Проводить исследовательский эксперим</w:t>
            </w:r>
            <w:r>
              <w:rPr>
                <w:rFonts w:ascii="Times New Roman" w:hAnsi="Times New Roman" w:cs="Times New Roman"/>
                <w:bCs/>
                <w:sz w:val="24"/>
                <w:szCs w:val="24"/>
              </w:rPr>
              <w:t>ент по изучению явления электро</w:t>
            </w:r>
            <w:r w:rsidRPr="00BE79EF">
              <w:rPr>
                <w:rFonts w:ascii="Times New Roman" w:hAnsi="Times New Roman" w:cs="Times New Roman"/>
                <w:bCs/>
                <w:sz w:val="24"/>
                <w:szCs w:val="24"/>
              </w:rPr>
              <w:t>магнитной индукции;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—а</w:t>
            </w:r>
            <w:r>
              <w:rPr>
                <w:rFonts w:ascii="Times New Roman" w:hAnsi="Times New Roman" w:cs="Times New Roman"/>
                <w:bCs/>
                <w:sz w:val="24"/>
                <w:szCs w:val="24"/>
              </w:rPr>
              <w:t>нализировать результаты экспери</w:t>
            </w:r>
            <w:r w:rsidRPr="00BE79EF">
              <w:rPr>
                <w:rFonts w:ascii="Times New Roman" w:hAnsi="Times New Roman" w:cs="Times New Roman"/>
                <w:bCs/>
                <w:sz w:val="24"/>
                <w:szCs w:val="24"/>
              </w:rPr>
              <w:t>мента и делать выводы;</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—работать в группе</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развивающего контроля и рефлексии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bCs/>
                <w:sz w:val="24"/>
                <w:szCs w:val="24"/>
              </w:rPr>
              <w:t>Лабораторная работа: наличие правильной записи результатов прямых измерений, ответа в единицах СИ, вывода.</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42/19.</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Направление индукционно</w:t>
            </w:r>
            <w:r w:rsidRPr="00BE79EF">
              <w:rPr>
                <w:rFonts w:ascii="Times New Roman" w:hAnsi="Times New Roman" w:cs="Times New Roman"/>
                <w:bCs/>
                <w:sz w:val="24"/>
                <w:szCs w:val="24"/>
              </w:rPr>
              <w:t>го тока. Правило</w:t>
            </w:r>
            <w:r>
              <w:rPr>
                <w:rFonts w:ascii="Times New Roman" w:hAnsi="Times New Roman" w:cs="Times New Roman"/>
                <w:bCs/>
                <w:sz w:val="24"/>
                <w:szCs w:val="24"/>
              </w:rPr>
              <w:t xml:space="preserve"> </w:t>
            </w:r>
            <w:r w:rsidRPr="00BE79EF">
              <w:rPr>
                <w:rFonts w:ascii="Times New Roman" w:hAnsi="Times New Roman" w:cs="Times New Roman"/>
                <w:bCs/>
                <w:sz w:val="24"/>
                <w:szCs w:val="24"/>
              </w:rPr>
              <w:t>Ленца</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—Наблюдать взаимодействие алюми</w:t>
            </w:r>
            <w:r w:rsidRPr="00BE79EF">
              <w:rPr>
                <w:rFonts w:ascii="Times New Roman" w:hAnsi="Times New Roman" w:cs="Times New Roman"/>
                <w:bCs/>
                <w:sz w:val="24"/>
                <w:szCs w:val="24"/>
              </w:rPr>
              <w:t>ниевых колец с магнитом;</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lastRenderedPageBreak/>
              <w:t>—объяснять физическую суть правила</w:t>
            </w:r>
            <w:r>
              <w:rPr>
                <w:rFonts w:ascii="Times New Roman" w:hAnsi="Times New Roman" w:cs="Times New Roman"/>
                <w:bCs/>
                <w:sz w:val="24"/>
                <w:szCs w:val="24"/>
              </w:rPr>
              <w:t xml:space="preserve"> </w:t>
            </w:r>
            <w:r w:rsidRPr="00BE79EF">
              <w:rPr>
                <w:rFonts w:ascii="Times New Roman" w:hAnsi="Times New Roman" w:cs="Times New Roman"/>
                <w:bCs/>
                <w:sz w:val="24"/>
                <w:szCs w:val="24"/>
              </w:rPr>
              <w:t>Ленца и формулировать его;</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—применять правило Ленца и правило</w:t>
            </w:r>
            <w:r>
              <w:rPr>
                <w:rFonts w:ascii="Times New Roman" w:hAnsi="Times New Roman" w:cs="Times New Roman"/>
                <w:bCs/>
                <w:sz w:val="24"/>
                <w:szCs w:val="24"/>
              </w:rPr>
              <w:t xml:space="preserve"> </w:t>
            </w:r>
            <w:r w:rsidRPr="00BE79EF">
              <w:rPr>
                <w:rFonts w:ascii="Times New Roman" w:hAnsi="Times New Roman" w:cs="Times New Roman"/>
                <w:bCs/>
                <w:sz w:val="24"/>
                <w:szCs w:val="24"/>
              </w:rPr>
              <w:t>право</w:t>
            </w:r>
            <w:r>
              <w:rPr>
                <w:rFonts w:ascii="Times New Roman" w:hAnsi="Times New Roman" w:cs="Times New Roman"/>
                <w:bCs/>
                <w:sz w:val="24"/>
                <w:szCs w:val="24"/>
              </w:rPr>
              <w:t>й руки для определения направле</w:t>
            </w:r>
            <w:r w:rsidRPr="00BE79EF">
              <w:rPr>
                <w:rFonts w:ascii="Times New Roman" w:hAnsi="Times New Roman" w:cs="Times New Roman"/>
                <w:bCs/>
                <w:sz w:val="24"/>
                <w:szCs w:val="24"/>
              </w:rPr>
              <w:t>ния индукционного тока</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43/20.</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Явление са</w:t>
            </w:r>
            <w:r w:rsidRPr="00BE79EF">
              <w:rPr>
                <w:rFonts w:ascii="Times New Roman" w:hAnsi="Times New Roman" w:cs="Times New Roman"/>
                <w:bCs/>
                <w:sz w:val="24"/>
                <w:szCs w:val="24"/>
              </w:rPr>
              <w:t>моиндукции</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w:t>
            </w:r>
            <w:r>
              <w:rPr>
                <w:rFonts w:ascii="Times New Roman" w:hAnsi="Times New Roman" w:cs="Times New Roman"/>
                <w:bCs/>
                <w:sz w:val="24"/>
                <w:szCs w:val="24"/>
              </w:rPr>
              <w:t>аблюдать и объяснять явление са</w:t>
            </w:r>
            <w:r w:rsidRPr="00BE79EF">
              <w:rPr>
                <w:rFonts w:ascii="Times New Roman" w:hAnsi="Times New Roman" w:cs="Times New Roman"/>
                <w:bCs/>
                <w:sz w:val="24"/>
                <w:szCs w:val="24"/>
              </w:rPr>
              <w:t>моиндукции</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44/21.</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Получение и</w:t>
            </w:r>
            <w:r>
              <w:rPr>
                <w:rFonts w:ascii="Times New Roman" w:hAnsi="Times New Roman" w:cs="Times New Roman"/>
                <w:bCs/>
                <w:sz w:val="24"/>
                <w:szCs w:val="24"/>
              </w:rPr>
              <w:t xml:space="preserve"> передача переменного электрического тока. Транс</w:t>
            </w:r>
            <w:r w:rsidRPr="00BE79EF">
              <w:rPr>
                <w:rFonts w:ascii="Times New Roman" w:hAnsi="Times New Roman" w:cs="Times New Roman"/>
                <w:bCs/>
                <w:sz w:val="24"/>
                <w:szCs w:val="24"/>
              </w:rPr>
              <w:t>форматор</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—Ра</w:t>
            </w:r>
            <w:r>
              <w:rPr>
                <w:rFonts w:ascii="Times New Roman" w:hAnsi="Times New Roman" w:cs="Times New Roman"/>
                <w:bCs/>
                <w:sz w:val="24"/>
                <w:szCs w:val="24"/>
              </w:rPr>
              <w:t>ссказывать об устройстве и прин</w:t>
            </w:r>
            <w:r w:rsidRPr="00BE79EF">
              <w:rPr>
                <w:rFonts w:ascii="Times New Roman" w:hAnsi="Times New Roman" w:cs="Times New Roman"/>
                <w:bCs/>
                <w:sz w:val="24"/>
                <w:szCs w:val="24"/>
              </w:rPr>
              <w:t>ципе действия генератора переменного</w:t>
            </w:r>
            <w:r>
              <w:rPr>
                <w:rFonts w:ascii="Times New Roman" w:hAnsi="Times New Roman" w:cs="Times New Roman"/>
                <w:bCs/>
                <w:sz w:val="24"/>
                <w:szCs w:val="24"/>
              </w:rPr>
              <w:t xml:space="preserve"> </w:t>
            </w:r>
            <w:r w:rsidRPr="00BE79EF">
              <w:rPr>
                <w:rFonts w:ascii="Times New Roman" w:hAnsi="Times New Roman" w:cs="Times New Roman"/>
                <w:bCs/>
                <w:sz w:val="24"/>
                <w:szCs w:val="24"/>
              </w:rPr>
              <w:t>тока;</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—называть способы уменьшения по</w:t>
            </w:r>
            <w:r w:rsidRPr="00BE79EF">
              <w:rPr>
                <w:rFonts w:ascii="Times New Roman" w:hAnsi="Times New Roman" w:cs="Times New Roman"/>
                <w:bCs/>
                <w:sz w:val="24"/>
                <w:szCs w:val="24"/>
              </w:rPr>
              <w:t>терь электроэнергии передаче ее на</w:t>
            </w:r>
            <w:r>
              <w:rPr>
                <w:rFonts w:ascii="Times New Roman" w:hAnsi="Times New Roman" w:cs="Times New Roman"/>
                <w:bCs/>
                <w:sz w:val="24"/>
                <w:szCs w:val="24"/>
              </w:rPr>
              <w:t xml:space="preserve"> </w:t>
            </w:r>
            <w:r w:rsidRPr="00BE79EF">
              <w:rPr>
                <w:rFonts w:ascii="Times New Roman" w:hAnsi="Times New Roman" w:cs="Times New Roman"/>
                <w:bCs/>
                <w:sz w:val="24"/>
                <w:szCs w:val="24"/>
              </w:rPr>
              <w:t>большие расстояния;</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—ра</w:t>
            </w:r>
            <w:r>
              <w:rPr>
                <w:rFonts w:ascii="Times New Roman" w:hAnsi="Times New Roman" w:cs="Times New Roman"/>
                <w:bCs/>
                <w:sz w:val="24"/>
                <w:szCs w:val="24"/>
              </w:rPr>
              <w:t>ссказывать о назначении, устрой</w:t>
            </w:r>
            <w:r w:rsidRPr="00BE79EF">
              <w:rPr>
                <w:rFonts w:ascii="Times New Roman" w:hAnsi="Times New Roman" w:cs="Times New Roman"/>
                <w:bCs/>
                <w:sz w:val="24"/>
                <w:szCs w:val="24"/>
              </w:rPr>
              <w:t>стве</w:t>
            </w:r>
            <w:r>
              <w:rPr>
                <w:rFonts w:ascii="Times New Roman" w:hAnsi="Times New Roman" w:cs="Times New Roman"/>
                <w:bCs/>
                <w:sz w:val="24"/>
                <w:szCs w:val="24"/>
              </w:rPr>
              <w:t xml:space="preserve"> и принципе действия трансформа</w:t>
            </w:r>
            <w:r w:rsidRPr="00BE79EF">
              <w:rPr>
                <w:rFonts w:ascii="Times New Roman" w:hAnsi="Times New Roman" w:cs="Times New Roman"/>
                <w:bCs/>
                <w:sz w:val="24"/>
                <w:szCs w:val="24"/>
              </w:rPr>
              <w:t>тора и его применении</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45/22.</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Электро</w:t>
            </w:r>
            <w:r w:rsidRPr="00BE79EF">
              <w:rPr>
                <w:rFonts w:ascii="Times New Roman" w:hAnsi="Times New Roman" w:cs="Times New Roman"/>
                <w:bCs/>
                <w:sz w:val="24"/>
                <w:szCs w:val="24"/>
              </w:rPr>
              <w:t>магнитное поле.</w:t>
            </w:r>
            <w:r>
              <w:rPr>
                <w:rFonts w:ascii="Times New Roman" w:hAnsi="Times New Roman" w:cs="Times New Roman"/>
                <w:bCs/>
                <w:sz w:val="24"/>
                <w:szCs w:val="24"/>
              </w:rPr>
              <w:t xml:space="preserve"> Электромагнит</w:t>
            </w:r>
            <w:r w:rsidRPr="00BE79EF">
              <w:rPr>
                <w:rFonts w:ascii="Times New Roman" w:hAnsi="Times New Roman" w:cs="Times New Roman"/>
                <w:bCs/>
                <w:sz w:val="24"/>
                <w:szCs w:val="24"/>
              </w:rPr>
              <w:t>ные волны</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—Наблюдать опыт по излучению и</w:t>
            </w:r>
            <w:r>
              <w:rPr>
                <w:rFonts w:ascii="Times New Roman" w:hAnsi="Times New Roman" w:cs="Times New Roman"/>
                <w:bCs/>
                <w:sz w:val="24"/>
                <w:szCs w:val="24"/>
              </w:rPr>
              <w:t xml:space="preserve"> </w:t>
            </w:r>
            <w:r w:rsidRPr="00BE79EF">
              <w:rPr>
                <w:rFonts w:ascii="Times New Roman" w:hAnsi="Times New Roman" w:cs="Times New Roman"/>
                <w:bCs/>
                <w:sz w:val="24"/>
                <w:szCs w:val="24"/>
              </w:rPr>
              <w:t>приему электромагнитных волн;</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—описывать различия</w:t>
            </w:r>
            <w:r>
              <w:rPr>
                <w:rFonts w:ascii="Times New Roman" w:hAnsi="Times New Roman" w:cs="Times New Roman"/>
                <w:bCs/>
                <w:sz w:val="24"/>
                <w:szCs w:val="24"/>
              </w:rPr>
              <w:t xml:space="preserve"> между вихре</w:t>
            </w:r>
            <w:r w:rsidRPr="00BE79EF">
              <w:rPr>
                <w:rFonts w:ascii="Times New Roman" w:hAnsi="Times New Roman" w:cs="Times New Roman"/>
                <w:bCs/>
                <w:sz w:val="24"/>
                <w:szCs w:val="24"/>
              </w:rPr>
              <w:t>вым</w:t>
            </w:r>
            <w:r>
              <w:rPr>
                <w:rFonts w:ascii="Times New Roman" w:hAnsi="Times New Roman" w:cs="Times New Roman"/>
                <w:bCs/>
                <w:sz w:val="24"/>
                <w:szCs w:val="24"/>
              </w:rPr>
              <w:t xml:space="preserve"> электрическим и электростатиче</w:t>
            </w:r>
            <w:r w:rsidRPr="00BE79EF">
              <w:rPr>
                <w:rFonts w:ascii="Times New Roman" w:hAnsi="Times New Roman" w:cs="Times New Roman"/>
                <w:bCs/>
                <w:sz w:val="24"/>
                <w:szCs w:val="24"/>
              </w:rPr>
              <w:t>ским полями</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roofErr w:type="gramStart"/>
            <w:r w:rsidRPr="00227B4A">
              <w:rPr>
                <w:rFonts w:ascii="Times New Roman" w:hAnsi="Times New Roman" w:cs="Times New Roman"/>
                <w:sz w:val="24"/>
                <w:szCs w:val="24"/>
              </w:rPr>
              <w:t>..</w:t>
            </w:r>
            <w:proofErr w:type="gramEnd"/>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46/23.</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Колеба</w:t>
            </w:r>
            <w:r w:rsidRPr="00BE79EF">
              <w:rPr>
                <w:rFonts w:ascii="Times New Roman" w:hAnsi="Times New Roman" w:cs="Times New Roman"/>
                <w:bCs/>
                <w:sz w:val="24"/>
                <w:szCs w:val="24"/>
              </w:rPr>
              <w:t>тельный контур.</w:t>
            </w:r>
            <w:r>
              <w:rPr>
                <w:rFonts w:ascii="Times New Roman" w:hAnsi="Times New Roman" w:cs="Times New Roman"/>
                <w:bCs/>
                <w:sz w:val="24"/>
                <w:szCs w:val="24"/>
              </w:rPr>
              <w:t xml:space="preserve"> </w:t>
            </w:r>
            <w:r w:rsidRPr="00BE79EF">
              <w:rPr>
                <w:rFonts w:ascii="Times New Roman" w:hAnsi="Times New Roman" w:cs="Times New Roman"/>
                <w:bCs/>
                <w:sz w:val="24"/>
                <w:szCs w:val="24"/>
              </w:rPr>
              <w:t>Получение элект</w:t>
            </w:r>
            <w:r>
              <w:rPr>
                <w:rFonts w:ascii="Times New Roman" w:hAnsi="Times New Roman" w:cs="Times New Roman"/>
                <w:bCs/>
                <w:sz w:val="24"/>
                <w:szCs w:val="24"/>
              </w:rPr>
              <w:t>ромагнитных ко</w:t>
            </w:r>
            <w:r w:rsidRPr="00BE79EF">
              <w:rPr>
                <w:rFonts w:ascii="Times New Roman" w:hAnsi="Times New Roman" w:cs="Times New Roman"/>
                <w:bCs/>
                <w:sz w:val="24"/>
                <w:szCs w:val="24"/>
              </w:rPr>
              <w:t>лебаний</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—Наблюдать с</w:t>
            </w:r>
            <w:r>
              <w:rPr>
                <w:rFonts w:ascii="Times New Roman" w:hAnsi="Times New Roman" w:cs="Times New Roman"/>
                <w:bCs/>
                <w:sz w:val="24"/>
                <w:szCs w:val="24"/>
              </w:rPr>
              <w:t>вободные электромаг</w:t>
            </w:r>
            <w:r w:rsidRPr="00BE79EF">
              <w:rPr>
                <w:rFonts w:ascii="Times New Roman" w:hAnsi="Times New Roman" w:cs="Times New Roman"/>
                <w:bCs/>
                <w:sz w:val="24"/>
                <w:szCs w:val="24"/>
              </w:rPr>
              <w:t>нитные колебания в колебательном</w:t>
            </w:r>
            <w:r>
              <w:rPr>
                <w:rFonts w:ascii="Times New Roman" w:hAnsi="Times New Roman" w:cs="Times New Roman"/>
                <w:bCs/>
                <w:sz w:val="24"/>
                <w:szCs w:val="24"/>
              </w:rPr>
              <w:t xml:space="preserve"> </w:t>
            </w:r>
            <w:r w:rsidRPr="00BE79EF">
              <w:rPr>
                <w:rFonts w:ascii="Times New Roman" w:hAnsi="Times New Roman" w:cs="Times New Roman"/>
                <w:bCs/>
                <w:sz w:val="24"/>
                <w:szCs w:val="24"/>
              </w:rPr>
              <w:t>контуре;</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—делать выводы;</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—решать задачи на формулу Томсона</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47/24.</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Принципы</w:t>
            </w:r>
            <w:r>
              <w:rPr>
                <w:rFonts w:ascii="Times New Roman" w:hAnsi="Times New Roman" w:cs="Times New Roman"/>
                <w:bCs/>
                <w:sz w:val="24"/>
                <w:szCs w:val="24"/>
              </w:rPr>
              <w:t xml:space="preserve"> радиосвязи и теле</w:t>
            </w:r>
            <w:r w:rsidRPr="00BE79EF">
              <w:rPr>
                <w:rFonts w:ascii="Times New Roman" w:hAnsi="Times New Roman" w:cs="Times New Roman"/>
                <w:bCs/>
                <w:sz w:val="24"/>
                <w:szCs w:val="24"/>
              </w:rPr>
              <w:t>видения</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—Ра</w:t>
            </w:r>
            <w:r>
              <w:rPr>
                <w:rFonts w:ascii="Times New Roman" w:hAnsi="Times New Roman" w:cs="Times New Roman"/>
                <w:bCs/>
                <w:sz w:val="24"/>
                <w:szCs w:val="24"/>
              </w:rPr>
              <w:t>ссказывать о принципах радиосвя</w:t>
            </w:r>
            <w:r w:rsidRPr="00BE79EF">
              <w:rPr>
                <w:rFonts w:ascii="Times New Roman" w:hAnsi="Times New Roman" w:cs="Times New Roman"/>
                <w:bCs/>
                <w:sz w:val="24"/>
                <w:szCs w:val="24"/>
              </w:rPr>
              <w:t>зи и телевидения;</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—слушать доклад «Развитие средств</w:t>
            </w:r>
            <w:r>
              <w:rPr>
                <w:rFonts w:ascii="Times New Roman" w:hAnsi="Times New Roman" w:cs="Times New Roman"/>
                <w:bCs/>
                <w:sz w:val="24"/>
                <w:szCs w:val="24"/>
              </w:rPr>
              <w:t xml:space="preserve"> </w:t>
            </w:r>
            <w:r w:rsidRPr="00BE79EF">
              <w:rPr>
                <w:rFonts w:ascii="Times New Roman" w:hAnsi="Times New Roman" w:cs="Times New Roman"/>
                <w:bCs/>
                <w:sz w:val="24"/>
                <w:szCs w:val="24"/>
              </w:rPr>
              <w:t>и способов передачи информации на далекие расстояния с древних времен и</w:t>
            </w:r>
            <w:r>
              <w:rPr>
                <w:rFonts w:ascii="Times New Roman" w:hAnsi="Times New Roman" w:cs="Times New Roman"/>
                <w:bCs/>
                <w:sz w:val="24"/>
                <w:szCs w:val="24"/>
              </w:rPr>
              <w:t xml:space="preserve"> </w:t>
            </w:r>
            <w:r w:rsidRPr="00BE79EF">
              <w:rPr>
                <w:rFonts w:ascii="Times New Roman" w:hAnsi="Times New Roman" w:cs="Times New Roman"/>
                <w:bCs/>
                <w:sz w:val="24"/>
                <w:szCs w:val="24"/>
              </w:rPr>
              <w:t>до наших дней»</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48/25.</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Электромагнитная приро</w:t>
            </w:r>
            <w:r w:rsidRPr="00BE79EF">
              <w:rPr>
                <w:rFonts w:ascii="Times New Roman" w:hAnsi="Times New Roman" w:cs="Times New Roman"/>
                <w:bCs/>
                <w:sz w:val="24"/>
                <w:szCs w:val="24"/>
              </w:rPr>
              <w:t>да света</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—Называть различные диапазоны</w:t>
            </w:r>
            <w:r>
              <w:rPr>
                <w:rFonts w:ascii="Times New Roman" w:hAnsi="Times New Roman" w:cs="Times New Roman"/>
                <w:bCs/>
                <w:sz w:val="24"/>
                <w:szCs w:val="24"/>
              </w:rPr>
              <w:t xml:space="preserve"> </w:t>
            </w:r>
            <w:r w:rsidRPr="00BE79EF">
              <w:rPr>
                <w:rFonts w:ascii="Times New Roman" w:hAnsi="Times New Roman" w:cs="Times New Roman"/>
                <w:bCs/>
                <w:sz w:val="24"/>
                <w:szCs w:val="24"/>
              </w:rPr>
              <w:t>электромагнитных волн</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49/26.</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Преломление света. Физический смысл показателя преломле</w:t>
            </w:r>
            <w:r w:rsidRPr="00BE79EF">
              <w:rPr>
                <w:rFonts w:ascii="Times New Roman" w:hAnsi="Times New Roman" w:cs="Times New Roman"/>
                <w:bCs/>
                <w:sz w:val="24"/>
                <w:szCs w:val="24"/>
              </w:rPr>
              <w:t>ния. Дисперсия</w:t>
            </w:r>
            <w:r>
              <w:rPr>
                <w:rFonts w:ascii="Times New Roman" w:hAnsi="Times New Roman" w:cs="Times New Roman"/>
                <w:bCs/>
                <w:sz w:val="24"/>
                <w:szCs w:val="24"/>
              </w:rPr>
              <w:t xml:space="preserve"> </w:t>
            </w:r>
            <w:r w:rsidRPr="00BE79EF">
              <w:rPr>
                <w:rFonts w:ascii="Times New Roman" w:hAnsi="Times New Roman" w:cs="Times New Roman"/>
                <w:bCs/>
                <w:sz w:val="24"/>
                <w:szCs w:val="24"/>
              </w:rPr>
              <w:t>света. Цвета тел</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—Наблюдать разложение белого света</w:t>
            </w:r>
            <w:r>
              <w:rPr>
                <w:rFonts w:ascii="Times New Roman" w:hAnsi="Times New Roman" w:cs="Times New Roman"/>
                <w:bCs/>
                <w:sz w:val="24"/>
                <w:szCs w:val="24"/>
              </w:rPr>
              <w:t xml:space="preserve"> </w:t>
            </w:r>
            <w:r w:rsidRPr="00BE79EF">
              <w:rPr>
                <w:rFonts w:ascii="Times New Roman" w:hAnsi="Times New Roman" w:cs="Times New Roman"/>
                <w:bCs/>
                <w:sz w:val="24"/>
                <w:szCs w:val="24"/>
              </w:rPr>
              <w:t>в спектр при его прохождении сквозь</w:t>
            </w:r>
            <w:r>
              <w:rPr>
                <w:rFonts w:ascii="Times New Roman" w:hAnsi="Times New Roman" w:cs="Times New Roman"/>
                <w:bCs/>
                <w:sz w:val="24"/>
                <w:szCs w:val="24"/>
              </w:rPr>
              <w:t xml:space="preserve"> </w:t>
            </w:r>
            <w:r w:rsidRPr="00BE79EF">
              <w:rPr>
                <w:rFonts w:ascii="Times New Roman" w:hAnsi="Times New Roman" w:cs="Times New Roman"/>
                <w:bCs/>
                <w:sz w:val="24"/>
                <w:szCs w:val="24"/>
              </w:rPr>
              <w:t>призму и получение белого света путем</w:t>
            </w:r>
            <w:r>
              <w:rPr>
                <w:rFonts w:ascii="Times New Roman" w:hAnsi="Times New Roman" w:cs="Times New Roman"/>
                <w:bCs/>
                <w:sz w:val="24"/>
                <w:szCs w:val="24"/>
              </w:rPr>
              <w:t xml:space="preserve"> </w:t>
            </w:r>
            <w:r w:rsidRPr="00BE79EF">
              <w:rPr>
                <w:rFonts w:ascii="Times New Roman" w:hAnsi="Times New Roman" w:cs="Times New Roman"/>
                <w:bCs/>
                <w:sz w:val="24"/>
                <w:szCs w:val="24"/>
              </w:rPr>
              <w:t>сл</w:t>
            </w:r>
            <w:r>
              <w:rPr>
                <w:rFonts w:ascii="Times New Roman" w:hAnsi="Times New Roman" w:cs="Times New Roman"/>
                <w:bCs/>
                <w:sz w:val="24"/>
                <w:szCs w:val="24"/>
              </w:rPr>
              <w:t>ожения спектральных цветов с по</w:t>
            </w:r>
            <w:r w:rsidRPr="00BE79EF">
              <w:rPr>
                <w:rFonts w:ascii="Times New Roman" w:hAnsi="Times New Roman" w:cs="Times New Roman"/>
                <w:bCs/>
                <w:sz w:val="24"/>
                <w:szCs w:val="24"/>
              </w:rPr>
              <w:t>мощью линзы;</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—объяснять суть и давать определение</w:t>
            </w:r>
            <w:r>
              <w:rPr>
                <w:rFonts w:ascii="Times New Roman" w:hAnsi="Times New Roman" w:cs="Times New Roman"/>
                <w:bCs/>
                <w:sz w:val="24"/>
                <w:szCs w:val="24"/>
              </w:rPr>
              <w:t xml:space="preserve"> </w:t>
            </w:r>
            <w:r w:rsidRPr="00BE79EF">
              <w:rPr>
                <w:rFonts w:ascii="Times New Roman" w:hAnsi="Times New Roman" w:cs="Times New Roman"/>
                <w:bCs/>
                <w:sz w:val="24"/>
                <w:szCs w:val="24"/>
              </w:rPr>
              <w:t>явления дисперсии</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50/27.</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Типы опти</w:t>
            </w:r>
            <w:r w:rsidRPr="00BE79EF">
              <w:rPr>
                <w:rFonts w:ascii="Times New Roman" w:hAnsi="Times New Roman" w:cs="Times New Roman"/>
                <w:bCs/>
                <w:sz w:val="24"/>
                <w:szCs w:val="24"/>
              </w:rPr>
              <w:t>ческих спектров</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Лаборатор</w:t>
            </w:r>
            <w:r w:rsidRPr="00BE79EF">
              <w:rPr>
                <w:rFonts w:ascii="Times New Roman" w:hAnsi="Times New Roman" w:cs="Times New Roman"/>
                <w:bCs/>
                <w:sz w:val="24"/>
                <w:szCs w:val="24"/>
              </w:rPr>
              <w:t>ная работа № 5</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Наблюдение</w:t>
            </w:r>
            <w:r>
              <w:rPr>
                <w:rFonts w:ascii="Times New Roman" w:hAnsi="Times New Roman" w:cs="Times New Roman"/>
                <w:bCs/>
                <w:sz w:val="24"/>
                <w:szCs w:val="24"/>
              </w:rPr>
              <w:t xml:space="preserve"> </w:t>
            </w:r>
            <w:r w:rsidRPr="00BE79EF">
              <w:rPr>
                <w:rFonts w:ascii="Times New Roman" w:hAnsi="Times New Roman" w:cs="Times New Roman"/>
                <w:bCs/>
                <w:sz w:val="24"/>
                <w:szCs w:val="24"/>
              </w:rPr>
              <w:t>сплош</w:t>
            </w:r>
            <w:r>
              <w:rPr>
                <w:rFonts w:ascii="Times New Roman" w:hAnsi="Times New Roman" w:cs="Times New Roman"/>
                <w:bCs/>
                <w:sz w:val="24"/>
                <w:szCs w:val="24"/>
              </w:rPr>
              <w:t>ного и линейчатых спектров испу</w:t>
            </w:r>
            <w:r w:rsidRPr="00BE79EF">
              <w:rPr>
                <w:rFonts w:ascii="Times New Roman" w:hAnsi="Times New Roman" w:cs="Times New Roman"/>
                <w:bCs/>
                <w:sz w:val="24"/>
                <w:szCs w:val="24"/>
              </w:rPr>
              <w:t>скания»</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 xml:space="preserve">—Наблюдать </w:t>
            </w:r>
            <w:proofErr w:type="gramStart"/>
            <w:r w:rsidRPr="00BE79EF">
              <w:rPr>
                <w:rFonts w:ascii="Times New Roman" w:hAnsi="Times New Roman" w:cs="Times New Roman"/>
                <w:bCs/>
                <w:sz w:val="24"/>
                <w:szCs w:val="24"/>
              </w:rPr>
              <w:t>сплошной</w:t>
            </w:r>
            <w:proofErr w:type="gramEnd"/>
            <w:r w:rsidRPr="00BE79EF">
              <w:rPr>
                <w:rFonts w:ascii="Times New Roman" w:hAnsi="Times New Roman" w:cs="Times New Roman"/>
                <w:bCs/>
                <w:sz w:val="24"/>
                <w:szCs w:val="24"/>
              </w:rPr>
              <w:t xml:space="preserve"> и линейчатые</w:t>
            </w:r>
            <w:r>
              <w:rPr>
                <w:rFonts w:ascii="Times New Roman" w:hAnsi="Times New Roman" w:cs="Times New Roman"/>
                <w:bCs/>
                <w:sz w:val="24"/>
                <w:szCs w:val="24"/>
              </w:rPr>
              <w:t xml:space="preserve"> </w:t>
            </w:r>
            <w:r w:rsidRPr="00BE79EF">
              <w:rPr>
                <w:rFonts w:ascii="Times New Roman" w:hAnsi="Times New Roman" w:cs="Times New Roman"/>
                <w:bCs/>
                <w:sz w:val="24"/>
                <w:szCs w:val="24"/>
              </w:rPr>
              <w:t>спектры испускания;</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—называть условия образования</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сп</w:t>
            </w:r>
            <w:r>
              <w:rPr>
                <w:rFonts w:ascii="Times New Roman" w:hAnsi="Times New Roman" w:cs="Times New Roman"/>
                <w:bCs/>
                <w:sz w:val="24"/>
                <w:szCs w:val="24"/>
              </w:rPr>
              <w:t>лошных и линейчатых спектров ис</w:t>
            </w:r>
            <w:r w:rsidRPr="00BE79EF">
              <w:rPr>
                <w:rFonts w:ascii="Times New Roman" w:hAnsi="Times New Roman" w:cs="Times New Roman"/>
                <w:bCs/>
                <w:sz w:val="24"/>
                <w:szCs w:val="24"/>
              </w:rPr>
              <w:t>пускания;</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—работать в группе;</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—сл</w:t>
            </w:r>
            <w:r>
              <w:rPr>
                <w:rFonts w:ascii="Times New Roman" w:hAnsi="Times New Roman" w:cs="Times New Roman"/>
                <w:bCs/>
                <w:sz w:val="24"/>
                <w:szCs w:val="24"/>
              </w:rPr>
              <w:t>ушать доклад «Метод спектрально</w:t>
            </w:r>
            <w:r w:rsidRPr="00BE79EF">
              <w:rPr>
                <w:rFonts w:ascii="Times New Roman" w:hAnsi="Times New Roman" w:cs="Times New Roman"/>
                <w:bCs/>
                <w:sz w:val="24"/>
                <w:szCs w:val="24"/>
              </w:rPr>
              <w:t>го анализа и его применение в науке и</w:t>
            </w:r>
            <w:r>
              <w:rPr>
                <w:rFonts w:ascii="Times New Roman" w:hAnsi="Times New Roman" w:cs="Times New Roman"/>
                <w:bCs/>
                <w:sz w:val="24"/>
                <w:szCs w:val="24"/>
              </w:rPr>
              <w:t xml:space="preserve"> </w:t>
            </w:r>
            <w:r w:rsidRPr="00BE79EF">
              <w:rPr>
                <w:rFonts w:ascii="Times New Roman" w:hAnsi="Times New Roman" w:cs="Times New Roman"/>
                <w:bCs/>
                <w:sz w:val="24"/>
                <w:szCs w:val="24"/>
              </w:rPr>
              <w:t>технике»</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Урок развивающего контроля и рефлексии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bCs/>
                <w:sz w:val="24"/>
                <w:szCs w:val="24"/>
              </w:rPr>
              <w:t>Лабораторная работа: наличие правильной записи результатов прямых измерений, ответа в единицах СИ, вывода.</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51/28.</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Поглощение и испускание света атомами. Происхождение линейчатых спектров.</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—Объяснять излучение и поглощение</w:t>
            </w:r>
            <w:r>
              <w:rPr>
                <w:rFonts w:ascii="Times New Roman" w:hAnsi="Times New Roman" w:cs="Times New Roman"/>
                <w:bCs/>
                <w:sz w:val="24"/>
                <w:szCs w:val="24"/>
              </w:rPr>
              <w:t xml:space="preserve"> </w:t>
            </w:r>
            <w:r w:rsidRPr="00BE79EF">
              <w:rPr>
                <w:rFonts w:ascii="Times New Roman" w:hAnsi="Times New Roman" w:cs="Times New Roman"/>
                <w:bCs/>
                <w:sz w:val="24"/>
                <w:szCs w:val="24"/>
              </w:rPr>
              <w:t>света атомами и происхождение линейчатых спектров на основе постулатов</w:t>
            </w:r>
            <w:r>
              <w:rPr>
                <w:rFonts w:ascii="Times New Roman" w:hAnsi="Times New Roman" w:cs="Times New Roman"/>
                <w:bCs/>
                <w:sz w:val="24"/>
                <w:szCs w:val="24"/>
              </w:rPr>
              <w:t xml:space="preserve"> </w:t>
            </w:r>
            <w:r w:rsidRPr="00BE79EF">
              <w:rPr>
                <w:rFonts w:ascii="Times New Roman" w:hAnsi="Times New Roman" w:cs="Times New Roman"/>
                <w:bCs/>
                <w:sz w:val="24"/>
                <w:szCs w:val="24"/>
              </w:rPr>
              <w:t>Бора;</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w:t>
            </w:r>
            <w:r>
              <w:rPr>
                <w:rFonts w:ascii="Times New Roman" w:hAnsi="Times New Roman" w:cs="Times New Roman"/>
                <w:bCs/>
                <w:sz w:val="24"/>
                <w:szCs w:val="24"/>
              </w:rPr>
              <w:t>аботать с заданиями, приведенны</w:t>
            </w:r>
            <w:r w:rsidRPr="00BE79EF">
              <w:rPr>
                <w:rFonts w:ascii="Times New Roman" w:hAnsi="Times New Roman" w:cs="Times New Roman"/>
                <w:bCs/>
                <w:sz w:val="24"/>
                <w:szCs w:val="24"/>
              </w:rPr>
              <w:t>ми в разделе «Итоги главы»</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общеметодологической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Pr>
                <w:rFonts w:ascii="Times New Roman" w:hAnsi="Times New Roman" w:cs="Times New Roman"/>
                <w:sz w:val="24"/>
                <w:szCs w:val="24"/>
              </w:rPr>
              <w:t>Текущий.</w:t>
            </w:r>
          </w:p>
        </w:tc>
      </w:tr>
      <w:tr w:rsidR="00B55292" w:rsidRPr="00227B4A" w:rsidTr="00F04BC2">
        <w:tc>
          <w:tcPr>
            <w:tcW w:w="15309" w:type="dxa"/>
            <w:gridSpan w:val="9"/>
          </w:tcPr>
          <w:p w:rsidR="00B55292" w:rsidRPr="009E3A45" w:rsidRDefault="00B55292" w:rsidP="00F04BC2">
            <w:pPr>
              <w:autoSpaceDE w:val="0"/>
              <w:autoSpaceDN w:val="0"/>
              <w:adjustRightInd w:val="0"/>
              <w:jc w:val="center"/>
              <w:rPr>
                <w:rFonts w:ascii="Times New Roman" w:hAnsi="Times New Roman" w:cs="Times New Roman"/>
                <w:b/>
                <w:bCs/>
                <w:sz w:val="24"/>
                <w:szCs w:val="24"/>
              </w:rPr>
            </w:pPr>
            <w:r w:rsidRPr="009E3A45">
              <w:rPr>
                <w:rFonts w:ascii="Times New Roman" w:hAnsi="Times New Roman" w:cs="Times New Roman"/>
                <w:b/>
                <w:bCs/>
                <w:sz w:val="24"/>
                <w:szCs w:val="24"/>
              </w:rPr>
              <w:t>СТРОЕНИЕ АТОМА И АТОМНОГО ЯДРА (11 ч)</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52/29.</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Радиоактивность. Модели ато</w:t>
            </w:r>
            <w:r w:rsidRPr="00BE79EF">
              <w:rPr>
                <w:rFonts w:ascii="Times New Roman" w:hAnsi="Times New Roman" w:cs="Times New Roman"/>
                <w:bCs/>
                <w:sz w:val="24"/>
                <w:szCs w:val="24"/>
              </w:rPr>
              <w:t>мов</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—Оп</w:t>
            </w:r>
            <w:r>
              <w:rPr>
                <w:rFonts w:ascii="Times New Roman" w:hAnsi="Times New Roman" w:cs="Times New Roman"/>
                <w:bCs/>
                <w:sz w:val="24"/>
                <w:szCs w:val="24"/>
              </w:rPr>
              <w:t>исывать опыты Резерфорда: по об</w:t>
            </w:r>
            <w:r w:rsidRPr="00BE79EF">
              <w:rPr>
                <w:rFonts w:ascii="Times New Roman" w:hAnsi="Times New Roman" w:cs="Times New Roman"/>
                <w:bCs/>
                <w:sz w:val="24"/>
                <w:szCs w:val="24"/>
              </w:rPr>
              <w:t>нар</w:t>
            </w:r>
            <w:r>
              <w:rPr>
                <w:rFonts w:ascii="Times New Roman" w:hAnsi="Times New Roman" w:cs="Times New Roman"/>
                <w:bCs/>
                <w:sz w:val="24"/>
                <w:szCs w:val="24"/>
              </w:rPr>
              <w:t>ужению сложного состава радиоак</w:t>
            </w:r>
            <w:r w:rsidRPr="00BE79EF">
              <w:rPr>
                <w:rFonts w:ascii="Times New Roman" w:hAnsi="Times New Roman" w:cs="Times New Roman"/>
                <w:bCs/>
                <w:sz w:val="24"/>
                <w:szCs w:val="24"/>
              </w:rPr>
              <w:t>тивного излучения и по исследованию с</w:t>
            </w:r>
            <w:r>
              <w:rPr>
                <w:rFonts w:ascii="Times New Roman" w:hAnsi="Times New Roman" w:cs="Times New Roman"/>
                <w:bCs/>
                <w:sz w:val="24"/>
                <w:szCs w:val="24"/>
              </w:rPr>
              <w:t xml:space="preserve"> </w:t>
            </w:r>
            <w:r w:rsidRPr="00BE79EF">
              <w:rPr>
                <w:rFonts w:ascii="Times New Roman" w:hAnsi="Times New Roman" w:cs="Times New Roman"/>
                <w:bCs/>
                <w:sz w:val="24"/>
                <w:szCs w:val="24"/>
              </w:rPr>
              <w:t>помощью ра</w:t>
            </w:r>
            <w:r w:rsidR="00F04BC2">
              <w:rPr>
                <w:rFonts w:ascii="Times New Roman" w:hAnsi="Times New Roman" w:cs="Times New Roman"/>
                <w:bCs/>
                <w:sz w:val="24"/>
                <w:szCs w:val="24"/>
              </w:rPr>
              <w:t xml:space="preserve">ссеяния </w:t>
            </w:r>
            <w:proofErr w:type="gramStart"/>
            <w:r w:rsidR="00F04BC2">
              <w:rPr>
                <w:rFonts w:ascii="Times New Roman" w:hAnsi="Times New Roman" w:cs="Times New Roman"/>
                <w:bCs/>
                <w:sz w:val="24"/>
                <w:szCs w:val="24"/>
              </w:rPr>
              <w:t>α-</w:t>
            </w:r>
            <w:proofErr w:type="gramEnd"/>
            <w:r w:rsidR="00F04BC2">
              <w:rPr>
                <w:rFonts w:ascii="Times New Roman" w:hAnsi="Times New Roman" w:cs="Times New Roman"/>
                <w:bCs/>
                <w:sz w:val="24"/>
                <w:szCs w:val="24"/>
              </w:rPr>
              <w:t>частиц строения атома</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F04BC2">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53/1.</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Радиоактив</w:t>
            </w:r>
            <w:r w:rsidRPr="00BE79EF">
              <w:rPr>
                <w:rFonts w:ascii="Times New Roman" w:hAnsi="Times New Roman" w:cs="Times New Roman"/>
                <w:bCs/>
                <w:sz w:val="24"/>
                <w:szCs w:val="24"/>
              </w:rPr>
              <w:t>ные превращения</w:t>
            </w:r>
            <w:r>
              <w:rPr>
                <w:rFonts w:ascii="Times New Roman" w:hAnsi="Times New Roman" w:cs="Times New Roman"/>
                <w:bCs/>
                <w:sz w:val="24"/>
                <w:szCs w:val="24"/>
              </w:rPr>
              <w:t xml:space="preserve"> </w:t>
            </w:r>
            <w:r w:rsidRPr="00BE79EF">
              <w:rPr>
                <w:rFonts w:ascii="Times New Roman" w:hAnsi="Times New Roman" w:cs="Times New Roman"/>
                <w:bCs/>
                <w:sz w:val="24"/>
                <w:szCs w:val="24"/>
              </w:rPr>
              <w:t>атомных ядер</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—Объяснять суть законов сохранения</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массового числа и заряда при радиоактивных превращениях;</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—применять эти законы при записи</w:t>
            </w:r>
          </w:p>
          <w:p w:rsidR="00B55292" w:rsidRPr="00BE79EF" w:rsidRDefault="00F04BC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уравнений ядерных реакций</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F04BC2">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54/2.</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Экспериментальные методы</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исследования частиц Лабораторная работа № 6</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Измерение ес</w:t>
            </w:r>
            <w:r w:rsidRPr="00BE79EF">
              <w:rPr>
                <w:rFonts w:ascii="Times New Roman" w:hAnsi="Times New Roman" w:cs="Times New Roman"/>
                <w:bCs/>
                <w:sz w:val="24"/>
                <w:szCs w:val="24"/>
              </w:rPr>
              <w:t>тествен</w:t>
            </w:r>
            <w:r>
              <w:rPr>
                <w:rFonts w:ascii="Times New Roman" w:hAnsi="Times New Roman" w:cs="Times New Roman"/>
                <w:bCs/>
                <w:sz w:val="24"/>
                <w:szCs w:val="24"/>
              </w:rPr>
              <w:t>ного радиационного фона дозимет</w:t>
            </w:r>
            <w:r w:rsidRPr="00BE79EF">
              <w:rPr>
                <w:rFonts w:ascii="Times New Roman" w:hAnsi="Times New Roman" w:cs="Times New Roman"/>
                <w:bCs/>
                <w:sz w:val="24"/>
                <w:szCs w:val="24"/>
              </w:rPr>
              <w:t>ром»</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—И</w:t>
            </w:r>
            <w:r>
              <w:rPr>
                <w:rFonts w:ascii="Times New Roman" w:hAnsi="Times New Roman" w:cs="Times New Roman"/>
                <w:bCs/>
                <w:sz w:val="24"/>
                <w:szCs w:val="24"/>
              </w:rPr>
              <w:t>змерять мощность дозы радиацион</w:t>
            </w:r>
            <w:r w:rsidRPr="00BE79EF">
              <w:rPr>
                <w:rFonts w:ascii="Times New Roman" w:hAnsi="Times New Roman" w:cs="Times New Roman"/>
                <w:bCs/>
                <w:sz w:val="24"/>
                <w:szCs w:val="24"/>
              </w:rPr>
              <w:t>ного фона дозиметром;</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—сравнивать полученный результат с</w:t>
            </w:r>
            <w:r>
              <w:rPr>
                <w:rFonts w:ascii="Times New Roman" w:hAnsi="Times New Roman" w:cs="Times New Roman"/>
                <w:bCs/>
                <w:sz w:val="24"/>
                <w:szCs w:val="24"/>
              </w:rPr>
              <w:t xml:space="preserve"> </w:t>
            </w:r>
            <w:r w:rsidRPr="00BE79EF">
              <w:rPr>
                <w:rFonts w:ascii="Times New Roman" w:hAnsi="Times New Roman" w:cs="Times New Roman"/>
                <w:bCs/>
                <w:sz w:val="24"/>
                <w:szCs w:val="24"/>
              </w:rPr>
              <w:t>наибольшим допустимым для человека</w:t>
            </w:r>
            <w:r>
              <w:rPr>
                <w:rFonts w:ascii="Times New Roman" w:hAnsi="Times New Roman" w:cs="Times New Roman"/>
                <w:bCs/>
                <w:sz w:val="24"/>
                <w:szCs w:val="24"/>
              </w:rPr>
              <w:t xml:space="preserve"> </w:t>
            </w:r>
            <w:r w:rsidRPr="00BE79EF">
              <w:rPr>
                <w:rFonts w:ascii="Times New Roman" w:hAnsi="Times New Roman" w:cs="Times New Roman"/>
                <w:bCs/>
                <w:sz w:val="24"/>
                <w:szCs w:val="24"/>
              </w:rPr>
              <w:t>значением;</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—работать в группе</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развивающего контроля и рефлексии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bCs/>
                <w:sz w:val="24"/>
                <w:szCs w:val="24"/>
              </w:rPr>
              <w:t>Лабораторная работа: наличие правильной записи результатов прямых измерений, ответа в единицах СИ, вывода.</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55/3.</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Открытие</w:t>
            </w:r>
            <w:r>
              <w:rPr>
                <w:rFonts w:ascii="Times New Roman" w:hAnsi="Times New Roman" w:cs="Times New Roman"/>
                <w:bCs/>
                <w:sz w:val="24"/>
                <w:szCs w:val="24"/>
              </w:rPr>
              <w:t xml:space="preserve"> протона и нейтро</w:t>
            </w:r>
            <w:r w:rsidRPr="00BE79EF">
              <w:rPr>
                <w:rFonts w:ascii="Times New Roman" w:hAnsi="Times New Roman" w:cs="Times New Roman"/>
                <w:bCs/>
                <w:sz w:val="24"/>
                <w:szCs w:val="24"/>
              </w:rPr>
              <w:t>на</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w:t>
            </w:r>
            <w:r>
              <w:rPr>
                <w:rFonts w:ascii="Times New Roman" w:hAnsi="Times New Roman" w:cs="Times New Roman"/>
                <w:bCs/>
                <w:sz w:val="24"/>
                <w:szCs w:val="24"/>
              </w:rPr>
              <w:t>Применять законы сохранения мас</w:t>
            </w:r>
            <w:r w:rsidRPr="00BE79EF">
              <w:rPr>
                <w:rFonts w:ascii="Times New Roman" w:hAnsi="Times New Roman" w:cs="Times New Roman"/>
                <w:bCs/>
                <w:sz w:val="24"/>
                <w:szCs w:val="24"/>
              </w:rPr>
              <w:t>сового числа и заряда для записи</w:t>
            </w:r>
            <w:r>
              <w:rPr>
                <w:rFonts w:ascii="Times New Roman" w:hAnsi="Times New Roman" w:cs="Times New Roman"/>
                <w:bCs/>
                <w:sz w:val="24"/>
                <w:szCs w:val="24"/>
              </w:rPr>
              <w:t xml:space="preserve"> </w:t>
            </w:r>
            <w:r w:rsidRPr="00BE79EF">
              <w:rPr>
                <w:rFonts w:ascii="Times New Roman" w:hAnsi="Times New Roman" w:cs="Times New Roman"/>
                <w:bCs/>
                <w:sz w:val="24"/>
                <w:szCs w:val="24"/>
              </w:rPr>
              <w:t>уравнений ядерных реакций</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F04BC2">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56/4.</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Состав атомного ядра. Ядер</w:t>
            </w:r>
            <w:r w:rsidRPr="00BE79EF">
              <w:rPr>
                <w:rFonts w:ascii="Times New Roman" w:hAnsi="Times New Roman" w:cs="Times New Roman"/>
                <w:bCs/>
                <w:sz w:val="24"/>
                <w:szCs w:val="24"/>
              </w:rPr>
              <w:t>ные силы</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w:t>
            </w:r>
            <w:r>
              <w:rPr>
                <w:rFonts w:ascii="Times New Roman" w:hAnsi="Times New Roman" w:cs="Times New Roman"/>
                <w:bCs/>
                <w:sz w:val="24"/>
                <w:szCs w:val="24"/>
              </w:rPr>
              <w:t>Объяснять физический смысл поня</w:t>
            </w:r>
            <w:r w:rsidRPr="00BE79EF">
              <w:rPr>
                <w:rFonts w:ascii="Times New Roman" w:hAnsi="Times New Roman" w:cs="Times New Roman"/>
                <w:bCs/>
                <w:sz w:val="24"/>
                <w:szCs w:val="24"/>
              </w:rPr>
              <w:t>тий: массовое и зарядовое числа</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методологической направленности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F04BC2">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57/5.</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Энергия связи. Дефект масс.</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w:t>
            </w:r>
            <w:r>
              <w:rPr>
                <w:rFonts w:ascii="Times New Roman" w:hAnsi="Times New Roman" w:cs="Times New Roman"/>
                <w:bCs/>
                <w:sz w:val="24"/>
                <w:szCs w:val="24"/>
              </w:rPr>
              <w:t>Объяснять физический смысл поня</w:t>
            </w:r>
            <w:r w:rsidRPr="00BE79EF">
              <w:rPr>
                <w:rFonts w:ascii="Times New Roman" w:hAnsi="Times New Roman" w:cs="Times New Roman"/>
                <w:bCs/>
                <w:sz w:val="24"/>
                <w:szCs w:val="24"/>
              </w:rPr>
              <w:t>тий: энергия связи, дефект масс</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нового знания</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58/1.</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Деление</w:t>
            </w:r>
            <w:r>
              <w:rPr>
                <w:rFonts w:ascii="Times New Roman" w:hAnsi="Times New Roman" w:cs="Times New Roman"/>
                <w:bCs/>
                <w:sz w:val="24"/>
                <w:szCs w:val="24"/>
              </w:rPr>
              <w:t xml:space="preserve"> ядер урана. Цепная реакция Лабораторная ра</w:t>
            </w:r>
            <w:r w:rsidRPr="00BE79EF">
              <w:rPr>
                <w:rFonts w:ascii="Times New Roman" w:hAnsi="Times New Roman" w:cs="Times New Roman"/>
                <w:bCs/>
                <w:sz w:val="24"/>
                <w:szCs w:val="24"/>
              </w:rPr>
              <w:t>бота № 7</w:t>
            </w:r>
            <w:r>
              <w:rPr>
                <w:rFonts w:ascii="Times New Roman" w:hAnsi="Times New Roman" w:cs="Times New Roman"/>
                <w:bCs/>
                <w:sz w:val="24"/>
                <w:szCs w:val="24"/>
              </w:rPr>
              <w:t>«Изучение деле</w:t>
            </w:r>
            <w:r w:rsidRPr="00BE79EF">
              <w:rPr>
                <w:rFonts w:ascii="Times New Roman" w:hAnsi="Times New Roman" w:cs="Times New Roman"/>
                <w:bCs/>
                <w:sz w:val="24"/>
                <w:szCs w:val="24"/>
              </w:rPr>
              <w:t>ния ядр</w:t>
            </w:r>
            <w:r>
              <w:rPr>
                <w:rFonts w:ascii="Times New Roman" w:hAnsi="Times New Roman" w:cs="Times New Roman"/>
                <w:bCs/>
                <w:sz w:val="24"/>
                <w:szCs w:val="24"/>
              </w:rPr>
              <w:t>а атома урана по фотографии тре</w:t>
            </w:r>
            <w:r w:rsidRPr="00BE79EF">
              <w:rPr>
                <w:rFonts w:ascii="Times New Roman" w:hAnsi="Times New Roman" w:cs="Times New Roman"/>
                <w:bCs/>
                <w:sz w:val="24"/>
                <w:szCs w:val="24"/>
              </w:rPr>
              <w:t>ков»</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—Опи</w:t>
            </w:r>
            <w:r>
              <w:rPr>
                <w:rFonts w:ascii="Times New Roman" w:hAnsi="Times New Roman" w:cs="Times New Roman"/>
                <w:bCs/>
                <w:sz w:val="24"/>
                <w:szCs w:val="24"/>
              </w:rPr>
              <w:t>сывать процесс деления ядра ато</w:t>
            </w:r>
            <w:r w:rsidRPr="00BE79EF">
              <w:rPr>
                <w:rFonts w:ascii="Times New Roman" w:hAnsi="Times New Roman" w:cs="Times New Roman"/>
                <w:bCs/>
                <w:sz w:val="24"/>
                <w:szCs w:val="24"/>
              </w:rPr>
              <w:t>ма урана;</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w:t>
            </w:r>
            <w:r>
              <w:rPr>
                <w:rFonts w:ascii="Times New Roman" w:hAnsi="Times New Roman" w:cs="Times New Roman"/>
                <w:bCs/>
                <w:sz w:val="24"/>
                <w:szCs w:val="24"/>
              </w:rPr>
              <w:t>объяснять физический смысл поня</w:t>
            </w:r>
            <w:r w:rsidRPr="00BE79EF">
              <w:rPr>
                <w:rFonts w:ascii="Times New Roman" w:hAnsi="Times New Roman" w:cs="Times New Roman"/>
                <w:bCs/>
                <w:sz w:val="24"/>
                <w:szCs w:val="24"/>
              </w:rPr>
              <w:t>тий: цепн</w:t>
            </w:r>
            <w:r>
              <w:rPr>
                <w:rFonts w:ascii="Times New Roman" w:hAnsi="Times New Roman" w:cs="Times New Roman"/>
                <w:bCs/>
                <w:sz w:val="24"/>
                <w:szCs w:val="24"/>
              </w:rPr>
              <w:t>ая реакция, критическая мас</w:t>
            </w:r>
            <w:r w:rsidRPr="00BE79EF">
              <w:rPr>
                <w:rFonts w:ascii="Times New Roman" w:hAnsi="Times New Roman" w:cs="Times New Roman"/>
                <w:bCs/>
                <w:sz w:val="24"/>
                <w:szCs w:val="24"/>
              </w:rPr>
              <w:t>са;</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w:t>
            </w:r>
            <w:r>
              <w:rPr>
                <w:rFonts w:ascii="Times New Roman" w:hAnsi="Times New Roman" w:cs="Times New Roman"/>
                <w:bCs/>
                <w:sz w:val="24"/>
                <w:szCs w:val="24"/>
              </w:rPr>
              <w:t>зывать условия протекания управ</w:t>
            </w:r>
            <w:r w:rsidRPr="00BE79EF">
              <w:rPr>
                <w:rFonts w:ascii="Times New Roman" w:hAnsi="Times New Roman" w:cs="Times New Roman"/>
                <w:bCs/>
                <w:sz w:val="24"/>
                <w:szCs w:val="24"/>
              </w:rPr>
              <w:t>ляемой цепной реакции</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развивающего контроля и рефлексии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bCs/>
                <w:sz w:val="24"/>
                <w:szCs w:val="24"/>
              </w:rPr>
              <w:t>Лабораторная работа: наличие правильной записи результатов прямых измерений, ответа в единицах СИ, вывода.</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59/2.</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Ядерный реактор. Преобразование внутренней энергии атомных ядер в элект</w:t>
            </w:r>
            <w:r w:rsidRPr="00BE79EF">
              <w:rPr>
                <w:rFonts w:ascii="Times New Roman" w:hAnsi="Times New Roman" w:cs="Times New Roman"/>
                <w:bCs/>
                <w:sz w:val="24"/>
                <w:szCs w:val="24"/>
              </w:rPr>
              <w:t>ри</w:t>
            </w:r>
            <w:r>
              <w:rPr>
                <w:rFonts w:ascii="Times New Roman" w:hAnsi="Times New Roman" w:cs="Times New Roman"/>
                <w:bCs/>
                <w:sz w:val="24"/>
                <w:szCs w:val="24"/>
              </w:rPr>
              <w:t>ческую энергию Атомная энергети</w:t>
            </w:r>
            <w:r w:rsidRPr="00BE79EF">
              <w:rPr>
                <w:rFonts w:ascii="Times New Roman" w:hAnsi="Times New Roman" w:cs="Times New Roman"/>
                <w:bCs/>
                <w:sz w:val="24"/>
                <w:szCs w:val="24"/>
              </w:rPr>
              <w:t>ка</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—Рассказывать о назначении ядерного</w:t>
            </w:r>
            <w:r>
              <w:rPr>
                <w:rFonts w:ascii="Times New Roman" w:hAnsi="Times New Roman" w:cs="Times New Roman"/>
                <w:bCs/>
                <w:sz w:val="24"/>
                <w:szCs w:val="24"/>
              </w:rPr>
              <w:t xml:space="preserve"> </w:t>
            </w:r>
            <w:r w:rsidRPr="00BE79EF">
              <w:rPr>
                <w:rFonts w:ascii="Times New Roman" w:hAnsi="Times New Roman" w:cs="Times New Roman"/>
                <w:bCs/>
                <w:sz w:val="24"/>
                <w:szCs w:val="24"/>
              </w:rPr>
              <w:t>реактора на медленных нейтронах, его</w:t>
            </w:r>
            <w:r>
              <w:rPr>
                <w:rFonts w:ascii="Times New Roman" w:hAnsi="Times New Roman" w:cs="Times New Roman"/>
                <w:bCs/>
                <w:sz w:val="24"/>
                <w:szCs w:val="24"/>
              </w:rPr>
              <w:t xml:space="preserve"> </w:t>
            </w:r>
            <w:r w:rsidRPr="00BE79EF">
              <w:rPr>
                <w:rFonts w:ascii="Times New Roman" w:hAnsi="Times New Roman" w:cs="Times New Roman"/>
                <w:bCs/>
                <w:sz w:val="24"/>
                <w:szCs w:val="24"/>
              </w:rPr>
              <w:t>устройстве и принципе действия;</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—называть преимущества и недос</w:t>
            </w:r>
            <w:r w:rsidRPr="00BE79EF">
              <w:rPr>
                <w:rFonts w:ascii="Times New Roman" w:hAnsi="Times New Roman" w:cs="Times New Roman"/>
                <w:bCs/>
                <w:sz w:val="24"/>
                <w:szCs w:val="24"/>
              </w:rPr>
              <w:t>татки АЭС перед другими видами</w:t>
            </w:r>
            <w:r>
              <w:rPr>
                <w:rFonts w:ascii="Times New Roman" w:hAnsi="Times New Roman" w:cs="Times New Roman"/>
                <w:bCs/>
                <w:sz w:val="24"/>
                <w:szCs w:val="24"/>
              </w:rPr>
              <w:t xml:space="preserve"> </w:t>
            </w:r>
            <w:r w:rsidRPr="00BE79EF">
              <w:rPr>
                <w:rFonts w:ascii="Times New Roman" w:hAnsi="Times New Roman" w:cs="Times New Roman"/>
                <w:bCs/>
                <w:sz w:val="24"/>
                <w:szCs w:val="24"/>
              </w:rPr>
              <w:t>электростанций</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развивающего контроля и рефлексии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F04BC2">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60/3.</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Биологическое действие радиации. Закон </w:t>
            </w:r>
            <w:r>
              <w:rPr>
                <w:rFonts w:ascii="Times New Roman" w:hAnsi="Times New Roman" w:cs="Times New Roman"/>
                <w:bCs/>
                <w:sz w:val="24"/>
                <w:szCs w:val="24"/>
              </w:rPr>
              <w:lastRenderedPageBreak/>
              <w:t>радиоактивного рас</w:t>
            </w:r>
            <w:r w:rsidRPr="00BE79EF">
              <w:rPr>
                <w:rFonts w:ascii="Times New Roman" w:hAnsi="Times New Roman" w:cs="Times New Roman"/>
                <w:bCs/>
                <w:sz w:val="24"/>
                <w:szCs w:val="24"/>
              </w:rPr>
              <w:t>пада</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lastRenderedPageBreak/>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w:t>
            </w:r>
            <w:r>
              <w:rPr>
                <w:rFonts w:ascii="Times New Roman" w:hAnsi="Times New Roman" w:cs="Times New Roman"/>
                <w:bCs/>
                <w:sz w:val="24"/>
                <w:szCs w:val="24"/>
              </w:rPr>
              <w:t>азывать физические величины: по</w:t>
            </w:r>
            <w:r w:rsidRPr="00BE79EF">
              <w:rPr>
                <w:rFonts w:ascii="Times New Roman" w:hAnsi="Times New Roman" w:cs="Times New Roman"/>
                <w:bCs/>
                <w:sz w:val="24"/>
                <w:szCs w:val="24"/>
              </w:rPr>
              <w:t>гло</w:t>
            </w:r>
            <w:r>
              <w:rPr>
                <w:rFonts w:ascii="Times New Roman" w:hAnsi="Times New Roman" w:cs="Times New Roman"/>
                <w:bCs/>
                <w:sz w:val="24"/>
                <w:szCs w:val="24"/>
              </w:rPr>
              <w:t>щенная доза излучения, коэффици</w:t>
            </w:r>
            <w:r w:rsidRPr="00BE79EF">
              <w:rPr>
                <w:rFonts w:ascii="Times New Roman" w:hAnsi="Times New Roman" w:cs="Times New Roman"/>
                <w:bCs/>
                <w:sz w:val="24"/>
                <w:szCs w:val="24"/>
              </w:rPr>
              <w:t xml:space="preserve">ент </w:t>
            </w:r>
            <w:r w:rsidRPr="00BE79EF">
              <w:rPr>
                <w:rFonts w:ascii="Times New Roman" w:hAnsi="Times New Roman" w:cs="Times New Roman"/>
                <w:bCs/>
                <w:sz w:val="24"/>
                <w:szCs w:val="24"/>
              </w:rPr>
              <w:lastRenderedPageBreak/>
              <w:t>кач</w:t>
            </w:r>
            <w:r>
              <w:rPr>
                <w:rFonts w:ascii="Times New Roman" w:hAnsi="Times New Roman" w:cs="Times New Roman"/>
                <w:bCs/>
                <w:sz w:val="24"/>
                <w:szCs w:val="24"/>
              </w:rPr>
              <w:t>ества, эквивалентная доза, пери</w:t>
            </w:r>
            <w:r w:rsidRPr="00BE79EF">
              <w:rPr>
                <w:rFonts w:ascii="Times New Roman" w:hAnsi="Times New Roman" w:cs="Times New Roman"/>
                <w:bCs/>
                <w:sz w:val="24"/>
                <w:szCs w:val="24"/>
              </w:rPr>
              <w:t>од полураспада;</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—сл</w:t>
            </w:r>
            <w:r>
              <w:rPr>
                <w:rFonts w:ascii="Times New Roman" w:hAnsi="Times New Roman" w:cs="Times New Roman"/>
                <w:bCs/>
                <w:sz w:val="24"/>
                <w:szCs w:val="24"/>
              </w:rPr>
              <w:t>ушать доклад «Негативное воздей</w:t>
            </w:r>
            <w:r w:rsidRPr="00BE79EF">
              <w:rPr>
                <w:rFonts w:ascii="Times New Roman" w:hAnsi="Times New Roman" w:cs="Times New Roman"/>
                <w:bCs/>
                <w:sz w:val="24"/>
                <w:szCs w:val="24"/>
              </w:rPr>
              <w:t>ствие радиации на живые организмы и</w:t>
            </w:r>
            <w:r>
              <w:rPr>
                <w:rFonts w:ascii="Times New Roman" w:hAnsi="Times New Roman" w:cs="Times New Roman"/>
                <w:bCs/>
                <w:sz w:val="24"/>
                <w:szCs w:val="24"/>
              </w:rPr>
              <w:t xml:space="preserve"> </w:t>
            </w:r>
            <w:r w:rsidRPr="00BE79EF">
              <w:rPr>
                <w:rFonts w:ascii="Times New Roman" w:hAnsi="Times New Roman" w:cs="Times New Roman"/>
                <w:bCs/>
                <w:sz w:val="24"/>
                <w:szCs w:val="24"/>
              </w:rPr>
              <w:t>способы защиты от нее»</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lastRenderedPageBreak/>
              <w:t>Урок открытия новых знаний</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61/4.</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Термоядерная реакция Контрольная рабо</w:t>
            </w:r>
            <w:r w:rsidRPr="00BE79EF">
              <w:rPr>
                <w:rFonts w:ascii="Times New Roman" w:hAnsi="Times New Roman" w:cs="Times New Roman"/>
                <w:bCs/>
                <w:sz w:val="24"/>
                <w:szCs w:val="24"/>
              </w:rPr>
              <w:t>та № 3</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по теме «Строение</w:t>
            </w:r>
            <w:r>
              <w:rPr>
                <w:rFonts w:ascii="Times New Roman" w:hAnsi="Times New Roman" w:cs="Times New Roman"/>
                <w:bCs/>
                <w:sz w:val="24"/>
                <w:szCs w:val="24"/>
              </w:rPr>
              <w:t xml:space="preserve"> </w:t>
            </w:r>
            <w:r w:rsidRPr="00BE79EF">
              <w:rPr>
                <w:rFonts w:ascii="Times New Roman" w:hAnsi="Times New Roman" w:cs="Times New Roman"/>
                <w:bCs/>
                <w:sz w:val="24"/>
                <w:szCs w:val="24"/>
              </w:rPr>
              <w:t>атома и атомного ядра. Использование</w:t>
            </w:r>
            <w:r>
              <w:rPr>
                <w:rFonts w:ascii="Times New Roman" w:hAnsi="Times New Roman" w:cs="Times New Roman"/>
                <w:bCs/>
                <w:sz w:val="24"/>
                <w:szCs w:val="24"/>
              </w:rPr>
              <w:t xml:space="preserve"> </w:t>
            </w:r>
            <w:r w:rsidRPr="00BE79EF">
              <w:rPr>
                <w:rFonts w:ascii="Times New Roman" w:hAnsi="Times New Roman" w:cs="Times New Roman"/>
                <w:bCs/>
                <w:sz w:val="24"/>
                <w:szCs w:val="24"/>
              </w:rPr>
              <w:t>энергии атомных ядер»</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—Называть условия протекания термоядерной реакции;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—приводить примеры термоядерных</w:t>
            </w:r>
            <w:r>
              <w:rPr>
                <w:rFonts w:ascii="Times New Roman" w:hAnsi="Times New Roman" w:cs="Times New Roman"/>
                <w:bCs/>
                <w:sz w:val="24"/>
                <w:szCs w:val="24"/>
              </w:rPr>
              <w:t xml:space="preserve"> </w:t>
            </w:r>
            <w:r w:rsidRPr="00BE79EF">
              <w:rPr>
                <w:rFonts w:ascii="Times New Roman" w:hAnsi="Times New Roman" w:cs="Times New Roman"/>
                <w:bCs/>
                <w:sz w:val="24"/>
                <w:szCs w:val="24"/>
              </w:rPr>
              <w:t>реакций;</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—применять знания к решению задач</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развивающего контроля</w:t>
            </w:r>
          </w:p>
        </w:tc>
        <w:tc>
          <w:tcPr>
            <w:tcW w:w="2268" w:type="dxa"/>
          </w:tcPr>
          <w:p w:rsidR="00B55292" w:rsidRPr="00227B4A" w:rsidRDefault="00B55292" w:rsidP="00F04BC2">
            <w:pPr>
              <w:jc w:val="center"/>
              <w:rPr>
                <w:rFonts w:ascii="Times New Roman" w:hAnsi="Times New Roman" w:cs="Times New Roman"/>
                <w:color w:val="333300"/>
                <w:sz w:val="24"/>
                <w:szCs w:val="24"/>
              </w:rPr>
            </w:pPr>
            <w:r w:rsidRPr="00227B4A">
              <w:rPr>
                <w:rFonts w:ascii="Times New Roman" w:hAnsi="Times New Roman" w:cs="Times New Roman"/>
                <w:color w:val="333300"/>
                <w:sz w:val="24"/>
                <w:szCs w:val="24"/>
              </w:rPr>
              <w:t>Итоговый.</w:t>
            </w:r>
          </w:p>
          <w:p w:rsidR="00B55292" w:rsidRPr="00227B4A" w:rsidRDefault="00B55292" w:rsidP="00F04BC2">
            <w:pPr>
              <w:jc w:val="center"/>
              <w:rPr>
                <w:rFonts w:ascii="Times New Roman" w:hAnsi="Times New Roman" w:cs="Times New Roman"/>
                <w:color w:val="333300"/>
                <w:sz w:val="24"/>
                <w:szCs w:val="24"/>
              </w:rPr>
            </w:pPr>
            <w:r w:rsidRPr="00227B4A">
              <w:rPr>
                <w:rFonts w:ascii="Times New Roman" w:hAnsi="Times New Roman" w:cs="Times New Roman"/>
                <w:color w:val="333300"/>
                <w:sz w:val="24"/>
                <w:szCs w:val="24"/>
              </w:rPr>
              <w:t>Контрольная работа.</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62/5.</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Решение</w:t>
            </w:r>
            <w:r>
              <w:rPr>
                <w:rFonts w:ascii="Times New Roman" w:hAnsi="Times New Roman" w:cs="Times New Roman"/>
                <w:bCs/>
                <w:sz w:val="24"/>
                <w:szCs w:val="24"/>
              </w:rPr>
              <w:t xml:space="preserve"> задач. Лаборатор</w:t>
            </w:r>
            <w:r w:rsidRPr="00BE79EF">
              <w:rPr>
                <w:rFonts w:ascii="Times New Roman" w:hAnsi="Times New Roman" w:cs="Times New Roman"/>
                <w:bCs/>
                <w:sz w:val="24"/>
                <w:szCs w:val="24"/>
              </w:rPr>
              <w:t>ная работа № 8.</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Лабораторная</w:t>
            </w:r>
            <w:r>
              <w:rPr>
                <w:rFonts w:ascii="Times New Roman" w:hAnsi="Times New Roman" w:cs="Times New Roman"/>
                <w:bCs/>
                <w:sz w:val="24"/>
                <w:szCs w:val="24"/>
              </w:rPr>
              <w:t xml:space="preserve"> </w:t>
            </w:r>
            <w:r w:rsidRPr="00BE79EF">
              <w:rPr>
                <w:rFonts w:ascii="Times New Roman" w:hAnsi="Times New Roman" w:cs="Times New Roman"/>
                <w:bCs/>
                <w:sz w:val="24"/>
                <w:szCs w:val="24"/>
              </w:rPr>
              <w:t>работа № 9</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Лабораторная работа № 8 «Оценка периода</w:t>
            </w:r>
            <w:r>
              <w:rPr>
                <w:rFonts w:ascii="Times New Roman" w:hAnsi="Times New Roman" w:cs="Times New Roman"/>
                <w:bCs/>
                <w:sz w:val="24"/>
                <w:szCs w:val="24"/>
              </w:rPr>
              <w:t xml:space="preserve"> </w:t>
            </w:r>
            <w:r w:rsidRPr="00BE79EF">
              <w:rPr>
                <w:rFonts w:ascii="Times New Roman" w:hAnsi="Times New Roman" w:cs="Times New Roman"/>
                <w:bCs/>
                <w:sz w:val="24"/>
                <w:szCs w:val="24"/>
              </w:rPr>
              <w:t>полура</w:t>
            </w:r>
            <w:r>
              <w:rPr>
                <w:rFonts w:ascii="Times New Roman" w:hAnsi="Times New Roman" w:cs="Times New Roman"/>
                <w:bCs/>
                <w:sz w:val="24"/>
                <w:szCs w:val="24"/>
              </w:rPr>
              <w:t>спада находящихся в воздухе про</w:t>
            </w:r>
            <w:r w:rsidRPr="00BE79EF">
              <w:rPr>
                <w:rFonts w:ascii="Times New Roman" w:hAnsi="Times New Roman" w:cs="Times New Roman"/>
                <w:bCs/>
                <w:sz w:val="24"/>
                <w:szCs w:val="24"/>
              </w:rPr>
              <w:t>дуктов распада газа радона». Лабора</w:t>
            </w:r>
            <w:r>
              <w:rPr>
                <w:rFonts w:ascii="Times New Roman" w:hAnsi="Times New Roman" w:cs="Times New Roman"/>
                <w:bCs/>
                <w:sz w:val="24"/>
                <w:szCs w:val="24"/>
              </w:rPr>
              <w:t>торная работа № 9 «Изучение тре</w:t>
            </w:r>
            <w:r w:rsidRPr="00BE79EF">
              <w:rPr>
                <w:rFonts w:ascii="Times New Roman" w:hAnsi="Times New Roman" w:cs="Times New Roman"/>
                <w:bCs/>
                <w:sz w:val="24"/>
                <w:szCs w:val="24"/>
              </w:rPr>
              <w:t>ков за</w:t>
            </w:r>
            <w:r>
              <w:rPr>
                <w:rFonts w:ascii="Times New Roman" w:hAnsi="Times New Roman" w:cs="Times New Roman"/>
                <w:bCs/>
                <w:sz w:val="24"/>
                <w:szCs w:val="24"/>
              </w:rPr>
              <w:t xml:space="preserve">ряженных частиц по </w:t>
            </w:r>
            <w:proofErr w:type="gramStart"/>
            <w:r>
              <w:rPr>
                <w:rFonts w:ascii="Times New Roman" w:hAnsi="Times New Roman" w:cs="Times New Roman"/>
                <w:bCs/>
                <w:sz w:val="24"/>
                <w:szCs w:val="24"/>
              </w:rPr>
              <w:t>готовым</w:t>
            </w:r>
            <w:proofErr w:type="gramEnd"/>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—Строить график </w:t>
            </w:r>
            <w:proofErr w:type="gramStart"/>
            <w:r>
              <w:rPr>
                <w:rFonts w:ascii="Times New Roman" w:hAnsi="Times New Roman" w:cs="Times New Roman"/>
                <w:bCs/>
                <w:sz w:val="24"/>
                <w:szCs w:val="24"/>
              </w:rPr>
              <w:t>зависимости мощ</w:t>
            </w:r>
            <w:r w:rsidRPr="00BE79EF">
              <w:rPr>
                <w:rFonts w:ascii="Times New Roman" w:hAnsi="Times New Roman" w:cs="Times New Roman"/>
                <w:bCs/>
                <w:sz w:val="24"/>
                <w:szCs w:val="24"/>
              </w:rPr>
              <w:t>ности</w:t>
            </w:r>
            <w:r>
              <w:rPr>
                <w:rFonts w:ascii="Times New Roman" w:hAnsi="Times New Roman" w:cs="Times New Roman"/>
                <w:bCs/>
                <w:sz w:val="24"/>
                <w:szCs w:val="24"/>
              </w:rPr>
              <w:t xml:space="preserve"> дозы излучения продуктов распа</w:t>
            </w:r>
            <w:r w:rsidRPr="00BE79EF">
              <w:rPr>
                <w:rFonts w:ascii="Times New Roman" w:hAnsi="Times New Roman" w:cs="Times New Roman"/>
                <w:bCs/>
                <w:sz w:val="24"/>
                <w:szCs w:val="24"/>
              </w:rPr>
              <w:t>да радона</w:t>
            </w:r>
            <w:proofErr w:type="gramEnd"/>
            <w:r w:rsidRPr="00BE79EF">
              <w:rPr>
                <w:rFonts w:ascii="Times New Roman" w:hAnsi="Times New Roman" w:cs="Times New Roman"/>
                <w:bCs/>
                <w:sz w:val="24"/>
                <w:szCs w:val="24"/>
              </w:rPr>
              <w:t xml:space="preserve"> от времени;</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w:t>
            </w:r>
            <w:r>
              <w:rPr>
                <w:rFonts w:ascii="Times New Roman" w:hAnsi="Times New Roman" w:cs="Times New Roman"/>
                <w:bCs/>
                <w:sz w:val="24"/>
                <w:szCs w:val="24"/>
              </w:rPr>
              <w:t>ценивать по графику период полу</w:t>
            </w:r>
            <w:r w:rsidRPr="00BE79EF">
              <w:rPr>
                <w:rFonts w:ascii="Times New Roman" w:hAnsi="Times New Roman" w:cs="Times New Roman"/>
                <w:bCs/>
                <w:sz w:val="24"/>
                <w:szCs w:val="24"/>
              </w:rPr>
              <w:t>распада продуктов распада радона;</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—представлять результаты измерений</w:t>
            </w:r>
            <w:r>
              <w:rPr>
                <w:rFonts w:ascii="Times New Roman" w:hAnsi="Times New Roman" w:cs="Times New Roman"/>
                <w:bCs/>
                <w:sz w:val="24"/>
                <w:szCs w:val="24"/>
              </w:rPr>
              <w:t xml:space="preserve"> </w:t>
            </w:r>
            <w:r w:rsidRPr="00BE79EF">
              <w:rPr>
                <w:rFonts w:ascii="Times New Roman" w:hAnsi="Times New Roman" w:cs="Times New Roman"/>
                <w:bCs/>
                <w:sz w:val="24"/>
                <w:szCs w:val="24"/>
              </w:rPr>
              <w:t>в виде таблиц;</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—работать в группе</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развивающего контроля и рефлексии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bCs/>
                <w:sz w:val="24"/>
                <w:szCs w:val="24"/>
              </w:rPr>
              <w:t>Лабораторная работа: наличие правильной записи результатов прямых измерений, ответа в единицах СИ, вывода.</w:t>
            </w:r>
          </w:p>
        </w:tc>
      </w:tr>
      <w:tr w:rsidR="00B55292" w:rsidRPr="00227B4A" w:rsidTr="00F04BC2">
        <w:tc>
          <w:tcPr>
            <w:tcW w:w="15309" w:type="dxa"/>
            <w:gridSpan w:val="9"/>
          </w:tcPr>
          <w:p w:rsidR="00B55292" w:rsidRPr="00D20AB3" w:rsidRDefault="00B55292" w:rsidP="00F04BC2">
            <w:pPr>
              <w:autoSpaceDE w:val="0"/>
              <w:autoSpaceDN w:val="0"/>
              <w:adjustRightInd w:val="0"/>
              <w:jc w:val="center"/>
              <w:rPr>
                <w:rFonts w:ascii="Times New Roman" w:hAnsi="Times New Roman" w:cs="Times New Roman"/>
                <w:b/>
                <w:bCs/>
                <w:sz w:val="24"/>
                <w:szCs w:val="24"/>
              </w:rPr>
            </w:pPr>
            <w:r w:rsidRPr="00D20AB3">
              <w:rPr>
                <w:rFonts w:ascii="Times New Roman" w:hAnsi="Times New Roman" w:cs="Times New Roman"/>
                <w:b/>
                <w:bCs/>
                <w:sz w:val="24"/>
                <w:szCs w:val="24"/>
              </w:rPr>
              <w:t>СТРОЕНИЕ И ЭВОЛЮЦИЯ ВСЕЛЕННОЙ (5 ч)</w:t>
            </w:r>
            <w:r>
              <w:rPr>
                <w:rFonts w:ascii="Times New Roman" w:hAnsi="Times New Roman" w:cs="Times New Roman"/>
                <w:b/>
                <w:bCs/>
                <w:sz w:val="24"/>
                <w:szCs w:val="24"/>
              </w:rPr>
              <w:t xml:space="preserve">   Повторение(3ч.)</w:t>
            </w: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63/6.</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Состав, строение и происхож</w:t>
            </w:r>
            <w:r w:rsidRPr="00BE79EF">
              <w:rPr>
                <w:rFonts w:ascii="Times New Roman" w:hAnsi="Times New Roman" w:cs="Times New Roman"/>
                <w:bCs/>
                <w:sz w:val="24"/>
                <w:szCs w:val="24"/>
              </w:rPr>
              <w:t>дение Солнечной</w:t>
            </w:r>
            <w:r>
              <w:rPr>
                <w:rFonts w:ascii="Times New Roman" w:hAnsi="Times New Roman" w:cs="Times New Roman"/>
                <w:bCs/>
                <w:sz w:val="24"/>
                <w:szCs w:val="24"/>
              </w:rPr>
              <w:t xml:space="preserve"> </w:t>
            </w:r>
            <w:r w:rsidRPr="00BE79EF">
              <w:rPr>
                <w:rFonts w:ascii="Times New Roman" w:hAnsi="Times New Roman" w:cs="Times New Roman"/>
                <w:bCs/>
                <w:sz w:val="24"/>
                <w:szCs w:val="24"/>
              </w:rPr>
              <w:t>системы</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—Наблюдать слайды или фотографии</w:t>
            </w:r>
            <w:r>
              <w:rPr>
                <w:rFonts w:ascii="Times New Roman" w:hAnsi="Times New Roman" w:cs="Times New Roman"/>
                <w:bCs/>
                <w:sz w:val="24"/>
                <w:szCs w:val="24"/>
              </w:rPr>
              <w:t xml:space="preserve"> </w:t>
            </w:r>
            <w:r w:rsidRPr="00BE79EF">
              <w:rPr>
                <w:rFonts w:ascii="Times New Roman" w:hAnsi="Times New Roman" w:cs="Times New Roman"/>
                <w:bCs/>
                <w:sz w:val="24"/>
                <w:szCs w:val="24"/>
              </w:rPr>
              <w:t>небесных объектов;</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w:t>
            </w:r>
            <w:r>
              <w:rPr>
                <w:rFonts w:ascii="Times New Roman" w:hAnsi="Times New Roman" w:cs="Times New Roman"/>
                <w:bCs/>
                <w:sz w:val="24"/>
                <w:szCs w:val="24"/>
              </w:rPr>
              <w:t>называть группы объектов, входя</w:t>
            </w:r>
            <w:r w:rsidRPr="00BE79EF">
              <w:rPr>
                <w:rFonts w:ascii="Times New Roman" w:hAnsi="Times New Roman" w:cs="Times New Roman"/>
                <w:bCs/>
                <w:sz w:val="24"/>
                <w:szCs w:val="24"/>
              </w:rPr>
              <w:t>щих в Солнечную систему;</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—приводить примеры изменения вида</w:t>
            </w:r>
            <w:r>
              <w:rPr>
                <w:rFonts w:ascii="Times New Roman" w:hAnsi="Times New Roman" w:cs="Times New Roman"/>
                <w:bCs/>
                <w:sz w:val="24"/>
                <w:szCs w:val="24"/>
              </w:rPr>
              <w:t xml:space="preserve"> </w:t>
            </w:r>
            <w:r w:rsidRPr="00BE79EF">
              <w:rPr>
                <w:rFonts w:ascii="Times New Roman" w:hAnsi="Times New Roman" w:cs="Times New Roman"/>
                <w:bCs/>
                <w:sz w:val="24"/>
                <w:szCs w:val="24"/>
              </w:rPr>
              <w:t>звездного неба в течение суток</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новых знаний</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F04BC2">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64/7.</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Большие</w:t>
            </w:r>
            <w:r>
              <w:rPr>
                <w:rFonts w:ascii="Times New Roman" w:hAnsi="Times New Roman" w:cs="Times New Roman"/>
                <w:bCs/>
                <w:sz w:val="24"/>
                <w:szCs w:val="24"/>
              </w:rPr>
              <w:t xml:space="preserve"> планеты Солнеч</w:t>
            </w:r>
            <w:r w:rsidRPr="00BE79EF">
              <w:rPr>
                <w:rFonts w:ascii="Times New Roman" w:hAnsi="Times New Roman" w:cs="Times New Roman"/>
                <w:bCs/>
                <w:sz w:val="24"/>
                <w:szCs w:val="24"/>
              </w:rPr>
              <w:t>ной системы</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—Сравнивать планеты земной группы;</w:t>
            </w:r>
            <w:r>
              <w:rPr>
                <w:rFonts w:ascii="Times New Roman" w:hAnsi="Times New Roman" w:cs="Times New Roman"/>
                <w:bCs/>
                <w:sz w:val="24"/>
                <w:szCs w:val="24"/>
              </w:rPr>
              <w:t xml:space="preserve"> </w:t>
            </w:r>
            <w:r w:rsidRPr="00BE79EF">
              <w:rPr>
                <w:rFonts w:ascii="Times New Roman" w:hAnsi="Times New Roman" w:cs="Times New Roman"/>
                <w:bCs/>
                <w:sz w:val="24"/>
                <w:szCs w:val="24"/>
              </w:rPr>
              <w:t>планеты-гиганты;</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—анализиров</w:t>
            </w:r>
            <w:r>
              <w:rPr>
                <w:rFonts w:ascii="Times New Roman" w:hAnsi="Times New Roman" w:cs="Times New Roman"/>
                <w:bCs/>
                <w:sz w:val="24"/>
                <w:szCs w:val="24"/>
              </w:rPr>
              <w:t>ать фотографии или слай</w:t>
            </w:r>
            <w:r w:rsidRPr="00BE79EF">
              <w:rPr>
                <w:rFonts w:ascii="Times New Roman" w:hAnsi="Times New Roman" w:cs="Times New Roman"/>
                <w:bCs/>
                <w:sz w:val="24"/>
                <w:szCs w:val="24"/>
              </w:rPr>
              <w:t>ды планет</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новых знаний</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F04BC2">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65/8.</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Малые тела</w:t>
            </w:r>
            <w:r>
              <w:rPr>
                <w:rFonts w:ascii="Times New Roman" w:hAnsi="Times New Roman" w:cs="Times New Roman"/>
                <w:bCs/>
                <w:sz w:val="24"/>
                <w:szCs w:val="24"/>
              </w:rPr>
              <w:t xml:space="preserve"> Солнечной систе</w:t>
            </w:r>
            <w:r w:rsidRPr="00BE79EF">
              <w:rPr>
                <w:rFonts w:ascii="Times New Roman" w:hAnsi="Times New Roman" w:cs="Times New Roman"/>
                <w:bCs/>
                <w:sz w:val="24"/>
                <w:szCs w:val="24"/>
              </w:rPr>
              <w:t>мы</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—Описывать фотографии малых тел</w:t>
            </w:r>
            <w:r>
              <w:rPr>
                <w:rFonts w:ascii="Times New Roman" w:hAnsi="Times New Roman" w:cs="Times New Roman"/>
                <w:bCs/>
                <w:sz w:val="24"/>
                <w:szCs w:val="24"/>
              </w:rPr>
              <w:t xml:space="preserve"> </w:t>
            </w:r>
            <w:r w:rsidRPr="00BE79EF">
              <w:rPr>
                <w:rFonts w:ascii="Times New Roman" w:hAnsi="Times New Roman" w:cs="Times New Roman"/>
                <w:bCs/>
                <w:sz w:val="24"/>
                <w:szCs w:val="24"/>
              </w:rPr>
              <w:t>Солнечной системы</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новых знаний</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F04BC2">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66/9.</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Строение,</w:t>
            </w:r>
            <w:r>
              <w:rPr>
                <w:rFonts w:ascii="Times New Roman" w:hAnsi="Times New Roman" w:cs="Times New Roman"/>
                <w:bCs/>
                <w:sz w:val="24"/>
                <w:szCs w:val="24"/>
              </w:rPr>
              <w:t xml:space="preserve"> излучение и эво</w:t>
            </w:r>
            <w:r w:rsidRPr="00BE79EF">
              <w:rPr>
                <w:rFonts w:ascii="Times New Roman" w:hAnsi="Times New Roman" w:cs="Times New Roman"/>
                <w:bCs/>
                <w:sz w:val="24"/>
                <w:szCs w:val="24"/>
              </w:rPr>
              <w:t>люция Солнца и</w:t>
            </w:r>
            <w:r>
              <w:rPr>
                <w:rFonts w:ascii="Times New Roman" w:hAnsi="Times New Roman" w:cs="Times New Roman"/>
                <w:bCs/>
                <w:sz w:val="24"/>
                <w:szCs w:val="24"/>
              </w:rPr>
              <w:t xml:space="preserve"> </w:t>
            </w:r>
            <w:r w:rsidRPr="00BE79EF">
              <w:rPr>
                <w:rFonts w:ascii="Times New Roman" w:hAnsi="Times New Roman" w:cs="Times New Roman"/>
                <w:bCs/>
                <w:sz w:val="24"/>
                <w:szCs w:val="24"/>
              </w:rPr>
              <w:t>звезд</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sidRPr="00227B4A">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—Об</w:t>
            </w:r>
            <w:r>
              <w:rPr>
                <w:rFonts w:ascii="Times New Roman" w:hAnsi="Times New Roman" w:cs="Times New Roman"/>
                <w:bCs/>
                <w:sz w:val="24"/>
                <w:szCs w:val="24"/>
              </w:rPr>
              <w:t>ъяснять физические процессы, про</w:t>
            </w:r>
            <w:r w:rsidRPr="00BE79EF">
              <w:rPr>
                <w:rFonts w:ascii="Times New Roman" w:hAnsi="Times New Roman" w:cs="Times New Roman"/>
                <w:bCs/>
                <w:sz w:val="24"/>
                <w:szCs w:val="24"/>
              </w:rPr>
              <w:t>исходящие в недрах Солнца и звезд;</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w:t>
            </w:r>
            <w:r>
              <w:rPr>
                <w:rFonts w:ascii="Times New Roman" w:hAnsi="Times New Roman" w:cs="Times New Roman"/>
                <w:bCs/>
                <w:sz w:val="24"/>
                <w:szCs w:val="24"/>
              </w:rPr>
              <w:t>называть причины образования пя</w:t>
            </w:r>
            <w:r w:rsidRPr="00BE79EF">
              <w:rPr>
                <w:rFonts w:ascii="Times New Roman" w:hAnsi="Times New Roman" w:cs="Times New Roman"/>
                <w:bCs/>
                <w:sz w:val="24"/>
                <w:szCs w:val="24"/>
              </w:rPr>
              <w:t>тен на Солнце;</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—анализироват</w:t>
            </w:r>
            <w:r>
              <w:rPr>
                <w:rFonts w:ascii="Times New Roman" w:hAnsi="Times New Roman" w:cs="Times New Roman"/>
                <w:bCs/>
                <w:sz w:val="24"/>
                <w:szCs w:val="24"/>
              </w:rPr>
              <w:t>ь фотографии солнеч</w:t>
            </w:r>
            <w:r w:rsidRPr="00BE79EF">
              <w:rPr>
                <w:rFonts w:ascii="Times New Roman" w:hAnsi="Times New Roman" w:cs="Times New Roman"/>
                <w:bCs/>
                <w:sz w:val="24"/>
                <w:szCs w:val="24"/>
              </w:rPr>
              <w:t>ной короны и образований в ней</w:t>
            </w:r>
          </w:p>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новых знаний</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F04BC2">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67/10.</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Строение и эволюция Вселенной</w:t>
            </w:r>
          </w:p>
        </w:tc>
        <w:tc>
          <w:tcPr>
            <w:tcW w:w="850" w:type="dxa"/>
          </w:tcPr>
          <w:p w:rsidR="00B55292" w:rsidRPr="00227B4A" w:rsidRDefault="00B55292" w:rsidP="00F04BC2">
            <w:pPr>
              <w:autoSpaceDE w:val="0"/>
              <w:autoSpaceDN w:val="0"/>
              <w:adjustRightInd w:val="0"/>
              <w:ind w:firstLine="2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—О</w:t>
            </w:r>
            <w:r>
              <w:rPr>
                <w:rFonts w:ascii="Times New Roman" w:hAnsi="Times New Roman" w:cs="Times New Roman"/>
                <w:bCs/>
                <w:sz w:val="24"/>
                <w:szCs w:val="24"/>
              </w:rPr>
              <w:t>писывать три модели нестационар</w:t>
            </w:r>
            <w:r w:rsidRPr="00BE79EF">
              <w:rPr>
                <w:rFonts w:ascii="Times New Roman" w:hAnsi="Times New Roman" w:cs="Times New Roman"/>
                <w:bCs/>
                <w:sz w:val="24"/>
                <w:szCs w:val="24"/>
              </w:rPr>
              <w:t>ной</w:t>
            </w:r>
            <w:r>
              <w:rPr>
                <w:rFonts w:ascii="Times New Roman" w:hAnsi="Times New Roman" w:cs="Times New Roman"/>
                <w:bCs/>
                <w:sz w:val="24"/>
                <w:szCs w:val="24"/>
              </w:rPr>
              <w:t xml:space="preserve"> Вселенной, предложенные Фридма</w:t>
            </w:r>
            <w:r w:rsidRPr="00BE79EF">
              <w:rPr>
                <w:rFonts w:ascii="Times New Roman" w:hAnsi="Times New Roman" w:cs="Times New Roman"/>
                <w:bCs/>
                <w:sz w:val="24"/>
                <w:szCs w:val="24"/>
              </w:rPr>
              <w:t>ном;</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w:t>
            </w:r>
            <w:r>
              <w:rPr>
                <w:rFonts w:ascii="Times New Roman" w:hAnsi="Times New Roman" w:cs="Times New Roman"/>
                <w:bCs/>
                <w:sz w:val="24"/>
                <w:szCs w:val="24"/>
              </w:rPr>
              <w:t xml:space="preserve">объяснять, в чем проявляется </w:t>
            </w:r>
            <w:proofErr w:type="spellStart"/>
            <w:r>
              <w:rPr>
                <w:rFonts w:ascii="Times New Roman" w:hAnsi="Times New Roman" w:cs="Times New Roman"/>
                <w:bCs/>
                <w:sz w:val="24"/>
                <w:szCs w:val="24"/>
              </w:rPr>
              <w:t>не</w:t>
            </w:r>
            <w:r w:rsidRPr="00BE79EF">
              <w:rPr>
                <w:rFonts w:ascii="Times New Roman" w:hAnsi="Times New Roman" w:cs="Times New Roman"/>
                <w:bCs/>
                <w:sz w:val="24"/>
                <w:szCs w:val="24"/>
              </w:rPr>
              <w:t>стационарность</w:t>
            </w:r>
            <w:proofErr w:type="spellEnd"/>
            <w:r w:rsidRPr="00BE79EF">
              <w:rPr>
                <w:rFonts w:ascii="Times New Roman" w:hAnsi="Times New Roman" w:cs="Times New Roman"/>
                <w:bCs/>
                <w:sz w:val="24"/>
                <w:szCs w:val="24"/>
              </w:rPr>
              <w:t xml:space="preserve"> Вселенной;</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—записывать закон Хаббла</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открытия новых знаний</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Текущий.</w:t>
            </w:r>
          </w:p>
          <w:p w:rsidR="00B55292" w:rsidRPr="00227B4A" w:rsidRDefault="00B55292" w:rsidP="00F04BC2">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lastRenderedPageBreak/>
              <w:t>68/11.</w:t>
            </w:r>
          </w:p>
        </w:tc>
        <w:tc>
          <w:tcPr>
            <w:tcW w:w="937"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Повторение и обобщение</w:t>
            </w:r>
          </w:p>
        </w:tc>
        <w:tc>
          <w:tcPr>
            <w:tcW w:w="85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—Демонстрировать презентации,</w:t>
            </w:r>
            <w:r>
              <w:rPr>
                <w:rFonts w:ascii="Times New Roman" w:hAnsi="Times New Roman" w:cs="Times New Roman"/>
                <w:bCs/>
                <w:sz w:val="24"/>
                <w:szCs w:val="24"/>
              </w:rPr>
              <w:t xml:space="preserve"> </w:t>
            </w:r>
            <w:r w:rsidRPr="00BE79EF">
              <w:rPr>
                <w:rFonts w:ascii="Times New Roman" w:hAnsi="Times New Roman" w:cs="Times New Roman"/>
                <w:bCs/>
                <w:sz w:val="24"/>
                <w:szCs w:val="24"/>
              </w:rPr>
              <w:t>участвовать в обсуждении презентаций;</w:t>
            </w:r>
          </w:p>
          <w:p w:rsidR="00B55292" w:rsidRPr="00BE79EF" w:rsidRDefault="00B55292" w:rsidP="00F04BC2">
            <w:pPr>
              <w:autoSpaceDE w:val="0"/>
              <w:autoSpaceDN w:val="0"/>
              <w:adjustRightInd w:val="0"/>
              <w:jc w:val="center"/>
              <w:rPr>
                <w:rFonts w:ascii="Times New Roman" w:hAnsi="Times New Roman" w:cs="Times New Roman"/>
                <w:bCs/>
                <w:sz w:val="24"/>
                <w:szCs w:val="24"/>
              </w:rPr>
            </w:pPr>
            <w:r w:rsidRPr="00BE79EF">
              <w:rPr>
                <w:rFonts w:ascii="Times New Roman" w:hAnsi="Times New Roman" w:cs="Times New Roman"/>
                <w:bCs/>
                <w:sz w:val="24"/>
                <w:szCs w:val="24"/>
              </w:rPr>
              <w:t>—р</w:t>
            </w:r>
            <w:r>
              <w:rPr>
                <w:rFonts w:ascii="Times New Roman" w:hAnsi="Times New Roman" w:cs="Times New Roman"/>
                <w:bCs/>
                <w:sz w:val="24"/>
                <w:szCs w:val="24"/>
              </w:rPr>
              <w:t>аботать с заданиями, приведенны</w:t>
            </w:r>
            <w:r w:rsidRPr="00BE79EF">
              <w:rPr>
                <w:rFonts w:ascii="Times New Roman" w:hAnsi="Times New Roman" w:cs="Times New Roman"/>
                <w:bCs/>
                <w:sz w:val="24"/>
                <w:szCs w:val="24"/>
              </w:rPr>
              <w:t>ми в разделе «Итоги главы»</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рефлексии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Обобщающий.</w:t>
            </w:r>
          </w:p>
          <w:p w:rsidR="00B55292" w:rsidRPr="00227B4A" w:rsidRDefault="00B55292" w:rsidP="00F04BC2">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69/12.</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Решение задач по теме «Законы движения и взаимодействия тел»</w:t>
            </w:r>
          </w:p>
        </w:tc>
        <w:tc>
          <w:tcPr>
            <w:tcW w:w="85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Решение задач</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рефлексии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Обобщающий.</w:t>
            </w:r>
          </w:p>
          <w:p w:rsidR="00B55292" w:rsidRPr="00227B4A" w:rsidRDefault="00B55292" w:rsidP="00F04BC2">
            <w:pPr>
              <w:jc w:val="center"/>
              <w:rPr>
                <w:rFonts w:ascii="Times New Roman" w:hAnsi="Times New Roman" w:cs="Times New Roman"/>
                <w:sz w:val="24"/>
                <w:szCs w:val="24"/>
              </w:rPr>
            </w:pPr>
          </w:p>
        </w:tc>
      </w:tr>
      <w:tr w:rsidR="00B55292" w:rsidRPr="00227B4A" w:rsidTr="00F04BC2">
        <w:tc>
          <w:tcPr>
            <w:tcW w:w="906" w:type="dxa"/>
          </w:tcPr>
          <w:p w:rsidR="00B55292" w:rsidRPr="00227B4A" w:rsidRDefault="00B55292" w:rsidP="00F04BC2">
            <w:pPr>
              <w:autoSpaceDE w:val="0"/>
              <w:autoSpaceDN w:val="0"/>
              <w:adjustRightInd w:val="0"/>
              <w:jc w:val="center"/>
              <w:rPr>
                <w:rFonts w:ascii="Times New Roman" w:hAnsi="Times New Roman" w:cs="Times New Roman"/>
                <w:bCs/>
                <w:sz w:val="24"/>
                <w:szCs w:val="24"/>
              </w:rPr>
            </w:pPr>
            <w:r w:rsidRPr="00227B4A">
              <w:rPr>
                <w:rFonts w:ascii="Times New Roman" w:hAnsi="Times New Roman" w:cs="Times New Roman"/>
                <w:bCs/>
                <w:sz w:val="24"/>
                <w:szCs w:val="24"/>
              </w:rPr>
              <w:t>70/13.</w:t>
            </w:r>
          </w:p>
        </w:tc>
        <w:tc>
          <w:tcPr>
            <w:tcW w:w="937"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992" w:type="dxa"/>
          </w:tcPr>
          <w:p w:rsidR="00B55292" w:rsidRDefault="00B55292" w:rsidP="00F04BC2">
            <w:pPr>
              <w:autoSpaceDE w:val="0"/>
              <w:autoSpaceDN w:val="0"/>
              <w:adjustRightInd w:val="0"/>
              <w:jc w:val="center"/>
              <w:rPr>
                <w:rFonts w:ascii="Times New Roman" w:hAnsi="Times New Roman" w:cs="Times New Roman"/>
                <w:bCs/>
                <w:sz w:val="24"/>
                <w:szCs w:val="24"/>
              </w:rPr>
            </w:pPr>
          </w:p>
        </w:tc>
        <w:tc>
          <w:tcPr>
            <w:tcW w:w="241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Решение задач по теме «Механические колебания и волны.</w:t>
            </w:r>
            <w:r w:rsidR="00F04BC2">
              <w:rPr>
                <w:rFonts w:ascii="Times New Roman" w:hAnsi="Times New Roman" w:cs="Times New Roman"/>
                <w:bCs/>
                <w:sz w:val="24"/>
                <w:szCs w:val="24"/>
              </w:rPr>
              <w:t xml:space="preserve"> </w:t>
            </w:r>
            <w:r>
              <w:rPr>
                <w:rFonts w:ascii="Times New Roman" w:hAnsi="Times New Roman" w:cs="Times New Roman"/>
                <w:bCs/>
                <w:sz w:val="24"/>
                <w:szCs w:val="24"/>
              </w:rPr>
              <w:t>Звук»</w:t>
            </w:r>
          </w:p>
        </w:tc>
        <w:tc>
          <w:tcPr>
            <w:tcW w:w="850"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3402" w:type="dxa"/>
          </w:tcPr>
          <w:p w:rsidR="00B55292" w:rsidRPr="00BE79EF" w:rsidRDefault="00B55292" w:rsidP="00F04BC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Решение задач</w:t>
            </w:r>
          </w:p>
        </w:tc>
        <w:tc>
          <w:tcPr>
            <w:tcW w:w="3544" w:type="dxa"/>
            <w:gridSpan w:val="2"/>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Урок рефлексии</w:t>
            </w:r>
          </w:p>
        </w:tc>
        <w:tc>
          <w:tcPr>
            <w:tcW w:w="2268" w:type="dxa"/>
          </w:tcPr>
          <w:p w:rsidR="00B55292" w:rsidRPr="00227B4A" w:rsidRDefault="00B55292" w:rsidP="00F04BC2">
            <w:pPr>
              <w:jc w:val="center"/>
              <w:rPr>
                <w:rFonts w:ascii="Times New Roman" w:hAnsi="Times New Roman" w:cs="Times New Roman"/>
                <w:sz w:val="24"/>
                <w:szCs w:val="24"/>
              </w:rPr>
            </w:pPr>
            <w:r w:rsidRPr="00227B4A">
              <w:rPr>
                <w:rFonts w:ascii="Times New Roman" w:hAnsi="Times New Roman" w:cs="Times New Roman"/>
                <w:sz w:val="24"/>
                <w:szCs w:val="24"/>
              </w:rPr>
              <w:t>Обобщающий.</w:t>
            </w:r>
          </w:p>
          <w:p w:rsidR="00B55292" w:rsidRPr="00227B4A" w:rsidRDefault="00B55292" w:rsidP="00F04BC2">
            <w:pPr>
              <w:jc w:val="center"/>
              <w:rPr>
                <w:rFonts w:ascii="Times New Roman" w:hAnsi="Times New Roman" w:cs="Times New Roman"/>
                <w:sz w:val="24"/>
                <w:szCs w:val="24"/>
              </w:rPr>
            </w:pPr>
          </w:p>
        </w:tc>
      </w:tr>
    </w:tbl>
    <w:p w:rsidR="00F04BC2" w:rsidRDefault="00F04BC2" w:rsidP="00B55292">
      <w:pPr>
        <w:rPr>
          <w:rFonts w:ascii="Times New Roman" w:hAnsi="Times New Roman" w:cs="Times New Roman"/>
          <w:sz w:val="24"/>
          <w:szCs w:val="24"/>
        </w:rPr>
      </w:pPr>
    </w:p>
    <w:p w:rsidR="00960FBD" w:rsidRDefault="00960FBD" w:rsidP="00B55292">
      <w:pPr>
        <w:rPr>
          <w:rFonts w:ascii="Times New Roman" w:hAnsi="Times New Roman" w:cs="Times New Roman"/>
          <w:sz w:val="24"/>
          <w:szCs w:val="24"/>
        </w:rPr>
      </w:pPr>
    </w:p>
    <w:p w:rsidR="00960FBD" w:rsidRDefault="00960FBD" w:rsidP="00B55292">
      <w:pPr>
        <w:rPr>
          <w:rFonts w:ascii="Times New Roman" w:hAnsi="Times New Roman" w:cs="Times New Roman"/>
          <w:sz w:val="24"/>
          <w:szCs w:val="24"/>
        </w:rPr>
      </w:pPr>
    </w:p>
    <w:p w:rsidR="00960FBD" w:rsidRDefault="00960FBD" w:rsidP="00B55292">
      <w:pPr>
        <w:rPr>
          <w:rFonts w:ascii="Times New Roman" w:hAnsi="Times New Roman" w:cs="Times New Roman"/>
          <w:sz w:val="24"/>
          <w:szCs w:val="24"/>
        </w:rPr>
      </w:pPr>
    </w:p>
    <w:p w:rsidR="00960FBD" w:rsidRDefault="00960FBD" w:rsidP="00B55292">
      <w:pPr>
        <w:rPr>
          <w:rFonts w:ascii="Times New Roman" w:hAnsi="Times New Roman" w:cs="Times New Roman"/>
          <w:sz w:val="24"/>
          <w:szCs w:val="24"/>
        </w:rPr>
        <w:sectPr w:rsidR="00960FBD" w:rsidSect="00B55292">
          <w:pgSz w:w="16838" w:h="11906" w:orient="landscape"/>
          <w:pgMar w:top="1134" w:right="1134" w:bottom="567" w:left="567" w:header="709" w:footer="709" w:gutter="0"/>
          <w:cols w:space="708"/>
          <w:docGrid w:linePitch="360"/>
        </w:sectPr>
      </w:pPr>
    </w:p>
    <w:p w:rsidR="00960FBD" w:rsidRPr="00705585" w:rsidRDefault="00960FBD" w:rsidP="00960FBD">
      <w:pPr>
        <w:pStyle w:val="a3"/>
        <w:tabs>
          <w:tab w:val="left" w:pos="284"/>
        </w:tabs>
        <w:spacing w:after="0" w:line="360" w:lineRule="auto"/>
        <w:ind w:left="0"/>
        <w:jc w:val="center"/>
        <w:outlineLvl w:val="0"/>
        <w:rPr>
          <w:rFonts w:ascii="Times New Roman" w:hAnsi="Times New Roman"/>
          <w:b/>
          <w:sz w:val="24"/>
          <w:szCs w:val="24"/>
        </w:rPr>
      </w:pPr>
      <w:bookmarkStart w:id="5" w:name="_Toc533672145"/>
      <w:bookmarkStart w:id="6" w:name="_Toc533673744"/>
      <w:r>
        <w:rPr>
          <w:rFonts w:ascii="Times New Roman" w:hAnsi="Times New Roman"/>
          <w:b/>
          <w:sz w:val="24"/>
          <w:szCs w:val="24"/>
        </w:rPr>
        <w:lastRenderedPageBreak/>
        <w:t xml:space="preserve">5. </w:t>
      </w:r>
      <w:r w:rsidRPr="00705585">
        <w:rPr>
          <w:rFonts w:ascii="Times New Roman" w:hAnsi="Times New Roman"/>
          <w:b/>
          <w:sz w:val="24"/>
          <w:szCs w:val="24"/>
        </w:rPr>
        <w:t>Лист корректировки тематического планирования</w:t>
      </w:r>
      <w:bookmarkEnd w:id="5"/>
      <w:bookmarkEnd w:id="6"/>
    </w:p>
    <w:tbl>
      <w:tblPr>
        <w:tblW w:w="147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171"/>
        <w:gridCol w:w="2526"/>
        <w:gridCol w:w="2847"/>
        <w:gridCol w:w="3392"/>
        <w:gridCol w:w="2119"/>
      </w:tblGrid>
      <w:tr w:rsidR="00960FBD" w:rsidRPr="00705585" w:rsidTr="00960FBD">
        <w:trPr>
          <w:trHeight w:val="702"/>
        </w:trPr>
        <w:tc>
          <w:tcPr>
            <w:tcW w:w="1733" w:type="dxa"/>
            <w:shd w:val="clear" w:color="auto" w:fill="auto"/>
          </w:tcPr>
          <w:p w:rsidR="00960FBD" w:rsidRPr="000F18E7" w:rsidRDefault="00960FBD" w:rsidP="00D33442">
            <w:pPr>
              <w:spacing w:line="240" w:lineRule="auto"/>
              <w:jc w:val="center"/>
              <w:rPr>
                <w:rFonts w:ascii="Times New Roman" w:eastAsia="Calibri" w:hAnsi="Times New Roman" w:cs="Times New Roman"/>
                <w:b/>
                <w:sz w:val="24"/>
                <w:szCs w:val="24"/>
              </w:rPr>
            </w:pPr>
            <w:r w:rsidRPr="000F18E7">
              <w:rPr>
                <w:rFonts w:ascii="Times New Roman" w:eastAsia="Calibri" w:hAnsi="Times New Roman" w:cs="Times New Roman"/>
                <w:b/>
                <w:sz w:val="24"/>
                <w:szCs w:val="24"/>
              </w:rPr>
              <w:t>Класс</w:t>
            </w:r>
          </w:p>
        </w:tc>
        <w:tc>
          <w:tcPr>
            <w:tcW w:w="2171" w:type="dxa"/>
            <w:shd w:val="clear" w:color="auto" w:fill="auto"/>
          </w:tcPr>
          <w:p w:rsidR="00960FBD" w:rsidRPr="000F18E7" w:rsidRDefault="00960FBD" w:rsidP="00D33442">
            <w:pPr>
              <w:spacing w:line="240" w:lineRule="auto"/>
              <w:jc w:val="center"/>
              <w:rPr>
                <w:rFonts w:ascii="Times New Roman" w:eastAsia="Calibri" w:hAnsi="Times New Roman" w:cs="Times New Roman"/>
                <w:b/>
                <w:sz w:val="24"/>
                <w:szCs w:val="24"/>
              </w:rPr>
            </w:pPr>
            <w:r w:rsidRPr="000F18E7">
              <w:rPr>
                <w:rFonts w:ascii="Times New Roman" w:eastAsia="Calibri" w:hAnsi="Times New Roman" w:cs="Times New Roman"/>
                <w:b/>
                <w:sz w:val="24"/>
                <w:szCs w:val="24"/>
              </w:rPr>
              <w:t>Название раздела, темы</w:t>
            </w:r>
          </w:p>
        </w:tc>
        <w:tc>
          <w:tcPr>
            <w:tcW w:w="2526" w:type="dxa"/>
            <w:shd w:val="clear" w:color="auto" w:fill="auto"/>
          </w:tcPr>
          <w:p w:rsidR="00960FBD" w:rsidRPr="000F18E7" w:rsidRDefault="00960FBD" w:rsidP="00D33442">
            <w:pPr>
              <w:spacing w:line="240" w:lineRule="auto"/>
              <w:jc w:val="center"/>
              <w:rPr>
                <w:rFonts w:ascii="Times New Roman" w:eastAsia="Calibri" w:hAnsi="Times New Roman" w:cs="Times New Roman"/>
                <w:b/>
                <w:sz w:val="24"/>
                <w:szCs w:val="24"/>
              </w:rPr>
            </w:pPr>
            <w:r w:rsidRPr="000F18E7">
              <w:rPr>
                <w:rFonts w:ascii="Times New Roman" w:eastAsia="Calibri" w:hAnsi="Times New Roman" w:cs="Times New Roman"/>
                <w:b/>
                <w:sz w:val="24"/>
                <w:szCs w:val="24"/>
              </w:rPr>
              <w:t>Дата проведения по плану</w:t>
            </w:r>
          </w:p>
        </w:tc>
        <w:tc>
          <w:tcPr>
            <w:tcW w:w="2847" w:type="dxa"/>
            <w:shd w:val="clear" w:color="auto" w:fill="auto"/>
          </w:tcPr>
          <w:p w:rsidR="00960FBD" w:rsidRPr="000F18E7" w:rsidRDefault="00960FBD" w:rsidP="00D33442">
            <w:pPr>
              <w:spacing w:line="240" w:lineRule="auto"/>
              <w:jc w:val="center"/>
              <w:rPr>
                <w:rFonts w:ascii="Times New Roman" w:eastAsia="Calibri" w:hAnsi="Times New Roman" w:cs="Times New Roman"/>
                <w:b/>
                <w:sz w:val="24"/>
                <w:szCs w:val="24"/>
              </w:rPr>
            </w:pPr>
            <w:r w:rsidRPr="000F18E7">
              <w:rPr>
                <w:rFonts w:ascii="Times New Roman" w:eastAsia="Calibri" w:hAnsi="Times New Roman" w:cs="Times New Roman"/>
                <w:b/>
                <w:sz w:val="24"/>
                <w:szCs w:val="24"/>
              </w:rPr>
              <w:t>Причина корректировки</w:t>
            </w:r>
          </w:p>
        </w:tc>
        <w:tc>
          <w:tcPr>
            <w:tcW w:w="3392" w:type="dxa"/>
            <w:shd w:val="clear" w:color="auto" w:fill="auto"/>
          </w:tcPr>
          <w:p w:rsidR="00960FBD" w:rsidRPr="000F18E7" w:rsidRDefault="00960FBD" w:rsidP="00D33442">
            <w:pPr>
              <w:spacing w:line="240" w:lineRule="auto"/>
              <w:jc w:val="center"/>
              <w:rPr>
                <w:rFonts w:ascii="Times New Roman" w:eastAsia="Calibri" w:hAnsi="Times New Roman" w:cs="Times New Roman"/>
                <w:b/>
                <w:sz w:val="24"/>
                <w:szCs w:val="24"/>
              </w:rPr>
            </w:pPr>
            <w:r w:rsidRPr="000F18E7">
              <w:rPr>
                <w:rFonts w:ascii="Times New Roman" w:eastAsia="Calibri" w:hAnsi="Times New Roman" w:cs="Times New Roman"/>
                <w:b/>
                <w:sz w:val="24"/>
                <w:szCs w:val="24"/>
              </w:rPr>
              <w:t>Корректирующие мероприятия</w:t>
            </w:r>
          </w:p>
        </w:tc>
        <w:tc>
          <w:tcPr>
            <w:tcW w:w="2119" w:type="dxa"/>
            <w:shd w:val="clear" w:color="auto" w:fill="auto"/>
          </w:tcPr>
          <w:p w:rsidR="00960FBD" w:rsidRPr="000F18E7" w:rsidRDefault="00960FBD" w:rsidP="00D33442">
            <w:pPr>
              <w:spacing w:line="240" w:lineRule="auto"/>
              <w:jc w:val="center"/>
              <w:rPr>
                <w:rFonts w:ascii="Times New Roman" w:eastAsia="Calibri" w:hAnsi="Times New Roman" w:cs="Times New Roman"/>
                <w:b/>
                <w:sz w:val="24"/>
                <w:szCs w:val="24"/>
              </w:rPr>
            </w:pPr>
            <w:r w:rsidRPr="000F18E7">
              <w:rPr>
                <w:rFonts w:ascii="Times New Roman" w:eastAsia="Calibri" w:hAnsi="Times New Roman" w:cs="Times New Roman"/>
                <w:b/>
                <w:sz w:val="24"/>
                <w:szCs w:val="24"/>
              </w:rPr>
              <w:t>Дата проведения</w:t>
            </w:r>
          </w:p>
        </w:tc>
      </w:tr>
      <w:tr w:rsidR="00960FBD" w:rsidRPr="00705585" w:rsidTr="00960FBD">
        <w:trPr>
          <w:trHeight w:val="542"/>
        </w:trPr>
        <w:tc>
          <w:tcPr>
            <w:tcW w:w="1733"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71"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526"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847"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3392"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19" w:type="dxa"/>
            <w:shd w:val="clear" w:color="auto" w:fill="auto"/>
          </w:tcPr>
          <w:p w:rsidR="00960FBD" w:rsidRPr="00705585" w:rsidRDefault="00960FBD" w:rsidP="00D33442">
            <w:pPr>
              <w:rPr>
                <w:rFonts w:ascii="Times New Roman" w:eastAsia="Calibri" w:hAnsi="Times New Roman" w:cs="Times New Roman"/>
                <w:sz w:val="24"/>
                <w:szCs w:val="24"/>
              </w:rPr>
            </w:pPr>
          </w:p>
        </w:tc>
      </w:tr>
      <w:tr w:rsidR="00960FBD" w:rsidRPr="00705585" w:rsidTr="00960FBD">
        <w:trPr>
          <w:trHeight w:val="542"/>
        </w:trPr>
        <w:tc>
          <w:tcPr>
            <w:tcW w:w="1733"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71"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526"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847"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3392"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19" w:type="dxa"/>
            <w:shd w:val="clear" w:color="auto" w:fill="auto"/>
          </w:tcPr>
          <w:p w:rsidR="00960FBD" w:rsidRPr="00705585" w:rsidRDefault="00960FBD" w:rsidP="00D33442">
            <w:pPr>
              <w:rPr>
                <w:rFonts w:ascii="Times New Roman" w:eastAsia="Calibri" w:hAnsi="Times New Roman" w:cs="Times New Roman"/>
                <w:sz w:val="24"/>
                <w:szCs w:val="24"/>
              </w:rPr>
            </w:pPr>
          </w:p>
        </w:tc>
      </w:tr>
      <w:tr w:rsidR="00960FBD" w:rsidRPr="00705585" w:rsidTr="00960FBD">
        <w:trPr>
          <w:trHeight w:val="542"/>
        </w:trPr>
        <w:tc>
          <w:tcPr>
            <w:tcW w:w="1733"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71"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526"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847"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3392"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19" w:type="dxa"/>
            <w:shd w:val="clear" w:color="auto" w:fill="auto"/>
          </w:tcPr>
          <w:p w:rsidR="00960FBD" w:rsidRPr="00705585" w:rsidRDefault="00960FBD" w:rsidP="00D33442">
            <w:pPr>
              <w:rPr>
                <w:rFonts w:ascii="Times New Roman" w:eastAsia="Calibri" w:hAnsi="Times New Roman" w:cs="Times New Roman"/>
                <w:sz w:val="24"/>
                <w:szCs w:val="24"/>
              </w:rPr>
            </w:pPr>
          </w:p>
        </w:tc>
      </w:tr>
      <w:tr w:rsidR="00960FBD" w:rsidRPr="00705585" w:rsidTr="00960FBD">
        <w:trPr>
          <w:trHeight w:val="542"/>
        </w:trPr>
        <w:tc>
          <w:tcPr>
            <w:tcW w:w="1733"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71"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526"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847"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3392"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19" w:type="dxa"/>
            <w:shd w:val="clear" w:color="auto" w:fill="auto"/>
          </w:tcPr>
          <w:p w:rsidR="00960FBD" w:rsidRPr="00705585" w:rsidRDefault="00960FBD" w:rsidP="00D33442">
            <w:pPr>
              <w:rPr>
                <w:rFonts w:ascii="Times New Roman" w:eastAsia="Calibri" w:hAnsi="Times New Roman" w:cs="Times New Roman"/>
                <w:sz w:val="24"/>
                <w:szCs w:val="24"/>
              </w:rPr>
            </w:pPr>
          </w:p>
        </w:tc>
      </w:tr>
      <w:tr w:rsidR="00960FBD" w:rsidRPr="00705585" w:rsidTr="00960FBD">
        <w:trPr>
          <w:trHeight w:val="542"/>
        </w:trPr>
        <w:tc>
          <w:tcPr>
            <w:tcW w:w="1733"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71"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526"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847"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3392"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19" w:type="dxa"/>
            <w:shd w:val="clear" w:color="auto" w:fill="auto"/>
          </w:tcPr>
          <w:p w:rsidR="00960FBD" w:rsidRPr="00705585" w:rsidRDefault="00960FBD" w:rsidP="00D33442">
            <w:pPr>
              <w:rPr>
                <w:rFonts w:ascii="Times New Roman" w:eastAsia="Calibri" w:hAnsi="Times New Roman" w:cs="Times New Roman"/>
                <w:sz w:val="24"/>
                <w:szCs w:val="24"/>
              </w:rPr>
            </w:pPr>
          </w:p>
        </w:tc>
      </w:tr>
      <w:tr w:rsidR="00960FBD" w:rsidRPr="00705585" w:rsidTr="00960FBD">
        <w:trPr>
          <w:trHeight w:val="542"/>
        </w:trPr>
        <w:tc>
          <w:tcPr>
            <w:tcW w:w="1733"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71"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526"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847"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3392"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19" w:type="dxa"/>
            <w:shd w:val="clear" w:color="auto" w:fill="auto"/>
          </w:tcPr>
          <w:p w:rsidR="00960FBD" w:rsidRPr="00705585" w:rsidRDefault="00960FBD" w:rsidP="00D33442">
            <w:pPr>
              <w:rPr>
                <w:rFonts w:ascii="Times New Roman" w:eastAsia="Calibri" w:hAnsi="Times New Roman" w:cs="Times New Roman"/>
                <w:sz w:val="24"/>
                <w:szCs w:val="24"/>
              </w:rPr>
            </w:pPr>
          </w:p>
        </w:tc>
      </w:tr>
      <w:tr w:rsidR="00960FBD" w:rsidRPr="00705585" w:rsidTr="00960FBD">
        <w:trPr>
          <w:trHeight w:val="542"/>
        </w:trPr>
        <w:tc>
          <w:tcPr>
            <w:tcW w:w="1733"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71"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526"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847"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3392"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19" w:type="dxa"/>
            <w:shd w:val="clear" w:color="auto" w:fill="auto"/>
          </w:tcPr>
          <w:p w:rsidR="00960FBD" w:rsidRPr="00705585" w:rsidRDefault="00960FBD" w:rsidP="00D33442">
            <w:pPr>
              <w:rPr>
                <w:rFonts w:ascii="Times New Roman" w:eastAsia="Calibri" w:hAnsi="Times New Roman" w:cs="Times New Roman"/>
                <w:sz w:val="24"/>
                <w:szCs w:val="24"/>
              </w:rPr>
            </w:pPr>
          </w:p>
        </w:tc>
      </w:tr>
      <w:tr w:rsidR="00960FBD" w:rsidRPr="00705585" w:rsidTr="00960FBD">
        <w:trPr>
          <w:trHeight w:val="542"/>
        </w:trPr>
        <w:tc>
          <w:tcPr>
            <w:tcW w:w="1733"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71"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526"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847"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3392"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19" w:type="dxa"/>
            <w:shd w:val="clear" w:color="auto" w:fill="auto"/>
          </w:tcPr>
          <w:p w:rsidR="00960FBD" w:rsidRPr="00705585" w:rsidRDefault="00960FBD" w:rsidP="00D33442">
            <w:pPr>
              <w:rPr>
                <w:rFonts w:ascii="Times New Roman" w:eastAsia="Calibri" w:hAnsi="Times New Roman" w:cs="Times New Roman"/>
                <w:sz w:val="24"/>
                <w:szCs w:val="24"/>
              </w:rPr>
            </w:pPr>
          </w:p>
        </w:tc>
      </w:tr>
      <w:tr w:rsidR="00960FBD" w:rsidRPr="00705585" w:rsidTr="00960FBD">
        <w:trPr>
          <w:trHeight w:val="542"/>
        </w:trPr>
        <w:tc>
          <w:tcPr>
            <w:tcW w:w="1733"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71"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526"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847"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3392"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19" w:type="dxa"/>
            <w:shd w:val="clear" w:color="auto" w:fill="auto"/>
          </w:tcPr>
          <w:p w:rsidR="00960FBD" w:rsidRPr="00705585" w:rsidRDefault="00960FBD" w:rsidP="00D33442">
            <w:pPr>
              <w:rPr>
                <w:rFonts w:ascii="Times New Roman" w:eastAsia="Calibri" w:hAnsi="Times New Roman" w:cs="Times New Roman"/>
                <w:sz w:val="24"/>
                <w:szCs w:val="24"/>
              </w:rPr>
            </w:pPr>
          </w:p>
        </w:tc>
      </w:tr>
      <w:tr w:rsidR="00960FBD" w:rsidRPr="00705585" w:rsidTr="00960FBD">
        <w:trPr>
          <w:trHeight w:val="542"/>
        </w:trPr>
        <w:tc>
          <w:tcPr>
            <w:tcW w:w="1733"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71"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526"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847"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3392"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19" w:type="dxa"/>
            <w:shd w:val="clear" w:color="auto" w:fill="auto"/>
          </w:tcPr>
          <w:p w:rsidR="00960FBD" w:rsidRPr="00705585" w:rsidRDefault="00960FBD" w:rsidP="00D33442">
            <w:pPr>
              <w:rPr>
                <w:rFonts w:ascii="Times New Roman" w:eastAsia="Calibri" w:hAnsi="Times New Roman" w:cs="Times New Roman"/>
                <w:sz w:val="24"/>
                <w:szCs w:val="24"/>
              </w:rPr>
            </w:pPr>
          </w:p>
        </w:tc>
      </w:tr>
      <w:tr w:rsidR="00960FBD" w:rsidRPr="00705585" w:rsidTr="00960FBD">
        <w:trPr>
          <w:trHeight w:val="542"/>
        </w:trPr>
        <w:tc>
          <w:tcPr>
            <w:tcW w:w="1733"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71"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526"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847"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3392"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19" w:type="dxa"/>
            <w:shd w:val="clear" w:color="auto" w:fill="auto"/>
          </w:tcPr>
          <w:p w:rsidR="00960FBD" w:rsidRPr="00705585" w:rsidRDefault="00960FBD" w:rsidP="00D33442">
            <w:pPr>
              <w:rPr>
                <w:rFonts w:ascii="Times New Roman" w:eastAsia="Calibri" w:hAnsi="Times New Roman" w:cs="Times New Roman"/>
                <w:sz w:val="24"/>
                <w:szCs w:val="24"/>
              </w:rPr>
            </w:pPr>
          </w:p>
        </w:tc>
      </w:tr>
      <w:tr w:rsidR="00960FBD" w:rsidRPr="00705585" w:rsidTr="00960FBD">
        <w:trPr>
          <w:trHeight w:val="542"/>
        </w:trPr>
        <w:tc>
          <w:tcPr>
            <w:tcW w:w="1733"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71"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526"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847"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3392"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19" w:type="dxa"/>
            <w:shd w:val="clear" w:color="auto" w:fill="auto"/>
          </w:tcPr>
          <w:p w:rsidR="00960FBD" w:rsidRPr="00705585" w:rsidRDefault="00960FBD" w:rsidP="00D33442">
            <w:pPr>
              <w:rPr>
                <w:rFonts w:ascii="Times New Roman" w:eastAsia="Calibri" w:hAnsi="Times New Roman" w:cs="Times New Roman"/>
                <w:sz w:val="24"/>
                <w:szCs w:val="24"/>
              </w:rPr>
            </w:pPr>
          </w:p>
        </w:tc>
      </w:tr>
      <w:tr w:rsidR="00960FBD" w:rsidRPr="00705585" w:rsidTr="00960FBD">
        <w:trPr>
          <w:trHeight w:val="542"/>
        </w:trPr>
        <w:tc>
          <w:tcPr>
            <w:tcW w:w="1733"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71"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526"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847"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3392"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19" w:type="dxa"/>
            <w:shd w:val="clear" w:color="auto" w:fill="auto"/>
          </w:tcPr>
          <w:p w:rsidR="00960FBD" w:rsidRPr="00705585" w:rsidRDefault="00960FBD" w:rsidP="00D33442">
            <w:pPr>
              <w:rPr>
                <w:rFonts w:ascii="Times New Roman" w:eastAsia="Calibri" w:hAnsi="Times New Roman" w:cs="Times New Roman"/>
                <w:sz w:val="24"/>
                <w:szCs w:val="24"/>
              </w:rPr>
            </w:pPr>
          </w:p>
        </w:tc>
      </w:tr>
      <w:tr w:rsidR="00960FBD" w:rsidRPr="00705585" w:rsidTr="00960FBD">
        <w:trPr>
          <w:trHeight w:val="542"/>
        </w:trPr>
        <w:tc>
          <w:tcPr>
            <w:tcW w:w="1733"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71"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526"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847"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3392" w:type="dxa"/>
            <w:shd w:val="clear" w:color="auto" w:fill="auto"/>
          </w:tcPr>
          <w:p w:rsidR="00960FBD" w:rsidRPr="00705585" w:rsidRDefault="00960FBD" w:rsidP="00D33442">
            <w:pPr>
              <w:rPr>
                <w:rFonts w:ascii="Times New Roman" w:eastAsia="Calibri" w:hAnsi="Times New Roman" w:cs="Times New Roman"/>
                <w:sz w:val="24"/>
                <w:szCs w:val="24"/>
              </w:rPr>
            </w:pPr>
          </w:p>
        </w:tc>
        <w:tc>
          <w:tcPr>
            <w:tcW w:w="2119" w:type="dxa"/>
            <w:shd w:val="clear" w:color="auto" w:fill="auto"/>
          </w:tcPr>
          <w:p w:rsidR="00960FBD" w:rsidRPr="00705585" w:rsidRDefault="00960FBD" w:rsidP="00D33442">
            <w:pPr>
              <w:rPr>
                <w:rFonts w:ascii="Times New Roman" w:eastAsia="Calibri" w:hAnsi="Times New Roman" w:cs="Times New Roman"/>
                <w:sz w:val="24"/>
                <w:szCs w:val="24"/>
              </w:rPr>
            </w:pPr>
          </w:p>
        </w:tc>
      </w:tr>
    </w:tbl>
    <w:p w:rsidR="00B55292" w:rsidRDefault="00B55292" w:rsidP="00960FBD"/>
    <w:sectPr w:rsidR="00B55292" w:rsidSect="00B55292">
      <w:pgSz w:w="16838" w:h="11906" w:orient="landscape"/>
      <w:pgMar w:top="1134" w:right="113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71A" w:rsidRDefault="000E071A" w:rsidP="00960FBD">
      <w:pPr>
        <w:spacing w:after="0" w:line="240" w:lineRule="auto"/>
      </w:pPr>
      <w:r>
        <w:separator/>
      </w:r>
    </w:p>
  </w:endnote>
  <w:endnote w:type="continuationSeparator" w:id="0">
    <w:p w:rsidR="000E071A" w:rsidRDefault="000E071A" w:rsidP="0096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SchoolBookC">
    <w:altName w:val="Courier New"/>
    <w:panose1 w:val="00000000000000000000"/>
    <w:charset w:val="CC"/>
    <w:family w:val="decorative"/>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592653"/>
      <w:docPartObj>
        <w:docPartGallery w:val="Page Numbers (Bottom of Page)"/>
        <w:docPartUnique/>
      </w:docPartObj>
    </w:sdtPr>
    <w:sdtEndPr>
      <w:rPr>
        <w:rFonts w:ascii="Times New Roman" w:hAnsi="Times New Roman" w:cs="Times New Roman"/>
        <w:sz w:val="24"/>
        <w:szCs w:val="24"/>
      </w:rPr>
    </w:sdtEndPr>
    <w:sdtContent>
      <w:p w:rsidR="00960FBD" w:rsidRPr="00960FBD" w:rsidRDefault="00960FBD">
        <w:pPr>
          <w:pStyle w:val="afb"/>
          <w:jc w:val="right"/>
          <w:rPr>
            <w:rFonts w:ascii="Times New Roman" w:hAnsi="Times New Roman" w:cs="Times New Roman"/>
            <w:sz w:val="24"/>
            <w:szCs w:val="24"/>
          </w:rPr>
        </w:pPr>
        <w:r w:rsidRPr="00960FBD">
          <w:rPr>
            <w:rFonts w:ascii="Times New Roman" w:hAnsi="Times New Roman" w:cs="Times New Roman"/>
            <w:sz w:val="24"/>
            <w:szCs w:val="24"/>
          </w:rPr>
          <w:fldChar w:fldCharType="begin"/>
        </w:r>
        <w:r w:rsidRPr="00960FBD">
          <w:rPr>
            <w:rFonts w:ascii="Times New Roman" w:hAnsi="Times New Roman" w:cs="Times New Roman"/>
            <w:sz w:val="24"/>
            <w:szCs w:val="24"/>
          </w:rPr>
          <w:instrText>PAGE   \* MERGEFORMAT</w:instrText>
        </w:r>
        <w:r w:rsidRPr="00960FBD">
          <w:rPr>
            <w:rFonts w:ascii="Times New Roman" w:hAnsi="Times New Roman" w:cs="Times New Roman"/>
            <w:sz w:val="24"/>
            <w:szCs w:val="24"/>
          </w:rPr>
          <w:fldChar w:fldCharType="separate"/>
        </w:r>
        <w:r w:rsidR="000E4E49">
          <w:rPr>
            <w:rFonts w:ascii="Times New Roman" w:hAnsi="Times New Roman" w:cs="Times New Roman"/>
            <w:noProof/>
            <w:sz w:val="24"/>
            <w:szCs w:val="24"/>
          </w:rPr>
          <w:t>2</w:t>
        </w:r>
        <w:r w:rsidRPr="00960FBD">
          <w:rPr>
            <w:rFonts w:ascii="Times New Roman" w:hAnsi="Times New Roman" w:cs="Times New Roman"/>
            <w:sz w:val="24"/>
            <w:szCs w:val="24"/>
          </w:rPr>
          <w:fldChar w:fldCharType="end"/>
        </w:r>
      </w:p>
    </w:sdtContent>
  </w:sdt>
  <w:p w:rsidR="00960FBD" w:rsidRDefault="00960FBD">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71A" w:rsidRDefault="000E071A" w:rsidP="00960FBD">
      <w:pPr>
        <w:spacing w:after="0" w:line="240" w:lineRule="auto"/>
      </w:pPr>
      <w:r>
        <w:separator/>
      </w:r>
    </w:p>
  </w:footnote>
  <w:footnote w:type="continuationSeparator" w:id="0">
    <w:p w:rsidR="000E071A" w:rsidRDefault="000E071A" w:rsidP="00960F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F9C"/>
    <w:multiLevelType w:val="hybridMultilevel"/>
    <w:tmpl w:val="26609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A71E6"/>
    <w:multiLevelType w:val="hybridMultilevel"/>
    <w:tmpl w:val="B7A4B6B2"/>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E42F1"/>
    <w:multiLevelType w:val="hybridMultilevel"/>
    <w:tmpl w:val="A81257B0"/>
    <w:lvl w:ilvl="0" w:tplc="0419000F">
      <w:start w:val="1"/>
      <w:numFmt w:val="bullet"/>
      <w:lvlText w:val=""/>
      <w:lvlJc w:val="left"/>
      <w:pPr>
        <w:ind w:left="0" w:hanging="360"/>
      </w:pPr>
      <w:rPr>
        <w:rFonts w:ascii="Wingdings" w:hAnsi="Wingdings" w:hint="default"/>
      </w:rPr>
    </w:lvl>
    <w:lvl w:ilvl="1" w:tplc="04190019" w:tentative="1">
      <w:start w:val="1"/>
      <w:numFmt w:val="bullet"/>
      <w:lvlText w:val="o"/>
      <w:lvlJc w:val="left"/>
      <w:pPr>
        <w:ind w:left="720" w:hanging="360"/>
      </w:pPr>
      <w:rPr>
        <w:rFonts w:ascii="Courier New" w:hAnsi="Courier New" w:cs="Courier New" w:hint="default"/>
      </w:rPr>
    </w:lvl>
    <w:lvl w:ilvl="2" w:tplc="0419001B" w:tentative="1">
      <w:start w:val="1"/>
      <w:numFmt w:val="bullet"/>
      <w:lvlText w:val=""/>
      <w:lvlJc w:val="left"/>
      <w:pPr>
        <w:ind w:left="1440" w:hanging="360"/>
      </w:pPr>
      <w:rPr>
        <w:rFonts w:ascii="Wingdings" w:hAnsi="Wingdings" w:hint="default"/>
      </w:rPr>
    </w:lvl>
    <w:lvl w:ilvl="3" w:tplc="0419000F" w:tentative="1">
      <w:start w:val="1"/>
      <w:numFmt w:val="bullet"/>
      <w:lvlText w:val=""/>
      <w:lvlJc w:val="left"/>
      <w:pPr>
        <w:ind w:left="2160" w:hanging="360"/>
      </w:pPr>
      <w:rPr>
        <w:rFonts w:ascii="Symbol" w:hAnsi="Symbol" w:hint="default"/>
      </w:rPr>
    </w:lvl>
    <w:lvl w:ilvl="4" w:tplc="04190019" w:tentative="1">
      <w:start w:val="1"/>
      <w:numFmt w:val="bullet"/>
      <w:lvlText w:val="o"/>
      <w:lvlJc w:val="left"/>
      <w:pPr>
        <w:ind w:left="2880" w:hanging="360"/>
      </w:pPr>
      <w:rPr>
        <w:rFonts w:ascii="Courier New" w:hAnsi="Courier New" w:cs="Courier New" w:hint="default"/>
      </w:rPr>
    </w:lvl>
    <w:lvl w:ilvl="5" w:tplc="0419001B" w:tentative="1">
      <w:start w:val="1"/>
      <w:numFmt w:val="bullet"/>
      <w:lvlText w:val=""/>
      <w:lvlJc w:val="left"/>
      <w:pPr>
        <w:ind w:left="3600" w:hanging="360"/>
      </w:pPr>
      <w:rPr>
        <w:rFonts w:ascii="Wingdings" w:hAnsi="Wingdings" w:hint="default"/>
      </w:rPr>
    </w:lvl>
    <w:lvl w:ilvl="6" w:tplc="0419000F" w:tentative="1">
      <w:start w:val="1"/>
      <w:numFmt w:val="bullet"/>
      <w:lvlText w:val=""/>
      <w:lvlJc w:val="left"/>
      <w:pPr>
        <w:ind w:left="4320" w:hanging="360"/>
      </w:pPr>
      <w:rPr>
        <w:rFonts w:ascii="Symbol" w:hAnsi="Symbol" w:hint="default"/>
      </w:rPr>
    </w:lvl>
    <w:lvl w:ilvl="7" w:tplc="04190019" w:tentative="1">
      <w:start w:val="1"/>
      <w:numFmt w:val="bullet"/>
      <w:lvlText w:val="o"/>
      <w:lvlJc w:val="left"/>
      <w:pPr>
        <w:ind w:left="5040" w:hanging="360"/>
      </w:pPr>
      <w:rPr>
        <w:rFonts w:ascii="Courier New" w:hAnsi="Courier New" w:cs="Courier New" w:hint="default"/>
      </w:rPr>
    </w:lvl>
    <w:lvl w:ilvl="8" w:tplc="0419001B" w:tentative="1">
      <w:start w:val="1"/>
      <w:numFmt w:val="bullet"/>
      <w:lvlText w:val=""/>
      <w:lvlJc w:val="left"/>
      <w:pPr>
        <w:ind w:left="5760" w:hanging="360"/>
      </w:pPr>
      <w:rPr>
        <w:rFonts w:ascii="Wingdings" w:hAnsi="Wingdings" w:hint="default"/>
      </w:rPr>
    </w:lvl>
  </w:abstractNum>
  <w:abstractNum w:abstractNumId="3">
    <w:nsid w:val="0AF61ED2"/>
    <w:multiLevelType w:val="multilevel"/>
    <w:tmpl w:val="F89C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9B0202"/>
    <w:multiLevelType w:val="hybridMultilevel"/>
    <w:tmpl w:val="7AD0E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C47E1"/>
    <w:multiLevelType w:val="hybridMultilevel"/>
    <w:tmpl w:val="7D1E5356"/>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623266"/>
    <w:multiLevelType w:val="hybridMultilevel"/>
    <w:tmpl w:val="7D2EB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84343"/>
    <w:multiLevelType w:val="hybridMultilevel"/>
    <w:tmpl w:val="3B20AC9A"/>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C35762"/>
    <w:multiLevelType w:val="hybridMultilevel"/>
    <w:tmpl w:val="2F7E62EC"/>
    <w:lvl w:ilvl="0" w:tplc="875C522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DA29EB"/>
    <w:multiLevelType w:val="hybridMultilevel"/>
    <w:tmpl w:val="90987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CF7A8D"/>
    <w:multiLevelType w:val="multilevel"/>
    <w:tmpl w:val="85EAC80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rPr>
        <w:rFonts w:ascii="Times New Roman" w:hAnsi="Times New Roman" w:cs="Times New Roman" w:hint="default"/>
        <w:b w:val="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8044D35"/>
    <w:multiLevelType w:val="hybridMultilevel"/>
    <w:tmpl w:val="02443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932F04"/>
    <w:multiLevelType w:val="hybridMultilevel"/>
    <w:tmpl w:val="DB0ABC32"/>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4">
    <w:nsid w:val="2DB81F68"/>
    <w:multiLevelType w:val="multilevel"/>
    <w:tmpl w:val="20D6FA66"/>
    <w:lvl w:ilvl="0">
      <w:start w:val="1"/>
      <w:numFmt w:val="bullet"/>
      <w:lvlText w:val=""/>
      <w:lvlJc w:val="left"/>
      <w:pPr>
        <w:tabs>
          <w:tab w:val="num" w:pos="1287"/>
        </w:tabs>
        <w:ind w:left="1287" w:hanging="360"/>
      </w:pPr>
      <w:rPr>
        <w:rFonts w:ascii="Symbol" w:hAnsi="Symbol" w:hint="default"/>
      </w:rPr>
    </w:lvl>
    <w:lvl w:ilvl="1">
      <w:start w:val="1"/>
      <w:numFmt w:val="bullet"/>
      <w:lvlText w:val=""/>
      <w:lvlJc w:val="left"/>
      <w:pPr>
        <w:tabs>
          <w:tab w:val="num" w:pos="2007"/>
        </w:tabs>
        <w:ind w:left="2007"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7916DB6"/>
    <w:multiLevelType w:val="multilevel"/>
    <w:tmpl w:val="F89C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927B0A"/>
    <w:multiLevelType w:val="hybridMultilevel"/>
    <w:tmpl w:val="EB84B1D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1D7DAE"/>
    <w:multiLevelType w:val="hybridMultilevel"/>
    <w:tmpl w:val="59FC8448"/>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7F24BF"/>
    <w:multiLevelType w:val="multilevel"/>
    <w:tmpl w:val="F89C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57A15FD"/>
    <w:multiLevelType w:val="hybridMultilevel"/>
    <w:tmpl w:val="5E8EF28A"/>
    <w:lvl w:ilvl="0" w:tplc="0C7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66E22A5"/>
    <w:multiLevelType w:val="hybridMultilevel"/>
    <w:tmpl w:val="B7F83FE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899561C"/>
    <w:multiLevelType w:val="hybridMultilevel"/>
    <w:tmpl w:val="64CA0B1C"/>
    <w:lvl w:ilvl="0" w:tplc="56567E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867567"/>
    <w:multiLevelType w:val="hybridMultilevel"/>
    <w:tmpl w:val="7B7A5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4410DA"/>
    <w:multiLevelType w:val="hybridMultilevel"/>
    <w:tmpl w:val="372E4910"/>
    <w:lvl w:ilvl="0" w:tplc="0C7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14A4D21"/>
    <w:multiLevelType w:val="multilevel"/>
    <w:tmpl w:val="73A873F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65D080B"/>
    <w:multiLevelType w:val="hybridMultilevel"/>
    <w:tmpl w:val="AC887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EB3DCD"/>
    <w:multiLevelType w:val="hybridMultilevel"/>
    <w:tmpl w:val="4C6637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63F90F12"/>
    <w:multiLevelType w:val="hybridMultilevel"/>
    <w:tmpl w:val="A120D43A"/>
    <w:lvl w:ilvl="0" w:tplc="0C7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E464035"/>
    <w:multiLevelType w:val="hybridMultilevel"/>
    <w:tmpl w:val="7D2EB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7C6ED1"/>
    <w:multiLevelType w:val="hybridMultilevel"/>
    <w:tmpl w:val="00D43BD4"/>
    <w:lvl w:ilvl="0" w:tplc="719A86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4B052E3"/>
    <w:multiLevelType w:val="hybridMultilevel"/>
    <w:tmpl w:val="F8242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F704A3"/>
    <w:multiLevelType w:val="hybridMultilevel"/>
    <w:tmpl w:val="0FFC7898"/>
    <w:lvl w:ilvl="0" w:tplc="217C1AAA">
      <w:numFmt w:val="bullet"/>
      <w:lvlText w:val="•"/>
      <w:lvlJc w:val="left"/>
      <w:pPr>
        <w:ind w:left="1037" w:hanging="360"/>
      </w:pPr>
      <w:rPr>
        <w:rFonts w:ascii="Times New Roman" w:eastAsia="Calibri"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3">
    <w:nsid w:val="757A1C97"/>
    <w:multiLevelType w:val="hybridMultilevel"/>
    <w:tmpl w:val="83A00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996D4C"/>
    <w:multiLevelType w:val="hybridMultilevel"/>
    <w:tmpl w:val="83A00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D41F21"/>
    <w:multiLevelType w:val="hybridMultilevel"/>
    <w:tmpl w:val="F60276E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217C1AAA">
      <w:numFmt w:val="bullet"/>
      <w:lvlText w:val="•"/>
      <w:lvlJc w:val="left"/>
      <w:pPr>
        <w:ind w:left="2727" w:hanging="360"/>
      </w:pPr>
      <w:rPr>
        <w:rFonts w:ascii="Times New Roman" w:eastAsia="Calibri" w:hAnsi="Times New Roman" w:cs="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E014964"/>
    <w:multiLevelType w:val="hybridMultilevel"/>
    <w:tmpl w:val="7EDC2218"/>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num w:numId="1">
    <w:abstractNumId w:val="30"/>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3"/>
  </w:num>
  <w:num w:numId="9">
    <w:abstractNumId w:val="25"/>
  </w:num>
  <w:num w:numId="10">
    <w:abstractNumId w:val="18"/>
  </w:num>
  <w:num w:numId="11">
    <w:abstractNumId w:val="3"/>
  </w:num>
  <w:num w:numId="12">
    <w:abstractNumId w:val="15"/>
  </w:num>
  <w:num w:numId="13">
    <w:abstractNumId w:val="17"/>
  </w:num>
  <w:num w:numId="14">
    <w:abstractNumId w:val="21"/>
  </w:num>
  <w:num w:numId="15">
    <w:abstractNumId w:val="16"/>
  </w:num>
  <w:num w:numId="16">
    <w:abstractNumId w:val="8"/>
  </w:num>
  <w:num w:numId="17">
    <w:abstractNumId w:val="36"/>
  </w:num>
  <w:num w:numId="18">
    <w:abstractNumId w:val="13"/>
  </w:num>
  <w:num w:numId="19">
    <w:abstractNumId w:val="31"/>
  </w:num>
  <w:num w:numId="20">
    <w:abstractNumId w:val="1"/>
  </w:num>
  <w:num w:numId="21">
    <w:abstractNumId w:val="6"/>
  </w:num>
  <w:num w:numId="22">
    <w:abstractNumId w:val="20"/>
  </w:num>
  <w:num w:numId="23">
    <w:abstractNumId w:val="32"/>
  </w:num>
  <w:num w:numId="24">
    <w:abstractNumId w:val="7"/>
  </w:num>
  <w:num w:numId="25">
    <w:abstractNumId w:val="34"/>
  </w:num>
  <w:num w:numId="26">
    <w:abstractNumId w:val="5"/>
  </w:num>
  <w:num w:numId="27">
    <w:abstractNumId w:val="9"/>
  </w:num>
  <w:num w:numId="28">
    <w:abstractNumId w:val="29"/>
  </w:num>
  <w:num w:numId="29">
    <w:abstractNumId w:val="33"/>
  </w:num>
  <w:num w:numId="30">
    <w:abstractNumId w:val="0"/>
  </w:num>
  <w:num w:numId="31">
    <w:abstractNumId w:val="26"/>
  </w:num>
  <w:num w:numId="32">
    <w:abstractNumId w:val="10"/>
  </w:num>
  <w:num w:numId="33">
    <w:abstractNumId w:val="12"/>
  </w:num>
  <w:num w:numId="34">
    <w:abstractNumId w:val="27"/>
  </w:num>
  <w:num w:numId="35">
    <w:abstractNumId w:val="19"/>
  </w:num>
  <w:num w:numId="36">
    <w:abstractNumId w:val="24"/>
  </w:num>
  <w:num w:numId="37">
    <w:abstractNumId w:val="2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CD"/>
    <w:rsid w:val="00016C44"/>
    <w:rsid w:val="000E071A"/>
    <w:rsid w:val="000E4E49"/>
    <w:rsid w:val="000F79BD"/>
    <w:rsid w:val="00312EC1"/>
    <w:rsid w:val="003F186E"/>
    <w:rsid w:val="005E7051"/>
    <w:rsid w:val="0081182F"/>
    <w:rsid w:val="009339CD"/>
    <w:rsid w:val="00960FBD"/>
    <w:rsid w:val="00A37C7F"/>
    <w:rsid w:val="00B55292"/>
    <w:rsid w:val="00CE61AC"/>
    <w:rsid w:val="00E3597C"/>
    <w:rsid w:val="00F04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82F"/>
  </w:style>
  <w:style w:type="paragraph" w:styleId="1">
    <w:name w:val="heading 1"/>
    <w:basedOn w:val="a"/>
    <w:next w:val="a"/>
    <w:link w:val="10"/>
    <w:uiPriority w:val="9"/>
    <w:qFormat/>
    <w:rsid w:val="00CE61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55292"/>
    <w:pPr>
      <w:ind w:left="720"/>
      <w:contextualSpacing/>
    </w:pPr>
    <w:rPr>
      <w:rFonts w:ascii="Calibri" w:eastAsia="Calibri" w:hAnsi="Calibri" w:cs="Times New Roman"/>
    </w:rPr>
  </w:style>
  <w:style w:type="character" w:customStyle="1" w:styleId="apple-style-span">
    <w:name w:val="apple-style-span"/>
    <w:basedOn w:val="a0"/>
    <w:rsid w:val="00B55292"/>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B55292"/>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4">
    <w:name w:val="Normal (Web)"/>
    <w:basedOn w:val="a"/>
    <w:rsid w:val="00B55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55292"/>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rsid w:val="00B55292"/>
    <w:rPr>
      <w:rFonts w:ascii="Calibri" w:eastAsia="Calibri" w:hAnsi="Calibri" w:cs="Times New Roman"/>
    </w:rPr>
  </w:style>
  <w:style w:type="paragraph" w:customStyle="1" w:styleId="Default">
    <w:name w:val="Default"/>
    <w:rsid w:val="00B552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стиль2"/>
    <w:basedOn w:val="a"/>
    <w:rsid w:val="00B55292"/>
    <w:pPr>
      <w:spacing w:before="100" w:beforeAutospacing="1" w:after="100" w:afterAutospacing="1" w:line="240" w:lineRule="auto"/>
    </w:pPr>
    <w:rPr>
      <w:rFonts w:ascii="Tahoma" w:eastAsia="Times New Roman" w:hAnsi="Tahoma" w:cs="Tahoma"/>
      <w:sz w:val="20"/>
      <w:szCs w:val="20"/>
      <w:lang w:eastAsia="ru-RU"/>
    </w:rPr>
  </w:style>
  <w:style w:type="paragraph" w:styleId="a5">
    <w:name w:val="Body Text"/>
    <w:basedOn w:val="a"/>
    <w:link w:val="a6"/>
    <w:rsid w:val="00B55292"/>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6">
    <w:name w:val="Основной текст Знак"/>
    <w:basedOn w:val="a0"/>
    <w:link w:val="a5"/>
    <w:rsid w:val="00B55292"/>
    <w:rPr>
      <w:rFonts w:ascii="Times New Roman" w:eastAsia="Times New Roman" w:hAnsi="Times New Roman" w:cs="Times New Roman"/>
      <w:color w:val="000000"/>
      <w:sz w:val="28"/>
      <w:szCs w:val="20"/>
      <w:lang w:eastAsia="ru-RU"/>
    </w:rPr>
  </w:style>
  <w:style w:type="paragraph" w:styleId="a7">
    <w:name w:val="Plain Text"/>
    <w:basedOn w:val="a"/>
    <w:link w:val="a8"/>
    <w:rsid w:val="00B55292"/>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B55292"/>
    <w:rPr>
      <w:rFonts w:ascii="Courier New" w:eastAsia="Times New Roman" w:hAnsi="Courier New" w:cs="Times New Roman"/>
      <w:sz w:val="20"/>
      <w:szCs w:val="20"/>
      <w:lang w:eastAsia="ru-RU"/>
    </w:rPr>
  </w:style>
  <w:style w:type="paragraph" w:styleId="a9">
    <w:name w:val="Body Text Indent"/>
    <w:basedOn w:val="a"/>
    <w:link w:val="aa"/>
    <w:uiPriority w:val="99"/>
    <w:unhideWhenUsed/>
    <w:rsid w:val="00B55292"/>
    <w:pPr>
      <w:spacing w:after="120"/>
      <w:ind w:left="283"/>
    </w:pPr>
    <w:rPr>
      <w:rFonts w:ascii="Calibri" w:eastAsia="Calibri" w:hAnsi="Calibri" w:cs="Times New Roman"/>
    </w:rPr>
  </w:style>
  <w:style w:type="character" w:customStyle="1" w:styleId="aa">
    <w:name w:val="Основной текст с отступом Знак"/>
    <w:basedOn w:val="a0"/>
    <w:link w:val="a9"/>
    <w:uiPriority w:val="99"/>
    <w:rsid w:val="00B55292"/>
    <w:rPr>
      <w:rFonts w:ascii="Calibri" w:eastAsia="Calibri" w:hAnsi="Calibri" w:cs="Times New Roman"/>
    </w:rPr>
  </w:style>
  <w:style w:type="paragraph" w:customStyle="1" w:styleId="ab">
    <w:name w:val="А_основной"/>
    <w:basedOn w:val="a"/>
    <w:link w:val="ac"/>
    <w:qFormat/>
    <w:rsid w:val="00B55292"/>
    <w:pPr>
      <w:spacing w:after="0" w:line="360" w:lineRule="auto"/>
      <w:ind w:firstLine="454"/>
      <w:jc w:val="both"/>
    </w:pPr>
    <w:rPr>
      <w:rFonts w:ascii="Times New Roman" w:eastAsia="Calibri" w:hAnsi="Times New Roman" w:cs="Times New Roman"/>
      <w:sz w:val="28"/>
      <w:szCs w:val="28"/>
    </w:rPr>
  </w:style>
  <w:style w:type="character" w:customStyle="1" w:styleId="ac">
    <w:name w:val="А_основной Знак"/>
    <w:basedOn w:val="a0"/>
    <w:link w:val="ab"/>
    <w:rsid w:val="00B55292"/>
    <w:rPr>
      <w:rFonts w:ascii="Times New Roman" w:eastAsia="Calibri" w:hAnsi="Times New Roman" w:cs="Times New Roman"/>
      <w:sz w:val="28"/>
      <w:szCs w:val="28"/>
    </w:rPr>
  </w:style>
  <w:style w:type="character" w:styleId="ad">
    <w:name w:val="Hyperlink"/>
    <w:basedOn w:val="a0"/>
    <w:uiPriority w:val="99"/>
    <w:unhideWhenUsed/>
    <w:rsid w:val="00B55292"/>
    <w:rPr>
      <w:color w:val="0000FF" w:themeColor="hyperlink"/>
      <w:u w:val="single"/>
    </w:rPr>
  </w:style>
  <w:style w:type="character" w:styleId="ae">
    <w:name w:val="Strong"/>
    <w:basedOn w:val="a0"/>
    <w:qFormat/>
    <w:rsid w:val="00B55292"/>
    <w:rPr>
      <w:b/>
      <w:bCs/>
    </w:rPr>
  </w:style>
  <w:style w:type="character" w:styleId="af">
    <w:name w:val="Emphasis"/>
    <w:basedOn w:val="a0"/>
    <w:qFormat/>
    <w:rsid w:val="00B55292"/>
    <w:rPr>
      <w:i/>
      <w:iCs/>
    </w:rPr>
  </w:style>
  <w:style w:type="paragraph" w:customStyle="1" w:styleId="11-Prag-str">
    <w:name w:val="11-Prag-str"/>
    <w:basedOn w:val="a"/>
    <w:uiPriority w:val="99"/>
    <w:rsid w:val="00B55292"/>
    <w:pPr>
      <w:suppressAutoHyphens/>
      <w:autoSpaceDE w:val="0"/>
      <w:autoSpaceDN w:val="0"/>
      <w:adjustRightInd w:val="0"/>
      <w:spacing w:before="170" w:after="113" w:line="240" w:lineRule="atLeast"/>
      <w:jc w:val="center"/>
      <w:textAlignment w:val="center"/>
    </w:pPr>
    <w:rPr>
      <w:rFonts w:ascii="PragmaticaC" w:eastAsia="Times New Roman" w:hAnsi="PragmaticaC" w:cs="PragmaticaC"/>
      <w:b/>
      <w:bCs/>
      <w:color w:val="000000"/>
      <w:lang w:eastAsia="ru-RU"/>
    </w:rPr>
  </w:style>
  <w:style w:type="character" w:customStyle="1" w:styleId="11-svet">
    <w:name w:val="11-svet"/>
    <w:uiPriority w:val="99"/>
    <w:rsid w:val="00B55292"/>
    <w:rPr>
      <w:rFonts w:ascii="PragmaticaC" w:hAnsi="PragmaticaC" w:cs="PragmaticaC"/>
      <w:color w:val="000000"/>
      <w:spacing w:val="0"/>
      <w:sz w:val="22"/>
      <w:szCs w:val="22"/>
      <w:vertAlign w:val="baseline"/>
      <w:lang w:val="ru-RU"/>
    </w:rPr>
  </w:style>
  <w:style w:type="paragraph" w:customStyle="1" w:styleId="Tabl">
    <w:name w:val="Tabl"/>
    <w:basedOn w:val="a"/>
    <w:uiPriority w:val="99"/>
    <w:rsid w:val="00B55292"/>
    <w:pPr>
      <w:autoSpaceDE w:val="0"/>
      <w:autoSpaceDN w:val="0"/>
      <w:adjustRightInd w:val="0"/>
      <w:spacing w:after="0" w:line="220" w:lineRule="atLeast"/>
      <w:jc w:val="both"/>
      <w:textAlignment w:val="center"/>
    </w:pPr>
    <w:rPr>
      <w:rFonts w:ascii="SchoolBookC" w:eastAsia="Times New Roman" w:hAnsi="SchoolBookC" w:cs="SchoolBookC"/>
      <w:color w:val="000000"/>
      <w:sz w:val="18"/>
      <w:szCs w:val="18"/>
      <w:lang w:eastAsia="ru-RU"/>
    </w:rPr>
  </w:style>
  <w:style w:type="table" w:styleId="af0">
    <w:name w:val="Table Grid"/>
    <w:basedOn w:val="a1"/>
    <w:uiPriority w:val="59"/>
    <w:rsid w:val="00B5529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annotation text"/>
    <w:basedOn w:val="a"/>
    <w:link w:val="af2"/>
    <w:uiPriority w:val="99"/>
    <w:semiHidden/>
    <w:unhideWhenUsed/>
    <w:rsid w:val="00B55292"/>
    <w:pPr>
      <w:spacing w:line="240" w:lineRule="auto"/>
    </w:pPr>
    <w:rPr>
      <w:rFonts w:eastAsiaTheme="minorEastAsia"/>
      <w:sz w:val="20"/>
      <w:szCs w:val="20"/>
      <w:lang w:eastAsia="ru-RU"/>
    </w:rPr>
  </w:style>
  <w:style w:type="character" w:customStyle="1" w:styleId="af2">
    <w:name w:val="Текст примечания Знак"/>
    <w:basedOn w:val="a0"/>
    <w:link w:val="af1"/>
    <w:uiPriority w:val="99"/>
    <w:semiHidden/>
    <w:rsid w:val="00B55292"/>
    <w:rPr>
      <w:rFonts w:eastAsiaTheme="minorEastAsia"/>
      <w:sz w:val="20"/>
      <w:szCs w:val="20"/>
      <w:lang w:eastAsia="ru-RU"/>
    </w:rPr>
  </w:style>
  <w:style w:type="paragraph" w:styleId="af3">
    <w:name w:val="annotation subject"/>
    <w:basedOn w:val="af1"/>
    <w:next w:val="af1"/>
    <w:link w:val="af4"/>
    <w:uiPriority w:val="99"/>
    <w:semiHidden/>
    <w:unhideWhenUsed/>
    <w:rsid w:val="00B55292"/>
    <w:rPr>
      <w:b/>
      <w:bCs/>
    </w:rPr>
  </w:style>
  <w:style w:type="character" w:customStyle="1" w:styleId="af4">
    <w:name w:val="Тема примечания Знак"/>
    <w:basedOn w:val="af2"/>
    <w:link w:val="af3"/>
    <w:uiPriority w:val="99"/>
    <w:semiHidden/>
    <w:rsid w:val="00B55292"/>
    <w:rPr>
      <w:rFonts w:eastAsiaTheme="minorEastAsia"/>
      <w:b/>
      <w:bCs/>
      <w:sz w:val="20"/>
      <w:szCs w:val="20"/>
      <w:lang w:eastAsia="ru-RU"/>
    </w:rPr>
  </w:style>
  <w:style w:type="paragraph" w:styleId="af5">
    <w:name w:val="Balloon Text"/>
    <w:basedOn w:val="a"/>
    <w:link w:val="af6"/>
    <w:uiPriority w:val="99"/>
    <w:semiHidden/>
    <w:unhideWhenUsed/>
    <w:rsid w:val="00B55292"/>
    <w:pPr>
      <w:spacing w:after="0" w:line="240" w:lineRule="auto"/>
    </w:pPr>
    <w:rPr>
      <w:rFonts w:ascii="Tahoma" w:eastAsiaTheme="minorEastAsia" w:hAnsi="Tahoma" w:cs="Tahoma"/>
      <w:sz w:val="16"/>
      <w:szCs w:val="16"/>
      <w:lang w:eastAsia="ru-RU"/>
    </w:rPr>
  </w:style>
  <w:style w:type="character" w:customStyle="1" w:styleId="af6">
    <w:name w:val="Текст выноски Знак"/>
    <w:basedOn w:val="a0"/>
    <w:link w:val="af5"/>
    <w:uiPriority w:val="99"/>
    <w:semiHidden/>
    <w:rsid w:val="00B55292"/>
    <w:rPr>
      <w:rFonts w:ascii="Tahoma" w:eastAsiaTheme="minorEastAsia" w:hAnsi="Tahoma" w:cs="Tahoma"/>
      <w:sz w:val="16"/>
      <w:szCs w:val="16"/>
      <w:lang w:eastAsia="ru-RU"/>
    </w:rPr>
  </w:style>
  <w:style w:type="paragraph" w:styleId="af7">
    <w:name w:val="footnote text"/>
    <w:basedOn w:val="a"/>
    <w:link w:val="af8"/>
    <w:uiPriority w:val="99"/>
    <w:semiHidden/>
    <w:unhideWhenUsed/>
    <w:rsid w:val="00B55292"/>
    <w:pPr>
      <w:spacing w:after="0" w:line="240" w:lineRule="auto"/>
    </w:pPr>
    <w:rPr>
      <w:rFonts w:eastAsiaTheme="minorEastAsia"/>
      <w:sz w:val="20"/>
      <w:szCs w:val="20"/>
      <w:lang w:eastAsia="ru-RU"/>
    </w:rPr>
  </w:style>
  <w:style w:type="character" w:customStyle="1" w:styleId="af8">
    <w:name w:val="Текст сноски Знак"/>
    <w:basedOn w:val="a0"/>
    <w:link w:val="af7"/>
    <w:uiPriority w:val="99"/>
    <w:semiHidden/>
    <w:rsid w:val="00B55292"/>
    <w:rPr>
      <w:rFonts w:eastAsiaTheme="minorEastAsia"/>
      <w:sz w:val="20"/>
      <w:szCs w:val="20"/>
      <w:lang w:eastAsia="ru-RU"/>
    </w:rPr>
  </w:style>
  <w:style w:type="paragraph" w:styleId="af9">
    <w:name w:val="header"/>
    <w:basedOn w:val="a"/>
    <w:link w:val="afa"/>
    <w:uiPriority w:val="99"/>
    <w:unhideWhenUsed/>
    <w:rsid w:val="00B55292"/>
    <w:pPr>
      <w:tabs>
        <w:tab w:val="center" w:pos="4677"/>
        <w:tab w:val="right" w:pos="9355"/>
      </w:tabs>
      <w:spacing w:after="0" w:line="240" w:lineRule="auto"/>
    </w:pPr>
    <w:rPr>
      <w:rFonts w:eastAsiaTheme="minorEastAsia"/>
      <w:lang w:eastAsia="ru-RU"/>
    </w:rPr>
  </w:style>
  <w:style w:type="character" w:customStyle="1" w:styleId="afa">
    <w:name w:val="Верхний колонтитул Знак"/>
    <w:basedOn w:val="a0"/>
    <w:link w:val="af9"/>
    <w:uiPriority w:val="99"/>
    <w:rsid w:val="00B55292"/>
    <w:rPr>
      <w:rFonts w:eastAsiaTheme="minorEastAsia"/>
      <w:lang w:eastAsia="ru-RU"/>
    </w:rPr>
  </w:style>
  <w:style w:type="paragraph" w:styleId="afb">
    <w:name w:val="footer"/>
    <w:basedOn w:val="a"/>
    <w:link w:val="afc"/>
    <w:uiPriority w:val="99"/>
    <w:unhideWhenUsed/>
    <w:rsid w:val="00B55292"/>
    <w:pPr>
      <w:tabs>
        <w:tab w:val="center" w:pos="4677"/>
        <w:tab w:val="right" w:pos="9355"/>
      </w:tabs>
      <w:spacing w:after="0" w:line="240" w:lineRule="auto"/>
    </w:pPr>
    <w:rPr>
      <w:rFonts w:eastAsiaTheme="minorEastAsia"/>
      <w:lang w:eastAsia="ru-RU"/>
    </w:rPr>
  </w:style>
  <w:style w:type="character" w:customStyle="1" w:styleId="afc">
    <w:name w:val="Нижний колонтитул Знак"/>
    <w:basedOn w:val="a0"/>
    <w:link w:val="afb"/>
    <w:uiPriority w:val="99"/>
    <w:rsid w:val="00B55292"/>
    <w:rPr>
      <w:rFonts w:eastAsiaTheme="minorEastAsia"/>
      <w:lang w:eastAsia="ru-RU"/>
    </w:rPr>
  </w:style>
  <w:style w:type="character" w:customStyle="1" w:styleId="10">
    <w:name w:val="Заголовок 1 Знак"/>
    <w:basedOn w:val="a0"/>
    <w:link w:val="1"/>
    <w:uiPriority w:val="9"/>
    <w:rsid w:val="00CE61AC"/>
    <w:rPr>
      <w:rFonts w:asciiTheme="majorHAnsi" w:eastAsiaTheme="majorEastAsia" w:hAnsiTheme="majorHAnsi" w:cstheme="majorBidi"/>
      <w:b/>
      <w:bCs/>
      <w:color w:val="365F91" w:themeColor="accent1" w:themeShade="BF"/>
      <w:sz w:val="28"/>
      <w:szCs w:val="28"/>
    </w:rPr>
  </w:style>
  <w:style w:type="paragraph" w:styleId="afd">
    <w:name w:val="TOC Heading"/>
    <w:basedOn w:val="1"/>
    <w:next w:val="a"/>
    <w:uiPriority w:val="39"/>
    <w:semiHidden/>
    <w:unhideWhenUsed/>
    <w:qFormat/>
    <w:rsid w:val="000E4E49"/>
    <w:pPr>
      <w:outlineLvl w:val="9"/>
    </w:pPr>
    <w:rPr>
      <w:lang w:eastAsia="ru-RU"/>
    </w:rPr>
  </w:style>
  <w:style w:type="paragraph" w:styleId="11">
    <w:name w:val="toc 1"/>
    <w:basedOn w:val="a"/>
    <w:next w:val="a"/>
    <w:autoRedefine/>
    <w:uiPriority w:val="39"/>
    <w:unhideWhenUsed/>
    <w:rsid w:val="000E4E4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82F"/>
  </w:style>
  <w:style w:type="paragraph" w:styleId="1">
    <w:name w:val="heading 1"/>
    <w:basedOn w:val="a"/>
    <w:next w:val="a"/>
    <w:link w:val="10"/>
    <w:uiPriority w:val="9"/>
    <w:qFormat/>
    <w:rsid w:val="00CE61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55292"/>
    <w:pPr>
      <w:ind w:left="720"/>
      <w:contextualSpacing/>
    </w:pPr>
    <w:rPr>
      <w:rFonts w:ascii="Calibri" w:eastAsia="Calibri" w:hAnsi="Calibri" w:cs="Times New Roman"/>
    </w:rPr>
  </w:style>
  <w:style w:type="character" w:customStyle="1" w:styleId="apple-style-span">
    <w:name w:val="apple-style-span"/>
    <w:basedOn w:val="a0"/>
    <w:rsid w:val="00B55292"/>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B55292"/>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4">
    <w:name w:val="Normal (Web)"/>
    <w:basedOn w:val="a"/>
    <w:rsid w:val="00B55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55292"/>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rsid w:val="00B55292"/>
    <w:rPr>
      <w:rFonts w:ascii="Calibri" w:eastAsia="Calibri" w:hAnsi="Calibri" w:cs="Times New Roman"/>
    </w:rPr>
  </w:style>
  <w:style w:type="paragraph" w:customStyle="1" w:styleId="Default">
    <w:name w:val="Default"/>
    <w:rsid w:val="00B552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стиль2"/>
    <w:basedOn w:val="a"/>
    <w:rsid w:val="00B55292"/>
    <w:pPr>
      <w:spacing w:before="100" w:beforeAutospacing="1" w:after="100" w:afterAutospacing="1" w:line="240" w:lineRule="auto"/>
    </w:pPr>
    <w:rPr>
      <w:rFonts w:ascii="Tahoma" w:eastAsia="Times New Roman" w:hAnsi="Tahoma" w:cs="Tahoma"/>
      <w:sz w:val="20"/>
      <w:szCs w:val="20"/>
      <w:lang w:eastAsia="ru-RU"/>
    </w:rPr>
  </w:style>
  <w:style w:type="paragraph" w:styleId="a5">
    <w:name w:val="Body Text"/>
    <w:basedOn w:val="a"/>
    <w:link w:val="a6"/>
    <w:rsid w:val="00B55292"/>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6">
    <w:name w:val="Основной текст Знак"/>
    <w:basedOn w:val="a0"/>
    <w:link w:val="a5"/>
    <w:rsid w:val="00B55292"/>
    <w:rPr>
      <w:rFonts w:ascii="Times New Roman" w:eastAsia="Times New Roman" w:hAnsi="Times New Roman" w:cs="Times New Roman"/>
      <w:color w:val="000000"/>
      <w:sz w:val="28"/>
      <w:szCs w:val="20"/>
      <w:lang w:eastAsia="ru-RU"/>
    </w:rPr>
  </w:style>
  <w:style w:type="paragraph" w:styleId="a7">
    <w:name w:val="Plain Text"/>
    <w:basedOn w:val="a"/>
    <w:link w:val="a8"/>
    <w:rsid w:val="00B55292"/>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B55292"/>
    <w:rPr>
      <w:rFonts w:ascii="Courier New" w:eastAsia="Times New Roman" w:hAnsi="Courier New" w:cs="Times New Roman"/>
      <w:sz w:val="20"/>
      <w:szCs w:val="20"/>
      <w:lang w:eastAsia="ru-RU"/>
    </w:rPr>
  </w:style>
  <w:style w:type="paragraph" w:styleId="a9">
    <w:name w:val="Body Text Indent"/>
    <w:basedOn w:val="a"/>
    <w:link w:val="aa"/>
    <w:uiPriority w:val="99"/>
    <w:unhideWhenUsed/>
    <w:rsid w:val="00B55292"/>
    <w:pPr>
      <w:spacing w:after="120"/>
      <w:ind w:left="283"/>
    </w:pPr>
    <w:rPr>
      <w:rFonts w:ascii="Calibri" w:eastAsia="Calibri" w:hAnsi="Calibri" w:cs="Times New Roman"/>
    </w:rPr>
  </w:style>
  <w:style w:type="character" w:customStyle="1" w:styleId="aa">
    <w:name w:val="Основной текст с отступом Знак"/>
    <w:basedOn w:val="a0"/>
    <w:link w:val="a9"/>
    <w:uiPriority w:val="99"/>
    <w:rsid w:val="00B55292"/>
    <w:rPr>
      <w:rFonts w:ascii="Calibri" w:eastAsia="Calibri" w:hAnsi="Calibri" w:cs="Times New Roman"/>
    </w:rPr>
  </w:style>
  <w:style w:type="paragraph" w:customStyle="1" w:styleId="ab">
    <w:name w:val="А_основной"/>
    <w:basedOn w:val="a"/>
    <w:link w:val="ac"/>
    <w:qFormat/>
    <w:rsid w:val="00B55292"/>
    <w:pPr>
      <w:spacing w:after="0" w:line="360" w:lineRule="auto"/>
      <w:ind w:firstLine="454"/>
      <w:jc w:val="both"/>
    </w:pPr>
    <w:rPr>
      <w:rFonts w:ascii="Times New Roman" w:eastAsia="Calibri" w:hAnsi="Times New Roman" w:cs="Times New Roman"/>
      <w:sz w:val="28"/>
      <w:szCs w:val="28"/>
    </w:rPr>
  </w:style>
  <w:style w:type="character" w:customStyle="1" w:styleId="ac">
    <w:name w:val="А_основной Знак"/>
    <w:basedOn w:val="a0"/>
    <w:link w:val="ab"/>
    <w:rsid w:val="00B55292"/>
    <w:rPr>
      <w:rFonts w:ascii="Times New Roman" w:eastAsia="Calibri" w:hAnsi="Times New Roman" w:cs="Times New Roman"/>
      <w:sz w:val="28"/>
      <w:szCs w:val="28"/>
    </w:rPr>
  </w:style>
  <w:style w:type="character" w:styleId="ad">
    <w:name w:val="Hyperlink"/>
    <w:basedOn w:val="a0"/>
    <w:uiPriority w:val="99"/>
    <w:unhideWhenUsed/>
    <w:rsid w:val="00B55292"/>
    <w:rPr>
      <w:color w:val="0000FF" w:themeColor="hyperlink"/>
      <w:u w:val="single"/>
    </w:rPr>
  </w:style>
  <w:style w:type="character" w:styleId="ae">
    <w:name w:val="Strong"/>
    <w:basedOn w:val="a0"/>
    <w:qFormat/>
    <w:rsid w:val="00B55292"/>
    <w:rPr>
      <w:b/>
      <w:bCs/>
    </w:rPr>
  </w:style>
  <w:style w:type="character" w:styleId="af">
    <w:name w:val="Emphasis"/>
    <w:basedOn w:val="a0"/>
    <w:qFormat/>
    <w:rsid w:val="00B55292"/>
    <w:rPr>
      <w:i/>
      <w:iCs/>
    </w:rPr>
  </w:style>
  <w:style w:type="paragraph" w:customStyle="1" w:styleId="11-Prag-str">
    <w:name w:val="11-Prag-str"/>
    <w:basedOn w:val="a"/>
    <w:uiPriority w:val="99"/>
    <w:rsid w:val="00B55292"/>
    <w:pPr>
      <w:suppressAutoHyphens/>
      <w:autoSpaceDE w:val="0"/>
      <w:autoSpaceDN w:val="0"/>
      <w:adjustRightInd w:val="0"/>
      <w:spacing w:before="170" w:after="113" w:line="240" w:lineRule="atLeast"/>
      <w:jc w:val="center"/>
      <w:textAlignment w:val="center"/>
    </w:pPr>
    <w:rPr>
      <w:rFonts w:ascii="PragmaticaC" w:eastAsia="Times New Roman" w:hAnsi="PragmaticaC" w:cs="PragmaticaC"/>
      <w:b/>
      <w:bCs/>
      <w:color w:val="000000"/>
      <w:lang w:eastAsia="ru-RU"/>
    </w:rPr>
  </w:style>
  <w:style w:type="character" w:customStyle="1" w:styleId="11-svet">
    <w:name w:val="11-svet"/>
    <w:uiPriority w:val="99"/>
    <w:rsid w:val="00B55292"/>
    <w:rPr>
      <w:rFonts w:ascii="PragmaticaC" w:hAnsi="PragmaticaC" w:cs="PragmaticaC"/>
      <w:color w:val="000000"/>
      <w:spacing w:val="0"/>
      <w:sz w:val="22"/>
      <w:szCs w:val="22"/>
      <w:vertAlign w:val="baseline"/>
      <w:lang w:val="ru-RU"/>
    </w:rPr>
  </w:style>
  <w:style w:type="paragraph" w:customStyle="1" w:styleId="Tabl">
    <w:name w:val="Tabl"/>
    <w:basedOn w:val="a"/>
    <w:uiPriority w:val="99"/>
    <w:rsid w:val="00B55292"/>
    <w:pPr>
      <w:autoSpaceDE w:val="0"/>
      <w:autoSpaceDN w:val="0"/>
      <w:adjustRightInd w:val="0"/>
      <w:spacing w:after="0" w:line="220" w:lineRule="atLeast"/>
      <w:jc w:val="both"/>
      <w:textAlignment w:val="center"/>
    </w:pPr>
    <w:rPr>
      <w:rFonts w:ascii="SchoolBookC" w:eastAsia="Times New Roman" w:hAnsi="SchoolBookC" w:cs="SchoolBookC"/>
      <w:color w:val="000000"/>
      <w:sz w:val="18"/>
      <w:szCs w:val="18"/>
      <w:lang w:eastAsia="ru-RU"/>
    </w:rPr>
  </w:style>
  <w:style w:type="table" w:styleId="af0">
    <w:name w:val="Table Grid"/>
    <w:basedOn w:val="a1"/>
    <w:uiPriority w:val="59"/>
    <w:rsid w:val="00B5529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annotation text"/>
    <w:basedOn w:val="a"/>
    <w:link w:val="af2"/>
    <w:uiPriority w:val="99"/>
    <w:semiHidden/>
    <w:unhideWhenUsed/>
    <w:rsid w:val="00B55292"/>
    <w:pPr>
      <w:spacing w:line="240" w:lineRule="auto"/>
    </w:pPr>
    <w:rPr>
      <w:rFonts w:eastAsiaTheme="minorEastAsia"/>
      <w:sz w:val="20"/>
      <w:szCs w:val="20"/>
      <w:lang w:eastAsia="ru-RU"/>
    </w:rPr>
  </w:style>
  <w:style w:type="character" w:customStyle="1" w:styleId="af2">
    <w:name w:val="Текст примечания Знак"/>
    <w:basedOn w:val="a0"/>
    <w:link w:val="af1"/>
    <w:uiPriority w:val="99"/>
    <w:semiHidden/>
    <w:rsid w:val="00B55292"/>
    <w:rPr>
      <w:rFonts w:eastAsiaTheme="minorEastAsia"/>
      <w:sz w:val="20"/>
      <w:szCs w:val="20"/>
      <w:lang w:eastAsia="ru-RU"/>
    </w:rPr>
  </w:style>
  <w:style w:type="paragraph" w:styleId="af3">
    <w:name w:val="annotation subject"/>
    <w:basedOn w:val="af1"/>
    <w:next w:val="af1"/>
    <w:link w:val="af4"/>
    <w:uiPriority w:val="99"/>
    <w:semiHidden/>
    <w:unhideWhenUsed/>
    <w:rsid w:val="00B55292"/>
    <w:rPr>
      <w:b/>
      <w:bCs/>
    </w:rPr>
  </w:style>
  <w:style w:type="character" w:customStyle="1" w:styleId="af4">
    <w:name w:val="Тема примечания Знак"/>
    <w:basedOn w:val="af2"/>
    <w:link w:val="af3"/>
    <w:uiPriority w:val="99"/>
    <w:semiHidden/>
    <w:rsid w:val="00B55292"/>
    <w:rPr>
      <w:rFonts w:eastAsiaTheme="minorEastAsia"/>
      <w:b/>
      <w:bCs/>
      <w:sz w:val="20"/>
      <w:szCs w:val="20"/>
      <w:lang w:eastAsia="ru-RU"/>
    </w:rPr>
  </w:style>
  <w:style w:type="paragraph" w:styleId="af5">
    <w:name w:val="Balloon Text"/>
    <w:basedOn w:val="a"/>
    <w:link w:val="af6"/>
    <w:uiPriority w:val="99"/>
    <w:semiHidden/>
    <w:unhideWhenUsed/>
    <w:rsid w:val="00B55292"/>
    <w:pPr>
      <w:spacing w:after="0" w:line="240" w:lineRule="auto"/>
    </w:pPr>
    <w:rPr>
      <w:rFonts w:ascii="Tahoma" w:eastAsiaTheme="minorEastAsia" w:hAnsi="Tahoma" w:cs="Tahoma"/>
      <w:sz w:val="16"/>
      <w:szCs w:val="16"/>
      <w:lang w:eastAsia="ru-RU"/>
    </w:rPr>
  </w:style>
  <w:style w:type="character" w:customStyle="1" w:styleId="af6">
    <w:name w:val="Текст выноски Знак"/>
    <w:basedOn w:val="a0"/>
    <w:link w:val="af5"/>
    <w:uiPriority w:val="99"/>
    <w:semiHidden/>
    <w:rsid w:val="00B55292"/>
    <w:rPr>
      <w:rFonts w:ascii="Tahoma" w:eastAsiaTheme="minorEastAsia" w:hAnsi="Tahoma" w:cs="Tahoma"/>
      <w:sz w:val="16"/>
      <w:szCs w:val="16"/>
      <w:lang w:eastAsia="ru-RU"/>
    </w:rPr>
  </w:style>
  <w:style w:type="paragraph" w:styleId="af7">
    <w:name w:val="footnote text"/>
    <w:basedOn w:val="a"/>
    <w:link w:val="af8"/>
    <w:uiPriority w:val="99"/>
    <w:semiHidden/>
    <w:unhideWhenUsed/>
    <w:rsid w:val="00B55292"/>
    <w:pPr>
      <w:spacing w:after="0" w:line="240" w:lineRule="auto"/>
    </w:pPr>
    <w:rPr>
      <w:rFonts w:eastAsiaTheme="minorEastAsia"/>
      <w:sz w:val="20"/>
      <w:szCs w:val="20"/>
      <w:lang w:eastAsia="ru-RU"/>
    </w:rPr>
  </w:style>
  <w:style w:type="character" w:customStyle="1" w:styleId="af8">
    <w:name w:val="Текст сноски Знак"/>
    <w:basedOn w:val="a0"/>
    <w:link w:val="af7"/>
    <w:uiPriority w:val="99"/>
    <w:semiHidden/>
    <w:rsid w:val="00B55292"/>
    <w:rPr>
      <w:rFonts w:eastAsiaTheme="minorEastAsia"/>
      <w:sz w:val="20"/>
      <w:szCs w:val="20"/>
      <w:lang w:eastAsia="ru-RU"/>
    </w:rPr>
  </w:style>
  <w:style w:type="paragraph" w:styleId="af9">
    <w:name w:val="header"/>
    <w:basedOn w:val="a"/>
    <w:link w:val="afa"/>
    <w:uiPriority w:val="99"/>
    <w:unhideWhenUsed/>
    <w:rsid w:val="00B55292"/>
    <w:pPr>
      <w:tabs>
        <w:tab w:val="center" w:pos="4677"/>
        <w:tab w:val="right" w:pos="9355"/>
      </w:tabs>
      <w:spacing w:after="0" w:line="240" w:lineRule="auto"/>
    </w:pPr>
    <w:rPr>
      <w:rFonts w:eastAsiaTheme="minorEastAsia"/>
      <w:lang w:eastAsia="ru-RU"/>
    </w:rPr>
  </w:style>
  <w:style w:type="character" w:customStyle="1" w:styleId="afa">
    <w:name w:val="Верхний колонтитул Знак"/>
    <w:basedOn w:val="a0"/>
    <w:link w:val="af9"/>
    <w:uiPriority w:val="99"/>
    <w:rsid w:val="00B55292"/>
    <w:rPr>
      <w:rFonts w:eastAsiaTheme="minorEastAsia"/>
      <w:lang w:eastAsia="ru-RU"/>
    </w:rPr>
  </w:style>
  <w:style w:type="paragraph" w:styleId="afb">
    <w:name w:val="footer"/>
    <w:basedOn w:val="a"/>
    <w:link w:val="afc"/>
    <w:uiPriority w:val="99"/>
    <w:unhideWhenUsed/>
    <w:rsid w:val="00B55292"/>
    <w:pPr>
      <w:tabs>
        <w:tab w:val="center" w:pos="4677"/>
        <w:tab w:val="right" w:pos="9355"/>
      </w:tabs>
      <w:spacing w:after="0" w:line="240" w:lineRule="auto"/>
    </w:pPr>
    <w:rPr>
      <w:rFonts w:eastAsiaTheme="minorEastAsia"/>
      <w:lang w:eastAsia="ru-RU"/>
    </w:rPr>
  </w:style>
  <w:style w:type="character" w:customStyle="1" w:styleId="afc">
    <w:name w:val="Нижний колонтитул Знак"/>
    <w:basedOn w:val="a0"/>
    <w:link w:val="afb"/>
    <w:uiPriority w:val="99"/>
    <w:rsid w:val="00B55292"/>
    <w:rPr>
      <w:rFonts w:eastAsiaTheme="minorEastAsia"/>
      <w:lang w:eastAsia="ru-RU"/>
    </w:rPr>
  </w:style>
  <w:style w:type="character" w:customStyle="1" w:styleId="10">
    <w:name w:val="Заголовок 1 Знак"/>
    <w:basedOn w:val="a0"/>
    <w:link w:val="1"/>
    <w:uiPriority w:val="9"/>
    <w:rsid w:val="00CE61AC"/>
    <w:rPr>
      <w:rFonts w:asciiTheme="majorHAnsi" w:eastAsiaTheme="majorEastAsia" w:hAnsiTheme="majorHAnsi" w:cstheme="majorBidi"/>
      <w:b/>
      <w:bCs/>
      <w:color w:val="365F91" w:themeColor="accent1" w:themeShade="BF"/>
      <w:sz w:val="28"/>
      <w:szCs w:val="28"/>
    </w:rPr>
  </w:style>
  <w:style w:type="paragraph" w:styleId="afd">
    <w:name w:val="TOC Heading"/>
    <w:basedOn w:val="1"/>
    <w:next w:val="a"/>
    <w:uiPriority w:val="39"/>
    <w:semiHidden/>
    <w:unhideWhenUsed/>
    <w:qFormat/>
    <w:rsid w:val="000E4E49"/>
    <w:pPr>
      <w:outlineLvl w:val="9"/>
    </w:pPr>
    <w:rPr>
      <w:lang w:eastAsia="ru-RU"/>
    </w:rPr>
  </w:style>
  <w:style w:type="paragraph" w:styleId="11">
    <w:name w:val="toc 1"/>
    <w:basedOn w:val="a"/>
    <w:next w:val="a"/>
    <w:autoRedefine/>
    <w:uiPriority w:val="39"/>
    <w:unhideWhenUsed/>
    <w:rsid w:val="000E4E4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FB710-FE8A-4369-A9CE-18C059DE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4947</Words>
  <Characters>28199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Tuyter</dc:creator>
  <cp:keywords/>
  <dc:description/>
  <cp:lastModifiedBy>Tuyter</cp:lastModifiedBy>
  <cp:revision>9</cp:revision>
  <dcterms:created xsi:type="dcterms:W3CDTF">2018-12-27T06:08:00Z</dcterms:created>
  <dcterms:modified xsi:type="dcterms:W3CDTF">2018-12-27T06:34:00Z</dcterms:modified>
</cp:coreProperties>
</file>