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06ED" w:rsidRDefault="00E606ED" w:rsidP="00E606ED">
      <w:pPr>
        <w:spacing w:after="0" w:line="240" w:lineRule="auto"/>
        <w:ind w:left="-709" w:hanging="142"/>
        <w:jc w:val="center"/>
        <w:rPr>
          <w:rFonts w:ascii="Times New Roman" w:hAnsi="Times New Roman" w:cs="Times New Roman"/>
          <w:b/>
          <w:sz w:val="24"/>
          <w:szCs w:val="24"/>
        </w:rPr>
      </w:pPr>
    </w:p>
    <w:p w:rsidR="00E606ED" w:rsidRDefault="00E606ED" w:rsidP="00E606ED">
      <w:pPr>
        <w:spacing w:after="0" w:line="240" w:lineRule="auto"/>
        <w:ind w:left="-709" w:hanging="142"/>
        <w:jc w:val="center"/>
        <w:rPr>
          <w:rFonts w:ascii="Times New Roman" w:hAnsi="Times New Roman" w:cs="Times New Roman"/>
          <w:b/>
          <w:sz w:val="24"/>
          <w:szCs w:val="24"/>
        </w:rPr>
      </w:pPr>
    </w:p>
    <w:p w:rsidR="006B7D67" w:rsidRDefault="006B7D67" w:rsidP="00E606ED">
      <w:pPr>
        <w:spacing w:after="0" w:line="240" w:lineRule="auto"/>
        <w:ind w:left="-709" w:hanging="142"/>
        <w:jc w:val="center"/>
        <w:rPr>
          <w:rFonts w:ascii="Times New Roman" w:hAnsi="Times New Roman" w:cs="Times New Roman"/>
          <w:b/>
          <w:sz w:val="24"/>
          <w:szCs w:val="24"/>
        </w:rPr>
      </w:pPr>
    </w:p>
    <w:p w:rsidR="006B7D67" w:rsidRDefault="006B7D67" w:rsidP="00E606ED">
      <w:pPr>
        <w:spacing w:after="0" w:line="240" w:lineRule="auto"/>
        <w:ind w:left="-709" w:hanging="142"/>
        <w:jc w:val="center"/>
        <w:rPr>
          <w:rFonts w:ascii="Times New Roman" w:hAnsi="Times New Roman" w:cs="Times New Roman"/>
          <w:b/>
          <w:sz w:val="24"/>
          <w:szCs w:val="24"/>
        </w:rPr>
      </w:pPr>
    </w:p>
    <w:p w:rsidR="006B7D67" w:rsidRDefault="006B7D67" w:rsidP="00E606ED">
      <w:pPr>
        <w:spacing w:after="0" w:line="240" w:lineRule="auto"/>
        <w:ind w:left="-709" w:hanging="142"/>
        <w:jc w:val="center"/>
        <w:rPr>
          <w:rFonts w:ascii="Times New Roman" w:hAnsi="Times New Roman" w:cs="Times New Roman"/>
          <w:b/>
          <w:sz w:val="24"/>
          <w:szCs w:val="24"/>
        </w:rPr>
      </w:pPr>
    </w:p>
    <w:p w:rsidR="006B7D67" w:rsidRDefault="006B7D67" w:rsidP="00E606ED">
      <w:pPr>
        <w:spacing w:after="0" w:line="240" w:lineRule="auto"/>
        <w:ind w:left="-709" w:hanging="142"/>
        <w:jc w:val="center"/>
        <w:rPr>
          <w:rFonts w:ascii="Times New Roman" w:hAnsi="Times New Roman" w:cs="Times New Roman"/>
          <w:b/>
          <w:sz w:val="24"/>
          <w:szCs w:val="24"/>
        </w:rPr>
      </w:pPr>
    </w:p>
    <w:p w:rsidR="006B7D67" w:rsidRDefault="006B7D67" w:rsidP="00E606ED">
      <w:pPr>
        <w:spacing w:after="0" w:line="240" w:lineRule="auto"/>
        <w:ind w:left="-709" w:hanging="142"/>
        <w:jc w:val="center"/>
        <w:rPr>
          <w:rFonts w:ascii="Times New Roman" w:hAnsi="Times New Roman" w:cs="Times New Roman"/>
          <w:b/>
          <w:sz w:val="24"/>
          <w:szCs w:val="24"/>
        </w:rPr>
      </w:pPr>
    </w:p>
    <w:p w:rsidR="006B7D67" w:rsidRDefault="006B7D67" w:rsidP="00E606ED">
      <w:pPr>
        <w:spacing w:after="0" w:line="240" w:lineRule="auto"/>
        <w:ind w:left="-709" w:hanging="142"/>
        <w:jc w:val="center"/>
        <w:rPr>
          <w:rFonts w:ascii="Times New Roman" w:hAnsi="Times New Roman" w:cs="Times New Roman"/>
          <w:b/>
          <w:sz w:val="24"/>
          <w:szCs w:val="24"/>
        </w:rPr>
      </w:pPr>
    </w:p>
    <w:p w:rsidR="006B7D67" w:rsidRDefault="006B7D67" w:rsidP="00E606ED">
      <w:pPr>
        <w:spacing w:after="0" w:line="240" w:lineRule="auto"/>
        <w:ind w:left="-709" w:hanging="142"/>
        <w:jc w:val="center"/>
        <w:rPr>
          <w:rFonts w:ascii="Times New Roman" w:hAnsi="Times New Roman" w:cs="Times New Roman"/>
          <w:b/>
          <w:sz w:val="24"/>
          <w:szCs w:val="24"/>
        </w:rPr>
      </w:pPr>
    </w:p>
    <w:p w:rsidR="006B7D67" w:rsidRDefault="006B7D67" w:rsidP="00E606ED">
      <w:pPr>
        <w:spacing w:after="0" w:line="240" w:lineRule="auto"/>
        <w:ind w:left="-709" w:hanging="142"/>
        <w:jc w:val="center"/>
        <w:rPr>
          <w:rFonts w:ascii="Times New Roman" w:hAnsi="Times New Roman" w:cs="Times New Roman"/>
          <w:b/>
          <w:sz w:val="24"/>
          <w:szCs w:val="24"/>
        </w:rPr>
      </w:pPr>
    </w:p>
    <w:p w:rsidR="006B7D67" w:rsidRDefault="006B7D67" w:rsidP="00E606ED">
      <w:pPr>
        <w:spacing w:after="0" w:line="240" w:lineRule="auto"/>
        <w:ind w:left="-709" w:hanging="142"/>
        <w:jc w:val="center"/>
        <w:rPr>
          <w:rFonts w:ascii="Times New Roman" w:hAnsi="Times New Roman" w:cs="Times New Roman"/>
          <w:b/>
          <w:sz w:val="24"/>
          <w:szCs w:val="24"/>
        </w:rPr>
      </w:pPr>
    </w:p>
    <w:p w:rsidR="00E606ED" w:rsidRPr="00E606ED" w:rsidRDefault="00E606ED" w:rsidP="00E606ED">
      <w:pPr>
        <w:spacing w:after="0" w:line="240" w:lineRule="auto"/>
        <w:ind w:left="-709" w:hanging="142"/>
        <w:jc w:val="center"/>
        <w:rPr>
          <w:rFonts w:ascii="Times New Roman" w:hAnsi="Times New Roman" w:cs="Times New Roman"/>
          <w:b/>
          <w:sz w:val="24"/>
          <w:szCs w:val="24"/>
        </w:rPr>
      </w:pPr>
    </w:p>
    <w:p w:rsidR="00E606ED" w:rsidRPr="00E17580" w:rsidRDefault="00E606ED" w:rsidP="00E606ED">
      <w:pPr>
        <w:spacing w:after="0" w:line="240" w:lineRule="auto"/>
        <w:ind w:left="-709" w:hanging="142"/>
        <w:jc w:val="center"/>
        <w:rPr>
          <w:rFonts w:ascii="Times New Roman" w:hAnsi="Times New Roman" w:cs="Times New Roman"/>
          <w:b/>
        </w:rPr>
      </w:pPr>
    </w:p>
    <w:tbl>
      <w:tblPr>
        <w:tblW w:w="0" w:type="auto"/>
        <w:tblInd w:w="-34" w:type="dxa"/>
        <w:tblLook w:val="04A0" w:firstRow="1" w:lastRow="0" w:firstColumn="1" w:lastColumn="0" w:noHBand="0" w:noVBand="1"/>
      </w:tblPr>
      <w:tblGrid>
        <w:gridCol w:w="9746"/>
      </w:tblGrid>
      <w:tr w:rsidR="00E606ED" w:rsidRPr="00E17580" w:rsidTr="004F1A9F">
        <w:tc>
          <w:tcPr>
            <w:tcW w:w="9746" w:type="dxa"/>
            <w:tcBorders>
              <w:top w:val="nil"/>
              <w:left w:val="nil"/>
              <w:bottom w:val="single" w:sz="4" w:space="0" w:color="auto"/>
              <w:right w:val="nil"/>
            </w:tcBorders>
            <w:shd w:val="clear" w:color="auto" w:fill="auto"/>
            <w:hideMark/>
          </w:tcPr>
          <w:p w:rsidR="00E606ED" w:rsidRPr="00E17580" w:rsidRDefault="00E606ED" w:rsidP="00E606ED">
            <w:pPr>
              <w:spacing w:after="0" w:line="240" w:lineRule="auto"/>
              <w:jc w:val="center"/>
              <w:rPr>
                <w:rFonts w:ascii="Times New Roman" w:eastAsia="Calibri" w:hAnsi="Times New Roman" w:cs="Times New Roman"/>
                <w:b/>
              </w:rPr>
            </w:pPr>
            <w:r w:rsidRPr="00E17580">
              <w:rPr>
                <w:rFonts w:ascii="Times New Roman" w:hAnsi="Times New Roman" w:cs="Times New Roman"/>
                <w:b/>
              </w:rPr>
              <w:t>Рабочая программа</w:t>
            </w:r>
          </w:p>
          <w:p w:rsidR="00E606ED" w:rsidRPr="00E17580" w:rsidRDefault="00E606ED" w:rsidP="00F47DA6">
            <w:pPr>
              <w:spacing w:after="0" w:line="240" w:lineRule="auto"/>
              <w:ind w:left="-709" w:hanging="142"/>
              <w:jc w:val="center"/>
              <w:rPr>
                <w:rFonts w:ascii="Times New Roman" w:eastAsia="Calibri" w:hAnsi="Times New Roman" w:cs="Times New Roman"/>
                <w:b/>
              </w:rPr>
            </w:pPr>
            <w:r w:rsidRPr="00E17580">
              <w:rPr>
                <w:rFonts w:ascii="Times New Roman" w:hAnsi="Times New Roman" w:cs="Times New Roman"/>
                <w:b/>
              </w:rPr>
              <w:t xml:space="preserve">             учебного предмета «</w:t>
            </w:r>
            <w:r w:rsidR="00F47DA6">
              <w:rPr>
                <w:rFonts w:ascii="Times New Roman" w:hAnsi="Times New Roman" w:cs="Times New Roman"/>
                <w:b/>
              </w:rPr>
              <w:t>Химия</w:t>
            </w:r>
            <w:r w:rsidRPr="00E17580">
              <w:rPr>
                <w:rFonts w:ascii="Times New Roman" w:hAnsi="Times New Roman" w:cs="Times New Roman"/>
                <w:b/>
              </w:rPr>
              <w:t xml:space="preserve">» </w:t>
            </w:r>
            <w:r w:rsidR="00F47DA6">
              <w:rPr>
                <w:rFonts w:ascii="Times New Roman" w:hAnsi="Times New Roman" w:cs="Times New Roman"/>
                <w:b/>
                <w:color w:val="000000"/>
              </w:rPr>
              <w:t>9</w:t>
            </w:r>
            <w:r w:rsidRPr="00E17580">
              <w:rPr>
                <w:rFonts w:ascii="Times New Roman" w:hAnsi="Times New Roman" w:cs="Times New Roman"/>
                <w:b/>
                <w:color w:val="000000"/>
              </w:rPr>
              <w:t xml:space="preserve"> класс</w:t>
            </w:r>
          </w:p>
        </w:tc>
      </w:tr>
      <w:tr w:rsidR="00E606ED" w:rsidRPr="00E17580" w:rsidTr="004F1A9F">
        <w:tc>
          <w:tcPr>
            <w:tcW w:w="9746" w:type="dxa"/>
            <w:tcBorders>
              <w:top w:val="single" w:sz="4" w:space="0" w:color="auto"/>
              <w:left w:val="nil"/>
              <w:bottom w:val="nil"/>
              <w:right w:val="nil"/>
            </w:tcBorders>
            <w:shd w:val="clear" w:color="auto" w:fill="auto"/>
            <w:hideMark/>
          </w:tcPr>
          <w:p w:rsidR="00E606ED" w:rsidRPr="00E17580" w:rsidRDefault="00E606ED" w:rsidP="00E606ED">
            <w:pPr>
              <w:tabs>
                <w:tab w:val="left" w:pos="8625"/>
              </w:tabs>
              <w:spacing w:after="0" w:line="240" w:lineRule="auto"/>
              <w:jc w:val="center"/>
              <w:rPr>
                <w:rFonts w:ascii="Times New Roman" w:eastAsia="Calibri" w:hAnsi="Times New Roman" w:cs="Times New Roman"/>
              </w:rPr>
            </w:pPr>
            <w:r w:rsidRPr="00E17580">
              <w:rPr>
                <w:rFonts w:ascii="Times New Roman" w:hAnsi="Times New Roman" w:cs="Times New Roman"/>
              </w:rPr>
              <w:t>(наименование учебного предмета)</w:t>
            </w:r>
          </w:p>
        </w:tc>
      </w:tr>
      <w:tr w:rsidR="00E606ED" w:rsidRPr="00E17580" w:rsidTr="004F1A9F">
        <w:tc>
          <w:tcPr>
            <w:tcW w:w="9746" w:type="dxa"/>
            <w:tcBorders>
              <w:top w:val="nil"/>
              <w:left w:val="nil"/>
              <w:bottom w:val="single" w:sz="4" w:space="0" w:color="auto"/>
              <w:right w:val="nil"/>
            </w:tcBorders>
            <w:shd w:val="clear" w:color="auto" w:fill="auto"/>
          </w:tcPr>
          <w:p w:rsidR="00E606ED" w:rsidRPr="00E17580" w:rsidRDefault="00E606ED" w:rsidP="00E606ED">
            <w:pPr>
              <w:spacing w:after="0" w:line="240" w:lineRule="auto"/>
              <w:rPr>
                <w:rFonts w:ascii="Times New Roman" w:eastAsia="Calibri" w:hAnsi="Times New Roman" w:cs="Times New Roman"/>
              </w:rPr>
            </w:pPr>
          </w:p>
          <w:p w:rsidR="00E606ED" w:rsidRPr="006B7D67" w:rsidRDefault="00E606ED" w:rsidP="00E606ED">
            <w:pPr>
              <w:spacing w:after="0" w:line="240" w:lineRule="auto"/>
              <w:jc w:val="center"/>
              <w:rPr>
                <w:rFonts w:ascii="Times New Roman" w:eastAsia="Calibri" w:hAnsi="Times New Roman" w:cs="Times New Roman"/>
                <w:b/>
              </w:rPr>
            </w:pPr>
            <w:r w:rsidRPr="006B7D67">
              <w:rPr>
                <w:rFonts w:ascii="Times New Roman" w:hAnsi="Times New Roman" w:cs="Times New Roman"/>
                <w:b/>
              </w:rPr>
              <w:t>Основное общее образование, базовый уровень</w:t>
            </w:r>
          </w:p>
        </w:tc>
      </w:tr>
      <w:tr w:rsidR="00E606ED" w:rsidRPr="00E17580" w:rsidTr="004F1A9F">
        <w:tc>
          <w:tcPr>
            <w:tcW w:w="9746" w:type="dxa"/>
            <w:tcBorders>
              <w:top w:val="single" w:sz="4" w:space="0" w:color="auto"/>
              <w:left w:val="nil"/>
              <w:bottom w:val="nil"/>
              <w:right w:val="nil"/>
            </w:tcBorders>
            <w:shd w:val="clear" w:color="auto" w:fill="auto"/>
            <w:hideMark/>
          </w:tcPr>
          <w:p w:rsidR="00E606ED" w:rsidRPr="00E17580" w:rsidRDefault="00E606ED" w:rsidP="00E606ED">
            <w:pPr>
              <w:spacing w:after="0" w:line="240" w:lineRule="auto"/>
              <w:jc w:val="center"/>
              <w:rPr>
                <w:rFonts w:ascii="Times New Roman" w:eastAsia="Calibri" w:hAnsi="Times New Roman" w:cs="Times New Roman"/>
              </w:rPr>
            </w:pPr>
            <w:r w:rsidRPr="00E17580">
              <w:rPr>
                <w:rFonts w:ascii="Times New Roman" w:hAnsi="Times New Roman" w:cs="Times New Roman"/>
              </w:rPr>
              <w:t>(уровень, ступень образования)</w:t>
            </w:r>
          </w:p>
        </w:tc>
      </w:tr>
    </w:tbl>
    <w:p w:rsidR="00E606ED" w:rsidRDefault="00E606ED" w:rsidP="00E606ED">
      <w:pPr>
        <w:spacing w:after="0" w:line="240" w:lineRule="auto"/>
        <w:jc w:val="center"/>
        <w:rPr>
          <w:rFonts w:ascii="Times New Roman" w:hAnsi="Times New Roman" w:cs="Times New Roman"/>
          <w:color w:val="000000"/>
          <w:sz w:val="24"/>
          <w:szCs w:val="24"/>
        </w:rPr>
      </w:pPr>
    </w:p>
    <w:p w:rsidR="00E17580" w:rsidRDefault="00E17580" w:rsidP="00E606ED">
      <w:pPr>
        <w:spacing w:after="0" w:line="240" w:lineRule="auto"/>
        <w:jc w:val="center"/>
        <w:rPr>
          <w:rFonts w:ascii="Times New Roman" w:hAnsi="Times New Roman" w:cs="Times New Roman"/>
          <w:color w:val="000000"/>
          <w:sz w:val="24"/>
          <w:szCs w:val="24"/>
        </w:rPr>
      </w:pPr>
    </w:p>
    <w:p w:rsidR="006B7D67" w:rsidRDefault="006B7D67" w:rsidP="00E606ED">
      <w:pPr>
        <w:spacing w:after="0" w:line="240" w:lineRule="auto"/>
        <w:jc w:val="center"/>
        <w:rPr>
          <w:rFonts w:ascii="Times New Roman" w:hAnsi="Times New Roman" w:cs="Times New Roman"/>
          <w:color w:val="000000"/>
          <w:sz w:val="24"/>
          <w:szCs w:val="24"/>
        </w:rPr>
        <w:sectPr w:rsidR="006B7D67" w:rsidSect="005E4CA4">
          <w:footerReference w:type="default" r:id="rId9"/>
          <w:pgSz w:w="11906" w:h="16838"/>
          <w:pgMar w:top="709" w:right="566" w:bottom="1134" w:left="1134" w:header="708" w:footer="708" w:gutter="0"/>
          <w:cols w:space="708"/>
          <w:titlePg/>
          <w:docGrid w:linePitch="360"/>
        </w:sectPr>
      </w:pPr>
    </w:p>
    <w:p w:rsidR="00585DD4" w:rsidRPr="00E606ED" w:rsidRDefault="00F93FFE" w:rsidP="00E606ED">
      <w:pPr>
        <w:spacing w:after="0" w:line="240" w:lineRule="auto"/>
        <w:jc w:val="center"/>
        <w:rPr>
          <w:rFonts w:ascii="Times New Roman" w:hAnsi="Times New Roman" w:cs="Times New Roman"/>
          <w:sz w:val="24"/>
          <w:szCs w:val="24"/>
        </w:rPr>
      </w:pPr>
      <w:r w:rsidRPr="00E606ED">
        <w:rPr>
          <w:rFonts w:ascii="Times New Roman" w:hAnsi="Times New Roman" w:cs="Times New Roman"/>
          <w:b/>
          <w:sz w:val="24"/>
          <w:szCs w:val="24"/>
        </w:rPr>
        <w:lastRenderedPageBreak/>
        <w:t xml:space="preserve">                                                                                                                                                                                                                                                                                                                                                                                                                                                                                                                                                                                                                                                                                                                                                                       </w:t>
      </w:r>
    </w:p>
    <w:sdt>
      <w:sdtPr>
        <w:rPr>
          <w:rFonts w:ascii="Times New Roman" w:hAnsi="Times New Roman" w:cs="Times New Roman"/>
          <w:color w:val="000000" w:themeColor="text1"/>
          <w:sz w:val="24"/>
          <w:szCs w:val="24"/>
        </w:rPr>
        <w:id w:val="-2055079806"/>
        <w:docPartObj>
          <w:docPartGallery w:val="Table of Contents"/>
          <w:docPartUnique/>
        </w:docPartObj>
      </w:sdtPr>
      <w:sdtEndPr>
        <w:rPr>
          <w:rFonts w:eastAsiaTheme="minorHAnsi"/>
          <w:b w:val="0"/>
          <w:lang w:eastAsia="en-US"/>
        </w:rPr>
      </w:sdtEndPr>
      <w:sdtContent>
        <w:p w:rsidR="00A40F3C" w:rsidRPr="00A40F3C" w:rsidRDefault="00A40F3C" w:rsidP="00A40F3C">
          <w:pPr>
            <w:pStyle w:val="af1"/>
            <w:jc w:val="center"/>
            <w:rPr>
              <w:rFonts w:ascii="Times New Roman" w:hAnsi="Times New Roman" w:cs="Times New Roman"/>
              <w:color w:val="000000" w:themeColor="text1"/>
              <w:sz w:val="24"/>
              <w:szCs w:val="24"/>
            </w:rPr>
          </w:pPr>
          <w:r w:rsidRPr="00A40F3C">
            <w:rPr>
              <w:rFonts w:ascii="Times New Roman" w:hAnsi="Times New Roman" w:cs="Times New Roman"/>
              <w:color w:val="000000" w:themeColor="text1"/>
              <w:sz w:val="24"/>
              <w:szCs w:val="24"/>
            </w:rPr>
            <w:t>Оглавление:</w:t>
          </w:r>
        </w:p>
        <w:p w:rsidR="00A40F3C" w:rsidRPr="00A40F3C" w:rsidRDefault="00A40F3C" w:rsidP="00A40F3C">
          <w:pPr>
            <w:rPr>
              <w:rFonts w:ascii="Times New Roman" w:hAnsi="Times New Roman" w:cs="Times New Roman"/>
              <w:b/>
              <w:color w:val="000000" w:themeColor="text1"/>
              <w:sz w:val="24"/>
              <w:szCs w:val="24"/>
              <w:lang w:eastAsia="ru-RU"/>
            </w:rPr>
          </w:pPr>
        </w:p>
        <w:p w:rsidR="00A40F3C" w:rsidRPr="006B6B6D" w:rsidRDefault="00A40F3C">
          <w:pPr>
            <w:pStyle w:val="11"/>
            <w:tabs>
              <w:tab w:val="right" w:leader="dot" w:pos="10196"/>
            </w:tabs>
            <w:rPr>
              <w:rFonts w:ascii="Times New Roman" w:hAnsi="Times New Roman" w:cs="Times New Roman"/>
              <w:noProof/>
              <w:color w:val="000000" w:themeColor="text1"/>
              <w:sz w:val="24"/>
              <w:szCs w:val="24"/>
            </w:rPr>
          </w:pPr>
          <w:r w:rsidRPr="006B6B6D">
            <w:rPr>
              <w:rFonts w:ascii="Times New Roman" w:hAnsi="Times New Roman" w:cs="Times New Roman"/>
              <w:color w:val="000000" w:themeColor="text1"/>
              <w:sz w:val="24"/>
              <w:szCs w:val="24"/>
            </w:rPr>
            <w:fldChar w:fldCharType="begin"/>
          </w:r>
          <w:r w:rsidRPr="006B6B6D">
            <w:rPr>
              <w:rFonts w:ascii="Times New Roman" w:hAnsi="Times New Roman" w:cs="Times New Roman"/>
              <w:color w:val="000000" w:themeColor="text1"/>
              <w:sz w:val="24"/>
              <w:szCs w:val="24"/>
            </w:rPr>
            <w:instrText xml:space="preserve"> TOC \o "1-3" \h \z \u </w:instrText>
          </w:r>
          <w:r w:rsidRPr="006B6B6D">
            <w:rPr>
              <w:rFonts w:ascii="Times New Roman" w:hAnsi="Times New Roman" w:cs="Times New Roman"/>
              <w:color w:val="000000" w:themeColor="text1"/>
              <w:sz w:val="24"/>
              <w:szCs w:val="24"/>
            </w:rPr>
            <w:fldChar w:fldCharType="separate"/>
          </w:r>
          <w:hyperlink w:anchor="_Toc533669547" w:history="1">
            <w:r w:rsidRPr="006B6B6D">
              <w:rPr>
                <w:rStyle w:val="af"/>
                <w:rFonts w:ascii="Times New Roman" w:hAnsi="Times New Roman" w:cs="Times New Roman"/>
                <w:noProof/>
                <w:color w:val="000000" w:themeColor="text1"/>
                <w:sz w:val="24"/>
                <w:szCs w:val="24"/>
              </w:rPr>
              <w:t>1. Пояснительная записка</w:t>
            </w:r>
            <w:r w:rsidRPr="006B6B6D">
              <w:rPr>
                <w:rFonts w:ascii="Times New Roman" w:hAnsi="Times New Roman" w:cs="Times New Roman"/>
                <w:noProof/>
                <w:webHidden/>
                <w:color w:val="000000" w:themeColor="text1"/>
                <w:sz w:val="24"/>
                <w:szCs w:val="24"/>
              </w:rPr>
              <w:tab/>
            </w:r>
            <w:r w:rsidRPr="006B6B6D">
              <w:rPr>
                <w:rFonts w:ascii="Times New Roman" w:hAnsi="Times New Roman" w:cs="Times New Roman"/>
                <w:noProof/>
                <w:webHidden/>
                <w:color w:val="000000" w:themeColor="text1"/>
                <w:sz w:val="24"/>
                <w:szCs w:val="24"/>
              </w:rPr>
              <w:fldChar w:fldCharType="begin"/>
            </w:r>
            <w:r w:rsidRPr="006B6B6D">
              <w:rPr>
                <w:rFonts w:ascii="Times New Roman" w:hAnsi="Times New Roman" w:cs="Times New Roman"/>
                <w:noProof/>
                <w:webHidden/>
                <w:color w:val="000000" w:themeColor="text1"/>
                <w:sz w:val="24"/>
                <w:szCs w:val="24"/>
              </w:rPr>
              <w:instrText xml:space="preserve"> PAGEREF _Toc533669547 \h </w:instrText>
            </w:r>
            <w:r w:rsidRPr="006B6B6D">
              <w:rPr>
                <w:rFonts w:ascii="Times New Roman" w:hAnsi="Times New Roman" w:cs="Times New Roman"/>
                <w:noProof/>
                <w:webHidden/>
                <w:color w:val="000000" w:themeColor="text1"/>
                <w:sz w:val="24"/>
                <w:szCs w:val="24"/>
              </w:rPr>
            </w:r>
            <w:r w:rsidRPr="006B6B6D">
              <w:rPr>
                <w:rFonts w:ascii="Times New Roman" w:hAnsi="Times New Roman" w:cs="Times New Roman"/>
                <w:noProof/>
                <w:webHidden/>
                <w:color w:val="000000" w:themeColor="text1"/>
                <w:sz w:val="24"/>
                <w:szCs w:val="24"/>
              </w:rPr>
              <w:fldChar w:fldCharType="separate"/>
            </w:r>
            <w:r w:rsidRPr="006B6B6D">
              <w:rPr>
                <w:rFonts w:ascii="Times New Roman" w:hAnsi="Times New Roman" w:cs="Times New Roman"/>
                <w:noProof/>
                <w:webHidden/>
                <w:color w:val="000000" w:themeColor="text1"/>
                <w:sz w:val="24"/>
                <w:szCs w:val="24"/>
              </w:rPr>
              <w:t>3</w:t>
            </w:r>
            <w:r w:rsidRPr="006B6B6D">
              <w:rPr>
                <w:rFonts w:ascii="Times New Roman" w:hAnsi="Times New Roman" w:cs="Times New Roman"/>
                <w:noProof/>
                <w:webHidden/>
                <w:color w:val="000000" w:themeColor="text1"/>
                <w:sz w:val="24"/>
                <w:szCs w:val="24"/>
              </w:rPr>
              <w:fldChar w:fldCharType="end"/>
            </w:r>
          </w:hyperlink>
        </w:p>
        <w:p w:rsidR="00A40F3C" w:rsidRPr="006B6B6D" w:rsidRDefault="00A40F3C">
          <w:pPr>
            <w:pStyle w:val="11"/>
            <w:tabs>
              <w:tab w:val="right" w:leader="dot" w:pos="10196"/>
            </w:tabs>
            <w:rPr>
              <w:rFonts w:ascii="Times New Roman" w:hAnsi="Times New Roman" w:cs="Times New Roman"/>
              <w:noProof/>
              <w:color w:val="000000" w:themeColor="text1"/>
              <w:sz w:val="24"/>
              <w:szCs w:val="24"/>
            </w:rPr>
          </w:pPr>
          <w:hyperlink w:anchor="_Toc533669548" w:history="1">
            <w:r w:rsidRPr="006B6B6D">
              <w:rPr>
                <w:rStyle w:val="af"/>
                <w:rFonts w:ascii="Times New Roman" w:hAnsi="Times New Roman" w:cs="Times New Roman"/>
                <w:bCs/>
                <w:noProof/>
                <w:color w:val="000000" w:themeColor="text1"/>
                <w:spacing w:val="-9"/>
                <w:sz w:val="24"/>
                <w:szCs w:val="24"/>
              </w:rPr>
              <w:t xml:space="preserve">2. </w:t>
            </w:r>
            <w:r w:rsidRPr="006B6B6D">
              <w:rPr>
                <w:rStyle w:val="af"/>
                <w:rFonts w:ascii="Times New Roman" w:hAnsi="Times New Roman" w:cs="Times New Roman"/>
                <w:noProof/>
                <w:color w:val="000000" w:themeColor="text1"/>
                <w:sz w:val="24"/>
                <w:szCs w:val="24"/>
                <w:lang w:eastAsia="ru-RU"/>
              </w:rPr>
              <w:t>Планируемые результаты изучения учебного предмета</w:t>
            </w:r>
            <w:r w:rsidRPr="006B6B6D">
              <w:rPr>
                <w:rFonts w:ascii="Times New Roman" w:hAnsi="Times New Roman" w:cs="Times New Roman"/>
                <w:noProof/>
                <w:webHidden/>
                <w:color w:val="000000" w:themeColor="text1"/>
                <w:sz w:val="24"/>
                <w:szCs w:val="24"/>
              </w:rPr>
              <w:tab/>
            </w:r>
            <w:r w:rsidRPr="006B6B6D">
              <w:rPr>
                <w:rFonts w:ascii="Times New Roman" w:hAnsi="Times New Roman" w:cs="Times New Roman"/>
                <w:noProof/>
                <w:webHidden/>
                <w:color w:val="000000" w:themeColor="text1"/>
                <w:sz w:val="24"/>
                <w:szCs w:val="24"/>
              </w:rPr>
              <w:fldChar w:fldCharType="begin"/>
            </w:r>
            <w:r w:rsidRPr="006B6B6D">
              <w:rPr>
                <w:rFonts w:ascii="Times New Roman" w:hAnsi="Times New Roman" w:cs="Times New Roman"/>
                <w:noProof/>
                <w:webHidden/>
                <w:color w:val="000000" w:themeColor="text1"/>
                <w:sz w:val="24"/>
                <w:szCs w:val="24"/>
              </w:rPr>
              <w:instrText xml:space="preserve"> PAGEREF _Toc533669548 \h </w:instrText>
            </w:r>
            <w:r w:rsidRPr="006B6B6D">
              <w:rPr>
                <w:rFonts w:ascii="Times New Roman" w:hAnsi="Times New Roman" w:cs="Times New Roman"/>
                <w:noProof/>
                <w:webHidden/>
                <w:color w:val="000000" w:themeColor="text1"/>
                <w:sz w:val="24"/>
                <w:szCs w:val="24"/>
              </w:rPr>
            </w:r>
            <w:r w:rsidRPr="006B6B6D">
              <w:rPr>
                <w:rFonts w:ascii="Times New Roman" w:hAnsi="Times New Roman" w:cs="Times New Roman"/>
                <w:noProof/>
                <w:webHidden/>
                <w:color w:val="000000" w:themeColor="text1"/>
                <w:sz w:val="24"/>
                <w:szCs w:val="24"/>
              </w:rPr>
              <w:fldChar w:fldCharType="separate"/>
            </w:r>
            <w:r w:rsidRPr="006B6B6D">
              <w:rPr>
                <w:rFonts w:ascii="Times New Roman" w:hAnsi="Times New Roman" w:cs="Times New Roman"/>
                <w:noProof/>
                <w:webHidden/>
                <w:color w:val="000000" w:themeColor="text1"/>
                <w:sz w:val="24"/>
                <w:szCs w:val="24"/>
              </w:rPr>
              <w:t>3</w:t>
            </w:r>
            <w:r w:rsidRPr="006B6B6D">
              <w:rPr>
                <w:rFonts w:ascii="Times New Roman" w:hAnsi="Times New Roman" w:cs="Times New Roman"/>
                <w:noProof/>
                <w:webHidden/>
                <w:color w:val="000000" w:themeColor="text1"/>
                <w:sz w:val="24"/>
                <w:szCs w:val="24"/>
              </w:rPr>
              <w:fldChar w:fldCharType="end"/>
            </w:r>
          </w:hyperlink>
        </w:p>
        <w:p w:rsidR="00A40F3C" w:rsidRPr="006B6B6D" w:rsidRDefault="00A40F3C">
          <w:pPr>
            <w:pStyle w:val="11"/>
            <w:tabs>
              <w:tab w:val="right" w:leader="dot" w:pos="10196"/>
            </w:tabs>
            <w:rPr>
              <w:rFonts w:ascii="Times New Roman" w:hAnsi="Times New Roman" w:cs="Times New Roman"/>
              <w:noProof/>
              <w:color w:val="000000" w:themeColor="text1"/>
              <w:sz w:val="24"/>
              <w:szCs w:val="24"/>
            </w:rPr>
          </w:pPr>
          <w:hyperlink w:anchor="_Toc533669549" w:history="1">
            <w:r w:rsidRPr="006B6B6D">
              <w:rPr>
                <w:rStyle w:val="af"/>
                <w:rFonts w:ascii="Times New Roman" w:hAnsi="Times New Roman" w:cs="Times New Roman"/>
                <w:noProof/>
                <w:color w:val="000000" w:themeColor="text1"/>
                <w:sz w:val="24"/>
                <w:szCs w:val="24"/>
              </w:rPr>
              <w:t>3. Содержание учебного предмета</w:t>
            </w:r>
            <w:r w:rsidRPr="006B6B6D">
              <w:rPr>
                <w:rFonts w:ascii="Times New Roman" w:hAnsi="Times New Roman" w:cs="Times New Roman"/>
                <w:noProof/>
                <w:webHidden/>
                <w:color w:val="000000" w:themeColor="text1"/>
                <w:sz w:val="24"/>
                <w:szCs w:val="24"/>
              </w:rPr>
              <w:tab/>
            </w:r>
            <w:r w:rsidRPr="006B6B6D">
              <w:rPr>
                <w:rFonts w:ascii="Times New Roman" w:hAnsi="Times New Roman" w:cs="Times New Roman"/>
                <w:noProof/>
                <w:webHidden/>
                <w:color w:val="000000" w:themeColor="text1"/>
                <w:sz w:val="24"/>
                <w:szCs w:val="24"/>
              </w:rPr>
              <w:fldChar w:fldCharType="begin"/>
            </w:r>
            <w:r w:rsidRPr="006B6B6D">
              <w:rPr>
                <w:rFonts w:ascii="Times New Roman" w:hAnsi="Times New Roman" w:cs="Times New Roman"/>
                <w:noProof/>
                <w:webHidden/>
                <w:color w:val="000000" w:themeColor="text1"/>
                <w:sz w:val="24"/>
                <w:szCs w:val="24"/>
              </w:rPr>
              <w:instrText xml:space="preserve"> PAGEREF _Toc533669549 \h </w:instrText>
            </w:r>
            <w:r w:rsidRPr="006B6B6D">
              <w:rPr>
                <w:rFonts w:ascii="Times New Roman" w:hAnsi="Times New Roman" w:cs="Times New Roman"/>
                <w:noProof/>
                <w:webHidden/>
                <w:color w:val="000000" w:themeColor="text1"/>
                <w:sz w:val="24"/>
                <w:szCs w:val="24"/>
              </w:rPr>
            </w:r>
            <w:r w:rsidRPr="006B6B6D">
              <w:rPr>
                <w:rFonts w:ascii="Times New Roman" w:hAnsi="Times New Roman" w:cs="Times New Roman"/>
                <w:noProof/>
                <w:webHidden/>
                <w:color w:val="000000" w:themeColor="text1"/>
                <w:sz w:val="24"/>
                <w:szCs w:val="24"/>
              </w:rPr>
              <w:fldChar w:fldCharType="separate"/>
            </w:r>
            <w:r w:rsidRPr="006B6B6D">
              <w:rPr>
                <w:rFonts w:ascii="Times New Roman" w:hAnsi="Times New Roman" w:cs="Times New Roman"/>
                <w:noProof/>
                <w:webHidden/>
                <w:color w:val="000000" w:themeColor="text1"/>
                <w:sz w:val="24"/>
                <w:szCs w:val="24"/>
              </w:rPr>
              <w:t>6</w:t>
            </w:r>
            <w:r w:rsidRPr="006B6B6D">
              <w:rPr>
                <w:rFonts w:ascii="Times New Roman" w:hAnsi="Times New Roman" w:cs="Times New Roman"/>
                <w:noProof/>
                <w:webHidden/>
                <w:color w:val="000000" w:themeColor="text1"/>
                <w:sz w:val="24"/>
                <w:szCs w:val="24"/>
              </w:rPr>
              <w:fldChar w:fldCharType="end"/>
            </w:r>
          </w:hyperlink>
        </w:p>
        <w:p w:rsidR="00A40F3C" w:rsidRPr="006B6B6D" w:rsidRDefault="00A40F3C">
          <w:pPr>
            <w:pStyle w:val="11"/>
            <w:tabs>
              <w:tab w:val="right" w:leader="dot" w:pos="10196"/>
            </w:tabs>
            <w:rPr>
              <w:rFonts w:ascii="Times New Roman" w:hAnsi="Times New Roman" w:cs="Times New Roman"/>
              <w:noProof/>
              <w:color w:val="000000" w:themeColor="text1"/>
              <w:sz w:val="24"/>
              <w:szCs w:val="24"/>
            </w:rPr>
          </w:pPr>
          <w:hyperlink w:anchor="_Toc533669550" w:history="1">
            <w:r w:rsidRPr="006B6B6D">
              <w:rPr>
                <w:rStyle w:val="af"/>
                <w:rFonts w:ascii="Times New Roman" w:hAnsi="Times New Roman" w:cs="Times New Roman"/>
                <w:noProof/>
                <w:color w:val="000000" w:themeColor="text1"/>
                <w:sz w:val="24"/>
                <w:szCs w:val="24"/>
              </w:rPr>
              <w:t>4. Тематическое планирование</w:t>
            </w:r>
            <w:r w:rsidRPr="006B6B6D">
              <w:rPr>
                <w:rFonts w:ascii="Times New Roman" w:hAnsi="Times New Roman" w:cs="Times New Roman"/>
                <w:noProof/>
                <w:webHidden/>
                <w:color w:val="000000" w:themeColor="text1"/>
                <w:sz w:val="24"/>
                <w:szCs w:val="24"/>
              </w:rPr>
              <w:tab/>
            </w:r>
            <w:r w:rsidRPr="006B6B6D">
              <w:rPr>
                <w:rFonts w:ascii="Times New Roman" w:hAnsi="Times New Roman" w:cs="Times New Roman"/>
                <w:noProof/>
                <w:webHidden/>
                <w:color w:val="000000" w:themeColor="text1"/>
                <w:sz w:val="24"/>
                <w:szCs w:val="24"/>
              </w:rPr>
              <w:fldChar w:fldCharType="begin"/>
            </w:r>
            <w:r w:rsidRPr="006B6B6D">
              <w:rPr>
                <w:rFonts w:ascii="Times New Roman" w:hAnsi="Times New Roman" w:cs="Times New Roman"/>
                <w:noProof/>
                <w:webHidden/>
                <w:color w:val="000000" w:themeColor="text1"/>
                <w:sz w:val="24"/>
                <w:szCs w:val="24"/>
              </w:rPr>
              <w:instrText xml:space="preserve"> PAGEREF _Toc533669550 \h </w:instrText>
            </w:r>
            <w:r w:rsidRPr="006B6B6D">
              <w:rPr>
                <w:rFonts w:ascii="Times New Roman" w:hAnsi="Times New Roman" w:cs="Times New Roman"/>
                <w:noProof/>
                <w:webHidden/>
                <w:color w:val="000000" w:themeColor="text1"/>
                <w:sz w:val="24"/>
                <w:szCs w:val="24"/>
              </w:rPr>
            </w:r>
            <w:r w:rsidRPr="006B6B6D">
              <w:rPr>
                <w:rFonts w:ascii="Times New Roman" w:hAnsi="Times New Roman" w:cs="Times New Roman"/>
                <w:noProof/>
                <w:webHidden/>
                <w:color w:val="000000" w:themeColor="text1"/>
                <w:sz w:val="24"/>
                <w:szCs w:val="24"/>
              </w:rPr>
              <w:fldChar w:fldCharType="separate"/>
            </w:r>
            <w:r w:rsidRPr="006B6B6D">
              <w:rPr>
                <w:rFonts w:ascii="Times New Roman" w:hAnsi="Times New Roman" w:cs="Times New Roman"/>
                <w:noProof/>
                <w:webHidden/>
                <w:color w:val="000000" w:themeColor="text1"/>
                <w:sz w:val="24"/>
                <w:szCs w:val="24"/>
              </w:rPr>
              <w:t>9</w:t>
            </w:r>
            <w:r w:rsidRPr="006B6B6D">
              <w:rPr>
                <w:rFonts w:ascii="Times New Roman" w:hAnsi="Times New Roman" w:cs="Times New Roman"/>
                <w:noProof/>
                <w:webHidden/>
                <w:color w:val="000000" w:themeColor="text1"/>
                <w:sz w:val="24"/>
                <w:szCs w:val="24"/>
              </w:rPr>
              <w:fldChar w:fldCharType="end"/>
            </w:r>
          </w:hyperlink>
        </w:p>
        <w:p w:rsidR="00A40F3C" w:rsidRPr="006B6B6D" w:rsidRDefault="00A40F3C">
          <w:pPr>
            <w:pStyle w:val="11"/>
            <w:tabs>
              <w:tab w:val="right" w:leader="dot" w:pos="10196"/>
            </w:tabs>
            <w:rPr>
              <w:rFonts w:ascii="Times New Roman" w:hAnsi="Times New Roman" w:cs="Times New Roman"/>
              <w:noProof/>
              <w:color w:val="000000" w:themeColor="text1"/>
              <w:sz w:val="24"/>
              <w:szCs w:val="24"/>
            </w:rPr>
          </w:pPr>
          <w:hyperlink w:anchor="_Toc533669551" w:history="1">
            <w:r w:rsidRPr="006B6B6D">
              <w:rPr>
                <w:rStyle w:val="af"/>
                <w:rFonts w:ascii="Times New Roman" w:hAnsi="Times New Roman" w:cs="Times New Roman"/>
                <w:noProof/>
                <w:color w:val="000000" w:themeColor="text1"/>
                <w:sz w:val="24"/>
                <w:szCs w:val="24"/>
              </w:rPr>
              <w:t xml:space="preserve">5. </w:t>
            </w:r>
            <w:r w:rsidRPr="006B6B6D">
              <w:rPr>
                <w:rStyle w:val="af"/>
                <w:rFonts w:ascii="Times New Roman" w:eastAsia="Calibri" w:hAnsi="Times New Roman" w:cs="Times New Roman"/>
                <w:noProof/>
                <w:color w:val="000000" w:themeColor="text1"/>
                <w:sz w:val="24"/>
                <w:szCs w:val="24"/>
              </w:rPr>
              <w:t>Лист корректировки тематического  планирования</w:t>
            </w:r>
            <w:r w:rsidRPr="006B6B6D">
              <w:rPr>
                <w:rFonts w:ascii="Times New Roman" w:hAnsi="Times New Roman" w:cs="Times New Roman"/>
                <w:noProof/>
                <w:webHidden/>
                <w:color w:val="000000" w:themeColor="text1"/>
                <w:sz w:val="24"/>
                <w:szCs w:val="24"/>
              </w:rPr>
              <w:tab/>
            </w:r>
            <w:r w:rsidRPr="006B6B6D">
              <w:rPr>
                <w:rFonts w:ascii="Times New Roman" w:hAnsi="Times New Roman" w:cs="Times New Roman"/>
                <w:noProof/>
                <w:webHidden/>
                <w:color w:val="000000" w:themeColor="text1"/>
                <w:sz w:val="24"/>
                <w:szCs w:val="24"/>
              </w:rPr>
              <w:fldChar w:fldCharType="begin"/>
            </w:r>
            <w:r w:rsidRPr="006B6B6D">
              <w:rPr>
                <w:rFonts w:ascii="Times New Roman" w:hAnsi="Times New Roman" w:cs="Times New Roman"/>
                <w:noProof/>
                <w:webHidden/>
                <w:color w:val="000000" w:themeColor="text1"/>
                <w:sz w:val="24"/>
                <w:szCs w:val="24"/>
              </w:rPr>
              <w:instrText xml:space="preserve"> PAGEREF _Toc533669551 \h </w:instrText>
            </w:r>
            <w:r w:rsidRPr="006B6B6D">
              <w:rPr>
                <w:rFonts w:ascii="Times New Roman" w:hAnsi="Times New Roman" w:cs="Times New Roman"/>
                <w:noProof/>
                <w:webHidden/>
                <w:color w:val="000000" w:themeColor="text1"/>
                <w:sz w:val="24"/>
                <w:szCs w:val="24"/>
              </w:rPr>
            </w:r>
            <w:r w:rsidRPr="006B6B6D">
              <w:rPr>
                <w:rFonts w:ascii="Times New Roman" w:hAnsi="Times New Roman" w:cs="Times New Roman"/>
                <w:noProof/>
                <w:webHidden/>
                <w:color w:val="000000" w:themeColor="text1"/>
                <w:sz w:val="24"/>
                <w:szCs w:val="24"/>
              </w:rPr>
              <w:fldChar w:fldCharType="separate"/>
            </w:r>
            <w:r w:rsidRPr="006B6B6D">
              <w:rPr>
                <w:rFonts w:ascii="Times New Roman" w:hAnsi="Times New Roman" w:cs="Times New Roman"/>
                <w:noProof/>
                <w:webHidden/>
                <w:color w:val="000000" w:themeColor="text1"/>
                <w:sz w:val="24"/>
                <w:szCs w:val="24"/>
              </w:rPr>
              <w:t>21</w:t>
            </w:r>
            <w:r w:rsidRPr="006B6B6D">
              <w:rPr>
                <w:rFonts w:ascii="Times New Roman" w:hAnsi="Times New Roman" w:cs="Times New Roman"/>
                <w:noProof/>
                <w:webHidden/>
                <w:color w:val="000000" w:themeColor="text1"/>
                <w:sz w:val="24"/>
                <w:szCs w:val="24"/>
              </w:rPr>
              <w:fldChar w:fldCharType="end"/>
            </w:r>
          </w:hyperlink>
        </w:p>
        <w:p w:rsidR="00A40F3C" w:rsidRPr="006B6B6D" w:rsidRDefault="00A40F3C">
          <w:pPr>
            <w:rPr>
              <w:rFonts w:ascii="Times New Roman" w:hAnsi="Times New Roman" w:cs="Times New Roman"/>
              <w:color w:val="000000" w:themeColor="text1"/>
              <w:sz w:val="24"/>
              <w:szCs w:val="24"/>
            </w:rPr>
          </w:pPr>
          <w:r w:rsidRPr="006B6B6D">
            <w:rPr>
              <w:rFonts w:ascii="Times New Roman" w:hAnsi="Times New Roman" w:cs="Times New Roman"/>
              <w:bCs/>
              <w:color w:val="000000" w:themeColor="text1"/>
              <w:sz w:val="24"/>
              <w:szCs w:val="24"/>
            </w:rPr>
            <w:fldChar w:fldCharType="end"/>
          </w:r>
        </w:p>
      </w:sdtContent>
    </w:sdt>
    <w:p w:rsidR="006B7D67" w:rsidRDefault="006B7D67" w:rsidP="00585DD4">
      <w:pPr>
        <w:rPr>
          <w:rFonts w:ascii="Times New Roman" w:hAnsi="Times New Roman" w:cs="Times New Roman"/>
          <w:sz w:val="24"/>
          <w:szCs w:val="24"/>
          <w:lang w:eastAsia="ru-RU"/>
        </w:rPr>
        <w:sectPr w:rsidR="006B7D67" w:rsidSect="005E4CA4">
          <w:pgSz w:w="11906" w:h="16838"/>
          <w:pgMar w:top="709" w:right="566" w:bottom="1134" w:left="1134" w:header="708" w:footer="708" w:gutter="0"/>
          <w:cols w:space="708"/>
          <w:titlePg/>
          <w:docGrid w:linePitch="360"/>
        </w:sectPr>
      </w:pPr>
    </w:p>
    <w:p w:rsidR="00FA0D85" w:rsidRPr="00FA0D85" w:rsidRDefault="00641B20" w:rsidP="004B5265">
      <w:pPr>
        <w:pStyle w:val="a6"/>
        <w:suppressAutoHyphens/>
        <w:ind w:left="1065"/>
        <w:jc w:val="center"/>
        <w:outlineLvl w:val="0"/>
        <w:rPr>
          <w:rFonts w:ascii="Times New Roman" w:hAnsi="Times New Roman" w:cs="Times New Roman"/>
          <w:b/>
          <w:sz w:val="24"/>
          <w:szCs w:val="24"/>
        </w:rPr>
      </w:pPr>
      <w:bookmarkStart w:id="0" w:name="_Toc533669547"/>
      <w:r>
        <w:rPr>
          <w:rFonts w:ascii="Times New Roman" w:hAnsi="Times New Roman" w:cs="Times New Roman"/>
          <w:b/>
          <w:sz w:val="24"/>
          <w:szCs w:val="24"/>
        </w:rPr>
        <w:lastRenderedPageBreak/>
        <w:t xml:space="preserve">1. </w:t>
      </w:r>
      <w:r w:rsidR="00FA0D85" w:rsidRPr="00FA0D85">
        <w:rPr>
          <w:rFonts w:ascii="Times New Roman" w:hAnsi="Times New Roman" w:cs="Times New Roman"/>
          <w:b/>
          <w:sz w:val="24"/>
          <w:szCs w:val="24"/>
        </w:rPr>
        <w:t>Пояснительная записка</w:t>
      </w:r>
      <w:bookmarkEnd w:id="0"/>
    </w:p>
    <w:p w:rsidR="000A5599" w:rsidRPr="00661DCE" w:rsidRDefault="000A5599" w:rsidP="006B7D67">
      <w:pPr>
        <w:spacing w:after="0"/>
        <w:ind w:firstLine="709"/>
        <w:jc w:val="both"/>
        <w:rPr>
          <w:rFonts w:ascii="Times New Roman" w:hAnsi="Times New Roman" w:cs="Times New Roman"/>
          <w:sz w:val="24"/>
          <w:szCs w:val="24"/>
        </w:rPr>
      </w:pPr>
      <w:r w:rsidRPr="00661DCE">
        <w:rPr>
          <w:rFonts w:ascii="Times New Roman" w:hAnsi="Times New Roman" w:cs="Times New Roman"/>
          <w:sz w:val="24"/>
          <w:szCs w:val="24"/>
        </w:rPr>
        <w:t xml:space="preserve">Целью реализации основной образовательной программы основного общего образования по учебному предмету «Химия» является усвоение содержания предмета и достижение обучающимися результатов изучения в соответствии с требованиями ФГОС основного общего образования и основной образовательной программы основного общего образования.  </w:t>
      </w:r>
    </w:p>
    <w:p w:rsidR="004F1A9F" w:rsidRPr="00661DCE" w:rsidRDefault="00FA0D85" w:rsidP="006B7D67">
      <w:pPr>
        <w:spacing w:after="0"/>
        <w:ind w:firstLine="709"/>
        <w:jc w:val="both"/>
        <w:rPr>
          <w:rFonts w:ascii="Times New Roman" w:hAnsi="Times New Roman" w:cs="Times New Roman"/>
          <w:sz w:val="24"/>
          <w:szCs w:val="24"/>
        </w:rPr>
      </w:pPr>
      <w:proofErr w:type="gramStart"/>
      <w:r w:rsidRPr="00661DCE">
        <w:rPr>
          <w:rFonts w:ascii="Times New Roman" w:hAnsi="Times New Roman" w:cs="Times New Roman"/>
          <w:sz w:val="24"/>
          <w:szCs w:val="24"/>
        </w:rPr>
        <w:t xml:space="preserve">Рабочая программа по </w:t>
      </w:r>
      <w:r w:rsidR="000A5599" w:rsidRPr="00661DCE">
        <w:rPr>
          <w:rFonts w:ascii="Times New Roman" w:hAnsi="Times New Roman" w:cs="Times New Roman"/>
          <w:sz w:val="24"/>
          <w:szCs w:val="24"/>
        </w:rPr>
        <w:t>курсу «Химия»</w:t>
      </w:r>
      <w:r w:rsidRPr="00661DCE">
        <w:rPr>
          <w:rFonts w:ascii="Times New Roman" w:hAnsi="Times New Roman" w:cs="Times New Roman"/>
          <w:sz w:val="24"/>
          <w:szCs w:val="24"/>
        </w:rPr>
        <w:t xml:space="preserve"> для 9 класса </w:t>
      </w:r>
      <w:r w:rsidR="000A5599" w:rsidRPr="00661DCE">
        <w:rPr>
          <w:rFonts w:ascii="Times New Roman" w:hAnsi="Times New Roman" w:cs="Times New Roman"/>
          <w:sz w:val="24"/>
          <w:szCs w:val="24"/>
        </w:rPr>
        <w:t>разработана</w:t>
      </w:r>
      <w:r w:rsidRPr="00661DCE">
        <w:rPr>
          <w:rFonts w:ascii="Times New Roman" w:hAnsi="Times New Roman" w:cs="Times New Roman"/>
          <w:sz w:val="24"/>
          <w:szCs w:val="24"/>
        </w:rPr>
        <w:t xml:space="preserve"> в соответствии с </w:t>
      </w:r>
      <w:r w:rsidR="000A5599" w:rsidRPr="00661DCE">
        <w:rPr>
          <w:rFonts w:ascii="Times New Roman" w:hAnsi="Times New Roman" w:cs="Times New Roman"/>
          <w:sz w:val="24"/>
          <w:szCs w:val="24"/>
        </w:rPr>
        <w:t xml:space="preserve">Федеральным государственным образовательным стандартом основного общего образования, утвержденным приказом Министерства образования и науки РФ от 17 декабря 2010 года № 1897 (с изменениями от 31.12.2015г. №1577), на основе авторской учебной программы </w:t>
      </w:r>
      <w:r w:rsidR="004F1A9F" w:rsidRPr="00661DCE">
        <w:rPr>
          <w:rFonts w:ascii="Times New Roman" w:hAnsi="Times New Roman" w:cs="Times New Roman"/>
          <w:sz w:val="24"/>
          <w:szCs w:val="24"/>
        </w:rPr>
        <w:t>Химия (ФГОС) О.С. Габриелян (Москва, Дрофа, 2012 год).</w:t>
      </w:r>
      <w:proofErr w:type="gramEnd"/>
      <w:r w:rsidR="004F1A9F" w:rsidRPr="00661DCE">
        <w:rPr>
          <w:rFonts w:ascii="Times New Roman" w:hAnsi="Times New Roman" w:cs="Times New Roman"/>
          <w:sz w:val="24"/>
          <w:szCs w:val="24"/>
        </w:rPr>
        <w:t xml:space="preserve">  Настоящая рабочая программа скорректирована с учётом модульной структуры содержания курса «Химия 9 класс», так как модульный принцип построения структуры предмета позволяет более эффективно использовать </w:t>
      </w:r>
      <w:proofErr w:type="spellStart"/>
      <w:r w:rsidR="004F1A9F" w:rsidRPr="00661DCE">
        <w:rPr>
          <w:rFonts w:ascii="Times New Roman" w:hAnsi="Times New Roman" w:cs="Times New Roman"/>
          <w:sz w:val="24"/>
          <w:szCs w:val="24"/>
        </w:rPr>
        <w:t>межпредметные</w:t>
      </w:r>
      <w:proofErr w:type="spellEnd"/>
      <w:r w:rsidR="004F1A9F" w:rsidRPr="00661DCE">
        <w:rPr>
          <w:rFonts w:ascii="Times New Roman" w:hAnsi="Times New Roman" w:cs="Times New Roman"/>
          <w:sz w:val="24"/>
          <w:szCs w:val="24"/>
        </w:rPr>
        <w:t xml:space="preserve"> связи. </w:t>
      </w:r>
    </w:p>
    <w:p w:rsidR="004F1A9F" w:rsidRPr="00661DCE" w:rsidRDefault="004F1A9F" w:rsidP="006B7D67">
      <w:pPr>
        <w:spacing w:after="0"/>
        <w:ind w:firstLine="709"/>
        <w:jc w:val="both"/>
        <w:rPr>
          <w:rFonts w:ascii="Times New Roman" w:hAnsi="Times New Roman" w:cs="Times New Roman"/>
          <w:sz w:val="24"/>
          <w:szCs w:val="24"/>
        </w:rPr>
      </w:pPr>
      <w:r w:rsidRPr="00661DCE">
        <w:rPr>
          <w:rFonts w:ascii="Times New Roman" w:hAnsi="Times New Roman" w:cs="Times New Roman"/>
          <w:sz w:val="24"/>
          <w:szCs w:val="24"/>
        </w:rPr>
        <w:t>Рабочая программа разработана к УМК:</w:t>
      </w:r>
    </w:p>
    <w:tbl>
      <w:tblPr>
        <w:tblpPr w:leftFromText="180" w:rightFromText="180" w:vertAnchor="text" w:horzAnchor="margin" w:tblpXSpec="right" w:tblpY="2"/>
        <w:tblW w:w="10064"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4A0" w:firstRow="1" w:lastRow="0" w:firstColumn="1" w:lastColumn="0" w:noHBand="0" w:noVBand="1"/>
      </w:tblPr>
      <w:tblGrid>
        <w:gridCol w:w="2518"/>
        <w:gridCol w:w="7546"/>
      </w:tblGrid>
      <w:tr w:rsidR="00D8155A" w:rsidRPr="00661DCE" w:rsidTr="00D8155A">
        <w:tc>
          <w:tcPr>
            <w:tcW w:w="2518" w:type="dxa"/>
            <w:shd w:val="clear" w:color="auto" w:fill="auto"/>
            <w:vAlign w:val="center"/>
          </w:tcPr>
          <w:p w:rsidR="00E025B1" w:rsidRPr="00661DCE" w:rsidRDefault="00E025B1" w:rsidP="000E3088">
            <w:pPr>
              <w:spacing w:after="0"/>
              <w:contextualSpacing/>
              <w:jc w:val="center"/>
              <w:rPr>
                <w:rFonts w:ascii="Times New Roman" w:hAnsi="Times New Roman" w:cs="Times New Roman"/>
                <w:color w:val="000000" w:themeColor="text1"/>
                <w:sz w:val="24"/>
                <w:szCs w:val="24"/>
              </w:rPr>
            </w:pPr>
            <w:r w:rsidRPr="00661DCE">
              <w:rPr>
                <w:rFonts w:ascii="Times New Roman" w:hAnsi="Times New Roman" w:cs="Times New Roman"/>
                <w:color w:val="000000" w:themeColor="text1"/>
                <w:sz w:val="24"/>
                <w:szCs w:val="24"/>
              </w:rPr>
              <w:t>Базовый учебник</w:t>
            </w:r>
          </w:p>
        </w:tc>
        <w:tc>
          <w:tcPr>
            <w:tcW w:w="7546" w:type="dxa"/>
            <w:vAlign w:val="center"/>
          </w:tcPr>
          <w:p w:rsidR="00E025B1" w:rsidRPr="00661DCE" w:rsidRDefault="00E025B1" w:rsidP="000E3088">
            <w:pPr>
              <w:tabs>
                <w:tab w:val="left" w:pos="225"/>
                <w:tab w:val="center" w:pos="4677"/>
              </w:tabs>
              <w:spacing w:after="0"/>
              <w:rPr>
                <w:rFonts w:ascii="Times New Roman" w:hAnsi="Times New Roman" w:cs="Times New Roman"/>
                <w:color w:val="000000" w:themeColor="text1"/>
                <w:sz w:val="24"/>
                <w:szCs w:val="24"/>
              </w:rPr>
            </w:pPr>
            <w:r w:rsidRPr="00661DCE">
              <w:rPr>
                <w:rStyle w:val="c7"/>
                <w:rFonts w:ascii="Times New Roman" w:hAnsi="Times New Roman" w:cs="Times New Roman"/>
                <w:color w:val="000000" w:themeColor="text1"/>
                <w:sz w:val="24"/>
                <w:szCs w:val="24"/>
              </w:rPr>
              <w:t>Габриелян О.С. Химия 9 класс. Учебник для общеобразовательных учреждений. - М.: Дрофа, 20</w:t>
            </w:r>
            <w:r w:rsidR="00D8155A" w:rsidRPr="00661DCE">
              <w:rPr>
                <w:rStyle w:val="c7"/>
                <w:rFonts w:ascii="Times New Roman" w:hAnsi="Times New Roman" w:cs="Times New Roman"/>
                <w:color w:val="000000" w:themeColor="text1"/>
                <w:sz w:val="24"/>
                <w:szCs w:val="24"/>
              </w:rPr>
              <w:t>16</w:t>
            </w:r>
            <w:r w:rsidRPr="00661DCE">
              <w:rPr>
                <w:rStyle w:val="c7"/>
                <w:rFonts w:ascii="Times New Roman" w:hAnsi="Times New Roman" w:cs="Times New Roman"/>
                <w:color w:val="000000" w:themeColor="text1"/>
                <w:sz w:val="24"/>
                <w:szCs w:val="24"/>
              </w:rPr>
              <w:t>. -286с;</w:t>
            </w:r>
            <w:r w:rsidRPr="00661DCE">
              <w:rPr>
                <w:rStyle w:val="c5"/>
                <w:rFonts w:ascii="Times New Roman" w:hAnsi="Times New Roman" w:cs="Times New Roman"/>
                <w:color w:val="000000" w:themeColor="text1"/>
                <w:sz w:val="24"/>
                <w:szCs w:val="24"/>
              </w:rPr>
              <w:t> </w:t>
            </w:r>
          </w:p>
        </w:tc>
      </w:tr>
      <w:tr w:rsidR="00D8155A" w:rsidRPr="00661DCE" w:rsidTr="00D8155A">
        <w:tc>
          <w:tcPr>
            <w:tcW w:w="2518" w:type="dxa"/>
            <w:shd w:val="clear" w:color="auto" w:fill="auto"/>
            <w:vAlign w:val="center"/>
          </w:tcPr>
          <w:p w:rsidR="00E025B1" w:rsidRPr="00661DCE" w:rsidRDefault="00E025B1" w:rsidP="000E3088">
            <w:pPr>
              <w:spacing w:after="0"/>
              <w:contextualSpacing/>
              <w:jc w:val="center"/>
              <w:rPr>
                <w:rFonts w:ascii="Times New Roman" w:hAnsi="Times New Roman" w:cs="Times New Roman"/>
                <w:color w:val="000000" w:themeColor="text1"/>
                <w:sz w:val="24"/>
                <w:szCs w:val="24"/>
              </w:rPr>
            </w:pPr>
            <w:r w:rsidRPr="00661DCE">
              <w:rPr>
                <w:rFonts w:ascii="Times New Roman" w:hAnsi="Times New Roman" w:cs="Times New Roman"/>
                <w:color w:val="000000" w:themeColor="text1"/>
                <w:sz w:val="24"/>
                <w:szCs w:val="24"/>
              </w:rPr>
              <w:t>Методическое пособие для ученика</w:t>
            </w:r>
          </w:p>
        </w:tc>
        <w:tc>
          <w:tcPr>
            <w:tcW w:w="7546" w:type="dxa"/>
            <w:vAlign w:val="center"/>
          </w:tcPr>
          <w:p w:rsidR="00E025B1" w:rsidRPr="00661DCE" w:rsidRDefault="00D8155A" w:rsidP="000E3088">
            <w:pPr>
              <w:spacing w:after="0"/>
              <w:contextualSpacing/>
              <w:jc w:val="both"/>
              <w:rPr>
                <w:rFonts w:ascii="Times New Roman" w:hAnsi="Times New Roman" w:cs="Times New Roman"/>
                <w:color w:val="000000" w:themeColor="text1"/>
                <w:sz w:val="24"/>
                <w:szCs w:val="24"/>
              </w:rPr>
            </w:pPr>
            <w:r w:rsidRPr="00661DCE">
              <w:rPr>
                <w:rStyle w:val="c5"/>
                <w:rFonts w:ascii="Times New Roman" w:hAnsi="Times New Roman" w:cs="Times New Roman"/>
                <w:color w:val="000000" w:themeColor="text1"/>
                <w:sz w:val="24"/>
                <w:szCs w:val="24"/>
              </w:rPr>
              <w:t>журнал «Химия в школе»</w:t>
            </w:r>
          </w:p>
        </w:tc>
      </w:tr>
    </w:tbl>
    <w:p w:rsidR="004F1A9F" w:rsidRPr="00661DCE" w:rsidRDefault="004F1A9F" w:rsidP="000E3088">
      <w:pPr>
        <w:spacing w:after="0"/>
        <w:ind w:firstLine="357"/>
        <w:jc w:val="both"/>
        <w:rPr>
          <w:rFonts w:ascii="Times New Roman" w:hAnsi="Times New Roman" w:cs="Times New Roman"/>
          <w:sz w:val="24"/>
          <w:szCs w:val="24"/>
        </w:rPr>
      </w:pPr>
    </w:p>
    <w:p w:rsidR="00E97630" w:rsidRPr="00661DCE" w:rsidRDefault="00E97630" w:rsidP="006B7D67">
      <w:pPr>
        <w:spacing w:after="0"/>
        <w:ind w:firstLine="709"/>
        <w:contextualSpacing/>
        <w:jc w:val="both"/>
        <w:rPr>
          <w:rFonts w:ascii="Times New Roman" w:hAnsi="Times New Roman" w:cs="Times New Roman"/>
          <w:sz w:val="24"/>
          <w:szCs w:val="24"/>
        </w:rPr>
      </w:pPr>
      <w:r w:rsidRPr="00661DCE">
        <w:rPr>
          <w:rFonts w:ascii="Times New Roman" w:hAnsi="Times New Roman" w:cs="Times New Roman"/>
          <w:sz w:val="24"/>
          <w:szCs w:val="24"/>
        </w:rPr>
        <w:t xml:space="preserve">По программе на изучение курса Химия в 9 классе отводится 70 часов. Тематическое планирование составлено из расчета 2 часа в неделю, всего70 часов в год (35 учебных недель). </w:t>
      </w:r>
    </w:p>
    <w:p w:rsidR="00107792" w:rsidRPr="00661DCE" w:rsidRDefault="00E97630" w:rsidP="006B7D67">
      <w:pPr>
        <w:spacing w:after="0"/>
        <w:ind w:firstLine="709"/>
        <w:contextualSpacing/>
        <w:jc w:val="both"/>
        <w:rPr>
          <w:rFonts w:ascii="Times New Roman" w:hAnsi="Times New Roman" w:cs="Times New Roman"/>
          <w:b/>
          <w:sz w:val="24"/>
          <w:szCs w:val="24"/>
        </w:rPr>
      </w:pPr>
      <w:r w:rsidRPr="00661DCE">
        <w:rPr>
          <w:rFonts w:ascii="Times New Roman" w:hAnsi="Times New Roman" w:cs="Times New Roman"/>
          <w:sz w:val="24"/>
          <w:szCs w:val="24"/>
        </w:rPr>
        <w:t>Учебный курс «</w:t>
      </w:r>
      <w:r w:rsidR="00E13EC3" w:rsidRPr="00661DCE">
        <w:rPr>
          <w:rFonts w:ascii="Times New Roman" w:hAnsi="Times New Roman" w:cs="Times New Roman"/>
          <w:sz w:val="24"/>
          <w:szCs w:val="24"/>
        </w:rPr>
        <w:t>Химия</w:t>
      </w:r>
      <w:r w:rsidRPr="00661DCE">
        <w:rPr>
          <w:rFonts w:ascii="Times New Roman" w:hAnsi="Times New Roman" w:cs="Times New Roman"/>
          <w:sz w:val="24"/>
          <w:szCs w:val="24"/>
        </w:rPr>
        <w:t xml:space="preserve">» в основной школе строится так, чтобы были достигнуты </w:t>
      </w:r>
      <w:r w:rsidRPr="00661DCE">
        <w:rPr>
          <w:rFonts w:ascii="Times New Roman" w:hAnsi="Times New Roman" w:cs="Times New Roman"/>
          <w:b/>
          <w:sz w:val="24"/>
          <w:szCs w:val="24"/>
        </w:rPr>
        <w:t>следующие цели:</w:t>
      </w:r>
      <w:r w:rsidR="00E13EC3" w:rsidRPr="00661DCE">
        <w:rPr>
          <w:rFonts w:ascii="Times New Roman" w:hAnsi="Times New Roman" w:cs="Times New Roman"/>
          <w:b/>
          <w:sz w:val="24"/>
          <w:szCs w:val="24"/>
        </w:rPr>
        <w:t xml:space="preserve"> </w:t>
      </w:r>
    </w:p>
    <w:p w:rsidR="00107792" w:rsidRPr="006B7D67" w:rsidRDefault="00B563F1" w:rsidP="006B7D67">
      <w:pPr>
        <w:pStyle w:val="a6"/>
        <w:numPr>
          <w:ilvl w:val="0"/>
          <w:numId w:val="37"/>
        </w:numPr>
        <w:spacing w:after="0"/>
        <w:jc w:val="both"/>
        <w:rPr>
          <w:rFonts w:ascii="Times New Roman" w:hAnsi="Times New Roman" w:cs="Times New Roman"/>
          <w:sz w:val="24"/>
          <w:szCs w:val="24"/>
        </w:rPr>
      </w:pPr>
      <w:r w:rsidRPr="006B7D67">
        <w:rPr>
          <w:rFonts w:ascii="Times New Roman" w:hAnsi="Times New Roman" w:cs="Times New Roman"/>
          <w:sz w:val="24"/>
          <w:szCs w:val="24"/>
        </w:rPr>
        <w:t>закрепление знаний учащихся о характеристики химических элементов, периодическом законе и периодической таблице Д.И. Менделеева</w:t>
      </w:r>
    </w:p>
    <w:p w:rsidR="009C0816" w:rsidRPr="006B7D67" w:rsidRDefault="00B563F1" w:rsidP="006B7D67">
      <w:pPr>
        <w:pStyle w:val="a6"/>
        <w:numPr>
          <w:ilvl w:val="0"/>
          <w:numId w:val="37"/>
        </w:numPr>
        <w:spacing w:after="0"/>
        <w:jc w:val="both"/>
        <w:rPr>
          <w:rFonts w:ascii="Times New Roman" w:hAnsi="Times New Roman" w:cs="Times New Roman"/>
          <w:b/>
          <w:sz w:val="24"/>
          <w:szCs w:val="24"/>
        </w:rPr>
      </w:pPr>
      <w:r w:rsidRPr="006B7D67">
        <w:rPr>
          <w:rFonts w:ascii="Times New Roman" w:hAnsi="Times New Roman" w:cs="Times New Roman"/>
          <w:sz w:val="24"/>
          <w:szCs w:val="24"/>
        </w:rPr>
        <w:t xml:space="preserve"> различать металлы и неметаллы и сформировать основные понятия об них, начать формировать представление об углеводородах.</w:t>
      </w:r>
    </w:p>
    <w:p w:rsidR="006B7D67" w:rsidRDefault="00641B20" w:rsidP="006B7D67">
      <w:pPr>
        <w:spacing w:after="0"/>
        <w:ind w:firstLine="360"/>
        <w:jc w:val="both"/>
        <w:rPr>
          <w:rFonts w:ascii="Times New Roman" w:eastAsia="Times New Roman" w:hAnsi="Times New Roman" w:cs="Times New Roman"/>
          <w:sz w:val="24"/>
          <w:szCs w:val="24"/>
          <w:lang w:eastAsia="ru-RU"/>
        </w:rPr>
      </w:pPr>
      <w:r w:rsidRPr="006B7D67">
        <w:rPr>
          <w:rFonts w:ascii="Times New Roman" w:eastAsia="Calibri" w:hAnsi="Times New Roman" w:cs="Times New Roman"/>
          <w:sz w:val="24"/>
          <w:szCs w:val="24"/>
        </w:rPr>
        <w:t xml:space="preserve">Достижение этих целей обеспечивается решением </w:t>
      </w:r>
      <w:r w:rsidR="00107792" w:rsidRPr="006B7D67">
        <w:rPr>
          <w:rFonts w:ascii="Times New Roman" w:eastAsia="Calibri" w:hAnsi="Times New Roman" w:cs="Times New Roman"/>
          <w:b/>
          <w:sz w:val="24"/>
          <w:szCs w:val="24"/>
        </w:rPr>
        <w:t>следующих</w:t>
      </w:r>
      <w:r w:rsidRPr="006B7D67">
        <w:rPr>
          <w:rFonts w:ascii="Times New Roman" w:eastAsia="Calibri" w:hAnsi="Times New Roman" w:cs="Times New Roman"/>
          <w:b/>
          <w:sz w:val="24"/>
          <w:szCs w:val="24"/>
        </w:rPr>
        <w:t xml:space="preserve"> задач</w:t>
      </w:r>
      <w:r w:rsidR="00107792" w:rsidRPr="006B7D67">
        <w:rPr>
          <w:rFonts w:ascii="Times New Roman" w:eastAsia="Calibri" w:hAnsi="Times New Roman" w:cs="Times New Roman"/>
          <w:sz w:val="24"/>
          <w:szCs w:val="24"/>
        </w:rPr>
        <w:t>:</w:t>
      </w:r>
    </w:p>
    <w:p w:rsidR="00641B20" w:rsidRPr="006B7D67" w:rsidRDefault="00641B20" w:rsidP="006B7D67">
      <w:pPr>
        <w:pStyle w:val="a6"/>
        <w:numPr>
          <w:ilvl w:val="0"/>
          <w:numId w:val="38"/>
        </w:numPr>
        <w:spacing w:after="0"/>
        <w:jc w:val="both"/>
        <w:rPr>
          <w:rFonts w:ascii="Times New Roman" w:eastAsia="Calibri" w:hAnsi="Times New Roman" w:cs="Times New Roman"/>
          <w:sz w:val="24"/>
          <w:szCs w:val="24"/>
        </w:rPr>
      </w:pPr>
      <w:r w:rsidRPr="006B7D67">
        <w:rPr>
          <w:rFonts w:ascii="Times New Roman" w:eastAsia="Times New Roman" w:hAnsi="Times New Roman" w:cs="Times New Roman"/>
          <w:sz w:val="24"/>
          <w:szCs w:val="24"/>
          <w:lang w:eastAsia="ru-RU"/>
        </w:rPr>
        <w:t>освоить знания</w:t>
      </w:r>
      <w:r w:rsidRPr="006B7D67">
        <w:rPr>
          <w:rFonts w:ascii="Times New Roman" w:eastAsia="Times New Roman" w:hAnsi="Times New Roman" w:cs="Times New Roman"/>
          <w:b/>
          <w:bCs/>
          <w:sz w:val="24"/>
          <w:szCs w:val="24"/>
          <w:lang w:eastAsia="ru-RU"/>
        </w:rPr>
        <w:t> </w:t>
      </w:r>
      <w:r w:rsidRPr="006B7D67">
        <w:rPr>
          <w:rFonts w:ascii="Times New Roman" w:eastAsia="Times New Roman" w:hAnsi="Times New Roman" w:cs="Times New Roman"/>
          <w:sz w:val="24"/>
          <w:szCs w:val="24"/>
          <w:lang w:eastAsia="ru-RU"/>
        </w:rPr>
        <w:t>о химической составляющей естественнонаучной картины мира, важнейших химических понятиях, законах и теориях;</w:t>
      </w:r>
    </w:p>
    <w:p w:rsidR="00641B20" w:rsidRPr="00661DCE" w:rsidRDefault="00641B20" w:rsidP="006B7D67">
      <w:pPr>
        <w:pStyle w:val="a6"/>
        <w:numPr>
          <w:ilvl w:val="0"/>
          <w:numId w:val="37"/>
        </w:numPr>
        <w:spacing w:after="0"/>
        <w:jc w:val="both"/>
        <w:rPr>
          <w:rFonts w:ascii="Times New Roman" w:eastAsia="Times New Roman" w:hAnsi="Times New Roman" w:cs="Times New Roman"/>
          <w:sz w:val="24"/>
          <w:szCs w:val="24"/>
          <w:lang w:eastAsia="ru-RU"/>
        </w:rPr>
      </w:pPr>
      <w:r w:rsidRPr="00661DCE">
        <w:rPr>
          <w:rFonts w:ascii="Times New Roman" w:eastAsia="Times New Roman" w:hAnsi="Times New Roman" w:cs="Times New Roman"/>
          <w:sz w:val="24"/>
          <w:szCs w:val="24"/>
          <w:lang w:eastAsia="ru-RU"/>
        </w:rPr>
        <w:t>овладеть умениями</w:t>
      </w:r>
      <w:r w:rsidRPr="00661DCE">
        <w:rPr>
          <w:rFonts w:ascii="Times New Roman" w:eastAsia="Times New Roman" w:hAnsi="Times New Roman" w:cs="Times New Roman"/>
          <w:b/>
          <w:bCs/>
          <w:sz w:val="24"/>
          <w:szCs w:val="24"/>
          <w:lang w:eastAsia="ru-RU"/>
        </w:rPr>
        <w:t> </w:t>
      </w:r>
      <w:r w:rsidRPr="00661DCE">
        <w:rPr>
          <w:rFonts w:ascii="Times New Roman" w:eastAsia="Times New Roman" w:hAnsi="Times New Roman" w:cs="Times New Roman"/>
          <w:sz w:val="24"/>
          <w:szCs w:val="24"/>
          <w:lang w:eastAsia="ru-RU"/>
        </w:rPr>
        <w:t>применять полученные знания для объяснения разнообразных химических явлений и свойств веществ, оценки роли химии в развитии современных технологий и получении новых материалов;-</w:t>
      </w:r>
    </w:p>
    <w:p w:rsidR="006B7D67" w:rsidRDefault="00641B20" w:rsidP="006B7D67">
      <w:pPr>
        <w:pStyle w:val="a6"/>
        <w:numPr>
          <w:ilvl w:val="0"/>
          <w:numId w:val="37"/>
        </w:numPr>
        <w:spacing w:after="0"/>
        <w:jc w:val="both"/>
        <w:rPr>
          <w:rFonts w:ascii="Times New Roman" w:eastAsia="Times New Roman" w:hAnsi="Times New Roman" w:cs="Times New Roman"/>
          <w:sz w:val="24"/>
          <w:szCs w:val="24"/>
          <w:lang w:eastAsia="ru-RU"/>
        </w:rPr>
      </w:pPr>
      <w:r w:rsidRPr="00661DCE">
        <w:rPr>
          <w:rFonts w:ascii="Times New Roman" w:eastAsia="Times New Roman" w:hAnsi="Times New Roman" w:cs="Times New Roman"/>
          <w:sz w:val="24"/>
          <w:szCs w:val="24"/>
          <w:lang w:eastAsia="ru-RU"/>
        </w:rPr>
        <w:t>развить</w:t>
      </w:r>
      <w:r w:rsidRPr="00661DCE">
        <w:rPr>
          <w:rFonts w:ascii="Times New Roman" w:eastAsia="Times New Roman" w:hAnsi="Times New Roman" w:cs="Times New Roman"/>
          <w:b/>
          <w:bCs/>
          <w:sz w:val="24"/>
          <w:szCs w:val="24"/>
          <w:lang w:eastAsia="ru-RU"/>
        </w:rPr>
        <w:t> </w:t>
      </w:r>
      <w:r w:rsidRPr="00661DCE">
        <w:rPr>
          <w:rFonts w:ascii="Times New Roman" w:eastAsia="Times New Roman" w:hAnsi="Times New Roman" w:cs="Times New Roman"/>
          <w:sz w:val="24"/>
          <w:szCs w:val="24"/>
          <w:lang w:eastAsia="ru-RU"/>
        </w:rPr>
        <w:t>познавательные интересы и интеллектуальные способности в процессе самостоятельного приобретения химических знаний с использованием различных источников информации, в том числе компьютерных;</w:t>
      </w:r>
    </w:p>
    <w:p w:rsidR="006B7D67" w:rsidRDefault="00641B20" w:rsidP="006B7D67">
      <w:pPr>
        <w:pStyle w:val="a6"/>
        <w:numPr>
          <w:ilvl w:val="0"/>
          <w:numId w:val="37"/>
        </w:numPr>
        <w:spacing w:after="0"/>
        <w:jc w:val="both"/>
        <w:rPr>
          <w:rFonts w:ascii="Times New Roman" w:eastAsia="Times New Roman" w:hAnsi="Times New Roman" w:cs="Times New Roman"/>
          <w:sz w:val="24"/>
          <w:szCs w:val="24"/>
          <w:lang w:eastAsia="ru-RU"/>
        </w:rPr>
      </w:pPr>
      <w:r w:rsidRPr="006B7D67">
        <w:rPr>
          <w:rFonts w:ascii="Times New Roman" w:eastAsia="Times New Roman" w:hAnsi="Times New Roman" w:cs="Times New Roman"/>
          <w:sz w:val="24"/>
          <w:szCs w:val="24"/>
          <w:lang w:eastAsia="ru-RU"/>
        </w:rPr>
        <w:t>воспитать</w:t>
      </w:r>
      <w:r w:rsidRPr="006B7D67">
        <w:rPr>
          <w:rFonts w:ascii="Times New Roman" w:eastAsia="Times New Roman" w:hAnsi="Times New Roman" w:cs="Times New Roman"/>
          <w:b/>
          <w:bCs/>
          <w:sz w:val="24"/>
          <w:szCs w:val="24"/>
          <w:lang w:eastAsia="ru-RU"/>
        </w:rPr>
        <w:t> </w:t>
      </w:r>
      <w:r w:rsidRPr="006B7D67">
        <w:rPr>
          <w:rFonts w:ascii="Times New Roman" w:eastAsia="Times New Roman" w:hAnsi="Times New Roman" w:cs="Times New Roman"/>
          <w:sz w:val="24"/>
          <w:szCs w:val="24"/>
          <w:lang w:eastAsia="ru-RU"/>
        </w:rPr>
        <w:t>убежденность в позитивной роли химии в жизни современного общества, необходимости химически грамотного отношения к своему здоровью и окружающей среде;</w:t>
      </w:r>
    </w:p>
    <w:p w:rsidR="00FA0D85" w:rsidRPr="006B7D67" w:rsidRDefault="00641B20" w:rsidP="006B7D67">
      <w:pPr>
        <w:pStyle w:val="a6"/>
        <w:numPr>
          <w:ilvl w:val="0"/>
          <w:numId w:val="37"/>
        </w:numPr>
        <w:jc w:val="both"/>
        <w:rPr>
          <w:rFonts w:ascii="Times New Roman" w:eastAsia="Times New Roman" w:hAnsi="Times New Roman" w:cs="Times New Roman"/>
          <w:sz w:val="24"/>
          <w:szCs w:val="24"/>
          <w:lang w:eastAsia="ru-RU"/>
        </w:rPr>
      </w:pPr>
      <w:r w:rsidRPr="006B7D67">
        <w:rPr>
          <w:rFonts w:ascii="Times New Roman" w:eastAsia="Times New Roman" w:hAnsi="Times New Roman" w:cs="Times New Roman"/>
          <w:sz w:val="24"/>
          <w:szCs w:val="24"/>
          <w:lang w:eastAsia="ru-RU"/>
        </w:rPr>
        <w:t>применить полученные знания и умения</w:t>
      </w:r>
      <w:r w:rsidRPr="006B7D67">
        <w:rPr>
          <w:rFonts w:ascii="Times New Roman" w:eastAsia="Times New Roman" w:hAnsi="Times New Roman" w:cs="Times New Roman"/>
          <w:b/>
          <w:bCs/>
          <w:sz w:val="24"/>
          <w:szCs w:val="24"/>
          <w:lang w:eastAsia="ru-RU"/>
        </w:rPr>
        <w:t> </w:t>
      </w:r>
      <w:r w:rsidRPr="006B7D67">
        <w:rPr>
          <w:rFonts w:ascii="Times New Roman" w:eastAsia="Times New Roman" w:hAnsi="Times New Roman" w:cs="Times New Roman"/>
          <w:sz w:val="24"/>
          <w:szCs w:val="24"/>
          <w:lang w:eastAsia="ru-RU"/>
        </w:rPr>
        <w:t>для безопасного использования веществ и материалов в быту, сельском хозяйстве и на производстве, решения практических задач в повседневной жизни, предупреждения явлений, наносящих вред здоровью человека и окружающей среде.</w:t>
      </w:r>
    </w:p>
    <w:p w:rsidR="006B7D67" w:rsidRDefault="006B7D67" w:rsidP="006B7D67">
      <w:pPr>
        <w:pStyle w:val="a6"/>
        <w:spacing w:before="240" w:line="360" w:lineRule="auto"/>
        <w:ind w:left="0"/>
        <w:jc w:val="center"/>
        <w:rPr>
          <w:rFonts w:ascii="Times New Roman" w:hAnsi="Times New Roman" w:cs="Times New Roman"/>
          <w:b/>
          <w:bCs/>
          <w:spacing w:val="-9"/>
          <w:sz w:val="24"/>
          <w:szCs w:val="24"/>
        </w:rPr>
      </w:pPr>
    </w:p>
    <w:p w:rsidR="000E40E4" w:rsidRPr="000428E0" w:rsidRDefault="00641B20" w:rsidP="004B5265">
      <w:pPr>
        <w:pStyle w:val="a6"/>
        <w:spacing w:before="240" w:line="360" w:lineRule="auto"/>
        <w:ind w:left="0"/>
        <w:jc w:val="center"/>
        <w:outlineLvl w:val="0"/>
        <w:rPr>
          <w:rFonts w:ascii="Times New Roman" w:hAnsi="Times New Roman" w:cs="Times New Roman"/>
          <w:b/>
          <w:bCs/>
          <w:spacing w:val="-9"/>
          <w:sz w:val="24"/>
          <w:szCs w:val="24"/>
        </w:rPr>
      </w:pPr>
      <w:bookmarkStart w:id="1" w:name="_Toc533669548"/>
      <w:r w:rsidRPr="000428E0">
        <w:rPr>
          <w:rFonts w:ascii="Times New Roman" w:hAnsi="Times New Roman" w:cs="Times New Roman"/>
          <w:b/>
          <w:bCs/>
          <w:spacing w:val="-9"/>
          <w:sz w:val="24"/>
          <w:szCs w:val="24"/>
        </w:rPr>
        <w:t xml:space="preserve">2. </w:t>
      </w:r>
      <w:r w:rsidR="000428E0" w:rsidRPr="000428E0">
        <w:rPr>
          <w:rFonts w:ascii="Times New Roman" w:hAnsi="Times New Roman" w:cs="Times New Roman"/>
          <w:b/>
          <w:sz w:val="24"/>
          <w:szCs w:val="24"/>
          <w:lang w:eastAsia="ru-RU"/>
        </w:rPr>
        <w:t>Планируемые результаты изучения учебного предмета</w:t>
      </w:r>
      <w:bookmarkEnd w:id="1"/>
    </w:p>
    <w:p w:rsidR="00E635F2" w:rsidRPr="00661DCE" w:rsidRDefault="00E635F2" w:rsidP="006B7D67">
      <w:pPr>
        <w:pStyle w:val="a6"/>
        <w:spacing w:after="0"/>
        <w:ind w:left="0" w:firstLine="709"/>
        <w:jc w:val="both"/>
        <w:rPr>
          <w:rFonts w:ascii="Times New Roman" w:hAnsi="Times New Roman" w:cs="Times New Roman"/>
          <w:sz w:val="24"/>
          <w:szCs w:val="24"/>
        </w:rPr>
      </w:pPr>
      <w:r w:rsidRPr="00661DCE">
        <w:rPr>
          <w:rFonts w:ascii="Times New Roman" w:hAnsi="Times New Roman" w:cs="Times New Roman"/>
          <w:sz w:val="24"/>
          <w:szCs w:val="24"/>
        </w:rPr>
        <w:t xml:space="preserve">ФГОС основного общего образования устанавливает требования к результатам освоения учебного предмета: личностным,  </w:t>
      </w:r>
      <w:proofErr w:type="spellStart"/>
      <w:r w:rsidRPr="00661DCE">
        <w:rPr>
          <w:rFonts w:ascii="Times New Roman" w:hAnsi="Times New Roman" w:cs="Times New Roman"/>
          <w:sz w:val="24"/>
          <w:szCs w:val="24"/>
        </w:rPr>
        <w:t>метапредметным</w:t>
      </w:r>
      <w:proofErr w:type="spellEnd"/>
      <w:r w:rsidRPr="00661DCE">
        <w:rPr>
          <w:rFonts w:ascii="Times New Roman" w:hAnsi="Times New Roman" w:cs="Times New Roman"/>
          <w:sz w:val="24"/>
          <w:szCs w:val="24"/>
        </w:rPr>
        <w:t>, предметным.</w:t>
      </w:r>
    </w:p>
    <w:p w:rsidR="00E635F2" w:rsidRPr="00661DCE" w:rsidRDefault="00E635F2" w:rsidP="006B7D67">
      <w:pPr>
        <w:pStyle w:val="a6"/>
        <w:spacing w:after="0"/>
        <w:ind w:left="0" w:firstLine="709"/>
        <w:jc w:val="both"/>
        <w:rPr>
          <w:rFonts w:ascii="Times New Roman" w:hAnsi="Times New Roman" w:cs="Times New Roman"/>
          <w:sz w:val="24"/>
          <w:szCs w:val="24"/>
        </w:rPr>
      </w:pPr>
      <w:r w:rsidRPr="00661DCE">
        <w:rPr>
          <w:rFonts w:ascii="Times New Roman" w:hAnsi="Times New Roman" w:cs="Times New Roman"/>
          <w:sz w:val="24"/>
          <w:szCs w:val="24"/>
        </w:rPr>
        <w:lastRenderedPageBreak/>
        <w:t xml:space="preserve">В таблице 1 представлены планируемые результаты – личностные и </w:t>
      </w:r>
      <w:proofErr w:type="spellStart"/>
      <w:r w:rsidRPr="00661DCE">
        <w:rPr>
          <w:rFonts w:ascii="Times New Roman" w:hAnsi="Times New Roman" w:cs="Times New Roman"/>
          <w:sz w:val="24"/>
          <w:szCs w:val="24"/>
        </w:rPr>
        <w:t>метапредметные</w:t>
      </w:r>
      <w:proofErr w:type="spellEnd"/>
      <w:r w:rsidRPr="00661DCE">
        <w:rPr>
          <w:rFonts w:ascii="Times New Roman" w:hAnsi="Times New Roman" w:cs="Times New Roman"/>
          <w:sz w:val="24"/>
          <w:szCs w:val="24"/>
        </w:rPr>
        <w:t xml:space="preserve"> по учебному предмету  «Химия 9 класс»</w:t>
      </w:r>
      <w:r w:rsidR="006B7D67">
        <w:rPr>
          <w:rFonts w:ascii="Times New Roman" w:hAnsi="Times New Roman" w:cs="Times New Roman"/>
          <w:sz w:val="24"/>
          <w:szCs w:val="24"/>
        </w:rPr>
        <w:t>.</w:t>
      </w:r>
    </w:p>
    <w:p w:rsidR="00E635F2" w:rsidRPr="00661DCE" w:rsidRDefault="00E635F2" w:rsidP="000E3088">
      <w:pPr>
        <w:spacing w:after="0"/>
        <w:jc w:val="both"/>
        <w:rPr>
          <w:rFonts w:ascii="Times New Roman" w:hAnsi="Times New Roman" w:cs="Times New Roman"/>
          <w:b/>
          <w:sz w:val="24"/>
          <w:szCs w:val="24"/>
        </w:rPr>
      </w:pPr>
      <w:r w:rsidRPr="00661DCE">
        <w:rPr>
          <w:rFonts w:ascii="Times New Roman" w:hAnsi="Times New Roman" w:cs="Times New Roman"/>
          <w:b/>
          <w:sz w:val="24"/>
          <w:szCs w:val="24"/>
        </w:rPr>
        <w:t xml:space="preserve">Таблица 1. Личностные и </w:t>
      </w:r>
      <w:proofErr w:type="spellStart"/>
      <w:r w:rsidRPr="00661DCE">
        <w:rPr>
          <w:rFonts w:ascii="Times New Roman" w:hAnsi="Times New Roman" w:cs="Times New Roman"/>
          <w:b/>
          <w:sz w:val="24"/>
          <w:szCs w:val="24"/>
        </w:rPr>
        <w:t>метапредметные</w:t>
      </w:r>
      <w:proofErr w:type="spellEnd"/>
      <w:r w:rsidRPr="00661DCE">
        <w:rPr>
          <w:rFonts w:ascii="Times New Roman" w:hAnsi="Times New Roman" w:cs="Times New Roman"/>
          <w:b/>
          <w:sz w:val="24"/>
          <w:szCs w:val="24"/>
        </w:rPr>
        <w:t xml:space="preserve"> результаты освоения учебного предмета </w:t>
      </w:r>
    </w:p>
    <w:tbl>
      <w:tblPr>
        <w:tblStyle w:val="a3"/>
        <w:tblW w:w="10280" w:type="dxa"/>
        <w:tblLook w:val="04A0" w:firstRow="1" w:lastRow="0" w:firstColumn="1" w:lastColumn="0" w:noHBand="0" w:noVBand="1"/>
      </w:tblPr>
      <w:tblGrid>
        <w:gridCol w:w="3652"/>
        <w:gridCol w:w="6628"/>
      </w:tblGrid>
      <w:tr w:rsidR="00E635F2" w:rsidRPr="00661DCE" w:rsidTr="006B7D67">
        <w:tc>
          <w:tcPr>
            <w:tcW w:w="10280" w:type="dxa"/>
            <w:gridSpan w:val="2"/>
          </w:tcPr>
          <w:p w:rsidR="00E635F2" w:rsidRPr="00661DCE" w:rsidRDefault="00E635F2" w:rsidP="000E3088">
            <w:pPr>
              <w:spacing w:line="276" w:lineRule="auto"/>
              <w:jc w:val="both"/>
              <w:rPr>
                <w:rFonts w:ascii="Times New Roman" w:hAnsi="Times New Roman" w:cs="Times New Roman"/>
                <w:b/>
                <w:sz w:val="24"/>
                <w:szCs w:val="24"/>
              </w:rPr>
            </w:pPr>
            <w:r w:rsidRPr="00661DCE">
              <w:rPr>
                <w:rFonts w:ascii="Times New Roman" w:hAnsi="Times New Roman" w:cs="Times New Roman"/>
                <w:b/>
                <w:sz w:val="24"/>
                <w:szCs w:val="24"/>
              </w:rPr>
              <w:t>Планируемые результаты</w:t>
            </w:r>
          </w:p>
        </w:tc>
      </w:tr>
      <w:tr w:rsidR="00E635F2" w:rsidRPr="00661DCE" w:rsidTr="006B7D67">
        <w:tc>
          <w:tcPr>
            <w:tcW w:w="3652" w:type="dxa"/>
          </w:tcPr>
          <w:p w:rsidR="00E635F2" w:rsidRPr="00661DCE" w:rsidRDefault="00E635F2" w:rsidP="006B7D67">
            <w:pPr>
              <w:spacing w:line="276" w:lineRule="auto"/>
              <w:jc w:val="center"/>
              <w:rPr>
                <w:rFonts w:ascii="Times New Roman" w:hAnsi="Times New Roman" w:cs="Times New Roman"/>
                <w:b/>
                <w:sz w:val="24"/>
                <w:szCs w:val="24"/>
              </w:rPr>
            </w:pPr>
            <w:r w:rsidRPr="00661DCE">
              <w:rPr>
                <w:rFonts w:ascii="Times New Roman" w:hAnsi="Times New Roman" w:cs="Times New Roman"/>
                <w:b/>
                <w:sz w:val="24"/>
                <w:szCs w:val="24"/>
              </w:rPr>
              <w:t>Личностные</w:t>
            </w:r>
          </w:p>
        </w:tc>
        <w:tc>
          <w:tcPr>
            <w:tcW w:w="6628" w:type="dxa"/>
          </w:tcPr>
          <w:p w:rsidR="00E635F2" w:rsidRPr="00661DCE" w:rsidRDefault="00E635F2" w:rsidP="006B7D67">
            <w:pPr>
              <w:spacing w:line="276" w:lineRule="auto"/>
              <w:jc w:val="center"/>
              <w:rPr>
                <w:rFonts w:ascii="Times New Roman" w:hAnsi="Times New Roman" w:cs="Times New Roman"/>
                <w:b/>
                <w:sz w:val="24"/>
                <w:szCs w:val="24"/>
              </w:rPr>
            </w:pPr>
            <w:proofErr w:type="spellStart"/>
            <w:r w:rsidRPr="00661DCE">
              <w:rPr>
                <w:rFonts w:ascii="Times New Roman" w:hAnsi="Times New Roman" w:cs="Times New Roman"/>
                <w:b/>
                <w:sz w:val="24"/>
                <w:szCs w:val="24"/>
              </w:rPr>
              <w:t>Метапредметные</w:t>
            </w:r>
            <w:proofErr w:type="spellEnd"/>
          </w:p>
        </w:tc>
      </w:tr>
      <w:tr w:rsidR="00E635F2" w:rsidRPr="00661DCE" w:rsidTr="006B7D67">
        <w:tc>
          <w:tcPr>
            <w:tcW w:w="10280" w:type="dxa"/>
            <w:gridSpan w:val="2"/>
          </w:tcPr>
          <w:p w:rsidR="00E635F2" w:rsidRPr="006B7D67" w:rsidRDefault="00C072C5" w:rsidP="006B7D67">
            <w:pPr>
              <w:spacing w:line="276" w:lineRule="auto"/>
              <w:jc w:val="center"/>
              <w:rPr>
                <w:rFonts w:ascii="Times New Roman" w:hAnsi="Times New Roman" w:cs="Times New Roman"/>
                <w:b/>
                <w:sz w:val="24"/>
                <w:szCs w:val="24"/>
                <w:u w:val="single"/>
              </w:rPr>
            </w:pPr>
            <w:r>
              <w:rPr>
                <w:rFonts w:ascii="Times New Roman" w:hAnsi="Times New Roman" w:cs="Times New Roman"/>
                <w:b/>
                <w:sz w:val="24"/>
                <w:szCs w:val="24"/>
                <w:u w:val="single"/>
              </w:rPr>
              <w:t>9</w:t>
            </w:r>
            <w:r w:rsidR="00E635F2" w:rsidRPr="00661DCE">
              <w:rPr>
                <w:rFonts w:ascii="Times New Roman" w:hAnsi="Times New Roman" w:cs="Times New Roman"/>
                <w:b/>
                <w:sz w:val="24"/>
                <w:szCs w:val="24"/>
                <w:u w:val="single"/>
              </w:rPr>
              <w:t xml:space="preserve">– й </w:t>
            </w:r>
            <w:r w:rsidR="006B7D67">
              <w:rPr>
                <w:rFonts w:ascii="Times New Roman" w:hAnsi="Times New Roman" w:cs="Times New Roman"/>
                <w:b/>
                <w:sz w:val="24"/>
                <w:szCs w:val="24"/>
                <w:u w:val="single"/>
              </w:rPr>
              <w:t>класс</w:t>
            </w:r>
          </w:p>
        </w:tc>
      </w:tr>
      <w:tr w:rsidR="00E635F2" w:rsidRPr="00661DCE" w:rsidTr="006B7D67">
        <w:tc>
          <w:tcPr>
            <w:tcW w:w="3652" w:type="dxa"/>
          </w:tcPr>
          <w:p w:rsidR="006B7D67" w:rsidRDefault="00883CF6" w:rsidP="006B7D67">
            <w:pPr>
              <w:pStyle w:val="a6"/>
              <w:numPr>
                <w:ilvl w:val="0"/>
                <w:numId w:val="41"/>
              </w:numPr>
              <w:spacing w:line="276" w:lineRule="auto"/>
              <w:jc w:val="both"/>
              <w:rPr>
                <w:rFonts w:ascii="Times New Roman" w:hAnsi="Times New Roman" w:cs="Times New Roman"/>
                <w:sz w:val="24"/>
                <w:szCs w:val="24"/>
                <w:lang w:eastAsia="ru-RU"/>
              </w:rPr>
            </w:pPr>
            <w:r w:rsidRPr="00661DCE">
              <w:rPr>
                <w:rFonts w:ascii="Times New Roman" w:hAnsi="Times New Roman" w:cs="Times New Roman"/>
                <w:sz w:val="24"/>
                <w:szCs w:val="24"/>
                <w:lang w:eastAsia="ru-RU"/>
              </w:rPr>
              <w:t xml:space="preserve">осознавать единство и целостность окружающего мира, возможности его познаваемости и объяснимости на основе достижений науки; </w:t>
            </w:r>
          </w:p>
          <w:p w:rsidR="006B7D67" w:rsidRDefault="00883CF6" w:rsidP="006B7D67">
            <w:pPr>
              <w:pStyle w:val="a6"/>
              <w:numPr>
                <w:ilvl w:val="0"/>
                <w:numId w:val="41"/>
              </w:numPr>
              <w:spacing w:line="276" w:lineRule="auto"/>
              <w:jc w:val="both"/>
              <w:rPr>
                <w:rFonts w:ascii="Times New Roman" w:hAnsi="Times New Roman" w:cs="Times New Roman"/>
                <w:sz w:val="24"/>
                <w:szCs w:val="24"/>
                <w:lang w:eastAsia="ru-RU"/>
              </w:rPr>
            </w:pPr>
            <w:r w:rsidRPr="006B7D67">
              <w:rPr>
                <w:rFonts w:ascii="Times New Roman" w:hAnsi="Times New Roman" w:cs="Times New Roman"/>
                <w:sz w:val="24"/>
                <w:szCs w:val="24"/>
                <w:lang w:eastAsia="ru-RU"/>
              </w:rPr>
              <w:t xml:space="preserve">постепенно выстраивать собственное целостное мировоззрение:  осознавать потребность и готовность к самообразованию, в том числе и в рамках самостоятельной деятельности вне школы; </w:t>
            </w:r>
          </w:p>
          <w:p w:rsidR="006B7D67" w:rsidRDefault="00883CF6" w:rsidP="006B7D67">
            <w:pPr>
              <w:pStyle w:val="a6"/>
              <w:numPr>
                <w:ilvl w:val="0"/>
                <w:numId w:val="41"/>
              </w:numPr>
              <w:spacing w:line="276" w:lineRule="auto"/>
              <w:jc w:val="both"/>
              <w:rPr>
                <w:rFonts w:ascii="Times New Roman" w:hAnsi="Times New Roman" w:cs="Times New Roman"/>
                <w:sz w:val="24"/>
                <w:szCs w:val="24"/>
                <w:lang w:eastAsia="ru-RU"/>
              </w:rPr>
            </w:pPr>
            <w:r w:rsidRPr="006B7D67">
              <w:rPr>
                <w:rFonts w:ascii="Times New Roman" w:hAnsi="Times New Roman" w:cs="Times New Roman"/>
                <w:sz w:val="24"/>
                <w:szCs w:val="24"/>
                <w:lang w:eastAsia="ru-RU"/>
              </w:rPr>
              <w:t xml:space="preserve">оценивать жизненные ситуации с точки зрения безопасного образа жизни и сохранения здоровья; </w:t>
            </w:r>
          </w:p>
          <w:p w:rsidR="006B7D67" w:rsidRDefault="00883CF6" w:rsidP="006B7D67">
            <w:pPr>
              <w:pStyle w:val="a6"/>
              <w:numPr>
                <w:ilvl w:val="0"/>
                <w:numId w:val="41"/>
              </w:numPr>
              <w:spacing w:line="276" w:lineRule="auto"/>
              <w:jc w:val="both"/>
              <w:rPr>
                <w:rFonts w:ascii="Times New Roman" w:hAnsi="Times New Roman" w:cs="Times New Roman"/>
                <w:sz w:val="24"/>
                <w:szCs w:val="24"/>
                <w:lang w:eastAsia="ru-RU"/>
              </w:rPr>
            </w:pPr>
            <w:r w:rsidRPr="006B7D67">
              <w:rPr>
                <w:rFonts w:ascii="Times New Roman" w:hAnsi="Times New Roman" w:cs="Times New Roman"/>
                <w:sz w:val="24"/>
                <w:szCs w:val="24"/>
                <w:lang w:eastAsia="ru-RU"/>
              </w:rPr>
              <w:t xml:space="preserve">оценивать экологический риск взаимоотношений человека и природы. </w:t>
            </w:r>
          </w:p>
          <w:p w:rsidR="00883CF6" w:rsidRPr="006B7D67" w:rsidRDefault="00883CF6" w:rsidP="006B7D67">
            <w:pPr>
              <w:pStyle w:val="a6"/>
              <w:numPr>
                <w:ilvl w:val="0"/>
                <w:numId w:val="41"/>
              </w:numPr>
              <w:spacing w:line="276" w:lineRule="auto"/>
              <w:jc w:val="both"/>
              <w:rPr>
                <w:rFonts w:ascii="Times New Roman" w:hAnsi="Times New Roman" w:cs="Times New Roman"/>
                <w:sz w:val="24"/>
                <w:szCs w:val="24"/>
                <w:lang w:eastAsia="ru-RU"/>
              </w:rPr>
            </w:pPr>
            <w:r w:rsidRPr="006B7D67">
              <w:rPr>
                <w:rFonts w:ascii="Times New Roman" w:hAnsi="Times New Roman" w:cs="Times New Roman"/>
                <w:sz w:val="24"/>
                <w:szCs w:val="24"/>
                <w:lang w:eastAsia="ru-RU"/>
              </w:rPr>
              <w:t>формировать  экологическое мышление: умение оценивать свою деятельность и поступки других людей с точки зрения сохранения окружающей среды - гаранта жизни и благополучия людей на Земле.</w:t>
            </w:r>
          </w:p>
          <w:p w:rsidR="00E635F2" w:rsidRPr="00661DCE" w:rsidRDefault="00E635F2" w:rsidP="000E3088">
            <w:pPr>
              <w:spacing w:line="276" w:lineRule="auto"/>
              <w:jc w:val="both"/>
              <w:rPr>
                <w:rFonts w:ascii="Times New Roman" w:hAnsi="Times New Roman" w:cs="Times New Roman"/>
                <w:b/>
                <w:sz w:val="24"/>
                <w:szCs w:val="24"/>
              </w:rPr>
            </w:pPr>
          </w:p>
          <w:p w:rsidR="00E635F2" w:rsidRPr="00661DCE" w:rsidRDefault="00E635F2" w:rsidP="000E3088">
            <w:pPr>
              <w:spacing w:line="276" w:lineRule="auto"/>
              <w:jc w:val="both"/>
              <w:rPr>
                <w:rFonts w:ascii="Times New Roman" w:hAnsi="Times New Roman" w:cs="Times New Roman"/>
                <w:b/>
                <w:sz w:val="24"/>
                <w:szCs w:val="24"/>
              </w:rPr>
            </w:pPr>
          </w:p>
        </w:tc>
        <w:tc>
          <w:tcPr>
            <w:tcW w:w="6628" w:type="dxa"/>
          </w:tcPr>
          <w:p w:rsidR="00883CF6" w:rsidRPr="00661DCE" w:rsidRDefault="00883CF6" w:rsidP="000E3088">
            <w:pPr>
              <w:pStyle w:val="a6"/>
              <w:numPr>
                <w:ilvl w:val="0"/>
                <w:numId w:val="35"/>
              </w:numPr>
              <w:spacing w:line="276" w:lineRule="auto"/>
              <w:rPr>
                <w:rFonts w:ascii="Times New Roman" w:hAnsi="Times New Roman" w:cs="Times New Roman"/>
                <w:sz w:val="24"/>
                <w:szCs w:val="24"/>
                <w:lang w:eastAsia="ru-RU"/>
              </w:rPr>
            </w:pPr>
            <w:r w:rsidRPr="00661DCE">
              <w:rPr>
                <w:rFonts w:ascii="Times New Roman" w:hAnsi="Times New Roman" w:cs="Times New Roman"/>
                <w:sz w:val="24"/>
                <w:szCs w:val="24"/>
                <w:lang w:eastAsia="ru-RU"/>
              </w:rPr>
              <w:t>Регулятивные УУД:</w:t>
            </w:r>
          </w:p>
          <w:p w:rsidR="00883CF6" w:rsidRPr="006B7D67" w:rsidRDefault="00883CF6" w:rsidP="006B7D67">
            <w:pPr>
              <w:pStyle w:val="a6"/>
              <w:numPr>
                <w:ilvl w:val="0"/>
                <w:numId w:val="39"/>
              </w:numPr>
              <w:jc w:val="both"/>
              <w:rPr>
                <w:rFonts w:ascii="Times New Roman" w:hAnsi="Times New Roman" w:cs="Times New Roman"/>
                <w:sz w:val="24"/>
                <w:szCs w:val="24"/>
                <w:lang w:eastAsia="ru-RU"/>
              </w:rPr>
            </w:pPr>
            <w:r w:rsidRPr="006B7D67">
              <w:rPr>
                <w:rFonts w:ascii="Times New Roman" w:hAnsi="Times New Roman" w:cs="Times New Roman"/>
                <w:sz w:val="24"/>
                <w:szCs w:val="24"/>
                <w:lang w:eastAsia="ru-RU"/>
              </w:rPr>
              <w:t>самостоятельно обнаруживать и формулировать учебную проблему, определять цель учебной деятельности;</w:t>
            </w:r>
          </w:p>
          <w:p w:rsidR="00883CF6" w:rsidRPr="006B7D67" w:rsidRDefault="00883CF6" w:rsidP="006B7D67">
            <w:pPr>
              <w:pStyle w:val="a6"/>
              <w:numPr>
                <w:ilvl w:val="0"/>
                <w:numId w:val="39"/>
              </w:numPr>
              <w:jc w:val="both"/>
              <w:rPr>
                <w:rFonts w:ascii="Times New Roman" w:hAnsi="Times New Roman" w:cs="Times New Roman"/>
                <w:sz w:val="24"/>
                <w:szCs w:val="24"/>
                <w:lang w:eastAsia="ru-RU"/>
              </w:rPr>
            </w:pPr>
            <w:r w:rsidRPr="006B7D67">
              <w:rPr>
                <w:rFonts w:ascii="Times New Roman" w:hAnsi="Times New Roman" w:cs="Times New Roman"/>
                <w:sz w:val="24"/>
                <w:szCs w:val="24"/>
                <w:lang w:eastAsia="ru-RU"/>
              </w:rPr>
              <w:t xml:space="preserve">выдвигать версии решения проблемы, осознавать конечный результат, выбирать из </w:t>
            </w:r>
            <w:proofErr w:type="gramStart"/>
            <w:r w:rsidRPr="006B7D67">
              <w:rPr>
                <w:rFonts w:ascii="Times New Roman" w:hAnsi="Times New Roman" w:cs="Times New Roman"/>
                <w:sz w:val="24"/>
                <w:szCs w:val="24"/>
                <w:lang w:eastAsia="ru-RU"/>
              </w:rPr>
              <w:t>предложенных</w:t>
            </w:r>
            <w:proofErr w:type="gramEnd"/>
            <w:r w:rsidRPr="006B7D67">
              <w:rPr>
                <w:rFonts w:ascii="Times New Roman" w:hAnsi="Times New Roman" w:cs="Times New Roman"/>
                <w:sz w:val="24"/>
                <w:szCs w:val="24"/>
                <w:lang w:eastAsia="ru-RU"/>
              </w:rPr>
              <w:t xml:space="preserve"> и искать самостоятельно  средства достижения цели;</w:t>
            </w:r>
          </w:p>
          <w:p w:rsidR="00883CF6" w:rsidRPr="006B7D67" w:rsidRDefault="00883CF6" w:rsidP="006B7D67">
            <w:pPr>
              <w:pStyle w:val="a6"/>
              <w:numPr>
                <w:ilvl w:val="0"/>
                <w:numId w:val="39"/>
              </w:numPr>
              <w:jc w:val="both"/>
              <w:rPr>
                <w:rFonts w:ascii="Times New Roman" w:hAnsi="Times New Roman" w:cs="Times New Roman"/>
                <w:sz w:val="24"/>
                <w:szCs w:val="24"/>
                <w:lang w:eastAsia="ru-RU"/>
              </w:rPr>
            </w:pPr>
            <w:r w:rsidRPr="006B7D67">
              <w:rPr>
                <w:rFonts w:ascii="Times New Roman" w:hAnsi="Times New Roman" w:cs="Times New Roman"/>
                <w:sz w:val="24"/>
                <w:szCs w:val="24"/>
                <w:lang w:eastAsia="ru-RU"/>
              </w:rPr>
              <w:t>составлять (индивидуально или в группе) план решения проблемы;</w:t>
            </w:r>
          </w:p>
          <w:p w:rsidR="00883CF6" w:rsidRPr="006B7D67" w:rsidRDefault="00883CF6" w:rsidP="006B7D67">
            <w:pPr>
              <w:pStyle w:val="a6"/>
              <w:numPr>
                <w:ilvl w:val="0"/>
                <w:numId w:val="39"/>
              </w:numPr>
              <w:jc w:val="both"/>
              <w:rPr>
                <w:rFonts w:ascii="Times New Roman" w:hAnsi="Times New Roman" w:cs="Times New Roman"/>
                <w:sz w:val="24"/>
                <w:szCs w:val="24"/>
                <w:lang w:eastAsia="ru-RU"/>
              </w:rPr>
            </w:pPr>
            <w:r w:rsidRPr="006B7D67">
              <w:rPr>
                <w:rFonts w:ascii="Times New Roman" w:hAnsi="Times New Roman" w:cs="Times New Roman"/>
                <w:sz w:val="24"/>
                <w:szCs w:val="24"/>
                <w:lang w:eastAsia="ru-RU"/>
              </w:rPr>
              <w:t>работая по плану, сверять свои действия с целью и, при необходимости, исправлять ошибки самостоятельно;</w:t>
            </w:r>
          </w:p>
          <w:p w:rsidR="00883CF6" w:rsidRPr="006B7D67" w:rsidRDefault="00883CF6" w:rsidP="006B7D67">
            <w:pPr>
              <w:pStyle w:val="a6"/>
              <w:numPr>
                <w:ilvl w:val="0"/>
                <w:numId w:val="39"/>
              </w:numPr>
              <w:jc w:val="both"/>
              <w:rPr>
                <w:rFonts w:ascii="Times New Roman" w:hAnsi="Times New Roman" w:cs="Times New Roman"/>
                <w:sz w:val="24"/>
                <w:szCs w:val="24"/>
                <w:lang w:eastAsia="ru-RU"/>
              </w:rPr>
            </w:pPr>
            <w:r w:rsidRPr="006B7D67">
              <w:rPr>
                <w:rFonts w:ascii="Times New Roman" w:hAnsi="Times New Roman" w:cs="Times New Roman"/>
                <w:sz w:val="24"/>
                <w:szCs w:val="24"/>
                <w:lang w:eastAsia="ru-RU"/>
              </w:rPr>
              <w:t>в диалоге с учителем совершенствовать самостоятельно выработанные критерии оценки.</w:t>
            </w:r>
          </w:p>
          <w:p w:rsidR="00883CF6" w:rsidRPr="00661DCE" w:rsidRDefault="00883CF6" w:rsidP="000E3088">
            <w:pPr>
              <w:pStyle w:val="a6"/>
              <w:numPr>
                <w:ilvl w:val="0"/>
                <w:numId w:val="35"/>
              </w:numPr>
              <w:spacing w:line="276" w:lineRule="auto"/>
              <w:rPr>
                <w:rFonts w:ascii="Times New Roman" w:hAnsi="Times New Roman" w:cs="Times New Roman"/>
                <w:sz w:val="24"/>
                <w:szCs w:val="24"/>
                <w:lang w:eastAsia="ru-RU"/>
              </w:rPr>
            </w:pPr>
            <w:r w:rsidRPr="00661DCE">
              <w:rPr>
                <w:rFonts w:ascii="Times New Roman" w:hAnsi="Times New Roman" w:cs="Times New Roman"/>
                <w:sz w:val="24"/>
                <w:szCs w:val="24"/>
                <w:lang w:eastAsia="ru-RU"/>
              </w:rPr>
              <w:t>Познавательные УУД:</w:t>
            </w:r>
          </w:p>
          <w:p w:rsidR="00883CF6" w:rsidRPr="006B7D67" w:rsidRDefault="00883CF6" w:rsidP="006B7D67">
            <w:pPr>
              <w:pStyle w:val="a6"/>
              <w:numPr>
                <w:ilvl w:val="0"/>
                <w:numId w:val="40"/>
              </w:numPr>
              <w:jc w:val="both"/>
              <w:rPr>
                <w:rFonts w:ascii="Times New Roman" w:hAnsi="Times New Roman" w:cs="Times New Roman"/>
                <w:sz w:val="24"/>
                <w:szCs w:val="24"/>
                <w:lang w:eastAsia="ru-RU"/>
              </w:rPr>
            </w:pPr>
            <w:r w:rsidRPr="006B7D67">
              <w:rPr>
                <w:rFonts w:ascii="Times New Roman" w:hAnsi="Times New Roman" w:cs="Times New Roman"/>
                <w:sz w:val="24"/>
                <w:szCs w:val="24"/>
                <w:lang w:eastAsia="ru-RU"/>
              </w:rPr>
              <w:t>анализировать, сравнивать, классифицировать и обобщать факты и явления. Выявлять прич</w:t>
            </w:r>
            <w:r w:rsidR="006B7D67">
              <w:rPr>
                <w:rFonts w:ascii="Times New Roman" w:hAnsi="Times New Roman" w:cs="Times New Roman"/>
                <w:sz w:val="24"/>
                <w:szCs w:val="24"/>
                <w:lang w:eastAsia="ru-RU"/>
              </w:rPr>
              <w:t>ины и следствия простых явлений;</w:t>
            </w:r>
          </w:p>
          <w:p w:rsidR="00883CF6" w:rsidRPr="006B7D67" w:rsidRDefault="00883CF6" w:rsidP="006B7D67">
            <w:pPr>
              <w:pStyle w:val="a6"/>
              <w:numPr>
                <w:ilvl w:val="0"/>
                <w:numId w:val="40"/>
              </w:numPr>
              <w:jc w:val="both"/>
              <w:rPr>
                <w:rFonts w:ascii="Times New Roman" w:hAnsi="Times New Roman" w:cs="Times New Roman"/>
                <w:sz w:val="24"/>
                <w:szCs w:val="24"/>
                <w:lang w:eastAsia="ru-RU"/>
              </w:rPr>
            </w:pPr>
            <w:r w:rsidRPr="006B7D67">
              <w:rPr>
                <w:rFonts w:ascii="Times New Roman" w:hAnsi="Times New Roman" w:cs="Times New Roman"/>
                <w:sz w:val="24"/>
                <w:szCs w:val="24"/>
                <w:lang w:eastAsia="ru-RU"/>
              </w:rPr>
              <w:t xml:space="preserve">осуществлять сравнение, классификацию, самостоятельно выбирая основания и критерии для указанных логических операций; </w:t>
            </w:r>
          </w:p>
          <w:p w:rsidR="00883CF6" w:rsidRPr="006B7D67" w:rsidRDefault="00883CF6" w:rsidP="006B7D67">
            <w:pPr>
              <w:pStyle w:val="a6"/>
              <w:numPr>
                <w:ilvl w:val="0"/>
                <w:numId w:val="40"/>
              </w:numPr>
              <w:jc w:val="both"/>
              <w:rPr>
                <w:rFonts w:ascii="Times New Roman" w:hAnsi="Times New Roman" w:cs="Times New Roman"/>
                <w:sz w:val="24"/>
                <w:szCs w:val="24"/>
                <w:lang w:eastAsia="ru-RU"/>
              </w:rPr>
            </w:pPr>
            <w:r w:rsidRPr="006B7D67">
              <w:rPr>
                <w:rFonts w:ascii="Times New Roman" w:hAnsi="Times New Roman" w:cs="Times New Roman"/>
                <w:sz w:val="24"/>
                <w:szCs w:val="24"/>
                <w:lang w:eastAsia="ru-RU"/>
              </w:rPr>
              <w:t xml:space="preserve">строить </w:t>
            </w:r>
            <w:proofErr w:type="gramStart"/>
            <w:r w:rsidRPr="006B7D67">
              <w:rPr>
                <w:rFonts w:ascii="Times New Roman" w:hAnsi="Times New Roman" w:cs="Times New Roman"/>
                <w:sz w:val="24"/>
                <w:szCs w:val="24"/>
                <w:lang w:eastAsia="ru-RU"/>
              </w:rPr>
              <w:t>логическое  рассуждение</w:t>
            </w:r>
            <w:proofErr w:type="gramEnd"/>
            <w:r w:rsidRPr="006B7D67">
              <w:rPr>
                <w:rFonts w:ascii="Times New Roman" w:hAnsi="Times New Roman" w:cs="Times New Roman"/>
                <w:sz w:val="24"/>
                <w:szCs w:val="24"/>
                <w:lang w:eastAsia="ru-RU"/>
              </w:rPr>
              <w:t>, включающее установление причинно-следственных связей.</w:t>
            </w:r>
          </w:p>
          <w:p w:rsidR="00883CF6" w:rsidRPr="006B7D67" w:rsidRDefault="00883CF6" w:rsidP="006B7D67">
            <w:pPr>
              <w:pStyle w:val="a6"/>
              <w:numPr>
                <w:ilvl w:val="0"/>
                <w:numId w:val="40"/>
              </w:numPr>
              <w:jc w:val="both"/>
              <w:rPr>
                <w:rFonts w:ascii="Times New Roman" w:hAnsi="Times New Roman" w:cs="Times New Roman"/>
                <w:sz w:val="24"/>
                <w:szCs w:val="24"/>
                <w:lang w:eastAsia="ru-RU"/>
              </w:rPr>
            </w:pPr>
            <w:r w:rsidRPr="006B7D67">
              <w:rPr>
                <w:rFonts w:ascii="Times New Roman" w:hAnsi="Times New Roman" w:cs="Times New Roman"/>
                <w:sz w:val="24"/>
                <w:szCs w:val="24"/>
                <w:lang w:eastAsia="ru-RU"/>
              </w:rPr>
              <w:t>создавать схематические модели с выделением существенных характеристик объекта;</w:t>
            </w:r>
          </w:p>
          <w:p w:rsidR="00883CF6" w:rsidRPr="006B7D67" w:rsidRDefault="00883CF6" w:rsidP="006B7D67">
            <w:pPr>
              <w:pStyle w:val="a6"/>
              <w:numPr>
                <w:ilvl w:val="0"/>
                <w:numId w:val="40"/>
              </w:numPr>
              <w:jc w:val="both"/>
              <w:rPr>
                <w:rFonts w:ascii="Times New Roman" w:hAnsi="Times New Roman" w:cs="Times New Roman"/>
                <w:sz w:val="24"/>
                <w:szCs w:val="24"/>
                <w:lang w:eastAsia="ru-RU"/>
              </w:rPr>
            </w:pPr>
            <w:r w:rsidRPr="006B7D67">
              <w:rPr>
                <w:rFonts w:ascii="Times New Roman" w:hAnsi="Times New Roman" w:cs="Times New Roman"/>
                <w:sz w:val="24"/>
                <w:szCs w:val="24"/>
                <w:lang w:eastAsia="ru-RU"/>
              </w:rPr>
              <w:t>составлять тезисы, различные виды планов (простых, сложных и т.п.);</w:t>
            </w:r>
          </w:p>
          <w:p w:rsidR="00883CF6" w:rsidRPr="006B7D67" w:rsidRDefault="00883CF6" w:rsidP="006B7D67">
            <w:pPr>
              <w:pStyle w:val="a6"/>
              <w:numPr>
                <w:ilvl w:val="0"/>
                <w:numId w:val="40"/>
              </w:numPr>
              <w:jc w:val="both"/>
              <w:rPr>
                <w:rFonts w:ascii="Times New Roman" w:hAnsi="Times New Roman" w:cs="Times New Roman"/>
                <w:sz w:val="24"/>
                <w:szCs w:val="24"/>
                <w:lang w:eastAsia="ru-RU"/>
              </w:rPr>
            </w:pPr>
            <w:r w:rsidRPr="006B7D67">
              <w:rPr>
                <w:rFonts w:ascii="Times New Roman" w:hAnsi="Times New Roman" w:cs="Times New Roman"/>
                <w:sz w:val="24"/>
                <w:szCs w:val="24"/>
                <w:lang w:eastAsia="ru-RU"/>
              </w:rPr>
              <w:t>преобразовывать информацию  из одного вида в другой (таблицу в текст и пр.);</w:t>
            </w:r>
          </w:p>
          <w:p w:rsidR="00883CF6" w:rsidRPr="006B7D67" w:rsidRDefault="00883CF6" w:rsidP="006B7D67">
            <w:pPr>
              <w:pStyle w:val="a6"/>
              <w:numPr>
                <w:ilvl w:val="0"/>
                <w:numId w:val="40"/>
              </w:numPr>
              <w:jc w:val="both"/>
              <w:rPr>
                <w:rFonts w:ascii="Times New Roman" w:hAnsi="Times New Roman" w:cs="Times New Roman"/>
                <w:sz w:val="24"/>
                <w:szCs w:val="24"/>
                <w:lang w:eastAsia="ru-RU"/>
              </w:rPr>
            </w:pPr>
            <w:r w:rsidRPr="006B7D67">
              <w:rPr>
                <w:rFonts w:ascii="Times New Roman" w:hAnsi="Times New Roman" w:cs="Times New Roman"/>
                <w:sz w:val="24"/>
                <w:szCs w:val="24"/>
                <w:lang w:eastAsia="ru-RU"/>
              </w:rPr>
              <w:t>уметь определять возможные источники необходимых сведений, производить поиск информации, анализировать и оценивать её достоверность.</w:t>
            </w:r>
          </w:p>
          <w:p w:rsidR="00883CF6" w:rsidRPr="00661DCE" w:rsidRDefault="00883CF6" w:rsidP="000E3088">
            <w:pPr>
              <w:spacing w:line="276" w:lineRule="auto"/>
              <w:rPr>
                <w:rFonts w:ascii="Times New Roman" w:hAnsi="Times New Roman" w:cs="Times New Roman"/>
                <w:sz w:val="24"/>
                <w:szCs w:val="24"/>
                <w:lang w:eastAsia="ru-RU"/>
              </w:rPr>
            </w:pPr>
            <w:r w:rsidRPr="00661DCE">
              <w:rPr>
                <w:rFonts w:ascii="Times New Roman" w:hAnsi="Times New Roman" w:cs="Times New Roman"/>
                <w:sz w:val="24"/>
                <w:szCs w:val="24"/>
                <w:lang w:eastAsia="ru-RU"/>
              </w:rPr>
              <w:t>3. Коммуникативные УУД:</w:t>
            </w:r>
          </w:p>
          <w:p w:rsidR="00E635F2" w:rsidRPr="006B7D67" w:rsidRDefault="00883CF6" w:rsidP="000E3088">
            <w:pPr>
              <w:spacing w:line="276" w:lineRule="auto"/>
              <w:rPr>
                <w:rFonts w:ascii="Times New Roman" w:hAnsi="Times New Roman" w:cs="Times New Roman"/>
                <w:sz w:val="24"/>
                <w:szCs w:val="24"/>
                <w:lang w:eastAsia="ru-RU"/>
              </w:rPr>
            </w:pPr>
            <w:r w:rsidRPr="00661DCE">
              <w:rPr>
                <w:rFonts w:ascii="Times New Roman" w:hAnsi="Times New Roman" w:cs="Times New Roman"/>
                <w:sz w:val="24"/>
                <w:szCs w:val="24"/>
                <w:lang w:eastAsia="ru-RU"/>
              </w:rPr>
              <w:t>Самостоятельно организовывать учебное взаимодействие в группе (определять общие цели, распределять роли, договариваться друг с другом и т.д.).</w:t>
            </w:r>
          </w:p>
        </w:tc>
      </w:tr>
    </w:tbl>
    <w:p w:rsidR="00B611B7" w:rsidRDefault="00B611B7" w:rsidP="00B611B7">
      <w:pPr>
        <w:pStyle w:val="a6"/>
        <w:spacing w:after="0"/>
        <w:ind w:left="0"/>
        <w:jc w:val="both"/>
        <w:rPr>
          <w:rFonts w:ascii="Times New Roman" w:hAnsi="Times New Roman" w:cs="Times New Roman"/>
          <w:sz w:val="24"/>
          <w:szCs w:val="24"/>
        </w:rPr>
      </w:pPr>
    </w:p>
    <w:p w:rsidR="002E23AF" w:rsidRPr="00661DCE" w:rsidRDefault="002E23AF" w:rsidP="00B611B7">
      <w:pPr>
        <w:pStyle w:val="a6"/>
        <w:spacing w:after="0"/>
        <w:ind w:left="0" w:firstLine="708"/>
        <w:jc w:val="both"/>
        <w:rPr>
          <w:rFonts w:ascii="Times New Roman" w:hAnsi="Times New Roman" w:cs="Times New Roman"/>
          <w:sz w:val="24"/>
          <w:szCs w:val="24"/>
        </w:rPr>
      </w:pPr>
      <w:r w:rsidRPr="00661DCE">
        <w:rPr>
          <w:rFonts w:ascii="Times New Roman" w:hAnsi="Times New Roman" w:cs="Times New Roman"/>
          <w:sz w:val="24"/>
          <w:szCs w:val="24"/>
        </w:rPr>
        <w:t>В таблице 2 представлены планируемые предметные результаты по учебному предмету  «Химия 9 класс»</w:t>
      </w:r>
      <w:r w:rsidR="00B611B7">
        <w:rPr>
          <w:rFonts w:ascii="Times New Roman" w:hAnsi="Times New Roman" w:cs="Times New Roman"/>
          <w:sz w:val="24"/>
          <w:szCs w:val="24"/>
        </w:rPr>
        <w:t>.</w:t>
      </w:r>
    </w:p>
    <w:p w:rsidR="002E23AF" w:rsidRPr="00661DCE" w:rsidRDefault="002E23AF" w:rsidP="000E3088">
      <w:pPr>
        <w:spacing w:after="0"/>
        <w:jc w:val="both"/>
        <w:rPr>
          <w:rFonts w:ascii="Times New Roman" w:hAnsi="Times New Roman" w:cs="Times New Roman"/>
          <w:b/>
          <w:sz w:val="24"/>
          <w:szCs w:val="24"/>
        </w:rPr>
      </w:pPr>
      <w:r w:rsidRPr="00661DCE">
        <w:rPr>
          <w:rFonts w:ascii="Times New Roman" w:hAnsi="Times New Roman" w:cs="Times New Roman"/>
          <w:b/>
          <w:sz w:val="24"/>
          <w:szCs w:val="24"/>
        </w:rPr>
        <w:t xml:space="preserve">Таблица 2. Предметные результаты освоения учебного предмета </w:t>
      </w:r>
    </w:p>
    <w:tbl>
      <w:tblPr>
        <w:tblStyle w:val="a3"/>
        <w:tblW w:w="0" w:type="auto"/>
        <w:tblLook w:val="04A0" w:firstRow="1" w:lastRow="0" w:firstColumn="1" w:lastColumn="0" w:noHBand="0" w:noVBand="1"/>
      </w:tblPr>
      <w:tblGrid>
        <w:gridCol w:w="5495"/>
        <w:gridCol w:w="4819"/>
      </w:tblGrid>
      <w:tr w:rsidR="002E23AF" w:rsidRPr="00661DCE" w:rsidTr="00B611B7">
        <w:tc>
          <w:tcPr>
            <w:tcW w:w="10314" w:type="dxa"/>
            <w:gridSpan w:val="2"/>
          </w:tcPr>
          <w:p w:rsidR="002E23AF" w:rsidRPr="00661DCE" w:rsidRDefault="002E23AF" w:rsidP="000E3088">
            <w:pPr>
              <w:spacing w:line="276" w:lineRule="auto"/>
              <w:jc w:val="both"/>
              <w:rPr>
                <w:rFonts w:ascii="Times New Roman" w:hAnsi="Times New Roman" w:cs="Times New Roman"/>
                <w:b/>
                <w:sz w:val="24"/>
                <w:szCs w:val="24"/>
              </w:rPr>
            </w:pPr>
            <w:r w:rsidRPr="00661DCE">
              <w:rPr>
                <w:rFonts w:ascii="Times New Roman" w:hAnsi="Times New Roman" w:cs="Times New Roman"/>
                <w:b/>
                <w:sz w:val="24"/>
                <w:szCs w:val="24"/>
              </w:rPr>
              <w:t>Планируемые результаты</w:t>
            </w:r>
          </w:p>
        </w:tc>
      </w:tr>
      <w:tr w:rsidR="002E23AF" w:rsidRPr="00661DCE" w:rsidTr="00B611B7">
        <w:tc>
          <w:tcPr>
            <w:tcW w:w="10314" w:type="dxa"/>
            <w:gridSpan w:val="2"/>
          </w:tcPr>
          <w:p w:rsidR="002E23AF" w:rsidRPr="00661DCE" w:rsidRDefault="002E23AF" w:rsidP="000E3088">
            <w:pPr>
              <w:spacing w:line="276" w:lineRule="auto"/>
              <w:jc w:val="both"/>
              <w:rPr>
                <w:rFonts w:ascii="Times New Roman" w:hAnsi="Times New Roman" w:cs="Times New Roman"/>
                <w:b/>
                <w:sz w:val="24"/>
                <w:szCs w:val="24"/>
              </w:rPr>
            </w:pPr>
            <w:r w:rsidRPr="00661DCE">
              <w:rPr>
                <w:rFonts w:ascii="Times New Roman" w:hAnsi="Times New Roman" w:cs="Times New Roman"/>
                <w:b/>
                <w:sz w:val="24"/>
                <w:szCs w:val="24"/>
              </w:rPr>
              <w:t xml:space="preserve">Предметные </w:t>
            </w:r>
          </w:p>
        </w:tc>
      </w:tr>
      <w:tr w:rsidR="002E23AF" w:rsidRPr="00661DCE" w:rsidTr="00B611B7">
        <w:tc>
          <w:tcPr>
            <w:tcW w:w="5495" w:type="dxa"/>
          </w:tcPr>
          <w:p w:rsidR="002E23AF" w:rsidRPr="00661DCE" w:rsidRDefault="002E23AF" w:rsidP="00B611B7">
            <w:pPr>
              <w:spacing w:line="276" w:lineRule="auto"/>
              <w:jc w:val="center"/>
              <w:rPr>
                <w:rFonts w:ascii="Times New Roman" w:hAnsi="Times New Roman" w:cs="Times New Roman"/>
                <w:b/>
                <w:sz w:val="24"/>
                <w:szCs w:val="24"/>
              </w:rPr>
            </w:pPr>
            <w:r w:rsidRPr="00661DCE">
              <w:rPr>
                <w:rFonts w:ascii="Times New Roman" w:hAnsi="Times New Roman" w:cs="Times New Roman"/>
                <w:b/>
                <w:sz w:val="24"/>
                <w:szCs w:val="24"/>
              </w:rPr>
              <w:t>Выпускник научится</w:t>
            </w:r>
          </w:p>
        </w:tc>
        <w:tc>
          <w:tcPr>
            <w:tcW w:w="4819" w:type="dxa"/>
          </w:tcPr>
          <w:p w:rsidR="002E23AF" w:rsidRPr="00661DCE" w:rsidRDefault="002E23AF" w:rsidP="00B611B7">
            <w:pPr>
              <w:spacing w:line="276" w:lineRule="auto"/>
              <w:jc w:val="center"/>
              <w:rPr>
                <w:rFonts w:ascii="Times New Roman" w:hAnsi="Times New Roman" w:cs="Times New Roman"/>
                <w:b/>
                <w:sz w:val="24"/>
                <w:szCs w:val="24"/>
              </w:rPr>
            </w:pPr>
            <w:r w:rsidRPr="00661DCE">
              <w:rPr>
                <w:rFonts w:ascii="Times New Roman" w:hAnsi="Times New Roman" w:cs="Times New Roman"/>
                <w:b/>
                <w:sz w:val="24"/>
                <w:szCs w:val="24"/>
              </w:rPr>
              <w:t>Выпускник получит возможность</w:t>
            </w:r>
          </w:p>
        </w:tc>
      </w:tr>
      <w:tr w:rsidR="002E23AF" w:rsidRPr="00661DCE" w:rsidTr="00B611B7">
        <w:tc>
          <w:tcPr>
            <w:tcW w:w="10314" w:type="dxa"/>
            <w:gridSpan w:val="2"/>
          </w:tcPr>
          <w:p w:rsidR="002E23AF" w:rsidRPr="00B611B7" w:rsidRDefault="002E23AF" w:rsidP="00B611B7">
            <w:pPr>
              <w:spacing w:line="276" w:lineRule="auto"/>
              <w:jc w:val="center"/>
              <w:rPr>
                <w:rFonts w:ascii="Times New Roman" w:hAnsi="Times New Roman" w:cs="Times New Roman"/>
                <w:b/>
                <w:sz w:val="24"/>
                <w:szCs w:val="24"/>
                <w:u w:val="single"/>
              </w:rPr>
            </w:pPr>
            <w:r w:rsidRPr="00661DCE">
              <w:rPr>
                <w:rFonts w:ascii="Times New Roman" w:hAnsi="Times New Roman" w:cs="Times New Roman"/>
                <w:b/>
                <w:sz w:val="24"/>
                <w:szCs w:val="24"/>
                <w:u w:val="single"/>
              </w:rPr>
              <w:t>9 – й класс</w:t>
            </w:r>
          </w:p>
        </w:tc>
      </w:tr>
      <w:tr w:rsidR="002E23AF" w:rsidRPr="00661DCE" w:rsidTr="00B611B7">
        <w:tc>
          <w:tcPr>
            <w:tcW w:w="5495" w:type="dxa"/>
          </w:tcPr>
          <w:p w:rsidR="002E23AF" w:rsidRPr="00B611B7" w:rsidRDefault="002E23AF" w:rsidP="00B611B7">
            <w:pPr>
              <w:pStyle w:val="a6"/>
              <w:numPr>
                <w:ilvl w:val="0"/>
                <w:numId w:val="42"/>
              </w:numPr>
              <w:rPr>
                <w:rFonts w:ascii="Times New Roman" w:hAnsi="Times New Roman" w:cs="Times New Roman"/>
                <w:sz w:val="24"/>
                <w:szCs w:val="24"/>
                <w:lang w:eastAsia="ru-RU"/>
              </w:rPr>
            </w:pPr>
            <w:r w:rsidRPr="00B611B7">
              <w:rPr>
                <w:rFonts w:ascii="Times New Roman" w:hAnsi="Times New Roman" w:cs="Times New Roman"/>
                <w:sz w:val="24"/>
                <w:szCs w:val="24"/>
                <w:lang w:eastAsia="ru-RU"/>
              </w:rPr>
              <w:t>определять роль различных веще</w:t>
            </w:r>
            <w:proofErr w:type="gramStart"/>
            <w:r w:rsidRPr="00B611B7">
              <w:rPr>
                <w:rFonts w:ascii="Times New Roman" w:hAnsi="Times New Roman" w:cs="Times New Roman"/>
                <w:sz w:val="24"/>
                <w:szCs w:val="24"/>
                <w:lang w:eastAsia="ru-RU"/>
              </w:rPr>
              <w:t>ств в  пр</w:t>
            </w:r>
            <w:proofErr w:type="gramEnd"/>
            <w:r w:rsidRPr="00B611B7">
              <w:rPr>
                <w:rFonts w:ascii="Times New Roman" w:hAnsi="Times New Roman" w:cs="Times New Roman"/>
                <w:sz w:val="24"/>
                <w:szCs w:val="24"/>
                <w:lang w:eastAsia="ru-RU"/>
              </w:rPr>
              <w:t xml:space="preserve">ироде </w:t>
            </w:r>
            <w:r w:rsidRPr="00B611B7">
              <w:rPr>
                <w:rFonts w:ascii="Times New Roman" w:hAnsi="Times New Roman" w:cs="Times New Roman"/>
                <w:sz w:val="24"/>
                <w:szCs w:val="24"/>
                <w:lang w:eastAsia="ru-RU"/>
              </w:rPr>
              <w:lastRenderedPageBreak/>
              <w:t>и технике;</w:t>
            </w:r>
          </w:p>
          <w:p w:rsidR="002E23AF" w:rsidRPr="00B611B7" w:rsidRDefault="002E23AF" w:rsidP="00B611B7">
            <w:pPr>
              <w:pStyle w:val="a6"/>
              <w:numPr>
                <w:ilvl w:val="0"/>
                <w:numId w:val="42"/>
              </w:numPr>
              <w:rPr>
                <w:rFonts w:ascii="Times New Roman" w:hAnsi="Times New Roman" w:cs="Times New Roman"/>
                <w:sz w:val="24"/>
                <w:szCs w:val="24"/>
                <w:lang w:eastAsia="ru-RU"/>
              </w:rPr>
            </w:pPr>
            <w:r w:rsidRPr="00B611B7">
              <w:rPr>
                <w:rFonts w:ascii="Times New Roman" w:hAnsi="Times New Roman" w:cs="Times New Roman"/>
                <w:sz w:val="24"/>
                <w:szCs w:val="24"/>
                <w:lang w:eastAsia="ru-RU"/>
              </w:rPr>
              <w:t>объяснять роль веществ в их круговороте.</w:t>
            </w:r>
          </w:p>
          <w:p w:rsidR="002E23AF" w:rsidRPr="00B611B7" w:rsidRDefault="002E23AF" w:rsidP="00B611B7">
            <w:pPr>
              <w:pStyle w:val="a6"/>
              <w:numPr>
                <w:ilvl w:val="0"/>
                <w:numId w:val="42"/>
              </w:numPr>
              <w:rPr>
                <w:rFonts w:ascii="Times New Roman" w:hAnsi="Times New Roman" w:cs="Times New Roman"/>
                <w:sz w:val="24"/>
                <w:szCs w:val="24"/>
                <w:lang w:eastAsia="ru-RU"/>
              </w:rPr>
            </w:pPr>
            <w:r w:rsidRPr="00B611B7">
              <w:rPr>
                <w:rFonts w:ascii="Times New Roman" w:hAnsi="Times New Roman" w:cs="Times New Roman"/>
                <w:sz w:val="24"/>
                <w:szCs w:val="24"/>
                <w:lang w:eastAsia="ru-RU"/>
              </w:rPr>
              <w:t>рассмотрение химических процессов:</w:t>
            </w:r>
          </w:p>
          <w:p w:rsidR="002E23AF" w:rsidRPr="00B611B7" w:rsidRDefault="002E23AF" w:rsidP="00B611B7">
            <w:pPr>
              <w:pStyle w:val="a6"/>
              <w:numPr>
                <w:ilvl w:val="0"/>
                <w:numId w:val="42"/>
              </w:numPr>
              <w:rPr>
                <w:rFonts w:ascii="Times New Roman" w:hAnsi="Times New Roman" w:cs="Times New Roman"/>
                <w:sz w:val="24"/>
                <w:szCs w:val="24"/>
                <w:lang w:eastAsia="ru-RU"/>
              </w:rPr>
            </w:pPr>
            <w:r w:rsidRPr="00B611B7">
              <w:rPr>
                <w:rFonts w:ascii="Times New Roman" w:hAnsi="Times New Roman" w:cs="Times New Roman"/>
                <w:sz w:val="24"/>
                <w:szCs w:val="24"/>
                <w:lang w:eastAsia="ru-RU"/>
              </w:rPr>
              <w:t>приводить примеры химических процессов в природе;</w:t>
            </w:r>
          </w:p>
          <w:p w:rsidR="002E23AF" w:rsidRPr="00B611B7" w:rsidRDefault="002E23AF" w:rsidP="00B611B7">
            <w:pPr>
              <w:pStyle w:val="a6"/>
              <w:numPr>
                <w:ilvl w:val="0"/>
                <w:numId w:val="42"/>
              </w:numPr>
              <w:rPr>
                <w:rFonts w:ascii="Times New Roman" w:hAnsi="Times New Roman" w:cs="Times New Roman"/>
                <w:sz w:val="24"/>
                <w:szCs w:val="24"/>
                <w:lang w:eastAsia="ru-RU"/>
              </w:rPr>
            </w:pPr>
            <w:r w:rsidRPr="00B611B7">
              <w:rPr>
                <w:rFonts w:ascii="Times New Roman" w:hAnsi="Times New Roman" w:cs="Times New Roman"/>
                <w:sz w:val="24"/>
                <w:szCs w:val="24"/>
                <w:lang w:eastAsia="ru-RU"/>
              </w:rPr>
              <w:t>находить черты, свидетельствующие об общих признаках химических процессов и их различиях.</w:t>
            </w:r>
          </w:p>
          <w:p w:rsidR="002E23AF" w:rsidRPr="00B611B7" w:rsidRDefault="002E23AF" w:rsidP="00B611B7">
            <w:pPr>
              <w:pStyle w:val="a6"/>
              <w:numPr>
                <w:ilvl w:val="0"/>
                <w:numId w:val="42"/>
              </w:numPr>
              <w:rPr>
                <w:rFonts w:ascii="Times New Roman" w:hAnsi="Times New Roman" w:cs="Times New Roman"/>
                <w:sz w:val="24"/>
                <w:szCs w:val="24"/>
                <w:lang w:eastAsia="ru-RU"/>
              </w:rPr>
            </w:pPr>
            <w:r w:rsidRPr="00B611B7">
              <w:rPr>
                <w:rFonts w:ascii="Times New Roman" w:hAnsi="Times New Roman" w:cs="Times New Roman"/>
                <w:sz w:val="24"/>
                <w:szCs w:val="24"/>
                <w:lang w:eastAsia="ru-RU"/>
              </w:rPr>
              <w:t>использование химических знаний в быту:</w:t>
            </w:r>
          </w:p>
          <w:p w:rsidR="002E23AF" w:rsidRPr="00B611B7" w:rsidRDefault="002E23AF" w:rsidP="00B611B7">
            <w:pPr>
              <w:pStyle w:val="a6"/>
              <w:numPr>
                <w:ilvl w:val="0"/>
                <w:numId w:val="42"/>
              </w:numPr>
              <w:rPr>
                <w:rFonts w:ascii="Times New Roman" w:hAnsi="Times New Roman" w:cs="Times New Roman"/>
                <w:sz w:val="24"/>
                <w:szCs w:val="24"/>
                <w:lang w:eastAsia="ru-RU"/>
              </w:rPr>
            </w:pPr>
            <w:r w:rsidRPr="00B611B7">
              <w:rPr>
                <w:rFonts w:ascii="Times New Roman" w:hAnsi="Times New Roman" w:cs="Times New Roman"/>
                <w:sz w:val="24"/>
                <w:szCs w:val="24"/>
                <w:lang w:eastAsia="ru-RU"/>
              </w:rPr>
              <w:t>объяснять значение веществ в жизни и хозяйстве человека.</w:t>
            </w:r>
          </w:p>
          <w:p w:rsidR="002E23AF" w:rsidRPr="00B611B7" w:rsidRDefault="002E23AF" w:rsidP="00B611B7">
            <w:pPr>
              <w:pStyle w:val="a6"/>
              <w:numPr>
                <w:ilvl w:val="0"/>
                <w:numId w:val="42"/>
              </w:numPr>
              <w:rPr>
                <w:rFonts w:ascii="Times New Roman" w:hAnsi="Times New Roman" w:cs="Times New Roman"/>
                <w:sz w:val="24"/>
                <w:szCs w:val="24"/>
                <w:lang w:eastAsia="ru-RU"/>
              </w:rPr>
            </w:pPr>
            <w:r w:rsidRPr="00B611B7">
              <w:rPr>
                <w:rFonts w:ascii="Times New Roman" w:hAnsi="Times New Roman" w:cs="Times New Roman"/>
                <w:sz w:val="24"/>
                <w:szCs w:val="24"/>
                <w:lang w:eastAsia="ru-RU"/>
              </w:rPr>
              <w:t>объяснять мир с точки зрения химии:</w:t>
            </w:r>
          </w:p>
          <w:p w:rsidR="002E23AF" w:rsidRPr="00B611B7" w:rsidRDefault="002E23AF" w:rsidP="00B611B7">
            <w:pPr>
              <w:pStyle w:val="a6"/>
              <w:numPr>
                <w:ilvl w:val="0"/>
                <w:numId w:val="42"/>
              </w:numPr>
              <w:rPr>
                <w:rFonts w:ascii="Times New Roman" w:hAnsi="Times New Roman" w:cs="Times New Roman"/>
                <w:sz w:val="24"/>
                <w:szCs w:val="24"/>
                <w:lang w:eastAsia="ru-RU"/>
              </w:rPr>
            </w:pPr>
            <w:r w:rsidRPr="00B611B7">
              <w:rPr>
                <w:rFonts w:ascii="Times New Roman" w:hAnsi="Times New Roman" w:cs="Times New Roman"/>
                <w:sz w:val="24"/>
                <w:szCs w:val="24"/>
                <w:lang w:eastAsia="ru-RU"/>
              </w:rPr>
              <w:t>перечислять отличительные свойства химических веществ;</w:t>
            </w:r>
          </w:p>
          <w:p w:rsidR="002E23AF" w:rsidRPr="00B611B7" w:rsidRDefault="002E23AF" w:rsidP="00B611B7">
            <w:pPr>
              <w:pStyle w:val="a6"/>
              <w:numPr>
                <w:ilvl w:val="0"/>
                <w:numId w:val="42"/>
              </w:numPr>
              <w:rPr>
                <w:rFonts w:ascii="Times New Roman" w:hAnsi="Times New Roman" w:cs="Times New Roman"/>
                <w:sz w:val="24"/>
                <w:szCs w:val="24"/>
                <w:lang w:eastAsia="ru-RU"/>
              </w:rPr>
            </w:pPr>
            <w:r w:rsidRPr="00B611B7">
              <w:rPr>
                <w:rFonts w:ascii="Times New Roman" w:hAnsi="Times New Roman" w:cs="Times New Roman"/>
                <w:sz w:val="24"/>
                <w:szCs w:val="24"/>
                <w:lang w:eastAsia="ru-RU"/>
              </w:rPr>
              <w:t>различать основные химические процессы;</w:t>
            </w:r>
          </w:p>
          <w:p w:rsidR="002E23AF" w:rsidRPr="00B611B7" w:rsidRDefault="002E23AF" w:rsidP="00B611B7">
            <w:pPr>
              <w:pStyle w:val="a6"/>
              <w:numPr>
                <w:ilvl w:val="0"/>
                <w:numId w:val="42"/>
              </w:numPr>
              <w:rPr>
                <w:rFonts w:ascii="Times New Roman" w:hAnsi="Times New Roman" w:cs="Times New Roman"/>
                <w:sz w:val="24"/>
                <w:szCs w:val="24"/>
                <w:lang w:eastAsia="ru-RU"/>
              </w:rPr>
            </w:pPr>
            <w:r w:rsidRPr="00B611B7">
              <w:rPr>
                <w:rFonts w:ascii="Times New Roman" w:hAnsi="Times New Roman" w:cs="Times New Roman"/>
                <w:sz w:val="24"/>
                <w:szCs w:val="24"/>
                <w:lang w:eastAsia="ru-RU"/>
              </w:rPr>
              <w:t>определять основные классы неорганических веществ;</w:t>
            </w:r>
          </w:p>
          <w:p w:rsidR="002E23AF" w:rsidRPr="00B611B7" w:rsidRDefault="002E23AF" w:rsidP="00B611B7">
            <w:pPr>
              <w:pStyle w:val="a6"/>
              <w:numPr>
                <w:ilvl w:val="0"/>
                <w:numId w:val="42"/>
              </w:numPr>
              <w:rPr>
                <w:rFonts w:ascii="Times New Roman" w:hAnsi="Times New Roman" w:cs="Times New Roman"/>
                <w:sz w:val="24"/>
                <w:szCs w:val="24"/>
                <w:lang w:eastAsia="ru-RU"/>
              </w:rPr>
            </w:pPr>
            <w:r w:rsidRPr="00B611B7">
              <w:rPr>
                <w:rFonts w:ascii="Times New Roman" w:hAnsi="Times New Roman" w:cs="Times New Roman"/>
                <w:sz w:val="24"/>
                <w:szCs w:val="24"/>
                <w:lang w:eastAsia="ru-RU"/>
              </w:rPr>
              <w:t>понимать смысл химических терминов.</w:t>
            </w:r>
          </w:p>
          <w:p w:rsidR="002E23AF" w:rsidRPr="00B611B7" w:rsidRDefault="002E23AF" w:rsidP="00B611B7">
            <w:pPr>
              <w:pStyle w:val="a6"/>
              <w:numPr>
                <w:ilvl w:val="0"/>
                <w:numId w:val="42"/>
              </w:numPr>
              <w:rPr>
                <w:rFonts w:ascii="Times New Roman" w:hAnsi="Times New Roman" w:cs="Times New Roman"/>
                <w:sz w:val="24"/>
                <w:szCs w:val="24"/>
                <w:lang w:eastAsia="ru-RU"/>
              </w:rPr>
            </w:pPr>
            <w:r w:rsidRPr="00B611B7">
              <w:rPr>
                <w:rFonts w:ascii="Times New Roman" w:hAnsi="Times New Roman" w:cs="Times New Roman"/>
                <w:sz w:val="24"/>
                <w:szCs w:val="24"/>
                <w:lang w:eastAsia="ru-RU"/>
              </w:rPr>
              <w:t xml:space="preserve">овладение основами методов познания, характерных для естественных наук: </w:t>
            </w:r>
          </w:p>
          <w:p w:rsidR="002E23AF" w:rsidRPr="00B611B7" w:rsidRDefault="002E23AF" w:rsidP="00B611B7">
            <w:pPr>
              <w:pStyle w:val="a6"/>
              <w:numPr>
                <w:ilvl w:val="0"/>
                <w:numId w:val="42"/>
              </w:numPr>
              <w:rPr>
                <w:rFonts w:ascii="Times New Roman" w:hAnsi="Times New Roman" w:cs="Times New Roman"/>
                <w:sz w:val="24"/>
                <w:szCs w:val="24"/>
                <w:lang w:eastAsia="ru-RU"/>
              </w:rPr>
            </w:pPr>
            <w:r w:rsidRPr="00B611B7">
              <w:rPr>
                <w:rFonts w:ascii="Times New Roman" w:hAnsi="Times New Roman" w:cs="Times New Roman"/>
                <w:sz w:val="24"/>
                <w:szCs w:val="24"/>
                <w:lang w:eastAsia="ru-RU"/>
              </w:rPr>
              <w:t>характеризовать методы химической науки (наблюдение, сравнение, эксперимент, измерение) и их роль в познании природы;</w:t>
            </w:r>
          </w:p>
          <w:p w:rsidR="002E23AF" w:rsidRPr="00B611B7" w:rsidRDefault="002E23AF" w:rsidP="00B611B7">
            <w:pPr>
              <w:pStyle w:val="a6"/>
              <w:numPr>
                <w:ilvl w:val="0"/>
                <w:numId w:val="42"/>
              </w:numPr>
              <w:rPr>
                <w:rFonts w:ascii="Times New Roman" w:hAnsi="Times New Roman" w:cs="Times New Roman"/>
                <w:sz w:val="24"/>
                <w:szCs w:val="24"/>
                <w:lang w:eastAsia="ru-RU"/>
              </w:rPr>
            </w:pPr>
            <w:r w:rsidRPr="00B611B7">
              <w:rPr>
                <w:rFonts w:ascii="Times New Roman" w:hAnsi="Times New Roman" w:cs="Times New Roman"/>
                <w:sz w:val="24"/>
                <w:szCs w:val="24"/>
                <w:lang w:eastAsia="ru-RU"/>
              </w:rPr>
              <w:t>проводить химические опыты и эксперименты и объяснять их результаты.</w:t>
            </w:r>
          </w:p>
          <w:p w:rsidR="002E23AF" w:rsidRPr="00B611B7" w:rsidRDefault="002E23AF" w:rsidP="00B611B7">
            <w:pPr>
              <w:pStyle w:val="a6"/>
              <w:numPr>
                <w:ilvl w:val="0"/>
                <w:numId w:val="42"/>
              </w:numPr>
              <w:rPr>
                <w:rFonts w:ascii="Times New Roman" w:hAnsi="Times New Roman" w:cs="Times New Roman"/>
                <w:sz w:val="24"/>
                <w:szCs w:val="24"/>
                <w:lang w:eastAsia="ru-RU"/>
              </w:rPr>
            </w:pPr>
            <w:r w:rsidRPr="00B611B7">
              <w:rPr>
                <w:rFonts w:ascii="Times New Roman" w:hAnsi="Times New Roman" w:cs="Times New Roman"/>
                <w:sz w:val="24"/>
                <w:szCs w:val="24"/>
                <w:lang w:eastAsia="ru-RU"/>
              </w:rPr>
              <w:t>умение оценивать поведение человека с точки зрения химической безопасности по отношению к человеку и природе:</w:t>
            </w:r>
          </w:p>
          <w:p w:rsidR="002E23AF" w:rsidRPr="00B611B7" w:rsidRDefault="002E23AF" w:rsidP="00B611B7">
            <w:pPr>
              <w:pStyle w:val="a6"/>
              <w:numPr>
                <w:ilvl w:val="0"/>
                <w:numId w:val="42"/>
              </w:numPr>
              <w:rPr>
                <w:rFonts w:ascii="Times New Roman" w:hAnsi="Times New Roman" w:cs="Times New Roman"/>
                <w:sz w:val="24"/>
                <w:szCs w:val="24"/>
                <w:lang w:eastAsia="ru-RU"/>
              </w:rPr>
            </w:pPr>
            <w:r w:rsidRPr="00B611B7">
              <w:rPr>
                <w:rFonts w:ascii="Times New Roman" w:hAnsi="Times New Roman" w:cs="Times New Roman"/>
                <w:sz w:val="24"/>
                <w:szCs w:val="24"/>
                <w:lang w:eastAsia="ru-RU"/>
              </w:rPr>
              <w:t>использовать знания химии при соблюдении правил использования бытовых химических препаратов;</w:t>
            </w:r>
          </w:p>
          <w:p w:rsidR="002E23AF" w:rsidRPr="00B611B7" w:rsidRDefault="002E23AF" w:rsidP="00B611B7">
            <w:pPr>
              <w:pStyle w:val="a6"/>
              <w:numPr>
                <w:ilvl w:val="0"/>
                <w:numId w:val="42"/>
              </w:numPr>
              <w:rPr>
                <w:rFonts w:ascii="Times New Roman" w:hAnsi="Times New Roman" w:cs="Times New Roman"/>
                <w:sz w:val="24"/>
                <w:szCs w:val="24"/>
                <w:lang w:eastAsia="ru-RU"/>
              </w:rPr>
            </w:pPr>
            <w:r w:rsidRPr="00B611B7">
              <w:rPr>
                <w:rFonts w:ascii="Times New Roman" w:hAnsi="Times New Roman" w:cs="Times New Roman"/>
                <w:sz w:val="24"/>
                <w:szCs w:val="24"/>
                <w:lang w:eastAsia="ru-RU"/>
              </w:rPr>
              <w:t>различать опасные и безопасные вещества.</w:t>
            </w:r>
          </w:p>
        </w:tc>
        <w:tc>
          <w:tcPr>
            <w:tcW w:w="4819" w:type="dxa"/>
          </w:tcPr>
          <w:p w:rsidR="002E23AF" w:rsidRPr="00B611B7" w:rsidRDefault="002E23AF" w:rsidP="00B611B7">
            <w:pPr>
              <w:pStyle w:val="a6"/>
              <w:numPr>
                <w:ilvl w:val="0"/>
                <w:numId w:val="43"/>
              </w:numPr>
              <w:jc w:val="both"/>
              <w:rPr>
                <w:rFonts w:ascii="Times New Roman" w:hAnsi="Times New Roman" w:cs="Times New Roman"/>
                <w:sz w:val="24"/>
                <w:szCs w:val="24"/>
                <w:lang w:eastAsia="ru-RU"/>
              </w:rPr>
            </w:pPr>
            <w:r w:rsidRPr="00B611B7">
              <w:rPr>
                <w:rFonts w:ascii="Times New Roman" w:hAnsi="Times New Roman" w:cs="Times New Roman"/>
                <w:sz w:val="24"/>
                <w:szCs w:val="24"/>
                <w:lang w:eastAsia="ru-RU"/>
              </w:rPr>
              <w:lastRenderedPageBreak/>
              <w:t xml:space="preserve">применять основные методы познания </w:t>
            </w:r>
            <w:r w:rsidRPr="00B611B7">
              <w:rPr>
                <w:rFonts w:ascii="Times New Roman" w:hAnsi="Times New Roman" w:cs="Times New Roman"/>
                <w:sz w:val="24"/>
                <w:szCs w:val="24"/>
                <w:lang w:eastAsia="ru-RU"/>
              </w:rPr>
              <w:lastRenderedPageBreak/>
              <w:t>(системно-информационный анализ, моделирование) для изучения различных сторон окружающей действительности;</w:t>
            </w:r>
          </w:p>
          <w:p w:rsidR="004B5265" w:rsidRDefault="002E23AF" w:rsidP="004B5265">
            <w:pPr>
              <w:pStyle w:val="a6"/>
              <w:numPr>
                <w:ilvl w:val="0"/>
                <w:numId w:val="43"/>
              </w:numPr>
              <w:jc w:val="both"/>
              <w:rPr>
                <w:rFonts w:ascii="Times New Roman" w:hAnsi="Times New Roman" w:cs="Times New Roman"/>
                <w:sz w:val="24"/>
                <w:szCs w:val="24"/>
                <w:lang w:eastAsia="ru-RU"/>
              </w:rPr>
            </w:pPr>
            <w:r w:rsidRPr="00B611B7">
              <w:rPr>
                <w:rFonts w:ascii="Times New Roman" w:hAnsi="Times New Roman" w:cs="Times New Roman"/>
                <w:sz w:val="24"/>
                <w:szCs w:val="24"/>
                <w:lang w:eastAsia="ru-RU"/>
              </w:rPr>
              <w:t>использовать универсальные способы деятельности по решению проблем и осно</w:t>
            </w:r>
            <w:r w:rsidR="004B5265">
              <w:rPr>
                <w:rFonts w:ascii="Times New Roman" w:hAnsi="Times New Roman" w:cs="Times New Roman"/>
                <w:sz w:val="24"/>
                <w:szCs w:val="24"/>
                <w:lang w:eastAsia="ru-RU"/>
              </w:rPr>
              <w:t>вных интеллектуальных операций;</w:t>
            </w:r>
          </w:p>
          <w:p w:rsidR="004B5265" w:rsidRPr="004B5265" w:rsidRDefault="004B5265" w:rsidP="004B5265">
            <w:pPr>
              <w:pStyle w:val="a6"/>
              <w:numPr>
                <w:ilvl w:val="0"/>
                <w:numId w:val="43"/>
              </w:numPr>
              <w:jc w:val="both"/>
              <w:rPr>
                <w:rFonts w:ascii="Times New Roman" w:hAnsi="Times New Roman" w:cs="Times New Roman"/>
                <w:sz w:val="24"/>
                <w:szCs w:val="24"/>
                <w:lang w:eastAsia="ru-RU"/>
              </w:rPr>
            </w:pPr>
            <w:r w:rsidRPr="004B5265">
              <w:rPr>
                <w:rFonts w:ascii="Times New Roman" w:hAnsi="Times New Roman" w:cs="Times New Roman"/>
                <w:sz w:val="24"/>
                <w:szCs w:val="24"/>
                <w:lang w:eastAsia="ru-RU"/>
              </w:rPr>
              <w:t>и</w:t>
            </w:r>
            <w:r w:rsidR="002E23AF" w:rsidRPr="004B5265">
              <w:rPr>
                <w:rFonts w:ascii="Times New Roman" w:hAnsi="Times New Roman" w:cs="Times New Roman"/>
                <w:sz w:val="24"/>
                <w:szCs w:val="24"/>
                <w:lang w:eastAsia="ru-RU"/>
              </w:rPr>
              <w:t>спольз</w:t>
            </w:r>
            <w:r w:rsidRPr="004B5265">
              <w:rPr>
                <w:rFonts w:ascii="Times New Roman" w:hAnsi="Times New Roman" w:cs="Times New Roman"/>
                <w:sz w:val="24"/>
                <w:szCs w:val="24"/>
                <w:lang w:eastAsia="ru-RU"/>
              </w:rPr>
              <w:t xml:space="preserve">овать основные интеллектуальные операции: </w:t>
            </w:r>
            <w:r w:rsidR="002E23AF" w:rsidRPr="004B5265">
              <w:rPr>
                <w:rFonts w:ascii="Times New Roman" w:hAnsi="Times New Roman" w:cs="Times New Roman"/>
                <w:sz w:val="24"/>
                <w:szCs w:val="24"/>
                <w:lang w:eastAsia="ru-RU"/>
              </w:rPr>
              <w:t>формулирование гипотез, анализ и синтез, сравнение, обобщение, систематизация, выявление причинно-следственных связей, поиск аналогов;</w:t>
            </w:r>
          </w:p>
          <w:p w:rsidR="002E23AF" w:rsidRPr="00B611B7" w:rsidRDefault="002E23AF" w:rsidP="00B611B7">
            <w:pPr>
              <w:pStyle w:val="a6"/>
              <w:numPr>
                <w:ilvl w:val="0"/>
                <w:numId w:val="43"/>
              </w:numPr>
              <w:jc w:val="both"/>
              <w:rPr>
                <w:rFonts w:ascii="Times New Roman" w:hAnsi="Times New Roman" w:cs="Times New Roman"/>
                <w:sz w:val="24"/>
                <w:szCs w:val="24"/>
                <w:lang w:eastAsia="ru-RU"/>
              </w:rPr>
            </w:pPr>
            <w:r w:rsidRPr="00B611B7">
              <w:rPr>
                <w:rFonts w:ascii="Times New Roman" w:hAnsi="Times New Roman" w:cs="Times New Roman"/>
                <w:sz w:val="24"/>
                <w:szCs w:val="24"/>
                <w:lang w:eastAsia="ru-RU"/>
              </w:rPr>
              <w:t>умение определять цели и задачи деятельности, выбирать средства реализации цели и применять их на практике;</w:t>
            </w:r>
          </w:p>
          <w:p w:rsidR="002E23AF" w:rsidRPr="00B611B7" w:rsidRDefault="002E23AF" w:rsidP="00B611B7">
            <w:pPr>
              <w:pStyle w:val="a6"/>
              <w:numPr>
                <w:ilvl w:val="0"/>
                <w:numId w:val="43"/>
              </w:numPr>
              <w:jc w:val="both"/>
              <w:rPr>
                <w:rFonts w:ascii="Times New Roman" w:hAnsi="Times New Roman" w:cs="Times New Roman"/>
                <w:sz w:val="24"/>
                <w:szCs w:val="24"/>
                <w:lang w:eastAsia="ru-RU"/>
              </w:rPr>
            </w:pPr>
            <w:r w:rsidRPr="00B611B7">
              <w:rPr>
                <w:rFonts w:ascii="Times New Roman" w:hAnsi="Times New Roman" w:cs="Times New Roman"/>
                <w:sz w:val="24"/>
                <w:szCs w:val="24"/>
                <w:lang w:eastAsia="ru-RU"/>
              </w:rPr>
              <w:t>использование различных источников для получения химической информации</w:t>
            </w:r>
            <w:r w:rsidR="00245815" w:rsidRPr="00B611B7">
              <w:rPr>
                <w:rFonts w:ascii="Times New Roman" w:hAnsi="Times New Roman" w:cs="Times New Roman"/>
                <w:sz w:val="24"/>
                <w:szCs w:val="24"/>
                <w:lang w:eastAsia="ru-RU"/>
              </w:rPr>
              <w:t>.</w:t>
            </w:r>
          </w:p>
          <w:p w:rsidR="00CD6D3B" w:rsidRPr="00661DCE" w:rsidRDefault="00CD6D3B" w:rsidP="000E3088">
            <w:pPr>
              <w:spacing w:line="276" w:lineRule="auto"/>
              <w:rPr>
                <w:rFonts w:ascii="Times New Roman" w:hAnsi="Times New Roman" w:cs="Times New Roman"/>
                <w:sz w:val="24"/>
                <w:szCs w:val="24"/>
                <w:lang w:eastAsia="ru-RU"/>
              </w:rPr>
            </w:pPr>
          </w:p>
          <w:p w:rsidR="002E23AF" w:rsidRPr="00661DCE" w:rsidRDefault="002E23AF" w:rsidP="000E3088">
            <w:pPr>
              <w:spacing w:line="276" w:lineRule="auto"/>
              <w:jc w:val="both"/>
              <w:rPr>
                <w:rFonts w:ascii="Times New Roman" w:hAnsi="Times New Roman" w:cs="Times New Roman"/>
                <w:b/>
                <w:sz w:val="24"/>
                <w:szCs w:val="24"/>
              </w:rPr>
            </w:pPr>
          </w:p>
        </w:tc>
      </w:tr>
    </w:tbl>
    <w:p w:rsidR="004B5265" w:rsidRDefault="004B5265" w:rsidP="000E3088">
      <w:pPr>
        <w:spacing w:after="0"/>
        <w:jc w:val="both"/>
        <w:rPr>
          <w:rFonts w:ascii="Times New Roman" w:hAnsi="Times New Roman" w:cs="Times New Roman"/>
          <w:b/>
          <w:sz w:val="24"/>
          <w:szCs w:val="24"/>
        </w:rPr>
        <w:sectPr w:rsidR="004B5265" w:rsidSect="005E4CA4">
          <w:pgSz w:w="11906" w:h="16838"/>
          <w:pgMar w:top="709" w:right="566" w:bottom="1134" w:left="1134" w:header="708" w:footer="708" w:gutter="0"/>
          <w:cols w:space="708"/>
          <w:titlePg/>
          <w:docGrid w:linePitch="360"/>
        </w:sectPr>
      </w:pPr>
    </w:p>
    <w:p w:rsidR="002E23AF" w:rsidRPr="00661DCE" w:rsidRDefault="002E23AF" w:rsidP="000E3088">
      <w:pPr>
        <w:spacing w:after="0"/>
        <w:jc w:val="both"/>
        <w:rPr>
          <w:rFonts w:ascii="Times New Roman" w:hAnsi="Times New Roman" w:cs="Times New Roman"/>
          <w:b/>
          <w:sz w:val="24"/>
          <w:szCs w:val="24"/>
        </w:rPr>
      </w:pPr>
    </w:p>
    <w:p w:rsidR="00641B20" w:rsidRPr="00661DCE" w:rsidRDefault="00641B20" w:rsidP="000E3088">
      <w:pPr>
        <w:pStyle w:val="a6"/>
        <w:ind w:left="0"/>
        <w:jc w:val="both"/>
        <w:rPr>
          <w:rFonts w:ascii="Times New Roman" w:hAnsi="Times New Roman" w:cs="Times New Roman"/>
          <w:b/>
          <w:i/>
          <w:sz w:val="24"/>
          <w:szCs w:val="24"/>
        </w:rPr>
      </w:pPr>
    </w:p>
    <w:p w:rsidR="00911AFA" w:rsidRPr="00661DCE" w:rsidRDefault="00911AFA" w:rsidP="004B5265">
      <w:pPr>
        <w:pStyle w:val="a6"/>
        <w:spacing w:line="360" w:lineRule="auto"/>
        <w:jc w:val="center"/>
        <w:outlineLvl w:val="0"/>
        <w:rPr>
          <w:rStyle w:val="c4c2c32"/>
          <w:rFonts w:ascii="Times New Roman" w:hAnsi="Times New Roman" w:cs="Times New Roman"/>
          <w:b/>
          <w:color w:val="000000" w:themeColor="text1"/>
          <w:sz w:val="24"/>
          <w:szCs w:val="24"/>
        </w:rPr>
      </w:pPr>
      <w:bookmarkStart w:id="2" w:name="_Toc533669549"/>
      <w:r w:rsidRPr="00661DCE">
        <w:rPr>
          <w:rStyle w:val="c4c2c32"/>
          <w:rFonts w:ascii="Times New Roman" w:hAnsi="Times New Roman" w:cs="Times New Roman"/>
          <w:b/>
          <w:color w:val="000000" w:themeColor="text1"/>
          <w:sz w:val="24"/>
          <w:szCs w:val="24"/>
        </w:rPr>
        <w:t xml:space="preserve">3. </w:t>
      </w:r>
      <w:r w:rsidR="00661DCE" w:rsidRPr="00661DCE">
        <w:rPr>
          <w:rStyle w:val="c4c2c32"/>
          <w:rFonts w:ascii="Times New Roman" w:hAnsi="Times New Roman" w:cs="Times New Roman"/>
          <w:b/>
          <w:color w:val="000000" w:themeColor="text1"/>
          <w:sz w:val="24"/>
          <w:szCs w:val="24"/>
        </w:rPr>
        <w:t xml:space="preserve">Содержание учебного </w:t>
      </w:r>
      <w:r w:rsidR="000428E0">
        <w:rPr>
          <w:rStyle w:val="c4c2c32"/>
          <w:rFonts w:ascii="Times New Roman" w:hAnsi="Times New Roman" w:cs="Times New Roman"/>
          <w:b/>
          <w:color w:val="000000" w:themeColor="text1"/>
          <w:sz w:val="24"/>
          <w:szCs w:val="24"/>
        </w:rPr>
        <w:t>предмета</w:t>
      </w:r>
      <w:bookmarkEnd w:id="2"/>
    </w:p>
    <w:p w:rsidR="000E40E4" w:rsidRPr="00661DCE" w:rsidRDefault="00A15CDC" w:rsidP="000E3088">
      <w:pPr>
        <w:pStyle w:val="a6"/>
        <w:ind w:left="0"/>
        <w:jc w:val="both"/>
        <w:rPr>
          <w:rFonts w:ascii="Times New Roman" w:hAnsi="Times New Roman" w:cs="Times New Roman"/>
          <w:b/>
          <w:color w:val="000000" w:themeColor="text1"/>
          <w:sz w:val="24"/>
          <w:szCs w:val="24"/>
        </w:rPr>
      </w:pPr>
      <w:r w:rsidRPr="00661DCE">
        <w:rPr>
          <w:rFonts w:ascii="Times New Roman" w:hAnsi="Times New Roman" w:cs="Times New Roman"/>
          <w:b/>
          <w:sz w:val="24"/>
          <w:szCs w:val="24"/>
        </w:rPr>
        <w:tab/>
      </w:r>
      <w:r w:rsidR="00402018" w:rsidRPr="00661DCE">
        <w:rPr>
          <w:rFonts w:ascii="Times New Roman" w:hAnsi="Times New Roman" w:cs="Times New Roman"/>
          <w:b/>
          <w:color w:val="000000" w:themeColor="text1"/>
          <w:sz w:val="24"/>
          <w:szCs w:val="24"/>
        </w:rPr>
        <w:t xml:space="preserve">Тема 1. </w:t>
      </w:r>
      <w:r w:rsidR="000E40E4" w:rsidRPr="00661DCE">
        <w:rPr>
          <w:rFonts w:ascii="Times New Roman" w:hAnsi="Times New Roman" w:cs="Times New Roman"/>
          <w:b/>
          <w:color w:val="000000" w:themeColor="text1"/>
          <w:sz w:val="24"/>
          <w:szCs w:val="24"/>
        </w:rPr>
        <w:t xml:space="preserve">Введение. Общая характеристика химических </w:t>
      </w:r>
      <w:r w:rsidRPr="00661DCE">
        <w:rPr>
          <w:rFonts w:ascii="Times New Roman" w:hAnsi="Times New Roman" w:cs="Times New Roman"/>
          <w:b/>
          <w:color w:val="000000" w:themeColor="text1"/>
          <w:sz w:val="24"/>
          <w:szCs w:val="24"/>
        </w:rPr>
        <w:t>эл</w:t>
      </w:r>
      <w:r w:rsidR="00F0094E" w:rsidRPr="00661DCE">
        <w:rPr>
          <w:rFonts w:ascii="Times New Roman" w:hAnsi="Times New Roman" w:cs="Times New Roman"/>
          <w:b/>
          <w:color w:val="000000" w:themeColor="text1"/>
          <w:sz w:val="24"/>
          <w:szCs w:val="24"/>
        </w:rPr>
        <w:t>ементов и химических реакций (8</w:t>
      </w:r>
      <w:r w:rsidR="00661DCE" w:rsidRPr="00661DCE">
        <w:rPr>
          <w:rFonts w:ascii="Times New Roman" w:hAnsi="Times New Roman" w:cs="Times New Roman"/>
          <w:b/>
          <w:color w:val="000000" w:themeColor="text1"/>
          <w:sz w:val="24"/>
          <w:szCs w:val="24"/>
        </w:rPr>
        <w:t xml:space="preserve"> часов</w:t>
      </w:r>
      <w:r w:rsidRPr="00661DCE">
        <w:rPr>
          <w:rFonts w:ascii="Times New Roman" w:hAnsi="Times New Roman" w:cs="Times New Roman"/>
          <w:b/>
          <w:color w:val="000000" w:themeColor="text1"/>
          <w:sz w:val="24"/>
          <w:szCs w:val="24"/>
        </w:rPr>
        <w:t>)</w:t>
      </w:r>
    </w:p>
    <w:p w:rsidR="000E40E4" w:rsidRPr="00661DCE" w:rsidRDefault="00A15CDC" w:rsidP="000E3088">
      <w:pPr>
        <w:pStyle w:val="a6"/>
        <w:ind w:left="0"/>
        <w:jc w:val="both"/>
        <w:rPr>
          <w:rFonts w:ascii="Times New Roman" w:hAnsi="Times New Roman" w:cs="Times New Roman"/>
          <w:color w:val="000000" w:themeColor="text1"/>
          <w:sz w:val="24"/>
          <w:szCs w:val="24"/>
        </w:rPr>
      </w:pPr>
      <w:r w:rsidRPr="00661DCE">
        <w:rPr>
          <w:rFonts w:ascii="Times New Roman" w:hAnsi="Times New Roman" w:cs="Times New Roman"/>
          <w:color w:val="000000" w:themeColor="text1"/>
          <w:sz w:val="24"/>
          <w:szCs w:val="24"/>
        </w:rPr>
        <w:tab/>
      </w:r>
      <w:r w:rsidR="000E40E4" w:rsidRPr="00661DCE">
        <w:rPr>
          <w:rFonts w:ascii="Times New Roman" w:hAnsi="Times New Roman" w:cs="Times New Roman"/>
          <w:color w:val="000000" w:themeColor="text1"/>
          <w:sz w:val="24"/>
          <w:szCs w:val="24"/>
        </w:rPr>
        <w:t xml:space="preserve">Характеристика элемента по его положению в Периодической системе химических элементов Д. И. Менделеева. Свойства оксидов, кислот, оснований и солей в свете теории электролитической диссоциации и окисления-восстановления. Понятие о переходных элементах. Амфотерность. Генетический ряд переходного элемента. Периодический закон и Периодическая система химических элементов Д. И. Менделеева. Химическая организация живой и неживой природы. Химический состав ядра, мантии и земной коры. </w:t>
      </w:r>
      <w:r w:rsidRPr="00661DCE">
        <w:rPr>
          <w:rFonts w:ascii="Times New Roman" w:hAnsi="Times New Roman" w:cs="Times New Roman"/>
          <w:color w:val="000000" w:themeColor="text1"/>
          <w:sz w:val="24"/>
          <w:szCs w:val="24"/>
        </w:rPr>
        <w:tab/>
      </w:r>
      <w:r w:rsidR="000E40E4" w:rsidRPr="00661DCE">
        <w:rPr>
          <w:rFonts w:ascii="Times New Roman" w:hAnsi="Times New Roman" w:cs="Times New Roman"/>
          <w:color w:val="000000" w:themeColor="text1"/>
          <w:sz w:val="24"/>
          <w:szCs w:val="24"/>
        </w:rPr>
        <w:t xml:space="preserve">Химические элементы в клетках живых организмов. Макро- и микроэлементы. Обобщение сведений о химических реакциях. </w:t>
      </w:r>
    </w:p>
    <w:p w:rsidR="000E40E4" w:rsidRPr="00661DCE" w:rsidRDefault="00A15CDC" w:rsidP="000E3088">
      <w:pPr>
        <w:pStyle w:val="a6"/>
        <w:ind w:left="0"/>
        <w:jc w:val="both"/>
        <w:rPr>
          <w:rFonts w:ascii="Times New Roman" w:hAnsi="Times New Roman" w:cs="Times New Roman"/>
          <w:color w:val="000000" w:themeColor="text1"/>
          <w:sz w:val="24"/>
          <w:szCs w:val="24"/>
        </w:rPr>
      </w:pPr>
      <w:r w:rsidRPr="00661DCE">
        <w:rPr>
          <w:rFonts w:ascii="Times New Roman" w:hAnsi="Times New Roman" w:cs="Times New Roman"/>
          <w:b/>
          <w:bCs/>
          <w:color w:val="000000" w:themeColor="text1"/>
          <w:sz w:val="24"/>
          <w:szCs w:val="24"/>
        </w:rPr>
        <w:tab/>
      </w:r>
      <w:r w:rsidR="000E40E4" w:rsidRPr="00661DCE">
        <w:rPr>
          <w:rFonts w:ascii="Times New Roman" w:hAnsi="Times New Roman" w:cs="Times New Roman"/>
          <w:b/>
          <w:bCs/>
          <w:color w:val="000000" w:themeColor="text1"/>
          <w:sz w:val="24"/>
          <w:szCs w:val="24"/>
        </w:rPr>
        <w:t>Лабораторные опыты</w:t>
      </w:r>
      <w:r w:rsidR="000E40E4" w:rsidRPr="00661DCE">
        <w:rPr>
          <w:rFonts w:ascii="Times New Roman" w:hAnsi="Times New Roman" w:cs="Times New Roman"/>
          <w:color w:val="000000" w:themeColor="text1"/>
          <w:sz w:val="24"/>
          <w:szCs w:val="24"/>
        </w:rPr>
        <w:t>. 1. Получение гидроксида цинка и исследование его свойств. 2.Моделирование построения Периодической системы химических элементов Д. И. Менделеева. 3. Замещение железом меди в растворе сульфата меди (</w:t>
      </w:r>
      <w:r w:rsidR="000E40E4" w:rsidRPr="00661DCE">
        <w:rPr>
          <w:rFonts w:ascii="Times New Roman" w:hAnsi="Times New Roman" w:cs="Times New Roman"/>
          <w:color w:val="000000" w:themeColor="text1"/>
          <w:sz w:val="24"/>
          <w:szCs w:val="24"/>
          <w:lang w:val="en-US"/>
        </w:rPr>
        <w:t>II</w:t>
      </w:r>
      <w:r w:rsidR="000E40E4" w:rsidRPr="00661DCE">
        <w:rPr>
          <w:rFonts w:ascii="Times New Roman" w:hAnsi="Times New Roman" w:cs="Times New Roman"/>
          <w:color w:val="000000" w:themeColor="text1"/>
          <w:sz w:val="24"/>
          <w:szCs w:val="24"/>
        </w:rPr>
        <w:t>).</w:t>
      </w:r>
    </w:p>
    <w:p w:rsidR="000E40E4" w:rsidRPr="00661DCE" w:rsidRDefault="00A15CDC" w:rsidP="000E3088">
      <w:pPr>
        <w:pStyle w:val="a6"/>
        <w:ind w:left="0"/>
        <w:jc w:val="both"/>
        <w:rPr>
          <w:rFonts w:ascii="Times New Roman" w:hAnsi="Times New Roman" w:cs="Times New Roman"/>
          <w:color w:val="000000" w:themeColor="text1"/>
          <w:sz w:val="24"/>
          <w:szCs w:val="24"/>
        </w:rPr>
      </w:pPr>
      <w:r w:rsidRPr="00661DCE">
        <w:rPr>
          <w:rFonts w:ascii="Times New Roman" w:hAnsi="Times New Roman" w:cs="Times New Roman"/>
          <w:b/>
          <w:bCs/>
          <w:color w:val="000000" w:themeColor="text1"/>
          <w:sz w:val="24"/>
          <w:szCs w:val="24"/>
        </w:rPr>
        <w:tab/>
      </w:r>
      <w:r w:rsidR="00402018" w:rsidRPr="00661DCE">
        <w:rPr>
          <w:rFonts w:ascii="Times New Roman" w:hAnsi="Times New Roman" w:cs="Times New Roman"/>
          <w:b/>
          <w:bCs/>
          <w:color w:val="000000" w:themeColor="text1"/>
          <w:sz w:val="24"/>
          <w:szCs w:val="24"/>
        </w:rPr>
        <w:t>Тема 2</w:t>
      </w:r>
      <w:r w:rsidR="000E40E4" w:rsidRPr="00661DCE">
        <w:rPr>
          <w:rFonts w:ascii="Times New Roman" w:hAnsi="Times New Roman" w:cs="Times New Roman"/>
          <w:b/>
          <w:bCs/>
          <w:color w:val="000000" w:themeColor="text1"/>
          <w:sz w:val="24"/>
          <w:szCs w:val="24"/>
        </w:rPr>
        <w:t xml:space="preserve">. Металлы </w:t>
      </w:r>
      <w:r w:rsidR="00F0094E" w:rsidRPr="00661DCE">
        <w:rPr>
          <w:rFonts w:ascii="Times New Roman" w:hAnsi="Times New Roman" w:cs="Times New Roman"/>
          <w:b/>
          <w:bCs/>
          <w:color w:val="000000" w:themeColor="text1"/>
          <w:sz w:val="24"/>
          <w:szCs w:val="24"/>
        </w:rPr>
        <w:t>(20</w:t>
      </w:r>
      <w:r w:rsidRPr="00661DCE">
        <w:rPr>
          <w:rFonts w:ascii="Times New Roman" w:hAnsi="Times New Roman" w:cs="Times New Roman"/>
          <w:b/>
          <w:bCs/>
          <w:color w:val="000000" w:themeColor="text1"/>
          <w:sz w:val="24"/>
          <w:szCs w:val="24"/>
        </w:rPr>
        <w:t xml:space="preserve"> часов)</w:t>
      </w:r>
    </w:p>
    <w:p w:rsidR="000E40E4" w:rsidRPr="00661DCE" w:rsidRDefault="00A15CDC" w:rsidP="000E3088">
      <w:pPr>
        <w:pStyle w:val="a6"/>
        <w:ind w:left="0"/>
        <w:jc w:val="both"/>
        <w:rPr>
          <w:rFonts w:ascii="Times New Roman" w:hAnsi="Times New Roman" w:cs="Times New Roman"/>
          <w:color w:val="000000" w:themeColor="text1"/>
          <w:sz w:val="24"/>
          <w:szCs w:val="24"/>
        </w:rPr>
      </w:pPr>
      <w:r w:rsidRPr="00661DCE">
        <w:rPr>
          <w:rFonts w:ascii="Times New Roman" w:hAnsi="Times New Roman" w:cs="Times New Roman"/>
          <w:color w:val="000000" w:themeColor="text1"/>
          <w:sz w:val="24"/>
          <w:szCs w:val="24"/>
        </w:rPr>
        <w:tab/>
      </w:r>
      <w:r w:rsidR="000E40E4" w:rsidRPr="00661DCE">
        <w:rPr>
          <w:rFonts w:ascii="Times New Roman" w:hAnsi="Times New Roman" w:cs="Times New Roman"/>
          <w:color w:val="000000" w:themeColor="text1"/>
          <w:sz w:val="24"/>
          <w:szCs w:val="24"/>
        </w:rPr>
        <w:t>Положение металлов в Периодической системе химических элементов Д. И. Менделеева. Металлическая кристаллическая решетка и металлическая химическая связь. Общие физические свойства металлов. Сплавы, их свойства и значение. Химические свойства металлов как восстановителей, а также в свете их положения в электрохимическом ряду напряжений металлов. Коррозия металлов и способы борьбы с ней. Металлы в природе. Общие способы их получения. Общая характеристика щелочных металлов. Металлы в природе. Общие способы их получения. Строение атомов. Щелочные металлы — простые вещества. Важнейшие соединения щелочных металлов — оксиды, гидроксиды и соли (хлориды, карбонаты, сульфаты, нитраты), их свойства и применение в народном хозяйстве. Калийные удобрения. Общая характеристика элементов главной подгруппы II группы. Строение атомов. Щелочноземельные металлы — простые вещества. Важнейшие соединения щелочноземельных металлов — оксиды, гидроксиды и соли (хлориды, карбонаты, нитраты, сульфаты, фосфаты), их свойства и применение в народном хозяйстве. Алюминий. Строение атома, физические и химические свойства простого вещества. Соединения алюминия — оксид и гидроксид, их амфотерный характер. Важнейшие соли алюминия. Применение алюминия и его соединений. Железо. Строение атома, физические и химические свойства простого вещества. Генетические ряды Fe+2 и Fe+3 . Важнейшие соли железа. Значение железа и его соединений для природы и народного хозяйства. Демонстрации. Образцы щелочных и щелочноземельных металлов. Образцы сплавов. Взаимодействие натрия, лития и кальция с водой. Взаимодействие натрия и магния с кислородом. Взаимодействие металлов с неметаллами. Получение гидроксидов железа (II) и (III).</w:t>
      </w:r>
    </w:p>
    <w:p w:rsidR="000E40E4" w:rsidRPr="00661DCE" w:rsidRDefault="00A15CDC" w:rsidP="000E3088">
      <w:pPr>
        <w:pStyle w:val="a6"/>
        <w:ind w:left="0"/>
        <w:jc w:val="both"/>
        <w:rPr>
          <w:rFonts w:ascii="Times New Roman" w:hAnsi="Times New Roman" w:cs="Times New Roman"/>
          <w:color w:val="000000" w:themeColor="text1"/>
          <w:sz w:val="24"/>
          <w:szCs w:val="24"/>
        </w:rPr>
      </w:pPr>
      <w:r w:rsidRPr="00661DCE">
        <w:rPr>
          <w:rFonts w:ascii="Times New Roman" w:hAnsi="Times New Roman" w:cs="Times New Roman"/>
          <w:b/>
          <w:bCs/>
          <w:color w:val="000000" w:themeColor="text1"/>
          <w:sz w:val="24"/>
          <w:szCs w:val="24"/>
        </w:rPr>
        <w:tab/>
      </w:r>
      <w:r w:rsidR="000E40E4" w:rsidRPr="00661DCE">
        <w:rPr>
          <w:rFonts w:ascii="Times New Roman" w:hAnsi="Times New Roman" w:cs="Times New Roman"/>
          <w:b/>
          <w:bCs/>
          <w:color w:val="000000" w:themeColor="text1"/>
          <w:sz w:val="24"/>
          <w:szCs w:val="24"/>
        </w:rPr>
        <w:t>Лабораторные опыты</w:t>
      </w:r>
      <w:r w:rsidR="000E40E4" w:rsidRPr="00661DCE">
        <w:rPr>
          <w:rFonts w:ascii="Times New Roman" w:hAnsi="Times New Roman" w:cs="Times New Roman"/>
          <w:color w:val="000000" w:themeColor="text1"/>
          <w:sz w:val="24"/>
          <w:szCs w:val="24"/>
        </w:rPr>
        <w:t xml:space="preserve">. 12. Взаимодействие растворов кислот и солей с металлами. 13. Ознакомление с рудами железа. 14. Окрашивание пламени солями щелочных металлов. 15. Взаимодействие кальция с водой. 16.Получение гидроксида кальция и исследование его свойств. 17. Получение гидроксида алюминия и исследование его свойств. 18. Взаимодействие железа с соляной кислотой. 19. Получение гидроксидов железа (II) и (III) и изучение их </w:t>
      </w:r>
      <w:proofErr w:type="spellStart"/>
      <w:r w:rsidR="000E40E4" w:rsidRPr="00661DCE">
        <w:rPr>
          <w:rFonts w:ascii="Times New Roman" w:hAnsi="Times New Roman" w:cs="Times New Roman"/>
          <w:color w:val="000000" w:themeColor="text1"/>
          <w:sz w:val="24"/>
          <w:szCs w:val="24"/>
        </w:rPr>
        <w:t>свойс</w:t>
      </w:r>
      <w:proofErr w:type="spellEnd"/>
    </w:p>
    <w:p w:rsidR="000E40E4" w:rsidRPr="00661DCE" w:rsidRDefault="00A15CDC" w:rsidP="000E3088">
      <w:pPr>
        <w:pStyle w:val="a6"/>
        <w:ind w:left="0"/>
        <w:jc w:val="both"/>
        <w:rPr>
          <w:rFonts w:ascii="Times New Roman" w:hAnsi="Times New Roman" w:cs="Times New Roman"/>
          <w:bCs/>
          <w:color w:val="000000" w:themeColor="text1"/>
          <w:sz w:val="24"/>
          <w:szCs w:val="24"/>
        </w:rPr>
      </w:pPr>
      <w:r w:rsidRPr="00661DCE">
        <w:rPr>
          <w:rFonts w:ascii="Times New Roman" w:hAnsi="Times New Roman" w:cs="Times New Roman"/>
          <w:b/>
          <w:bCs/>
          <w:color w:val="000000" w:themeColor="text1"/>
          <w:sz w:val="24"/>
          <w:szCs w:val="24"/>
        </w:rPr>
        <w:tab/>
      </w:r>
      <w:r w:rsidR="000E40E4" w:rsidRPr="00661DCE">
        <w:rPr>
          <w:rFonts w:ascii="Times New Roman" w:hAnsi="Times New Roman" w:cs="Times New Roman"/>
          <w:b/>
          <w:bCs/>
          <w:color w:val="000000" w:themeColor="text1"/>
          <w:sz w:val="24"/>
          <w:szCs w:val="24"/>
        </w:rPr>
        <w:t xml:space="preserve">Практическая работа №1 </w:t>
      </w:r>
      <w:r w:rsidR="000E40E4" w:rsidRPr="00661DCE">
        <w:rPr>
          <w:rFonts w:ascii="Times New Roman" w:hAnsi="Times New Roman" w:cs="Times New Roman"/>
          <w:bCs/>
          <w:color w:val="000000" w:themeColor="text1"/>
          <w:sz w:val="24"/>
          <w:szCs w:val="24"/>
        </w:rPr>
        <w:t>«</w:t>
      </w:r>
      <w:r w:rsidR="00402018" w:rsidRPr="00661DCE">
        <w:rPr>
          <w:rFonts w:ascii="Times New Roman" w:hAnsi="Times New Roman" w:cs="Times New Roman"/>
          <w:color w:val="000000" w:themeColor="text1"/>
          <w:spacing w:val="-8"/>
          <w:sz w:val="24"/>
          <w:szCs w:val="24"/>
        </w:rPr>
        <w:t>Осуществление цепочки химических превращений</w:t>
      </w:r>
      <w:r w:rsidR="000E40E4" w:rsidRPr="00661DCE">
        <w:rPr>
          <w:rFonts w:ascii="Times New Roman" w:hAnsi="Times New Roman" w:cs="Times New Roman"/>
          <w:bCs/>
          <w:color w:val="000000" w:themeColor="text1"/>
          <w:sz w:val="24"/>
          <w:szCs w:val="24"/>
        </w:rPr>
        <w:t>».</w:t>
      </w:r>
    </w:p>
    <w:p w:rsidR="000E40E4" w:rsidRPr="00661DCE" w:rsidRDefault="00A15CDC" w:rsidP="000E3088">
      <w:pPr>
        <w:pStyle w:val="a6"/>
        <w:ind w:left="0"/>
        <w:jc w:val="both"/>
        <w:rPr>
          <w:rFonts w:ascii="Times New Roman" w:hAnsi="Times New Roman" w:cs="Times New Roman"/>
          <w:color w:val="000000" w:themeColor="text1"/>
          <w:sz w:val="24"/>
          <w:szCs w:val="24"/>
        </w:rPr>
      </w:pPr>
      <w:r w:rsidRPr="00661DCE">
        <w:rPr>
          <w:rFonts w:ascii="Times New Roman" w:hAnsi="Times New Roman" w:cs="Times New Roman"/>
          <w:b/>
          <w:bCs/>
          <w:color w:val="000000" w:themeColor="text1"/>
          <w:sz w:val="24"/>
          <w:szCs w:val="24"/>
        </w:rPr>
        <w:tab/>
      </w:r>
      <w:r w:rsidR="00402018" w:rsidRPr="00661DCE">
        <w:rPr>
          <w:rFonts w:ascii="Times New Roman" w:hAnsi="Times New Roman" w:cs="Times New Roman"/>
          <w:b/>
          <w:bCs/>
          <w:color w:val="000000" w:themeColor="text1"/>
          <w:sz w:val="24"/>
          <w:szCs w:val="24"/>
        </w:rPr>
        <w:t xml:space="preserve">Практическая работа </w:t>
      </w:r>
      <w:r w:rsidR="000E40E4" w:rsidRPr="00661DCE">
        <w:rPr>
          <w:rFonts w:ascii="Times New Roman" w:hAnsi="Times New Roman" w:cs="Times New Roman"/>
          <w:b/>
          <w:bCs/>
          <w:color w:val="000000" w:themeColor="text1"/>
          <w:sz w:val="24"/>
          <w:szCs w:val="24"/>
        </w:rPr>
        <w:t>№2</w:t>
      </w:r>
      <w:r w:rsidR="000E40E4" w:rsidRPr="00661DCE">
        <w:rPr>
          <w:rFonts w:ascii="Times New Roman" w:hAnsi="Times New Roman" w:cs="Times New Roman"/>
          <w:bCs/>
          <w:color w:val="000000" w:themeColor="text1"/>
          <w:sz w:val="24"/>
          <w:szCs w:val="24"/>
        </w:rPr>
        <w:t xml:space="preserve"> </w:t>
      </w:r>
      <w:r w:rsidR="007B36CC" w:rsidRPr="00661DCE">
        <w:rPr>
          <w:rFonts w:ascii="Times New Roman" w:hAnsi="Times New Roman" w:cs="Times New Roman"/>
          <w:bCs/>
          <w:color w:val="000000" w:themeColor="text1"/>
          <w:sz w:val="24"/>
          <w:szCs w:val="24"/>
        </w:rPr>
        <w:t>«</w:t>
      </w:r>
      <w:r w:rsidR="000E40E4" w:rsidRPr="00661DCE">
        <w:rPr>
          <w:rFonts w:ascii="Times New Roman" w:hAnsi="Times New Roman" w:cs="Times New Roman"/>
          <w:bCs/>
          <w:color w:val="000000" w:themeColor="text1"/>
          <w:sz w:val="24"/>
          <w:szCs w:val="24"/>
        </w:rPr>
        <w:t>Качественные реакции на ионы металлов».</w:t>
      </w:r>
    </w:p>
    <w:p w:rsidR="000E40E4" w:rsidRPr="00661DCE" w:rsidRDefault="00A15CDC" w:rsidP="000E3088">
      <w:pPr>
        <w:pStyle w:val="a6"/>
        <w:ind w:left="0"/>
        <w:jc w:val="both"/>
        <w:rPr>
          <w:rFonts w:ascii="Times New Roman" w:hAnsi="Times New Roman" w:cs="Times New Roman"/>
          <w:color w:val="000000" w:themeColor="text1"/>
          <w:sz w:val="24"/>
          <w:szCs w:val="24"/>
        </w:rPr>
      </w:pPr>
      <w:r w:rsidRPr="00661DCE">
        <w:rPr>
          <w:rFonts w:ascii="Times New Roman" w:hAnsi="Times New Roman" w:cs="Times New Roman"/>
          <w:b/>
          <w:bCs/>
          <w:color w:val="000000" w:themeColor="text1"/>
          <w:sz w:val="24"/>
          <w:szCs w:val="24"/>
        </w:rPr>
        <w:tab/>
      </w:r>
      <w:r w:rsidR="00402018" w:rsidRPr="00661DCE">
        <w:rPr>
          <w:rFonts w:ascii="Times New Roman" w:hAnsi="Times New Roman" w:cs="Times New Roman"/>
          <w:b/>
          <w:bCs/>
          <w:color w:val="000000" w:themeColor="text1"/>
          <w:sz w:val="24"/>
          <w:szCs w:val="24"/>
        </w:rPr>
        <w:t>Тема 3</w:t>
      </w:r>
      <w:r w:rsidR="000E40E4" w:rsidRPr="00661DCE">
        <w:rPr>
          <w:rFonts w:ascii="Times New Roman" w:hAnsi="Times New Roman" w:cs="Times New Roman"/>
          <w:b/>
          <w:bCs/>
          <w:color w:val="000000" w:themeColor="text1"/>
          <w:sz w:val="24"/>
          <w:szCs w:val="24"/>
        </w:rPr>
        <w:t xml:space="preserve">. Неметаллы </w:t>
      </w:r>
      <w:r w:rsidR="00F0094E" w:rsidRPr="00661DCE">
        <w:rPr>
          <w:rFonts w:ascii="Times New Roman" w:hAnsi="Times New Roman" w:cs="Times New Roman"/>
          <w:b/>
          <w:bCs/>
          <w:color w:val="000000" w:themeColor="text1"/>
          <w:sz w:val="24"/>
          <w:szCs w:val="24"/>
        </w:rPr>
        <w:t>(26</w:t>
      </w:r>
      <w:r w:rsidR="004C3192" w:rsidRPr="00661DCE">
        <w:rPr>
          <w:rFonts w:ascii="Times New Roman" w:hAnsi="Times New Roman" w:cs="Times New Roman"/>
          <w:b/>
          <w:bCs/>
          <w:color w:val="000000" w:themeColor="text1"/>
          <w:sz w:val="24"/>
          <w:szCs w:val="24"/>
        </w:rPr>
        <w:t xml:space="preserve"> </w:t>
      </w:r>
      <w:r w:rsidRPr="00661DCE">
        <w:rPr>
          <w:rFonts w:ascii="Times New Roman" w:hAnsi="Times New Roman" w:cs="Times New Roman"/>
          <w:b/>
          <w:bCs/>
          <w:color w:val="000000" w:themeColor="text1"/>
          <w:sz w:val="24"/>
          <w:szCs w:val="24"/>
        </w:rPr>
        <w:t>часов)</w:t>
      </w:r>
    </w:p>
    <w:p w:rsidR="000E40E4" w:rsidRPr="00661DCE" w:rsidRDefault="00A15CDC" w:rsidP="000E3088">
      <w:pPr>
        <w:pStyle w:val="a6"/>
        <w:ind w:left="0"/>
        <w:jc w:val="both"/>
        <w:rPr>
          <w:rFonts w:ascii="Times New Roman" w:hAnsi="Times New Roman" w:cs="Times New Roman"/>
          <w:color w:val="000000" w:themeColor="text1"/>
          <w:sz w:val="24"/>
          <w:szCs w:val="24"/>
        </w:rPr>
      </w:pPr>
      <w:r w:rsidRPr="00661DCE">
        <w:rPr>
          <w:rFonts w:ascii="Times New Roman" w:hAnsi="Times New Roman" w:cs="Times New Roman"/>
          <w:color w:val="000000" w:themeColor="text1"/>
          <w:sz w:val="24"/>
          <w:szCs w:val="24"/>
        </w:rPr>
        <w:tab/>
      </w:r>
      <w:r w:rsidR="000E40E4" w:rsidRPr="00661DCE">
        <w:rPr>
          <w:rFonts w:ascii="Times New Roman" w:hAnsi="Times New Roman" w:cs="Times New Roman"/>
          <w:color w:val="000000" w:themeColor="text1"/>
          <w:sz w:val="24"/>
          <w:szCs w:val="24"/>
        </w:rPr>
        <w:t xml:space="preserve">Общая характеристика неметаллов: положение в Периодической системе химических элементов Д. И. Менделеева, особенности строения атомов, </w:t>
      </w:r>
      <w:proofErr w:type="spellStart"/>
      <w:r w:rsidR="000E40E4" w:rsidRPr="00661DCE">
        <w:rPr>
          <w:rFonts w:ascii="Times New Roman" w:hAnsi="Times New Roman" w:cs="Times New Roman"/>
          <w:color w:val="000000" w:themeColor="text1"/>
          <w:sz w:val="24"/>
          <w:szCs w:val="24"/>
        </w:rPr>
        <w:t>электроотрицательность</w:t>
      </w:r>
      <w:proofErr w:type="spellEnd"/>
      <w:r w:rsidR="000E40E4" w:rsidRPr="00661DCE">
        <w:rPr>
          <w:rFonts w:ascii="Times New Roman" w:hAnsi="Times New Roman" w:cs="Times New Roman"/>
          <w:color w:val="000000" w:themeColor="text1"/>
          <w:sz w:val="24"/>
          <w:szCs w:val="24"/>
        </w:rPr>
        <w:t xml:space="preserve"> (ЭО) как мера «</w:t>
      </w:r>
      <w:proofErr w:type="spellStart"/>
      <w:r w:rsidR="000E40E4" w:rsidRPr="00661DCE">
        <w:rPr>
          <w:rFonts w:ascii="Times New Roman" w:hAnsi="Times New Roman" w:cs="Times New Roman"/>
          <w:color w:val="000000" w:themeColor="text1"/>
          <w:sz w:val="24"/>
          <w:szCs w:val="24"/>
        </w:rPr>
        <w:t>неметалличности</w:t>
      </w:r>
      <w:proofErr w:type="spellEnd"/>
      <w:r w:rsidR="000E40E4" w:rsidRPr="00661DCE">
        <w:rPr>
          <w:rFonts w:ascii="Times New Roman" w:hAnsi="Times New Roman" w:cs="Times New Roman"/>
          <w:color w:val="000000" w:themeColor="text1"/>
          <w:sz w:val="24"/>
          <w:szCs w:val="24"/>
        </w:rPr>
        <w:t xml:space="preserve">», ряд ЭО. Кристаллическое строение неметаллов — простых веществ. </w:t>
      </w:r>
      <w:r w:rsidR="000E40E4" w:rsidRPr="00661DCE">
        <w:rPr>
          <w:rFonts w:ascii="Times New Roman" w:hAnsi="Times New Roman" w:cs="Times New Roman"/>
          <w:color w:val="000000" w:themeColor="text1"/>
          <w:sz w:val="24"/>
          <w:szCs w:val="24"/>
        </w:rPr>
        <w:lastRenderedPageBreak/>
        <w:t xml:space="preserve">Аллотропия. Физические свойства неметаллов. Относительность понятий «металл» и «неметалл». Водород. Положение водорода в Периодической системе химических элементов Д. И. Менделеева. Строение атома и молекулы. Физические и химические свойства водорода, его получение и применение. Вода. Строение молекулы. Водородная химическая связь. Физические свойства воды. Аномалии свойств воды. Гидрофильные и гидрофобные вещества. Химические свойства воды. Круговорот воды в природе. Водоочистка. Аэрация воды. Бытовые фильтры. Минеральные воды. Дистиллированная вода, ее получение и применение. Общая характеристика галогенов. Строение атомов. Простые вещества и основные соединения галогенов, их свойства. Краткие сведения о хлоре, броме, фторе и йоде. Применение галогенов и их соединений в народном хозяйстве. Сера. Строение атома, аллотропия, свойства и применение ромбической серы. Оксиды серы (IV) и (VI), их получение, свойства и применение. Серная кислота и ее соли, их применение в народном хозяйстве. Производство серной кислоты. Азот. Строение атома и молекулы, свойства простого вещества. Аммиак, строение, свойства, получение и применение. Соли аммония, их свойства и применение. Оксиды азота (II) и (IV). Азотная кислота, ее свойства и применение. Нитраты и нитриты, проблема их содержания в сельскохозяйственной продукции. Азотные удобрения. Фосфор. Строение атома, аллотропия, свойства белого и красного фосфора, их применение. Основные соединения: оксид фосфора (V) и ортофосфорная кислота, фосфаты. Фосфорные удобрения. Углерод. Строение атома, аллотропия, свойства модификаций, применение. Оксиды углерода (II) и (IV), их свойства и применение. Карбонаты: кальцит, сода, поташ, их значение в природе и жизни человека. Кремний. Строение атома,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 Понятие о силикатной промышленности. Демонстрации. Образцы галогенов — простых веществ. Взаимодействие галогенов с натрием, с алюминием. Вытеснение хлором брома или </w:t>
      </w:r>
      <w:proofErr w:type="spellStart"/>
      <w:r w:rsidR="000E40E4" w:rsidRPr="00661DCE">
        <w:rPr>
          <w:rFonts w:ascii="Times New Roman" w:hAnsi="Times New Roman" w:cs="Times New Roman"/>
          <w:color w:val="000000" w:themeColor="text1"/>
          <w:sz w:val="24"/>
          <w:szCs w:val="24"/>
        </w:rPr>
        <w:t>иода</w:t>
      </w:r>
      <w:proofErr w:type="spellEnd"/>
      <w:r w:rsidR="000E40E4" w:rsidRPr="00661DCE">
        <w:rPr>
          <w:rFonts w:ascii="Times New Roman" w:hAnsi="Times New Roman" w:cs="Times New Roman"/>
          <w:color w:val="000000" w:themeColor="text1"/>
          <w:sz w:val="24"/>
          <w:szCs w:val="24"/>
        </w:rPr>
        <w:t xml:space="preserve"> из растворов их солей. Взаимодействие серы с металлами, водородом и кислородом. Взаимодействие концентрированной азотной кислоты с медью. Поглощение углем растворенных веществ или газов. Восстановление меди из ее оксида углем. Образцы природных соединений хлора, серы, фосфора, углерода, кремния. Образцы важнейших для народного хозяйства сульфатов, нитратов, карбонатов, фосфатов. Образцы стекла, керамики, цемента.</w:t>
      </w:r>
    </w:p>
    <w:p w:rsidR="000E40E4" w:rsidRPr="00661DCE" w:rsidRDefault="00A15CDC" w:rsidP="000E3088">
      <w:pPr>
        <w:pStyle w:val="a6"/>
        <w:ind w:left="0"/>
        <w:jc w:val="both"/>
        <w:rPr>
          <w:rFonts w:ascii="Times New Roman" w:hAnsi="Times New Roman" w:cs="Times New Roman"/>
          <w:color w:val="000000" w:themeColor="text1"/>
          <w:sz w:val="24"/>
          <w:szCs w:val="24"/>
        </w:rPr>
      </w:pPr>
      <w:r w:rsidRPr="00661DCE">
        <w:rPr>
          <w:rFonts w:ascii="Times New Roman" w:hAnsi="Times New Roman" w:cs="Times New Roman"/>
          <w:b/>
          <w:bCs/>
          <w:color w:val="000000" w:themeColor="text1"/>
          <w:sz w:val="24"/>
          <w:szCs w:val="24"/>
        </w:rPr>
        <w:tab/>
      </w:r>
      <w:r w:rsidR="000E40E4" w:rsidRPr="00661DCE">
        <w:rPr>
          <w:rFonts w:ascii="Times New Roman" w:hAnsi="Times New Roman" w:cs="Times New Roman"/>
          <w:b/>
          <w:bCs/>
          <w:color w:val="000000" w:themeColor="text1"/>
          <w:sz w:val="24"/>
          <w:szCs w:val="24"/>
        </w:rPr>
        <w:t>Лабораторные опыты</w:t>
      </w:r>
      <w:r w:rsidR="000E40E4" w:rsidRPr="00661DCE">
        <w:rPr>
          <w:rFonts w:ascii="Times New Roman" w:hAnsi="Times New Roman" w:cs="Times New Roman"/>
          <w:color w:val="000000" w:themeColor="text1"/>
          <w:sz w:val="24"/>
          <w:szCs w:val="24"/>
        </w:rPr>
        <w:t xml:space="preserve">. 20. Получение и распознавание водорода. 21. Исследование поверхностного натяжения воды. 22.Растворение перманганата калия или медного купороса в воде. 23. Гидратация обезвоженного сульфата меди (II). 25. Ознакомление с коллекцией бытовых фильтров. 26. Ознакомление с составом минеральной воды. 27. Качественная реакция на </w:t>
      </w:r>
      <w:proofErr w:type="gramStart"/>
      <w:r w:rsidR="000E40E4" w:rsidRPr="00661DCE">
        <w:rPr>
          <w:rFonts w:ascii="Times New Roman" w:hAnsi="Times New Roman" w:cs="Times New Roman"/>
          <w:color w:val="000000" w:themeColor="text1"/>
          <w:sz w:val="24"/>
          <w:szCs w:val="24"/>
        </w:rPr>
        <w:t>галогенид-ионы</w:t>
      </w:r>
      <w:proofErr w:type="gramEnd"/>
      <w:r w:rsidR="000E40E4" w:rsidRPr="00661DCE">
        <w:rPr>
          <w:rFonts w:ascii="Times New Roman" w:hAnsi="Times New Roman" w:cs="Times New Roman"/>
          <w:color w:val="000000" w:themeColor="text1"/>
          <w:sz w:val="24"/>
          <w:szCs w:val="24"/>
        </w:rPr>
        <w:t>. 28. Получение и распознавание кислорода. 29. Горение серы на воздухе и в кислороде. 30.Свойства разбавленной серной кислоты. 31. Изучение свойств аммиака. 32. Распознавание солей аммония. 33. Свойства разбавленной азотной кислоты. 34. Взаимодействие концентрированной азотной кислоты с медью. 35. Горение фосфора на воздухе и в кислороде. 36. Распознавание фосфатов. 37. Горение угля в кислороде. 38. Получение угольной кислоты и изучение ее свойств. 39. Переход карбонатов в гидрокарбонаты. 40. Разложение гидрокарбоната натрия. 41. Получение кремневой кислоты и изучение ее свойств.</w:t>
      </w:r>
    </w:p>
    <w:p w:rsidR="006D1F1F" w:rsidRPr="00661DCE" w:rsidRDefault="000E40E4" w:rsidP="000E3088">
      <w:pPr>
        <w:pStyle w:val="a6"/>
        <w:ind w:left="0"/>
        <w:jc w:val="both"/>
        <w:rPr>
          <w:rFonts w:ascii="Times New Roman" w:hAnsi="Times New Roman" w:cs="Times New Roman"/>
          <w:bCs/>
          <w:color w:val="000000" w:themeColor="text1"/>
          <w:sz w:val="24"/>
          <w:szCs w:val="24"/>
        </w:rPr>
      </w:pPr>
      <w:r w:rsidRPr="00661DCE">
        <w:rPr>
          <w:rFonts w:ascii="Times New Roman" w:hAnsi="Times New Roman" w:cs="Times New Roman"/>
          <w:b/>
          <w:bCs/>
          <w:color w:val="000000" w:themeColor="text1"/>
          <w:sz w:val="24"/>
          <w:szCs w:val="24"/>
        </w:rPr>
        <w:t xml:space="preserve">Практическая работа №3 </w:t>
      </w:r>
      <w:r w:rsidR="006D1F1F" w:rsidRPr="00661DCE">
        <w:rPr>
          <w:rFonts w:ascii="Times New Roman" w:hAnsi="Times New Roman" w:cs="Times New Roman"/>
          <w:bCs/>
          <w:color w:val="000000" w:themeColor="text1"/>
          <w:sz w:val="24"/>
          <w:szCs w:val="24"/>
        </w:rPr>
        <w:t xml:space="preserve">«Способы получения </w:t>
      </w:r>
      <w:proofErr w:type="spellStart"/>
      <w:r w:rsidR="006D1F1F" w:rsidRPr="00661DCE">
        <w:rPr>
          <w:rFonts w:ascii="Times New Roman" w:hAnsi="Times New Roman" w:cs="Times New Roman"/>
          <w:bCs/>
          <w:color w:val="000000" w:themeColor="text1"/>
          <w:sz w:val="24"/>
          <w:szCs w:val="24"/>
        </w:rPr>
        <w:t>галогеноводородов</w:t>
      </w:r>
      <w:proofErr w:type="spellEnd"/>
      <w:r w:rsidR="006D1F1F" w:rsidRPr="00661DCE">
        <w:rPr>
          <w:rFonts w:ascii="Times New Roman" w:hAnsi="Times New Roman" w:cs="Times New Roman"/>
          <w:bCs/>
          <w:color w:val="000000" w:themeColor="text1"/>
          <w:sz w:val="24"/>
          <w:szCs w:val="24"/>
        </w:rPr>
        <w:t>»</w:t>
      </w:r>
    </w:p>
    <w:p w:rsidR="000E40E4" w:rsidRPr="00661DCE" w:rsidRDefault="00895603" w:rsidP="000E3088">
      <w:pPr>
        <w:pStyle w:val="a6"/>
        <w:ind w:left="0"/>
        <w:jc w:val="both"/>
        <w:rPr>
          <w:rFonts w:ascii="Times New Roman" w:hAnsi="Times New Roman" w:cs="Times New Roman"/>
          <w:bCs/>
          <w:color w:val="000000" w:themeColor="text1"/>
          <w:sz w:val="24"/>
          <w:szCs w:val="24"/>
        </w:rPr>
      </w:pPr>
      <w:r w:rsidRPr="00661DCE">
        <w:rPr>
          <w:rFonts w:ascii="Times New Roman" w:hAnsi="Times New Roman" w:cs="Times New Roman"/>
          <w:b/>
          <w:bCs/>
          <w:color w:val="000000" w:themeColor="text1"/>
          <w:sz w:val="24"/>
          <w:szCs w:val="24"/>
        </w:rPr>
        <w:t xml:space="preserve">Практическая работа  </w:t>
      </w:r>
      <w:r w:rsidR="000E40E4" w:rsidRPr="00661DCE">
        <w:rPr>
          <w:rFonts w:ascii="Times New Roman" w:hAnsi="Times New Roman" w:cs="Times New Roman"/>
          <w:b/>
          <w:bCs/>
          <w:color w:val="000000" w:themeColor="text1"/>
          <w:sz w:val="24"/>
          <w:szCs w:val="24"/>
        </w:rPr>
        <w:t>№4</w:t>
      </w:r>
      <w:r w:rsidR="000E40E4" w:rsidRPr="00661DCE">
        <w:rPr>
          <w:rFonts w:ascii="Times New Roman" w:hAnsi="Times New Roman" w:cs="Times New Roman"/>
          <w:bCs/>
          <w:color w:val="000000" w:themeColor="text1"/>
          <w:sz w:val="24"/>
          <w:szCs w:val="24"/>
        </w:rPr>
        <w:t xml:space="preserve"> «Экспериментальные задачи по теме «Подгруппа кислорода».</w:t>
      </w:r>
    </w:p>
    <w:p w:rsidR="000E40E4" w:rsidRPr="00661DCE" w:rsidRDefault="00895603" w:rsidP="000E3088">
      <w:pPr>
        <w:pStyle w:val="a6"/>
        <w:ind w:left="0"/>
        <w:jc w:val="both"/>
        <w:rPr>
          <w:rFonts w:ascii="Times New Roman" w:hAnsi="Times New Roman" w:cs="Times New Roman"/>
          <w:bCs/>
          <w:color w:val="000000" w:themeColor="text1"/>
          <w:sz w:val="24"/>
          <w:szCs w:val="24"/>
        </w:rPr>
      </w:pPr>
      <w:r w:rsidRPr="00661DCE">
        <w:rPr>
          <w:rFonts w:ascii="Times New Roman" w:hAnsi="Times New Roman" w:cs="Times New Roman"/>
          <w:b/>
          <w:bCs/>
          <w:color w:val="000000" w:themeColor="text1"/>
          <w:sz w:val="24"/>
          <w:szCs w:val="24"/>
        </w:rPr>
        <w:t xml:space="preserve">Практическая работа </w:t>
      </w:r>
      <w:r w:rsidR="000E40E4" w:rsidRPr="00661DCE">
        <w:rPr>
          <w:rFonts w:ascii="Times New Roman" w:hAnsi="Times New Roman" w:cs="Times New Roman"/>
          <w:b/>
          <w:bCs/>
          <w:color w:val="000000" w:themeColor="text1"/>
          <w:sz w:val="24"/>
          <w:szCs w:val="24"/>
        </w:rPr>
        <w:t>№5</w:t>
      </w:r>
      <w:r w:rsidRPr="00661DCE">
        <w:rPr>
          <w:rFonts w:ascii="Times New Roman" w:hAnsi="Times New Roman" w:cs="Times New Roman"/>
          <w:bCs/>
          <w:color w:val="000000" w:themeColor="text1"/>
          <w:sz w:val="24"/>
          <w:szCs w:val="24"/>
        </w:rPr>
        <w:t xml:space="preserve"> «П</w:t>
      </w:r>
      <w:r w:rsidR="000E40E4" w:rsidRPr="00661DCE">
        <w:rPr>
          <w:rFonts w:ascii="Times New Roman" w:hAnsi="Times New Roman" w:cs="Times New Roman"/>
          <w:bCs/>
          <w:color w:val="000000" w:themeColor="text1"/>
          <w:sz w:val="24"/>
          <w:szCs w:val="24"/>
        </w:rPr>
        <w:t>олучение аммиака и изучение его свойств».</w:t>
      </w:r>
    </w:p>
    <w:p w:rsidR="000E40E4" w:rsidRPr="00661DCE" w:rsidRDefault="00895603" w:rsidP="000E3088">
      <w:pPr>
        <w:pStyle w:val="a6"/>
        <w:ind w:left="0"/>
        <w:jc w:val="both"/>
        <w:rPr>
          <w:rFonts w:ascii="Times New Roman" w:hAnsi="Times New Roman" w:cs="Times New Roman"/>
          <w:bCs/>
          <w:color w:val="000000" w:themeColor="text1"/>
          <w:sz w:val="24"/>
          <w:szCs w:val="24"/>
        </w:rPr>
      </w:pPr>
      <w:r w:rsidRPr="00661DCE">
        <w:rPr>
          <w:rFonts w:ascii="Times New Roman" w:hAnsi="Times New Roman" w:cs="Times New Roman"/>
          <w:b/>
          <w:bCs/>
          <w:color w:val="000000" w:themeColor="text1"/>
          <w:sz w:val="24"/>
          <w:szCs w:val="24"/>
        </w:rPr>
        <w:t xml:space="preserve">Практическая работа </w:t>
      </w:r>
      <w:r w:rsidR="000E40E4" w:rsidRPr="00661DCE">
        <w:rPr>
          <w:rFonts w:ascii="Times New Roman" w:hAnsi="Times New Roman" w:cs="Times New Roman"/>
          <w:b/>
          <w:bCs/>
          <w:color w:val="000000" w:themeColor="text1"/>
          <w:sz w:val="24"/>
          <w:szCs w:val="24"/>
        </w:rPr>
        <w:t>№6</w:t>
      </w:r>
      <w:r w:rsidR="000E40E4" w:rsidRPr="00661DCE">
        <w:rPr>
          <w:rFonts w:ascii="Times New Roman" w:hAnsi="Times New Roman" w:cs="Times New Roman"/>
          <w:bCs/>
          <w:color w:val="000000" w:themeColor="text1"/>
          <w:sz w:val="24"/>
          <w:szCs w:val="24"/>
        </w:rPr>
        <w:t xml:space="preserve"> «Получение оксида углерода (</w:t>
      </w:r>
      <w:r w:rsidR="000E40E4" w:rsidRPr="00661DCE">
        <w:rPr>
          <w:rFonts w:ascii="Times New Roman" w:hAnsi="Times New Roman" w:cs="Times New Roman"/>
          <w:bCs/>
          <w:color w:val="000000" w:themeColor="text1"/>
          <w:sz w:val="24"/>
          <w:szCs w:val="24"/>
          <w:lang w:val="en-US"/>
        </w:rPr>
        <w:t>IV</w:t>
      </w:r>
      <w:r w:rsidR="000E40E4" w:rsidRPr="00661DCE">
        <w:rPr>
          <w:rFonts w:ascii="Times New Roman" w:hAnsi="Times New Roman" w:cs="Times New Roman"/>
          <w:bCs/>
          <w:color w:val="000000" w:themeColor="text1"/>
          <w:sz w:val="24"/>
          <w:szCs w:val="24"/>
        </w:rPr>
        <w:t>) и изучение его свойств. Распознавание карбонатов.</w:t>
      </w:r>
    </w:p>
    <w:p w:rsidR="000E40E4" w:rsidRPr="00661DCE" w:rsidRDefault="00895603" w:rsidP="000E3088">
      <w:pPr>
        <w:pStyle w:val="a6"/>
        <w:ind w:left="0"/>
        <w:jc w:val="both"/>
        <w:rPr>
          <w:rFonts w:ascii="Times New Roman" w:hAnsi="Times New Roman" w:cs="Times New Roman"/>
          <w:bCs/>
          <w:color w:val="000000" w:themeColor="text1"/>
          <w:sz w:val="24"/>
          <w:szCs w:val="24"/>
        </w:rPr>
      </w:pPr>
      <w:r w:rsidRPr="00661DCE">
        <w:rPr>
          <w:rFonts w:ascii="Times New Roman" w:hAnsi="Times New Roman" w:cs="Times New Roman"/>
          <w:b/>
          <w:bCs/>
          <w:color w:val="000000" w:themeColor="text1"/>
          <w:sz w:val="24"/>
          <w:szCs w:val="24"/>
        </w:rPr>
        <w:t xml:space="preserve">Практическая работа </w:t>
      </w:r>
      <w:r w:rsidR="000E40E4" w:rsidRPr="00661DCE">
        <w:rPr>
          <w:rFonts w:ascii="Times New Roman" w:hAnsi="Times New Roman" w:cs="Times New Roman"/>
          <w:b/>
          <w:bCs/>
          <w:color w:val="000000" w:themeColor="text1"/>
          <w:sz w:val="24"/>
          <w:szCs w:val="24"/>
        </w:rPr>
        <w:t>№7</w:t>
      </w:r>
      <w:r w:rsidR="000E40E4" w:rsidRPr="00661DCE">
        <w:rPr>
          <w:rFonts w:ascii="Times New Roman" w:hAnsi="Times New Roman" w:cs="Times New Roman"/>
          <w:bCs/>
          <w:color w:val="000000" w:themeColor="text1"/>
          <w:sz w:val="24"/>
          <w:szCs w:val="24"/>
        </w:rPr>
        <w:t xml:space="preserve"> «Решение экспериментальных задач «Получение соединений неметаллов и изучение их свойств»</w:t>
      </w:r>
    </w:p>
    <w:p w:rsidR="000E40E4" w:rsidRPr="00661DCE" w:rsidRDefault="00A15CDC" w:rsidP="000E3088">
      <w:pPr>
        <w:pStyle w:val="a6"/>
        <w:ind w:left="0"/>
        <w:jc w:val="both"/>
        <w:rPr>
          <w:rFonts w:ascii="Times New Roman" w:hAnsi="Times New Roman" w:cs="Times New Roman"/>
          <w:b/>
          <w:bCs/>
          <w:color w:val="000000" w:themeColor="text1"/>
          <w:sz w:val="24"/>
          <w:szCs w:val="24"/>
        </w:rPr>
      </w:pPr>
      <w:r w:rsidRPr="00661DCE">
        <w:rPr>
          <w:rFonts w:ascii="Times New Roman" w:hAnsi="Times New Roman" w:cs="Times New Roman"/>
          <w:b/>
          <w:bCs/>
          <w:color w:val="000000" w:themeColor="text1"/>
          <w:sz w:val="24"/>
          <w:szCs w:val="24"/>
        </w:rPr>
        <w:lastRenderedPageBreak/>
        <w:tab/>
      </w:r>
      <w:r w:rsidR="00D73ABA" w:rsidRPr="00661DCE">
        <w:rPr>
          <w:rFonts w:ascii="Times New Roman" w:hAnsi="Times New Roman" w:cs="Times New Roman"/>
          <w:b/>
          <w:bCs/>
          <w:color w:val="000000" w:themeColor="text1"/>
          <w:sz w:val="24"/>
          <w:szCs w:val="24"/>
        </w:rPr>
        <w:t>Тема № 4</w:t>
      </w:r>
      <w:r w:rsidR="000E40E4" w:rsidRPr="00661DCE">
        <w:rPr>
          <w:rFonts w:ascii="Times New Roman" w:hAnsi="Times New Roman" w:cs="Times New Roman"/>
          <w:b/>
          <w:bCs/>
          <w:color w:val="000000" w:themeColor="text1"/>
          <w:sz w:val="24"/>
          <w:szCs w:val="24"/>
        </w:rPr>
        <w:t xml:space="preserve"> Органические вещества</w:t>
      </w:r>
      <w:r w:rsidRPr="00661DCE">
        <w:rPr>
          <w:rFonts w:ascii="Times New Roman" w:hAnsi="Times New Roman" w:cs="Times New Roman"/>
          <w:b/>
          <w:bCs/>
          <w:color w:val="000000" w:themeColor="text1"/>
          <w:sz w:val="24"/>
          <w:szCs w:val="24"/>
        </w:rPr>
        <w:t xml:space="preserve"> (16 часов)</w:t>
      </w:r>
      <w:r w:rsidR="000E40E4" w:rsidRPr="00661DCE">
        <w:rPr>
          <w:rFonts w:ascii="Times New Roman" w:hAnsi="Times New Roman" w:cs="Times New Roman"/>
          <w:b/>
          <w:bCs/>
          <w:color w:val="000000" w:themeColor="text1"/>
          <w:sz w:val="24"/>
          <w:szCs w:val="24"/>
        </w:rPr>
        <w:t>.</w:t>
      </w:r>
    </w:p>
    <w:p w:rsidR="000E40E4" w:rsidRPr="00661DCE" w:rsidRDefault="00E85B4C" w:rsidP="000E3088">
      <w:pPr>
        <w:pStyle w:val="a6"/>
        <w:ind w:left="0"/>
        <w:jc w:val="both"/>
        <w:rPr>
          <w:rFonts w:ascii="Times New Roman" w:hAnsi="Times New Roman" w:cs="Times New Roman"/>
          <w:bCs/>
          <w:color w:val="000000" w:themeColor="text1"/>
          <w:sz w:val="24"/>
          <w:szCs w:val="24"/>
        </w:rPr>
      </w:pPr>
      <w:r w:rsidRPr="00661DCE">
        <w:rPr>
          <w:rFonts w:ascii="Times New Roman" w:hAnsi="Times New Roman" w:cs="Times New Roman"/>
          <w:bCs/>
          <w:color w:val="000000" w:themeColor="text1"/>
          <w:sz w:val="24"/>
          <w:szCs w:val="24"/>
        </w:rPr>
        <w:tab/>
      </w:r>
      <w:r w:rsidR="000E40E4" w:rsidRPr="00661DCE">
        <w:rPr>
          <w:rFonts w:ascii="Times New Roman" w:hAnsi="Times New Roman" w:cs="Times New Roman"/>
          <w:bCs/>
          <w:color w:val="000000" w:themeColor="text1"/>
          <w:sz w:val="24"/>
          <w:szCs w:val="24"/>
        </w:rPr>
        <w:t xml:space="preserve">Предмет изучения органической химии. Особенности органических веществ. Основные положения теории химического строения А.М. Бутлерова. Понятие гомологического ряда. Свойства </w:t>
      </w:r>
      <w:proofErr w:type="spellStart"/>
      <w:r w:rsidR="000E40E4" w:rsidRPr="00661DCE">
        <w:rPr>
          <w:rFonts w:ascii="Times New Roman" w:hAnsi="Times New Roman" w:cs="Times New Roman"/>
          <w:bCs/>
          <w:color w:val="000000" w:themeColor="text1"/>
          <w:sz w:val="24"/>
          <w:szCs w:val="24"/>
        </w:rPr>
        <w:t>алканов</w:t>
      </w:r>
      <w:proofErr w:type="spellEnd"/>
      <w:r w:rsidR="000E40E4" w:rsidRPr="00661DCE">
        <w:rPr>
          <w:rFonts w:ascii="Times New Roman" w:hAnsi="Times New Roman" w:cs="Times New Roman"/>
          <w:bCs/>
          <w:color w:val="000000" w:themeColor="text1"/>
          <w:sz w:val="24"/>
          <w:szCs w:val="24"/>
        </w:rPr>
        <w:t xml:space="preserve">, </w:t>
      </w:r>
      <w:proofErr w:type="spellStart"/>
      <w:r w:rsidR="000E40E4" w:rsidRPr="00661DCE">
        <w:rPr>
          <w:rFonts w:ascii="Times New Roman" w:hAnsi="Times New Roman" w:cs="Times New Roman"/>
          <w:bCs/>
          <w:color w:val="000000" w:themeColor="text1"/>
          <w:sz w:val="24"/>
          <w:szCs w:val="24"/>
        </w:rPr>
        <w:t>алкенов</w:t>
      </w:r>
      <w:proofErr w:type="spellEnd"/>
      <w:r w:rsidR="000E40E4" w:rsidRPr="00661DCE">
        <w:rPr>
          <w:rFonts w:ascii="Times New Roman" w:hAnsi="Times New Roman" w:cs="Times New Roman"/>
          <w:bCs/>
          <w:color w:val="000000" w:themeColor="text1"/>
          <w:sz w:val="24"/>
          <w:szCs w:val="24"/>
        </w:rPr>
        <w:t>, спиртов, карбоновых кислот, жиров, белков, углеводов, полимеров.</w:t>
      </w:r>
    </w:p>
    <w:p w:rsidR="005E4CA4" w:rsidRDefault="00A15CDC" w:rsidP="000E3088">
      <w:pPr>
        <w:pStyle w:val="a6"/>
        <w:ind w:left="0"/>
        <w:jc w:val="both"/>
        <w:rPr>
          <w:rFonts w:ascii="Times New Roman" w:hAnsi="Times New Roman" w:cs="Times New Roman"/>
          <w:b/>
          <w:color w:val="000000" w:themeColor="text1"/>
          <w:sz w:val="24"/>
          <w:szCs w:val="24"/>
        </w:rPr>
      </w:pPr>
      <w:r w:rsidRPr="00661DCE">
        <w:rPr>
          <w:rFonts w:ascii="Times New Roman" w:hAnsi="Times New Roman" w:cs="Times New Roman"/>
          <w:b/>
          <w:bCs/>
          <w:color w:val="000000" w:themeColor="text1"/>
          <w:sz w:val="24"/>
          <w:szCs w:val="24"/>
        </w:rPr>
        <w:tab/>
      </w:r>
      <w:r w:rsidR="000E40E4" w:rsidRPr="00661DCE">
        <w:rPr>
          <w:rFonts w:ascii="Times New Roman" w:hAnsi="Times New Roman" w:cs="Times New Roman"/>
          <w:b/>
          <w:bCs/>
          <w:color w:val="000000" w:themeColor="text1"/>
          <w:sz w:val="24"/>
          <w:szCs w:val="24"/>
        </w:rPr>
        <w:t>Практическая работа №8</w:t>
      </w:r>
      <w:r w:rsidR="000E40E4" w:rsidRPr="00661DCE">
        <w:rPr>
          <w:rFonts w:ascii="Times New Roman" w:hAnsi="Times New Roman" w:cs="Times New Roman"/>
          <w:bCs/>
          <w:color w:val="000000" w:themeColor="text1"/>
          <w:sz w:val="24"/>
          <w:szCs w:val="24"/>
        </w:rPr>
        <w:t xml:space="preserve"> «Идентификация органических веществ».</w:t>
      </w:r>
      <w:r w:rsidR="00857A25">
        <w:rPr>
          <w:rFonts w:ascii="Times New Roman" w:hAnsi="Times New Roman" w:cs="Times New Roman"/>
          <w:b/>
          <w:color w:val="000000" w:themeColor="text1"/>
          <w:sz w:val="24"/>
          <w:szCs w:val="24"/>
        </w:rPr>
        <w:t xml:space="preserve"> </w:t>
      </w:r>
    </w:p>
    <w:p w:rsidR="005E4CA4" w:rsidRDefault="005E4CA4" w:rsidP="000E3088">
      <w:pPr>
        <w:pStyle w:val="a6"/>
        <w:ind w:left="0"/>
        <w:jc w:val="center"/>
        <w:rPr>
          <w:rFonts w:ascii="Times New Roman" w:hAnsi="Times New Roman" w:cs="Times New Roman"/>
          <w:b/>
          <w:color w:val="000000" w:themeColor="text1"/>
          <w:sz w:val="24"/>
          <w:szCs w:val="24"/>
        </w:rPr>
        <w:sectPr w:rsidR="005E4CA4" w:rsidSect="005E4CA4">
          <w:pgSz w:w="11906" w:h="16838"/>
          <w:pgMar w:top="709" w:right="566" w:bottom="1134" w:left="1134" w:header="708" w:footer="708" w:gutter="0"/>
          <w:cols w:space="708"/>
          <w:titlePg/>
          <w:docGrid w:linePitch="360"/>
        </w:sectPr>
      </w:pPr>
    </w:p>
    <w:p w:rsidR="001B5827" w:rsidRPr="005E0B1B" w:rsidRDefault="00911AFA" w:rsidP="004B5265">
      <w:pPr>
        <w:pStyle w:val="a6"/>
        <w:ind w:left="0"/>
        <w:jc w:val="center"/>
        <w:outlineLvl w:val="0"/>
        <w:rPr>
          <w:color w:val="000000" w:themeColor="text1"/>
        </w:rPr>
      </w:pPr>
      <w:bookmarkStart w:id="3" w:name="_Toc533669550"/>
      <w:r w:rsidRPr="005E0B1B">
        <w:rPr>
          <w:rFonts w:ascii="Times New Roman" w:hAnsi="Times New Roman" w:cs="Times New Roman"/>
          <w:b/>
          <w:color w:val="000000" w:themeColor="text1"/>
          <w:sz w:val="24"/>
          <w:szCs w:val="24"/>
        </w:rPr>
        <w:lastRenderedPageBreak/>
        <w:t xml:space="preserve">4. </w:t>
      </w:r>
      <w:r w:rsidR="000428E0">
        <w:rPr>
          <w:rFonts w:ascii="Times New Roman" w:hAnsi="Times New Roman" w:cs="Times New Roman"/>
          <w:b/>
          <w:color w:val="000000" w:themeColor="text1"/>
          <w:sz w:val="24"/>
          <w:szCs w:val="24"/>
        </w:rPr>
        <w:t>Т</w:t>
      </w:r>
      <w:r w:rsidR="001B5827" w:rsidRPr="005E0B1B">
        <w:rPr>
          <w:rFonts w:ascii="Times New Roman" w:hAnsi="Times New Roman" w:cs="Times New Roman"/>
          <w:b/>
          <w:color w:val="000000" w:themeColor="text1"/>
          <w:sz w:val="24"/>
          <w:szCs w:val="24"/>
        </w:rPr>
        <w:t>ематическое планирование</w:t>
      </w:r>
      <w:bookmarkEnd w:id="3"/>
    </w:p>
    <w:tbl>
      <w:tblPr>
        <w:tblW w:w="15609" w:type="dxa"/>
        <w:tblInd w:w="93" w:type="dxa"/>
        <w:tblLayout w:type="fixed"/>
        <w:tblLook w:val="04A0" w:firstRow="1" w:lastRow="0" w:firstColumn="1" w:lastColumn="0" w:noHBand="0" w:noVBand="1"/>
      </w:tblPr>
      <w:tblGrid>
        <w:gridCol w:w="649"/>
        <w:gridCol w:w="1100"/>
        <w:gridCol w:w="1101"/>
        <w:gridCol w:w="2835"/>
        <w:gridCol w:w="1134"/>
        <w:gridCol w:w="2835"/>
        <w:gridCol w:w="1985"/>
        <w:gridCol w:w="1985"/>
        <w:gridCol w:w="1985"/>
      </w:tblGrid>
      <w:tr w:rsidR="00C776F0" w:rsidRPr="00C776F0" w:rsidTr="004B5265">
        <w:trPr>
          <w:trHeight w:val="458"/>
        </w:trPr>
        <w:tc>
          <w:tcPr>
            <w:tcW w:w="649" w:type="dxa"/>
            <w:vMerge w:val="restart"/>
            <w:tcBorders>
              <w:top w:val="single" w:sz="4" w:space="0" w:color="auto"/>
              <w:left w:val="single" w:sz="4" w:space="0" w:color="auto"/>
              <w:right w:val="single" w:sz="4" w:space="0" w:color="auto"/>
            </w:tcBorders>
            <w:shd w:val="clear" w:color="000000" w:fill="FFFFFF"/>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r w:rsidRPr="00C776F0">
              <w:rPr>
                <w:rFonts w:ascii="Times New Roman" w:eastAsia="Times New Roman" w:hAnsi="Times New Roman" w:cs="Times New Roman"/>
                <w:b/>
                <w:bCs/>
                <w:color w:val="000000"/>
                <w:sz w:val="24"/>
                <w:szCs w:val="24"/>
                <w:lang w:eastAsia="ru-RU"/>
              </w:rPr>
              <w:t>№</w:t>
            </w:r>
          </w:p>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p>
        </w:tc>
        <w:tc>
          <w:tcPr>
            <w:tcW w:w="2201" w:type="dxa"/>
            <w:gridSpan w:val="2"/>
            <w:tcBorders>
              <w:top w:val="single" w:sz="4" w:space="0" w:color="auto"/>
              <w:left w:val="nil"/>
              <w:bottom w:val="single" w:sz="4" w:space="0" w:color="auto"/>
              <w:right w:val="single" w:sz="4" w:space="0" w:color="auto"/>
            </w:tcBorders>
            <w:shd w:val="clear" w:color="000000" w:fill="FFFFFF"/>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r w:rsidRPr="00C776F0">
              <w:rPr>
                <w:rFonts w:ascii="Times New Roman" w:eastAsia="Times New Roman" w:hAnsi="Times New Roman" w:cs="Times New Roman"/>
                <w:b/>
                <w:bCs/>
                <w:color w:val="000000"/>
                <w:sz w:val="24"/>
                <w:szCs w:val="24"/>
                <w:lang w:eastAsia="ru-RU"/>
              </w:rPr>
              <w:t>Дата проведения</w:t>
            </w:r>
          </w:p>
        </w:tc>
        <w:tc>
          <w:tcPr>
            <w:tcW w:w="2835" w:type="dxa"/>
            <w:vMerge w:val="restart"/>
            <w:tcBorders>
              <w:top w:val="single" w:sz="4" w:space="0" w:color="auto"/>
              <w:left w:val="nil"/>
              <w:right w:val="single" w:sz="4" w:space="0" w:color="auto"/>
            </w:tcBorders>
            <w:shd w:val="clear" w:color="000000" w:fill="FFFFFF"/>
            <w:hideMark/>
          </w:tcPr>
          <w:p w:rsidR="00C776F0" w:rsidRPr="00C776F0" w:rsidRDefault="004B5265" w:rsidP="004B5265">
            <w:pPr>
              <w:spacing w:after="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Тема урока</w:t>
            </w:r>
          </w:p>
        </w:tc>
        <w:tc>
          <w:tcPr>
            <w:tcW w:w="1134" w:type="dxa"/>
            <w:vMerge w:val="restart"/>
            <w:tcBorders>
              <w:top w:val="single" w:sz="4" w:space="0" w:color="auto"/>
              <w:left w:val="nil"/>
              <w:right w:val="single" w:sz="4" w:space="0" w:color="auto"/>
            </w:tcBorders>
            <w:shd w:val="clear" w:color="000000" w:fill="FFFFFF"/>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r w:rsidRPr="00C776F0">
              <w:rPr>
                <w:rFonts w:ascii="Times New Roman" w:eastAsia="Times New Roman" w:hAnsi="Times New Roman" w:cs="Times New Roman"/>
                <w:b/>
                <w:bCs/>
                <w:color w:val="000000"/>
                <w:sz w:val="24"/>
                <w:szCs w:val="24"/>
                <w:lang w:eastAsia="ru-RU"/>
              </w:rPr>
              <w:t>Кол-во</w:t>
            </w:r>
          </w:p>
          <w:p w:rsidR="00C776F0" w:rsidRPr="00C776F0" w:rsidRDefault="004B5265" w:rsidP="004B5265">
            <w:pPr>
              <w:spacing w:after="0"/>
              <w:jc w:val="center"/>
              <w:rPr>
                <w:rFonts w:ascii="Times New Roman" w:eastAsia="Times New Roman" w:hAnsi="Times New Roman" w:cs="Times New Roman"/>
                <w:b/>
                <w:bCs/>
                <w:color w:val="000000"/>
                <w:sz w:val="24"/>
                <w:szCs w:val="24"/>
                <w:lang w:eastAsia="ru-RU"/>
              </w:rPr>
            </w:pPr>
            <w:r>
              <w:rPr>
                <w:rFonts w:ascii="Times New Roman" w:eastAsia="Times New Roman" w:hAnsi="Times New Roman" w:cs="Times New Roman"/>
                <w:b/>
                <w:bCs/>
                <w:color w:val="000000"/>
                <w:sz w:val="24"/>
                <w:szCs w:val="24"/>
                <w:lang w:eastAsia="ru-RU"/>
              </w:rPr>
              <w:t>часов</w:t>
            </w:r>
          </w:p>
        </w:tc>
        <w:tc>
          <w:tcPr>
            <w:tcW w:w="2835" w:type="dxa"/>
            <w:vMerge w:val="restart"/>
            <w:tcBorders>
              <w:top w:val="single" w:sz="4" w:space="0" w:color="auto"/>
              <w:left w:val="nil"/>
              <w:right w:val="single" w:sz="4" w:space="0" w:color="auto"/>
            </w:tcBorders>
            <w:shd w:val="clear" w:color="000000" w:fill="FFFFFF"/>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r w:rsidRPr="00C776F0">
              <w:rPr>
                <w:rFonts w:ascii="Times New Roman" w:eastAsia="Times New Roman" w:hAnsi="Times New Roman" w:cs="Times New Roman"/>
                <w:b/>
                <w:bCs/>
                <w:color w:val="000000"/>
                <w:sz w:val="24"/>
                <w:szCs w:val="24"/>
                <w:lang w:eastAsia="ru-RU"/>
              </w:rPr>
              <w:t>Характеристика видов деятельности</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r w:rsidRPr="00C776F0">
              <w:rPr>
                <w:rFonts w:ascii="Times New Roman" w:eastAsia="Times New Roman" w:hAnsi="Times New Roman" w:cs="Times New Roman"/>
                <w:b/>
                <w:bCs/>
                <w:color w:val="000000"/>
                <w:sz w:val="24"/>
                <w:szCs w:val="24"/>
                <w:lang w:eastAsia="ru-RU"/>
              </w:rPr>
              <w:t>Тип урока</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r w:rsidRPr="00C776F0">
              <w:rPr>
                <w:rFonts w:ascii="Times New Roman" w:eastAsia="Times New Roman" w:hAnsi="Times New Roman" w:cs="Times New Roman"/>
                <w:b/>
                <w:bCs/>
                <w:color w:val="000000"/>
                <w:sz w:val="24"/>
                <w:szCs w:val="24"/>
                <w:lang w:eastAsia="ru-RU"/>
              </w:rPr>
              <w:t>Вид контроля</w:t>
            </w:r>
          </w:p>
        </w:tc>
        <w:tc>
          <w:tcPr>
            <w:tcW w:w="1985" w:type="dxa"/>
            <w:vMerge w:val="restart"/>
            <w:tcBorders>
              <w:top w:val="single" w:sz="4" w:space="0" w:color="auto"/>
              <w:left w:val="single" w:sz="4" w:space="0" w:color="auto"/>
              <w:bottom w:val="single" w:sz="4" w:space="0" w:color="auto"/>
              <w:right w:val="single" w:sz="4" w:space="0" w:color="auto"/>
            </w:tcBorders>
            <w:shd w:val="clear" w:color="000000" w:fill="FFFFFF"/>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r w:rsidRPr="00C776F0">
              <w:rPr>
                <w:rFonts w:ascii="Times New Roman" w:eastAsia="Times New Roman" w:hAnsi="Times New Roman" w:cs="Times New Roman"/>
                <w:b/>
                <w:bCs/>
                <w:color w:val="000000"/>
                <w:sz w:val="24"/>
                <w:szCs w:val="24"/>
                <w:lang w:eastAsia="ru-RU"/>
              </w:rPr>
              <w:t>ИКТ</w:t>
            </w:r>
          </w:p>
        </w:tc>
      </w:tr>
      <w:tr w:rsidR="00C776F0" w:rsidRPr="00C776F0" w:rsidTr="004B5265">
        <w:trPr>
          <w:trHeight w:val="279"/>
        </w:trPr>
        <w:tc>
          <w:tcPr>
            <w:tcW w:w="649" w:type="dxa"/>
            <w:vMerge/>
            <w:tcBorders>
              <w:left w:val="single" w:sz="4" w:space="0" w:color="auto"/>
              <w:bottom w:val="single" w:sz="4" w:space="0" w:color="auto"/>
              <w:right w:val="single" w:sz="4" w:space="0" w:color="auto"/>
            </w:tcBorders>
            <w:shd w:val="clear" w:color="000000" w:fill="FFFFFF"/>
            <w:hideMark/>
          </w:tcPr>
          <w:p w:rsidR="00C776F0" w:rsidRPr="00C776F0" w:rsidRDefault="00C776F0" w:rsidP="000E3088">
            <w:pPr>
              <w:spacing w:after="0"/>
              <w:rPr>
                <w:rFonts w:ascii="Times New Roman" w:eastAsia="Times New Roman" w:hAnsi="Times New Roman" w:cs="Times New Roman"/>
                <w:b/>
                <w:bCs/>
                <w:color w:val="000000"/>
                <w:sz w:val="24"/>
                <w:szCs w:val="24"/>
                <w:lang w:eastAsia="ru-RU"/>
              </w:rPr>
            </w:pPr>
          </w:p>
        </w:tc>
        <w:tc>
          <w:tcPr>
            <w:tcW w:w="1100" w:type="dxa"/>
            <w:tcBorders>
              <w:top w:val="nil"/>
              <w:left w:val="nil"/>
              <w:bottom w:val="single" w:sz="4" w:space="0" w:color="auto"/>
              <w:right w:val="single" w:sz="4" w:space="0" w:color="auto"/>
            </w:tcBorders>
            <w:shd w:val="clear" w:color="000000" w:fill="FFFFFF"/>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r w:rsidRPr="00C776F0">
              <w:rPr>
                <w:rFonts w:ascii="Times New Roman" w:eastAsia="Times New Roman" w:hAnsi="Times New Roman" w:cs="Times New Roman"/>
                <w:b/>
                <w:bCs/>
                <w:color w:val="000000"/>
                <w:sz w:val="24"/>
                <w:szCs w:val="24"/>
                <w:lang w:eastAsia="ru-RU"/>
              </w:rPr>
              <w:t>план</w:t>
            </w:r>
          </w:p>
        </w:tc>
        <w:tc>
          <w:tcPr>
            <w:tcW w:w="1101" w:type="dxa"/>
            <w:tcBorders>
              <w:top w:val="nil"/>
              <w:left w:val="nil"/>
              <w:bottom w:val="single" w:sz="4" w:space="0" w:color="auto"/>
              <w:right w:val="single" w:sz="4" w:space="0" w:color="auto"/>
            </w:tcBorders>
            <w:shd w:val="clear" w:color="000000" w:fill="FFFFFF"/>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r w:rsidRPr="00C776F0">
              <w:rPr>
                <w:rFonts w:ascii="Times New Roman" w:eastAsia="Times New Roman" w:hAnsi="Times New Roman" w:cs="Times New Roman"/>
                <w:b/>
                <w:bCs/>
                <w:color w:val="000000"/>
                <w:sz w:val="24"/>
                <w:szCs w:val="24"/>
                <w:lang w:eastAsia="ru-RU"/>
              </w:rPr>
              <w:t>факт</w:t>
            </w:r>
          </w:p>
        </w:tc>
        <w:tc>
          <w:tcPr>
            <w:tcW w:w="2835" w:type="dxa"/>
            <w:vMerge/>
            <w:tcBorders>
              <w:left w:val="nil"/>
              <w:bottom w:val="single" w:sz="4" w:space="0" w:color="auto"/>
              <w:right w:val="single" w:sz="4" w:space="0" w:color="auto"/>
            </w:tcBorders>
            <w:shd w:val="clear" w:color="000000" w:fill="FFFFFF"/>
            <w:hideMark/>
          </w:tcPr>
          <w:p w:rsidR="00C776F0" w:rsidRPr="00C776F0" w:rsidRDefault="00C776F0" w:rsidP="000E3088">
            <w:pPr>
              <w:spacing w:after="0"/>
              <w:rPr>
                <w:rFonts w:ascii="Times New Roman" w:eastAsia="Times New Roman" w:hAnsi="Times New Roman" w:cs="Times New Roman"/>
                <w:b/>
                <w:bCs/>
                <w:color w:val="000000"/>
                <w:sz w:val="24"/>
                <w:szCs w:val="24"/>
                <w:lang w:eastAsia="ru-RU"/>
              </w:rPr>
            </w:pPr>
          </w:p>
        </w:tc>
        <w:tc>
          <w:tcPr>
            <w:tcW w:w="1134" w:type="dxa"/>
            <w:vMerge/>
            <w:tcBorders>
              <w:left w:val="nil"/>
              <w:bottom w:val="single" w:sz="4" w:space="0" w:color="auto"/>
              <w:right w:val="single" w:sz="4" w:space="0" w:color="auto"/>
            </w:tcBorders>
            <w:shd w:val="clear" w:color="000000" w:fill="FFFFFF"/>
            <w:hideMark/>
          </w:tcPr>
          <w:p w:rsidR="00C776F0" w:rsidRPr="00C776F0" w:rsidRDefault="00C776F0" w:rsidP="000E3088">
            <w:pPr>
              <w:spacing w:after="0"/>
              <w:rPr>
                <w:rFonts w:ascii="Times New Roman" w:eastAsia="Times New Roman" w:hAnsi="Times New Roman" w:cs="Times New Roman"/>
                <w:b/>
                <w:bCs/>
                <w:color w:val="000000"/>
                <w:sz w:val="24"/>
                <w:szCs w:val="24"/>
                <w:lang w:eastAsia="ru-RU"/>
              </w:rPr>
            </w:pPr>
          </w:p>
        </w:tc>
        <w:tc>
          <w:tcPr>
            <w:tcW w:w="2835" w:type="dxa"/>
            <w:vMerge/>
            <w:tcBorders>
              <w:left w:val="nil"/>
              <w:bottom w:val="single" w:sz="4" w:space="0" w:color="auto"/>
              <w:right w:val="single" w:sz="4" w:space="0" w:color="auto"/>
            </w:tcBorders>
            <w:shd w:val="clear" w:color="000000" w:fill="FFFFFF"/>
            <w:hideMark/>
          </w:tcPr>
          <w:p w:rsidR="00C776F0" w:rsidRPr="00C776F0" w:rsidRDefault="00C776F0" w:rsidP="000E3088">
            <w:pPr>
              <w:spacing w:after="0"/>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776F0" w:rsidRPr="00C776F0" w:rsidRDefault="00C776F0" w:rsidP="000E3088">
            <w:pPr>
              <w:spacing w:after="0"/>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776F0" w:rsidRPr="00C776F0" w:rsidRDefault="00C776F0" w:rsidP="000E3088">
            <w:pPr>
              <w:spacing w:after="0"/>
              <w:rPr>
                <w:rFonts w:ascii="Times New Roman" w:eastAsia="Times New Roman" w:hAnsi="Times New Roman" w:cs="Times New Roman"/>
                <w:b/>
                <w:bCs/>
                <w:color w:val="000000"/>
                <w:sz w:val="24"/>
                <w:szCs w:val="24"/>
                <w:lang w:eastAsia="ru-RU"/>
              </w:rPr>
            </w:pPr>
          </w:p>
        </w:tc>
        <w:tc>
          <w:tcPr>
            <w:tcW w:w="1985" w:type="dxa"/>
            <w:vMerge/>
            <w:tcBorders>
              <w:top w:val="single" w:sz="4" w:space="0" w:color="auto"/>
              <w:left w:val="single" w:sz="4" w:space="0" w:color="auto"/>
              <w:bottom w:val="single" w:sz="4" w:space="0" w:color="auto"/>
              <w:right w:val="single" w:sz="4" w:space="0" w:color="auto"/>
            </w:tcBorders>
            <w:hideMark/>
          </w:tcPr>
          <w:p w:rsidR="00C776F0" w:rsidRPr="00C776F0" w:rsidRDefault="00C776F0" w:rsidP="000E3088">
            <w:pPr>
              <w:spacing w:after="0"/>
              <w:rPr>
                <w:rFonts w:ascii="Times New Roman" w:eastAsia="Times New Roman" w:hAnsi="Times New Roman" w:cs="Times New Roman"/>
                <w:b/>
                <w:bCs/>
                <w:color w:val="000000"/>
                <w:sz w:val="24"/>
                <w:szCs w:val="24"/>
                <w:lang w:eastAsia="ru-RU"/>
              </w:rPr>
            </w:pPr>
          </w:p>
        </w:tc>
      </w:tr>
      <w:tr w:rsidR="00C776F0" w:rsidRPr="00C776F0" w:rsidTr="004B5265">
        <w:trPr>
          <w:trHeight w:val="222"/>
        </w:trPr>
        <w:tc>
          <w:tcPr>
            <w:tcW w:w="15609" w:type="dxa"/>
            <w:gridSpan w:val="9"/>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r w:rsidRPr="00C776F0">
              <w:rPr>
                <w:rFonts w:ascii="Times New Roman" w:eastAsia="Times New Roman" w:hAnsi="Times New Roman" w:cs="Times New Roman"/>
                <w:b/>
                <w:bCs/>
                <w:color w:val="000000"/>
                <w:sz w:val="24"/>
                <w:szCs w:val="24"/>
                <w:lang w:eastAsia="ru-RU"/>
              </w:rPr>
              <w:t>Тема  1. Введение. Общая характеристика химических элементов и химических реакций (8 часов)</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1</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Инструктаж по технике безопасности. Характеристика химического элемента.</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 xml:space="preserve">Техника безопасности в кабинете химии. Характеристика химических элементов по его положению в Периодической системе </w:t>
            </w:r>
            <w:proofErr w:type="spellStart"/>
            <w:r w:rsidRPr="00C776F0">
              <w:rPr>
                <w:rFonts w:ascii="Times New Roman" w:eastAsia="Times New Roman" w:hAnsi="Times New Roman" w:cs="Times New Roman"/>
                <w:color w:val="000000" w:themeColor="text1"/>
                <w:sz w:val="24"/>
                <w:szCs w:val="24"/>
                <w:lang w:eastAsia="ru-RU"/>
              </w:rPr>
              <w:t>Д.И.Менделеева</w:t>
            </w:r>
            <w:proofErr w:type="spellEnd"/>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Вводный</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2</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Закономерности изменения свойств атомов, простых веществ и соединений</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Свойства оксидов и кислот, оснований</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3</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Генетический ряд металлов и неметаллов</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Генетический ряд металлов и неметаллов</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4</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Амфотерность. Генетический ряд переходного элемента</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Понятие о переходных элементах. Амфотерность. Генетический ряд переходного элемента.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Систематизации знаний</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Самостоятельная работа</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5</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 xml:space="preserve">Периодический закон и Периодическая система химический элементов </w:t>
            </w:r>
            <w:proofErr w:type="spellStart"/>
            <w:r w:rsidRPr="00C776F0">
              <w:rPr>
                <w:rFonts w:ascii="Times New Roman" w:eastAsia="Times New Roman" w:hAnsi="Times New Roman" w:cs="Times New Roman"/>
                <w:color w:val="000000"/>
                <w:sz w:val="24"/>
                <w:szCs w:val="24"/>
                <w:lang w:eastAsia="ru-RU"/>
              </w:rPr>
              <w:t>Д.И.Менделеева</w:t>
            </w:r>
            <w:proofErr w:type="spellEnd"/>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Повторение понятий аллотропия, изотопы</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Систематизации знаний</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6</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 xml:space="preserve">Химические реакции. Скорость химической </w:t>
            </w:r>
            <w:r w:rsidRPr="00C776F0">
              <w:rPr>
                <w:rFonts w:ascii="Times New Roman" w:eastAsia="Times New Roman" w:hAnsi="Times New Roman" w:cs="Times New Roman"/>
                <w:color w:val="000000"/>
                <w:sz w:val="24"/>
                <w:szCs w:val="24"/>
                <w:lang w:eastAsia="ru-RU"/>
              </w:rPr>
              <w:lastRenderedPageBreak/>
              <w:t>реакции</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 xml:space="preserve">Презентация, которую </w:t>
            </w:r>
            <w:r w:rsidRPr="00C776F0">
              <w:rPr>
                <w:rFonts w:ascii="Times New Roman" w:eastAsia="Times New Roman" w:hAnsi="Times New Roman" w:cs="Times New Roman"/>
                <w:color w:val="000000"/>
                <w:sz w:val="24"/>
                <w:szCs w:val="24"/>
                <w:lang w:eastAsia="ru-RU"/>
              </w:rPr>
              <w:lastRenderedPageBreak/>
              <w:t>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lastRenderedPageBreak/>
              <w:t>7</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Катализаторы и катализ</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Скорость химической реакции</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8</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b/>
                <w:bCs/>
                <w:i/>
                <w:iCs/>
                <w:color w:val="000000"/>
                <w:sz w:val="24"/>
                <w:szCs w:val="24"/>
                <w:lang w:eastAsia="ru-RU"/>
              </w:rPr>
            </w:pPr>
            <w:r w:rsidRPr="00C776F0">
              <w:rPr>
                <w:rFonts w:ascii="Times New Roman" w:eastAsia="Times New Roman" w:hAnsi="Times New Roman" w:cs="Times New Roman"/>
                <w:b/>
                <w:bCs/>
                <w:i/>
                <w:iCs/>
                <w:color w:val="000000"/>
                <w:sz w:val="24"/>
                <w:szCs w:val="24"/>
                <w:lang w:eastAsia="ru-RU"/>
              </w:rPr>
              <w:t>Контрольная работа № 1</w:t>
            </w:r>
            <w:r w:rsidRPr="00C776F0">
              <w:rPr>
                <w:rFonts w:ascii="Times New Roman" w:eastAsia="Times New Roman" w:hAnsi="Times New Roman" w:cs="Times New Roman"/>
                <w:color w:val="000000"/>
                <w:sz w:val="24"/>
                <w:szCs w:val="24"/>
                <w:lang w:eastAsia="ru-RU"/>
              </w:rPr>
              <w:t xml:space="preserve"> по теме «Общая характеристика химических элементов и химических реакций»</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Энергия активации</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r>
      <w:tr w:rsidR="00C776F0" w:rsidRPr="00C776F0" w:rsidTr="004B5265">
        <w:trPr>
          <w:trHeight w:val="300"/>
        </w:trPr>
        <w:tc>
          <w:tcPr>
            <w:tcW w:w="15609" w:type="dxa"/>
            <w:gridSpan w:val="9"/>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b/>
                <w:bCs/>
                <w:color w:val="000000" w:themeColor="text1"/>
                <w:sz w:val="24"/>
                <w:szCs w:val="24"/>
                <w:lang w:eastAsia="ru-RU"/>
              </w:rPr>
              <w:t>Тема 2. Металлы (20 часов)</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9</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Век медный, бронзовый железный</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Краткий экскурс в историю знакомства человека с металлами.</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Обобщение и повторение</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10</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Положение металлов в периодической системе химических элементов.</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 xml:space="preserve">Положение металлов в Периодической системе химических элементов </w:t>
            </w:r>
            <w:proofErr w:type="spellStart"/>
            <w:r w:rsidRPr="00C776F0">
              <w:rPr>
                <w:rFonts w:ascii="Times New Roman" w:eastAsia="Times New Roman" w:hAnsi="Times New Roman" w:cs="Times New Roman"/>
                <w:color w:val="000000" w:themeColor="text1"/>
                <w:sz w:val="24"/>
                <w:szCs w:val="24"/>
                <w:lang w:eastAsia="ru-RU"/>
              </w:rPr>
              <w:t>Д.И.Менделеева</w:t>
            </w:r>
            <w:proofErr w:type="spellEnd"/>
            <w:r w:rsidRPr="00C776F0">
              <w:rPr>
                <w:rFonts w:ascii="Times New Roman" w:eastAsia="Times New Roman" w:hAnsi="Times New Roman" w:cs="Times New Roman"/>
                <w:color w:val="000000" w:themeColor="text1"/>
                <w:sz w:val="24"/>
                <w:szCs w:val="24"/>
                <w:lang w:eastAsia="ru-RU"/>
              </w:rPr>
              <w:t>. Металлическая кристаллическая решетка и металлическая химическая связь. Общие физические свойства металлов.</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Систематизации знаний</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Самостоятельная работа</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11</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Физические свойства металлов</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Формирование знаний о физических свойствах металлов, значении металлов в жизни человека.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lastRenderedPageBreak/>
              <w:t>12</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Сплавы</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Сплавы, их свойства и значение.</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13</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Химические свойства металлов</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Химические свойства металлов как восстановителей, а также в свете их положения в электрохимическом ряду напряжений металлов.</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14</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Получение металлов</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Общие способы получения металлов</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15</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Общие понятия о коррозии металлов</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Коррозия металлов и способы борьбы с ней.</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Систематизации знаний</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Тестирование</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16</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b/>
                <w:bCs/>
                <w:i/>
                <w:iCs/>
                <w:color w:val="000000"/>
                <w:sz w:val="24"/>
                <w:szCs w:val="24"/>
                <w:lang w:eastAsia="ru-RU"/>
              </w:rPr>
            </w:pPr>
            <w:r w:rsidRPr="00C776F0">
              <w:rPr>
                <w:rFonts w:ascii="Times New Roman" w:eastAsia="Times New Roman" w:hAnsi="Times New Roman" w:cs="Times New Roman"/>
                <w:b/>
                <w:bCs/>
                <w:i/>
                <w:iCs/>
                <w:color w:val="000000"/>
                <w:spacing w:val="-8"/>
                <w:sz w:val="24"/>
                <w:szCs w:val="24"/>
                <w:lang w:eastAsia="ru-RU"/>
              </w:rPr>
              <w:t xml:space="preserve">Контрольная работа № 2 </w:t>
            </w:r>
            <w:r w:rsidRPr="00C776F0">
              <w:rPr>
                <w:rFonts w:ascii="Times New Roman" w:eastAsia="Times New Roman" w:hAnsi="Times New Roman" w:cs="Times New Roman"/>
                <w:color w:val="000000"/>
                <w:spacing w:val="-8"/>
                <w:sz w:val="24"/>
                <w:szCs w:val="24"/>
                <w:lang w:eastAsia="ru-RU"/>
              </w:rPr>
              <w:t xml:space="preserve"> по теме «Общие свойства металлов»</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Повторение и обобщение по теме</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Обобщение и повторение</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Самостоятельная работа</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17</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Щелочные металлы</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Строение атомов щелочных металлов. Физические и химические свойства. Способы получения. Соединения щелочных металлов.</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18</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Щелочноземельные металлы</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 xml:space="preserve">Строение атомов щелочных металлов. Физические и </w:t>
            </w:r>
            <w:r w:rsidRPr="00C776F0">
              <w:rPr>
                <w:rFonts w:ascii="Times New Roman" w:eastAsia="Times New Roman" w:hAnsi="Times New Roman" w:cs="Times New Roman"/>
                <w:color w:val="000000"/>
                <w:sz w:val="24"/>
                <w:szCs w:val="24"/>
                <w:lang w:eastAsia="ru-RU"/>
              </w:rPr>
              <w:lastRenderedPageBreak/>
              <w:t>химические свойства. Способы получения. Соединения щелочноземельных металлов.</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lastRenderedPageBreak/>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 xml:space="preserve">Презентация, которую подготовил </w:t>
            </w:r>
            <w:r w:rsidRPr="00C776F0">
              <w:rPr>
                <w:rFonts w:ascii="Times New Roman" w:eastAsia="Times New Roman" w:hAnsi="Times New Roman" w:cs="Times New Roman"/>
                <w:color w:val="000000"/>
                <w:sz w:val="24"/>
                <w:szCs w:val="24"/>
                <w:lang w:eastAsia="ru-RU"/>
              </w:rPr>
              <w:lastRenderedPageBreak/>
              <w:t>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lastRenderedPageBreak/>
              <w:t>19</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Соединения щелочноземельных металлов</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Соединения щелочноземельных металлов и их практическое применение.</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Систематизации знаний</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Тестирование</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20</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Алюминий</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Строение атома алюминия. Его физические и химические свойства.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21</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Соединения алюминия. Применение</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Соединения алюминия и области их применения.</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Систематизации знаний</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Тестирование</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22</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Железо</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Строение атома железа. Физические и химические свойства железа.  Качественные реакции на катионы:Fe</w:t>
            </w:r>
            <w:r w:rsidRPr="00C776F0">
              <w:rPr>
                <w:rFonts w:ascii="Times New Roman" w:eastAsia="Times New Roman" w:hAnsi="Times New Roman" w:cs="Times New Roman"/>
                <w:color w:val="000000"/>
                <w:sz w:val="24"/>
                <w:szCs w:val="24"/>
                <w:vertAlign w:val="superscript"/>
                <w:lang w:eastAsia="ru-RU"/>
              </w:rPr>
              <w:t>2+</w:t>
            </w:r>
            <w:r w:rsidRPr="00C776F0">
              <w:rPr>
                <w:rFonts w:ascii="Times New Roman" w:eastAsia="Times New Roman" w:hAnsi="Times New Roman" w:cs="Times New Roman"/>
                <w:color w:val="000000"/>
                <w:sz w:val="24"/>
                <w:szCs w:val="24"/>
                <w:lang w:eastAsia="ru-RU"/>
              </w:rPr>
              <w:t>, Fe</w:t>
            </w:r>
            <w:r w:rsidRPr="00C776F0">
              <w:rPr>
                <w:rFonts w:ascii="Times New Roman" w:eastAsia="Times New Roman" w:hAnsi="Times New Roman" w:cs="Times New Roman"/>
                <w:color w:val="000000"/>
                <w:sz w:val="24"/>
                <w:szCs w:val="24"/>
                <w:vertAlign w:val="superscript"/>
                <w:lang w:eastAsia="ru-RU"/>
              </w:rPr>
              <w:t>3+</w:t>
            </w:r>
            <w:r w:rsidRPr="00C776F0">
              <w:rPr>
                <w:rFonts w:ascii="Times New Roman" w:eastAsia="Times New Roman" w:hAnsi="Times New Roman" w:cs="Times New Roman"/>
                <w:color w:val="000000"/>
                <w:sz w:val="24"/>
                <w:szCs w:val="24"/>
                <w:lang w:eastAsia="ru-RU"/>
              </w:rPr>
              <w:t>. Соединения железа.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23</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Генетические ряды железа</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Генетические ряды Fe</w:t>
            </w:r>
            <w:r w:rsidRPr="00C776F0">
              <w:rPr>
                <w:rFonts w:ascii="Times New Roman" w:eastAsia="Times New Roman" w:hAnsi="Times New Roman" w:cs="Times New Roman"/>
                <w:color w:val="000000"/>
                <w:sz w:val="24"/>
                <w:szCs w:val="24"/>
                <w:vertAlign w:val="superscript"/>
                <w:lang w:eastAsia="ru-RU"/>
              </w:rPr>
              <w:t>2+</w:t>
            </w:r>
            <w:r w:rsidRPr="00C776F0">
              <w:rPr>
                <w:rFonts w:ascii="Times New Roman" w:eastAsia="Times New Roman" w:hAnsi="Times New Roman" w:cs="Times New Roman"/>
                <w:color w:val="000000"/>
                <w:sz w:val="24"/>
                <w:szCs w:val="24"/>
                <w:lang w:eastAsia="ru-RU"/>
              </w:rPr>
              <w:t>, Fe</w:t>
            </w:r>
            <w:r w:rsidRPr="00C776F0">
              <w:rPr>
                <w:rFonts w:ascii="Times New Roman" w:eastAsia="Times New Roman" w:hAnsi="Times New Roman" w:cs="Times New Roman"/>
                <w:color w:val="000000"/>
                <w:sz w:val="24"/>
                <w:szCs w:val="24"/>
                <w:vertAlign w:val="superscript"/>
                <w:lang w:eastAsia="ru-RU"/>
              </w:rPr>
              <w:t>3+</w:t>
            </w:r>
            <w:r w:rsidRPr="00C776F0">
              <w:rPr>
                <w:rFonts w:ascii="Times New Roman" w:eastAsia="Times New Roman" w:hAnsi="Times New Roman" w:cs="Times New Roman"/>
                <w:color w:val="000000"/>
                <w:sz w:val="24"/>
                <w:szCs w:val="24"/>
                <w:lang w:eastAsia="ru-RU"/>
              </w:rPr>
              <w:t>.</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Систематизации знаний</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24</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r w:rsidRPr="00C776F0">
              <w:rPr>
                <w:rFonts w:ascii="Times New Roman" w:eastAsia="Times New Roman" w:hAnsi="Times New Roman" w:cs="Times New Roman"/>
                <w:b/>
                <w:bCs/>
                <w:color w:val="000000"/>
                <w:spacing w:val="-8"/>
                <w:sz w:val="24"/>
                <w:szCs w:val="24"/>
                <w:lang w:eastAsia="ru-RU"/>
              </w:rPr>
              <w:t xml:space="preserve">Практическая работа № 1 </w:t>
            </w:r>
            <w:r w:rsidRPr="00C776F0">
              <w:rPr>
                <w:rFonts w:ascii="Times New Roman" w:eastAsia="Times New Roman" w:hAnsi="Times New Roman" w:cs="Times New Roman"/>
                <w:color w:val="000000"/>
                <w:spacing w:val="-8"/>
                <w:sz w:val="24"/>
                <w:szCs w:val="24"/>
                <w:lang w:eastAsia="ru-RU"/>
              </w:rPr>
              <w:t xml:space="preserve">«Осуществление цепочки химических </w:t>
            </w:r>
            <w:r w:rsidRPr="00C776F0">
              <w:rPr>
                <w:rFonts w:ascii="Times New Roman" w:eastAsia="Times New Roman" w:hAnsi="Times New Roman" w:cs="Times New Roman"/>
                <w:color w:val="000000"/>
                <w:spacing w:val="-8"/>
                <w:sz w:val="24"/>
                <w:szCs w:val="24"/>
                <w:lang w:eastAsia="ru-RU"/>
              </w:rPr>
              <w:lastRenderedPageBreak/>
              <w:t>превращений»</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lastRenderedPageBreak/>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Осуществление цепочки химических превращений</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Систематизации знаний</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Самостоятельная работа</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lastRenderedPageBreak/>
              <w:t>25</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Решение экспериментальных задач</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Решение экспериментальных задач на распознавание получение соединений металлов</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Систематизации знаний</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26</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single" w:sz="4" w:space="0" w:color="auto"/>
              <w:left w:val="single" w:sz="4" w:space="0" w:color="auto"/>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r w:rsidRPr="00C776F0">
              <w:rPr>
                <w:rFonts w:ascii="Times New Roman" w:eastAsia="Times New Roman" w:hAnsi="Times New Roman" w:cs="Times New Roman"/>
                <w:b/>
                <w:bCs/>
                <w:color w:val="000000"/>
                <w:spacing w:val="-8"/>
                <w:sz w:val="24"/>
                <w:szCs w:val="24"/>
                <w:lang w:eastAsia="ru-RU"/>
              </w:rPr>
              <w:t>Практическая работа № 2</w:t>
            </w:r>
            <w:r w:rsidR="00606831" w:rsidRPr="00C776F0">
              <w:rPr>
                <w:rFonts w:ascii="Times New Roman" w:eastAsia="Times New Roman" w:hAnsi="Times New Roman" w:cs="Times New Roman"/>
                <w:color w:val="000000"/>
                <w:spacing w:val="-8"/>
                <w:sz w:val="24"/>
                <w:szCs w:val="24"/>
                <w:lang w:eastAsia="ru-RU"/>
              </w:rPr>
              <w:t>«Качественные реакции на ионы металлов»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Получение и свойства соединений металлов</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Систематизации знаний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Самостоятельная работа</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27</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Решение расчетных задач на массовую или объемную долю выхода</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Решение расчетных задач на массовую или объемную долю выхода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Систематизации знаний</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28</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r w:rsidRPr="00C776F0">
              <w:rPr>
                <w:rFonts w:ascii="Times New Roman" w:eastAsia="Times New Roman" w:hAnsi="Times New Roman" w:cs="Times New Roman"/>
                <w:b/>
                <w:bCs/>
                <w:color w:val="000000"/>
                <w:spacing w:val="-8"/>
                <w:sz w:val="24"/>
                <w:szCs w:val="24"/>
                <w:lang w:eastAsia="ru-RU"/>
              </w:rPr>
              <w:t>Контрольная работа № 3</w:t>
            </w:r>
            <w:r w:rsidRPr="00C776F0">
              <w:rPr>
                <w:rFonts w:ascii="Times New Roman" w:eastAsia="Times New Roman" w:hAnsi="Times New Roman" w:cs="Times New Roman"/>
                <w:color w:val="000000"/>
                <w:spacing w:val="-8"/>
                <w:sz w:val="24"/>
                <w:szCs w:val="24"/>
                <w:lang w:eastAsia="ru-RU"/>
              </w:rPr>
              <w:t xml:space="preserve"> по теме «Металлы »</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Контроль знаний</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Самостоятельная работа</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r w:rsidRPr="00C776F0">
              <w:rPr>
                <w:rFonts w:ascii="Times New Roman" w:eastAsia="Times New Roman" w:hAnsi="Times New Roman" w:cs="Times New Roman"/>
                <w:b/>
                <w:bCs/>
                <w:color w:val="000000"/>
                <w:sz w:val="24"/>
                <w:szCs w:val="24"/>
                <w:lang w:eastAsia="ru-RU"/>
              </w:rPr>
              <w:t>Тема 3. Неметаллы  (26 часов)</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r>
      <w:tr w:rsidR="00C776F0" w:rsidRPr="00C776F0" w:rsidTr="004B5265">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29</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single" w:sz="4" w:space="0" w:color="auto"/>
              <w:left w:val="single" w:sz="4" w:space="0" w:color="auto"/>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Общая характеристика неметаллов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 xml:space="preserve">Общая характеристика неметаллов: положение в Периодической системе химических элементов Д.И. Менделеева, особенности строения атомов, </w:t>
            </w:r>
            <w:proofErr w:type="spellStart"/>
            <w:r w:rsidRPr="00C776F0">
              <w:rPr>
                <w:rFonts w:ascii="Times New Roman" w:eastAsia="Times New Roman" w:hAnsi="Times New Roman" w:cs="Times New Roman"/>
                <w:color w:val="000000"/>
                <w:sz w:val="24"/>
                <w:szCs w:val="24"/>
                <w:lang w:eastAsia="ru-RU"/>
              </w:rPr>
              <w:t>электроотрицательность</w:t>
            </w:r>
            <w:proofErr w:type="spellEnd"/>
            <w:r w:rsidRPr="00C776F0">
              <w:rPr>
                <w:rFonts w:ascii="Times New Roman" w:eastAsia="Times New Roman" w:hAnsi="Times New Roman" w:cs="Times New Roman"/>
                <w:color w:val="000000"/>
                <w:sz w:val="24"/>
                <w:szCs w:val="24"/>
                <w:lang w:eastAsia="ru-RU"/>
              </w:rPr>
              <w:t xml:space="preserve"> как мера «</w:t>
            </w:r>
            <w:proofErr w:type="spellStart"/>
            <w:r w:rsidRPr="00C776F0">
              <w:rPr>
                <w:rFonts w:ascii="Times New Roman" w:eastAsia="Times New Roman" w:hAnsi="Times New Roman" w:cs="Times New Roman"/>
                <w:color w:val="000000"/>
                <w:sz w:val="24"/>
                <w:szCs w:val="24"/>
                <w:lang w:eastAsia="ru-RU"/>
              </w:rPr>
              <w:t>неметалличности</w:t>
            </w:r>
            <w:proofErr w:type="spellEnd"/>
            <w:r w:rsidRPr="00C776F0">
              <w:rPr>
                <w:rFonts w:ascii="Times New Roman" w:eastAsia="Times New Roman" w:hAnsi="Times New Roman" w:cs="Times New Roman"/>
                <w:color w:val="000000"/>
                <w:sz w:val="24"/>
                <w:szCs w:val="24"/>
                <w:lang w:eastAsia="ru-RU"/>
              </w:rPr>
              <w:t xml:space="preserve">, ряд ЭО. Кристаллическое строение неметаллов. Аллотропия. Физические </w:t>
            </w:r>
            <w:proofErr w:type="spellStart"/>
            <w:r w:rsidRPr="00C776F0">
              <w:rPr>
                <w:rFonts w:ascii="Times New Roman" w:eastAsia="Times New Roman" w:hAnsi="Times New Roman" w:cs="Times New Roman"/>
                <w:color w:val="000000"/>
                <w:sz w:val="24"/>
                <w:szCs w:val="24"/>
                <w:lang w:eastAsia="ru-RU"/>
              </w:rPr>
              <w:t>свойстванеметаллов</w:t>
            </w:r>
            <w:proofErr w:type="spellEnd"/>
            <w:r w:rsidRPr="00C776F0">
              <w:rPr>
                <w:rFonts w:ascii="Times New Roman" w:eastAsia="Times New Roman" w:hAnsi="Times New Roman" w:cs="Times New Roman"/>
                <w:color w:val="000000"/>
                <w:sz w:val="24"/>
                <w:szCs w:val="24"/>
                <w:lang w:eastAsia="ru-RU"/>
              </w:rPr>
              <w:t xml:space="preserve">. </w:t>
            </w:r>
            <w:r w:rsidRPr="00C776F0">
              <w:rPr>
                <w:rFonts w:ascii="Times New Roman" w:eastAsia="Times New Roman" w:hAnsi="Times New Roman" w:cs="Times New Roman"/>
                <w:color w:val="000000"/>
                <w:sz w:val="24"/>
                <w:szCs w:val="24"/>
                <w:lang w:eastAsia="ru-RU"/>
              </w:rPr>
              <w:lastRenderedPageBreak/>
              <w:t>Относительность понятий «металл» и «неметалл». Общие химические свойства неметаллов.</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lastRenderedPageBreak/>
              <w:t>Систематизации знаний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lastRenderedPageBreak/>
              <w:t>30</w:t>
            </w:r>
          </w:p>
        </w:tc>
        <w:tc>
          <w:tcPr>
            <w:tcW w:w="1100" w:type="dxa"/>
            <w:tcBorders>
              <w:top w:val="single" w:sz="4" w:space="0" w:color="auto"/>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single" w:sz="4" w:space="0" w:color="auto"/>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Химические элементы в клетках живых организмов</w:t>
            </w:r>
          </w:p>
        </w:tc>
        <w:tc>
          <w:tcPr>
            <w:tcW w:w="1134" w:type="dxa"/>
            <w:tcBorders>
              <w:top w:val="single" w:sz="4" w:space="0" w:color="auto"/>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single" w:sz="4" w:space="0" w:color="auto"/>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Химические элементы в клетках живых организмов: макроэлементы, микроэлементы</w:t>
            </w:r>
          </w:p>
        </w:tc>
        <w:tc>
          <w:tcPr>
            <w:tcW w:w="1985" w:type="dxa"/>
            <w:tcBorders>
              <w:top w:val="single" w:sz="4" w:space="0" w:color="auto"/>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single" w:sz="4" w:space="0" w:color="auto"/>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single" w:sz="4" w:space="0" w:color="auto"/>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31</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Водород</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Положение водорода в Периодической системе химических элементов. Строение атома и молекулы. Физические и химические свойства водорода, его получение и применение.</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32</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Вода.</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Строение молекулы. Водородная химическая связь. Физические свойства воды. Гидрофильные и гидрофобные вещества. Химические свойства воды. Круговорот воды в природе. Минеральная и дистиллированная вода, ее получение и применение.</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33</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Галогены</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 xml:space="preserve">Общая характеристика </w:t>
            </w:r>
            <w:r w:rsidRPr="00C776F0">
              <w:rPr>
                <w:rFonts w:ascii="Times New Roman" w:eastAsia="Times New Roman" w:hAnsi="Times New Roman" w:cs="Times New Roman"/>
                <w:color w:val="000000"/>
                <w:sz w:val="24"/>
                <w:szCs w:val="24"/>
                <w:lang w:eastAsia="ru-RU"/>
              </w:rPr>
              <w:lastRenderedPageBreak/>
              <w:t>галогенов: строение атомов; простые вещества их физические и химические свойства Изучение нового материала Устный опрос</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lastRenderedPageBreak/>
              <w:t xml:space="preserve">Изучение нового </w:t>
            </w:r>
            <w:r w:rsidRPr="00C776F0">
              <w:rPr>
                <w:rFonts w:ascii="Times New Roman" w:eastAsia="Times New Roman" w:hAnsi="Times New Roman" w:cs="Times New Roman"/>
                <w:color w:val="000000"/>
                <w:sz w:val="24"/>
                <w:szCs w:val="24"/>
                <w:lang w:eastAsia="ru-RU"/>
              </w:rPr>
              <w:lastRenderedPageBreak/>
              <w:t>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lastRenderedPageBreak/>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 xml:space="preserve">Презентация, </w:t>
            </w:r>
            <w:r w:rsidRPr="00C776F0">
              <w:rPr>
                <w:rFonts w:ascii="Times New Roman" w:eastAsia="Times New Roman" w:hAnsi="Times New Roman" w:cs="Times New Roman"/>
                <w:color w:val="000000"/>
                <w:sz w:val="24"/>
                <w:szCs w:val="24"/>
                <w:lang w:eastAsia="ru-RU"/>
              </w:rPr>
              <w:lastRenderedPageBreak/>
              <w:t>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lastRenderedPageBreak/>
              <w:t>34</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Соединения галогенов</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Основные соединения галогенов, их свойства.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35</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r w:rsidRPr="00C776F0">
              <w:rPr>
                <w:rFonts w:ascii="Times New Roman" w:eastAsia="Times New Roman" w:hAnsi="Times New Roman" w:cs="Times New Roman"/>
                <w:b/>
                <w:bCs/>
                <w:color w:val="000000" w:themeColor="text1"/>
                <w:sz w:val="24"/>
                <w:szCs w:val="24"/>
                <w:lang w:eastAsia="ru-RU"/>
              </w:rPr>
              <w:t xml:space="preserve">Практическая работа №3 </w:t>
            </w:r>
            <w:r w:rsidRPr="00C776F0">
              <w:rPr>
                <w:rFonts w:ascii="Times New Roman" w:eastAsia="Times New Roman" w:hAnsi="Times New Roman" w:cs="Times New Roman"/>
                <w:color w:val="000000"/>
                <w:sz w:val="24"/>
                <w:szCs w:val="24"/>
                <w:lang w:eastAsia="ru-RU"/>
              </w:rPr>
              <w:t xml:space="preserve">«Способы получения </w:t>
            </w:r>
            <w:proofErr w:type="spellStart"/>
            <w:r w:rsidRPr="00C776F0">
              <w:rPr>
                <w:rFonts w:ascii="Times New Roman" w:eastAsia="Times New Roman" w:hAnsi="Times New Roman" w:cs="Times New Roman"/>
                <w:color w:val="000000"/>
                <w:sz w:val="24"/>
                <w:szCs w:val="24"/>
                <w:lang w:eastAsia="ru-RU"/>
              </w:rPr>
              <w:t>галагеноводородов</w:t>
            </w:r>
            <w:proofErr w:type="spellEnd"/>
            <w:r w:rsidRPr="00C776F0">
              <w:rPr>
                <w:rFonts w:ascii="Times New Roman" w:eastAsia="Times New Roman" w:hAnsi="Times New Roman" w:cs="Times New Roman"/>
                <w:color w:val="000000"/>
                <w:sz w:val="24"/>
                <w:szCs w:val="24"/>
                <w:lang w:eastAsia="ru-RU"/>
              </w:rPr>
              <w:t>»</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 xml:space="preserve">Способы получения галогенов. Краткие сведения о хлоре, броме, фторе и </w:t>
            </w:r>
            <w:proofErr w:type="spellStart"/>
            <w:r w:rsidRPr="00C776F0">
              <w:rPr>
                <w:rFonts w:ascii="Times New Roman" w:eastAsia="Times New Roman" w:hAnsi="Times New Roman" w:cs="Times New Roman"/>
                <w:color w:val="000000" w:themeColor="text1"/>
                <w:sz w:val="24"/>
                <w:szCs w:val="24"/>
                <w:lang w:eastAsia="ru-RU"/>
              </w:rPr>
              <w:t>иоде</w:t>
            </w:r>
            <w:proofErr w:type="spellEnd"/>
            <w:r w:rsidRPr="00C776F0">
              <w:rPr>
                <w:rFonts w:ascii="Times New Roman" w:eastAsia="Times New Roman" w:hAnsi="Times New Roman" w:cs="Times New Roman"/>
                <w:color w:val="000000" w:themeColor="text1"/>
                <w:sz w:val="24"/>
                <w:szCs w:val="24"/>
                <w:lang w:eastAsia="ru-RU"/>
              </w:rPr>
              <w:t>. Применение галогенов и их соединений в народном хозяйстве.</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Систематизации знаний</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themeColor="text1"/>
                <w:sz w:val="24"/>
                <w:szCs w:val="24"/>
                <w:lang w:eastAsia="ru-RU"/>
              </w:rPr>
              <w:t>Самостоятельная работа</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36</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Кислород</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Строение атома и аллотропия кислорода; свойства и применение его аллотропных модификаций.</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37</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Сера</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Строение атома и аллотропия серы; свойства и применение ромбической серы.</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38</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Оксиды серы</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Оксиды серы (IV) и (VI); их получение, свойства и применение.</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39</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 xml:space="preserve">Серная кислота. </w:t>
            </w:r>
            <w:r w:rsidRPr="00C776F0">
              <w:rPr>
                <w:rFonts w:ascii="Times New Roman" w:eastAsia="Times New Roman" w:hAnsi="Times New Roman" w:cs="Times New Roman"/>
                <w:color w:val="000000"/>
                <w:spacing w:val="-8"/>
                <w:sz w:val="24"/>
                <w:szCs w:val="24"/>
                <w:lang w:eastAsia="ru-RU"/>
              </w:rPr>
              <w:lastRenderedPageBreak/>
              <w:t>Производство серной кислоты</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lastRenderedPageBreak/>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 xml:space="preserve">Серная кислота как </w:t>
            </w:r>
            <w:r w:rsidRPr="00C776F0">
              <w:rPr>
                <w:rFonts w:ascii="Times New Roman" w:eastAsia="Times New Roman" w:hAnsi="Times New Roman" w:cs="Times New Roman"/>
                <w:color w:val="000000"/>
                <w:sz w:val="24"/>
                <w:szCs w:val="24"/>
                <w:lang w:eastAsia="ru-RU"/>
              </w:rPr>
              <w:lastRenderedPageBreak/>
              <w:t>электролит и ее соли, их применение в народном хозяйстве</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lastRenderedPageBreak/>
              <w:t xml:space="preserve">Изучение нового </w:t>
            </w:r>
            <w:r w:rsidRPr="00C776F0">
              <w:rPr>
                <w:rFonts w:ascii="Times New Roman" w:eastAsia="Times New Roman" w:hAnsi="Times New Roman" w:cs="Times New Roman"/>
                <w:color w:val="000000"/>
                <w:sz w:val="24"/>
                <w:szCs w:val="24"/>
                <w:lang w:eastAsia="ru-RU"/>
              </w:rPr>
              <w:lastRenderedPageBreak/>
              <w:t>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lastRenderedPageBreak/>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 xml:space="preserve">Презентация, </w:t>
            </w:r>
            <w:r w:rsidRPr="00C776F0">
              <w:rPr>
                <w:rFonts w:ascii="Times New Roman" w:eastAsia="Times New Roman" w:hAnsi="Times New Roman" w:cs="Times New Roman"/>
                <w:color w:val="000000"/>
                <w:sz w:val="24"/>
                <w:szCs w:val="24"/>
                <w:lang w:eastAsia="ru-RU"/>
              </w:rPr>
              <w:lastRenderedPageBreak/>
              <w:t>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lastRenderedPageBreak/>
              <w:t>40</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r w:rsidRPr="00C776F0">
              <w:rPr>
                <w:rFonts w:ascii="Times New Roman" w:eastAsia="Times New Roman" w:hAnsi="Times New Roman" w:cs="Times New Roman"/>
                <w:b/>
                <w:bCs/>
                <w:color w:val="000000"/>
                <w:sz w:val="24"/>
                <w:szCs w:val="24"/>
                <w:lang w:eastAsia="ru-RU"/>
              </w:rPr>
              <w:t xml:space="preserve">Практическая работа № 4  </w:t>
            </w:r>
            <w:r w:rsidRPr="00C776F0">
              <w:rPr>
                <w:rFonts w:ascii="Times New Roman" w:eastAsia="Times New Roman" w:hAnsi="Times New Roman" w:cs="Times New Roman"/>
                <w:color w:val="000000"/>
                <w:sz w:val="24"/>
                <w:szCs w:val="24"/>
                <w:lang w:eastAsia="ru-RU"/>
              </w:rPr>
              <w:t xml:space="preserve"> «Подгруппа кислорода».</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Решение экспериментальных задач по теме «Подгруппа кислорода»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Систематизации знаний</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Самостоятельная работа</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41</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Азот</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Строение атома и молекулы азота; свойства азота как простого вещества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42</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Аммиак</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Аммиак, строение, свойства, получение и применение</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43</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r w:rsidRPr="00C776F0">
              <w:rPr>
                <w:rFonts w:ascii="Times New Roman" w:eastAsia="Times New Roman" w:hAnsi="Times New Roman" w:cs="Times New Roman"/>
                <w:b/>
                <w:bCs/>
                <w:color w:val="000000"/>
                <w:spacing w:val="-8"/>
                <w:sz w:val="24"/>
                <w:szCs w:val="24"/>
                <w:lang w:eastAsia="ru-RU"/>
              </w:rPr>
              <w:t>Практическая работа № 5</w:t>
            </w:r>
            <w:r w:rsidRPr="00C776F0">
              <w:rPr>
                <w:rFonts w:ascii="Times New Roman" w:eastAsia="Times New Roman" w:hAnsi="Times New Roman" w:cs="Times New Roman"/>
                <w:color w:val="000000"/>
                <w:spacing w:val="-8"/>
                <w:sz w:val="24"/>
                <w:szCs w:val="24"/>
                <w:lang w:eastAsia="ru-RU"/>
              </w:rPr>
              <w:t xml:space="preserve"> «Получение аммиака и изучение его свойств»</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Получение, собирание и распозна</w:t>
            </w:r>
            <w:r w:rsidRPr="00C776F0">
              <w:rPr>
                <w:rFonts w:ascii="Times New Roman" w:eastAsia="Times New Roman" w:hAnsi="Times New Roman" w:cs="Times New Roman"/>
                <w:color w:val="000000"/>
                <w:sz w:val="24"/>
                <w:szCs w:val="24"/>
                <w:lang w:eastAsia="ru-RU"/>
              </w:rPr>
              <w:softHyphen/>
              <w:t>вание газов</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Систематизации знаний</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Самостоятельная работа</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44</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Соли аммония</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Соли аммония, их свойства и применение.</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45</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Оксиды  азота. Азотная кислота</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Оксиды азота (II) и (IV). Азотная кислота как электролит, ее свойства и применение.</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46</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Фосфор и его соединения</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 xml:space="preserve">Строение атома и аллотропия фосфора, свойства белого и красного фосфора, их применение. Оксид </w:t>
            </w:r>
            <w:r w:rsidRPr="00C776F0">
              <w:rPr>
                <w:rFonts w:ascii="Times New Roman" w:eastAsia="Times New Roman" w:hAnsi="Times New Roman" w:cs="Times New Roman"/>
                <w:color w:val="000000"/>
                <w:sz w:val="24"/>
                <w:szCs w:val="24"/>
                <w:lang w:eastAsia="ru-RU"/>
              </w:rPr>
              <w:lastRenderedPageBreak/>
              <w:t>фосфора (V). Ортофосфорная кислота, фосфаты. Фосфорные удобрения.</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lastRenderedPageBreak/>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lastRenderedPageBreak/>
              <w:t>47</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Фосфорная кислота</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Фосфорная кислота и ее соли. Фосфорные удобрения.</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48</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Углерод</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Строение атома и аллотропия углерода, свойства его модификаций и их применение.</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49</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Кислородные соединения углерода.</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Оксиды углерода (II) и (IV), их свойства и применение. Угольная кислота и ее соли. Жесткость воды и способы ее устранения.</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50</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Кремний. Понятие о силикатной промышленности</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Строение атома кремния; кристаллический кремний, его свойства и применение. Оксид кремния (IV), его природные разновидности. Силикаты. Значение соединений кремния в живой и неживой природе.</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51</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r w:rsidRPr="00C776F0">
              <w:rPr>
                <w:rFonts w:ascii="Times New Roman" w:eastAsia="Times New Roman" w:hAnsi="Times New Roman" w:cs="Times New Roman"/>
                <w:b/>
                <w:bCs/>
                <w:color w:val="000000"/>
                <w:sz w:val="24"/>
                <w:szCs w:val="24"/>
                <w:lang w:eastAsia="ru-RU"/>
              </w:rPr>
              <w:t xml:space="preserve">Практическая работа </w:t>
            </w:r>
            <w:r w:rsidRPr="00C776F0">
              <w:rPr>
                <w:rFonts w:ascii="Times New Roman" w:eastAsia="Times New Roman" w:hAnsi="Times New Roman" w:cs="Times New Roman"/>
                <w:b/>
                <w:bCs/>
                <w:color w:val="000000"/>
                <w:sz w:val="24"/>
                <w:szCs w:val="24"/>
                <w:lang w:eastAsia="ru-RU"/>
              </w:rPr>
              <w:lastRenderedPageBreak/>
              <w:t xml:space="preserve">№ 6 </w:t>
            </w:r>
            <w:r w:rsidRPr="00C776F0">
              <w:rPr>
                <w:rFonts w:ascii="Times New Roman" w:eastAsia="Times New Roman" w:hAnsi="Times New Roman" w:cs="Times New Roman"/>
                <w:color w:val="000000"/>
                <w:sz w:val="24"/>
                <w:szCs w:val="24"/>
                <w:lang w:eastAsia="ru-RU"/>
              </w:rPr>
              <w:t>«Получение оксида углерода (IV) и изучение его свойств. Распознавание карбонатов.</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lastRenderedPageBreak/>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 xml:space="preserve">Решение </w:t>
            </w:r>
            <w:r w:rsidRPr="00C776F0">
              <w:rPr>
                <w:rFonts w:ascii="Times New Roman" w:eastAsia="Times New Roman" w:hAnsi="Times New Roman" w:cs="Times New Roman"/>
                <w:color w:val="000000"/>
                <w:sz w:val="24"/>
                <w:szCs w:val="24"/>
                <w:lang w:eastAsia="ru-RU"/>
              </w:rPr>
              <w:lastRenderedPageBreak/>
              <w:t>экспериментальных задач по теме «Подгруппа азота и углерода»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lastRenderedPageBreak/>
              <w:t xml:space="preserve">Систематизации </w:t>
            </w:r>
            <w:r w:rsidRPr="00C776F0">
              <w:rPr>
                <w:rFonts w:ascii="Times New Roman" w:eastAsia="Times New Roman" w:hAnsi="Times New Roman" w:cs="Times New Roman"/>
                <w:color w:val="000000"/>
                <w:sz w:val="24"/>
                <w:szCs w:val="24"/>
                <w:lang w:eastAsia="ru-RU"/>
              </w:rPr>
              <w:lastRenderedPageBreak/>
              <w:t>знаний</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lastRenderedPageBreak/>
              <w:t xml:space="preserve">Самостоятельная </w:t>
            </w:r>
            <w:r w:rsidRPr="00C776F0">
              <w:rPr>
                <w:rFonts w:ascii="Times New Roman" w:eastAsia="Times New Roman" w:hAnsi="Times New Roman" w:cs="Times New Roman"/>
                <w:color w:val="000000"/>
                <w:sz w:val="24"/>
                <w:szCs w:val="24"/>
                <w:lang w:eastAsia="ru-RU"/>
              </w:rPr>
              <w:lastRenderedPageBreak/>
              <w:t>работа</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lastRenderedPageBreak/>
              <w:t>52</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r w:rsidRPr="00C776F0">
              <w:rPr>
                <w:rFonts w:ascii="Times New Roman" w:eastAsia="Times New Roman" w:hAnsi="Times New Roman" w:cs="Times New Roman"/>
                <w:b/>
                <w:bCs/>
                <w:color w:val="000000"/>
                <w:sz w:val="24"/>
                <w:szCs w:val="24"/>
                <w:lang w:eastAsia="ru-RU"/>
              </w:rPr>
              <w:t>Практическая работа №7</w:t>
            </w:r>
            <w:r w:rsidRPr="00C776F0">
              <w:rPr>
                <w:rFonts w:ascii="Times New Roman" w:eastAsia="Times New Roman" w:hAnsi="Times New Roman" w:cs="Times New Roman"/>
                <w:color w:val="000000"/>
                <w:sz w:val="24"/>
                <w:szCs w:val="24"/>
                <w:lang w:eastAsia="ru-RU"/>
              </w:rPr>
              <w:t xml:space="preserve"> «Получение соединений неметаллов и изучение их свойств»</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Обобщение  и систематизация знаний по теме «Неметаллы»</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Систематизации знаний</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Самостоятельная работа</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53</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r w:rsidRPr="00C776F0">
              <w:rPr>
                <w:rFonts w:ascii="Times New Roman" w:eastAsia="Times New Roman" w:hAnsi="Times New Roman" w:cs="Times New Roman"/>
                <w:b/>
                <w:bCs/>
                <w:color w:val="000000"/>
                <w:spacing w:val="-8"/>
                <w:sz w:val="24"/>
                <w:szCs w:val="24"/>
                <w:lang w:eastAsia="ru-RU"/>
              </w:rPr>
              <w:t>Контрольная работа № 4</w:t>
            </w:r>
            <w:r w:rsidRPr="00C776F0">
              <w:rPr>
                <w:rFonts w:ascii="Times New Roman" w:eastAsia="Times New Roman" w:hAnsi="Times New Roman" w:cs="Times New Roman"/>
                <w:color w:val="000000"/>
                <w:spacing w:val="-8"/>
                <w:sz w:val="24"/>
                <w:szCs w:val="24"/>
                <w:lang w:eastAsia="ru-RU"/>
              </w:rPr>
              <w:t xml:space="preserve"> по теме «Неметаллы»</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Контроль знаний</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Самостоятельная работа</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54</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Анализ контрольной работы</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Анализ контрольной работы</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Обобщение и повторение</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r>
      <w:tr w:rsidR="00C776F0" w:rsidRPr="00C776F0" w:rsidTr="004B5265">
        <w:trPr>
          <w:trHeight w:val="300"/>
        </w:trPr>
        <w:tc>
          <w:tcPr>
            <w:tcW w:w="15609" w:type="dxa"/>
            <w:gridSpan w:val="9"/>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b/>
                <w:bCs/>
                <w:color w:val="000000"/>
                <w:sz w:val="24"/>
                <w:szCs w:val="24"/>
                <w:lang w:eastAsia="ru-RU"/>
              </w:rPr>
              <w:t>Тема 4.   Органическая химия (16 часов)</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55</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Предмет органической химии</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Органическая химия как наука.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56</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Предельные углеводороды</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Гомологический ряд предельных углеводородов.  Строение, физические свойства. Изомерия и номенклатура предельных углеводородов.</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57</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Предельные углеводороды</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Химические свойства предельных углеводородов (горение, замещения)</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58</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 xml:space="preserve">Непредельные </w:t>
            </w:r>
            <w:r w:rsidRPr="00C776F0">
              <w:rPr>
                <w:rFonts w:ascii="Times New Roman" w:eastAsia="Times New Roman" w:hAnsi="Times New Roman" w:cs="Times New Roman"/>
                <w:color w:val="000000"/>
                <w:sz w:val="24"/>
                <w:szCs w:val="24"/>
                <w:lang w:eastAsia="ru-RU"/>
              </w:rPr>
              <w:lastRenderedPageBreak/>
              <w:t>углеводороды. Этилен и его гомологи</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lastRenderedPageBreak/>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roofErr w:type="gramStart"/>
            <w:r w:rsidRPr="00C776F0">
              <w:rPr>
                <w:rFonts w:ascii="Times New Roman" w:eastAsia="Times New Roman" w:hAnsi="Times New Roman" w:cs="Times New Roman"/>
                <w:color w:val="000000"/>
                <w:sz w:val="24"/>
                <w:szCs w:val="24"/>
                <w:lang w:eastAsia="ru-RU"/>
              </w:rPr>
              <w:t>Непредельные</w:t>
            </w:r>
            <w:proofErr w:type="gramEnd"/>
            <w:r w:rsidRPr="00C776F0">
              <w:rPr>
                <w:rFonts w:ascii="Times New Roman" w:eastAsia="Times New Roman" w:hAnsi="Times New Roman" w:cs="Times New Roman"/>
                <w:color w:val="000000"/>
                <w:sz w:val="24"/>
                <w:szCs w:val="24"/>
                <w:lang w:eastAsia="ru-RU"/>
              </w:rPr>
              <w:t xml:space="preserve"> </w:t>
            </w:r>
            <w:r w:rsidRPr="00C776F0">
              <w:rPr>
                <w:rFonts w:ascii="Times New Roman" w:eastAsia="Times New Roman" w:hAnsi="Times New Roman" w:cs="Times New Roman"/>
                <w:color w:val="000000"/>
                <w:sz w:val="24"/>
                <w:szCs w:val="24"/>
                <w:lang w:eastAsia="ru-RU"/>
              </w:rPr>
              <w:lastRenderedPageBreak/>
              <w:t>углеводороды-гомологический ряд. Изомерия, номенклатура. Химические свойства этилена и его гомологов (горения, присоединения)</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lastRenderedPageBreak/>
              <w:t xml:space="preserve">Изучение нового </w:t>
            </w:r>
            <w:r w:rsidRPr="00C776F0">
              <w:rPr>
                <w:rFonts w:ascii="Times New Roman" w:eastAsia="Times New Roman" w:hAnsi="Times New Roman" w:cs="Times New Roman"/>
                <w:color w:val="000000"/>
                <w:sz w:val="24"/>
                <w:szCs w:val="24"/>
                <w:lang w:eastAsia="ru-RU"/>
              </w:rPr>
              <w:lastRenderedPageBreak/>
              <w:t>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lastRenderedPageBreak/>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 xml:space="preserve">Презентация, </w:t>
            </w:r>
            <w:r w:rsidRPr="00C776F0">
              <w:rPr>
                <w:rFonts w:ascii="Times New Roman" w:eastAsia="Times New Roman" w:hAnsi="Times New Roman" w:cs="Times New Roman"/>
                <w:color w:val="000000"/>
                <w:sz w:val="24"/>
                <w:szCs w:val="24"/>
                <w:lang w:eastAsia="ru-RU"/>
              </w:rPr>
              <w:lastRenderedPageBreak/>
              <w:t>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lastRenderedPageBreak/>
              <w:t>59</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roofErr w:type="spellStart"/>
            <w:r w:rsidRPr="00C776F0">
              <w:rPr>
                <w:rFonts w:ascii="Times New Roman" w:eastAsia="Times New Roman" w:hAnsi="Times New Roman" w:cs="Times New Roman"/>
                <w:color w:val="000000"/>
                <w:sz w:val="24"/>
                <w:szCs w:val="24"/>
                <w:lang w:eastAsia="ru-RU"/>
              </w:rPr>
              <w:t>Алкины</w:t>
            </w:r>
            <w:proofErr w:type="spellEnd"/>
            <w:r w:rsidRPr="00C776F0">
              <w:rPr>
                <w:rFonts w:ascii="Times New Roman" w:eastAsia="Times New Roman" w:hAnsi="Times New Roman" w:cs="Times New Roman"/>
                <w:color w:val="000000"/>
                <w:sz w:val="24"/>
                <w:szCs w:val="24"/>
                <w:lang w:eastAsia="ru-RU"/>
              </w:rPr>
              <w:t>. Ацетилен</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roofErr w:type="spellStart"/>
            <w:r w:rsidRPr="00C776F0">
              <w:rPr>
                <w:rFonts w:ascii="Times New Roman" w:eastAsia="Times New Roman" w:hAnsi="Times New Roman" w:cs="Times New Roman"/>
                <w:color w:val="000000"/>
                <w:sz w:val="24"/>
                <w:szCs w:val="24"/>
                <w:lang w:eastAsia="ru-RU"/>
              </w:rPr>
              <w:t>Алкины</w:t>
            </w:r>
            <w:proofErr w:type="spellEnd"/>
            <w:r w:rsidRPr="00C776F0">
              <w:rPr>
                <w:rFonts w:ascii="Times New Roman" w:eastAsia="Times New Roman" w:hAnsi="Times New Roman" w:cs="Times New Roman"/>
                <w:color w:val="000000"/>
                <w:sz w:val="24"/>
                <w:szCs w:val="24"/>
                <w:lang w:eastAsia="ru-RU"/>
              </w:rPr>
              <w:t xml:space="preserve"> как непредельные углеводороды. Изомерия, номенклатура. Химические свойства, типичные для </w:t>
            </w:r>
            <w:proofErr w:type="gramStart"/>
            <w:r w:rsidRPr="00C776F0">
              <w:rPr>
                <w:rFonts w:ascii="Times New Roman" w:eastAsia="Times New Roman" w:hAnsi="Times New Roman" w:cs="Times New Roman"/>
                <w:color w:val="000000"/>
                <w:sz w:val="24"/>
                <w:szCs w:val="24"/>
                <w:lang w:eastAsia="ru-RU"/>
              </w:rPr>
              <w:t>непредельных</w:t>
            </w:r>
            <w:proofErr w:type="gramEnd"/>
            <w:r w:rsidRPr="00C776F0">
              <w:rPr>
                <w:rFonts w:ascii="Times New Roman" w:eastAsia="Times New Roman" w:hAnsi="Times New Roman" w:cs="Times New Roman"/>
                <w:color w:val="000000"/>
                <w:sz w:val="24"/>
                <w:szCs w:val="24"/>
                <w:lang w:eastAsia="ru-RU"/>
              </w:rPr>
              <w:t xml:space="preserve"> УВ.</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60</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Спирты</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Предельные одноатомные спирты. Изомерия, номенклатура. Физические и химические свойства. Применение спиртов.</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61</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Альдегиды</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Альдегиды. Изомерия, номенклатура. Физические, химические свойства. Применение.</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62</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Карбоновые кислоты</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Карбоновые кислоты. Изомерия, номенклатура. Физические, химические свойства.  Применение.</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63</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Сложные эфиры. Жиры</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 xml:space="preserve">Сложные эфиры, как результат взаимодействия </w:t>
            </w:r>
            <w:r w:rsidRPr="00C776F0">
              <w:rPr>
                <w:rFonts w:ascii="Times New Roman" w:eastAsia="Times New Roman" w:hAnsi="Times New Roman" w:cs="Times New Roman"/>
                <w:color w:val="000000"/>
                <w:sz w:val="24"/>
                <w:szCs w:val="24"/>
                <w:lang w:eastAsia="ru-RU"/>
              </w:rPr>
              <w:lastRenderedPageBreak/>
              <w:t xml:space="preserve">карбоновых кислот со спиртами. Жиры </w:t>
            </w:r>
            <w:proofErr w:type="gramStart"/>
            <w:r w:rsidRPr="00C776F0">
              <w:rPr>
                <w:rFonts w:ascii="Times New Roman" w:eastAsia="Times New Roman" w:hAnsi="Times New Roman" w:cs="Times New Roman"/>
                <w:color w:val="000000"/>
                <w:sz w:val="24"/>
                <w:szCs w:val="24"/>
                <w:lang w:eastAsia="ru-RU"/>
              </w:rPr>
              <w:t>–с</w:t>
            </w:r>
            <w:proofErr w:type="gramEnd"/>
            <w:r w:rsidRPr="00C776F0">
              <w:rPr>
                <w:rFonts w:ascii="Times New Roman" w:eastAsia="Times New Roman" w:hAnsi="Times New Roman" w:cs="Times New Roman"/>
                <w:color w:val="000000"/>
                <w:sz w:val="24"/>
                <w:szCs w:val="24"/>
                <w:lang w:eastAsia="ru-RU"/>
              </w:rPr>
              <w:t>ложные эфиры.</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lastRenderedPageBreak/>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 xml:space="preserve">Презентация, которую подготовил </w:t>
            </w:r>
            <w:r w:rsidRPr="00C776F0">
              <w:rPr>
                <w:rFonts w:ascii="Times New Roman" w:eastAsia="Times New Roman" w:hAnsi="Times New Roman" w:cs="Times New Roman"/>
                <w:color w:val="000000"/>
                <w:sz w:val="24"/>
                <w:szCs w:val="24"/>
                <w:lang w:eastAsia="ru-RU"/>
              </w:rPr>
              <w:lastRenderedPageBreak/>
              <w:t>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lastRenderedPageBreak/>
              <w:t>64</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Аминокислоты</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Аминокислоты. Свойства. Биологическое значение.</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65</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Белки</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Белки. Строение белков. Химические свойства.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66</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Углеводы</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Углеводы. Классификация, применение.</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Изучение нового материала</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r w:rsidR="00C776F0" w:rsidRPr="00C776F0" w:rsidTr="004B5265">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67</w:t>
            </w:r>
          </w:p>
        </w:tc>
        <w:tc>
          <w:tcPr>
            <w:tcW w:w="1100" w:type="dxa"/>
            <w:tcBorders>
              <w:top w:val="single" w:sz="4" w:space="0" w:color="auto"/>
              <w:left w:val="single" w:sz="4" w:space="0" w:color="auto"/>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single" w:sz="4" w:space="0" w:color="auto"/>
              <w:left w:val="single" w:sz="4" w:space="0" w:color="auto"/>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r w:rsidRPr="00C776F0">
              <w:rPr>
                <w:rFonts w:ascii="Times New Roman" w:eastAsia="Times New Roman" w:hAnsi="Times New Roman" w:cs="Times New Roman"/>
                <w:b/>
                <w:bCs/>
                <w:color w:val="000000"/>
                <w:sz w:val="24"/>
                <w:szCs w:val="24"/>
                <w:lang w:eastAsia="ru-RU"/>
              </w:rPr>
              <w:t>Практическая работа №8</w:t>
            </w:r>
            <w:r w:rsidRPr="00C776F0">
              <w:rPr>
                <w:rFonts w:ascii="Times New Roman" w:eastAsia="Times New Roman" w:hAnsi="Times New Roman" w:cs="Times New Roman"/>
                <w:color w:val="000000"/>
                <w:sz w:val="24"/>
                <w:szCs w:val="24"/>
                <w:lang w:eastAsia="ru-RU"/>
              </w:rPr>
              <w:t xml:space="preserve"> «Идентификация органических веществ».</w:t>
            </w:r>
          </w:p>
        </w:tc>
        <w:tc>
          <w:tcPr>
            <w:tcW w:w="1134" w:type="dxa"/>
            <w:tcBorders>
              <w:top w:val="single" w:sz="4" w:space="0" w:color="auto"/>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single" w:sz="4" w:space="0" w:color="auto"/>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Контроль знаний</w:t>
            </w:r>
          </w:p>
        </w:tc>
        <w:tc>
          <w:tcPr>
            <w:tcW w:w="1985" w:type="dxa"/>
            <w:tcBorders>
              <w:top w:val="single" w:sz="4" w:space="0" w:color="auto"/>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Самостоятельная работа</w:t>
            </w:r>
          </w:p>
        </w:tc>
        <w:tc>
          <w:tcPr>
            <w:tcW w:w="1985" w:type="dxa"/>
            <w:tcBorders>
              <w:top w:val="single" w:sz="4" w:space="0" w:color="auto"/>
              <w:left w:val="single" w:sz="4" w:space="0" w:color="auto"/>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r>
      <w:tr w:rsidR="00C776F0" w:rsidRPr="00C776F0" w:rsidTr="004B5265">
        <w:trPr>
          <w:trHeight w:val="300"/>
        </w:trPr>
        <w:tc>
          <w:tcPr>
            <w:tcW w:w="649" w:type="dxa"/>
            <w:tcBorders>
              <w:top w:val="single" w:sz="4" w:space="0" w:color="auto"/>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68</w:t>
            </w:r>
          </w:p>
        </w:tc>
        <w:tc>
          <w:tcPr>
            <w:tcW w:w="1100" w:type="dxa"/>
            <w:tcBorders>
              <w:top w:val="single" w:sz="4" w:space="0" w:color="auto"/>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single" w:sz="4" w:space="0" w:color="auto"/>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single" w:sz="4" w:space="0" w:color="auto"/>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r w:rsidRPr="00C776F0">
              <w:rPr>
                <w:rFonts w:ascii="Times New Roman" w:eastAsia="Times New Roman" w:hAnsi="Times New Roman" w:cs="Times New Roman"/>
                <w:b/>
                <w:bCs/>
                <w:color w:val="000000"/>
                <w:sz w:val="24"/>
                <w:szCs w:val="24"/>
                <w:lang w:eastAsia="ru-RU"/>
              </w:rPr>
              <w:t xml:space="preserve">Контрольная работа № 5 </w:t>
            </w:r>
            <w:r w:rsidRPr="00C776F0">
              <w:rPr>
                <w:rFonts w:ascii="Times New Roman" w:eastAsia="Times New Roman" w:hAnsi="Times New Roman" w:cs="Times New Roman"/>
                <w:color w:val="000000"/>
                <w:sz w:val="24"/>
                <w:szCs w:val="24"/>
                <w:lang w:eastAsia="ru-RU"/>
              </w:rPr>
              <w:t>«Органические соединения»</w:t>
            </w:r>
          </w:p>
        </w:tc>
        <w:tc>
          <w:tcPr>
            <w:tcW w:w="1134" w:type="dxa"/>
            <w:tcBorders>
              <w:top w:val="single" w:sz="4" w:space="0" w:color="auto"/>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single" w:sz="4" w:space="0" w:color="auto"/>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b/>
                <w:bCs/>
                <w:color w:val="000000"/>
                <w:sz w:val="24"/>
                <w:szCs w:val="24"/>
                <w:lang w:eastAsia="ru-RU"/>
              </w:rPr>
            </w:pPr>
          </w:p>
        </w:tc>
        <w:tc>
          <w:tcPr>
            <w:tcW w:w="1985" w:type="dxa"/>
            <w:tcBorders>
              <w:top w:val="single" w:sz="4" w:space="0" w:color="auto"/>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Контроль знаний</w:t>
            </w:r>
          </w:p>
        </w:tc>
        <w:tc>
          <w:tcPr>
            <w:tcW w:w="1985" w:type="dxa"/>
            <w:tcBorders>
              <w:top w:val="single" w:sz="4" w:space="0" w:color="auto"/>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Самостоятельная работа</w:t>
            </w:r>
          </w:p>
        </w:tc>
        <w:tc>
          <w:tcPr>
            <w:tcW w:w="1985" w:type="dxa"/>
            <w:tcBorders>
              <w:top w:val="single" w:sz="4" w:space="0" w:color="auto"/>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69</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Анализ  контрольной работы   по теме «Органические соединения»</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Анализ контрольной работы</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Обобщение и повторение</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Устный опрос</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r>
      <w:tr w:rsidR="00C776F0" w:rsidRPr="00C776F0" w:rsidTr="004B5265">
        <w:trPr>
          <w:trHeight w:val="300"/>
        </w:trPr>
        <w:tc>
          <w:tcPr>
            <w:tcW w:w="649" w:type="dxa"/>
            <w:tcBorders>
              <w:top w:val="nil"/>
              <w:left w:val="single" w:sz="4" w:space="0" w:color="auto"/>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70</w:t>
            </w:r>
          </w:p>
        </w:tc>
        <w:tc>
          <w:tcPr>
            <w:tcW w:w="1100"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1101"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Решение задач по теме «Органическая химия»</w:t>
            </w:r>
          </w:p>
        </w:tc>
        <w:tc>
          <w:tcPr>
            <w:tcW w:w="1134"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1</w:t>
            </w:r>
          </w:p>
        </w:tc>
        <w:tc>
          <w:tcPr>
            <w:tcW w:w="283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pacing w:val="-8"/>
                <w:sz w:val="24"/>
                <w:szCs w:val="24"/>
                <w:lang w:eastAsia="ru-RU"/>
              </w:rPr>
              <w:t>Обобщение  и систематизация знаний</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Систематизации знаний</w:t>
            </w:r>
          </w:p>
        </w:tc>
        <w:tc>
          <w:tcPr>
            <w:tcW w:w="1985" w:type="dxa"/>
            <w:tcBorders>
              <w:top w:val="nil"/>
              <w:left w:val="nil"/>
              <w:bottom w:val="single" w:sz="4" w:space="0" w:color="auto"/>
              <w:right w:val="single" w:sz="4" w:space="0" w:color="auto"/>
            </w:tcBorders>
            <w:shd w:val="clear" w:color="auto" w:fill="auto"/>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Самостоятельная работа</w:t>
            </w:r>
          </w:p>
        </w:tc>
        <w:tc>
          <w:tcPr>
            <w:tcW w:w="1985" w:type="dxa"/>
            <w:tcBorders>
              <w:top w:val="nil"/>
              <w:left w:val="nil"/>
              <w:bottom w:val="single" w:sz="4" w:space="0" w:color="auto"/>
              <w:right w:val="single" w:sz="4" w:space="0" w:color="auto"/>
            </w:tcBorders>
            <w:shd w:val="clear" w:color="auto" w:fill="auto"/>
            <w:noWrap/>
            <w:hideMark/>
          </w:tcPr>
          <w:p w:rsidR="00C776F0" w:rsidRPr="00C776F0" w:rsidRDefault="00C776F0" w:rsidP="004B5265">
            <w:pPr>
              <w:spacing w:after="0"/>
              <w:jc w:val="center"/>
              <w:rPr>
                <w:rFonts w:ascii="Times New Roman" w:eastAsia="Times New Roman" w:hAnsi="Times New Roman" w:cs="Times New Roman"/>
                <w:color w:val="000000"/>
                <w:sz w:val="24"/>
                <w:szCs w:val="24"/>
                <w:lang w:eastAsia="ru-RU"/>
              </w:rPr>
            </w:pPr>
            <w:r w:rsidRPr="00C776F0">
              <w:rPr>
                <w:rFonts w:ascii="Times New Roman" w:eastAsia="Times New Roman" w:hAnsi="Times New Roman" w:cs="Times New Roman"/>
                <w:color w:val="000000"/>
                <w:sz w:val="24"/>
                <w:szCs w:val="24"/>
                <w:lang w:eastAsia="ru-RU"/>
              </w:rPr>
              <w:t>Презентация, которую подготовил учитель.</w:t>
            </w:r>
          </w:p>
        </w:tc>
      </w:tr>
    </w:tbl>
    <w:p w:rsidR="00C776F0" w:rsidRPr="00BF1650" w:rsidRDefault="00C776F0" w:rsidP="00BF1650">
      <w:pPr>
        <w:pStyle w:val="1"/>
        <w:spacing w:before="0"/>
        <w:jc w:val="center"/>
        <w:rPr>
          <w:rFonts w:ascii="Times New Roman" w:hAnsi="Times New Roman" w:cs="Times New Roman"/>
          <w:color w:val="000000" w:themeColor="text1"/>
          <w:sz w:val="24"/>
          <w:szCs w:val="24"/>
        </w:rPr>
        <w:sectPr w:rsidR="00C776F0" w:rsidRPr="00BF1650" w:rsidSect="004B5265">
          <w:pgSz w:w="16838" w:h="11906" w:orient="landscape"/>
          <w:pgMar w:top="567" w:right="1134" w:bottom="1134" w:left="709" w:header="709" w:footer="709" w:gutter="0"/>
          <w:cols w:space="708"/>
          <w:docGrid w:linePitch="360"/>
        </w:sectPr>
      </w:pPr>
    </w:p>
    <w:p w:rsidR="00CF5FDB" w:rsidRPr="00BF1650" w:rsidRDefault="002B300E" w:rsidP="00BF1650">
      <w:pPr>
        <w:pStyle w:val="1"/>
        <w:spacing w:before="0"/>
        <w:jc w:val="center"/>
        <w:rPr>
          <w:rFonts w:ascii="Times New Roman" w:eastAsia="Calibri" w:hAnsi="Times New Roman" w:cs="Times New Roman"/>
          <w:color w:val="000000" w:themeColor="text1"/>
          <w:sz w:val="24"/>
          <w:szCs w:val="24"/>
        </w:rPr>
      </w:pPr>
      <w:bookmarkStart w:id="4" w:name="_Toc533669551"/>
      <w:r w:rsidRPr="00BF1650">
        <w:rPr>
          <w:rFonts w:ascii="Times New Roman" w:hAnsi="Times New Roman" w:cs="Times New Roman"/>
          <w:color w:val="000000" w:themeColor="text1"/>
          <w:sz w:val="24"/>
          <w:szCs w:val="24"/>
        </w:rPr>
        <w:lastRenderedPageBreak/>
        <w:t xml:space="preserve">5. </w:t>
      </w:r>
      <w:r w:rsidR="00352243" w:rsidRPr="00BF1650">
        <w:rPr>
          <w:rFonts w:ascii="Times New Roman" w:eastAsia="Calibri" w:hAnsi="Times New Roman" w:cs="Times New Roman"/>
          <w:color w:val="000000" w:themeColor="text1"/>
          <w:sz w:val="24"/>
          <w:szCs w:val="24"/>
        </w:rPr>
        <w:t>Лист корректировки т</w:t>
      </w:r>
      <w:r w:rsidR="00CF5FDB" w:rsidRPr="00BF1650">
        <w:rPr>
          <w:rFonts w:ascii="Times New Roman" w:eastAsia="Calibri" w:hAnsi="Times New Roman" w:cs="Times New Roman"/>
          <w:color w:val="000000" w:themeColor="text1"/>
          <w:sz w:val="24"/>
          <w:szCs w:val="24"/>
        </w:rPr>
        <w:t>ематического  планирования</w:t>
      </w:r>
      <w:bookmarkEnd w:id="4"/>
    </w:p>
    <w:p w:rsidR="00CF5FDB" w:rsidRPr="00CF5FDB" w:rsidRDefault="00CF5FDB" w:rsidP="00CF5FDB">
      <w:pPr>
        <w:pStyle w:val="a6"/>
        <w:spacing w:after="0" w:line="240" w:lineRule="auto"/>
        <w:rPr>
          <w:rFonts w:ascii="Times New Roman" w:eastAsia="Calibri" w:hAnsi="Times New Roman" w:cs="Times New Roman"/>
          <w:b/>
          <w:sz w:val="24"/>
          <w:szCs w:val="24"/>
        </w:rPr>
      </w:pPr>
    </w:p>
    <w:tbl>
      <w:tblPr>
        <w:tblW w:w="10969" w:type="dxa"/>
        <w:tblInd w:w="-323" w:type="dxa"/>
        <w:tblBorders>
          <w:top w:val="single" w:sz="4" w:space="0" w:color="000000"/>
          <w:left w:val="single" w:sz="4" w:space="0" w:color="000000"/>
          <w:bottom w:val="single" w:sz="4" w:space="0" w:color="000000"/>
          <w:right w:val="nil"/>
          <w:insideH w:val="single" w:sz="4" w:space="0" w:color="000000"/>
          <w:insideV w:val="nil"/>
        </w:tblBorders>
        <w:tblCellMar>
          <w:left w:w="103" w:type="dxa"/>
        </w:tblCellMar>
        <w:tblLook w:val="0000" w:firstRow="0" w:lastRow="0" w:firstColumn="0" w:lastColumn="0" w:noHBand="0" w:noVBand="0"/>
      </w:tblPr>
      <w:tblGrid>
        <w:gridCol w:w="1074"/>
        <w:gridCol w:w="2153"/>
        <w:gridCol w:w="2161"/>
        <w:gridCol w:w="1897"/>
        <w:gridCol w:w="2210"/>
        <w:gridCol w:w="1474"/>
      </w:tblGrid>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BF1650" w:rsidRDefault="00CF5FDB" w:rsidP="00BF1650">
            <w:pPr>
              <w:spacing w:after="0" w:line="240" w:lineRule="auto"/>
              <w:jc w:val="center"/>
              <w:rPr>
                <w:rFonts w:ascii="Times New Roman" w:eastAsia="Calibri" w:hAnsi="Times New Roman" w:cs="Times New Roman"/>
                <w:b/>
                <w:sz w:val="24"/>
                <w:szCs w:val="24"/>
              </w:rPr>
            </w:pPr>
            <w:r w:rsidRPr="00BF1650">
              <w:rPr>
                <w:rFonts w:ascii="Times New Roman" w:eastAsia="Calibri" w:hAnsi="Times New Roman" w:cs="Times New Roman"/>
                <w:b/>
                <w:sz w:val="24"/>
                <w:szCs w:val="24"/>
              </w:rPr>
              <w:t>Класс</w:t>
            </w: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BF1650" w:rsidRDefault="00CF5FDB" w:rsidP="00BF1650">
            <w:pPr>
              <w:spacing w:after="0" w:line="240" w:lineRule="auto"/>
              <w:jc w:val="center"/>
              <w:rPr>
                <w:rFonts w:ascii="Times New Roman" w:eastAsia="Calibri" w:hAnsi="Times New Roman" w:cs="Times New Roman"/>
                <w:b/>
                <w:sz w:val="24"/>
                <w:szCs w:val="24"/>
              </w:rPr>
            </w:pPr>
            <w:r w:rsidRPr="00BF1650">
              <w:rPr>
                <w:rFonts w:ascii="Times New Roman" w:eastAsia="Calibri" w:hAnsi="Times New Roman" w:cs="Times New Roman"/>
                <w:b/>
                <w:sz w:val="24"/>
                <w:szCs w:val="24"/>
              </w:rPr>
              <w:t>Название</w:t>
            </w:r>
          </w:p>
          <w:p w:rsidR="00CF5FDB" w:rsidRPr="00BF1650" w:rsidRDefault="00BF1650" w:rsidP="00BF1650">
            <w:pPr>
              <w:spacing w:after="0" w:line="24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 xml:space="preserve">раздела, </w:t>
            </w:r>
            <w:r w:rsidR="00CF5FDB" w:rsidRPr="00BF1650">
              <w:rPr>
                <w:rFonts w:ascii="Times New Roman" w:eastAsia="Calibri" w:hAnsi="Times New Roman" w:cs="Times New Roman"/>
                <w:b/>
                <w:sz w:val="24"/>
                <w:szCs w:val="24"/>
              </w:rPr>
              <w:t>темы</w:t>
            </w: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BF1650" w:rsidRDefault="00CF5FDB" w:rsidP="00BF1650">
            <w:pPr>
              <w:spacing w:after="0" w:line="240" w:lineRule="auto"/>
              <w:jc w:val="center"/>
              <w:rPr>
                <w:rFonts w:ascii="Times New Roman" w:eastAsia="Calibri" w:hAnsi="Times New Roman" w:cs="Times New Roman"/>
                <w:b/>
                <w:sz w:val="24"/>
                <w:szCs w:val="24"/>
              </w:rPr>
            </w:pPr>
            <w:r w:rsidRPr="00BF1650">
              <w:rPr>
                <w:rFonts w:ascii="Times New Roman" w:eastAsia="Calibri" w:hAnsi="Times New Roman" w:cs="Times New Roman"/>
                <w:b/>
                <w:sz w:val="24"/>
                <w:szCs w:val="24"/>
              </w:rPr>
              <w:t>Дата проведения</w:t>
            </w:r>
          </w:p>
          <w:p w:rsidR="00CF5FDB" w:rsidRPr="00BF1650" w:rsidRDefault="00CF5FDB" w:rsidP="00BF1650">
            <w:pPr>
              <w:spacing w:after="0" w:line="240" w:lineRule="auto"/>
              <w:jc w:val="center"/>
              <w:rPr>
                <w:rFonts w:ascii="Times New Roman" w:eastAsia="Calibri" w:hAnsi="Times New Roman" w:cs="Times New Roman"/>
                <w:b/>
                <w:sz w:val="24"/>
                <w:szCs w:val="24"/>
              </w:rPr>
            </w:pPr>
            <w:r w:rsidRPr="00BF1650">
              <w:rPr>
                <w:rFonts w:ascii="Times New Roman" w:eastAsia="Calibri" w:hAnsi="Times New Roman" w:cs="Times New Roman"/>
                <w:b/>
                <w:sz w:val="24"/>
                <w:szCs w:val="24"/>
              </w:rPr>
              <w:t>по</w:t>
            </w:r>
            <w:r w:rsidR="00BF1650">
              <w:rPr>
                <w:rFonts w:ascii="Times New Roman" w:eastAsia="Calibri" w:hAnsi="Times New Roman" w:cs="Times New Roman"/>
                <w:b/>
                <w:sz w:val="24"/>
                <w:szCs w:val="24"/>
              </w:rPr>
              <w:t xml:space="preserve"> </w:t>
            </w:r>
            <w:r w:rsidRPr="00BF1650">
              <w:rPr>
                <w:rFonts w:ascii="Times New Roman" w:eastAsia="Calibri" w:hAnsi="Times New Roman" w:cs="Times New Roman"/>
                <w:b/>
                <w:sz w:val="24"/>
                <w:szCs w:val="24"/>
              </w:rPr>
              <w:t>плану</w:t>
            </w: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BF1650" w:rsidRDefault="00CF5FDB" w:rsidP="00BF1650">
            <w:pPr>
              <w:spacing w:after="0" w:line="240" w:lineRule="auto"/>
              <w:jc w:val="center"/>
              <w:rPr>
                <w:rFonts w:ascii="Times New Roman" w:eastAsia="Calibri" w:hAnsi="Times New Roman" w:cs="Times New Roman"/>
                <w:b/>
                <w:sz w:val="24"/>
                <w:szCs w:val="24"/>
              </w:rPr>
            </w:pPr>
            <w:r w:rsidRPr="00BF1650">
              <w:rPr>
                <w:rFonts w:ascii="Times New Roman" w:eastAsia="Calibri" w:hAnsi="Times New Roman" w:cs="Times New Roman"/>
                <w:b/>
                <w:sz w:val="24"/>
                <w:szCs w:val="24"/>
              </w:rPr>
              <w:t>Причина корректировки</w:t>
            </w: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BF1650" w:rsidRDefault="00CF5FDB" w:rsidP="00BF1650">
            <w:pPr>
              <w:spacing w:after="0" w:line="240" w:lineRule="auto"/>
              <w:jc w:val="center"/>
              <w:rPr>
                <w:rFonts w:ascii="Times New Roman" w:eastAsia="Calibri" w:hAnsi="Times New Roman" w:cs="Times New Roman"/>
                <w:b/>
                <w:sz w:val="24"/>
                <w:szCs w:val="24"/>
              </w:rPr>
            </w:pPr>
            <w:r w:rsidRPr="00BF1650">
              <w:rPr>
                <w:rFonts w:ascii="Times New Roman" w:eastAsia="Calibri" w:hAnsi="Times New Roman" w:cs="Times New Roman"/>
                <w:b/>
                <w:sz w:val="24"/>
                <w:szCs w:val="24"/>
              </w:rPr>
              <w:t>Корректирующие</w:t>
            </w:r>
          </w:p>
          <w:p w:rsidR="00CF5FDB" w:rsidRPr="00BF1650" w:rsidRDefault="00CF5FDB" w:rsidP="00BF1650">
            <w:pPr>
              <w:spacing w:after="0" w:line="240" w:lineRule="auto"/>
              <w:jc w:val="center"/>
              <w:rPr>
                <w:rFonts w:ascii="Times New Roman" w:eastAsia="Calibri" w:hAnsi="Times New Roman" w:cs="Times New Roman"/>
                <w:b/>
                <w:sz w:val="24"/>
                <w:szCs w:val="24"/>
              </w:rPr>
            </w:pPr>
            <w:r w:rsidRPr="00BF1650">
              <w:rPr>
                <w:rFonts w:ascii="Times New Roman" w:eastAsia="Calibri" w:hAnsi="Times New Roman" w:cs="Times New Roman"/>
                <w:b/>
                <w:sz w:val="24"/>
                <w:szCs w:val="24"/>
              </w:rPr>
              <w:t>мероприятия</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BF1650" w:rsidRDefault="00CF5FDB" w:rsidP="00BF1650">
            <w:pPr>
              <w:spacing w:after="0" w:line="240" w:lineRule="auto"/>
              <w:jc w:val="center"/>
              <w:rPr>
                <w:rFonts w:ascii="Times New Roman" w:eastAsia="Calibri" w:hAnsi="Times New Roman" w:cs="Times New Roman"/>
                <w:b/>
                <w:sz w:val="24"/>
                <w:szCs w:val="24"/>
              </w:rPr>
            </w:pPr>
            <w:r w:rsidRPr="00BF1650">
              <w:rPr>
                <w:rFonts w:ascii="Times New Roman" w:eastAsia="Calibri" w:hAnsi="Times New Roman" w:cs="Times New Roman"/>
                <w:b/>
                <w:sz w:val="24"/>
                <w:szCs w:val="24"/>
              </w:rPr>
              <w:t>Дата проведения</w:t>
            </w: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CF5FDB"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CF5FDB" w:rsidRPr="00CF5FDB" w:rsidRDefault="00CF5FDB" w:rsidP="00CF5FDB">
            <w:pPr>
              <w:snapToGrid w:val="0"/>
              <w:spacing w:after="0" w:line="360" w:lineRule="auto"/>
              <w:rPr>
                <w:rFonts w:ascii="Times New Roman" w:eastAsia="Calibri" w:hAnsi="Times New Roman" w:cs="Times New Roman"/>
                <w:sz w:val="24"/>
                <w:szCs w:val="24"/>
              </w:rPr>
            </w:pPr>
          </w:p>
        </w:tc>
      </w:tr>
      <w:tr w:rsidR="00BF1650"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BF1650" w:rsidRPr="00CF5FDB" w:rsidRDefault="00BF1650"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BF1650" w:rsidRPr="00CF5FDB" w:rsidRDefault="00BF1650"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BF1650" w:rsidRPr="00CF5FDB" w:rsidRDefault="00BF1650"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BF1650" w:rsidRPr="00CF5FDB" w:rsidRDefault="00BF1650"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BF1650" w:rsidRPr="00CF5FDB" w:rsidRDefault="00BF1650"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F1650" w:rsidRPr="00CF5FDB" w:rsidRDefault="00BF1650" w:rsidP="00CF5FDB">
            <w:pPr>
              <w:snapToGrid w:val="0"/>
              <w:spacing w:after="0" w:line="360" w:lineRule="auto"/>
              <w:rPr>
                <w:rFonts w:ascii="Times New Roman" w:eastAsia="Calibri" w:hAnsi="Times New Roman" w:cs="Times New Roman"/>
                <w:sz w:val="24"/>
                <w:szCs w:val="24"/>
              </w:rPr>
            </w:pPr>
          </w:p>
        </w:tc>
      </w:tr>
      <w:tr w:rsidR="00BF1650" w:rsidRPr="00CF5FDB" w:rsidTr="00BF1650">
        <w:tc>
          <w:tcPr>
            <w:tcW w:w="1074" w:type="dxa"/>
            <w:tcBorders>
              <w:top w:val="single" w:sz="4" w:space="0" w:color="000000"/>
              <w:left w:val="single" w:sz="4" w:space="0" w:color="000000"/>
              <w:bottom w:val="single" w:sz="4" w:space="0" w:color="000000"/>
              <w:right w:val="nil"/>
            </w:tcBorders>
            <w:shd w:val="clear" w:color="auto" w:fill="auto"/>
            <w:tcMar>
              <w:left w:w="103" w:type="dxa"/>
            </w:tcMar>
          </w:tcPr>
          <w:p w:rsidR="00BF1650" w:rsidRPr="00CF5FDB" w:rsidRDefault="00BF1650" w:rsidP="00CF5FDB">
            <w:pPr>
              <w:snapToGrid w:val="0"/>
              <w:spacing w:after="0" w:line="360" w:lineRule="auto"/>
              <w:rPr>
                <w:rFonts w:ascii="Times New Roman" w:eastAsia="Calibri" w:hAnsi="Times New Roman" w:cs="Times New Roman"/>
                <w:sz w:val="24"/>
                <w:szCs w:val="24"/>
              </w:rPr>
            </w:pPr>
          </w:p>
        </w:tc>
        <w:tc>
          <w:tcPr>
            <w:tcW w:w="2153" w:type="dxa"/>
            <w:tcBorders>
              <w:top w:val="single" w:sz="4" w:space="0" w:color="000000"/>
              <w:left w:val="single" w:sz="4" w:space="0" w:color="000000"/>
              <w:bottom w:val="single" w:sz="4" w:space="0" w:color="000000"/>
              <w:right w:val="nil"/>
            </w:tcBorders>
            <w:shd w:val="clear" w:color="auto" w:fill="auto"/>
            <w:tcMar>
              <w:left w:w="103" w:type="dxa"/>
            </w:tcMar>
          </w:tcPr>
          <w:p w:rsidR="00BF1650" w:rsidRPr="00CF5FDB" w:rsidRDefault="00BF1650" w:rsidP="00CF5FDB">
            <w:pPr>
              <w:snapToGrid w:val="0"/>
              <w:spacing w:after="0" w:line="360" w:lineRule="auto"/>
              <w:rPr>
                <w:rFonts w:ascii="Times New Roman" w:eastAsia="Calibri" w:hAnsi="Times New Roman" w:cs="Times New Roman"/>
                <w:sz w:val="24"/>
                <w:szCs w:val="24"/>
              </w:rPr>
            </w:pPr>
          </w:p>
        </w:tc>
        <w:tc>
          <w:tcPr>
            <w:tcW w:w="2161" w:type="dxa"/>
            <w:tcBorders>
              <w:top w:val="single" w:sz="4" w:space="0" w:color="000000"/>
              <w:left w:val="single" w:sz="4" w:space="0" w:color="000000"/>
              <w:bottom w:val="single" w:sz="4" w:space="0" w:color="000000"/>
              <w:right w:val="nil"/>
            </w:tcBorders>
            <w:shd w:val="clear" w:color="auto" w:fill="auto"/>
            <w:tcMar>
              <w:left w:w="103" w:type="dxa"/>
            </w:tcMar>
          </w:tcPr>
          <w:p w:rsidR="00BF1650" w:rsidRPr="00CF5FDB" w:rsidRDefault="00BF1650" w:rsidP="00CF5FDB">
            <w:pPr>
              <w:snapToGrid w:val="0"/>
              <w:spacing w:after="0" w:line="360" w:lineRule="auto"/>
              <w:rPr>
                <w:rFonts w:ascii="Times New Roman" w:eastAsia="Calibri" w:hAnsi="Times New Roman" w:cs="Times New Roman"/>
                <w:sz w:val="24"/>
                <w:szCs w:val="24"/>
              </w:rPr>
            </w:pPr>
          </w:p>
        </w:tc>
        <w:tc>
          <w:tcPr>
            <w:tcW w:w="1897" w:type="dxa"/>
            <w:tcBorders>
              <w:top w:val="single" w:sz="4" w:space="0" w:color="000000"/>
              <w:left w:val="single" w:sz="4" w:space="0" w:color="000000"/>
              <w:bottom w:val="single" w:sz="4" w:space="0" w:color="000000"/>
              <w:right w:val="nil"/>
            </w:tcBorders>
            <w:shd w:val="clear" w:color="auto" w:fill="auto"/>
            <w:tcMar>
              <w:left w:w="103" w:type="dxa"/>
            </w:tcMar>
          </w:tcPr>
          <w:p w:rsidR="00BF1650" w:rsidRPr="00CF5FDB" w:rsidRDefault="00BF1650" w:rsidP="00CF5FDB">
            <w:pPr>
              <w:snapToGrid w:val="0"/>
              <w:spacing w:after="0" w:line="360" w:lineRule="auto"/>
              <w:rPr>
                <w:rFonts w:ascii="Times New Roman" w:eastAsia="Calibri" w:hAnsi="Times New Roman" w:cs="Times New Roman"/>
                <w:sz w:val="24"/>
                <w:szCs w:val="24"/>
              </w:rPr>
            </w:pPr>
          </w:p>
        </w:tc>
        <w:tc>
          <w:tcPr>
            <w:tcW w:w="2210" w:type="dxa"/>
            <w:tcBorders>
              <w:top w:val="single" w:sz="4" w:space="0" w:color="000000"/>
              <w:left w:val="single" w:sz="4" w:space="0" w:color="000000"/>
              <w:bottom w:val="single" w:sz="4" w:space="0" w:color="000000"/>
              <w:right w:val="nil"/>
            </w:tcBorders>
            <w:shd w:val="clear" w:color="auto" w:fill="auto"/>
            <w:tcMar>
              <w:left w:w="103" w:type="dxa"/>
            </w:tcMar>
          </w:tcPr>
          <w:p w:rsidR="00BF1650" w:rsidRPr="00CF5FDB" w:rsidRDefault="00BF1650" w:rsidP="00CF5FDB">
            <w:pPr>
              <w:snapToGrid w:val="0"/>
              <w:spacing w:after="0" w:line="360" w:lineRule="auto"/>
              <w:rPr>
                <w:rFonts w:ascii="Times New Roman" w:eastAsia="Calibri" w:hAnsi="Times New Roman" w:cs="Times New Roman"/>
                <w:sz w:val="24"/>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left w:w="103" w:type="dxa"/>
            </w:tcMar>
          </w:tcPr>
          <w:p w:rsidR="00BF1650" w:rsidRPr="00CF5FDB" w:rsidRDefault="00BF1650" w:rsidP="00CF5FDB">
            <w:pPr>
              <w:snapToGrid w:val="0"/>
              <w:spacing w:after="0" w:line="360" w:lineRule="auto"/>
              <w:rPr>
                <w:rFonts w:ascii="Times New Roman" w:eastAsia="Calibri" w:hAnsi="Times New Roman" w:cs="Times New Roman"/>
                <w:sz w:val="24"/>
                <w:szCs w:val="24"/>
              </w:rPr>
            </w:pPr>
          </w:p>
        </w:tc>
      </w:tr>
    </w:tbl>
    <w:p w:rsidR="004156B9" w:rsidRPr="004156B9" w:rsidRDefault="004156B9" w:rsidP="004156B9">
      <w:pPr>
        <w:shd w:val="clear" w:color="auto" w:fill="FFFFFF"/>
        <w:spacing w:after="0" w:line="240" w:lineRule="auto"/>
        <w:jc w:val="both"/>
        <w:rPr>
          <w:rFonts w:ascii="Times New Roman" w:eastAsia="Times New Roman" w:hAnsi="Times New Roman" w:cs="Times New Roman"/>
          <w:color w:val="000000"/>
          <w:sz w:val="20"/>
          <w:szCs w:val="20"/>
          <w:lang w:eastAsia="ru-RU"/>
        </w:rPr>
      </w:pPr>
      <w:bookmarkStart w:id="5" w:name="_GoBack"/>
      <w:bookmarkEnd w:id="5"/>
    </w:p>
    <w:sectPr w:rsidR="004156B9" w:rsidRPr="004156B9" w:rsidSect="009E510F">
      <w:pgSz w:w="11906" w:h="16838"/>
      <w:pgMar w:top="709" w:right="566"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F2851" w:rsidRDefault="001F2851" w:rsidP="004156B9">
      <w:pPr>
        <w:spacing w:after="0" w:line="240" w:lineRule="auto"/>
      </w:pPr>
      <w:r>
        <w:separator/>
      </w:r>
    </w:p>
  </w:endnote>
  <w:endnote w:type="continuationSeparator" w:id="0">
    <w:p w:rsidR="001F2851" w:rsidRDefault="001F2851" w:rsidP="004156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83341"/>
      <w:docPartObj>
        <w:docPartGallery w:val="Page Numbers (Bottom of Page)"/>
        <w:docPartUnique/>
      </w:docPartObj>
    </w:sdtPr>
    <w:sdtEndPr>
      <w:rPr>
        <w:rFonts w:ascii="Times New Roman" w:hAnsi="Times New Roman" w:cs="Times New Roman"/>
        <w:sz w:val="24"/>
        <w:szCs w:val="24"/>
      </w:rPr>
    </w:sdtEndPr>
    <w:sdtContent>
      <w:p w:rsidR="00B611B7" w:rsidRPr="004B5265" w:rsidRDefault="00B611B7">
        <w:pPr>
          <w:pStyle w:val="ab"/>
          <w:jc w:val="right"/>
          <w:rPr>
            <w:rFonts w:ascii="Times New Roman" w:hAnsi="Times New Roman" w:cs="Times New Roman"/>
            <w:sz w:val="24"/>
            <w:szCs w:val="24"/>
          </w:rPr>
        </w:pPr>
        <w:r w:rsidRPr="004B5265">
          <w:rPr>
            <w:rFonts w:ascii="Times New Roman" w:hAnsi="Times New Roman" w:cs="Times New Roman"/>
            <w:sz w:val="24"/>
            <w:szCs w:val="24"/>
          </w:rPr>
          <w:fldChar w:fldCharType="begin"/>
        </w:r>
        <w:r w:rsidRPr="004B5265">
          <w:rPr>
            <w:rFonts w:ascii="Times New Roman" w:hAnsi="Times New Roman" w:cs="Times New Roman"/>
            <w:sz w:val="24"/>
            <w:szCs w:val="24"/>
          </w:rPr>
          <w:instrText xml:space="preserve"> PAGE   \* MERGEFORMAT </w:instrText>
        </w:r>
        <w:r w:rsidRPr="004B5265">
          <w:rPr>
            <w:rFonts w:ascii="Times New Roman" w:hAnsi="Times New Roman" w:cs="Times New Roman"/>
            <w:sz w:val="24"/>
            <w:szCs w:val="24"/>
          </w:rPr>
          <w:fldChar w:fldCharType="separate"/>
        </w:r>
        <w:r w:rsidR="009E510F">
          <w:rPr>
            <w:rFonts w:ascii="Times New Roman" w:hAnsi="Times New Roman" w:cs="Times New Roman"/>
            <w:noProof/>
            <w:sz w:val="24"/>
            <w:szCs w:val="24"/>
          </w:rPr>
          <w:t>21</w:t>
        </w:r>
        <w:r w:rsidRPr="004B5265">
          <w:rPr>
            <w:rFonts w:ascii="Times New Roman" w:hAnsi="Times New Roman" w:cs="Times New Roman"/>
            <w:noProof/>
            <w:sz w:val="24"/>
            <w:szCs w:val="24"/>
          </w:rPr>
          <w:fldChar w:fldCharType="end"/>
        </w:r>
      </w:p>
    </w:sdtContent>
  </w:sdt>
  <w:p w:rsidR="00B611B7" w:rsidRDefault="00B611B7">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F2851" w:rsidRDefault="001F2851" w:rsidP="004156B9">
      <w:pPr>
        <w:spacing w:after="0" w:line="240" w:lineRule="auto"/>
      </w:pPr>
      <w:r>
        <w:separator/>
      </w:r>
    </w:p>
  </w:footnote>
  <w:footnote w:type="continuationSeparator" w:id="0">
    <w:p w:rsidR="001F2851" w:rsidRDefault="001F2851" w:rsidP="004156B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07361AB2"/>
    <w:lvl w:ilvl="0">
      <w:numFmt w:val="bullet"/>
      <w:lvlText w:val="*"/>
      <w:lvlJc w:val="left"/>
    </w:lvl>
  </w:abstractNum>
  <w:abstractNum w:abstractNumId="1">
    <w:nsid w:val="0CD87DAB"/>
    <w:multiLevelType w:val="hybridMultilevel"/>
    <w:tmpl w:val="64CA0B1C"/>
    <w:lvl w:ilvl="0" w:tplc="56567EA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D0C4138"/>
    <w:multiLevelType w:val="multilevel"/>
    <w:tmpl w:val="778E1412"/>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2DA4F08"/>
    <w:multiLevelType w:val="multilevel"/>
    <w:tmpl w:val="3B4A182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8EE67A3"/>
    <w:multiLevelType w:val="hybridMultilevel"/>
    <w:tmpl w:val="1E4252F8"/>
    <w:lvl w:ilvl="0" w:tplc="0419000F">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5">
    <w:nsid w:val="29393872"/>
    <w:multiLevelType w:val="multilevel"/>
    <w:tmpl w:val="35AA244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2CAA2453"/>
    <w:multiLevelType w:val="multilevel"/>
    <w:tmpl w:val="5B4A838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2FAA4993"/>
    <w:multiLevelType w:val="multilevel"/>
    <w:tmpl w:val="B56687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319131C3"/>
    <w:multiLevelType w:val="hybridMultilevel"/>
    <w:tmpl w:val="6256EEC0"/>
    <w:lvl w:ilvl="0" w:tplc="0C7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9">
    <w:nsid w:val="3BCD5525"/>
    <w:multiLevelType w:val="hybridMultilevel"/>
    <w:tmpl w:val="6C268324"/>
    <w:lvl w:ilvl="0" w:tplc="FD30BAA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3FDC0C33"/>
    <w:multiLevelType w:val="multilevel"/>
    <w:tmpl w:val="7786E5C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433E6741"/>
    <w:multiLevelType w:val="hybridMultilevel"/>
    <w:tmpl w:val="9DAC76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48471D3B"/>
    <w:multiLevelType w:val="multilevel"/>
    <w:tmpl w:val="24B0D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4899561C"/>
    <w:multiLevelType w:val="hybridMultilevel"/>
    <w:tmpl w:val="64CA0B1C"/>
    <w:lvl w:ilvl="0" w:tplc="56567EA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9574D4F"/>
    <w:multiLevelType w:val="hybridMultilevel"/>
    <w:tmpl w:val="77906C30"/>
    <w:lvl w:ilvl="0" w:tplc="67A45BC2">
      <w:start w:val="9"/>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49BA31E8"/>
    <w:multiLevelType w:val="hybridMultilevel"/>
    <w:tmpl w:val="70284E9E"/>
    <w:lvl w:ilvl="0" w:tplc="0C7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6">
    <w:nsid w:val="53E120B6"/>
    <w:multiLevelType w:val="hybridMultilevel"/>
    <w:tmpl w:val="5CC8DEB6"/>
    <w:lvl w:ilvl="0" w:tplc="0C7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7">
    <w:nsid w:val="56B51341"/>
    <w:multiLevelType w:val="hybridMultilevel"/>
    <w:tmpl w:val="C748BC9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56DD29B7"/>
    <w:multiLevelType w:val="multilevel"/>
    <w:tmpl w:val="3300D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5B267995"/>
    <w:multiLevelType w:val="multilevel"/>
    <w:tmpl w:val="21B6AB5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nsid w:val="5DEC7026"/>
    <w:multiLevelType w:val="multilevel"/>
    <w:tmpl w:val="8878C4E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5EA10F9E"/>
    <w:multiLevelType w:val="hybridMultilevel"/>
    <w:tmpl w:val="98F095B8"/>
    <w:lvl w:ilvl="0" w:tplc="0C7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2">
    <w:nsid w:val="5F14446D"/>
    <w:multiLevelType w:val="multilevel"/>
    <w:tmpl w:val="A6824A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60CA76DE"/>
    <w:multiLevelType w:val="multilevel"/>
    <w:tmpl w:val="F8DA5C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638B16B7"/>
    <w:multiLevelType w:val="hybridMultilevel"/>
    <w:tmpl w:val="572EFB06"/>
    <w:lvl w:ilvl="0" w:tplc="0C7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65D27424"/>
    <w:multiLevelType w:val="hybridMultilevel"/>
    <w:tmpl w:val="A2426D8E"/>
    <w:lvl w:ilvl="0" w:tplc="0C7061F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68A84AFE"/>
    <w:multiLevelType w:val="multilevel"/>
    <w:tmpl w:val="4874E47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738573C5"/>
    <w:multiLevelType w:val="multilevel"/>
    <w:tmpl w:val="28849242"/>
    <w:lvl w:ilvl="0">
      <w:start w:val="3"/>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28">
    <w:nsid w:val="7DB73B0B"/>
    <w:multiLevelType w:val="hybridMultilevel"/>
    <w:tmpl w:val="E39EC18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7E2A7349"/>
    <w:multiLevelType w:val="multilevel"/>
    <w:tmpl w:val="7786E5C8"/>
    <w:lvl w:ilvl="0">
      <w:start w:val="1"/>
      <w:numFmt w:val="decimal"/>
      <w:lvlText w:val="%1."/>
      <w:lvlJc w:val="left"/>
      <w:pPr>
        <w:ind w:left="72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lvl w:ilvl="0">
        <w:start w:val="65535"/>
        <w:numFmt w:val="bullet"/>
        <w:lvlText w:val="•"/>
        <w:legacy w:legacy="1" w:legacySpace="0" w:legacyIndent="288"/>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595"/>
        <w:lvlJc w:val="left"/>
        <w:rPr>
          <w:rFonts w:ascii="Times New Roman" w:hAnsi="Times New Roman" w:cs="Times New Roman" w:hint="default"/>
        </w:rPr>
      </w:lvl>
    </w:lvlOverride>
  </w:num>
  <w:num w:numId="3">
    <w:abstractNumId w:val="0"/>
    <w:lvlOverride w:ilvl="0">
      <w:lvl w:ilvl="0">
        <w:start w:val="65535"/>
        <w:numFmt w:val="bullet"/>
        <w:lvlText w:val="•"/>
        <w:legacy w:legacy="1" w:legacySpace="0" w:legacyIndent="581"/>
        <w:lvlJc w:val="left"/>
        <w:rPr>
          <w:rFonts w:ascii="Times New Roman" w:hAnsi="Times New Roman" w:cs="Times New Roman" w:hint="default"/>
        </w:rPr>
      </w:lvl>
    </w:lvlOverride>
  </w:num>
  <w:num w:numId="4">
    <w:abstractNumId w:val="0"/>
    <w:lvlOverride w:ilvl="0">
      <w:lvl w:ilvl="0">
        <w:start w:val="65535"/>
        <w:numFmt w:val="bullet"/>
        <w:lvlText w:val="•"/>
        <w:legacy w:legacy="1" w:legacySpace="0" w:legacyIndent="585"/>
        <w:lvlJc w:val="left"/>
        <w:rPr>
          <w:rFonts w:ascii="Times New Roman" w:hAnsi="Times New Roman" w:cs="Times New Roman" w:hint="default"/>
        </w:rPr>
      </w:lvl>
    </w:lvlOverride>
  </w:num>
  <w:num w:numId="5">
    <w:abstractNumId w:val="0"/>
    <w:lvlOverride w:ilvl="0">
      <w:lvl w:ilvl="0">
        <w:start w:val="65535"/>
        <w:numFmt w:val="bullet"/>
        <w:lvlText w:val="•"/>
        <w:legacy w:legacy="1" w:legacySpace="0" w:legacyIndent="533"/>
        <w:lvlJc w:val="left"/>
        <w:rPr>
          <w:rFonts w:ascii="Times New Roman" w:hAnsi="Times New Roman" w:cs="Times New Roman" w:hint="default"/>
        </w:rPr>
      </w:lvl>
    </w:lvlOverride>
  </w:num>
  <w:num w:numId="6">
    <w:abstractNumId w:val="0"/>
    <w:lvlOverride w:ilvl="0">
      <w:lvl w:ilvl="0">
        <w:start w:val="65535"/>
        <w:numFmt w:val="bullet"/>
        <w:lvlText w:val="•"/>
        <w:legacy w:legacy="1" w:legacySpace="0" w:legacyIndent="566"/>
        <w:lvlJc w:val="left"/>
        <w:rPr>
          <w:rFonts w:ascii="Times New Roman" w:hAnsi="Times New Roman" w:cs="Times New Roman" w:hint="default"/>
        </w:rPr>
      </w:lvl>
    </w:lvlOverride>
  </w:num>
  <w:num w:numId="7">
    <w:abstractNumId w:val="0"/>
    <w:lvlOverride w:ilvl="0">
      <w:lvl w:ilvl="0">
        <w:start w:val="65535"/>
        <w:numFmt w:val="bullet"/>
        <w:lvlText w:val="•"/>
        <w:legacy w:legacy="1" w:legacySpace="0" w:legacyIndent="322"/>
        <w:lvlJc w:val="left"/>
        <w:rPr>
          <w:rFonts w:ascii="Times New Roman" w:hAnsi="Times New Roman" w:cs="Times New Roman" w:hint="default"/>
        </w:rPr>
      </w:lvl>
    </w:lvlOverride>
  </w:num>
  <w:num w:numId="8">
    <w:abstractNumId w:val="0"/>
    <w:lvlOverride w:ilvl="0">
      <w:lvl w:ilvl="0">
        <w:start w:val="65535"/>
        <w:numFmt w:val="bullet"/>
        <w:lvlText w:val="-"/>
        <w:legacy w:legacy="1" w:legacySpace="0" w:legacyIndent="158"/>
        <w:lvlJc w:val="left"/>
        <w:rPr>
          <w:rFonts w:ascii="Times New Roman" w:hAnsi="Times New Roman" w:cs="Times New Roman" w:hint="default"/>
        </w:rPr>
      </w:lvl>
    </w:lvlOverride>
  </w:num>
  <w:num w:numId="9">
    <w:abstractNumId w:val="0"/>
    <w:lvlOverride w:ilvl="0">
      <w:lvl w:ilvl="0">
        <w:start w:val="65535"/>
        <w:numFmt w:val="bullet"/>
        <w:lvlText w:val="-"/>
        <w:legacy w:legacy="1" w:legacySpace="0" w:legacyIndent="163"/>
        <w:lvlJc w:val="left"/>
        <w:rPr>
          <w:rFonts w:ascii="Times New Roman" w:hAnsi="Times New Roman" w:cs="Times New Roman" w:hint="default"/>
        </w:rPr>
      </w:lvl>
    </w:lvlOverride>
  </w:num>
  <w:num w:numId="10">
    <w:abstractNumId w:val="0"/>
    <w:lvlOverride w:ilvl="0">
      <w:lvl w:ilvl="0">
        <w:start w:val="65535"/>
        <w:numFmt w:val="bullet"/>
        <w:lvlText w:val="-"/>
        <w:legacy w:legacy="1" w:legacySpace="0" w:legacyIndent="211"/>
        <w:lvlJc w:val="left"/>
        <w:rPr>
          <w:rFonts w:ascii="Times New Roman" w:hAnsi="Times New Roman" w:cs="Times New Roman" w:hint="default"/>
        </w:rPr>
      </w:lvl>
    </w:lvlOverride>
  </w:num>
  <w:num w:numId="11">
    <w:abstractNumId w:val="0"/>
    <w:lvlOverride w:ilvl="0">
      <w:lvl w:ilvl="0">
        <w:start w:val="65535"/>
        <w:numFmt w:val="bullet"/>
        <w:lvlText w:val="•"/>
        <w:legacy w:legacy="1" w:legacySpace="0" w:legacyIndent="346"/>
        <w:lvlJc w:val="left"/>
        <w:rPr>
          <w:rFonts w:ascii="Times New Roman" w:hAnsi="Times New Roman" w:cs="Times New Roman" w:hint="default"/>
        </w:rPr>
      </w:lvl>
    </w:lvlOverride>
  </w:num>
  <w:num w:numId="12">
    <w:abstractNumId w:val="0"/>
    <w:lvlOverride w:ilvl="0">
      <w:lvl w:ilvl="0">
        <w:start w:val="65535"/>
        <w:numFmt w:val="bullet"/>
        <w:lvlText w:val="•"/>
        <w:legacy w:legacy="1" w:legacySpace="0" w:legacyIndent="423"/>
        <w:lvlJc w:val="left"/>
        <w:rPr>
          <w:rFonts w:ascii="Times New Roman" w:hAnsi="Times New Roman" w:cs="Times New Roman" w:hint="default"/>
        </w:rPr>
      </w:lvl>
    </w:lvlOverride>
  </w:num>
  <w:num w:numId="13">
    <w:abstractNumId w:val="0"/>
    <w:lvlOverride w:ilvl="0">
      <w:lvl w:ilvl="0">
        <w:start w:val="65535"/>
        <w:numFmt w:val="bullet"/>
        <w:lvlText w:val="•"/>
        <w:legacy w:legacy="1" w:legacySpace="0" w:legacyIndent="350"/>
        <w:lvlJc w:val="left"/>
        <w:rPr>
          <w:rFonts w:ascii="Times New Roman" w:hAnsi="Times New Roman" w:cs="Times New Roman" w:hint="default"/>
        </w:rPr>
      </w:lvl>
    </w:lvlOverride>
  </w:num>
  <w:num w:numId="14">
    <w:abstractNumId w:val="0"/>
    <w:lvlOverride w:ilvl="0">
      <w:lvl w:ilvl="0">
        <w:start w:val="65535"/>
        <w:numFmt w:val="bullet"/>
        <w:lvlText w:val="•"/>
        <w:legacy w:legacy="1" w:legacySpace="0" w:legacyIndent="356"/>
        <w:lvlJc w:val="left"/>
        <w:rPr>
          <w:rFonts w:ascii="Times New Roman" w:hAnsi="Times New Roman" w:cs="Times New Roman" w:hint="default"/>
        </w:rPr>
      </w:lvl>
    </w:lvlOverride>
  </w:num>
  <w:num w:numId="15">
    <w:abstractNumId w:val="9"/>
  </w:num>
  <w:num w:numId="16">
    <w:abstractNumId w:val="14"/>
  </w:num>
  <w:num w:numId="17">
    <w:abstractNumId w:val="19"/>
  </w:num>
  <w:num w:numId="18">
    <w:abstractNumId w:val="27"/>
  </w:num>
  <w:num w:numId="19">
    <w:abstractNumId w:val="12"/>
  </w:num>
  <w:num w:numId="20">
    <w:abstractNumId w:val="10"/>
  </w:num>
  <w:num w:numId="21">
    <w:abstractNumId w:val="29"/>
  </w:num>
  <w:num w:numId="22">
    <w:abstractNumId w:val="13"/>
  </w:num>
  <w:num w:numId="23">
    <w:abstractNumId w:val="1"/>
  </w:num>
  <w:num w:numId="24">
    <w:abstractNumId w:val="28"/>
  </w:num>
  <w:num w:numId="25">
    <w:abstractNumId w:val="22"/>
  </w:num>
  <w:num w:numId="26">
    <w:abstractNumId w:val="11"/>
  </w:num>
  <w:num w:numId="27">
    <w:abstractNumId w:val="23"/>
  </w:num>
  <w:num w:numId="28">
    <w:abstractNumId w:val="3"/>
  </w:num>
  <w:num w:numId="29">
    <w:abstractNumId w:val="6"/>
  </w:num>
  <w:num w:numId="30">
    <w:abstractNumId w:val="5"/>
  </w:num>
  <w:num w:numId="31">
    <w:abstractNumId w:val="2"/>
  </w:num>
  <w:num w:numId="32">
    <w:abstractNumId w:val="7"/>
  </w:num>
  <w:num w:numId="33">
    <w:abstractNumId w:val="26"/>
  </w:num>
  <w:num w:numId="34">
    <w:abstractNumId w:val="20"/>
  </w:num>
  <w:num w:numId="35">
    <w:abstractNumId w:val="17"/>
  </w:num>
  <w:num w:numId="36">
    <w:abstractNumId w:val="18"/>
  </w:num>
  <w:num w:numId="37">
    <w:abstractNumId w:val="15"/>
  </w:num>
  <w:num w:numId="38">
    <w:abstractNumId w:val="16"/>
  </w:num>
  <w:num w:numId="39">
    <w:abstractNumId w:val="21"/>
  </w:num>
  <w:num w:numId="40">
    <w:abstractNumId w:val="25"/>
  </w:num>
  <w:num w:numId="41">
    <w:abstractNumId w:val="4"/>
  </w:num>
  <w:num w:numId="42">
    <w:abstractNumId w:val="8"/>
  </w:num>
  <w:num w:numId="43">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A51556"/>
    <w:rsid w:val="0000024F"/>
    <w:rsid w:val="000002CA"/>
    <w:rsid w:val="000008A2"/>
    <w:rsid w:val="000008B3"/>
    <w:rsid w:val="00002641"/>
    <w:rsid w:val="0000356A"/>
    <w:rsid w:val="000037CA"/>
    <w:rsid w:val="00003F57"/>
    <w:rsid w:val="000040C0"/>
    <w:rsid w:val="00004A1C"/>
    <w:rsid w:val="00004B1B"/>
    <w:rsid w:val="00005CAA"/>
    <w:rsid w:val="00006D36"/>
    <w:rsid w:val="00006DAB"/>
    <w:rsid w:val="00007BF8"/>
    <w:rsid w:val="00007EF3"/>
    <w:rsid w:val="00007F45"/>
    <w:rsid w:val="00010975"/>
    <w:rsid w:val="00012081"/>
    <w:rsid w:val="00012959"/>
    <w:rsid w:val="00013733"/>
    <w:rsid w:val="0001426E"/>
    <w:rsid w:val="00014346"/>
    <w:rsid w:val="00014956"/>
    <w:rsid w:val="00014E90"/>
    <w:rsid w:val="000166F3"/>
    <w:rsid w:val="00016850"/>
    <w:rsid w:val="0002128D"/>
    <w:rsid w:val="0002153D"/>
    <w:rsid w:val="0002196C"/>
    <w:rsid w:val="0002249C"/>
    <w:rsid w:val="000224D1"/>
    <w:rsid w:val="000232EF"/>
    <w:rsid w:val="00024107"/>
    <w:rsid w:val="00024B5B"/>
    <w:rsid w:val="000258BB"/>
    <w:rsid w:val="00025FC8"/>
    <w:rsid w:val="000273D0"/>
    <w:rsid w:val="00027F5F"/>
    <w:rsid w:val="0003004C"/>
    <w:rsid w:val="00030A6F"/>
    <w:rsid w:val="0003355B"/>
    <w:rsid w:val="00033632"/>
    <w:rsid w:val="000350BF"/>
    <w:rsid w:val="00035B2C"/>
    <w:rsid w:val="00035CD3"/>
    <w:rsid w:val="00035FA5"/>
    <w:rsid w:val="00036164"/>
    <w:rsid w:val="000368D1"/>
    <w:rsid w:val="00037073"/>
    <w:rsid w:val="00040B9A"/>
    <w:rsid w:val="00041A37"/>
    <w:rsid w:val="00041AC9"/>
    <w:rsid w:val="000428E0"/>
    <w:rsid w:val="00043159"/>
    <w:rsid w:val="00043454"/>
    <w:rsid w:val="00043695"/>
    <w:rsid w:val="00043924"/>
    <w:rsid w:val="00043DBB"/>
    <w:rsid w:val="00044DA0"/>
    <w:rsid w:val="00045259"/>
    <w:rsid w:val="00045FC1"/>
    <w:rsid w:val="00046465"/>
    <w:rsid w:val="00050843"/>
    <w:rsid w:val="0005146D"/>
    <w:rsid w:val="00052C5B"/>
    <w:rsid w:val="00053264"/>
    <w:rsid w:val="00053489"/>
    <w:rsid w:val="00053C34"/>
    <w:rsid w:val="0005482F"/>
    <w:rsid w:val="00054CEB"/>
    <w:rsid w:val="00055AE0"/>
    <w:rsid w:val="000569BF"/>
    <w:rsid w:val="00056A57"/>
    <w:rsid w:val="0006157B"/>
    <w:rsid w:val="000616C7"/>
    <w:rsid w:val="000633A5"/>
    <w:rsid w:val="000636F4"/>
    <w:rsid w:val="00063B36"/>
    <w:rsid w:val="00063D40"/>
    <w:rsid w:val="00063E22"/>
    <w:rsid w:val="00064147"/>
    <w:rsid w:val="000641A1"/>
    <w:rsid w:val="000653F2"/>
    <w:rsid w:val="0006656C"/>
    <w:rsid w:val="000666ED"/>
    <w:rsid w:val="00072165"/>
    <w:rsid w:val="0007255F"/>
    <w:rsid w:val="000726EB"/>
    <w:rsid w:val="00073484"/>
    <w:rsid w:val="00074CBB"/>
    <w:rsid w:val="00076034"/>
    <w:rsid w:val="00076B51"/>
    <w:rsid w:val="00077FA4"/>
    <w:rsid w:val="00080B3C"/>
    <w:rsid w:val="00080F39"/>
    <w:rsid w:val="00081FBD"/>
    <w:rsid w:val="000829E1"/>
    <w:rsid w:val="00082E3A"/>
    <w:rsid w:val="000836D9"/>
    <w:rsid w:val="00085EBD"/>
    <w:rsid w:val="00090506"/>
    <w:rsid w:val="00090650"/>
    <w:rsid w:val="00090882"/>
    <w:rsid w:val="0009268D"/>
    <w:rsid w:val="00093598"/>
    <w:rsid w:val="000939A9"/>
    <w:rsid w:val="0009494B"/>
    <w:rsid w:val="0009523F"/>
    <w:rsid w:val="00095761"/>
    <w:rsid w:val="00095BEF"/>
    <w:rsid w:val="00096468"/>
    <w:rsid w:val="00096DAF"/>
    <w:rsid w:val="000A1E0F"/>
    <w:rsid w:val="000A216D"/>
    <w:rsid w:val="000A2185"/>
    <w:rsid w:val="000A2ECE"/>
    <w:rsid w:val="000A4277"/>
    <w:rsid w:val="000A48B2"/>
    <w:rsid w:val="000A4BD9"/>
    <w:rsid w:val="000A4D03"/>
    <w:rsid w:val="000A54FB"/>
    <w:rsid w:val="000A5599"/>
    <w:rsid w:val="000A59F4"/>
    <w:rsid w:val="000A5D50"/>
    <w:rsid w:val="000A6637"/>
    <w:rsid w:val="000A699E"/>
    <w:rsid w:val="000A6C57"/>
    <w:rsid w:val="000A6D48"/>
    <w:rsid w:val="000A749F"/>
    <w:rsid w:val="000B02B0"/>
    <w:rsid w:val="000B0CA9"/>
    <w:rsid w:val="000B0FE7"/>
    <w:rsid w:val="000B2917"/>
    <w:rsid w:val="000B382B"/>
    <w:rsid w:val="000B40CF"/>
    <w:rsid w:val="000B4D25"/>
    <w:rsid w:val="000B4D32"/>
    <w:rsid w:val="000B5054"/>
    <w:rsid w:val="000B5781"/>
    <w:rsid w:val="000B5AA0"/>
    <w:rsid w:val="000B615E"/>
    <w:rsid w:val="000B6760"/>
    <w:rsid w:val="000B6F08"/>
    <w:rsid w:val="000B7880"/>
    <w:rsid w:val="000C0B06"/>
    <w:rsid w:val="000C10D9"/>
    <w:rsid w:val="000C19D5"/>
    <w:rsid w:val="000C2700"/>
    <w:rsid w:val="000C2A7E"/>
    <w:rsid w:val="000C2DC4"/>
    <w:rsid w:val="000C332E"/>
    <w:rsid w:val="000C44A1"/>
    <w:rsid w:val="000C4911"/>
    <w:rsid w:val="000C548B"/>
    <w:rsid w:val="000C5B98"/>
    <w:rsid w:val="000C6146"/>
    <w:rsid w:val="000C644E"/>
    <w:rsid w:val="000C68F8"/>
    <w:rsid w:val="000C74AD"/>
    <w:rsid w:val="000D007A"/>
    <w:rsid w:val="000D01A2"/>
    <w:rsid w:val="000D1A6E"/>
    <w:rsid w:val="000D1B90"/>
    <w:rsid w:val="000D1E4F"/>
    <w:rsid w:val="000D4221"/>
    <w:rsid w:val="000D4703"/>
    <w:rsid w:val="000D4C7D"/>
    <w:rsid w:val="000D5DF6"/>
    <w:rsid w:val="000D6F07"/>
    <w:rsid w:val="000D77AF"/>
    <w:rsid w:val="000D7CAA"/>
    <w:rsid w:val="000D7D2B"/>
    <w:rsid w:val="000E0B28"/>
    <w:rsid w:val="000E0E07"/>
    <w:rsid w:val="000E17B6"/>
    <w:rsid w:val="000E1E99"/>
    <w:rsid w:val="000E2E2A"/>
    <w:rsid w:val="000E2ED8"/>
    <w:rsid w:val="000E3088"/>
    <w:rsid w:val="000E40C2"/>
    <w:rsid w:val="000E40E4"/>
    <w:rsid w:val="000E5780"/>
    <w:rsid w:val="000E653D"/>
    <w:rsid w:val="000F0064"/>
    <w:rsid w:val="000F006F"/>
    <w:rsid w:val="000F1634"/>
    <w:rsid w:val="000F168B"/>
    <w:rsid w:val="000F1DA3"/>
    <w:rsid w:val="000F39AB"/>
    <w:rsid w:val="000F3EA7"/>
    <w:rsid w:val="000F494F"/>
    <w:rsid w:val="000F605F"/>
    <w:rsid w:val="000F68E5"/>
    <w:rsid w:val="000F6924"/>
    <w:rsid w:val="000F6A97"/>
    <w:rsid w:val="000F6F8B"/>
    <w:rsid w:val="000F71CF"/>
    <w:rsid w:val="000F7324"/>
    <w:rsid w:val="000F7C08"/>
    <w:rsid w:val="00100688"/>
    <w:rsid w:val="00101CB4"/>
    <w:rsid w:val="00101D04"/>
    <w:rsid w:val="001023B9"/>
    <w:rsid w:val="00103329"/>
    <w:rsid w:val="00103A9E"/>
    <w:rsid w:val="00104332"/>
    <w:rsid w:val="00104A61"/>
    <w:rsid w:val="00104CAC"/>
    <w:rsid w:val="00104CC0"/>
    <w:rsid w:val="00105D2B"/>
    <w:rsid w:val="00106160"/>
    <w:rsid w:val="00106EB5"/>
    <w:rsid w:val="00107792"/>
    <w:rsid w:val="00110F2C"/>
    <w:rsid w:val="00112656"/>
    <w:rsid w:val="00112C1C"/>
    <w:rsid w:val="001134F1"/>
    <w:rsid w:val="00113ECB"/>
    <w:rsid w:val="00114043"/>
    <w:rsid w:val="001140E4"/>
    <w:rsid w:val="00115C20"/>
    <w:rsid w:val="0011768B"/>
    <w:rsid w:val="00117CDF"/>
    <w:rsid w:val="00123EF5"/>
    <w:rsid w:val="001246F5"/>
    <w:rsid w:val="00124763"/>
    <w:rsid w:val="00124EA3"/>
    <w:rsid w:val="0012500F"/>
    <w:rsid w:val="00125196"/>
    <w:rsid w:val="00127E61"/>
    <w:rsid w:val="00130139"/>
    <w:rsid w:val="00132355"/>
    <w:rsid w:val="001332D6"/>
    <w:rsid w:val="00133728"/>
    <w:rsid w:val="00136296"/>
    <w:rsid w:val="00136942"/>
    <w:rsid w:val="00136B45"/>
    <w:rsid w:val="001372EA"/>
    <w:rsid w:val="001378C3"/>
    <w:rsid w:val="001405C0"/>
    <w:rsid w:val="001407BF"/>
    <w:rsid w:val="00141948"/>
    <w:rsid w:val="001424DF"/>
    <w:rsid w:val="001435D6"/>
    <w:rsid w:val="00143D6D"/>
    <w:rsid w:val="0014575F"/>
    <w:rsid w:val="0014589F"/>
    <w:rsid w:val="001461B8"/>
    <w:rsid w:val="001466A9"/>
    <w:rsid w:val="00146E6C"/>
    <w:rsid w:val="001472F5"/>
    <w:rsid w:val="0015096A"/>
    <w:rsid w:val="00151768"/>
    <w:rsid w:val="001521DA"/>
    <w:rsid w:val="00155688"/>
    <w:rsid w:val="001556F4"/>
    <w:rsid w:val="00155A88"/>
    <w:rsid w:val="00155E70"/>
    <w:rsid w:val="001577E7"/>
    <w:rsid w:val="00157995"/>
    <w:rsid w:val="00160439"/>
    <w:rsid w:val="00160D2B"/>
    <w:rsid w:val="001617F2"/>
    <w:rsid w:val="001620F0"/>
    <w:rsid w:val="00162133"/>
    <w:rsid w:val="001649F7"/>
    <w:rsid w:val="00166DDD"/>
    <w:rsid w:val="00170811"/>
    <w:rsid w:val="00170A0C"/>
    <w:rsid w:val="00171164"/>
    <w:rsid w:val="001711A4"/>
    <w:rsid w:val="001711F9"/>
    <w:rsid w:val="00171AB5"/>
    <w:rsid w:val="0017225E"/>
    <w:rsid w:val="00174825"/>
    <w:rsid w:val="00175060"/>
    <w:rsid w:val="00175F68"/>
    <w:rsid w:val="00177110"/>
    <w:rsid w:val="00177277"/>
    <w:rsid w:val="0017783D"/>
    <w:rsid w:val="00177CC8"/>
    <w:rsid w:val="00181777"/>
    <w:rsid w:val="00181854"/>
    <w:rsid w:val="001818E1"/>
    <w:rsid w:val="00181928"/>
    <w:rsid w:val="001821EE"/>
    <w:rsid w:val="0018329B"/>
    <w:rsid w:val="001836C0"/>
    <w:rsid w:val="00183D2E"/>
    <w:rsid w:val="0018469A"/>
    <w:rsid w:val="00184C9A"/>
    <w:rsid w:val="00184E65"/>
    <w:rsid w:val="001857DA"/>
    <w:rsid w:val="00185BC5"/>
    <w:rsid w:val="001867A2"/>
    <w:rsid w:val="00186C94"/>
    <w:rsid w:val="00187225"/>
    <w:rsid w:val="00190D74"/>
    <w:rsid w:val="001910EB"/>
    <w:rsid w:val="001912B1"/>
    <w:rsid w:val="00191346"/>
    <w:rsid w:val="00191C65"/>
    <w:rsid w:val="00191D15"/>
    <w:rsid w:val="00192A51"/>
    <w:rsid w:val="00192EFA"/>
    <w:rsid w:val="001934AF"/>
    <w:rsid w:val="001939D8"/>
    <w:rsid w:val="00193B50"/>
    <w:rsid w:val="0019469C"/>
    <w:rsid w:val="00194CA7"/>
    <w:rsid w:val="00195CF6"/>
    <w:rsid w:val="001966EC"/>
    <w:rsid w:val="001971C2"/>
    <w:rsid w:val="00197A88"/>
    <w:rsid w:val="001A01FB"/>
    <w:rsid w:val="001A04D9"/>
    <w:rsid w:val="001A2D9B"/>
    <w:rsid w:val="001A3169"/>
    <w:rsid w:val="001A332E"/>
    <w:rsid w:val="001A3385"/>
    <w:rsid w:val="001A3CE2"/>
    <w:rsid w:val="001A400E"/>
    <w:rsid w:val="001A4F29"/>
    <w:rsid w:val="001A5683"/>
    <w:rsid w:val="001A56BB"/>
    <w:rsid w:val="001A5E58"/>
    <w:rsid w:val="001A6622"/>
    <w:rsid w:val="001A6814"/>
    <w:rsid w:val="001A7014"/>
    <w:rsid w:val="001A703E"/>
    <w:rsid w:val="001B179B"/>
    <w:rsid w:val="001B1EDA"/>
    <w:rsid w:val="001B217D"/>
    <w:rsid w:val="001B2387"/>
    <w:rsid w:val="001B369A"/>
    <w:rsid w:val="001B3E91"/>
    <w:rsid w:val="001B4E38"/>
    <w:rsid w:val="001B4E44"/>
    <w:rsid w:val="001B531D"/>
    <w:rsid w:val="001B5827"/>
    <w:rsid w:val="001B5C22"/>
    <w:rsid w:val="001B6B25"/>
    <w:rsid w:val="001B721D"/>
    <w:rsid w:val="001B7412"/>
    <w:rsid w:val="001B77CB"/>
    <w:rsid w:val="001B79F5"/>
    <w:rsid w:val="001C1492"/>
    <w:rsid w:val="001C1F40"/>
    <w:rsid w:val="001C21B5"/>
    <w:rsid w:val="001C2315"/>
    <w:rsid w:val="001C23DB"/>
    <w:rsid w:val="001C2957"/>
    <w:rsid w:val="001C2A45"/>
    <w:rsid w:val="001C4736"/>
    <w:rsid w:val="001C48F6"/>
    <w:rsid w:val="001C4AD4"/>
    <w:rsid w:val="001C5713"/>
    <w:rsid w:val="001C6CBF"/>
    <w:rsid w:val="001C795E"/>
    <w:rsid w:val="001D017A"/>
    <w:rsid w:val="001D14D2"/>
    <w:rsid w:val="001D14D5"/>
    <w:rsid w:val="001D1633"/>
    <w:rsid w:val="001D17EE"/>
    <w:rsid w:val="001D1B39"/>
    <w:rsid w:val="001D3F75"/>
    <w:rsid w:val="001D447D"/>
    <w:rsid w:val="001D465A"/>
    <w:rsid w:val="001D5D6E"/>
    <w:rsid w:val="001D5E71"/>
    <w:rsid w:val="001D6468"/>
    <w:rsid w:val="001E021F"/>
    <w:rsid w:val="001E04F4"/>
    <w:rsid w:val="001E1C1C"/>
    <w:rsid w:val="001E258A"/>
    <w:rsid w:val="001E2A9E"/>
    <w:rsid w:val="001E324B"/>
    <w:rsid w:val="001E348F"/>
    <w:rsid w:val="001E36AB"/>
    <w:rsid w:val="001E3AF2"/>
    <w:rsid w:val="001E4515"/>
    <w:rsid w:val="001E4C65"/>
    <w:rsid w:val="001E5A6B"/>
    <w:rsid w:val="001E670B"/>
    <w:rsid w:val="001E75E2"/>
    <w:rsid w:val="001E77E1"/>
    <w:rsid w:val="001E7916"/>
    <w:rsid w:val="001E7ABC"/>
    <w:rsid w:val="001F2851"/>
    <w:rsid w:val="001F2E33"/>
    <w:rsid w:val="00200BBC"/>
    <w:rsid w:val="00201104"/>
    <w:rsid w:val="0020127B"/>
    <w:rsid w:val="0020137D"/>
    <w:rsid w:val="00201B97"/>
    <w:rsid w:val="00201C4D"/>
    <w:rsid w:val="002020EE"/>
    <w:rsid w:val="00202312"/>
    <w:rsid w:val="002044D4"/>
    <w:rsid w:val="00204BB0"/>
    <w:rsid w:val="002051FB"/>
    <w:rsid w:val="002057D0"/>
    <w:rsid w:val="00205A93"/>
    <w:rsid w:val="0020634D"/>
    <w:rsid w:val="00206715"/>
    <w:rsid w:val="002070D5"/>
    <w:rsid w:val="002073DE"/>
    <w:rsid w:val="00210318"/>
    <w:rsid w:val="00210A5E"/>
    <w:rsid w:val="00210B01"/>
    <w:rsid w:val="00210D95"/>
    <w:rsid w:val="00211965"/>
    <w:rsid w:val="00212982"/>
    <w:rsid w:val="00212BAB"/>
    <w:rsid w:val="00213B51"/>
    <w:rsid w:val="00213DD7"/>
    <w:rsid w:val="00214249"/>
    <w:rsid w:val="0021426E"/>
    <w:rsid w:val="00215F4C"/>
    <w:rsid w:val="00217242"/>
    <w:rsid w:val="0021795A"/>
    <w:rsid w:val="00217A31"/>
    <w:rsid w:val="00220335"/>
    <w:rsid w:val="002203E1"/>
    <w:rsid w:val="0022094C"/>
    <w:rsid w:val="00221044"/>
    <w:rsid w:val="00222D7C"/>
    <w:rsid w:val="002231A9"/>
    <w:rsid w:val="0022463E"/>
    <w:rsid w:val="002246E2"/>
    <w:rsid w:val="0022488D"/>
    <w:rsid w:val="00224A7F"/>
    <w:rsid w:val="002257D6"/>
    <w:rsid w:val="00225B95"/>
    <w:rsid w:val="00227054"/>
    <w:rsid w:val="00231173"/>
    <w:rsid w:val="002314EE"/>
    <w:rsid w:val="00231ECC"/>
    <w:rsid w:val="00234540"/>
    <w:rsid w:val="00235A31"/>
    <w:rsid w:val="00236B39"/>
    <w:rsid w:val="00236EEC"/>
    <w:rsid w:val="002370E0"/>
    <w:rsid w:val="00237B11"/>
    <w:rsid w:val="00237F0D"/>
    <w:rsid w:val="002400A7"/>
    <w:rsid w:val="00240504"/>
    <w:rsid w:val="00240D70"/>
    <w:rsid w:val="00240F56"/>
    <w:rsid w:val="002413FC"/>
    <w:rsid w:val="0024179E"/>
    <w:rsid w:val="00241F17"/>
    <w:rsid w:val="002426D7"/>
    <w:rsid w:val="002427C8"/>
    <w:rsid w:val="00242DF7"/>
    <w:rsid w:val="00243A58"/>
    <w:rsid w:val="00243FB0"/>
    <w:rsid w:val="00244117"/>
    <w:rsid w:val="002449D6"/>
    <w:rsid w:val="002451B2"/>
    <w:rsid w:val="002457A1"/>
    <w:rsid w:val="00245815"/>
    <w:rsid w:val="00246734"/>
    <w:rsid w:val="0024680A"/>
    <w:rsid w:val="00250123"/>
    <w:rsid w:val="00250337"/>
    <w:rsid w:val="002505E6"/>
    <w:rsid w:val="00250E73"/>
    <w:rsid w:val="00250E91"/>
    <w:rsid w:val="00251366"/>
    <w:rsid w:val="00251589"/>
    <w:rsid w:val="0025278A"/>
    <w:rsid w:val="00252856"/>
    <w:rsid w:val="00253C2A"/>
    <w:rsid w:val="00254379"/>
    <w:rsid w:val="00254CF4"/>
    <w:rsid w:val="00255BB7"/>
    <w:rsid w:val="002561FF"/>
    <w:rsid w:val="002576BF"/>
    <w:rsid w:val="00257938"/>
    <w:rsid w:val="00257C09"/>
    <w:rsid w:val="002609A9"/>
    <w:rsid w:val="00261322"/>
    <w:rsid w:val="0026187C"/>
    <w:rsid w:val="00261AAF"/>
    <w:rsid w:val="00261C14"/>
    <w:rsid w:val="00261D29"/>
    <w:rsid w:val="002624C0"/>
    <w:rsid w:val="00262737"/>
    <w:rsid w:val="00262BC0"/>
    <w:rsid w:val="00263121"/>
    <w:rsid w:val="002644C5"/>
    <w:rsid w:val="002649DE"/>
    <w:rsid w:val="00265F3F"/>
    <w:rsid w:val="0026664D"/>
    <w:rsid w:val="00266EE5"/>
    <w:rsid w:val="00267FDC"/>
    <w:rsid w:val="002705CF"/>
    <w:rsid w:val="00270A04"/>
    <w:rsid w:val="00270CB6"/>
    <w:rsid w:val="00271D93"/>
    <w:rsid w:val="002730C9"/>
    <w:rsid w:val="00273CF1"/>
    <w:rsid w:val="00275213"/>
    <w:rsid w:val="00275EA2"/>
    <w:rsid w:val="002779E8"/>
    <w:rsid w:val="00277CB3"/>
    <w:rsid w:val="00277E9D"/>
    <w:rsid w:val="002807CD"/>
    <w:rsid w:val="002809CC"/>
    <w:rsid w:val="00281417"/>
    <w:rsid w:val="0028189C"/>
    <w:rsid w:val="00281CF3"/>
    <w:rsid w:val="002828CC"/>
    <w:rsid w:val="00282AA9"/>
    <w:rsid w:val="002836B1"/>
    <w:rsid w:val="00283838"/>
    <w:rsid w:val="00283A7B"/>
    <w:rsid w:val="00283F31"/>
    <w:rsid w:val="002848B2"/>
    <w:rsid w:val="00285A90"/>
    <w:rsid w:val="002865C4"/>
    <w:rsid w:val="00286A06"/>
    <w:rsid w:val="00286B5A"/>
    <w:rsid w:val="00287105"/>
    <w:rsid w:val="002877B0"/>
    <w:rsid w:val="00287DF8"/>
    <w:rsid w:val="0029046D"/>
    <w:rsid w:val="0029146F"/>
    <w:rsid w:val="00292DF8"/>
    <w:rsid w:val="00293734"/>
    <w:rsid w:val="00293B3F"/>
    <w:rsid w:val="00294A79"/>
    <w:rsid w:val="002955CB"/>
    <w:rsid w:val="002956F3"/>
    <w:rsid w:val="00295A2E"/>
    <w:rsid w:val="00295E8A"/>
    <w:rsid w:val="00296336"/>
    <w:rsid w:val="002968F1"/>
    <w:rsid w:val="002973D1"/>
    <w:rsid w:val="00297A79"/>
    <w:rsid w:val="002A1ACA"/>
    <w:rsid w:val="002A1C62"/>
    <w:rsid w:val="002A3326"/>
    <w:rsid w:val="002A5FD1"/>
    <w:rsid w:val="002A6452"/>
    <w:rsid w:val="002A6CC5"/>
    <w:rsid w:val="002A7769"/>
    <w:rsid w:val="002A7C47"/>
    <w:rsid w:val="002A7E8D"/>
    <w:rsid w:val="002B06BA"/>
    <w:rsid w:val="002B085F"/>
    <w:rsid w:val="002B0D4A"/>
    <w:rsid w:val="002B17D5"/>
    <w:rsid w:val="002B19A1"/>
    <w:rsid w:val="002B2974"/>
    <w:rsid w:val="002B300E"/>
    <w:rsid w:val="002B39CC"/>
    <w:rsid w:val="002B5678"/>
    <w:rsid w:val="002B5893"/>
    <w:rsid w:val="002B68A6"/>
    <w:rsid w:val="002B6AD6"/>
    <w:rsid w:val="002B6C66"/>
    <w:rsid w:val="002B7D77"/>
    <w:rsid w:val="002B7ED7"/>
    <w:rsid w:val="002C0847"/>
    <w:rsid w:val="002C0D2F"/>
    <w:rsid w:val="002C12AB"/>
    <w:rsid w:val="002C2529"/>
    <w:rsid w:val="002C279C"/>
    <w:rsid w:val="002C2C2F"/>
    <w:rsid w:val="002C2D7C"/>
    <w:rsid w:val="002C3831"/>
    <w:rsid w:val="002C3A5B"/>
    <w:rsid w:val="002C3AA6"/>
    <w:rsid w:val="002C44B4"/>
    <w:rsid w:val="002C5ABB"/>
    <w:rsid w:val="002C5E93"/>
    <w:rsid w:val="002C62B3"/>
    <w:rsid w:val="002C70AC"/>
    <w:rsid w:val="002D0B80"/>
    <w:rsid w:val="002D0E74"/>
    <w:rsid w:val="002D15FE"/>
    <w:rsid w:val="002D17DF"/>
    <w:rsid w:val="002D21A7"/>
    <w:rsid w:val="002D2804"/>
    <w:rsid w:val="002D29F0"/>
    <w:rsid w:val="002D31BE"/>
    <w:rsid w:val="002D4723"/>
    <w:rsid w:val="002D4B1E"/>
    <w:rsid w:val="002D4B82"/>
    <w:rsid w:val="002E0EDC"/>
    <w:rsid w:val="002E174F"/>
    <w:rsid w:val="002E1837"/>
    <w:rsid w:val="002E1CA9"/>
    <w:rsid w:val="002E2399"/>
    <w:rsid w:val="002E23AF"/>
    <w:rsid w:val="002E4172"/>
    <w:rsid w:val="002E50AB"/>
    <w:rsid w:val="002E5113"/>
    <w:rsid w:val="002E71DE"/>
    <w:rsid w:val="002F00A5"/>
    <w:rsid w:val="002F02C6"/>
    <w:rsid w:val="002F1237"/>
    <w:rsid w:val="002F20E2"/>
    <w:rsid w:val="002F22F8"/>
    <w:rsid w:val="002F239D"/>
    <w:rsid w:val="002F2BB6"/>
    <w:rsid w:val="002F3BB0"/>
    <w:rsid w:val="002F7672"/>
    <w:rsid w:val="002F7B24"/>
    <w:rsid w:val="00300AE7"/>
    <w:rsid w:val="00300E79"/>
    <w:rsid w:val="00301A3D"/>
    <w:rsid w:val="00301C93"/>
    <w:rsid w:val="00301D7D"/>
    <w:rsid w:val="00302277"/>
    <w:rsid w:val="003023A7"/>
    <w:rsid w:val="0030291C"/>
    <w:rsid w:val="00302B4C"/>
    <w:rsid w:val="00302B6B"/>
    <w:rsid w:val="003030F1"/>
    <w:rsid w:val="00303495"/>
    <w:rsid w:val="003034F8"/>
    <w:rsid w:val="003038FB"/>
    <w:rsid w:val="003041F0"/>
    <w:rsid w:val="003042E5"/>
    <w:rsid w:val="003055E0"/>
    <w:rsid w:val="00305DE0"/>
    <w:rsid w:val="003060DA"/>
    <w:rsid w:val="003065D4"/>
    <w:rsid w:val="0030735D"/>
    <w:rsid w:val="00307981"/>
    <w:rsid w:val="00307ACB"/>
    <w:rsid w:val="003108B2"/>
    <w:rsid w:val="00310BDD"/>
    <w:rsid w:val="00312650"/>
    <w:rsid w:val="00312B6F"/>
    <w:rsid w:val="00312BA9"/>
    <w:rsid w:val="00312CEC"/>
    <w:rsid w:val="00313D2F"/>
    <w:rsid w:val="00313F74"/>
    <w:rsid w:val="003149E4"/>
    <w:rsid w:val="00315E51"/>
    <w:rsid w:val="003162FA"/>
    <w:rsid w:val="003174B4"/>
    <w:rsid w:val="003177DA"/>
    <w:rsid w:val="00317AA4"/>
    <w:rsid w:val="0032086B"/>
    <w:rsid w:val="0032165D"/>
    <w:rsid w:val="00321DF2"/>
    <w:rsid w:val="003221CF"/>
    <w:rsid w:val="003229A3"/>
    <w:rsid w:val="00322F0A"/>
    <w:rsid w:val="003236C6"/>
    <w:rsid w:val="003237AA"/>
    <w:rsid w:val="003238A5"/>
    <w:rsid w:val="003244B1"/>
    <w:rsid w:val="003259FB"/>
    <w:rsid w:val="0032621F"/>
    <w:rsid w:val="0032718B"/>
    <w:rsid w:val="0033123C"/>
    <w:rsid w:val="003320BE"/>
    <w:rsid w:val="003325A3"/>
    <w:rsid w:val="003329DB"/>
    <w:rsid w:val="00332A08"/>
    <w:rsid w:val="0033571F"/>
    <w:rsid w:val="003357BD"/>
    <w:rsid w:val="00335AAF"/>
    <w:rsid w:val="00336316"/>
    <w:rsid w:val="00336933"/>
    <w:rsid w:val="00336DE7"/>
    <w:rsid w:val="00337AD7"/>
    <w:rsid w:val="00340343"/>
    <w:rsid w:val="003412C6"/>
    <w:rsid w:val="003414EE"/>
    <w:rsid w:val="00341A35"/>
    <w:rsid w:val="00341F4D"/>
    <w:rsid w:val="00342E23"/>
    <w:rsid w:val="00342E71"/>
    <w:rsid w:val="003437F2"/>
    <w:rsid w:val="00343D06"/>
    <w:rsid w:val="00343FCE"/>
    <w:rsid w:val="0034409F"/>
    <w:rsid w:val="003445AB"/>
    <w:rsid w:val="003447C1"/>
    <w:rsid w:val="00344853"/>
    <w:rsid w:val="00344A25"/>
    <w:rsid w:val="00344B25"/>
    <w:rsid w:val="003453E6"/>
    <w:rsid w:val="00345FDB"/>
    <w:rsid w:val="003461E0"/>
    <w:rsid w:val="003506B2"/>
    <w:rsid w:val="00350741"/>
    <w:rsid w:val="003509DE"/>
    <w:rsid w:val="00350A5B"/>
    <w:rsid w:val="0035164B"/>
    <w:rsid w:val="00352243"/>
    <w:rsid w:val="00352E29"/>
    <w:rsid w:val="0035326B"/>
    <w:rsid w:val="0035335A"/>
    <w:rsid w:val="0035535C"/>
    <w:rsid w:val="00356352"/>
    <w:rsid w:val="00356A63"/>
    <w:rsid w:val="00356ACB"/>
    <w:rsid w:val="0035715C"/>
    <w:rsid w:val="00357B25"/>
    <w:rsid w:val="00357C9A"/>
    <w:rsid w:val="00360E9C"/>
    <w:rsid w:val="00360F4F"/>
    <w:rsid w:val="0036117D"/>
    <w:rsid w:val="00361368"/>
    <w:rsid w:val="0036159B"/>
    <w:rsid w:val="003619AE"/>
    <w:rsid w:val="00361C61"/>
    <w:rsid w:val="003624E1"/>
    <w:rsid w:val="00362DD0"/>
    <w:rsid w:val="00363419"/>
    <w:rsid w:val="003649F1"/>
    <w:rsid w:val="00364AF7"/>
    <w:rsid w:val="003651A5"/>
    <w:rsid w:val="00365356"/>
    <w:rsid w:val="00365C50"/>
    <w:rsid w:val="0036648B"/>
    <w:rsid w:val="00366F85"/>
    <w:rsid w:val="00367454"/>
    <w:rsid w:val="00370560"/>
    <w:rsid w:val="003710D3"/>
    <w:rsid w:val="00372100"/>
    <w:rsid w:val="0037292D"/>
    <w:rsid w:val="003729E9"/>
    <w:rsid w:val="003732ED"/>
    <w:rsid w:val="00373B9F"/>
    <w:rsid w:val="00374048"/>
    <w:rsid w:val="00374B8F"/>
    <w:rsid w:val="00375D49"/>
    <w:rsid w:val="00376529"/>
    <w:rsid w:val="003767C8"/>
    <w:rsid w:val="00377FF7"/>
    <w:rsid w:val="00380226"/>
    <w:rsid w:val="003803D5"/>
    <w:rsid w:val="00380490"/>
    <w:rsid w:val="003808C9"/>
    <w:rsid w:val="00381DCC"/>
    <w:rsid w:val="00382CDF"/>
    <w:rsid w:val="003830E4"/>
    <w:rsid w:val="0038316F"/>
    <w:rsid w:val="00385322"/>
    <w:rsid w:val="00385838"/>
    <w:rsid w:val="00386E36"/>
    <w:rsid w:val="00387B53"/>
    <w:rsid w:val="00387D43"/>
    <w:rsid w:val="00390940"/>
    <w:rsid w:val="00390FC4"/>
    <w:rsid w:val="003914A2"/>
    <w:rsid w:val="0039160F"/>
    <w:rsid w:val="003917BD"/>
    <w:rsid w:val="00392D81"/>
    <w:rsid w:val="00394CEB"/>
    <w:rsid w:val="00395C88"/>
    <w:rsid w:val="00395F90"/>
    <w:rsid w:val="003961A8"/>
    <w:rsid w:val="00396D57"/>
    <w:rsid w:val="00396FC2"/>
    <w:rsid w:val="00397080"/>
    <w:rsid w:val="0039760F"/>
    <w:rsid w:val="0039785A"/>
    <w:rsid w:val="003A1598"/>
    <w:rsid w:val="003A1C3C"/>
    <w:rsid w:val="003A2428"/>
    <w:rsid w:val="003A306A"/>
    <w:rsid w:val="003A3EA4"/>
    <w:rsid w:val="003A5073"/>
    <w:rsid w:val="003A53F0"/>
    <w:rsid w:val="003A56B5"/>
    <w:rsid w:val="003B0C46"/>
    <w:rsid w:val="003B204C"/>
    <w:rsid w:val="003B2868"/>
    <w:rsid w:val="003B3565"/>
    <w:rsid w:val="003B421C"/>
    <w:rsid w:val="003B4D49"/>
    <w:rsid w:val="003B559C"/>
    <w:rsid w:val="003B5FC8"/>
    <w:rsid w:val="003B62E3"/>
    <w:rsid w:val="003B718F"/>
    <w:rsid w:val="003B71FF"/>
    <w:rsid w:val="003B7D3D"/>
    <w:rsid w:val="003C077E"/>
    <w:rsid w:val="003C0FFE"/>
    <w:rsid w:val="003C1015"/>
    <w:rsid w:val="003C1499"/>
    <w:rsid w:val="003C14ED"/>
    <w:rsid w:val="003C2388"/>
    <w:rsid w:val="003C2706"/>
    <w:rsid w:val="003C382A"/>
    <w:rsid w:val="003C39A8"/>
    <w:rsid w:val="003C3EB6"/>
    <w:rsid w:val="003C431E"/>
    <w:rsid w:val="003C44DD"/>
    <w:rsid w:val="003C489E"/>
    <w:rsid w:val="003C57CE"/>
    <w:rsid w:val="003C5C71"/>
    <w:rsid w:val="003C64B0"/>
    <w:rsid w:val="003C7E45"/>
    <w:rsid w:val="003D0999"/>
    <w:rsid w:val="003D0C57"/>
    <w:rsid w:val="003D1A65"/>
    <w:rsid w:val="003D1DD9"/>
    <w:rsid w:val="003D20F9"/>
    <w:rsid w:val="003D2747"/>
    <w:rsid w:val="003D4A85"/>
    <w:rsid w:val="003D5302"/>
    <w:rsid w:val="003D596C"/>
    <w:rsid w:val="003D6AE4"/>
    <w:rsid w:val="003D7105"/>
    <w:rsid w:val="003D7BA1"/>
    <w:rsid w:val="003D7E82"/>
    <w:rsid w:val="003E27E2"/>
    <w:rsid w:val="003E2B95"/>
    <w:rsid w:val="003E2EB9"/>
    <w:rsid w:val="003E3011"/>
    <w:rsid w:val="003E3799"/>
    <w:rsid w:val="003E379C"/>
    <w:rsid w:val="003E422B"/>
    <w:rsid w:val="003E465E"/>
    <w:rsid w:val="003E49EC"/>
    <w:rsid w:val="003E4E7D"/>
    <w:rsid w:val="003E5185"/>
    <w:rsid w:val="003E5372"/>
    <w:rsid w:val="003E56DD"/>
    <w:rsid w:val="003E577D"/>
    <w:rsid w:val="003E5BAF"/>
    <w:rsid w:val="003E5D29"/>
    <w:rsid w:val="003E60EF"/>
    <w:rsid w:val="003E6438"/>
    <w:rsid w:val="003E7CD9"/>
    <w:rsid w:val="003E7F1D"/>
    <w:rsid w:val="003F0B39"/>
    <w:rsid w:val="003F0D31"/>
    <w:rsid w:val="003F298D"/>
    <w:rsid w:val="003F2BAB"/>
    <w:rsid w:val="003F3BB4"/>
    <w:rsid w:val="003F4479"/>
    <w:rsid w:val="003F4765"/>
    <w:rsid w:val="00402018"/>
    <w:rsid w:val="00402546"/>
    <w:rsid w:val="0040345F"/>
    <w:rsid w:val="00403711"/>
    <w:rsid w:val="00403AAF"/>
    <w:rsid w:val="00403DFE"/>
    <w:rsid w:val="00404E26"/>
    <w:rsid w:val="004053C1"/>
    <w:rsid w:val="004055E6"/>
    <w:rsid w:val="00406004"/>
    <w:rsid w:val="004061C3"/>
    <w:rsid w:val="00406D67"/>
    <w:rsid w:val="00407855"/>
    <w:rsid w:val="004078CA"/>
    <w:rsid w:val="0041029F"/>
    <w:rsid w:val="004112DC"/>
    <w:rsid w:val="0041339B"/>
    <w:rsid w:val="00413BFA"/>
    <w:rsid w:val="004142DD"/>
    <w:rsid w:val="0041473B"/>
    <w:rsid w:val="004156B9"/>
    <w:rsid w:val="00415CF0"/>
    <w:rsid w:val="00415D25"/>
    <w:rsid w:val="0041787B"/>
    <w:rsid w:val="00420137"/>
    <w:rsid w:val="004216ED"/>
    <w:rsid w:val="00422475"/>
    <w:rsid w:val="004224F7"/>
    <w:rsid w:val="00424879"/>
    <w:rsid w:val="00424CA1"/>
    <w:rsid w:val="0042565A"/>
    <w:rsid w:val="004269C2"/>
    <w:rsid w:val="00426C51"/>
    <w:rsid w:val="00430311"/>
    <w:rsid w:val="00430966"/>
    <w:rsid w:val="00431A69"/>
    <w:rsid w:val="0043242D"/>
    <w:rsid w:val="004332EC"/>
    <w:rsid w:val="00433EC4"/>
    <w:rsid w:val="00434794"/>
    <w:rsid w:val="00434962"/>
    <w:rsid w:val="004355B3"/>
    <w:rsid w:val="00436179"/>
    <w:rsid w:val="0043671D"/>
    <w:rsid w:val="004371DB"/>
    <w:rsid w:val="00437272"/>
    <w:rsid w:val="004376E9"/>
    <w:rsid w:val="00437FDB"/>
    <w:rsid w:val="0044074B"/>
    <w:rsid w:val="0044082E"/>
    <w:rsid w:val="00440D23"/>
    <w:rsid w:val="00441076"/>
    <w:rsid w:val="004413B9"/>
    <w:rsid w:val="004427A4"/>
    <w:rsid w:val="00443515"/>
    <w:rsid w:val="00444415"/>
    <w:rsid w:val="0044441D"/>
    <w:rsid w:val="004445E2"/>
    <w:rsid w:val="00445A36"/>
    <w:rsid w:val="004467E6"/>
    <w:rsid w:val="00446C0F"/>
    <w:rsid w:val="004509F8"/>
    <w:rsid w:val="00450BBC"/>
    <w:rsid w:val="00452DCC"/>
    <w:rsid w:val="0045436F"/>
    <w:rsid w:val="004554E1"/>
    <w:rsid w:val="00455587"/>
    <w:rsid w:val="0045568C"/>
    <w:rsid w:val="004568E6"/>
    <w:rsid w:val="00456C2C"/>
    <w:rsid w:val="004574B3"/>
    <w:rsid w:val="00461A4C"/>
    <w:rsid w:val="00462622"/>
    <w:rsid w:val="0046273B"/>
    <w:rsid w:val="0046324D"/>
    <w:rsid w:val="004632F9"/>
    <w:rsid w:val="004634D9"/>
    <w:rsid w:val="00463721"/>
    <w:rsid w:val="00463A4E"/>
    <w:rsid w:val="0046409F"/>
    <w:rsid w:val="0046762F"/>
    <w:rsid w:val="004676E4"/>
    <w:rsid w:val="00470582"/>
    <w:rsid w:val="0047080E"/>
    <w:rsid w:val="00470CD9"/>
    <w:rsid w:val="004714C0"/>
    <w:rsid w:val="004715C3"/>
    <w:rsid w:val="004718B7"/>
    <w:rsid w:val="00472792"/>
    <w:rsid w:val="0047345C"/>
    <w:rsid w:val="00473FB6"/>
    <w:rsid w:val="0047492C"/>
    <w:rsid w:val="00474D74"/>
    <w:rsid w:val="004752D6"/>
    <w:rsid w:val="00476C46"/>
    <w:rsid w:val="00476CC6"/>
    <w:rsid w:val="00477364"/>
    <w:rsid w:val="004826F6"/>
    <w:rsid w:val="00482D19"/>
    <w:rsid w:val="0048345A"/>
    <w:rsid w:val="00483F5D"/>
    <w:rsid w:val="0048490C"/>
    <w:rsid w:val="00484EA5"/>
    <w:rsid w:val="00485396"/>
    <w:rsid w:val="004855FA"/>
    <w:rsid w:val="00486C40"/>
    <w:rsid w:val="00487476"/>
    <w:rsid w:val="004876DF"/>
    <w:rsid w:val="00487F03"/>
    <w:rsid w:val="00490223"/>
    <w:rsid w:val="004906F2"/>
    <w:rsid w:val="00491C62"/>
    <w:rsid w:val="004921D1"/>
    <w:rsid w:val="00494D05"/>
    <w:rsid w:val="00495059"/>
    <w:rsid w:val="00496AF1"/>
    <w:rsid w:val="004A0557"/>
    <w:rsid w:val="004A131F"/>
    <w:rsid w:val="004A19A0"/>
    <w:rsid w:val="004A296E"/>
    <w:rsid w:val="004A36CA"/>
    <w:rsid w:val="004A377B"/>
    <w:rsid w:val="004A4365"/>
    <w:rsid w:val="004A443A"/>
    <w:rsid w:val="004A49F4"/>
    <w:rsid w:val="004A5D1C"/>
    <w:rsid w:val="004A647F"/>
    <w:rsid w:val="004A7D59"/>
    <w:rsid w:val="004B23B0"/>
    <w:rsid w:val="004B476C"/>
    <w:rsid w:val="004B5265"/>
    <w:rsid w:val="004B6ACF"/>
    <w:rsid w:val="004B6FE9"/>
    <w:rsid w:val="004B7D43"/>
    <w:rsid w:val="004B7DE7"/>
    <w:rsid w:val="004B7F25"/>
    <w:rsid w:val="004C003C"/>
    <w:rsid w:val="004C105D"/>
    <w:rsid w:val="004C1CBF"/>
    <w:rsid w:val="004C1D74"/>
    <w:rsid w:val="004C3192"/>
    <w:rsid w:val="004C439A"/>
    <w:rsid w:val="004C46D9"/>
    <w:rsid w:val="004C64F7"/>
    <w:rsid w:val="004C7EAC"/>
    <w:rsid w:val="004D0353"/>
    <w:rsid w:val="004D08AD"/>
    <w:rsid w:val="004D15EE"/>
    <w:rsid w:val="004D1841"/>
    <w:rsid w:val="004D199B"/>
    <w:rsid w:val="004D1A9C"/>
    <w:rsid w:val="004D1AF9"/>
    <w:rsid w:val="004D2411"/>
    <w:rsid w:val="004D3014"/>
    <w:rsid w:val="004D3C69"/>
    <w:rsid w:val="004D3FBB"/>
    <w:rsid w:val="004D5758"/>
    <w:rsid w:val="004D5CAB"/>
    <w:rsid w:val="004D6278"/>
    <w:rsid w:val="004D7195"/>
    <w:rsid w:val="004D71B7"/>
    <w:rsid w:val="004D7D4E"/>
    <w:rsid w:val="004E02BD"/>
    <w:rsid w:val="004E083D"/>
    <w:rsid w:val="004E0AE5"/>
    <w:rsid w:val="004E12E2"/>
    <w:rsid w:val="004E2FDD"/>
    <w:rsid w:val="004E3015"/>
    <w:rsid w:val="004E316A"/>
    <w:rsid w:val="004E3B3B"/>
    <w:rsid w:val="004E412E"/>
    <w:rsid w:val="004E42A0"/>
    <w:rsid w:val="004E4309"/>
    <w:rsid w:val="004E60C4"/>
    <w:rsid w:val="004E6506"/>
    <w:rsid w:val="004E6968"/>
    <w:rsid w:val="004F014C"/>
    <w:rsid w:val="004F12E8"/>
    <w:rsid w:val="004F133C"/>
    <w:rsid w:val="004F1715"/>
    <w:rsid w:val="004F1A9F"/>
    <w:rsid w:val="004F2E37"/>
    <w:rsid w:val="004F3018"/>
    <w:rsid w:val="004F5E60"/>
    <w:rsid w:val="004F7621"/>
    <w:rsid w:val="00500E26"/>
    <w:rsid w:val="00500EEE"/>
    <w:rsid w:val="005013F7"/>
    <w:rsid w:val="00501F75"/>
    <w:rsid w:val="00501FA6"/>
    <w:rsid w:val="005020C5"/>
    <w:rsid w:val="005021C7"/>
    <w:rsid w:val="00503083"/>
    <w:rsid w:val="00504243"/>
    <w:rsid w:val="00504706"/>
    <w:rsid w:val="005047E7"/>
    <w:rsid w:val="00504935"/>
    <w:rsid w:val="00504E26"/>
    <w:rsid w:val="005052C1"/>
    <w:rsid w:val="005057CC"/>
    <w:rsid w:val="00506F99"/>
    <w:rsid w:val="005070DD"/>
    <w:rsid w:val="00511C4C"/>
    <w:rsid w:val="00512B31"/>
    <w:rsid w:val="00513158"/>
    <w:rsid w:val="00514738"/>
    <w:rsid w:val="0051545C"/>
    <w:rsid w:val="0051547C"/>
    <w:rsid w:val="0051577C"/>
    <w:rsid w:val="00517442"/>
    <w:rsid w:val="00517D1D"/>
    <w:rsid w:val="00521821"/>
    <w:rsid w:val="00522B10"/>
    <w:rsid w:val="00522B41"/>
    <w:rsid w:val="00522E7B"/>
    <w:rsid w:val="00522FBE"/>
    <w:rsid w:val="005245C2"/>
    <w:rsid w:val="00524CF3"/>
    <w:rsid w:val="00524F4F"/>
    <w:rsid w:val="00524FBA"/>
    <w:rsid w:val="0052570F"/>
    <w:rsid w:val="00525DF7"/>
    <w:rsid w:val="0052668B"/>
    <w:rsid w:val="00527718"/>
    <w:rsid w:val="00530137"/>
    <w:rsid w:val="0053070A"/>
    <w:rsid w:val="00530741"/>
    <w:rsid w:val="00531954"/>
    <w:rsid w:val="0053205B"/>
    <w:rsid w:val="00532430"/>
    <w:rsid w:val="00532EED"/>
    <w:rsid w:val="0053352F"/>
    <w:rsid w:val="0053355E"/>
    <w:rsid w:val="00533838"/>
    <w:rsid w:val="00533E02"/>
    <w:rsid w:val="00535164"/>
    <w:rsid w:val="00535472"/>
    <w:rsid w:val="00535B9C"/>
    <w:rsid w:val="00535E4F"/>
    <w:rsid w:val="005379F9"/>
    <w:rsid w:val="00540198"/>
    <w:rsid w:val="00540DC2"/>
    <w:rsid w:val="0054106C"/>
    <w:rsid w:val="005424E6"/>
    <w:rsid w:val="00542A18"/>
    <w:rsid w:val="0054349E"/>
    <w:rsid w:val="0054387D"/>
    <w:rsid w:val="005439A6"/>
    <w:rsid w:val="00543D2A"/>
    <w:rsid w:val="00544B22"/>
    <w:rsid w:val="00544DD7"/>
    <w:rsid w:val="00545446"/>
    <w:rsid w:val="005462A0"/>
    <w:rsid w:val="00546B8E"/>
    <w:rsid w:val="00547715"/>
    <w:rsid w:val="00547D99"/>
    <w:rsid w:val="00547ED6"/>
    <w:rsid w:val="005502E6"/>
    <w:rsid w:val="00550478"/>
    <w:rsid w:val="005505D1"/>
    <w:rsid w:val="005505DD"/>
    <w:rsid w:val="005509D1"/>
    <w:rsid w:val="00550A08"/>
    <w:rsid w:val="0055213A"/>
    <w:rsid w:val="00552434"/>
    <w:rsid w:val="005525C5"/>
    <w:rsid w:val="0055336C"/>
    <w:rsid w:val="005547DA"/>
    <w:rsid w:val="00554807"/>
    <w:rsid w:val="00554A9A"/>
    <w:rsid w:val="00554AEB"/>
    <w:rsid w:val="00555DD6"/>
    <w:rsid w:val="00556895"/>
    <w:rsid w:val="00557604"/>
    <w:rsid w:val="00560150"/>
    <w:rsid w:val="005603A7"/>
    <w:rsid w:val="0056059D"/>
    <w:rsid w:val="0056096D"/>
    <w:rsid w:val="00560A76"/>
    <w:rsid w:val="00560CCB"/>
    <w:rsid w:val="00565C45"/>
    <w:rsid w:val="005663D5"/>
    <w:rsid w:val="00566783"/>
    <w:rsid w:val="00566CF1"/>
    <w:rsid w:val="0056704B"/>
    <w:rsid w:val="005672B9"/>
    <w:rsid w:val="005674C2"/>
    <w:rsid w:val="00567989"/>
    <w:rsid w:val="005706D1"/>
    <w:rsid w:val="005707B7"/>
    <w:rsid w:val="0057262B"/>
    <w:rsid w:val="005730E5"/>
    <w:rsid w:val="00573806"/>
    <w:rsid w:val="005739F1"/>
    <w:rsid w:val="005741A6"/>
    <w:rsid w:val="00575CEB"/>
    <w:rsid w:val="005762D0"/>
    <w:rsid w:val="00576664"/>
    <w:rsid w:val="00577DBE"/>
    <w:rsid w:val="00577EFB"/>
    <w:rsid w:val="005818B5"/>
    <w:rsid w:val="005819E8"/>
    <w:rsid w:val="00583305"/>
    <w:rsid w:val="00583CCC"/>
    <w:rsid w:val="0058408B"/>
    <w:rsid w:val="0058492A"/>
    <w:rsid w:val="00584B8A"/>
    <w:rsid w:val="00584C16"/>
    <w:rsid w:val="00584EDE"/>
    <w:rsid w:val="0058523B"/>
    <w:rsid w:val="00585B2E"/>
    <w:rsid w:val="00585DD4"/>
    <w:rsid w:val="00586024"/>
    <w:rsid w:val="00586CE1"/>
    <w:rsid w:val="00587357"/>
    <w:rsid w:val="00587993"/>
    <w:rsid w:val="00587A17"/>
    <w:rsid w:val="00590722"/>
    <w:rsid w:val="00590EE3"/>
    <w:rsid w:val="00592044"/>
    <w:rsid w:val="005920D9"/>
    <w:rsid w:val="00592455"/>
    <w:rsid w:val="005928A7"/>
    <w:rsid w:val="00592C2A"/>
    <w:rsid w:val="00592DCE"/>
    <w:rsid w:val="00592DEF"/>
    <w:rsid w:val="0059391B"/>
    <w:rsid w:val="00595AA8"/>
    <w:rsid w:val="00596751"/>
    <w:rsid w:val="00596C64"/>
    <w:rsid w:val="005977D1"/>
    <w:rsid w:val="00597876"/>
    <w:rsid w:val="005A0C33"/>
    <w:rsid w:val="005A11EF"/>
    <w:rsid w:val="005A1BC9"/>
    <w:rsid w:val="005A2868"/>
    <w:rsid w:val="005A392C"/>
    <w:rsid w:val="005A3BC4"/>
    <w:rsid w:val="005A409A"/>
    <w:rsid w:val="005A5895"/>
    <w:rsid w:val="005A5F00"/>
    <w:rsid w:val="005A6496"/>
    <w:rsid w:val="005A69BE"/>
    <w:rsid w:val="005A78E5"/>
    <w:rsid w:val="005A7BF8"/>
    <w:rsid w:val="005B2C40"/>
    <w:rsid w:val="005B3165"/>
    <w:rsid w:val="005B3522"/>
    <w:rsid w:val="005B5348"/>
    <w:rsid w:val="005B54FE"/>
    <w:rsid w:val="005B552D"/>
    <w:rsid w:val="005B5A08"/>
    <w:rsid w:val="005B65F8"/>
    <w:rsid w:val="005B6C1F"/>
    <w:rsid w:val="005B6E6B"/>
    <w:rsid w:val="005B6FC1"/>
    <w:rsid w:val="005B7170"/>
    <w:rsid w:val="005B726F"/>
    <w:rsid w:val="005B735B"/>
    <w:rsid w:val="005B7DE0"/>
    <w:rsid w:val="005B7F92"/>
    <w:rsid w:val="005C0976"/>
    <w:rsid w:val="005C145F"/>
    <w:rsid w:val="005C1780"/>
    <w:rsid w:val="005C4B53"/>
    <w:rsid w:val="005C4D08"/>
    <w:rsid w:val="005C52B1"/>
    <w:rsid w:val="005C5332"/>
    <w:rsid w:val="005C70FB"/>
    <w:rsid w:val="005C73A7"/>
    <w:rsid w:val="005C765F"/>
    <w:rsid w:val="005D038D"/>
    <w:rsid w:val="005D192E"/>
    <w:rsid w:val="005D2737"/>
    <w:rsid w:val="005D4AA1"/>
    <w:rsid w:val="005D5649"/>
    <w:rsid w:val="005D5A38"/>
    <w:rsid w:val="005D7009"/>
    <w:rsid w:val="005D74DF"/>
    <w:rsid w:val="005E0B1B"/>
    <w:rsid w:val="005E106C"/>
    <w:rsid w:val="005E1740"/>
    <w:rsid w:val="005E1D0F"/>
    <w:rsid w:val="005E25BE"/>
    <w:rsid w:val="005E2926"/>
    <w:rsid w:val="005E3565"/>
    <w:rsid w:val="005E363D"/>
    <w:rsid w:val="005E47A3"/>
    <w:rsid w:val="005E4CA4"/>
    <w:rsid w:val="005E715C"/>
    <w:rsid w:val="005F0F96"/>
    <w:rsid w:val="005F17D1"/>
    <w:rsid w:val="005F2D9C"/>
    <w:rsid w:val="005F3123"/>
    <w:rsid w:val="005F3454"/>
    <w:rsid w:val="005F3C5E"/>
    <w:rsid w:val="005F3E34"/>
    <w:rsid w:val="005F3EC6"/>
    <w:rsid w:val="005F3EF9"/>
    <w:rsid w:val="005F3FC2"/>
    <w:rsid w:val="005F4587"/>
    <w:rsid w:val="005F4FFF"/>
    <w:rsid w:val="005F6D36"/>
    <w:rsid w:val="00600552"/>
    <w:rsid w:val="0060076A"/>
    <w:rsid w:val="00600EA1"/>
    <w:rsid w:val="006024BC"/>
    <w:rsid w:val="0060264E"/>
    <w:rsid w:val="00602FB0"/>
    <w:rsid w:val="00604B80"/>
    <w:rsid w:val="00604F16"/>
    <w:rsid w:val="0060552A"/>
    <w:rsid w:val="00605817"/>
    <w:rsid w:val="00605ACD"/>
    <w:rsid w:val="00605E91"/>
    <w:rsid w:val="00605F32"/>
    <w:rsid w:val="00605F55"/>
    <w:rsid w:val="00606687"/>
    <w:rsid w:val="00606831"/>
    <w:rsid w:val="00606855"/>
    <w:rsid w:val="00606C64"/>
    <w:rsid w:val="00607289"/>
    <w:rsid w:val="006100B9"/>
    <w:rsid w:val="00610765"/>
    <w:rsid w:val="00610E02"/>
    <w:rsid w:val="00611350"/>
    <w:rsid w:val="00611D9B"/>
    <w:rsid w:val="00612627"/>
    <w:rsid w:val="00612E92"/>
    <w:rsid w:val="00614C8F"/>
    <w:rsid w:val="0061573C"/>
    <w:rsid w:val="00616BC0"/>
    <w:rsid w:val="0062070F"/>
    <w:rsid w:val="006211BA"/>
    <w:rsid w:val="006219A6"/>
    <w:rsid w:val="00622324"/>
    <w:rsid w:val="00622924"/>
    <w:rsid w:val="00623018"/>
    <w:rsid w:val="00624A05"/>
    <w:rsid w:val="0062600D"/>
    <w:rsid w:val="0062628E"/>
    <w:rsid w:val="006263E5"/>
    <w:rsid w:val="00627043"/>
    <w:rsid w:val="00627C79"/>
    <w:rsid w:val="00630391"/>
    <w:rsid w:val="006312BA"/>
    <w:rsid w:val="006314AF"/>
    <w:rsid w:val="00631DDA"/>
    <w:rsid w:val="00632FCA"/>
    <w:rsid w:val="006330B4"/>
    <w:rsid w:val="006348D3"/>
    <w:rsid w:val="00634DCC"/>
    <w:rsid w:val="00635A0B"/>
    <w:rsid w:val="00635AC2"/>
    <w:rsid w:val="00635FA7"/>
    <w:rsid w:val="006367B2"/>
    <w:rsid w:val="006367FF"/>
    <w:rsid w:val="0063748C"/>
    <w:rsid w:val="00637E79"/>
    <w:rsid w:val="00637ED2"/>
    <w:rsid w:val="0064096C"/>
    <w:rsid w:val="00641905"/>
    <w:rsid w:val="00641B20"/>
    <w:rsid w:val="00641F56"/>
    <w:rsid w:val="00641FB1"/>
    <w:rsid w:val="006420F2"/>
    <w:rsid w:val="00643FBC"/>
    <w:rsid w:val="00644811"/>
    <w:rsid w:val="00644D26"/>
    <w:rsid w:val="00645B68"/>
    <w:rsid w:val="00646546"/>
    <w:rsid w:val="00647A68"/>
    <w:rsid w:val="00650BD1"/>
    <w:rsid w:val="00650D57"/>
    <w:rsid w:val="0065115F"/>
    <w:rsid w:val="00651806"/>
    <w:rsid w:val="00652B79"/>
    <w:rsid w:val="00654D48"/>
    <w:rsid w:val="00655623"/>
    <w:rsid w:val="00657F26"/>
    <w:rsid w:val="00660279"/>
    <w:rsid w:val="00661956"/>
    <w:rsid w:val="00661DCE"/>
    <w:rsid w:val="00661ED4"/>
    <w:rsid w:val="00662197"/>
    <w:rsid w:val="0066522A"/>
    <w:rsid w:val="006667A3"/>
    <w:rsid w:val="00666B8A"/>
    <w:rsid w:val="0067005B"/>
    <w:rsid w:val="00670136"/>
    <w:rsid w:val="00671DCF"/>
    <w:rsid w:val="00674BC6"/>
    <w:rsid w:val="006755AC"/>
    <w:rsid w:val="00676219"/>
    <w:rsid w:val="00676930"/>
    <w:rsid w:val="00677007"/>
    <w:rsid w:val="00677224"/>
    <w:rsid w:val="006774DA"/>
    <w:rsid w:val="00677793"/>
    <w:rsid w:val="00681189"/>
    <w:rsid w:val="00683428"/>
    <w:rsid w:val="006834BC"/>
    <w:rsid w:val="00683A03"/>
    <w:rsid w:val="00683AF2"/>
    <w:rsid w:val="006840DE"/>
    <w:rsid w:val="00684B98"/>
    <w:rsid w:val="006859B3"/>
    <w:rsid w:val="00685BAE"/>
    <w:rsid w:val="00686324"/>
    <w:rsid w:val="006869AE"/>
    <w:rsid w:val="00686CA9"/>
    <w:rsid w:val="00686EA5"/>
    <w:rsid w:val="00686F25"/>
    <w:rsid w:val="006908B1"/>
    <w:rsid w:val="00690C01"/>
    <w:rsid w:val="00690C6E"/>
    <w:rsid w:val="0069188B"/>
    <w:rsid w:val="00691A3F"/>
    <w:rsid w:val="00691D1B"/>
    <w:rsid w:val="00692890"/>
    <w:rsid w:val="00692BCF"/>
    <w:rsid w:val="00693A16"/>
    <w:rsid w:val="0069439B"/>
    <w:rsid w:val="00694776"/>
    <w:rsid w:val="0069569C"/>
    <w:rsid w:val="0069741E"/>
    <w:rsid w:val="00697D9D"/>
    <w:rsid w:val="006A07C1"/>
    <w:rsid w:val="006A1317"/>
    <w:rsid w:val="006A2077"/>
    <w:rsid w:val="006A22DD"/>
    <w:rsid w:val="006A2E6A"/>
    <w:rsid w:val="006A34B2"/>
    <w:rsid w:val="006A388D"/>
    <w:rsid w:val="006A3A71"/>
    <w:rsid w:val="006A4183"/>
    <w:rsid w:val="006A47B0"/>
    <w:rsid w:val="006A4BCF"/>
    <w:rsid w:val="006A4EBE"/>
    <w:rsid w:val="006A5E7C"/>
    <w:rsid w:val="006A68E1"/>
    <w:rsid w:val="006A721C"/>
    <w:rsid w:val="006A72D9"/>
    <w:rsid w:val="006A7922"/>
    <w:rsid w:val="006A7A4C"/>
    <w:rsid w:val="006A7FE2"/>
    <w:rsid w:val="006B000D"/>
    <w:rsid w:val="006B07EA"/>
    <w:rsid w:val="006B1B63"/>
    <w:rsid w:val="006B1F2F"/>
    <w:rsid w:val="006B37F7"/>
    <w:rsid w:val="006B4452"/>
    <w:rsid w:val="006B55C3"/>
    <w:rsid w:val="006B5784"/>
    <w:rsid w:val="006B5E9E"/>
    <w:rsid w:val="006B5EDA"/>
    <w:rsid w:val="006B6211"/>
    <w:rsid w:val="006B62A0"/>
    <w:rsid w:val="006B6B6D"/>
    <w:rsid w:val="006B7D67"/>
    <w:rsid w:val="006C1A73"/>
    <w:rsid w:val="006C1F5E"/>
    <w:rsid w:val="006C2CB3"/>
    <w:rsid w:val="006C3DA0"/>
    <w:rsid w:val="006C4663"/>
    <w:rsid w:val="006C4B68"/>
    <w:rsid w:val="006C4DEF"/>
    <w:rsid w:val="006C6762"/>
    <w:rsid w:val="006C687F"/>
    <w:rsid w:val="006C6BA1"/>
    <w:rsid w:val="006D0343"/>
    <w:rsid w:val="006D04F3"/>
    <w:rsid w:val="006D0BD2"/>
    <w:rsid w:val="006D0F98"/>
    <w:rsid w:val="006D128A"/>
    <w:rsid w:val="006D1C70"/>
    <w:rsid w:val="006D1F1F"/>
    <w:rsid w:val="006D2F8E"/>
    <w:rsid w:val="006D36C7"/>
    <w:rsid w:val="006D3CCA"/>
    <w:rsid w:val="006D4EF1"/>
    <w:rsid w:val="006D5211"/>
    <w:rsid w:val="006D601E"/>
    <w:rsid w:val="006D60F1"/>
    <w:rsid w:val="006D7545"/>
    <w:rsid w:val="006D7EA7"/>
    <w:rsid w:val="006E091E"/>
    <w:rsid w:val="006E160D"/>
    <w:rsid w:val="006E1CC2"/>
    <w:rsid w:val="006E2382"/>
    <w:rsid w:val="006E2D90"/>
    <w:rsid w:val="006E3A1E"/>
    <w:rsid w:val="006E3F71"/>
    <w:rsid w:val="006E400C"/>
    <w:rsid w:val="006E5465"/>
    <w:rsid w:val="006E5C0E"/>
    <w:rsid w:val="006E5E76"/>
    <w:rsid w:val="006E720A"/>
    <w:rsid w:val="006E7CB4"/>
    <w:rsid w:val="006F0001"/>
    <w:rsid w:val="006F0338"/>
    <w:rsid w:val="006F069A"/>
    <w:rsid w:val="006F1564"/>
    <w:rsid w:val="006F1C91"/>
    <w:rsid w:val="006F1D03"/>
    <w:rsid w:val="006F20C5"/>
    <w:rsid w:val="006F28C9"/>
    <w:rsid w:val="006F3930"/>
    <w:rsid w:val="006F3D17"/>
    <w:rsid w:val="006F44A4"/>
    <w:rsid w:val="006F4592"/>
    <w:rsid w:val="006F5247"/>
    <w:rsid w:val="006F563C"/>
    <w:rsid w:val="006F58A1"/>
    <w:rsid w:val="00700511"/>
    <w:rsid w:val="00700811"/>
    <w:rsid w:val="00700EFE"/>
    <w:rsid w:val="00701869"/>
    <w:rsid w:val="007022C3"/>
    <w:rsid w:val="0070376B"/>
    <w:rsid w:val="00705034"/>
    <w:rsid w:val="00705356"/>
    <w:rsid w:val="0070567E"/>
    <w:rsid w:val="007056E8"/>
    <w:rsid w:val="007058B8"/>
    <w:rsid w:val="00705C8D"/>
    <w:rsid w:val="00706043"/>
    <w:rsid w:val="0070627B"/>
    <w:rsid w:val="007062D8"/>
    <w:rsid w:val="00706D47"/>
    <w:rsid w:val="00707037"/>
    <w:rsid w:val="00707BC2"/>
    <w:rsid w:val="00707C6D"/>
    <w:rsid w:val="00710388"/>
    <w:rsid w:val="007107DE"/>
    <w:rsid w:val="00711453"/>
    <w:rsid w:val="00711587"/>
    <w:rsid w:val="007120ED"/>
    <w:rsid w:val="007135FE"/>
    <w:rsid w:val="00713BA3"/>
    <w:rsid w:val="00713EC9"/>
    <w:rsid w:val="0071403B"/>
    <w:rsid w:val="007140DC"/>
    <w:rsid w:val="0071499F"/>
    <w:rsid w:val="00714A93"/>
    <w:rsid w:val="00715397"/>
    <w:rsid w:val="007165C9"/>
    <w:rsid w:val="00716BE4"/>
    <w:rsid w:val="00717899"/>
    <w:rsid w:val="00717C27"/>
    <w:rsid w:val="00717C82"/>
    <w:rsid w:val="00722B16"/>
    <w:rsid w:val="00722DD2"/>
    <w:rsid w:val="00724554"/>
    <w:rsid w:val="00724752"/>
    <w:rsid w:val="00724D7F"/>
    <w:rsid w:val="007251E0"/>
    <w:rsid w:val="007252BE"/>
    <w:rsid w:val="00725FFE"/>
    <w:rsid w:val="00726580"/>
    <w:rsid w:val="00727707"/>
    <w:rsid w:val="00727718"/>
    <w:rsid w:val="00727892"/>
    <w:rsid w:val="0072794B"/>
    <w:rsid w:val="00727DF0"/>
    <w:rsid w:val="0073059E"/>
    <w:rsid w:val="00730CAE"/>
    <w:rsid w:val="0073190A"/>
    <w:rsid w:val="0073207D"/>
    <w:rsid w:val="0073258C"/>
    <w:rsid w:val="00732898"/>
    <w:rsid w:val="00732C39"/>
    <w:rsid w:val="0073346F"/>
    <w:rsid w:val="0073376D"/>
    <w:rsid w:val="00733B34"/>
    <w:rsid w:val="00733D14"/>
    <w:rsid w:val="00733D50"/>
    <w:rsid w:val="00733EFD"/>
    <w:rsid w:val="0073435C"/>
    <w:rsid w:val="007350B2"/>
    <w:rsid w:val="00735F4D"/>
    <w:rsid w:val="00736454"/>
    <w:rsid w:val="00736ED9"/>
    <w:rsid w:val="00737579"/>
    <w:rsid w:val="0073766C"/>
    <w:rsid w:val="007402C6"/>
    <w:rsid w:val="0074113C"/>
    <w:rsid w:val="00741948"/>
    <w:rsid w:val="00741BB6"/>
    <w:rsid w:val="00741FDF"/>
    <w:rsid w:val="00742458"/>
    <w:rsid w:val="00742772"/>
    <w:rsid w:val="00743330"/>
    <w:rsid w:val="00743596"/>
    <w:rsid w:val="007436B2"/>
    <w:rsid w:val="007442C6"/>
    <w:rsid w:val="0074481B"/>
    <w:rsid w:val="007452FE"/>
    <w:rsid w:val="00746038"/>
    <w:rsid w:val="00746E3E"/>
    <w:rsid w:val="00747068"/>
    <w:rsid w:val="00747AEF"/>
    <w:rsid w:val="0075018C"/>
    <w:rsid w:val="00750227"/>
    <w:rsid w:val="00751184"/>
    <w:rsid w:val="00751B76"/>
    <w:rsid w:val="00752643"/>
    <w:rsid w:val="00752DF3"/>
    <w:rsid w:val="00754DC1"/>
    <w:rsid w:val="0075514B"/>
    <w:rsid w:val="007553A8"/>
    <w:rsid w:val="00756673"/>
    <w:rsid w:val="00756972"/>
    <w:rsid w:val="00757C2C"/>
    <w:rsid w:val="007617E4"/>
    <w:rsid w:val="00761B12"/>
    <w:rsid w:val="00761F7C"/>
    <w:rsid w:val="0076391D"/>
    <w:rsid w:val="00763E12"/>
    <w:rsid w:val="007641DA"/>
    <w:rsid w:val="00764399"/>
    <w:rsid w:val="007670C2"/>
    <w:rsid w:val="00767238"/>
    <w:rsid w:val="00767571"/>
    <w:rsid w:val="0077008C"/>
    <w:rsid w:val="00770098"/>
    <w:rsid w:val="00770AE4"/>
    <w:rsid w:val="00771C85"/>
    <w:rsid w:val="00773089"/>
    <w:rsid w:val="007741A4"/>
    <w:rsid w:val="00774D9C"/>
    <w:rsid w:val="0077505F"/>
    <w:rsid w:val="00775371"/>
    <w:rsid w:val="0077619D"/>
    <w:rsid w:val="0077643E"/>
    <w:rsid w:val="00776F0F"/>
    <w:rsid w:val="007772C1"/>
    <w:rsid w:val="00777492"/>
    <w:rsid w:val="0078108F"/>
    <w:rsid w:val="00781419"/>
    <w:rsid w:val="00781635"/>
    <w:rsid w:val="00781BCC"/>
    <w:rsid w:val="00781DEC"/>
    <w:rsid w:val="00783B33"/>
    <w:rsid w:val="00783CC2"/>
    <w:rsid w:val="0078421C"/>
    <w:rsid w:val="00784797"/>
    <w:rsid w:val="00784B05"/>
    <w:rsid w:val="007865FA"/>
    <w:rsid w:val="00787CDD"/>
    <w:rsid w:val="00790546"/>
    <w:rsid w:val="00791129"/>
    <w:rsid w:val="00791B47"/>
    <w:rsid w:val="00791F3A"/>
    <w:rsid w:val="00793C83"/>
    <w:rsid w:val="00794B2F"/>
    <w:rsid w:val="00794CBA"/>
    <w:rsid w:val="00795064"/>
    <w:rsid w:val="00795336"/>
    <w:rsid w:val="00795785"/>
    <w:rsid w:val="007959A7"/>
    <w:rsid w:val="007965FA"/>
    <w:rsid w:val="00797501"/>
    <w:rsid w:val="007A05B3"/>
    <w:rsid w:val="007A0764"/>
    <w:rsid w:val="007A21F3"/>
    <w:rsid w:val="007A27AE"/>
    <w:rsid w:val="007A288D"/>
    <w:rsid w:val="007A2BAD"/>
    <w:rsid w:val="007A3447"/>
    <w:rsid w:val="007A5C20"/>
    <w:rsid w:val="007A5CDB"/>
    <w:rsid w:val="007A6132"/>
    <w:rsid w:val="007B0636"/>
    <w:rsid w:val="007B23E6"/>
    <w:rsid w:val="007B36CC"/>
    <w:rsid w:val="007B3F4E"/>
    <w:rsid w:val="007B4294"/>
    <w:rsid w:val="007B4D53"/>
    <w:rsid w:val="007B556F"/>
    <w:rsid w:val="007B55D3"/>
    <w:rsid w:val="007B56D3"/>
    <w:rsid w:val="007B6226"/>
    <w:rsid w:val="007B7281"/>
    <w:rsid w:val="007C0B8A"/>
    <w:rsid w:val="007C15B9"/>
    <w:rsid w:val="007C2129"/>
    <w:rsid w:val="007C2723"/>
    <w:rsid w:val="007C2EEA"/>
    <w:rsid w:val="007C32D3"/>
    <w:rsid w:val="007C3863"/>
    <w:rsid w:val="007C38FE"/>
    <w:rsid w:val="007C39D7"/>
    <w:rsid w:val="007C4143"/>
    <w:rsid w:val="007C4476"/>
    <w:rsid w:val="007C5859"/>
    <w:rsid w:val="007C64F5"/>
    <w:rsid w:val="007C6993"/>
    <w:rsid w:val="007C702A"/>
    <w:rsid w:val="007C7329"/>
    <w:rsid w:val="007C7D64"/>
    <w:rsid w:val="007D04F1"/>
    <w:rsid w:val="007D05FB"/>
    <w:rsid w:val="007D0BFD"/>
    <w:rsid w:val="007D1E61"/>
    <w:rsid w:val="007D2BF1"/>
    <w:rsid w:val="007D39C7"/>
    <w:rsid w:val="007D40F1"/>
    <w:rsid w:val="007D4486"/>
    <w:rsid w:val="007D46DE"/>
    <w:rsid w:val="007D4983"/>
    <w:rsid w:val="007D6487"/>
    <w:rsid w:val="007D6649"/>
    <w:rsid w:val="007D692D"/>
    <w:rsid w:val="007D771C"/>
    <w:rsid w:val="007D7D0A"/>
    <w:rsid w:val="007D7DE9"/>
    <w:rsid w:val="007E013D"/>
    <w:rsid w:val="007E0647"/>
    <w:rsid w:val="007E1025"/>
    <w:rsid w:val="007E242B"/>
    <w:rsid w:val="007E2732"/>
    <w:rsid w:val="007E29F0"/>
    <w:rsid w:val="007E3AF0"/>
    <w:rsid w:val="007E3E0B"/>
    <w:rsid w:val="007E43A5"/>
    <w:rsid w:val="007E4A14"/>
    <w:rsid w:val="007E526E"/>
    <w:rsid w:val="007E579D"/>
    <w:rsid w:val="007E65E0"/>
    <w:rsid w:val="007E6706"/>
    <w:rsid w:val="007E6B3F"/>
    <w:rsid w:val="007F1133"/>
    <w:rsid w:val="007F220C"/>
    <w:rsid w:val="007F30B8"/>
    <w:rsid w:val="007F48C0"/>
    <w:rsid w:val="007F49FD"/>
    <w:rsid w:val="007F4EAE"/>
    <w:rsid w:val="007F523A"/>
    <w:rsid w:val="007F525C"/>
    <w:rsid w:val="007F5FBA"/>
    <w:rsid w:val="007F6655"/>
    <w:rsid w:val="007F7E42"/>
    <w:rsid w:val="0080042B"/>
    <w:rsid w:val="0080058A"/>
    <w:rsid w:val="00800BAA"/>
    <w:rsid w:val="008011DF"/>
    <w:rsid w:val="00801D5D"/>
    <w:rsid w:val="008031EC"/>
    <w:rsid w:val="008033D1"/>
    <w:rsid w:val="008037AB"/>
    <w:rsid w:val="008046A5"/>
    <w:rsid w:val="008058F5"/>
    <w:rsid w:val="00805928"/>
    <w:rsid w:val="00805C27"/>
    <w:rsid w:val="0080774A"/>
    <w:rsid w:val="00807F16"/>
    <w:rsid w:val="00810D8B"/>
    <w:rsid w:val="00811071"/>
    <w:rsid w:val="008117C1"/>
    <w:rsid w:val="00811B29"/>
    <w:rsid w:val="0081299F"/>
    <w:rsid w:val="00812FFB"/>
    <w:rsid w:val="0081424E"/>
    <w:rsid w:val="0081483C"/>
    <w:rsid w:val="00814868"/>
    <w:rsid w:val="00814E44"/>
    <w:rsid w:val="00815B6B"/>
    <w:rsid w:val="00817DFC"/>
    <w:rsid w:val="0082228D"/>
    <w:rsid w:val="00822961"/>
    <w:rsid w:val="00822E6F"/>
    <w:rsid w:val="00823024"/>
    <w:rsid w:val="008242EA"/>
    <w:rsid w:val="00824363"/>
    <w:rsid w:val="00824719"/>
    <w:rsid w:val="00824EB9"/>
    <w:rsid w:val="008256D7"/>
    <w:rsid w:val="00825B10"/>
    <w:rsid w:val="00826DC7"/>
    <w:rsid w:val="00826EE4"/>
    <w:rsid w:val="00827489"/>
    <w:rsid w:val="00827FDA"/>
    <w:rsid w:val="008313FF"/>
    <w:rsid w:val="008316BA"/>
    <w:rsid w:val="0083344B"/>
    <w:rsid w:val="00833CE9"/>
    <w:rsid w:val="00834169"/>
    <w:rsid w:val="00835597"/>
    <w:rsid w:val="008357D5"/>
    <w:rsid w:val="00835C88"/>
    <w:rsid w:val="008361C0"/>
    <w:rsid w:val="0083759F"/>
    <w:rsid w:val="008405BB"/>
    <w:rsid w:val="00840972"/>
    <w:rsid w:val="00840B8F"/>
    <w:rsid w:val="008417A3"/>
    <w:rsid w:val="00843BA2"/>
    <w:rsid w:val="00843ECE"/>
    <w:rsid w:val="00844358"/>
    <w:rsid w:val="00844B92"/>
    <w:rsid w:val="008457AB"/>
    <w:rsid w:val="00846A3B"/>
    <w:rsid w:val="0084747E"/>
    <w:rsid w:val="008503DC"/>
    <w:rsid w:val="00850D5A"/>
    <w:rsid w:val="00852074"/>
    <w:rsid w:val="00853172"/>
    <w:rsid w:val="008536E7"/>
    <w:rsid w:val="0085398A"/>
    <w:rsid w:val="00854F99"/>
    <w:rsid w:val="0085678C"/>
    <w:rsid w:val="00857A25"/>
    <w:rsid w:val="00857AE2"/>
    <w:rsid w:val="00860F57"/>
    <w:rsid w:val="0086150A"/>
    <w:rsid w:val="00861A48"/>
    <w:rsid w:val="00863749"/>
    <w:rsid w:val="008638CE"/>
    <w:rsid w:val="008639CB"/>
    <w:rsid w:val="00864284"/>
    <w:rsid w:val="00864478"/>
    <w:rsid w:val="00864A6D"/>
    <w:rsid w:val="00864F6C"/>
    <w:rsid w:val="008656B3"/>
    <w:rsid w:val="00871825"/>
    <w:rsid w:val="00871946"/>
    <w:rsid w:val="00872016"/>
    <w:rsid w:val="0087257F"/>
    <w:rsid w:val="00872C18"/>
    <w:rsid w:val="00872CAB"/>
    <w:rsid w:val="008730C1"/>
    <w:rsid w:val="008730C6"/>
    <w:rsid w:val="0087384E"/>
    <w:rsid w:val="008745AD"/>
    <w:rsid w:val="00874DAC"/>
    <w:rsid w:val="008752DF"/>
    <w:rsid w:val="00875E4B"/>
    <w:rsid w:val="00877548"/>
    <w:rsid w:val="00877A82"/>
    <w:rsid w:val="00880384"/>
    <w:rsid w:val="00880B1C"/>
    <w:rsid w:val="00880D92"/>
    <w:rsid w:val="00881245"/>
    <w:rsid w:val="008816E2"/>
    <w:rsid w:val="00881817"/>
    <w:rsid w:val="008819D6"/>
    <w:rsid w:val="0088208E"/>
    <w:rsid w:val="00883084"/>
    <w:rsid w:val="00883219"/>
    <w:rsid w:val="00883CF6"/>
    <w:rsid w:val="00883E93"/>
    <w:rsid w:val="008844B1"/>
    <w:rsid w:val="008844C6"/>
    <w:rsid w:val="00884603"/>
    <w:rsid w:val="00884B6B"/>
    <w:rsid w:val="008851F6"/>
    <w:rsid w:val="0088655C"/>
    <w:rsid w:val="00886976"/>
    <w:rsid w:val="00887A26"/>
    <w:rsid w:val="00890401"/>
    <w:rsid w:val="00890471"/>
    <w:rsid w:val="00890935"/>
    <w:rsid w:val="00890C05"/>
    <w:rsid w:val="00890E54"/>
    <w:rsid w:val="00891026"/>
    <w:rsid w:val="0089137A"/>
    <w:rsid w:val="00891727"/>
    <w:rsid w:val="00891A25"/>
    <w:rsid w:val="00891EBB"/>
    <w:rsid w:val="00892329"/>
    <w:rsid w:val="008925B5"/>
    <w:rsid w:val="0089266E"/>
    <w:rsid w:val="00895603"/>
    <w:rsid w:val="00895707"/>
    <w:rsid w:val="00895B98"/>
    <w:rsid w:val="008967FD"/>
    <w:rsid w:val="008971A0"/>
    <w:rsid w:val="008A0613"/>
    <w:rsid w:val="008A1265"/>
    <w:rsid w:val="008A128C"/>
    <w:rsid w:val="008A15D5"/>
    <w:rsid w:val="008A1875"/>
    <w:rsid w:val="008A3931"/>
    <w:rsid w:val="008A3BE6"/>
    <w:rsid w:val="008A4216"/>
    <w:rsid w:val="008A42ED"/>
    <w:rsid w:val="008A4B5D"/>
    <w:rsid w:val="008A4E04"/>
    <w:rsid w:val="008A6562"/>
    <w:rsid w:val="008A79CF"/>
    <w:rsid w:val="008B05A0"/>
    <w:rsid w:val="008B06A4"/>
    <w:rsid w:val="008B0765"/>
    <w:rsid w:val="008B22CB"/>
    <w:rsid w:val="008B327D"/>
    <w:rsid w:val="008B3B00"/>
    <w:rsid w:val="008B46B7"/>
    <w:rsid w:val="008B4802"/>
    <w:rsid w:val="008B500D"/>
    <w:rsid w:val="008B5B4B"/>
    <w:rsid w:val="008B5D0B"/>
    <w:rsid w:val="008B5DA5"/>
    <w:rsid w:val="008B6A72"/>
    <w:rsid w:val="008B6CE4"/>
    <w:rsid w:val="008C00D4"/>
    <w:rsid w:val="008C0AB4"/>
    <w:rsid w:val="008C12B8"/>
    <w:rsid w:val="008C3C4D"/>
    <w:rsid w:val="008C441A"/>
    <w:rsid w:val="008C4A32"/>
    <w:rsid w:val="008C50F7"/>
    <w:rsid w:val="008C5F7A"/>
    <w:rsid w:val="008C64B3"/>
    <w:rsid w:val="008C6D31"/>
    <w:rsid w:val="008C7FC5"/>
    <w:rsid w:val="008D03D2"/>
    <w:rsid w:val="008D11B3"/>
    <w:rsid w:val="008D19DE"/>
    <w:rsid w:val="008D3020"/>
    <w:rsid w:val="008D3AB6"/>
    <w:rsid w:val="008D4A66"/>
    <w:rsid w:val="008D4E75"/>
    <w:rsid w:val="008D5E0F"/>
    <w:rsid w:val="008D69C5"/>
    <w:rsid w:val="008D6BFD"/>
    <w:rsid w:val="008D74FD"/>
    <w:rsid w:val="008D79C6"/>
    <w:rsid w:val="008E0C01"/>
    <w:rsid w:val="008E1AD6"/>
    <w:rsid w:val="008E3AB1"/>
    <w:rsid w:val="008E627D"/>
    <w:rsid w:val="008E65AE"/>
    <w:rsid w:val="008F0287"/>
    <w:rsid w:val="008F0AAC"/>
    <w:rsid w:val="008F11BF"/>
    <w:rsid w:val="008F1317"/>
    <w:rsid w:val="008F14D0"/>
    <w:rsid w:val="008F18B9"/>
    <w:rsid w:val="008F233B"/>
    <w:rsid w:val="008F2BAA"/>
    <w:rsid w:val="008F3BAB"/>
    <w:rsid w:val="008F4281"/>
    <w:rsid w:val="008F45DA"/>
    <w:rsid w:val="008F498A"/>
    <w:rsid w:val="008F52AA"/>
    <w:rsid w:val="008F7ED1"/>
    <w:rsid w:val="0090039B"/>
    <w:rsid w:val="00901C78"/>
    <w:rsid w:val="009031E8"/>
    <w:rsid w:val="009035A0"/>
    <w:rsid w:val="00904874"/>
    <w:rsid w:val="009051F9"/>
    <w:rsid w:val="00905857"/>
    <w:rsid w:val="009061C5"/>
    <w:rsid w:val="00906CBF"/>
    <w:rsid w:val="00906D26"/>
    <w:rsid w:val="00910C72"/>
    <w:rsid w:val="00910CAC"/>
    <w:rsid w:val="00910D41"/>
    <w:rsid w:val="00911022"/>
    <w:rsid w:val="00911AFA"/>
    <w:rsid w:val="0091316D"/>
    <w:rsid w:val="0091320E"/>
    <w:rsid w:val="009135B0"/>
    <w:rsid w:val="00913716"/>
    <w:rsid w:val="009138CC"/>
    <w:rsid w:val="009139FA"/>
    <w:rsid w:val="00914A3C"/>
    <w:rsid w:val="00914DE9"/>
    <w:rsid w:val="00914FC0"/>
    <w:rsid w:val="00915AD7"/>
    <w:rsid w:val="00916351"/>
    <w:rsid w:val="00916703"/>
    <w:rsid w:val="009174BA"/>
    <w:rsid w:val="00917C6E"/>
    <w:rsid w:val="00920DD2"/>
    <w:rsid w:val="00921FA3"/>
    <w:rsid w:val="0092225C"/>
    <w:rsid w:val="00922430"/>
    <w:rsid w:val="0092251F"/>
    <w:rsid w:val="00922CB2"/>
    <w:rsid w:val="00922FDD"/>
    <w:rsid w:val="00923229"/>
    <w:rsid w:val="00923E13"/>
    <w:rsid w:val="00924B92"/>
    <w:rsid w:val="00925A9B"/>
    <w:rsid w:val="0092649A"/>
    <w:rsid w:val="0093005D"/>
    <w:rsid w:val="00930D8F"/>
    <w:rsid w:val="009319D5"/>
    <w:rsid w:val="00931BFA"/>
    <w:rsid w:val="009320AA"/>
    <w:rsid w:val="00932CBC"/>
    <w:rsid w:val="00933BB5"/>
    <w:rsid w:val="00934090"/>
    <w:rsid w:val="009358D3"/>
    <w:rsid w:val="00936BBC"/>
    <w:rsid w:val="00937272"/>
    <w:rsid w:val="00941AF8"/>
    <w:rsid w:val="009422DD"/>
    <w:rsid w:val="00942554"/>
    <w:rsid w:val="00943C64"/>
    <w:rsid w:val="00943DD0"/>
    <w:rsid w:val="00944393"/>
    <w:rsid w:val="009462AD"/>
    <w:rsid w:val="00947065"/>
    <w:rsid w:val="00947DCD"/>
    <w:rsid w:val="009500A4"/>
    <w:rsid w:val="00950B17"/>
    <w:rsid w:val="00951850"/>
    <w:rsid w:val="0095220B"/>
    <w:rsid w:val="0095411B"/>
    <w:rsid w:val="00954D3E"/>
    <w:rsid w:val="00955195"/>
    <w:rsid w:val="009559E7"/>
    <w:rsid w:val="00955C6D"/>
    <w:rsid w:val="0095653E"/>
    <w:rsid w:val="00956948"/>
    <w:rsid w:val="00957336"/>
    <w:rsid w:val="00957580"/>
    <w:rsid w:val="009578B6"/>
    <w:rsid w:val="00960150"/>
    <w:rsid w:val="0096065F"/>
    <w:rsid w:val="0096278A"/>
    <w:rsid w:val="00963291"/>
    <w:rsid w:val="0096338D"/>
    <w:rsid w:val="00964C41"/>
    <w:rsid w:val="00965C4E"/>
    <w:rsid w:val="00965D84"/>
    <w:rsid w:val="00965EC5"/>
    <w:rsid w:val="00966092"/>
    <w:rsid w:val="009662D2"/>
    <w:rsid w:val="009663F8"/>
    <w:rsid w:val="00966FD4"/>
    <w:rsid w:val="00970347"/>
    <w:rsid w:val="009711B7"/>
    <w:rsid w:val="009716F0"/>
    <w:rsid w:val="00972789"/>
    <w:rsid w:val="009730C3"/>
    <w:rsid w:val="0097429F"/>
    <w:rsid w:val="00974405"/>
    <w:rsid w:val="009755D3"/>
    <w:rsid w:val="009758C6"/>
    <w:rsid w:val="00975C9A"/>
    <w:rsid w:val="00980C76"/>
    <w:rsid w:val="00980F57"/>
    <w:rsid w:val="00981B75"/>
    <w:rsid w:val="00981D7B"/>
    <w:rsid w:val="0098206A"/>
    <w:rsid w:val="00983494"/>
    <w:rsid w:val="00983A50"/>
    <w:rsid w:val="00983A6E"/>
    <w:rsid w:val="00983A98"/>
    <w:rsid w:val="00983C67"/>
    <w:rsid w:val="00984B59"/>
    <w:rsid w:val="00984E80"/>
    <w:rsid w:val="00985533"/>
    <w:rsid w:val="00985589"/>
    <w:rsid w:val="00986953"/>
    <w:rsid w:val="00987164"/>
    <w:rsid w:val="009874A4"/>
    <w:rsid w:val="009874C6"/>
    <w:rsid w:val="00987E52"/>
    <w:rsid w:val="00990844"/>
    <w:rsid w:val="00990D42"/>
    <w:rsid w:val="00990F93"/>
    <w:rsid w:val="00991202"/>
    <w:rsid w:val="009913D2"/>
    <w:rsid w:val="00993137"/>
    <w:rsid w:val="009935FA"/>
    <w:rsid w:val="00993B6A"/>
    <w:rsid w:val="009954D8"/>
    <w:rsid w:val="00995884"/>
    <w:rsid w:val="00995CA2"/>
    <w:rsid w:val="00997BFE"/>
    <w:rsid w:val="009A03BE"/>
    <w:rsid w:val="009A1247"/>
    <w:rsid w:val="009A145B"/>
    <w:rsid w:val="009A2931"/>
    <w:rsid w:val="009A3A57"/>
    <w:rsid w:val="009A441C"/>
    <w:rsid w:val="009A4A5B"/>
    <w:rsid w:val="009A4E08"/>
    <w:rsid w:val="009A752D"/>
    <w:rsid w:val="009A77DB"/>
    <w:rsid w:val="009B0037"/>
    <w:rsid w:val="009B04A5"/>
    <w:rsid w:val="009B1518"/>
    <w:rsid w:val="009B1993"/>
    <w:rsid w:val="009B25DF"/>
    <w:rsid w:val="009B26FF"/>
    <w:rsid w:val="009B2AE2"/>
    <w:rsid w:val="009B3C63"/>
    <w:rsid w:val="009B4BA8"/>
    <w:rsid w:val="009B6526"/>
    <w:rsid w:val="009B7150"/>
    <w:rsid w:val="009B7EA9"/>
    <w:rsid w:val="009C0263"/>
    <w:rsid w:val="009C0816"/>
    <w:rsid w:val="009C09DA"/>
    <w:rsid w:val="009C09EF"/>
    <w:rsid w:val="009C29CC"/>
    <w:rsid w:val="009C327A"/>
    <w:rsid w:val="009C3533"/>
    <w:rsid w:val="009C354C"/>
    <w:rsid w:val="009C390E"/>
    <w:rsid w:val="009C5FDE"/>
    <w:rsid w:val="009C5FEF"/>
    <w:rsid w:val="009C6267"/>
    <w:rsid w:val="009C6740"/>
    <w:rsid w:val="009C6F83"/>
    <w:rsid w:val="009C7553"/>
    <w:rsid w:val="009C7642"/>
    <w:rsid w:val="009C7C95"/>
    <w:rsid w:val="009C7DDA"/>
    <w:rsid w:val="009C7EE0"/>
    <w:rsid w:val="009D011A"/>
    <w:rsid w:val="009D0767"/>
    <w:rsid w:val="009D0F00"/>
    <w:rsid w:val="009D20B1"/>
    <w:rsid w:val="009D2726"/>
    <w:rsid w:val="009D2F9E"/>
    <w:rsid w:val="009D33BC"/>
    <w:rsid w:val="009D3CDE"/>
    <w:rsid w:val="009D3E04"/>
    <w:rsid w:val="009D40CD"/>
    <w:rsid w:val="009D4934"/>
    <w:rsid w:val="009D5BC9"/>
    <w:rsid w:val="009D6289"/>
    <w:rsid w:val="009D6B12"/>
    <w:rsid w:val="009E05FB"/>
    <w:rsid w:val="009E0B70"/>
    <w:rsid w:val="009E134B"/>
    <w:rsid w:val="009E1BA3"/>
    <w:rsid w:val="009E2358"/>
    <w:rsid w:val="009E2989"/>
    <w:rsid w:val="009E2EEC"/>
    <w:rsid w:val="009E315E"/>
    <w:rsid w:val="009E3473"/>
    <w:rsid w:val="009E510F"/>
    <w:rsid w:val="009E52B7"/>
    <w:rsid w:val="009E58F8"/>
    <w:rsid w:val="009E6AD8"/>
    <w:rsid w:val="009E780A"/>
    <w:rsid w:val="009E7B9D"/>
    <w:rsid w:val="009E7F64"/>
    <w:rsid w:val="009F0032"/>
    <w:rsid w:val="009F13EC"/>
    <w:rsid w:val="009F157C"/>
    <w:rsid w:val="009F19AC"/>
    <w:rsid w:val="009F2320"/>
    <w:rsid w:val="009F2A50"/>
    <w:rsid w:val="009F2E63"/>
    <w:rsid w:val="009F334C"/>
    <w:rsid w:val="009F40A2"/>
    <w:rsid w:val="009F47A5"/>
    <w:rsid w:val="009F4A83"/>
    <w:rsid w:val="009F526B"/>
    <w:rsid w:val="009F5FD6"/>
    <w:rsid w:val="009F68FC"/>
    <w:rsid w:val="009F7076"/>
    <w:rsid w:val="009F7746"/>
    <w:rsid w:val="009F792C"/>
    <w:rsid w:val="009F7B64"/>
    <w:rsid w:val="009F7FA8"/>
    <w:rsid w:val="00A006CA"/>
    <w:rsid w:val="00A01216"/>
    <w:rsid w:val="00A01681"/>
    <w:rsid w:val="00A01C65"/>
    <w:rsid w:val="00A0234A"/>
    <w:rsid w:val="00A02634"/>
    <w:rsid w:val="00A02AD6"/>
    <w:rsid w:val="00A02DFC"/>
    <w:rsid w:val="00A03389"/>
    <w:rsid w:val="00A048DF"/>
    <w:rsid w:val="00A073C8"/>
    <w:rsid w:val="00A075EC"/>
    <w:rsid w:val="00A105D9"/>
    <w:rsid w:val="00A11F0A"/>
    <w:rsid w:val="00A1220B"/>
    <w:rsid w:val="00A128E1"/>
    <w:rsid w:val="00A13485"/>
    <w:rsid w:val="00A13813"/>
    <w:rsid w:val="00A13908"/>
    <w:rsid w:val="00A1496C"/>
    <w:rsid w:val="00A1558D"/>
    <w:rsid w:val="00A15BC8"/>
    <w:rsid w:val="00A15CDC"/>
    <w:rsid w:val="00A15DBD"/>
    <w:rsid w:val="00A161B7"/>
    <w:rsid w:val="00A163BF"/>
    <w:rsid w:val="00A1642B"/>
    <w:rsid w:val="00A16953"/>
    <w:rsid w:val="00A1743B"/>
    <w:rsid w:val="00A20538"/>
    <w:rsid w:val="00A20B45"/>
    <w:rsid w:val="00A212BA"/>
    <w:rsid w:val="00A2137A"/>
    <w:rsid w:val="00A21F5A"/>
    <w:rsid w:val="00A22156"/>
    <w:rsid w:val="00A22392"/>
    <w:rsid w:val="00A22441"/>
    <w:rsid w:val="00A22854"/>
    <w:rsid w:val="00A23A8A"/>
    <w:rsid w:val="00A24C9F"/>
    <w:rsid w:val="00A257A5"/>
    <w:rsid w:val="00A25900"/>
    <w:rsid w:val="00A25CF2"/>
    <w:rsid w:val="00A26078"/>
    <w:rsid w:val="00A267C1"/>
    <w:rsid w:val="00A26818"/>
    <w:rsid w:val="00A270E8"/>
    <w:rsid w:val="00A2747B"/>
    <w:rsid w:val="00A27E30"/>
    <w:rsid w:val="00A3218D"/>
    <w:rsid w:val="00A324ED"/>
    <w:rsid w:val="00A330D7"/>
    <w:rsid w:val="00A3327A"/>
    <w:rsid w:val="00A33B2E"/>
    <w:rsid w:val="00A342B7"/>
    <w:rsid w:val="00A35E95"/>
    <w:rsid w:val="00A35EF1"/>
    <w:rsid w:val="00A36FEC"/>
    <w:rsid w:val="00A372D5"/>
    <w:rsid w:val="00A378EE"/>
    <w:rsid w:val="00A37FE5"/>
    <w:rsid w:val="00A40AA4"/>
    <w:rsid w:val="00A40F3C"/>
    <w:rsid w:val="00A428D8"/>
    <w:rsid w:val="00A42E3D"/>
    <w:rsid w:val="00A431E3"/>
    <w:rsid w:val="00A432E3"/>
    <w:rsid w:val="00A44827"/>
    <w:rsid w:val="00A44D16"/>
    <w:rsid w:val="00A44E64"/>
    <w:rsid w:val="00A45757"/>
    <w:rsid w:val="00A457F1"/>
    <w:rsid w:val="00A45B10"/>
    <w:rsid w:val="00A46212"/>
    <w:rsid w:val="00A462AF"/>
    <w:rsid w:val="00A472D4"/>
    <w:rsid w:val="00A504D3"/>
    <w:rsid w:val="00A50A65"/>
    <w:rsid w:val="00A50FF0"/>
    <w:rsid w:val="00A5135C"/>
    <w:rsid w:val="00A51556"/>
    <w:rsid w:val="00A532CD"/>
    <w:rsid w:val="00A548BE"/>
    <w:rsid w:val="00A54B89"/>
    <w:rsid w:val="00A54D88"/>
    <w:rsid w:val="00A55667"/>
    <w:rsid w:val="00A561DC"/>
    <w:rsid w:val="00A564B6"/>
    <w:rsid w:val="00A576AB"/>
    <w:rsid w:val="00A60DE5"/>
    <w:rsid w:val="00A610BD"/>
    <w:rsid w:val="00A6141A"/>
    <w:rsid w:val="00A61F49"/>
    <w:rsid w:val="00A63413"/>
    <w:rsid w:val="00A63904"/>
    <w:rsid w:val="00A6431A"/>
    <w:rsid w:val="00A64C0A"/>
    <w:rsid w:val="00A656BB"/>
    <w:rsid w:val="00A657C0"/>
    <w:rsid w:val="00A661E3"/>
    <w:rsid w:val="00A66876"/>
    <w:rsid w:val="00A678E6"/>
    <w:rsid w:val="00A717FF"/>
    <w:rsid w:val="00A71855"/>
    <w:rsid w:val="00A718C0"/>
    <w:rsid w:val="00A718C5"/>
    <w:rsid w:val="00A720B0"/>
    <w:rsid w:val="00A72221"/>
    <w:rsid w:val="00A729E8"/>
    <w:rsid w:val="00A73417"/>
    <w:rsid w:val="00A742F7"/>
    <w:rsid w:val="00A74BEA"/>
    <w:rsid w:val="00A75758"/>
    <w:rsid w:val="00A806B2"/>
    <w:rsid w:val="00A81745"/>
    <w:rsid w:val="00A82E0F"/>
    <w:rsid w:val="00A82EC5"/>
    <w:rsid w:val="00A83979"/>
    <w:rsid w:val="00A840EE"/>
    <w:rsid w:val="00A84F9B"/>
    <w:rsid w:val="00A850B0"/>
    <w:rsid w:val="00A85887"/>
    <w:rsid w:val="00A85D01"/>
    <w:rsid w:val="00A90572"/>
    <w:rsid w:val="00A91ADA"/>
    <w:rsid w:val="00A92102"/>
    <w:rsid w:val="00A942F5"/>
    <w:rsid w:val="00A962C8"/>
    <w:rsid w:val="00A9651E"/>
    <w:rsid w:val="00A96C62"/>
    <w:rsid w:val="00A972E8"/>
    <w:rsid w:val="00AA1A01"/>
    <w:rsid w:val="00AA1CB0"/>
    <w:rsid w:val="00AA4083"/>
    <w:rsid w:val="00AA4609"/>
    <w:rsid w:val="00AA505E"/>
    <w:rsid w:val="00AA5794"/>
    <w:rsid w:val="00AA5C86"/>
    <w:rsid w:val="00AA6976"/>
    <w:rsid w:val="00AA76EF"/>
    <w:rsid w:val="00AA77DA"/>
    <w:rsid w:val="00AB15DA"/>
    <w:rsid w:val="00AB5216"/>
    <w:rsid w:val="00AB52BB"/>
    <w:rsid w:val="00AB5653"/>
    <w:rsid w:val="00AB59F8"/>
    <w:rsid w:val="00AB6127"/>
    <w:rsid w:val="00AB6305"/>
    <w:rsid w:val="00AB64ED"/>
    <w:rsid w:val="00AB64F9"/>
    <w:rsid w:val="00AB733B"/>
    <w:rsid w:val="00AC0567"/>
    <w:rsid w:val="00AC08A7"/>
    <w:rsid w:val="00AC1486"/>
    <w:rsid w:val="00AC203D"/>
    <w:rsid w:val="00AC28DC"/>
    <w:rsid w:val="00AC2A90"/>
    <w:rsid w:val="00AC2B6E"/>
    <w:rsid w:val="00AC3199"/>
    <w:rsid w:val="00AC3EEB"/>
    <w:rsid w:val="00AC41B9"/>
    <w:rsid w:val="00AC4C7C"/>
    <w:rsid w:val="00AC58F9"/>
    <w:rsid w:val="00AC5A89"/>
    <w:rsid w:val="00AC6161"/>
    <w:rsid w:val="00AC6517"/>
    <w:rsid w:val="00AC657C"/>
    <w:rsid w:val="00AC68B5"/>
    <w:rsid w:val="00AC68EF"/>
    <w:rsid w:val="00AC7339"/>
    <w:rsid w:val="00AC7E1C"/>
    <w:rsid w:val="00AD0472"/>
    <w:rsid w:val="00AD18C8"/>
    <w:rsid w:val="00AD1ABA"/>
    <w:rsid w:val="00AD23D2"/>
    <w:rsid w:val="00AD29BE"/>
    <w:rsid w:val="00AD3757"/>
    <w:rsid w:val="00AD4289"/>
    <w:rsid w:val="00AD465B"/>
    <w:rsid w:val="00AD5670"/>
    <w:rsid w:val="00AD5C41"/>
    <w:rsid w:val="00AD5C72"/>
    <w:rsid w:val="00AD63AE"/>
    <w:rsid w:val="00AD79CD"/>
    <w:rsid w:val="00AE0444"/>
    <w:rsid w:val="00AE06FA"/>
    <w:rsid w:val="00AE0916"/>
    <w:rsid w:val="00AE0E43"/>
    <w:rsid w:val="00AE19BD"/>
    <w:rsid w:val="00AE2998"/>
    <w:rsid w:val="00AE3BA4"/>
    <w:rsid w:val="00AE4ACE"/>
    <w:rsid w:val="00AE528A"/>
    <w:rsid w:val="00AE63C1"/>
    <w:rsid w:val="00AE67AF"/>
    <w:rsid w:val="00AE7AE7"/>
    <w:rsid w:val="00AF1309"/>
    <w:rsid w:val="00AF14F4"/>
    <w:rsid w:val="00AF3861"/>
    <w:rsid w:val="00AF3CEB"/>
    <w:rsid w:val="00AF5DDE"/>
    <w:rsid w:val="00AF6657"/>
    <w:rsid w:val="00AF6CFD"/>
    <w:rsid w:val="00AF7B4C"/>
    <w:rsid w:val="00B00101"/>
    <w:rsid w:val="00B013BF"/>
    <w:rsid w:val="00B02755"/>
    <w:rsid w:val="00B03DAC"/>
    <w:rsid w:val="00B0427F"/>
    <w:rsid w:val="00B048D8"/>
    <w:rsid w:val="00B0529D"/>
    <w:rsid w:val="00B058B5"/>
    <w:rsid w:val="00B06B16"/>
    <w:rsid w:val="00B07294"/>
    <w:rsid w:val="00B10809"/>
    <w:rsid w:val="00B10F70"/>
    <w:rsid w:val="00B11026"/>
    <w:rsid w:val="00B11889"/>
    <w:rsid w:val="00B12B7B"/>
    <w:rsid w:val="00B13F94"/>
    <w:rsid w:val="00B15DD6"/>
    <w:rsid w:val="00B17152"/>
    <w:rsid w:val="00B175E0"/>
    <w:rsid w:val="00B17C94"/>
    <w:rsid w:val="00B17E2B"/>
    <w:rsid w:val="00B224DE"/>
    <w:rsid w:val="00B226E8"/>
    <w:rsid w:val="00B22F60"/>
    <w:rsid w:val="00B2307E"/>
    <w:rsid w:val="00B23AA9"/>
    <w:rsid w:val="00B25D33"/>
    <w:rsid w:val="00B260D4"/>
    <w:rsid w:val="00B26267"/>
    <w:rsid w:val="00B26492"/>
    <w:rsid w:val="00B268B9"/>
    <w:rsid w:val="00B27CCB"/>
    <w:rsid w:val="00B27D3C"/>
    <w:rsid w:val="00B315CA"/>
    <w:rsid w:val="00B3206B"/>
    <w:rsid w:val="00B322E4"/>
    <w:rsid w:val="00B326E8"/>
    <w:rsid w:val="00B32C68"/>
    <w:rsid w:val="00B33E14"/>
    <w:rsid w:val="00B343F8"/>
    <w:rsid w:val="00B34EAE"/>
    <w:rsid w:val="00B363F5"/>
    <w:rsid w:val="00B368CF"/>
    <w:rsid w:val="00B37104"/>
    <w:rsid w:val="00B3750B"/>
    <w:rsid w:val="00B37B23"/>
    <w:rsid w:val="00B40FDE"/>
    <w:rsid w:val="00B4158D"/>
    <w:rsid w:val="00B418F6"/>
    <w:rsid w:val="00B42911"/>
    <w:rsid w:val="00B42F34"/>
    <w:rsid w:val="00B44D46"/>
    <w:rsid w:val="00B50168"/>
    <w:rsid w:val="00B5062C"/>
    <w:rsid w:val="00B510CA"/>
    <w:rsid w:val="00B51469"/>
    <w:rsid w:val="00B51DAB"/>
    <w:rsid w:val="00B52D95"/>
    <w:rsid w:val="00B53542"/>
    <w:rsid w:val="00B538EB"/>
    <w:rsid w:val="00B5402F"/>
    <w:rsid w:val="00B544DD"/>
    <w:rsid w:val="00B5543F"/>
    <w:rsid w:val="00B55924"/>
    <w:rsid w:val="00B563F1"/>
    <w:rsid w:val="00B56A7A"/>
    <w:rsid w:val="00B56C9B"/>
    <w:rsid w:val="00B57C07"/>
    <w:rsid w:val="00B6002C"/>
    <w:rsid w:val="00B604CC"/>
    <w:rsid w:val="00B60862"/>
    <w:rsid w:val="00B60A86"/>
    <w:rsid w:val="00B611B7"/>
    <w:rsid w:val="00B63946"/>
    <w:rsid w:val="00B6452E"/>
    <w:rsid w:val="00B65B99"/>
    <w:rsid w:val="00B65E8D"/>
    <w:rsid w:val="00B65FA3"/>
    <w:rsid w:val="00B6694C"/>
    <w:rsid w:val="00B66AFF"/>
    <w:rsid w:val="00B66BEB"/>
    <w:rsid w:val="00B70457"/>
    <w:rsid w:val="00B71297"/>
    <w:rsid w:val="00B71F5F"/>
    <w:rsid w:val="00B722C2"/>
    <w:rsid w:val="00B72AAF"/>
    <w:rsid w:val="00B73467"/>
    <w:rsid w:val="00B73D26"/>
    <w:rsid w:val="00B74531"/>
    <w:rsid w:val="00B747DB"/>
    <w:rsid w:val="00B74918"/>
    <w:rsid w:val="00B74C65"/>
    <w:rsid w:val="00B74E60"/>
    <w:rsid w:val="00B75834"/>
    <w:rsid w:val="00B75B23"/>
    <w:rsid w:val="00B75B7C"/>
    <w:rsid w:val="00B76493"/>
    <w:rsid w:val="00B76AE8"/>
    <w:rsid w:val="00B771F7"/>
    <w:rsid w:val="00B77212"/>
    <w:rsid w:val="00B77652"/>
    <w:rsid w:val="00B77E21"/>
    <w:rsid w:val="00B80D7D"/>
    <w:rsid w:val="00B80D98"/>
    <w:rsid w:val="00B81111"/>
    <w:rsid w:val="00B8172D"/>
    <w:rsid w:val="00B83AF9"/>
    <w:rsid w:val="00B83E16"/>
    <w:rsid w:val="00B86639"/>
    <w:rsid w:val="00B8682B"/>
    <w:rsid w:val="00B86B7D"/>
    <w:rsid w:val="00B8716A"/>
    <w:rsid w:val="00B87BCB"/>
    <w:rsid w:val="00B907EB"/>
    <w:rsid w:val="00B90CD4"/>
    <w:rsid w:val="00B914F3"/>
    <w:rsid w:val="00B915AB"/>
    <w:rsid w:val="00B92D1C"/>
    <w:rsid w:val="00B930D9"/>
    <w:rsid w:val="00B93508"/>
    <w:rsid w:val="00B93941"/>
    <w:rsid w:val="00B94610"/>
    <w:rsid w:val="00B94F23"/>
    <w:rsid w:val="00B9521F"/>
    <w:rsid w:val="00B9677A"/>
    <w:rsid w:val="00B97B0B"/>
    <w:rsid w:val="00B97C70"/>
    <w:rsid w:val="00BA0385"/>
    <w:rsid w:val="00BA0BFB"/>
    <w:rsid w:val="00BA2BC8"/>
    <w:rsid w:val="00BA48AE"/>
    <w:rsid w:val="00BA4EFA"/>
    <w:rsid w:val="00BA5370"/>
    <w:rsid w:val="00BA5AC5"/>
    <w:rsid w:val="00BA7D9E"/>
    <w:rsid w:val="00BB07A3"/>
    <w:rsid w:val="00BB10B2"/>
    <w:rsid w:val="00BB23BC"/>
    <w:rsid w:val="00BB276B"/>
    <w:rsid w:val="00BB2D0D"/>
    <w:rsid w:val="00BB30DA"/>
    <w:rsid w:val="00BB38DB"/>
    <w:rsid w:val="00BB4989"/>
    <w:rsid w:val="00BB559F"/>
    <w:rsid w:val="00BB7707"/>
    <w:rsid w:val="00BB7F72"/>
    <w:rsid w:val="00BC07BD"/>
    <w:rsid w:val="00BC099C"/>
    <w:rsid w:val="00BC11A7"/>
    <w:rsid w:val="00BC3660"/>
    <w:rsid w:val="00BC4632"/>
    <w:rsid w:val="00BC5450"/>
    <w:rsid w:val="00BC579A"/>
    <w:rsid w:val="00BC58AE"/>
    <w:rsid w:val="00BC6107"/>
    <w:rsid w:val="00BC6517"/>
    <w:rsid w:val="00BC6770"/>
    <w:rsid w:val="00BC7267"/>
    <w:rsid w:val="00BD01F8"/>
    <w:rsid w:val="00BD0D7E"/>
    <w:rsid w:val="00BD0DA8"/>
    <w:rsid w:val="00BD23CE"/>
    <w:rsid w:val="00BD2784"/>
    <w:rsid w:val="00BD2CBD"/>
    <w:rsid w:val="00BD39FC"/>
    <w:rsid w:val="00BD4302"/>
    <w:rsid w:val="00BD47AD"/>
    <w:rsid w:val="00BD47FD"/>
    <w:rsid w:val="00BD5582"/>
    <w:rsid w:val="00BD6496"/>
    <w:rsid w:val="00BD6DC0"/>
    <w:rsid w:val="00BE04D9"/>
    <w:rsid w:val="00BE058E"/>
    <w:rsid w:val="00BE1A5E"/>
    <w:rsid w:val="00BE3736"/>
    <w:rsid w:val="00BE5A96"/>
    <w:rsid w:val="00BE7371"/>
    <w:rsid w:val="00BE741E"/>
    <w:rsid w:val="00BE768D"/>
    <w:rsid w:val="00BF03E6"/>
    <w:rsid w:val="00BF05F7"/>
    <w:rsid w:val="00BF1424"/>
    <w:rsid w:val="00BF1650"/>
    <w:rsid w:val="00BF2197"/>
    <w:rsid w:val="00BF24E2"/>
    <w:rsid w:val="00BF290C"/>
    <w:rsid w:val="00BF35F3"/>
    <w:rsid w:val="00BF58A1"/>
    <w:rsid w:val="00BF5D1F"/>
    <w:rsid w:val="00BF5E0F"/>
    <w:rsid w:val="00BF6A83"/>
    <w:rsid w:val="00BF7712"/>
    <w:rsid w:val="00BF7C9A"/>
    <w:rsid w:val="00C000A9"/>
    <w:rsid w:val="00C00465"/>
    <w:rsid w:val="00C00DF3"/>
    <w:rsid w:val="00C01B9C"/>
    <w:rsid w:val="00C01F81"/>
    <w:rsid w:val="00C024C6"/>
    <w:rsid w:val="00C02DF7"/>
    <w:rsid w:val="00C03347"/>
    <w:rsid w:val="00C03DDF"/>
    <w:rsid w:val="00C03E56"/>
    <w:rsid w:val="00C0444A"/>
    <w:rsid w:val="00C04A76"/>
    <w:rsid w:val="00C057F0"/>
    <w:rsid w:val="00C071FA"/>
    <w:rsid w:val="00C07222"/>
    <w:rsid w:val="00C072C5"/>
    <w:rsid w:val="00C075F2"/>
    <w:rsid w:val="00C079CC"/>
    <w:rsid w:val="00C07E62"/>
    <w:rsid w:val="00C10172"/>
    <w:rsid w:val="00C107CA"/>
    <w:rsid w:val="00C1118A"/>
    <w:rsid w:val="00C1132D"/>
    <w:rsid w:val="00C11BA7"/>
    <w:rsid w:val="00C122FE"/>
    <w:rsid w:val="00C12E83"/>
    <w:rsid w:val="00C131FB"/>
    <w:rsid w:val="00C16707"/>
    <w:rsid w:val="00C16875"/>
    <w:rsid w:val="00C16C5D"/>
    <w:rsid w:val="00C175D2"/>
    <w:rsid w:val="00C17A66"/>
    <w:rsid w:val="00C17D30"/>
    <w:rsid w:val="00C17F9D"/>
    <w:rsid w:val="00C20EB5"/>
    <w:rsid w:val="00C21763"/>
    <w:rsid w:val="00C22AD1"/>
    <w:rsid w:val="00C22B68"/>
    <w:rsid w:val="00C238A0"/>
    <w:rsid w:val="00C23F08"/>
    <w:rsid w:val="00C24717"/>
    <w:rsid w:val="00C254DA"/>
    <w:rsid w:val="00C25DF5"/>
    <w:rsid w:val="00C265EC"/>
    <w:rsid w:val="00C268CA"/>
    <w:rsid w:val="00C27914"/>
    <w:rsid w:val="00C31330"/>
    <w:rsid w:val="00C31742"/>
    <w:rsid w:val="00C32511"/>
    <w:rsid w:val="00C32A43"/>
    <w:rsid w:val="00C33BA9"/>
    <w:rsid w:val="00C34707"/>
    <w:rsid w:val="00C347B6"/>
    <w:rsid w:val="00C35097"/>
    <w:rsid w:val="00C35260"/>
    <w:rsid w:val="00C35585"/>
    <w:rsid w:val="00C35D19"/>
    <w:rsid w:val="00C35DF6"/>
    <w:rsid w:val="00C368B1"/>
    <w:rsid w:val="00C40A92"/>
    <w:rsid w:val="00C4182F"/>
    <w:rsid w:val="00C420D4"/>
    <w:rsid w:val="00C4281C"/>
    <w:rsid w:val="00C4322D"/>
    <w:rsid w:val="00C448C1"/>
    <w:rsid w:val="00C44E32"/>
    <w:rsid w:val="00C451EA"/>
    <w:rsid w:val="00C45457"/>
    <w:rsid w:val="00C4576C"/>
    <w:rsid w:val="00C46821"/>
    <w:rsid w:val="00C46BA9"/>
    <w:rsid w:val="00C50366"/>
    <w:rsid w:val="00C50743"/>
    <w:rsid w:val="00C507A5"/>
    <w:rsid w:val="00C50C59"/>
    <w:rsid w:val="00C5136D"/>
    <w:rsid w:val="00C5147D"/>
    <w:rsid w:val="00C51D79"/>
    <w:rsid w:val="00C5226C"/>
    <w:rsid w:val="00C52D1B"/>
    <w:rsid w:val="00C52F7D"/>
    <w:rsid w:val="00C53294"/>
    <w:rsid w:val="00C54F39"/>
    <w:rsid w:val="00C54FC0"/>
    <w:rsid w:val="00C55CDB"/>
    <w:rsid w:val="00C56581"/>
    <w:rsid w:val="00C565E5"/>
    <w:rsid w:val="00C5713C"/>
    <w:rsid w:val="00C57291"/>
    <w:rsid w:val="00C57A91"/>
    <w:rsid w:val="00C60420"/>
    <w:rsid w:val="00C604C4"/>
    <w:rsid w:val="00C60B7B"/>
    <w:rsid w:val="00C61C31"/>
    <w:rsid w:val="00C6269A"/>
    <w:rsid w:val="00C63366"/>
    <w:rsid w:val="00C647C7"/>
    <w:rsid w:val="00C64AAE"/>
    <w:rsid w:val="00C65C6D"/>
    <w:rsid w:val="00C6630D"/>
    <w:rsid w:val="00C66985"/>
    <w:rsid w:val="00C66B42"/>
    <w:rsid w:val="00C66B99"/>
    <w:rsid w:val="00C67B2B"/>
    <w:rsid w:val="00C67FE8"/>
    <w:rsid w:val="00C71547"/>
    <w:rsid w:val="00C72130"/>
    <w:rsid w:val="00C73087"/>
    <w:rsid w:val="00C73D97"/>
    <w:rsid w:val="00C73FC7"/>
    <w:rsid w:val="00C74A3C"/>
    <w:rsid w:val="00C74D11"/>
    <w:rsid w:val="00C75D48"/>
    <w:rsid w:val="00C75EE3"/>
    <w:rsid w:val="00C776F0"/>
    <w:rsid w:val="00C7795A"/>
    <w:rsid w:val="00C77B1A"/>
    <w:rsid w:val="00C8023B"/>
    <w:rsid w:val="00C808E8"/>
    <w:rsid w:val="00C80F70"/>
    <w:rsid w:val="00C812BF"/>
    <w:rsid w:val="00C81C6A"/>
    <w:rsid w:val="00C8693E"/>
    <w:rsid w:val="00C8699F"/>
    <w:rsid w:val="00C906EE"/>
    <w:rsid w:val="00C91EC1"/>
    <w:rsid w:val="00C920D8"/>
    <w:rsid w:val="00C920F0"/>
    <w:rsid w:val="00C920FB"/>
    <w:rsid w:val="00C9220B"/>
    <w:rsid w:val="00C9238D"/>
    <w:rsid w:val="00C92646"/>
    <w:rsid w:val="00C9326E"/>
    <w:rsid w:val="00C937CC"/>
    <w:rsid w:val="00C943F9"/>
    <w:rsid w:val="00C944C3"/>
    <w:rsid w:val="00C945E3"/>
    <w:rsid w:val="00C9490A"/>
    <w:rsid w:val="00C962F9"/>
    <w:rsid w:val="00C96FC9"/>
    <w:rsid w:val="00C9725B"/>
    <w:rsid w:val="00C9749D"/>
    <w:rsid w:val="00C97A64"/>
    <w:rsid w:val="00C97BE0"/>
    <w:rsid w:val="00CA0552"/>
    <w:rsid w:val="00CA0AAA"/>
    <w:rsid w:val="00CA0B5F"/>
    <w:rsid w:val="00CA10A1"/>
    <w:rsid w:val="00CA29CE"/>
    <w:rsid w:val="00CA2CDF"/>
    <w:rsid w:val="00CA310E"/>
    <w:rsid w:val="00CA3644"/>
    <w:rsid w:val="00CA37B8"/>
    <w:rsid w:val="00CA42B1"/>
    <w:rsid w:val="00CA5600"/>
    <w:rsid w:val="00CA6237"/>
    <w:rsid w:val="00CA7F56"/>
    <w:rsid w:val="00CB0794"/>
    <w:rsid w:val="00CB164E"/>
    <w:rsid w:val="00CB2A5F"/>
    <w:rsid w:val="00CB2EDA"/>
    <w:rsid w:val="00CB446C"/>
    <w:rsid w:val="00CB481C"/>
    <w:rsid w:val="00CB4AC1"/>
    <w:rsid w:val="00CB507E"/>
    <w:rsid w:val="00CB5EF0"/>
    <w:rsid w:val="00CB603D"/>
    <w:rsid w:val="00CB6DA9"/>
    <w:rsid w:val="00CB72A5"/>
    <w:rsid w:val="00CC00E7"/>
    <w:rsid w:val="00CC06E2"/>
    <w:rsid w:val="00CC123F"/>
    <w:rsid w:val="00CC1CFB"/>
    <w:rsid w:val="00CC1F7B"/>
    <w:rsid w:val="00CC37DE"/>
    <w:rsid w:val="00CC4288"/>
    <w:rsid w:val="00CC444B"/>
    <w:rsid w:val="00CC5654"/>
    <w:rsid w:val="00CC6EE1"/>
    <w:rsid w:val="00CC7110"/>
    <w:rsid w:val="00CC78E9"/>
    <w:rsid w:val="00CC799C"/>
    <w:rsid w:val="00CD0608"/>
    <w:rsid w:val="00CD1128"/>
    <w:rsid w:val="00CD1A82"/>
    <w:rsid w:val="00CD2D8D"/>
    <w:rsid w:val="00CD2DC4"/>
    <w:rsid w:val="00CD2F12"/>
    <w:rsid w:val="00CD345F"/>
    <w:rsid w:val="00CD5AE7"/>
    <w:rsid w:val="00CD6064"/>
    <w:rsid w:val="00CD6A1D"/>
    <w:rsid w:val="00CD6D3B"/>
    <w:rsid w:val="00CD7CB7"/>
    <w:rsid w:val="00CD7E87"/>
    <w:rsid w:val="00CE01C0"/>
    <w:rsid w:val="00CE1270"/>
    <w:rsid w:val="00CE22DC"/>
    <w:rsid w:val="00CE2A5C"/>
    <w:rsid w:val="00CE2E6B"/>
    <w:rsid w:val="00CE3808"/>
    <w:rsid w:val="00CE3D35"/>
    <w:rsid w:val="00CE41C2"/>
    <w:rsid w:val="00CE4A2B"/>
    <w:rsid w:val="00CE56DC"/>
    <w:rsid w:val="00CE60E8"/>
    <w:rsid w:val="00CE61DC"/>
    <w:rsid w:val="00CE716C"/>
    <w:rsid w:val="00CE7B92"/>
    <w:rsid w:val="00CF2C96"/>
    <w:rsid w:val="00CF325E"/>
    <w:rsid w:val="00CF3475"/>
    <w:rsid w:val="00CF3540"/>
    <w:rsid w:val="00CF3ACA"/>
    <w:rsid w:val="00CF432A"/>
    <w:rsid w:val="00CF49FF"/>
    <w:rsid w:val="00CF4B52"/>
    <w:rsid w:val="00CF4BAA"/>
    <w:rsid w:val="00CF5675"/>
    <w:rsid w:val="00CF5D3E"/>
    <w:rsid w:val="00CF5FDB"/>
    <w:rsid w:val="00CF6BC1"/>
    <w:rsid w:val="00CF6E9B"/>
    <w:rsid w:val="00CF70AD"/>
    <w:rsid w:val="00D005D4"/>
    <w:rsid w:val="00D007E5"/>
    <w:rsid w:val="00D0099E"/>
    <w:rsid w:val="00D013F7"/>
    <w:rsid w:val="00D01A2C"/>
    <w:rsid w:val="00D01C8B"/>
    <w:rsid w:val="00D031CF"/>
    <w:rsid w:val="00D0412D"/>
    <w:rsid w:val="00D041F9"/>
    <w:rsid w:val="00D04226"/>
    <w:rsid w:val="00D04EEA"/>
    <w:rsid w:val="00D05818"/>
    <w:rsid w:val="00D0656E"/>
    <w:rsid w:val="00D07E3B"/>
    <w:rsid w:val="00D10B90"/>
    <w:rsid w:val="00D10DE4"/>
    <w:rsid w:val="00D11B46"/>
    <w:rsid w:val="00D12D2A"/>
    <w:rsid w:val="00D12DEC"/>
    <w:rsid w:val="00D12F38"/>
    <w:rsid w:val="00D131D2"/>
    <w:rsid w:val="00D13585"/>
    <w:rsid w:val="00D13856"/>
    <w:rsid w:val="00D13B51"/>
    <w:rsid w:val="00D1424D"/>
    <w:rsid w:val="00D149C7"/>
    <w:rsid w:val="00D14FD7"/>
    <w:rsid w:val="00D16074"/>
    <w:rsid w:val="00D16358"/>
    <w:rsid w:val="00D16CB7"/>
    <w:rsid w:val="00D201F0"/>
    <w:rsid w:val="00D2043F"/>
    <w:rsid w:val="00D20821"/>
    <w:rsid w:val="00D211CF"/>
    <w:rsid w:val="00D212A2"/>
    <w:rsid w:val="00D2141E"/>
    <w:rsid w:val="00D21739"/>
    <w:rsid w:val="00D22526"/>
    <w:rsid w:val="00D225EC"/>
    <w:rsid w:val="00D230DB"/>
    <w:rsid w:val="00D2333B"/>
    <w:rsid w:val="00D238EA"/>
    <w:rsid w:val="00D2512A"/>
    <w:rsid w:val="00D26841"/>
    <w:rsid w:val="00D26D76"/>
    <w:rsid w:val="00D305F5"/>
    <w:rsid w:val="00D311FF"/>
    <w:rsid w:val="00D313F1"/>
    <w:rsid w:val="00D319C0"/>
    <w:rsid w:val="00D32188"/>
    <w:rsid w:val="00D32C3A"/>
    <w:rsid w:val="00D34A1F"/>
    <w:rsid w:val="00D34AA8"/>
    <w:rsid w:val="00D356DA"/>
    <w:rsid w:val="00D379D6"/>
    <w:rsid w:val="00D403EE"/>
    <w:rsid w:val="00D40BAC"/>
    <w:rsid w:val="00D40FEA"/>
    <w:rsid w:val="00D411BC"/>
    <w:rsid w:val="00D41E53"/>
    <w:rsid w:val="00D435C1"/>
    <w:rsid w:val="00D43A0F"/>
    <w:rsid w:val="00D451DA"/>
    <w:rsid w:val="00D46C73"/>
    <w:rsid w:val="00D46E08"/>
    <w:rsid w:val="00D47129"/>
    <w:rsid w:val="00D47976"/>
    <w:rsid w:val="00D47995"/>
    <w:rsid w:val="00D51380"/>
    <w:rsid w:val="00D51555"/>
    <w:rsid w:val="00D52849"/>
    <w:rsid w:val="00D53195"/>
    <w:rsid w:val="00D53512"/>
    <w:rsid w:val="00D536D0"/>
    <w:rsid w:val="00D542FD"/>
    <w:rsid w:val="00D547CA"/>
    <w:rsid w:val="00D5498F"/>
    <w:rsid w:val="00D54AD7"/>
    <w:rsid w:val="00D54BC8"/>
    <w:rsid w:val="00D54CD2"/>
    <w:rsid w:val="00D55A79"/>
    <w:rsid w:val="00D55C19"/>
    <w:rsid w:val="00D565E3"/>
    <w:rsid w:val="00D5749A"/>
    <w:rsid w:val="00D5751E"/>
    <w:rsid w:val="00D576B5"/>
    <w:rsid w:val="00D63045"/>
    <w:rsid w:val="00D63444"/>
    <w:rsid w:val="00D64615"/>
    <w:rsid w:val="00D6475E"/>
    <w:rsid w:val="00D6680E"/>
    <w:rsid w:val="00D66A48"/>
    <w:rsid w:val="00D70BFB"/>
    <w:rsid w:val="00D71D33"/>
    <w:rsid w:val="00D7270F"/>
    <w:rsid w:val="00D727FD"/>
    <w:rsid w:val="00D73472"/>
    <w:rsid w:val="00D73ABA"/>
    <w:rsid w:val="00D7459F"/>
    <w:rsid w:val="00D747E3"/>
    <w:rsid w:val="00D7486C"/>
    <w:rsid w:val="00D74F3A"/>
    <w:rsid w:val="00D75193"/>
    <w:rsid w:val="00D7523A"/>
    <w:rsid w:val="00D7622F"/>
    <w:rsid w:val="00D8030F"/>
    <w:rsid w:val="00D81390"/>
    <w:rsid w:val="00D8155A"/>
    <w:rsid w:val="00D817FE"/>
    <w:rsid w:val="00D81EA5"/>
    <w:rsid w:val="00D8222A"/>
    <w:rsid w:val="00D826CE"/>
    <w:rsid w:val="00D82778"/>
    <w:rsid w:val="00D83391"/>
    <w:rsid w:val="00D84C1D"/>
    <w:rsid w:val="00D850AB"/>
    <w:rsid w:val="00D8556F"/>
    <w:rsid w:val="00D85F91"/>
    <w:rsid w:val="00D86100"/>
    <w:rsid w:val="00D870FE"/>
    <w:rsid w:val="00D87DD6"/>
    <w:rsid w:val="00D90A84"/>
    <w:rsid w:val="00D91FE8"/>
    <w:rsid w:val="00D921B5"/>
    <w:rsid w:val="00D921E5"/>
    <w:rsid w:val="00D92236"/>
    <w:rsid w:val="00D926D6"/>
    <w:rsid w:val="00D92A31"/>
    <w:rsid w:val="00D9307F"/>
    <w:rsid w:val="00D94D25"/>
    <w:rsid w:val="00D952C4"/>
    <w:rsid w:val="00D95934"/>
    <w:rsid w:val="00D95DE3"/>
    <w:rsid w:val="00D9600C"/>
    <w:rsid w:val="00D9604E"/>
    <w:rsid w:val="00D9639C"/>
    <w:rsid w:val="00D97241"/>
    <w:rsid w:val="00D9764D"/>
    <w:rsid w:val="00DA044A"/>
    <w:rsid w:val="00DA0DC9"/>
    <w:rsid w:val="00DA1770"/>
    <w:rsid w:val="00DA37D1"/>
    <w:rsid w:val="00DA3BC3"/>
    <w:rsid w:val="00DA4216"/>
    <w:rsid w:val="00DA479F"/>
    <w:rsid w:val="00DA4D15"/>
    <w:rsid w:val="00DA4F3F"/>
    <w:rsid w:val="00DA5E68"/>
    <w:rsid w:val="00DA64FB"/>
    <w:rsid w:val="00DA719F"/>
    <w:rsid w:val="00DB044F"/>
    <w:rsid w:val="00DB0A8C"/>
    <w:rsid w:val="00DB2331"/>
    <w:rsid w:val="00DB2ABC"/>
    <w:rsid w:val="00DB3A79"/>
    <w:rsid w:val="00DB3F4A"/>
    <w:rsid w:val="00DB46D0"/>
    <w:rsid w:val="00DB5DD2"/>
    <w:rsid w:val="00DB612D"/>
    <w:rsid w:val="00DB67E1"/>
    <w:rsid w:val="00DB6920"/>
    <w:rsid w:val="00DB6E42"/>
    <w:rsid w:val="00DB6F52"/>
    <w:rsid w:val="00DB7234"/>
    <w:rsid w:val="00DB74A4"/>
    <w:rsid w:val="00DB7F77"/>
    <w:rsid w:val="00DC01DE"/>
    <w:rsid w:val="00DC0569"/>
    <w:rsid w:val="00DC16FB"/>
    <w:rsid w:val="00DC1766"/>
    <w:rsid w:val="00DC275F"/>
    <w:rsid w:val="00DC2B08"/>
    <w:rsid w:val="00DC2F23"/>
    <w:rsid w:val="00DC3367"/>
    <w:rsid w:val="00DC444A"/>
    <w:rsid w:val="00DC51E7"/>
    <w:rsid w:val="00DC7015"/>
    <w:rsid w:val="00DD0B9D"/>
    <w:rsid w:val="00DD0FA1"/>
    <w:rsid w:val="00DD24A8"/>
    <w:rsid w:val="00DD2C85"/>
    <w:rsid w:val="00DD2D97"/>
    <w:rsid w:val="00DD3AB0"/>
    <w:rsid w:val="00DD3F9C"/>
    <w:rsid w:val="00DD4221"/>
    <w:rsid w:val="00DD53BE"/>
    <w:rsid w:val="00DD685E"/>
    <w:rsid w:val="00DD7077"/>
    <w:rsid w:val="00DE1064"/>
    <w:rsid w:val="00DE1ECF"/>
    <w:rsid w:val="00DE29DD"/>
    <w:rsid w:val="00DE2CEC"/>
    <w:rsid w:val="00DE2F1F"/>
    <w:rsid w:val="00DE445A"/>
    <w:rsid w:val="00DE44B4"/>
    <w:rsid w:val="00DE5A21"/>
    <w:rsid w:val="00DE6C57"/>
    <w:rsid w:val="00DE6CAE"/>
    <w:rsid w:val="00DE795A"/>
    <w:rsid w:val="00DE7A8E"/>
    <w:rsid w:val="00DE7E35"/>
    <w:rsid w:val="00DF00B2"/>
    <w:rsid w:val="00DF0358"/>
    <w:rsid w:val="00DF0C28"/>
    <w:rsid w:val="00DF24F3"/>
    <w:rsid w:val="00DF2AF6"/>
    <w:rsid w:val="00DF369F"/>
    <w:rsid w:val="00DF3BD7"/>
    <w:rsid w:val="00DF5547"/>
    <w:rsid w:val="00DF5B4E"/>
    <w:rsid w:val="00DF60BE"/>
    <w:rsid w:val="00DF61E9"/>
    <w:rsid w:val="00DF6EBA"/>
    <w:rsid w:val="00DF7D92"/>
    <w:rsid w:val="00E004C7"/>
    <w:rsid w:val="00E00D28"/>
    <w:rsid w:val="00E010AD"/>
    <w:rsid w:val="00E012BF"/>
    <w:rsid w:val="00E01866"/>
    <w:rsid w:val="00E025B1"/>
    <w:rsid w:val="00E0280F"/>
    <w:rsid w:val="00E02B89"/>
    <w:rsid w:val="00E02D42"/>
    <w:rsid w:val="00E0376F"/>
    <w:rsid w:val="00E03D9B"/>
    <w:rsid w:val="00E04374"/>
    <w:rsid w:val="00E057D5"/>
    <w:rsid w:val="00E0614E"/>
    <w:rsid w:val="00E0752A"/>
    <w:rsid w:val="00E10028"/>
    <w:rsid w:val="00E10267"/>
    <w:rsid w:val="00E10324"/>
    <w:rsid w:val="00E10DC7"/>
    <w:rsid w:val="00E10FD8"/>
    <w:rsid w:val="00E13547"/>
    <w:rsid w:val="00E13EC3"/>
    <w:rsid w:val="00E14B2A"/>
    <w:rsid w:val="00E14D83"/>
    <w:rsid w:val="00E155A1"/>
    <w:rsid w:val="00E16825"/>
    <w:rsid w:val="00E16BB7"/>
    <w:rsid w:val="00E16F3B"/>
    <w:rsid w:val="00E17580"/>
    <w:rsid w:val="00E17C23"/>
    <w:rsid w:val="00E17D8E"/>
    <w:rsid w:val="00E17E02"/>
    <w:rsid w:val="00E17F14"/>
    <w:rsid w:val="00E21149"/>
    <w:rsid w:val="00E230CD"/>
    <w:rsid w:val="00E23137"/>
    <w:rsid w:val="00E237FC"/>
    <w:rsid w:val="00E23DAB"/>
    <w:rsid w:val="00E24882"/>
    <w:rsid w:val="00E27E45"/>
    <w:rsid w:val="00E30B3E"/>
    <w:rsid w:val="00E34A6A"/>
    <w:rsid w:val="00E35621"/>
    <w:rsid w:val="00E356A1"/>
    <w:rsid w:val="00E35F49"/>
    <w:rsid w:val="00E36DD3"/>
    <w:rsid w:val="00E37578"/>
    <w:rsid w:val="00E40799"/>
    <w:rsid w:val="00E41627"/>
    <w:rsid w:val="00E41CCD"/>
    <w:rsid w:val="00E41CF1"/>
    <w:rsid w:val="00E4229E"/>
    <w:rsid w:val="00E4436F"/>
    <w:rsid w:val="00E45EFC"/>
    <w:rsid w:val="00E4645B"/>
    <w:rsid w:val="00E467A6"/>
    <w:rsid w:val="00E46BD1"/>
    <w:rsid w:val="00E50AA7"/>
    <w:rsid w:val="00E50AE3"/>
    <w:rsid w:val="00E50F62"/>
    <w:rsid w:val="00E51407"/>
    <w:rsid w:val="00E51733"/>
    <w:rsid w:val="00E52EE5"/>
    <w:rsid w:val="00E53EE5"/>
    <w:rsid w:val="00E53F32"/>
    <w:rsid w:val="00E54F21"/>
    <w:rsid w:val="00E57774"/>
    <w:rsid w:val="00E602AE"/>
    <w:rsid w:val="00E606ED"/>
    <w:rsid w:val="00E6085B"/>
    <w:rsid w:val="00E613DE"/>
    <w:rsid w:val="00E61E65"/>
    <w:rsid w:val="00E6266E"/>
    <w:rsid w:val="00E62D1C"/>
    <w:rsid w:val="00E634D7"/>
    <w:rsid w:val="00E63525"/>
    <w:rsid w:val="00E635F2"/>
    <w:rsid w:val="00E6365B"/>
    <w:rsid w:val="00E661C9"/>
    <w:rsid w:val="00E67258"/>
    <w:rsid w:val="00E67528"/>
    <w:rsid w:val="00E67796"/>
    <w:rsid w:val="00E7082F"/>
    <w:rsid w:val="00E7174B"/>
    <w:rsid w:val="00E71EBC"/>
    <w:rsid w:val="00E72276"/>
    <w:rsid w:val="00E722C9"/>
    <w:rsid w:val="00E7249D"/>
    <w:rsid w:val="00E72F76"/>
    <w:rsid w:val="00E73B78"/>
    <w:rsid w:val="00E7429F"/>
    <w:rsid w:val="00E74589"/>
    <w:rsid w:val="00E74892"/>
    <w:rsid w:val="00E74DC0"/>
    <w:rsid w:val="00E74E7E"/>
    <w:rsid w:val="00E7542B"/>
    <w:rsid w:val="00E7709F"/>
    <w:rsid w:val="00E77582"/>
    <w:rsid w:val="00E776A6"/>
    <w:rsid w:val="00E776C7"/>
    <w:rsid w:val="00E77889"/>
    <w:rsid w:val="00E77FA3"/>
    <w:rsid w:val="00E81CF9"/>
    <w:rsid w:val="00E82247"/>
    <w:rsid w:val="00E82B53"/>
    <w:rsid w:val="00E842AF"/>
    <w:rsid w:val="00E84908"/>
    <w:rsid w:val="00E850D0"/>
    <w:rsid w:val="00E85B4C"/>
    <w:rsid w:val="00E85CC9"/>
    <w:rsid w:val="00E86AF2"/>
    <w:rsid w:val="00E86BB1"/>
    <w:rsid w:val="00E87D87"/>
    <w:rsid w:val="00E9040D"/>
    <w:rsid w:val="00E9177E"/>
    <w:rsid w:val="00E920AE"/>
    <w:rsid w:val="00E939C2"/>
    <w:rsid w:val="00E93D49"/>
    <w:rsid w:val="00E95A38"/>
    <w:rsid w:val="00E96CAE"/>
    <w:rsid w:val="00E973F7"/>
    <w:rsid w:val="00E97579"/>
    <w:rsid w:val="00E97630"/>
    <w:rsid w:val="00E977C6"/>
    <w:rsid w:val="00E97EDD"/>
    <w:rsid w:val="00EA02DB"/>
    <w:rsid w:val="00EA2F1B"/>
    <w:rsid w:val="00EA3C5E"/>
    <w:rsid w:val="00EA4CEA"/>
    <w:rsid w:val="00EA4D7E"/>
    <w:rsid w:val="00EA4DF0"/>
    <w:rsid w:val="00EA50A6"/>
    <w:rsid w:val="00EA5858"/>
    <w:rsid w:val="00EA585A"/>
    <w:rsid w:val="00EA5EF1"/>
    <w:rsid w:val="00EA684C"/>
    <w:rsid w:val="00EA6C75"/>
    <w:rsid w:val="00EB02E6"/>
    <w:rsid w:val="00EB1B41"/>
    <w:rsid w:val="00EB467E"/>
    <w:rsid w:val="00EB507A"/>
    <w:rsid w:val="00EB5A6B"/>
    <w:rsid w:val="00EB6869"/>
    <w:rsid w:val="00EC0330"/>
    <w:rsid w:val="00EC041D"/>
    <w:rsid w:val="00EC1A98"/>
    <w:rsid w:val="00EC3A1F"/>
    <w:rsid w:val="00EC3EC1"/>
    <w:rsid w:val="00EC3F7B"/>
    <w:rsid w:val="00EC4091"/>
    <w:rsid w:val="00EC4805"/>
    <w:rsid w:val="00EC769C"/>
    <w:rsid w:val="00ED0ACE"/>
    <w:rsid w:val="00ED15A0"/>
    <w:rsid w:val="00ED1722"/>
    <w:rsid w:val="00ED329D"/>
    <w:rsid w:val="00ED4AF0"/>
    <w:rsid w:val="00ED512F"/>
    <w:rsid w:val="00ED6237"/>
    <w:rsid w:val="00ED70FE"/>
    <w:rsid w:val="00ED7BE0"/>
    <w:rsid w:val="00ED7EFA"/>
    <w:rsid w:val="00EE030F"/>
    <w:rsid w:val="00EE03FC"/>
    <w:rsid w:val="00EE0E40"/>
    <w:rsid w:val="00EE1CE6"/>
    <w:rsid w:val="00EE2845"/>
    <w:rsid w:val="00EE2B81"/>
    <w:rsid w:val="00EE41E2"/>
    <w:rsid w:val="00EE5EAA"/>
    <w:rsid w:val="00EE5EF0"/>
    <w:rsid w:val="00EE6EFD"/>
    <w:rsid w:val="00EE703B"/>
    <w:rsid w:val="00EF0D22"/>
    <w:rsid w:val="00EF0DA1"/>
    <w:rsid w:val="00EF1292"/>
    <w:rsid w:val="00EF1BDF"/>
    <w:rsid w:val="00EF3FF2"/>
    <w:rsid w:val="00EF42F6"/>
    <w:rsid w:val="00EF45CA"/>
    <w:rsid w:val="00EF6129"/>
    <w:rsid w:val="00EF72A5"/>
    <w:rsid w:val="00F00894"/>
    <w:rsid w:val="00F0094E"/>
    <w:rsid w:val="00F01B4A"/>
    <w:rsid w:val="00F02441"/>
    <w:rsid w:val="00F029AC"/>
    <w:rsid w:val="00F03816"/>
    <w:rsid w:val="00F06517"/>
    <w:rsid w:val="00F066AA"/>
    <w:rsid w:val="00F06A74"/>
    <w:rsid w:val="00F11E76"/>
    <w:rsid w:val="00F13C49"/>
    <w:rsid w:val="00F13CB8"/>
    <w:rsid w:val="00F144C8"/>
    <w:rsid w:val="00F14C0B"/>
    <w:rsid w:val="00F16CE2"/>
    <w:rsid w:val="00F16EAF"/>
    <w:rsid w:val="00F17502"/>
    <w:rsid w:val="00F20123"/>
    <w:rsid w:val="00F20500"/>
    <w:rsid w:val="00F2089F"/>
    <w:rsid w:val="00F20D9C"/>
    <w:rsid w:val="00F21106"/>
    <w:rsid w:val="00F21DE7"/>
    <w:rsid w:val="00F21F10"/>
    <w:rsid w:val="00F22ED8"/>
    <w:rsid w:val="00F2480E"/>
    <w:rsid w:val="00F2616D"/>
    <w:rsid w:val="00F27D33"/>
    <w:rsid w:val="00F3097F"/>
    <w:rsid w:val="00F30B5E"/>
    <w:rsid w:val="00F32770"/>
    <w:rsid w:val="00F337F0"/>
    <w:rsid w:val="00F33C9F"/>
    <w:rsid w:val="00F3494A"/>
    <w:rsid w:val="00F36058"/>
    <w:rsid w:val="00F361B2"/>
    <w:rsid w:val="00F37B07"/>
    <w:rsid w:val="00F37C91"/>
    <w:rsid w:val="00F37DAD"/>
    <w:rsid w:val="00F415E8"/>
    <w:rsid w:val="00F42161"/>
    <w:rsid w:val="00F42469"/>
    <w:rsid w:val="00F425E5"/>
    <w:rsid w:val="00F42766"/>
    <w:rsid w:val="00F43EB4"/>
    <w:rsid w:val="00F445E4"/>
    <w:rsid w:val="00F45825"/>
    <w:rsid w:val="00F4603D"/>
    <w:rsid w:val="00F4610A"/>
    <w:rsid w:val="00F462D8"/>
    <w:rsid w:val="00F46859"/>
    <w:rsid w:val="00F47893"/>
    <w:rsid w:val="00F47DA6"/>
    <w:rsid w:val="00F47FF8"/>
    <w:rsid w:val="00F503BC"/>
    <w:rsid w:val="00F503CD"/>
    <w:rsid w:val="00F51C6F"/>
    <w:rsid w:val="00F52B9C"/>
    <w:rsid w:val="00F53DBE"/>
    <w:rsid w:val="00F5450F"/>
    <w:rsid w:val="00F54655"/>
    <w:rsid w:val="00F56480"/>
    <w:rsid w:val="00F57D10"/>
    <w:rsid w:val="00F6063A"/>
    <w:rsid w:val="00F61513"/>
    <w:rsid w:val="00F617F6"/>
    <w:rsid w:val="00F6187E"/>
    <w:rsid w:val="00F61C94"/>
    <w:rsid w:val="00F636D6"/>
    <w:rsid w:val="00F63C43"/>
    <w:rsid w:val="00F640EF"/>
    <w:rsid w:val="00F64A79"/>
    <w:rsid w:val="00F655EB"/>
    <w:rsid w:val="00F6566B"/>
    <w:rsid w:val="00F6579E"/>
    <w:rsid w:val="00F65D69"/>
    <w:rsid w:val="00F6705A"/>
    <w:rsid w:val="00F67F1D"/>
    <w:rsid w:val="00F7068B"/>
    <w:rsid w:val="00F71110"/>
    <w:rsid w:val="00F71198"/>
    <w:rsid w:val="00F71232"/>
    <w:rsid w:val="00F71F48"/>
    <w:rsid w:val="00F7244F"/>
    <w:rsid w:val="00F74AF5"/>
    <w:rsid w:val="00F74EA6"/>
    <w:rsid w:val="00F75B67"/>
    <w:rsid w:val="00F762AE"/>
    <w:rsid w:val="00F7777A"/>
    <w:rsid w:val="00F77B27"/>
    <w:rsid w:val="00F77CA8"/>
    <w:rsid w:val="00F80A92"/>
    <w:rsid w:val="00F80C32"/>
    <w:rsid w:val="00F80F50"/>
    <w:rsid w:val="00F8166B"/>
    <w:rsid w:val="00F8245A"/>
    <w:rsid w:val="00F838E6"/>
    <w:rsid w:val="00F83D2D"/>
    <w:rsid w:val="00F83D52"/>
    <w:rsid w:val="00F8509A"/>
    <w:rsid w:val="00F859C3"/>
    <w:rsid w:val="00F85D97"/>
    <w:rsid w:val="00F865B5"/>
    <w:rsid w:val="00F91237"/>
    <w:rsid w:val="00F92CE0"/>
    <w:rsid w:val="00F937BA"/>
    <w:rsid w:val="00F93B04"/>
    <w:rsid w:val="00F93FFE"/>
    <w:rsid w:val="00F945FA"/>
    <w:rsid w:val="00F946B2"/>
    <w:rsid w:val="00F95180"/>
    <w:rsid w:val="00F97625"/>
    <w:rsid w:val="00F97AF7"/>
    <w:rsid w:val="00F97B2E"/>
    <w:rsid w:val="00FA0D85"/>
    <w:rsid w:val="00FA1889"/>
    <w:rsid w:val="00FA1D18"/>
    <w:rsid w:val="00FA1FFE"/>
    <w:rsid w:val="00FA379B"/>
    <w:rsid w:val="00FA3C1D"/>
    <w:rsid w:val="00FA47CF"/>
    <w:rsid w:val="00FA4AB7"/>
    <w:rsid w:val="00FA4ADD"/>
    <w:rsid w:val="00FA4C28"/>
    <w:rsid w:val="00FA5514"/>
    <w:rsid w:val="00FA636B"/>
    <w:rsid w:val="00FA67E7"/>
    <w:rsid w:val="00FB0F1E"/>
    <w:rsid w:val="00FB1CDA"/>
    <w:rsid w:val="00FB2ED6"/>
    <w:rsid w:val="00FB2F42"/>
    <w:rsid w:val="00FB33C1"/>
    <w:rsid w:val="00FB46FF"/>
    <w:rsid w:val="00FB5035"/>
    <w:rsid w:val="00FB56D4"/>
    <w:rsid w:val="00FB5990"/>
    <w:rsid w:val="00FB5A78"/>
    <w:rsid w:val="00FB6269"/>
    <w:rsid w:val="00FB631E"/>
    <w:rsid w:val="00FB704A"/>
    <w:rsid w:val="00FB7682"/>
    <w:rsid w:val="00FC06A0"/>
    <w:rsid w:val="00FC0CDE"/>
    <w:rsid w:val="00FC1D5F"/>
    <w:rsid w:val="00FC27B2"/>
    <w:rsid w:val="00FC3503"/>
    <w:rsid w:val="00FC3823"/>
    <w:rsid w:val="00FC3C87"/>
    <w:rsid w:val="00FC3EE1"/>
    <w:rsid w:val="00FC442E"/>
    <w:rsid w:val="00FC63E4"/>
    <w:rsid w:val="00FC66CE"/>
    <w:rsid w:val="00FC7011"/>
    <w:rsid w:val="00FC7B3F"/>
    <w:rsid w:val="00FC7D17"/>
    <w:rsid w:val="00FD0E5F"/>
    <w:rsid w:val="00FD1DA1"/>
    <w:rsid w:val="00FD30AE"/>
    <w:rsid w:val="00FD421B"/>
    <w:rsid w:val="00FD4876"/>
    <w:rsid w:val="00FD51EB"/>
    <w:rsid w:val="00FD665C"/>
    <w:rsid w:val="00FD6DFD"/>
    <w:rsid w:val="00FD708E"/>
    <w:rsid w:val="00FD7154"/>
    <w:rsid w:val="00FD7207"/>
    <w:rsid w:val="00FE0363"/>
    <w:rsid w:val="00FE127E"/>
    <w:rsid w:val="00FE2C39"/>
    <w:rsid w:val="00FE3E4A"/>
    <w:rsid w:val="00FE4418"/>
    <w:rsid w:val="00FE601C"/>
    <w:rsid w:val="00FE640E"/>
    <w:rsid w:val="00FE75F8"/>
    <w:rsid w:val="00FE7ACC"/>
    <w:rsid w:val="00FF08A5"/>
    <w:rsid w:val="00FF228B"/>
    <w:rsid w:val="00FF337D"/>
    <w:rsid w:val="00FF4E03"/>
    <w:rsid w:val="00FF6E8B"/>
    <w:rsid w:val="00FF738E"/>
    <w:rsid w:val="00FF7A95"/>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08"/>
  </w:style>
  <w:style w:type="paragraph" w:styleId="1">
    <w:name w:val="heading 1"/>
    <w:basedOn w:val="a"/>
    <w:next w:val="a"/>
    <w:link w:val="10"/>
    <w:uiPriority w:val="9"/>
    <w:qFormat/>
    <w:rsid w:val="00BF1650"/>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3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4D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4D32"/>
    <w:rPr>
      <w:rFonts w:ascii="Tahoma" w:hAnsi="Tahoma" w:cs="Tahoma"/>
      <w:sz w:val="16"/>
      <w:szCs w:val="16"/>
    </w:rPr>
  </w:style>
  <w:style w:type="paragraph" w:styleId="a6">
    <w:name w:val="List Paragraph"/>
    <w:basedOn w:val="a"/>
    <w:uiPriority w:val="34"/>
    <w:qFormat/>
    <w:rsid w:val="00486C40"/>
    <w:pPr>
      <w:ind w:left="720"/>
      <w:contextualSpacing/>
    </w:pPr>
  </w:style>
  <w:style w:type="paragraph" w:styleId="a7">
    <w:name w:val="Normal (Web)"/>
    <w:basedOn w:val="a"/>
    <w:unhideWhenUsed/>
    <w:rsid w:val="000E40E4"/>
    <w:pPr>
      <w:spacing w:after="100" w:afterAutospacing="1" w:line="312" w:lineRule="auto"/>
    </w:pPr>
    <w:rPr>
      <w:rFonts w:ascii="Times New Roman" w:eastAsia="Calibri" w:hAnsi="Times New Roman" w:cs="Times New Roman"/>
      <w:sz w:val="24"/>
      <w:szCs w:val="24"/>
      <w:lang w:eastAsia="ru-RU"/>
    </w:rPr>
  </w:style>
  <w:style w:type="paragraph" w:customStyle="1" w:styleId="c26c3c14">
    <w:name w:val="c26 c3 c14"/>
    <w:basedOn w:val="a"/>
    <w:rsid w:val="000E40E4"/>
    <w:pPr>
      <w:spacing w:before="120" w:after="120" w:line="240" w:lineRule="auto"/>
    </w:pPr>
    <w:rPr>
      <w:rFonts w:ascii="Times New Roman" w:eastAsia="Times New Roman" w:hAnsi="Times New Roman" w:cs="Times New Roman"/>
      <w:sz w:val="24"/>
      <w:szCs w:val="24"/>
      <w:lang w:eastAsia="ru-RU"/>
    </w:rPr>
  </w:style>
  <w:style w:type="character" w:customStyle="1" w:styleId="c4c2c32">
    <w:name w:val="c4 c2 c32"/>
    <w:basedOn w:val="a0"/>
    <w:rsid w:val="000E40E4"/>
  </w:style>
  <w:style w:type="paragraph" w:styleId="a8">
    <w:name w:val="No Spacing"/>
    <w:uiPriority w:val="1"/>
    <w:qFormat/>
    <w:rsid w:val="000E40E4"/>
    <w:pPr>
      <w:spacing w:after="0" w:line="240" w:lineRule="auto"/>
    </w:pPr>
  </w:style>
  <w:style w:type="paragraph" w:customStyle="1" w:styleId="c28">
    <w:name w:val="c28"/>
    <w:basedOn w:val="a"/>
    <w:rsid w:val="00415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156B9"/>
  </w:style>
  <w:style w:type="character" w:customStyle="1" w:styleId="c3">
    <w:name w:val="c3"/>
    <w:basedOn w:val="a0"/>
    <w:rsid w:val="004156B9"/>
  </w:style>
  <w:style w:type="character" w:customStyle="1" w:styleId="c24">
    <w:name w:val="c24"/>
    <w:basedOn w:val="a0"/>
    <w:rsid w:val="004156B9"/>
  </w:style>
  <w:style w:type="paragraph" w:styleId="a9">
    <w:name w:val="header"/>
    <w:basedOn w:val="a"/>
    <w:link w:val="aa"/>
    <w:uiPriority w:val="99"/>
    <w:unhideWhenUsed/>
    <w:rsid w:val="004156B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156B9"/>
  </w:style>
  <w:style w:type="paragraph" w:styleId="ab">
    <w:name w:val="footer"/>
    <w:basedOn w:val="a"/>
    <w:link w:val="ac"/>
    <w:uiPriority w:val="99"/>
    <w:unhideWhenUsed/>
    <w:rsid w:val="004156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156B9"/>
  </w:style>
  <w:style w:type="character" w:customStyle="1" w:styleId="c0">
    <w:name w:val="c0"/>
    <w:basedOn w:val="a0"/>
    <w:rsid w:val="00641B20"/>
  </w:style>
  <w:style w:type="character" w:customStyle="1" w:styleId="c37">
    <w:name w:val="c37"/>
    <w:basedOn w:val="a0"/>
    <w:rsid w:val="00641B20"/>
  </w:style>
  <w:style w:type="paragraph" w:customStyle="1" w:styleId="c17">
    <w:name w:val="c17"/>
    <w:basedOn w:val="a"/>
    <w:rsid w:val="00641B2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38">
    <w:name w:val="c38"/>
    <w:basedOn w:val="a0"/>
    <w:rsid w:val="00641B20"/>
  </w:style>
  <w:style w:type="character" w:customStyle="1" w:styleId="c56">
    <w:name w:val="c56"/>
    <w:basedOn w:val="a0"/>
    <w:rsid w:val="00641B20"/>
  </w:style>
  <w:style w:type="paragraph" w:customStyle="1" w:styleId="c39">
    <w:name w:val="c39"/>
    <w:basedOn w:val="a"/>
    <w:rsid w:val="00641B20"/>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d">
    <w:name w:val="Subtitle"/>
    <w:basedOn w:val="a"/>
    <w:next w:val="a"/>
    <w:link w:val="ae"/>
    <w:rsid w:val="00D73472"/>
    <w:pPr>
      <w:autoSpaceDE w:val="0"/>
      <w:spacing w:after="0" w:line="240" w:lineRule="auto"/>
      <w:jc w:val="center"/>
    </w:pPr>
    <w:rPr>
      <w:rFonts w:ascii="Times New Roman" w:eastAsia="Times New Roman" w:hAnsi="Times New Roman" w:cs="Times New Roman"/>
      <w:b/>
      <w:bCs/>
      <w:sz w:val="20"/>
      <w:szCs w:val="20"/>
      <w:lang w:eastAsia="zh-CN"/>
    </w:rPr>
  </w:style>
  <w:style w:type="character" w:customStyle="1" w:styleId="ae">
    <w:name w:val="Подзаголовок Знак"/>
    <w:basedOn w:val="a0"/>
    <w:link w:val="ad"/>
    <w:rsid w:val="00D73472"/>
    <w:rPr>
      <w:rFonts w:ascii="Times New Roman" w:eastAsia="Times New Roman" w:hAnsi="Times New Roman" w:cs="Times New Roman"/>
      <w:b/>
      <w:bCs/>
      <w:sz w:val="20"/>
      <w:szCs w:val="20"/>
      <w:lang w:eastAsia="zh-CN"/>
    </w:rPr>
  </w:style>
  <w:style w:type="character" w:customStyle="1" w:styleId="c7">
    <w:name w:val="c7"/>
    <w:basedOn w:val="a0"/>
    <w:rsid w:val="004F1A9F"/>
  </w:style>
  <w:style w:type="character" w:customStyle="1" w:styleId="c5">
    <w:name w:val="c5"/>
    <w:basedOn w:val="a0"/>
    <w:rsid w:val="004F1A9F"/>
  </w:style>
  <w:style w:type="paragraph" w:customStyle="1" w:styleId="c23">
    <w:name w:val="c23"/>
    <w:basedOn w:val="a"/>
    <w:rsid w:val="00883CF6"/>
    <w:pPr>
      <w:spacing w:before="90" w:after="90" w:line="240" w:lineRule="auto"/>
    </w:pPr>
    <w:rPr>
      <w:rFonts w:ascii="Times New Roman" w:eastAsia="Times New Roman" w:hAnsi="Times New Roman" w:cs="Times New Roman"/>
      <w:sz w:val="24"/>
      <w:szCs w:val="24"/>
      <w:lang w:eastAsia="ru-RU"/>
    </w:rPr>
  </w:style>
  <w:style w:type="character" w:customStyle="1" w:styleId="c49">
    <w:name w:val="c49"/>
    <w:basedOn w:val="a0"/>
    <w:rsid w:val="00883CF6"/>
  </w:style>
  <w:style w:type="character" w:customStyle="1" w:styleId="c9">
    <w:name w:val="c9"/>
    <w:basedOn w:val="a0"/>
    <w:rsid w:val="00883CF6"/>
  </w:style>
  <w:style w:type="character" w:styleId="af">
    <w:name w:val="Hyperlink"/>
    <w:basedOn w:val="a0"/>
    <w:uiPriority w:val="99"/>
    <w:unhideWhenUsed/>
    <w:rsid w:val="00C776F0"/>
    <w:rPr>
      <w:color w:val="0000FF"/>
      <w:u w:val="single"/>
    </w:rPr>
  </w:style>
  <w:style w:type="character" w:styleId="af0">
    <w:name w:val="FollowedHyperlink"/>
    <w:basedOn w:val="a0"/>
    <w:uiPriority w:val="99"/>
    <w:semiHidden/>
    <w:unhideWhenUsed/>
    <w:rsid w:val="00C776F0"/>
    <w:rPr>
      <w:color w:val="800080"/>
      <w:u w:val="single"/>
    </w:rPr>
  </w:style>
  <w:style w:type="paragraph" w:customStyle="1" w:styleId="font5">
    <w:name w:val="font5"/>
    <w:basedOn w:val="a"/>
    <w:rsid w:val="00C776F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6">
    <w:name w:val="font6"/>
    <w:basedOn w:val="a"/>
    <w:rsid w:val="00C776F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font7">
    <w:name w:val="font7"/>
    <w:basedOn w:val="a"/>
    <w:rsid w:val="00C776F0"/>
    <w:pPr>
      <w:spacing w:before="100" w:beforeAutospacing="1" w:after="100" w:afterAutospacing="1" w:line="240" w:lineRule="auto"/>
    </w:pPr>
    <w:rPr>
      <w:rFonts w:ascii="Times New Roman" w:eastAsia="Times New Roman" w:hAnsi="Times New Roman" w:cs="Times New Roman"/>
      <w:color w:val="000000"/>
      <w:sz w:val="24"/>
      <w:szCs w:val="24"/>
      <w:lang w:eastAsia="ru-RU"/>
    </w:rPr>
  </w:style>
  <w:style w:type="paragraph" w:customStyle="1" w:styleId="xl65">
    <w:name w:val="xl65"/>
    <w:basedOn w:val="a"/>
    <w:rsid w:val="00C776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color w:val="000000"/>
      <w:sz w:val="24"/>
      <w:szCs w:val="24"/>
      <w:lang w:eastAsia="ru-RU"/>
    </w:rPr>
  </w:style>
  <w:style w:type="paragraph" w:customStyle="1" w:styleId="xl66">
    <w:name w:val="xl66"/>
    <w:basedOn w:val="a"/>
    <w:rsid w:val="00C776F0"/>
    <w:pPr>
      <w:pBdr>
        <w:top w:val="single" w:sz="4" w:space="0" w:color="auto"/>
        <w:left w:val="single" w:sz="4" w:space="0" w:color="auto"/>
        <w:bottom w:val="single" w:sz="4" w:space="0" w:color="auto"/>
        <w:right w:val="single" w:sz="4" w:space="0" w:color="auto"/>
      </w:pBd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xl67">
    <w:name w:val="xl67"/>
    <w:basedOn w:val="a"/>
    <w:rsid w:val="00C776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color w:val="000000"/>
      <w:sz w:val="24"/>
      <w:szCs w:val="24"/>
      <w:lang w:eastAsia="ru-RU"/>
    </w:rPr>
  </w:style>
  <w:style w:type="paragraph" w:customStyle="1" w:styleId="xl68">
    <w:name w:val="xl68"/>
    <w:basedOn w:val="a"/>
    <w:rsid w:val="00C776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i/>
      <w:iCs/>
      <w:color w:val="000000"/>
      <w:sz w:val="24"/>
      <w:szCs w:val="24"/>
      <w:lang w:eastAsia="ru-RU"/>
    </w:rPr>
  </w:style>
  <w:style w:type="paragraph" w:customStyle="1" w:styleId="xl69">
    <w:name w:val="xl69"/>
    <w:basedOn w:val="a"/>
    <w:rsid w:val="00C776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color w:val="000000"/>
      <w:sz w:val="24"/>
      <w:szCs w:val="24"/>
      <w:lang w:eastAsia="ru-RU"/>
    </w:rPr>
  </w:style>
  <w:style w:type="paragraph" w:customStyle="1" w:styleId="xl70">
    <w:name w:val="xl70"/>
    <w:basedOn w:val="a"/>
    <w:rsid w:val="00C776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cs="Times New Roman"/>
      <w:b/>
      <w:bCs/>
      <w:sz w:val="18"/>
      <w:szCs w:val="18"/>
      <w:lang w:eastAsia="ru-RU"/>
    </w:rPr>
  </w:style>
  <w:style w:type="paragraph" w:customStyle="1" w:styleId="xl71">
    <w:name w:val="xl71"/>
    <w:basedOn w:val="a"/>
    <w:rsid w:val="00C776F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textAlignment w:val="center"/>
    </w:pPr>
    <w:rPr>
      <w:rFonts w:ascii="Times New Roman" w:eastAsia="Times New Roman" w:hAnsi="Times New Roman" w:cs="Times New Roman"/>
      <w:b/>
      <w:bCs/>
      <w:sz w:val="18"/>
      <w:szCs w:val="18"/>
      <w:lang w:eastAsia="ru-RU"/>
    </w:rPr>
  </w:style>
  <w:style w:type="paragraph" w:customStyle="1" w:styleId="xl72">
    <w:name w:val="xl72"/>
    <w:basedOn w:val="a"/>
    <w:rsid w:val="00C776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color w:val="000000"/>
      <w:sz w:val="24"/>
      <w:szCs w:val="24"/>
      <w:lang w:eastAsia="ru-RU"/>
    </w:rPr>
  </w:style>
  <w:style w:type="paragraph" w:customStyle="1" w:styleId="xl73">
    <w:name w:val="xl73"/>
    <w:basedOn w:val="a"/>
    <w:rsid w:val="00C776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ru-RU"/>
    </w:rPr>
  </w:style>
  <w:style w:type="paragraph" w:customStyle="1" w:styleId="xl74">
    <w:name w:val="xl74"/>
    <w:basedOn w:val="a"/>
    <w:rsid w:val="00C776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sz w:val="24"/>
      <w:szCs w:val="24"/>
      <w:lang w:eastAsia="ru-RU"/>
    </w:rPr>
  </w:style>
  <w:style w:type="paragraph" w:customStyle="1" w:styleId="xl75">
    <w:name w:val="xl75"/>
    <w:basedOn w:val="a"/>
    <w:rsid w:val="00C776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sz w:val="24"/>
      <w:szCs w:val="24"/>
      <w:lang w:eastAsia="ru-RU"/>
    </w:rPr>
  </w:style>
  <w:style w:type="paragraph" w:customStyle="1" w:styleId="xl76">
    <w:name w:val="xl76"/>
    <w:basedOn w:val="a"/>
    <w:rsid w:val="00C776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ru-RU"/>
    </w:rPr>
  </w:style>
  <w:style w:type="paragraph" w:customStyle="1" w:styleId="xl77">
    <w:name w:val="xl77"/>
    <w:basedOn w:val="a"/>
    <w:rsid w:val="00C776F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New Roman" w:eastAsia="Times New Roman" w:hAnsi="Times New Roman" w:cs="Times New Roman"/>
      <w:b/>
      <w:bCs/>
      <w:sz w:val="24"/>
      <w:szCs w:val="24"/>
      <w:lang w:eastAsia="ru-RU"/>
    </w:rPr>
  </w:style>
  <w:style w:type="paragraph" w:customStyle="1" w:styleId="xl78">
    <w:name w:val="xl78"/>
    <w:basedOn w:val="a"/>
    <w:rsid w:val="00C776F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s="Times New Roman"/>
      <w:b/>
      <w:bCs/>
      <w:color w:val="000000"/>
      <w:sz w:val="24"/>
      <w:szCs w:val="24"/>
      <w:lang w:eastAsia="ru-RU"/>
    </w:rPr>
  </w:style>
  <w:style w:type="character" w:customStyle="1" w:styleId="10">
    <w:name w:val="Заголовок 1 Знак"/>
    <w:basedOn w:val="a0"/>
    <w:link w:val="1"/>
    <w:uiPriority w:val="9"/>
    <w:rsid w:val="00BF1650"/>
    <w:rPr>
      <w:rFonts w:asciiTheme="majorHAnsi" w:eastAsiaTheme="majorEastAsia" w:hAnsiTheme="majorHAnsi" w:cstheme="majorBidi"/>
      <w:b/>
      <w:bCs/>
      <w:color w:val="365F91" w:themeColor="accent1" w:themeShade="BF"/>
      <w:sz w:val="28"/>
      <w:szCs w:val="28"/>
    </w:rPr>
  </w:style>
  <w:style w:type="paragraph" w:styleId="af1">
    <w:name w:val="TOC Heading"/>
    <w:basedOn w:val="1"/>
    <w:next w:val="a"/>
    <w:uiPriority w:val="39"/>
    <w:semiHidden/>
    <w:unhideWhenUsed/>
    <w:qFormat/>
    <w:rsid w:val="00A40F3C"/>
    <w:pPr>
      <w:outlineLvl w:val="9"/>
    </w:pPr>
    <w:rPr>
      <w:lang w:eastAsia="ru-RU"/>
    </w:rPr>
  </w:style>
  <w:style w:type="paragraph" w:styleId="11">
    <w:name w:val="toc 1"/>
    <w:basedOn w:val="a"/>
    <w:next w:val="a"/>
    <w:autoRedefine/>
    <w:uiPriority w:val="39"/>
    <w:unhideWhenUsed/>
    <w:rsid w:val="00A40F3C"/>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3508"/>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A37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0B4D3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0B4D32"/>
    <w:rPr>
      <w:rFonts w:ascii="Tahoma" w:hAnsi="Tahoma" w:cs="Tahoma"/>
      <w:sz w:val="16"/>
      <w:szCs w:val="16"/>
    </w:rPr>
  </w:style>
  <w:style w:type="paragraph" w:styleId="a6">
    <w:name w:val="List Paragraph"/>
    <w:basedOn w:val="a"/>
    <w:uiPriority w:val="34"/>
    <w:qFormat/>
    <w:rsid w:val="00486C40"/>
    <w:pPr>
      <w:ind w:left="720"/>
      <w:contextualSpacing/>
    </w:pPr>
  </w:style>
  <w:style w:type="paragraph" w:styleId="a7">
    <w:name w:val="Normal (Web)"/>
    <w:basedOn w:val="a"/>
    <w:unhideWhenUsed/>
    <w:rsid w:val="000E40E4"/>
    <w:pPr>
      <w:spacing w:after="100" w:afterAutospacing="1" w:line="312" w:lineRule="auto"/>
    </w:pPr>
    <w:rPr>
      <w:rFonts w:ascii="Times New Roman" w:eastAsia="Calibri" w:hAnsi="Times New Roman" w:cs="Times New Roman"/>
      <w:sz w:val="24"/>
      <w:szCs w:val="24"/>
      <w:lang w:eastAsia="ru-RU"/>
    </w:rPr>
  </w:style>
  <w:style w:type="paragraph" w:customStyle="1" w:styleId="c26c3c14">
    <w:name w:val="c26 c3 c14"/>
    <w:basedOn w:val="a"/>
    <w:rsid w:val="000E40E4"/>
    <w:pPr>
      <w:spacing w:before="120" w:after="120" w:line="240" w:lineRule="auto"/>
    </w:pPr>
    <w:rPr>
      <w:rFonts w:ascii="Times New Roman" w:eastAsia="Times New Roman" w:hAnsi="Times New Roman" w:cs="Times New Roman"/>
      <w:sz w:val="24"/>
      <w:szCs w:val="24"/>
      <w:lang w:eastAsia="ru-RU"/>
    </w:rPr>
  </w:style>
  <w:style w:type="character" w:customStyle="1" w:styleId="c4c2c32">
    <w:name w:val="c4 c2 c32"/>
    <w:basedOn w:val="a0"/>
    <w:rsid w:val="000E40E4"/>
  </w:style>
  <w:style w:type="paragraph" w:styleId="a8">
    <w:name w:val="No Spacing"/>
    <w:uiPriority w:val="1"/>
    <w:qFormat/>
    <w:rsid w:val="000E40E4"/>
    <w:pPr>
      <w:spacing w:after="0" w:line="240" w:lineRule="auto"/>
    </w:pPr>
  </w:style>
  <w:style w:type="paragraph" w:customStyle="1" w:styleId="c28">
    <w:name w:val="c28"/>
    <w:basedOn w:val="a"/>
    <w:rsid w:val="004156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20">
    <w:name w:val="c20"/>
    <w:basedOn w:val="a0"/>
    <w:rsid w:val="004156B9"/>
  </w:style>
  <w:style w:type="character" w:customStyle="1" w:styleId="c3">
    <w:name w:val="c3"/>
    <w:basedOn w:val="a0"/>
    <w:rsid w:val="004156B9"/>
  </w:style>
  <w:style w:type="character" w:customStyle="1" w:styleId="c24">
    <w:name w:val="c24"/>
    <w:basedOn w:val="a0"/>
    <w:rsid w:val="004156B9"/>
  </w:style>
  <w:style w:type="paragraph" w:styleId="a9">
    <w:name w:val="header"/>
    <w:basedOn w:val="a"/>
    <w:link w:val="aa"/>
    <w:uiPriority w:val="99"/>
    <w:unhideWhenUsed/>
    <w:rsid w:val="004156B9"/>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4156B9"/>
  </w:style>
  <w:style w:type="paragraph" w:styleId="ab">
    <w:name w:val="footer"/>
    <w:basedOn w:val="a"/>
    <w:link w:val="ac"/>
    <w:uiPriority w:val="99"/>
    <w:unhideWhenUsed/>
    <w:rsid w:val="004156B9"/>
    <w:pPr>
      <w:tabs>
        <w:tab w:val="center" w:pos="4677"/>
        <w:tab w:val="right" w:pos="9355"/>
      </w:tabs>
      <w:spacing w:after="0" w:line="240" w:lineRule="auto"/>
    </w:pPr>
  </w:style>
  <w:style w:type="character" w:customStyle="1" w:styleId="ac">
    <w:name w:val="Нижний колонтитул Знак"/>
    <w:basedOn w:val="a0"/>
    <w:link w:val="ab"/>
    <w:uiPriority w:val="99"/>
    <w:rsid w:val="004156B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56912">
      <w:bodyDiv w:val="1"/>
      <w:marLeft w:val="0"/>
      <w:marRight w:val="0"/>
      <w:marTop w:val="0"/>
      <w:marBottom w:val="0"/>
      <w:divBdr>
        <w:top w:val="none" w:sz="0" w:space="0" w:color="auto"/>
        <w:left w:val="none" w:sz="0" w:space="0" w:color="auto"/>
        <w:bottom w:val="none" w:sz="0" w:space="0" w:color="auto"/>
        <w:right w:val="none" w:sz="0" w:space="0" w:color="auto"/>
      </w:divBdr>
      <w:divsChild>
        <w:div w:id="1962762200">
          <w:marLeft w:val="0"/>
          <w:marRight w:val="0"/>
          <w:marTop w:val="0"/>
          <w:marBottom w:val="0"/>
          <w:divBdr>
            <w:top w:val="none" w:sz="0" w:space="0" w:color="auto"/>
            <w:left w:val="none" w:sz="0" w:space="0" w:color="auto"/>
            <w:bottom w:val="none" w:sz="0" w:space="0" w:color="auto"/>
            <w:right w:val="none" w:sz="0" w:space="0" w:color="auto"/>
          </w:divBdr>
          <w:divsChild>
            <w:div w:id="65996917">
              <w:marLeft w:val="0"/>
              <w:marRight w:val="0"/>
              <w:marTop w:val="0"/>
              <w:marBottom w:val="0"/>
              <w:divBdr>
                <w:top w:val="none" w:sz="0" w:space="0" w:color="auto"/>
                <w:left w:val="none" w:sz="0" w:space="0" w:color="auto"/>
                <w:bottom w:val="none" w:sz="0" w:space="0" w:color="auto"/>
                <w:right w:val="none" w:sz="0" w:space="0" w:color="auto"/>
              </w:divBdr>
              <w:divsChild>
                <w:div w:id="1257791755">
                  <w:marLeft w:val="0"/>
                  <w:marRight w:val="0"/>
                  <w:marTop w:val="0"/>
                  <w:marBottom w:val="0"/>
                  <w:divBdr>
                    <w:top w:val="single" w:sz="12" w:space="30" w:color="FFFFFF"/>
                    <w:left w:val="none" w:sz="0" w:space="0" w:color="auto"/>
                    <w:bottom w:val="none" w:sz="0" w:space="0" w:color="auto"/>
                    <w:right w:val="none" w:sz="0" w:space="0" w:color="auto"/>
                  </w:divBdr>
                  <w:divsChild>
                    <w:div w:id="668603799">
                      <w:marLeft w:val="0"/>
                      <w:marRight w:val="0"/>
                      <w:marTop w:val="0"/>
                      <w:marBottom w:val="0"/>
                      <w:divBdr>
                        <w:top w:val="none" w:sz="0" w:space="0" w:color="auto"/>
                        <w:left w:val="none" w:sz="0" w:space="0" w:color="auto"/>
                        <w:bottom w:val="none" w:sz="0" w:space="0" w:color="auto"/>
                        <w:right w:val="none" w:sz="0" w:space="0" w:color="auto"/>
                      </w:divBdr>
                      <w:divsChild>
                        <w:div w:id="1539513067">
                          <w:marLeft w:val="0"/>
                          <w:marRight w:val="0"/>
                          <w:marTop w:val="0"/>
                          <w:marBottom w:val="0"/>
                          <w:divBdr>
                            <w:top w:val="none" w:sz="0" w:space="0" w:color="auto"/>
                            <w:left w:val="none" w:sz="0" w:space="0" w:color="auto"/>
                            <w:bottom w:val="none" w:sz="0" w:space="0" w:color="auto"/>
                            <w:right w:val="none" w:sz="0" w:space="0" w:color="auto"/>
                          </w:divBdr>
                          <w:divsChild>
                            <w:div w:id="819153831">
                              <w:marLeft w:val="0"/>
                              <w:marRight w:val="0"/>
                              <w:marTop w:val="0"/>
                              <w:marBottom w:val="0"/>
                              <w:divBdr>
                                <w:top w:val="none" w:sz="0" w:space="0" w:color="auto"/>
                                <w:left w:val="none" w:sz="0" w:space="0" w:color="auto"/>
                                <w:bottom w:val="none" w:sz="0" w:space="0" w:color="auto"/>
                                <w:right w:val="none" w:sz="0" w:space="0" w:color="auto"/>
                              </w:divBdr>
                              <w:divsChild>
                                <w:div w:id="264118409">
                                  <w:marLeft w:val="0"/>
                                  <w:marRight w:val="0"/>
                                  <w:marTop w:val="0"/>
                                  <w:marBottom w:val="0"/>
                                  <w:divBdr>
                                    <w:top w:val="none" w:sz="0" w:space="0" w:color="auto"/>
                                    <w:left w:val="none" w:sz="0" w:space="0" w:color="auto"/>
                                    <w:bottom w:val="none" w:sz="0" w:space="0" w:color="auto"/>
                                    <w:right w:val="none" w:sz="0" w:space="0" w:color="auto"/>
                                  </w:divBdr>
                                  <w:divsChild>
                                    <w:div w:id="1365864940">
                                      <w:marLeft w:val="0"/>
                                      <w:marRight w:val="0"/>
                                      <w:marTop w:val="0"/>
                                      <w:marBottom w:val="0"/>
                                      <w:divBdr>
                                        <w:top w:val="none" w:sz="0" w:space="0" w:color="auto"/>
                                        <w:left w:val="none" w:sz="0" w:space="0" w:color="auto"/>
                                        <w:bottom w:val="none" w:sz="0" w:space="0" w:color="auto"/>
                                        <w:right w:val="none" w:sz="0" w:space="0" w:color="auto"/>
                                      </w:divBdr>
                                      <w:divsChild>
                                        <w:div w:id="1454014251">
                                          <w:marLeft w:val="0"/>
                                          <w:marRight w:val="0"/>
                                          <w:marTop w:val="0"/>
                                          <w:marBottom w:val="0"/>
                                          <w:divBdr>
                                            <w:top w:val="none" w:sz="0" w:space="0" w:color="auto"/>
                                            <w:left w:val="none" w:sz="0" w:space="0" w:color="auto"/>
                                            <w:bottom w:val="none" w:sz="0" w:space="0" w:color="auto"/>
                                            <w:right w:val="none" w:sz="0" w:space="0" w:color="auto"/>
                                          </w:divBdr>
                                          <w:divsChild>
                                            <w:div w:id="125200393">
                                              <w:marLeft w:val="0"/>
                                              <w:marRight w:val="0"/>
                                              <w:marTop w:val="0"/>
                                              <w:marBottom w:val="0"/>
                                              <w:divBdr>
                                                <w:top w:val="none" w:sz="0" w:space="0" w:color="auto"/>
                                                <w:left w:val="none" w:sz="0" w:space="0" w:color="auto"/>
                                                <w:bottom w:val="none" w:sz="0" w:space="0" w:color="auto"/>
                                                <w:right w:val="none" w:sz="0" w:space="0" w:color="auto"/>
                                              </w:divBdr>
                                              <w:divsChild>
                                                <w:div w:id="1658877513">
                                                  <w:marLeft w:val="0"/>
                                                  <w:marRight w:val="0"/>
                                                  <w:marTop w:val="0"/>
                                                  <w:marBottom w:val="0"/>
                                                  <w:divBdr>
                                                    <w:top w:val="none" w:sz="0" w:space="0" w:color="auto"/>
                                                    <w:left w:val="none" w:sz="0" w:space="0" w:color="auto"/>
                                                    <w:bottom w:val="none" w:sz="0" w:space="0" w:color="auto"/>
                                                    <w:right w:val="none" w:sz="0" w:space="0" w:color="auto"/>
                                                  </w:divBdr>
                                                  <w:divsChild>
                                                    <w:div w:id="1885095683">
                                                      <w:marLeft w:val="0"/>
                                                      <w:marRight w:val="0"/>
                                                      <w:marTop w:val="0"/>
                                                      <w:marBottom w:val="0"/>
                                                      <w:divBdr>
                                                        <w:top w:val="none" w:sz="0" w:space="0" w:color="auto"/>
                                                        <w:left w:val="none" w:sz="0" w:space="0" w:color="auto"/>
                                                        <w:bottom w:val="none" w:sz="0" w:space="0" w:color="auto"/>
                                                        <w:right w:val="none" w:sz="0" w:space="0" w:color="auto"/>
                                                      </w:divBdr>
                                                      <w:divsChild>
                                                        <w:div w:id="923034751">
                                                          <w:marLeft w:val="0"/>
                                                          <w:marRight w:val="0"/>
                                                          <w:marTop w:val="0"/>
                                                          <w:marBottom w:val="0"/>
                                                          <w:divBdr>
                                                            <w:top w:val="none" w:sz="0" w:space="0" w:color="auto"/>
                                                            <w:left w:val="none" w:sz="0" w:space="0" w:color="auto"/>
                                                            <w:bottom w:val="none" w:sz="0" w:space="0" w:color="auto"/>
                                                            <w:right w:val="none" w:sz="0" w:space="0" w:color="auto"/>
                                                          </w:divBdr>
                                                          <w:divsChild>
                                                            <w:div w:id="531185396">
                                                              <w:marLeft w:val="0"/>
                                                              <w:marRight w:val="0"/>
                                                              <w:marTop w:val="0"/>
                                                              <w:marBottom w:val="0"/>
                                                              <w:divBdr>
                                                                <w:top w:val="none" w:sz="0" w:space="0" w:color="auto"/>
                                                                <w:left w:val="none" w:sz="0" w:space="0" w:color="auto"/>
                                                                <w:bottom w:val="none" w:sz="0" w:space="0" w:color="auto"/>
                                                                <w:right w:val="none" w:sz="0" w:space="0" w:color="auto"/>
                                                              </w:divBdr>
                                                              <w:divsChild>
                                                                <w:div w:id="1518038952">
                                                                  <w:marLeft w:val="0"/>
                                                                  <w:marRight w:val="0"/>
                                                                  <w:marTop w:val="0"/>
                                                                  <w:marBottom w:val="0"/>
                                                                  <w:divBdr>
                                                                    <w:top w:val="none" w:sz="0" w:space="0" w:color="auto"/>
                                                                    <w:left w:val="none" w:sz="0" w:space="0" w:color="auto"/>
                                                                    <w:bottom w:val="none" w:sz="0" w:space="0" w:color="auto"/>
                                                                    <w:right w:val="none" w:sz="0" w:space="0" w:color="auto"/>
                                                                  </w:divBdr>
                                                                  <w:divsChild>
                                                                    <w:div w:id="1525366417">
                                                                      <w:marLeft w:val="0"/>
                                                                      <w:marRight w:val="0"/>
                                                                      <w:marTop w:val="0"/>
                                                                      <w:marBottom w:val="360"/>
                                                                      <w:divBdr>
                                                                        <w:top w:val="none" w:sz="0" w:space="0" w:color="auto"/>
                                                                        <w:left w:val="none" w:sz="0" w:space="0" w:color="auto"/>
                                                                        <w:bottom w:val="none" w:sz="0" w:space="0" w:color="auto"/>
                                                                        <w:right w:val="none" w:sz="0" w:space="0" w:color="auto"/>
                                                                      </w:divBdr>
                                                                      <w:divsChild>
                                                                        <w:div w:id="2131513709">
                                                                          <w:marLeft w:val="0"/>
                                                                          <w:marRight w:val="0"/>
                                                                          <w:marTop w:val="0"/>
                                                                          <w:marBottom w:val="0"/>
                                                                          <w:divBdr>
                                                                            <w:top w:val="none" w:sz="0" w:space="0" w:color="auto"/>
                                                                            <w:left w:val="none" w:sz="0" w:space="0" w:color="auto"/>
                                                                            <w:bottom w:val="none" w:sz="0" w:space="0" w:color="auto"/>
                                                                            <w:right w:val="none" w:sz="0" w:space="0" w:color="auto"/>
                                                                          </w:divBdr>
                                                                          <w:divsChild>
                                                                            <w:div w:id="2134130779">
                                                                              <w:marLeft w:val="0"/>
                                                                              <w:marRight w:val="0"/>
                                                                              <w:marTop w:val="0"/>
                                                                              <w:marBottom w:val="0"/>
                                                                              <w:divBdr>
                                                                                <w:top w:val="none" w:sz="0" w:space="0" w:color="auto"/>
                                                                                <w:left w:val="none" w:sz="0" w:space="0" w:color="auto"/>
                                                                                <w:bottom w:val="none" w:sz="0" w:space="0" w:color="auto"/>
                                                                                <w:right w:val="none" w:sz="0" w:space="0" w:color="auto"/>
                                                                              </w:divBdr>
                                                                              <w:divsChild>
                                                                                <w:div w:id="387462031">
                                                                                  <w:marLeft w:val="0"/>
                                                                                  <w:marRight w:val="0"/>
                                                                                  <w:marTop w:val="0"/>
                                                                                  <w:marBottom w:val="0"/>
                                                                                  <w:divBdr>
                                                                                    <w:top w:val="none" w:sz="0" w:space="0" w:color="auto"/>
                                                                                    <w:left w:val="none" w:sz="0" w:space="0" w:color="auto"/>
                                                                                    <w:bottom w:val="none" w:sz="0" w:space="0" w:color="auto"/>
                                                                                    <w:right w:val="none" w:sz="0" w:space="0" w:color="auto"/>
                                                                                  </w:divBdr>
                                                                                  <w:divsChild>
                                                                                    <w:div w:id="663515935">
                                                                                      <w:marLeft w:val="0"/>
                                                                                      <w:marRight w:val="0"/>
                                                                                      <w:marTop w:val="0"/>
                                                                                      <w:marBottom w:val="0"/>
                                                                                      <w:divBdr>
                                                                                        <w:top w:val="none" w:sz="0" w:space="0" w:color="auto"/>
                                                                                        <w:left w:val="none" w:sz="0" w:space="0" w:color="auto"/>
                                                                                        <w:bottom w:val="none" w:sz="0" w:space="0" w:color="auto"/>
                                                                                        <w:right w:val="none" w:sz="0" w:space="0" w:color="auto"/>
                                                                                      </w:divBdr>
                                                                                      <w:divsChild>
                                                                                        <w:div w:id="679045785">
                                                                                          <w:marLeft w:val="0"/>
                                                                                          <w:marRight w:val="0"/>
                                                                                          <w:marTop w:val="0"/>
                                                                                          <w:marBottom w:val="360"/>
                                                                                          <w:divBdr>
                                                                                            <w:top w:val="none" w:sz="0" w:space="0" w:color="auto"/>
                                                                                            <w:left w:val="none" w:sz="0" w:space="0" w:color="auto"/>
                                                                                            <w:bottom w:val="none" w:sz="0" w:space="0" w:color="auto"/>
                                                                                            <w:right w:val="none" w:sz="0" w:space="0" w:color="auto"/>
                                                                                          </w:divBdr>
                                                                                          <w:divsChild>
                                                                                            <w:div w:id="220020248">
                                                                                              <w:marLeft w:val="0"/>
                                                                                              <w:marRight w:val="0"/>
                                                                                              <w:marTop w:val="0"/>
                                                                                              <w:marBottom w:val="360"/>
                                                                                              <w:divBdr>
                                                                                                <w:top w:val="none" w:sz="0" w:space="0" w:color="auto"/>
                                                                                                <w:left w:val="none" w:sz="0" w:space="0" w:color="auto"/>
                                                                                                <w:bottom w:val="none" w:sz="0" w:space="0" w:color="auto"/>
                                                                                                <w:right w:val="none" w:sz="0" w:space="0" w:color="auto"/>
                                                                                              </w:divBdr>
                                                                                              <w:divsChild>
                                                                                                <w:div w:id="738557688">
                                                                                                  <w:marLeft w:val="0"/>
                                                                                                  <w:marRight w:val="0"/>
                                                                                                  <w:marTop w:val="0"/>
                                                                                                  <w:marBottom w:val="0"/>
                                                                                                  <w:divBdr>
                                                                                                    <w:top w:val="none" w:sz="0" w:space="0" w:color="auto"/>
                                                                                                    <w:left w:val="none" w:sz="0" w:space="0" w:color="auto"/>
                                                                                                    <w:bottom w:val="none" w:sz="0" w:space="0" w:color="auto"/>
                                                                                                    <w:right w:val="none" w:sz="0" w:space="0" w:color="auto"/>
                                                                                                  </w:divBdr>
                                                                                                  <w:divsChild>
                                                                                                    <w:div w:id="1063330679">
                                                                                                      <w:marLeft w:val="0"/>
                                                                                                      <w:marRight w:val="0"/>
                                                                                                      <w:marTop w:val="0"/>
                                                                                                      <w:marBottom w:val="0"/>
                                                                                                      <w:divBdr>
                                                                                                        <w:top w:val="none" w:sz="0" w:space="0" w:color="auto"/>
                                                                                                        <w:left w:val="none" w:sz="0" w:space="0" w:color="auto"/>
                                                                                                        <w:bottom w:val="none" w:sz="0" w:space="0" w:color="auto"/>
                                                                                                        <w:right w:val="none" w:sz="0" w:space="0" w:color="auto"/>
                                                                                                      </w:divBdr>
                                                                                                      <w:divsChild>
                                                                                                        <w:div w:id="423037591">
                                                                                                          <w:marLeft w:val="0"/>
                                                                                                          <w:marRight w:val="0"/>
                                                                                                          <w:marTop w:val="0"/>
                                                                                                          <w:marBottom w:val="0"/>
                                                                                                          <w:divBdr>
                                                                                                            <w:top w:val="none" w:sz="0" w:space="0" w:color="auto"/>
                                                                                                            <w:left w:val="none" w:sz="0" w:space="0" w:color="auto"/>
                                                                                                            <w:bottom w:val="none" w:sz="0" w:space="0" w:color="auto"/>
                                                                                                            <w:right w:val="none" w:sz="0" w:space="0" w:color="auto"/>
                                                                                                          </w:divBdr>
                                                                                                          <w:divsChild>
                                                                                                            <w:div w:id="264073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767401">
      <w:bodyDiv w:val="1"/>
      <w:marLeft w:val="0"/>
      <w:marRight w:val="0"/>
      <w:marTop w:val="0"/>
      <w:marBottom w:val="0"/>
      <w:divBdr>
        <w:top w:val="none" w:sz="0" w:space="0" w:color="auto"/>
        <w:left w:val="none" w:sz="0" w:space="0" w:color="auto"/>
        <w:bottom w:val="none" w:sz="0" w:space="0" w:color="auto"/>
        <w:right w:val="none" w:sz="0" w:space="0" w:color="auto"/>
      </w:divBdr>
    </w:div>
    <w:div w:id="267391923">
      <w:bodyDiv w:val="1"/>
      <w:marLeft w:val="0"/>
      <w:marRight w:val="0"/>
      <w:marTop w:val="0"/>
      <w:marBottom w:val="0"/>
      <w:divBdr>
        <w:top w:val="none" w:sz="0" w:space="0" w:color="auto"/>
        <w:left w:val="none" w:sz="0" w:space="0" w:color="auto"/>
        <w:bottom w:val="none" w:sz="0" w:space="0" w:color="auto"/>
        <w:right w:val="none" w:sz="0" w:space="0" w:color="auto"/>
      </w:divBdr>
      <w:divsChild>
        <w:div w:id="906842849">
          <w:marLeft w:val="0"/>
          <w:marRight w:val="0"/>
          <w:marTop w:val="0"/>
          <w:marBottom w:val="0"/>
          <w:divBdr>
            <w:top w:val="none" w:sz="0" w:space="0" w:color="auto"/>
            <w:left w:val="none" w:sz="0" w:space="0" w:color="auto"/>
            <w:bottom w:val="none" w:sz="0" w:space="0" w:color="auto"/>
            <w:right w:val="none" w:sz="0" w:space="0" w:color="auto"/>
          </w:divBdr>
          <w:divsChild>
            <w:div w:id="1844666750">
              <w:marLeft w:val="0"/>
              <w:marRight w:val="0"/>
              <w:marTop w:val="0"/>
              <w:marBottom w:val="0"/>
              <w:divBdr>
                <w:top w:val="none" w:sz="0" w:space="0" w:color="auto"/>
                <w:left w:val="none" w:sz="0" w:space="0" w:color="auto"/>
                <w:bottom w:val="none" w:sz="0" w:space="0" w:color="auto"/>
                <w:right w:val="none" w:sz="0" w:space="0" w:color="auto"/>
              </w:divBdr>
              <w:divsChild>
                <w:div w:id="1342660137">
                  <w:marLeft w:val="0"/>
                  <w:marRight w:val="0"/>
                  <w:marTop w:val="0"/>
                  <w:marBottom w:val="0"/>
                  <w:divBdr>
                    <w:top w:val="single" w:sz="12" w:space="30" w:color="FFFFFF"/>
                    <w:left w:val="none" w:sz="0" w:space="0" w:color="auto"/>
                    <w:bottom w:val="none" w:sz="0" w:space="0" w:color="auto"/>
                    <w:right w:val="none" w:sz="0" w:space="0" w:color="auto"/>
                  </w:divBdr>
                  <w:divsChild>
                    <w:div w:id="1387028365">
                      <w:marLeft w:val="0"/>
                      <w:marRight w:val="0"/>
                      <w:marTop w:val="0"/>
                      <w:marBottom w:val="0"/>
                      <w:divBdr>
                        <w:top w:val="none" w:sz="0" w:space="0" w:color="auto"/>
                        <w:left w:val="none" w:sz="0" w:space="0" w:color="auto"/>
                        <w:bottom w:val="none" w:sz="0" w:space="0" w:color="auto"/>
                        <w:right w:val="none" w:sz="0" w:space="0" w:color="auto"/>
                      </w:divBdr>
                      <w:divsChild>
                        <w:div w:id="321666858">
                          <w:marLeft w:val="0"/>
                          <w:marRight w:val="0"/>
                          <w:marTop w:val="0"/>
                          <w:marBottom w:val="0"/>
                          <w:divBdr>
                            <w:top w:val="none" w:sz="0" w:space="0" w:color="auto"/>
                            <w:left w:val="none" w:sz="0" w:space="0" w:color="auto"/>
                            <w:bottom w:val="none" w:sz="0" w:space="0" w:color="auto"/>
                            <w:right w:val="none" w:sz="0" w:space="0" w:color="auto"/>
                          </w:divBdr>
                          <w:divsChild>
                            <w:div w:id="256792212">
                              <w:marLeft w:val="0"/>
                              <w:marRight w:val="0"/>
                              <w:marTop w:val="0"/>
                              <w:marBottom w:val="0"/>
                              <w:divBdr>
                                <w:top w:val="none" w:sz="0" w:space="0" w:color="auto"/>
                                <w:left w:val="none" w:sz="0" w:space="0" w:color="auto"/>
                                <w:bottom w:val="none" w:sz="0" w:space="0" w:color="auto"/>
                                <w:right w:val="none" w:sz="0" w:space="0" w:color="auto"/>
                              </w:divBdr>
                              <w:divsChild>
                                <w:div w:id="1224635647">
                                  <w:marLeft w:val="0"/>
                                  <w:marRight w:val="0"/>
                                  <w:marTop w:val="0"/>
                                  <w:marBottom w:val="0"/>
                                  <w:divBdr>
                                    <w:top w:val="none" w:sz="0" w:space="0" w:color="auto"/>
                                    <w:left w:val="none" w:sz="0" w:space="0" w:color="auto"/>
                                    <w:bottom w:val="none" w:sz="0" w:space="0" w:color="auto"/>
                                    <w:right w:val="none" w:sz="0" w:space="0" w:color="auto"/>
                                  </w:divBdr>
                                  <w:divsChild>
                                    <w:div w:id="1166282868">
                                      <w:marLeft w:val="0"/>
                                      <w:marRight w:val="0"/>
                                      <w:marTop w:val="0"/>
                                      <w:marBottom w:val="0"/>
                                      <w:divBdr>
                                        <w:top w:val="none" w:sz="0" w:space="0" w:color="auto"/>
                                        <w:left w:val="none" w:sz="0" w:space="0" w:color="auto"/>
                                        <w:bottom w:val="none" w:sz="0" w:space="0" w:color="auto"/>
                                        <w:right w:val="none" w:sz="0" w:space="0" w:color="auto"/>
                                      </w:divBdr>
                                      <w:divsChild>
                                        <w:div w:id="719406900">
                                          <w:marLeft w:val="0"/>
                                          <w:marRight w:val="0"/>
                                          <w:marTop w:val="0"/>
                                          <w:marBottom w:val="0"/>
                                          <w:divBdr>
                                            <w:top w:val="none" w:sz="0" w:space="0" w:color="auto"/>
                                            <w:left w:val="none" w:sz="0" w:space="0" w:color="auto"/>
                                            <w:bottom w:val="none" w:sz="0" w:space="0" w:color="auto"/>
                                            <w:right w:val="none" w:sz="0" w:space="0" w:color="auto"/>
                                          </w:divBdr>
                                          <w:divsChild>
                                            <w:div w:id="248394470">
                                              <w:marLeft w:val="0"/>
                                              <w:marRight w:val="0"/>
                                              <w:marTop w:val="0"/>
                                              <w:marBottom w:val="0"/>
                                              <w:divBdr>
                                                <w:top w:val="none" w:sz="0" w:space="0" w:color="auto"/>
                                                <w:left w:val="none" w:sz="0" w:space="0" w:color="auto"/>
                                                <w:bottom w:val="none" w:sz="0" w:space="0" w:color="auto"/>
                                                <w:right w:val="none" w:sz="0" w:space="0" w:color="auto"/>
                                              </w:divBdr>
                                              <w:divsChild>
                                                <w:div w:id="1783919975">
                                                  <w:marLeft w:val="0"/>
                                                  <w:marRight w:val="0"/>
                                                  <w:marTop w:val="0"/>
                                                  <w:marBottom w:val="0"/>
                                                  <w:divBdr>
                                                    <w:top w:val="none" w:sz="0" w:space="0" w:color="auto"/>
                                                    <w:left w:val="none" w:sz="0" w:space="0" w:color="auto"/>
                                                    <w:bottom w:val="none" w:sz="0" w:space="0" w:color="auto"/>
                                                    <w:right w:val="none" w:sz="0" w:space="0" w:color="auto"/>
                                                  </w:divBdr>
                                                  <w:divsChild>
                                                    <w:div w:id="2011637642">
                                                      <w:marLeft w:val="0"/>
                                                      <w:marRight w:val="0"/>
                                                      <w:marTop w:val="0"/>
                                                      <w:marBottom w:val="0"/>
                                                      <w:divBdr>
                                                        <w:top w:val="none" w:sz="0" w:space="0" w:color="auto"/>
                                                        <w:left w:val="none" w:sz="0" w:space="0" w:color="auto"/>
                                                        <w:bottom w:val="none" w:sz="0" w:space="0" w:color="auto"/>
                                                        <w:right w:val="none" w:sz="0" w:space="0" w:color="auto"/>
                                                      </w:divBdr>
                                                      <w:divsChild>
                                                        <w:div w:id="1037313500">
                                                          <w:marLeft w:val="0"/>
                                                          <w:marRight w:val="0"/>
                                                          <w:marTop w:val="0"/>
                                                          <w:marBottom w:val="0"/>
                                                          <w:divBdr>
                                                            <w:top w:val="none" w:sz="0" w:space="0" w:color="auto"/>
                                                            <w:left w:val="none" w:sz="0" w:space="0" w:color="auto"/>
                                                            <w:bottom w:val="none" w:sz="0" w:space="0" w:color="auto"/>
                                                            <w:right w:val="none" w:sz="0" w:space="0" w:color="auto"/>
                                                          </w:divBdr>
                                                          <w:divsChild>
                                                            <w:div w:id="1959098324">
                                                              <w:marLeft w:val="0"/>
                                                              <w:marRight w:val="0"/>
                                                              <w:marTop w:val="0"/>
                                                              <w:marBottom w:val="0"/>
                                                              <w:divBdr>
                                                                <w:top w:val="none" w:sz="0" w:space="0" w:color="auto"/>
                                                                <w:left w:val="none" w:sz="0" w:space="0" w:color="auto"/>
                                                                <w:bottom w:val="none" w:sz="0" w:space="0" w:color="auto"/>
                                                                <w:right w:val="none" w:sz="0" w:space="0" w:color="auto"/>
                                                              </w:divBdr>
                                                              <w:divsChild>
                                                                <w:div w:id="1230075959">
                                                                  <w:marLeft w:val="0"/>
                                                                  <w:marRight w:val="0"/>
                                                                  <w:marTop w:val="0"/>
                                                                  <w:marBottom w:val="0"/>
                                                                  <w:divBdr>
                                                                    <w:top w:val="none" w:sz="0" w:space="0" w:color="auto"/>
                                                                    <w:left w:val="none" w:sz="0" w:space="0" w:color="auto"/>
                                                                    <w:bottom w:val="none" w:sz="0" w:space="0" w:color="auto"/>
                                                                    <w:right w:val="none" w:sz="0" w:space="0" w:color="auto"/>
                                                                  </w:divBdr>
                                                                  <w:divsChild>
                                                                    <w:div w:id="646053896">
                                                                      <w:marLeft w:val="0"/>
                                                                      <w:marRight w:val="0"/>
                                                                      <w:marTop w:val="0"/>
                                                                      <w:marBottom w:val="360"/>
                                                                      <w:divBdr>
                                                                        <w:top w:val="none" w:sz="0" w:space="0" w:color="auto"/>
                                                                        <w:left w:val="none" w:sz="0" w:space="0" w:color="auto"/>
                                                                        <w:bottom w:val="none" w:sz="0" w:space="0" w:color="auto"/>
                                                                        <w:right w:val="none" w:sz="0" w:space="0" w:color="auto"/>
                                                                      </w:divBdr>
                                                                      <w:divsChild>
                                                                        <w:div w:id="437919817">
                                                                          <w:marLeft w:val="0"/>
                                                                          <w:marRight w:val="0"/>
                                                                          <w:marTop w:val="0"/>
                                                                          <w:marBottom w:val="0"/>
                                                                          <w:divBdr>
                                                                            <w:top w:val="none" w:sz="0" w:space="0" w:color="auto"/>
                                                                            <w:left w:val="none" w:sz="0" w:space="0" w:color="auto"/>
                                                                            <w:bottom w:val="none" w:sz="0" w:space="0" w:color="auto"/>
                                                                            <w:right w:val="none" w:sz="0" w:space="0" w:color="auto"/>
                                                                          </w:divBdr>
                                                                          <w:divsChild>
                                                                            <w:div w:id="1616866926">
                                                                              <w:marLeft w:val="0"/>
                                                                              <w:marRight w:val="0"/>
                                                                              <w:marTop w:val="0"/>
                                                                              <w:marBottom w:val="0"/>
                                                                              <w:divBdr>
                                                                                <w:top w:val="none" w:sz="0" w:space="0" w:color="auto"/>
                                                                                <w:left w:val="none" w:sz="0" w:space="0" w:color="auto"/>
                                                                                <w:bottom w:val="none" w:sz="0" w:space="0" w:color="auto"/>
                                                                                <w:right w:val="none" w:sz="0" w:space="0" w:color="auto"/>
                                                                              </w:divBdr>
                                                                              <w:divsChild>
                                                                                <w:div w:id="1138259688">
                                                                                  <w:marLeft w:val="0"/>
                                                                                  <w:marRight w:val="0"/>
                                                                                  <w:marTop w:val="0"/>
                                                                                  <w:marBottom w:val="0"/>
                                                                                  <w:divBdr>
                                                                                    <w:top w:val="none" w:sz="0" w:space="0" w:color="auto"/>
                                                                                    <w:left w:val="none" w:sz="0" w:space="0" w:color="auto"/>
                                                                                    <w:bottom w:val="none" w:sz="0" w:space="0" w:color="auto"/>
                                                                                    <w:right w:val="none" w:sz="0" w:space="0" w:color="auto"/>
                                                                                  </w:divBdr>
                                                                                  <w:divsChild>
                                                                                    <w:div w:id="1197280639">
                                                                                      <w:marLeft w:val="0"/>
                                                                                      <w:marRight w:val="0"/>
                                                                                      <w:marTop w:val="0"/>
                                                                                      <w:marBottom w:val="0"/>
                                                                                      <w:divBdr>
                                                                                        <w:top w:val="none" w:sz="0" w:space="0" w:color="auto"/>
                                                                                        <w:left w:val="none" w:sz="0" w:space="0" w:color="auto"/>
                                                                                        <w:bottom w:val="none" w:sz="0" w:space="0" w:color="auto"/>
                                                                                        <w:right w:val="none" w:sz="0" w:space="0" w:color="auto"/>
                                                                                      </w:divBdr>
                                                                                      <w:divsChild>
                                                                                        <w:div w:id="989871400">
                                                                                          <w:marLeft w:val="0"/>
                                                                                          <w:marRight w:val="0"/>
                                                                                          <w:marTop w:val="0"/>
                                                                                          <w:marBottom w:val="360"/>
                                                                                          <w:divBdr>
                                                                                            <w:top w:val="none" w:sz="0" w:space="0" w:color="auto"/>
                                                                                            <w:left w:val="none" w:sz="0" w:space="0" w:color="auto"/>
                                                                                            <w:bottom w:val="none" w:sz="0" w:space="0" w:color="auto"/>
                                                                                            <w:right w:val="none" w:sz="0" w:space="0" w:color="auto"/>
                                                                                          </w:divBdr>
                                                                                          <w:divsChild>
                                                                                            <w:div w:id="529681668">
                                                                                              <w:marLeft w:val="0"/>
                                                                                              <w:marRight w:val="0"/>
                                                                                              <w:marTop w:val="0"/>
                                                                                              <w:marBottom w:val="360"/>
                                                                                              <w:divBdr>
                                                                                                <w:top w:val="none" w:sz="0" w:space="0" w:color="auto"/>
                                                                                                <w:left w:val="none" w:sz="0" w:space="0" w:color="auto"/>
                                                                                                <w:bottom w:val="none" w:sz="0" w:space="0" w:color="auto"/>
                                                                                                <w:right w:val="none" w:sz="0" w:space="0" w:color="auto"/>
                                                                                              </w:divBdr>
                                                                                              <w:divsChild>
                                                                                                <w:div w:id="592326233">
                                                                                                  <w:marLeft w:val="0"/>
                                                                                                  <w:marRight w:val="0"/>
                                                                                                  <w:marTop w:val="0"/>
                                                                                                  <w:marBottom w:val="0"/>
                                                                                                  <w:divBdr>
                                                                                                    <w:top w:val="none" w:sz="0" w:space="0" w:color="auto"/>
                                                                                                    <w:left w:val="none" w:sz="0" w:space="0" w:color="auto"/>
                                                                                                    <w:bottom w:val="none" w:sz="0" w:space="0" w:color="auto"/>
                                                                                                    <w:right w:val="none" w:sz="0" w:space="0" w:color="auto"/>
                                                                                                  </w:divBdr>
                                                                                                  <w:divsChild>
                                                                                                    <w:div w:id="1085958689">
                                                                                                      <w:marLeft w:val="0"/>
                                                                                                      <w:marRight w:val="0"/>
                                                                                                      <w:marTop w:val="0"/>
                                                                                                      <w:marBottom w:val="0"/>
                                                                                                      <w:divBdr>
                                                                                                        <w:top w:val="none" w:sz="0" w:space="0" w:color="auto"/>
                                                                                                        <w:left w:val="none" w:sz="0" w:space="0" w:color="auto"/>
                                                                                                        <w:bottom w:val="none" w:sz="0" w:space="0" w:color="auto"/>
                                                                                                        <w:right w:val="none" w:sz="0" w:space="0" w:color="auto"/>
                                                                                                      </w:divBdr>
                                                                                                      <w:divsChild>
                                                                                                        <w:div w:id="417142707">
                                                                                                          <w:marLeft w:val="0"/>
                                                                                                          <w:marRight w:val="0"/>
                                                                                                          <w:marTop w:val="0"/>
                                                                                                          <w:marBottom w:val="0"/>
                                                                                                          <w:divBdr>
                                                                                                            <w:top w:val="none" w:sz="0" w:space="0" w:color="auto"/>
                                                                                                            <w:left w:val="none" w:sz="0" w:space="0" w:color="auto"/>
                                                                                                            <w:bottom w:val="none" w:sz="0" w:space="0" w:color="auto"/>
                                                                                                            <w:right w:val="none" w:sz="0" w:space="0" w:color="auto"/>
                                                                                                          </w:divBdr>
                                                                                                          <w:divsChild>
                                                                                                            <w:div w:id="14719706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613399">
      <w:bodyDiv w:val="1"/>
      <w:marLeft w:val="0"/>
      <w:marRight w:val="0"/>
      <w:marTop w:val="0"/>
      <w:marBottom w:val="0"/>
      <w:divBdr>
        <w:top w:val="none" w:sz="0" w:space="0" w:color="auto"/>
        <w:left w:val="none" w:sz="0" w:space="0" w:color="auto"/>
        <w:bottom w:val="none" w:sz="0" w:space="0" w:color="auto"/>
        <w:right w:val="none" w:sz="0" w:space="0" w:color="auto"/>
      </w:divBdr>
    </w:div>
    <w:div w:id="339090654">
      <w:bodyDiv w:val="1"/>
      <w:marLeft w:val="0"/>
      <w:marRight w:val="0"/>
      <w:marTop w:val="0"/>
      <w:marBottom w:val="0"/>
      <w:divBdr>
        <w:top w:val="none" w:sz="0" w:space="0" w:color="auto"/>
        <w:left w:val="none" w:sz="0" w:space="0" w:color="auto"/>
        <w:bottom w:val="none" w:sz="0" w:space="0" w:color="auto"/>
        <w:right w:val="none" w:sz="0" w:space="0" w:color="auto"/>
      </w:divBdr>
    </w:div>
    <w:div w:id="419638811">
      <w:bodyDiv w:val="1"/>
      <w:marLeft w:val="0"/>
      <w:marRight w:val="0"/>
      <w:marTop w:val="0"/>
      <w:marBottom w:val="0"/>
      <w:divBdr>
        <w:top w:val="none" w:sz="0" w:space="0" w:color="auto"/>
        <w:left w:val="none" w:sz="0" w:space="0" w:color="auto"/>
        <w:bottom w:val="none" w:sz="0" w:space="0" w:color="auto"/>
        <w:right w:val="none" w:sz="0" w:space="0" w:color="auto"/>
      </w:divBdr>
      <w:divsChild>
        <w:div w:id="1367291395">
          <w:marLeft w:val="0"/>
          <w:marRight w:val="0"/>
          <w:marTop w:val="0"/>
          <w:marBottom w:val="0"/>
          <w:divBdr>
            <w:top w:val="none" w:sz="0" w:space="0" w:color="auto"/>
            <w:left w:val="none" w:sz="0" w:space="0" w:color="auto"/>
            <w:bottom w:val="none" w:sz="0" w:space="0" w:color="auto"/>
            <w:right w:val="none" w:sz="0" w:space="0" w:color="auto"/>
          </w:divBdr>
          <w:divsChild>
            <w:div w:id="1947232722">
              <w:marLeft w:val="0"/>
              <w:marRight w:val="0"/>
              <w:marTop w:val="0"/>
              <w:marBottom w:val="0"/>
              <w:divBdr>
                <w:top w:val="none" w:sz="0" w:space="0" w:color="auto"/>
                <w:left w:val="none" w:sz="0" w:space="0" w:color="auto"/>
                <w:bottom w:val="none" w:sz="0" w:space="0" w:color="auto"/>
                <w:right w:val="none" w:sz="0" w:space="0" w:color="auto"/>
              </w:divBdr>
              <w:divsChild>
                <w:div w:id="782190723">
                  <w:marLeft w:val="0"/>
                  <w:marRight w:val="0"/>
                  <w:marTop w:val="0"/>
                  <w:marBottom w:val="0"/>
                  <w:divBdr>
                    <w:top w:val="single" w:sz="12" w:space="30" w:color="FFFFFF"/>
                    <w:left w:val="none" w:sz="0" w:space="0" w:color="auto"/>
                    <w:bottom w:val="none" w:sz="0" w:space="0" w:color="auto"/>
                    <w:right w:val="none" w:sz="0" w:space="0" w:color="auto"/>
                  </w:divBdr>
                  <w:divsChild>
                    <w:div w:id="1425032798">
                      <w:marLeft w:val="0"/>
                      <w:marRight w:val="0"/>
                      <w:marTop w:val="0"/>
                      <w:marBottom w:val="0"/>
                      <w:divBdr>
                        <w:top w:val="none" w:sz="0" w:space="0" w:color="auto"/>
                        <w:left w:val="none" w:sz="0" w:space="0" w:color="auto"/>
                        <w:bottom w:val="none" w:sz="0" w:space="0" w:color="auto"/>
                        <w:right w:val="none" w:sz="0" w:space="0" w:color="auto"/>
                      </w:divBdr>
                      <w:divsChild>
                        <w:div w:id="1303148294">
                          <w:marLeft w:val="0"/>
                          <w:marRight w:val="0"/>
                          <w:marTop w:val="0"/>
                          <w:marBottom w:val="0"/>
                          <w:divBdr>
                            <w:top w:val="none" w:sz="0" w:space="0" w:color="auto"/>
                            <w:left w:val="none" w:sz="0" w:space="0" w:color="auto"/>
                            <w:bottom w:val="none" w:sz="0" w:space="0" w:color="auto"/>
                            <w:right w:val="none" w:sz="0" w:space="0" w:color="auto"/>
                          </w:divBdr>
                          <w:divsChild>
                            <w:div w:id="27535521">
                              <w:marLeft w:val="0"/>
                              <w:marRight w:val="0"/>
                              <w:marTop w:val="0"/>
                              <w:marBottom w:val="0"/>
                              <w:divBdr>
                                <w:top w:val="none" w:sz="0" w:space="0" w:color="auto"/>
                                <w:left w:val="none" w:sz="0" w:space="0" w:color="auto"/>
                                <w:bottom w:val="none" w:sz="0" w:space="0" w:color="auto"/>
                                <w:right w:val="none" w:sz="0" w:space="0" w:color="auto"/>
                              </w:divBdr>
                              <w:divsChild>
                                <w:div w:id="676924100">
                                  <w:marLeft w:val="0"/>
                                  <w:marRight w:val="0"/>
                                  <w:marTop w:val="0"/>
                                  <w:marBottom w:val="0"/>
                                  <w:divBdr>
                                    <w:top w:val="none" w:sz="0" w:space="0" w:color="auto"/>
                                    <w:left w:val="none" w:sz="0" w:space="0" w:color="auto"/>
                                    <w:bottom w:val="none" w:sz="0" w:space="0" w:color="auto"/>
                                    <w:right w:val="none" w:sz="0" w:space="0" w:color="auto"/>
                                  </w:divBdr>
                                  <w:divsChild>
                                    <w:div w:id="487329474">
                                      <w:marLeft w:val="0"/>
                                      <w:marRight w:val="0"/>
                                      <w:marTop w:val="0"/>
                                      <w:marBottom w:val="0"/>
                                      <w:divBdr>
                                        <w:top w:val="none" w:sz="0" w:space="0" w:color="auto"/>
                                        <w:left w:val="none" w:sz="0" w:space="0" w:color="auto"/>
                                        <w:bottom w:val="none" w:sz="0" w:space="0" w:color="auto"/>
                                        <w:right w:val="none" w:sz="0" w:space="0" w:color="auto"/>
                                      </w:divBdr>
                                      <w:divsChild>
                                        <w:div w:id="1897859787">
                                          <w:marLeft w:val="0"/>
                                          <w:marRight w:val="0"/>
                                          <w:marTop w:val="0"/>
                                          <w:marBottom w:val="0"/>
                                          <w:divBdr>
                                            <w:top w:val="none" w:sz="0" w:space="0" w:color="auto"/>
                                            <w:left w:val="none" w:sz="0" w:space="0" w:color="auto"/>
                                            <w:bottom w:val="none" w:sz="0" w:space="0" w:color="auto"/>
                                            <w:right w:val="none" w:sz="0" w:space="0" w:color="auto"/>
                                          </w:divBdr>
                                          <w:divsChild>
                                            <w:div w:id="450363865">
                                              <w:marLeft w:val="0"/>
                                              <w:marRight w:val="0"/>
                                              <w:marTop w:val="0"/>
                                              <w:marBottom w:val="0"/>
                                              <w:divBdr>
                                                <w:top w:val="none" w:sz="0" w:space="0" w:color="auto"/>
                                                <w:left w:val="none" w:sz="0" w:space="0" w:color="auto"/>
                                                <w:bottom w:val="none" w:sz="0" w:space="0" w:color="auto"/>
                                                <w:right w:val="none" w:sz="0" w:space="0" w:color="auto"/>
                                              </w:divBdr>
                                              <w:divsChild>
                                                <w:div w:id="563682103">
                                                  <w:marLeft w:val="0"/>
                                                  <w:marRight w:val="0"/>
                                                  <w:marTop w:val="0"/>
                                                  <w:marBottom w:val="0"/>
                                                  <w:divBdr>
                                                    <w:top w:val="none" w:sz="0" w:space="0" w:color="auto"/>
                                                    <w:left w:val="none" w:sz="0" w:space="0" w:color="auto"/>
                                                    <w:bottom w:val="none" w:sz="0" w:space="0" w:color="auto"/>
                                                    <w:right w:val="none" w:sz="0" w:space="0" w:color="auto"/>
                                                  </w:divBdr>
                                                  <w:divsChild>
                                                    <w:div w:id="1399090101">
                                                      <w:marLeft w:val="0"/>
                                                      <w:marRight w:val="0"/>
                                                      <w:marTop w:val="0"/>
                                                      <w:marBottom w:val="0"/>
                                                      <w:divBdr>
                                                        <w:top w:val="none" w:sz="0" w:space="0" w:color="auto"/>
                                                        <w:left w:val="none" w:sz="0" w:space="0" w:color="auto"/>
                                                        <w:bottom w:val="none" w:sz="0" w:space="0" w:color="auto"/>
                                                        <w:right w:val="none" w:sz="0" w:space="0" w:color="auto"/>
                                                      </w:divBdr>
                                                      <w:divsChild>
                                                        <w:div w:id="1594050964">
                                                          <w:marLeft w:val="0"/>
                                                          <w:marRight w:val="0"/>
                                                          <w:marTop w:val="0"/>
                                                          <w:marBottom w:val="0"/>
                                                          <w:divBdr>
                                                            <w:top w:val="none" w:sz="0" w:space="0" w:color="auto"/>
                                                            <w:left w:val="none" w:sz="0" w:space="0" w:color="auto"/>
                                                            <w:bottom w:val="none" w:sz="0" w:space="0" w:color="auto"/>
                                                            <w:right w:val="none" w:sz="0" w:space="0" w:color="auto"/>
                                                          </w:divBdr>
                                                          <w:divsChild>
                                                            <w:div w:id="195581930">
                                                              <w:marLeft w:val="0"/>
                                                              <w:marRight w:val="0"/>
                                                              <w:marTop w:val="0"/>
                                                              <w:marBottom w:val="0"/>
                                                              <w:divBdr>
                                                                <w:top w:val="none" w:sz="0" w:space="0" w:color="auto"/>
                                                                <w:left w:val="none" w:sz="0" w:space="0" w:color="auto"/>
                                                                <w:bottom w:val="none" w:sz="0" w:space="0" w:color="auto"/>
                                                                <w:right w:val="none" w:sz="0" w:space="0" w:color="auto"/>
                                                              </w:divBdr>
                                                              <w:divsChild>
                                                                <w:div w:id="1583251255">
                                                                  <w:marLeft w:val="0"/>
                                                                  <w:marRight w:val="0"/>
                                                                  <w:marTop w:val="0"/>
                                                                  <w:marBottom w:val="0"/>
                                                                  <w:divBdr>
                                                                    <w:top w:val="none" w:sz="0" w:space="0" w:color="auto"/>
                                                                    <w:left w:val="none" w:sz="0" w:space="0" w:color="auto"/>
                                                                    <w:bottom w:val="none" w:sz="0" w:space="0" w:color="auto"/>
                                                                    <w:right w:val="none" w:sz="0" w:space="0" w:color="auto"/>
                                                                  </w:divBdr>
                                                                  <w:divsChild>
                                                                    <w:div w:id="173808995">
                                                                      <w:marLeft w:val="0"/>
                                                                      <w:marRight w:val="0"/>
                                                                      <w:marTop w:val="0"/>
                                                                      <w:marBottom w:val="360"/>
                                                                      <w:divBdr>
                                                                        <w:top w:val="none" w:sz="0" w:space="0" w:color="auto"/>
                                                                        <w:left w:val="none" w:sz="0" w:space="0" w:color="auto"/>
                                                                        <w:bottom w:val="none" w:sz="0" w:space="0" w:color="auto"/>
                                                                        <w:right w:val="none" w:sz="0" w:space="0" w:color="auto"/>
                                                                      </w:divBdr>
                                                                      <w:divsChild>
                                                                        <w:div w:id="678585418">
                                                                          <w:marLeft w:val="0"/>
                                                                          <w:marRight w:val="0"/>
                                                                          <w:marTop w:val="0"/>
                                                                          <w:marBottom w:val="0"/>
                                                                          <w:divBdr>
                                                                            <w:top w:val="none" w:sz="0" w:space="0" w:color="auto"/>
                                                                            <w:left w:val="none" w:sz="0" w:space="0" w:color="auto"/>
                                                                            <w:bottom w:val="none" w:sz="0" w:space="0" w:color="auto"/>
                                                                            <w:right w:val="none" w:sz="0" w:space="0" w:color="auto"/>
                                                                          </w:divBdr>
                                                                          <w:divsChild>
                                                                            <w:div w:id="1481188325">
                                                                              <w:marLeft w:val="0"/>
                                                                              <w:marRight w:val="0"/>
                                                                              <w:marTop w:val="0"/>
                                                                              <w:marBottom w:val="0"/>
                                                                              <w:divBdr>
                                                                                <w:top w:val="none" w:sz="0" w:space="0" w:color="auto"/>
                                                                                <w:left w:val="none" w:sz="0" w:space="0" w:color="auto"/>
                                                                                <w:bottom w:val="none" w:sz="0" w:space="0" w:color="auto"/>
                                                                                <w:right w:val="none" w:sz="0" w:space="0" w:color="auto"/>
                                                                              </w:divBdr>
                                                                              <w:divsChild>
                                                                                <w:div w:id="1020545912">
                                                                                  <w:marLeft w:val="0"/>
                                                                                  <w:marRight w:val="0"/>
                                                                                  <w:marTop w:val="0"/>
                                                                                  <w:marBottom w:val="0"/>
                                                                                  <w:divBdr>
                                                                                    <w:top w:val="none" w:sz="0" w:space="0" w:color="auto"/>
                                                                                    <w:left w:val="none" w:sz="0" w:space="0" w:color="auto"/>
                                                                                    <w:bottom w:val="none" w:sz="0" w:space="0" w:color="auto"/>
                                                                                    <w:right w:val="none" w:sz="0" w:space="0" w:color="auto"/>
                                                                                  </w:divBdr>
                                                                                  <w:divsChild>
                                                                                    <w:div w:id="119300855">
                                                                                      <w:marLeft w:val="0"/>
                                                                                      <w:marRight w:val="0"/>
                                                                                      <w:marTop w:val="0"/>
                                                                                      <w:marBottom w:val="0"/>
                                                                                      <w:divBdr>
                                                                                        <w:top w:val="none" w:sz="0" w:space="0" w:color="auto"/>
                                                                                        <w:left w:val="none" w:sz="0" w:space="0" w:color="auto"/>
                                                                                        <w:bottom w:val="none" w:sz="0" w:space="0" w:color="auto"/>
                                                                                        <w:right w:val="none" w:sz="0" w:space="0" w:color="auto"/>
                                                                                      </w:divBdr>
                                                                                      <w:divsChild>
                                                                                        <w:div w:id="2025285589">
                                                                                          <w:marLeft w:val="0"/>
                                                                                          <w:marRight w:val="0"/>
                                                                                          <w:marTop w:val="0"/>
                                                                                          <w:marBottom w:val="360"/>
                                                                                          <w:divBdr>
                                                                                            <w:top w:val="none" w:sz="0" w:space="0" w:color="auto"/>
                                                                                            <w:left w:val="none" w:sz="0" w:space="0" w:color="auto"/>
                                                                                            <w:bottom w:val="none" w:sz="0" w:space="0" w:color="auto"/>
                                                                                            <w:right w:val="none" w:sz="0" w:space="0" w:color="auto"/>
                                                                                          </w:divBdr>
                                                                                          <w:divsChild>
                                                                                            <w:div w:id="526910214">
                                                                                              <w:marLeft w:val="0"/>
                                                                                              <w:marRight w:val="0"/>
                                                                                              <w:marTop w:val="0"/>
                                                                                              <w:marBottom w:val="360"/>
                                                                                              <w:divBdr>
                                                                                                <w:top w:val="none" w:sz="0" w:space="0" w:color="auto"/>
                                                                                                <w:left w:val="none" w:sz="0" w:space="0" w:color="auto"/>
                                                                                                <w:bottom w:val="none" w:sz="0" w:space="0" w:color="auto"/>
                                                                                                <w:right w:val="none" w:sz="0" w:space="0" w:color="auto"/>
                                                                                              </w:divBdr>
                                                                                              <w:divsChild>
                                                                                                <w:div w:id="1064259737">
                                                                                                  <w:marLeft w:val="0"/>
                                                                                                  <w:marRight w:val="0"/>
                                                                                                  <w:marTop w:val="0"/>
                                                                                                  <w:marBottom w:val="0"/>
                                                                                                  <w:divBdr>
                                                                                                    <w:top w:val="none" w:sz="0" w:space="0" w:color="auto"/>
                                                                                                    <w:left w:val="none" w:sz="0" w:space="0" w:color="auto"/>
                                                                                                    <w:bottom w:val="none" w:sz="0" w:space="0" w:color="auto"/>
                                                                                                    <w:right w:val="none" w:sz="0" w:space="0" w:color="auto"/>
                                                                                                  </w:divBdr>
                                                                                                  <w:divsChild>
                                                                                                    <w:div w:id="701982045">
                                                                                                      <w:marLeft w:val="0"/>
                                                                                                      <w:marRight w:val="0"/>
                                                                                                      <w:marTop w:val="0"/>
                                                                                                      <w:marBottom w:val="0"/>
                                                                                                      <w:divBdr>
                                                                                                        <w:top w:val="none" w:sz="0" w:space="0" w:color="auto"/>
                                                                                                        <w:left w:val="none" w:sz="0" w:space="0" w:color="auto"/>
                                                                                                        <w:bottom w:val="none" w:sz="0" w:space="0" w:color="auto"/>
                                                                                                        <w:right w:val="none" w:sz="0" w:space="0" w:color="auto"/>
                                                                                                      </w:divBdr>
                                                                                                      <w:divsChild>
                                                                                                        <w:div w:id="1247885107">
                                                                                                          <w:marLeft w:val="0"/>
                                                                                                          <w:marRight w:val="0"/>
                                                                                                          <w:marTop w:val="0"/>
                                                                                                          <w:marBottom w:val="0"/>
                                                                                                          <w:divBdr>
                                                                                                            <w:top w:val="none" w:sz="0" w:space="0" w:color="auto"/>
                                                                                                            <w:left w:val="none" w:sz="0" w:space="0" w:color="auto"/>
                                                                                                            <w:bottom w:val="none" w:sz="0" w:space="0" w:color="auto"/>
                                                                                                            <w:right w:val="none" w:sz="0" w:space="0" w:color="auto"/>
                                                                                                          </w:divBdr>
                                                                                                          <w:divsChild>
                                                                                                            <w:div w:id="1348631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649403379">
      <w:bodyDiv w:val="1"/>
      <w:marLeft w:val="0"/>
      <w:marRight w:val="0"/>
      <w:marTop w:val="0"/>
      <w:marBottom w:val="0"/>
      <w:divBdr>
        <w:top w:val="none" w:sz="0" w:space="0" w:color="auto"/>
        <w:left w:val="none" w:sz="0" w:space="0" w:color="auto"/>
        <w:bottom w:val="none" w:sz="0" w:space="0" w:color="auto"/>
        <w:right w:val="none" w:sz="0" w:space="0" w:color="auto"/>
      </w:divBdr>
    </w:div>
    <w:div w:id="831288089">
      <w:bodyDiv w:val="1"/>
      <w:marLeft w:val="0"/>
      <w:marRight w:val="0"/>
      <w:marTop w:val="0"/>
      <w:marBottom w:val="0"/>
      <w:divBdr>
        <w:top w:val="none" w:sz="0" w:space="0" w:color="auto"/>
        <w:left w:val="none" w:sz="0" w:space="0" w:color="auto"/>
        <w:bottom w:val="none" w:sz="0" w:space="0" w:color="auto"/>
        <w:right w:val="none" w:sz="0" w:space="0" w:color="auto"/>
      </w:divBdr>
    </w:div>
    <w:div w:id="982925063">
      <w:bodyDiv w:val="1"/>
      <w:marLeft w:val="0"/>
      <w:marRight w:val="0"/>
      <w:marTop w:val="0"/>
      <w:marBottom w:val="0"/>
      <w:divBdr>
        <w:top w:val="none" w:sz="0" w:space="0" w:color="auto"/>
        <w:left w:val="none" w:sz="0" w:space="0" w:color="auto"/>
        <w:bottom w:val="none" w:sz="0" w:space="0" w:color="auto"/>
        <w:right w:val="none" w:sz="0" w:space="0" w:color="auto"/>
      </w:divBdr>
    </w:div>
    <w:div w:id="1066341847">
      <w:bodyDiv w:val="1"/>
      <w:marLeft w:val="0"/>
      <w:marRight w:val="0"/>
      <w:marTop w:val="0"/>
      <w:marBottom w:val="0"/>
      <w:divBdr>
        <w:top w:val="none" w:sz="0" w:space="0" w:color="auto"/>
        <w:left w:val="none" w:sz="0" w:space="0" w:color="auto"/>
        <w:bottom w:val="none" w:sz="0" w:space="0" w:color="auto"/>
        <w:right w:val="none" w:sz="0" w:space="0" w:color="auto"/>
      </w:divBdr>
      <w:divsChild>
        <w:div w:id="1554389022">
          <w:marLeft w:val="0"/>
          <w:marRight w:val="0"/>
          <w:marTop w:val="0"/>
          <w:marBottom w:val="0"/>
          <w:divBdr>
            <w:top w:val="none" w:sz="0" w:space="0" w:color="auto"/>
            <w:left w:val="none" w:sz="0" w:space="0" w:color="auto"/>
            <w:bottom w:val="none" w:sz="0" w:space="0" w:color="auto"/>
            <w:right w:val="none" w:sz="0" w:space="0" w:color="auto"/>
          </w:divBdr>
          <w:divsChild>
            <w:div w:id="763456115">
              <w:marLeft w:val="0"/>
              <w:marRight w:val="0"/>
              <w:marTop w:val="0"/>
              <w:marBottom w:val="0"/>
              <w:divBdr>
                <w:top w:val="none" w:sz="0" w:space="0" w:color="auto"/>
                <w:left w:val="none" w:sz="0" w:space="0" w:color="auto"/>
                <w:bottom w:val="none" w:sz="0" w:space="0" w:color="auto"/>
                <w:right w:val="none" w:sz="0" w:space="0" w:color="auto"/>
              </w:divBdr>
              <w:divsChild>
                <w:div w:id="1112096143">
                  <w:marLeft w:val="0"/>
                  <w:marRight w:val="0"/>
                  <w:marTop w:val="0"/>
                  <w:marBottom w:val="0"/>
                  <w:divBdr>
                    <w:top w:val="single" w:sz="12" w:space="30" w:color="FFFFFF"/>
                    <w:left w:val="none" w:sz="0" w:space="0" w:color="auto"/>
                    <w:bottom w:val="none" w:sz="0" w:space="0" w:color="auto"/>
                    <w:right w:val="none" w:sz="0" w:space="0" w:color="auto"/>
                  </w:divBdr>
                  <w:divsChild>
                    <w:div w:id="1629779067">
                      <w:marLeft w:val="0"/>
                      <w:marRight w:val="0"/>
                      <w:marTop w:val="0"/>
                      <w:marBottom w:val="0"/>
                      <w:divBdr>
                        <w:top w:val="none" w:sz="0" w:space="0" w:color="auto"/>
                        <w:left w:val="none" w:sz="0" w:space="0" w:color="auto"/>
                        <w:bottom w:val="none" w:sz="0" w:space="0" w:color="auto"/>
                        <w:right w:val="none" w:sz="0" w:space="0" w:color="auto"/>
                      </w:divBdr>
                      <w:divsChild>
                        <w:div w:id="378092387">
                          <w:marLeft w:val="0"/>
                          <w:marRight w:val="0"/>
                          <w:marTop w:val="0"/>
                          <w:marBottom w:val="0"/>
                          <w:divBdr>
                            <w:top w:val="none" w:sz="0" w:space="0" w:color="auto"/>
                            <w:left w:val="none" w:sz="0" w:space="0" w:color="auto"/>
                            <w:bottom w:val="none" w:sz="0" w:space="0" w:color="auto"/>
                            <w:right w:val="none" w:sz="0" w:space="0" w:color="auto"/>
                          </w:divBdr>
                          <w:divsChild>
                            <w:div w:id="252789492">
                              <w:marLeft w:val="0"/>
                              <w:marRight w:val="0"/>
                              <w:marTop w:val="0"/>
                              <w:marBottom w:val="0"/>
                              <w:divBdr>
                                <w:top w:val="none" w:sz="0" w:space="0" w:color="auto"/>
                                <w:left w:val="none" w:sz="0" w:space="0" w:color="auto"/>
                                <w:bottom w:val="none" w:sz="0" w:space="0" w:color="auto"/>
                                <w:right w:val="none" w:sz="0" w:space="0" w:color="auto"/>
                              </w:divBdr>
                              <w:divsChild>
                                <w:div w:id="1992902958">
                                  <w:marLeft w:val="0"/>
                                  <w:marRight w:val="0"/>
                                  <w:marTop w:val="0"/>
                                  <w:marBottom w:val="0"/>
                                  <w:divBdr>
                                    <w:top w:val="none" w:sz="0" w:space="0" w:color="auto"/>
                                    <w:left w:val="none" w:sz="0" w:space="0" w:color="auto"/>
                                    <w:bottom w:val="none" w:sz="0" w:space="0" w:color="auto"/>
                                    <w:right w:val="none" w:sz="0" w:space="0" w:color="auto"/>
                                  </w:divBdr>
                                  <w:divsChild>
                                    <w:div w:id="1856461933">
                                      <w:marLeft w:val="0"/>
                                      <w:marRight w:val="0"/>
                                      <w:marTop w:val="0"/>
                                      <w:marBottom w:val="0"/>
                                      <w:divBdr>
                                        <w:top w:val="none" w:sz="0" w:space="0" w:color="auto"/>
                                        <w:left w:val="none" w:sz="0" w:space="0" w:color="auto"/>
                                        <w:bottom w:val="none" w:sz="0" w:space="0" w:color="auto"/>
                                        <w:right w:val="none" w:sz="0" w:space="0" w:color="auto"/>
                                      </w:divBdr>
                                      <w:divsChild>
                                        <w:div w:id="1696810832">
                                          <w:marLeft w:val="0"/>
                                          <w:marRight w:val="0"/>
                                          <w:marTop w:val="0"/>
                                          <w:marBottom w:val="0"/>
                                          <w:divBdr>
                                            <w:top w:val="none" w:sz="0" w:space="0" w:color="auto"/>
                                            <w:left w:val="none" w:sz="0" w:space="0" w:color="auto"/>
                                            <w:bottom w:val="none" w:sz="0" w:space="0" w:color="auto"/>
                                            <w:right w:val="none" w:sz="0" w:space="0" w:color="auto"/>
                                          </w:divBdr>
                                          <w:divsChild>
                                            <w:div w:id="652756522">
                                              <w:marLeft w:val="0"/>
                                              <w:marRight w:val="0"/>
                                              <w:marTop w:val="0"/>
                                              <w:marBottom w:val="0"/>
                                              <w:divBdr>
                                                <w:top w:val="none" w:sz="0" w:space="0" w:color="auto"/>
                                                <w:left w:val="none" w:sz="0" w:space="0" w:color="auto"/>
                                                <w:bottom w:val="none" w:sz="0" w:space="0" w:color="auto"/>
                                                <w:right w:val="none" w:sz="0" w:space="0" w:color="auto"/>
                                              </w:divBdr>
                                              <w:divsChild>
                                                <w:div w:id="1148283075">
                                                  <w:marLeft w:val="0"/>
                                                  <w:marRight w:val="0"/>
                                                  <w:marTop w:val="0"/>
                                                  <w:marBottom w:val="0"/>
                                                  <w:divBdr>
                                                    <w:top w:val="none" w:sz="0" w:space="0" w:color="auto"/>
                                                    <w:left w:val="none" w:sz="0" w:space="0" w:color="auto"/>
                                                    <w:bottom w:val="none" w:sz="0" w:space="0" w:color="auto"/>
                                                    <w:right w:val="none" w:sz="0" w:space="0" w:color="auto"/>
                                                  </w:divBdr>
                                                  <w:divsChild>
                                                    <w:div w:id="769086575">
                                                      <w:marLeft w:val="0"/>
                                                      <w:marRight w:val="0"/>
                                                      <w:marTop w:val="0"/>
                                                      <w:marBottom w:val="0"/>
                                                      <w:divBdr>
                                                        <w:top w:val="none" w:sz="0" w:space="0" w:color="auto"/>
                                                        <w:left w:val="none" w:sz="0" w:space="0" w:color="auto"/>
                                                        <w:bottom w:val="none" w:sz="0" w:space="0" w:color="auto"/>
                                                        <w:right w:val="none" w:sz="0" w:space="0" w:color="auto"/>
                                                      </w:divBdr>
                                                      <w:divsChild>
                                                        <w:div w:id="1584799557">
                                                          <w:marLeft w:val="0"/>
                                                          <w:marRight w:val="0"/>
                                                          <w:marTop w:val="0"/>
                                                          <w:marBottom w:val="0"/>
                                                          <w:divBdr>
                                                            <w:top w:val="none" w:sz="0" w:space="0" w:color="auto"/>
                                                            <w:left w:val="none" w:sz="0" w:space="0" w:color="auto"/>
                                                            <w:bottom w:val="none" w:sz="0" w:space="0" w:color="auto"/>
                                                            <w:right w:val="none" w:sz="0" w:space="0" w:color="auto"/>
                                                          </w:divBdr>
                                                          <w:divsChild>
                                                            <w:div w:id="521558051">
                                                              <w:marLeft w:val="0"/>
                                                              <w:marRight w:val="0"/>
                                                              <w:marTop w:val="0"/>
                                                              <w:marBottom w:val="0"/>
                                                              <w:divBdr>
                                                                <w:top w:val="none" w:sz="0" w:space="0" w:color="auto"/>
                                                                <w:left w:val="none" w:sz="0" w:space="0" w:color="auto"/>
                                                                <w:bottom w:val="none" w:sz="0" w:space="0" w:color="auto"/>
                                                                <w:right w:val="none" w:sz="0" w:space="0" w:color="auto"/>
                                                              </w:divBdr>
                                                              <w:divsChild>
                                                                <w:div w:id="23991668">
                                                                  <w:marLeft w:val="0"/>
                                                                  <w:marRight w:val="0"/>
                                                                  <w:marTop w:val="0"/>
                                                                  <w:marBottom w:val="0"/>
                                                                  <w:divBdr>
                                                                    <w:top w:val="none" w:sz="0" w:space="0" w:color="auto"/>
                                                                    <w:left w:val="none" w:sz="0" w:space="0" w:color="auto"/>
                                                                    <w:bottom w:val="none" w:sz="0" w:space="0" w:color="auto"/>
                                                                    <w:right w:val="none" w:sz="0" w:space="0" w:color="auto"/>
                                                                  </w:divBdr>
                                                                  <w:divsChild>
                                                                    <w:div w:id="749087403">
                                                                      <w:marLeft w:val="0"/>
                                                                      <w:marRight w:val="0"/>
                                                                      <w:marTop w:val="0"/>
                                                                      <w:marBottom w:val="360"/>
                                                                      <w:divBdr>
                                                                        <w:top w:val="none" w:sz="0" w:space="0" w:color="auto"/>
                                                                        <w:left w:val="none" w:sz="0" w:space="0" w:color="auto"/>
                                                                        <w:bottom w:val="none" w:sz="0" w:space="0" w:color="auto"/>
                                                                        <w:right w:val="none" w:sz="0" w:space="0" w:color="auto"/>
                                                                      </w:divBdr>
                                                                      <w:divsChild>
                                                                        <w:div w:id="916935934">
                                                                          <w:marLeft w:val="0"/>
                                                                          <w:marRight w:val="0"/>
                                                                          <w:marTop w:val="0"/>
                                                                          <w:marBottom w:val="0"/>
                                                                          <w:divBdr>
                                                                            <w:top w:val="none" w:sz="0" w:space="0" w:color="auto"/>
                                                                            <w:left w:val="none" w:sz="0" w:space="0" w:color="auto"/>
                                                                            <w:bottom w:val="none" w:sz="0" w:space="0" w:color="auto"/>
                                                                            <w:right w:val="none" w:sz="0" w:space="0" w:color="auto"/>
                                                                          </w:divBdr>
                                                                          <w:divsChild>
                                                                            <w:div w:id="817764412">
                                                                              <w:marLeft w:val="0"/>
                                                                              <w:marRight w:val="0"/>
                                                                              <w:marTop w:val="0"/>
                                                                              <w:marBottom w:val="0"/>
                                                                              <w:divBdr>
                                                                                <w:top w:val="none" w:sz="0" w:space="0" w:color="auto"/>
                                                                                <w:left w:val="none" w:sz="0" w:space="0" w:color="auto"/>
                                                                                <w:bottom w:val="none" w:sz="0" w:space="0" w:color="auto"/>
                                                                                <w:right w:val="none" w:sz="0" w:space="0" w:color="auto"/>
                                                                              </w:divBdr>
                                                                              <w:divsChild>
                                                                                <w:div w:id="1910576417">
                                                                                  <w:marLeft w:val="0"/>
                                                                                  <w:marRight w:val="0"/>
                                                                                  <w:marTop w:val="0"/>
                                                                                  <w:marBottom w:val="0"/>
                                                                                  <w:divBdr>
                                                                                    <w:top w:val="none" w:sz="0" w:space="0" w:color="auto"/>
                                                                                    <w:left w:val="none" w:sz="0" w:space="0" w:color="auto"/>
                                                                                    <w:bottom w:val="none" w:sz="0" w:space="0" w:color="auto"/>
                                                                                    <w:right w:val="none" w:sz="0" w:space="0" w:color="auto"/>
                                                                                  </w:divBdr>
                                                                                  <w:divsChild>
                                                                                    <w:div w:id="820583495">
                                                                                      <w:marLeft w:val="0"/>
                                                                                      <w:marRight w:val="0"/>
                                                                                      <w:marTop w:val="0"/>
                                                                                      <w:marBottom w:val="0"/>
                                                                                      <w:divBdr>
                                                                                        <w:top w:val="none" w:sz="0" w:space="0" w:color="auto"/>
                                                                                        <w:left w:val="none" w:sz="0" w:space="0" w:color="auto"/>
                                                                                        <w:bottom w:val="none" w:sz="0" w:space="0" w:color="auto"/>
                                                                                        <w:right w:val="none" w:sz="0" w:space="0" w:color="auto"/>
                                                                                      </w:divBdr>
                                                                                      <w:divsChild>
                                                                                        <w:div w:id="913508017">
                                                                                          <w:marLeft w:val="0"/>
                                                                                          <w:marRight w:val="0"/>
                                                                                          <w:marTop w:val="0"/>
                                                                                          <w:marBottom w:val="360"/>
                                                                                          <w:divBdr>
                                                                                            <w:top w:val="none" w:sz="0" w:space="0" w:color="auto"/>
                                                                                            <w:left w:val="none" w:sz="0" w:space="0" w:color="auto"/>
                                                                                            <w:bottom w:val="none" w:sz="0" w:space="0" w:color="auto"/>
                                                                                            <w:right w:val="none" w:sz="0" w:space="0" w:color="auto"/>
                                                                                          </w:divBdr>
                                                                                          <w:divsChild>
                                                                                            <w:div w:id="954756338">
                                                                                              <w:marLeft w:val="0"/>
                                                                                              <w:marRight w:val="0"/>
                                                                                              <w:marTop w:val="0"/>
                                                                                              <w:marBottom w:val="360"/>
                                                                                              <w:divBdr>
                                                                                                <w:top w:val="none" w:sz="0" w:space="0" w:color="auto"/>
                                                                                                <w:left w:val="none" w:sz="0" w:space="0" w:color="auto"/>
                                                                                                <w:bottom w:val="none" w:sz="0" w:space="0" w:color="auto"/>
                                                                                                <w:right w:val="none" w:sz="0" w:space="0" w:color="auto"/>
                                                                                              </w:divBdr>
                                                                                              <w:divsChild>
                                                                                                <w:div w:id="908346391">
                                                                                                  <w:marLeft w:val="0"/>
                                                                                                  <w:marRight w:val="0"/>
                                                                                                  <w:marTop w:val="0"/>
                                                                                                  <w:marBottom w:val="0"/>
                                                                                                  <w:divBdr>
                                                                                                    <w:top w:val="none" w:sz="0" w:space="0" w:color="auto"/>
                                                                                                    <w:left w:val="none" w:sz="0" w:space="0" w:color="auto"/>
                                                                                                    <w:bottom w:val="none" w:sz="0" w:space="0" w:color="auto"/>
                                                                                                    <w:right w:val="none" w:sz="0" w:space="0" w:color="auto"/>
                                                                                                  </w:divBdr>
                                                                                                  <w:divsChild>
                                                                                                    <w:div w:id="1540505382">
                                                                                                      <w:marLeft w:val="0"/>
                                                                                                      <w:marRight w:val="0"/>
                                                                                                      <w:marTop w:val="0"/>
                                                                                                      <w:marBottom w:val="0"/>
                                                                                                      <w:divBdr>
                                                                                                        <w:top w:val="none" w:sz="0" w:space="0" w:color="auto"/>
                                                                                                        <w:left w:val="none" w:sz="0" w:space="0" w:color="auto"/>
                                                                                                        <w:bottom w:val="none" w:sz="0" w:space="0" w:color="auto"/>
                                                                                                        <w:right w:val="none" w:sz="0" w:space="0" w:color="auto"/>
                                                                                                      </w:divBdr>
                                                                                                      <w:divsChild>
                                                                                                        <w:div w:id="999771874">
                                                                                                          <w:marLeft w:val="0"/>
                                                                                                          <w:marRight w:val="0"/>
                                                                                                          <w:marTop w:val="0"/>
                                                                                                          <w:marBottom w:val="0"/>
                                                                                                          <w:divBdr>
                                                                                                            <w:top w:val="none" w:sz="0" w:space="0" w:color="auto"/>
                                                                                                            <w:left w:val="none" w:sz="0" w:space="0" w:color="auto"/>
                                                                                                            <w:bottom w:val="none" w:sz="0" w:space="0" w:color="auto"/>
                                                                                                            <w:right w:val="none" w:sz="0" w:space="0" w:color="auto"/>
                                                                                                          </w:divBdr>
                                                                                                          <w:divsChild>
                                                                                                            <w:div w:id="18112401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143431052">
      <w:bodyDiv w:val="1"/>
      <w:marLeft w:val="0"/>
      <w:marRight w:val="0"/>
      <w:marTop w:val="0"/>
      <w:marBottom w:val="0"/>
      <w:divBdr>
        <w:top w:val="none" w:sz="0" w:space="0" w:color="auto"/>
        <w:left w:val="none" w:sz="0" w:space="0" w:color="auto"/>
        <w:bottom w:val="none" w:sz="0" w:space="0" w:color="auto"/>
        <w:right w:val="none" w:sz="0" w:space="0" w:color="auto"/>
      </w:divBdr>
    </w:div>
    <w:div w:id="1146431813">
      <w:bodyDiv w:val="1"/>
      <w:marLeft w:val="0"/>
      <w:marRight w:val="0"/>
      <w:marTop w:val="0"/>
      <w:marBottom w:val="0"/>
      <w:divBdr>
        <w:top w:val="none" w:sz="0" w:space="0" w:color="auto"/>
        <w:left w:val="none" w:sz="0" w:space="0" w:color="auto"/>
        <w:bottom w:val="none" w:sz="0" w:space="0" w:color="auto"/>
        <w:right w:val="none" w:sz="0" w:space="0" w:color="auto"/>
      </w:divBdr>
    </w:div>
    <w:div w:id="1159805003">
      <w:bodyDiv w:val="1"/>
      <w:marLeft w:val="0"/>
      <w:marRight w:val="0"/>
      <w:marTop w:val="0"/>
      <w:marBottom w:val="0"/>
      <w:divBdr>
        <w:top w:val="none" w:sz="0" w:space="0" w:color="auto"/>
        <w:left w:val="none" w:sz="0" w:space="0" w:color="auto"/>
        <w:bottom w:val="none" w:sz="0" w:space="0" w:color="auto"/>
        <w:right w:val="none" w:sz="0" w:space="0" w:color="auto"/>
      </w:divBdr>
    </w:div>
    <w:div w:id="1379892354">
      <w:bodyDiv w:val="1"/>
      <w:marLeft w:val="0"/>
      <w:marRight w:val="0"/>
      <w:marTop w:val="0"/>
      <w:marBottom w:val="0"/>
      <w:divBdr>
        <w:top w:val="none" w:sz="0" w:space="0" w:color="auto"/>
        <w:left w:val="none" w:sz="0" w:space="0" w:color="auto"/>
        <w:bottom w:val="none" w:sz="0" w:space="0" w:color="auto"/>
        <w:right w:val="none" w:sz="0" w:space="0" w:color="auto"/>
      </w:divBdr>
    </w:div>
    <w:div w:id="1389499894">
      <w:bodyDiv w:val="1"/>
      <w:marLeft w:val="0"/>
      <w:marRight w:val="0"/>
      <w:marTop w:val="0"/>
      <w:marBottom w:val="0"/>
      <w:divBdr>
        <w:top w:val="none" w:sz="0" w:space="0" w:color="auto"/>
        <w:left w:val="none" w:sz="0" w:space="0" w:color="auto"/>
        <w:bottom w:val="none" w:sz="0" w:space="0" w:color="auto"/>
        <w:right w:val="none" w:sz="0" w:space="0" w:color="auto"/>
      </w:divBdr>
    </w:div>
    <w:div w:id="1608923838">
      <w:bodyDiv w:val="1"/>
      <w:marLeft w:val="0"/>
      <w:marRight w:val="0"/>
      <w:marTop w:val="0"/>
      <w:marBottom w:val="0"/>
      <w:divBdr>
        <w:top w:val="none" w:sz="0" w:space="0" w:color="auto"/>
        <w:left w:val="none" w:sz="0" w:space="0" w:color="auto"/>
        <w:bottom w:val="none" w:sz="0" w:space="0" w:color="auto"/>
        <w:right w:val="none" w:sz="0" w:space="0" w:color="auto"/>
      </w:divBdr>
    </w:div>
    <w:div w:id="1751536089">
      <w:bodyDiv w:val="1"/>
      <w:marLeft w:val="0"/>
      <w:marRight w:val="0"/>
      <w:marTop w:val="0"/>
      <w:marBottom w:val="0"/>
      <w:divBdr>
        <w:top w:val="none" w:sz="0" w:space="0" w:color="auto"/>
        <w:left w:val="none" w:sz="0" w:space="0" w:color="auto"/>
        <w:bottom w:val="none" w:sz="0" w:space="0" w:color="auto"/>
        <w:right w:val="none" w:sz="0" w:space="0" w:color="auto"/>
      </w:divBdr>
    </w:div>
    <w:div w:id="1788040242">
      <w:bodyDiv w:val="1"/>
      <w:marLeft w:val="0"/>
      <w:marRight w:val="0"/>
      <w:marTop w:val="0"/>
      <w:marBottom w:val="0"/>
      <w:divBdr>
        <w:top w:val="none" w:sz="0" w:space="0" w:color="auto"/>
        <w:left w:val="none" w:sz="0" w:space="0" w:color="auto"/>
        <w:bottom w:val="none" w:sz="0" w:space="0" w:color="auto"/>
        <w:right w:val="none" w:sz="0" w:space="0" w:color="auto"/>
      </w:divBdr>
    </w:div>
    <w:div w:id="1811557571">
      <w:bodyDiv w:val="1"/>
      <w:marLeft w:val="0"/>
      <w:marRight w:val="0"/>
      <w:marTop w:val="0"/>
      <w:marBottom w:val="0"/>
      <w:divBdr>
        <w:top w:val="none" w:sz="0" w:space="0" w:color="auto"/>
        <w:left w:val="none" w:sz="0" w:space="0" w:color="auto"/>
        <w:bottom w:val="none" w:sz="0" w:space="0" w:color="auto"/>
        <w:right w:val="none" w:sz="0" w:space="0" w:color="auto"/>
      </w:divBdr>
    </w:div>
    <w:div w:id="2017076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1968B4-B249-4020-9F2B-15481845F3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5542</TotalTime>
  <Pages>21</Pages>
  <Words>4544</Words>
  <Characters>25904</Characters>
  <Application>Microsoft Office Word</Application>
  <DocSecurity>0</DocSecurity>
  <Lines>215</Lines>
  <Paragraphs>60</Paragraphs>
  <ScaleCrop>false</ScaleCrop>
  <HeadingPairs>
    <vt:vector size="2" baseType="variant">
      <vt:variant>
        <vt:lpstr>Название</vt:lpstr>
      </vt:variant>
      <vt:variant>
        <vt:i4>1</vt:i4>
      </vt:variant>
    </vt:vector>
  </HeadingPairs>
  <TitlesOfParts>
    <vt:vector size="1" baseType="lpstr">
      <vt:lpstr/>
    </vt:vector>
  </TitlesOfParts>
  <Company>MultiDVD Team</Company>
  <LinksUpToDate>false</LinksUpToDate>
  <CharactersWithSpaces>30388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vasilenko-ov</dc:creator>
  <cp:lastModifiedBy>Tuyter</cp:lastModifiedBy>
  <cp:revision>156</cp:revision>
  <cp:lastPrinted>2017-11-09T17:40:00Z</cp:lastPrinted>
  <dcterms:created xsi:type="dcterms:W3CDTF">2016-09-07T06:46:00Z</dcterms:created>
  <dcterms:modified xsi:type="dcterms:W3CDTF">2018-12-27T05:24:00Z</dcterms:modified>
</cp:coreProperties>
</file>